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2431E9">
        <w:rPr>
          <w:color w:val="4F81BD" w:themeColor="accent1"/>
          <w:szCs w:val="28"/>
        </w:rPr>
        <w:t>1</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2431E9">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87321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E01FE1">
                              <w:rPr>
                                <w:color w:val="00B050"/>
                                <w:sz w:val="44"/>
                              </w:rPr>
                              <w:t>6</w:t>
                            </w:r>
                            <w:r w:rsidRPr="0087321D">
                              <w:rPr>
                                <w:color w:val="00B050"/>
                                <w:sz w:val="44"/>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87321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E01FE1">
                        <w:rPr>
                          <w:color w:val="00B050"/>
                          <w:sz w:val="44"/>
                        </w:rPr>
                        <w:t>6</w:t>
                      </w:r>
                      <w:bookmarkStart w:id="1" w:name="_GoBack"/>
                      <w:bookmarkEnd w:id="1"/>
                      <w:r w:rsidRPr="0087321D">
                        <w:rPr>
                          <w:color w:val="00B050"/>
                          <w:sz w:val="44"/>
                        </w:rPr>
                        <w:t>8%</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8D67E4" w:rsidP="001E57C1">
            <w:pPr>
              <w:spacing w:before="120" w:after="120"/>
              <w:jc w:val="both"/>
              <w:rPr>
                <w:rFonts w:ascii="Calibri" w:hAnsi="Calibri" w:cs="Arial"/>
                <w:b/>
                <w:sz w:val="22"/>
                <w:szCs w:val="22"/>
              </w:rPr>
            </w:pPr>
            <w:r>
              <w:rPr>
                <w:rFonts w:ascii="Calibri" w:hAnsi="Calibri" w:cs="Arial"/>
                <w:b/>
                <w:sz w:val="22"/>
                <w:szCs w:val="22"/>
              </w:rPr>
              <w:t>Oliver Smith</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8D67E4" w:rsidP="001E57C1">
            <w:pPr>
              <w:spacing w:before="120" w:after="120"/>
              <w:jc w:val="both"/>
              <w:rPr>
                <w:rFonts w:ascii="Calibri" w:hAnsi="Calibri" w:cs="Arial"/>
                <w:b/>
                <w:sz w:val="22"/>
                <w:szCs w:val="22"/>
              </w:rPr>
            </w:pPr>
            <w:r>
              <w:rPr>
                <w:rFonts w:ascii="Calibri" w:hAnsi="Calibri" w:cs="Arial"/>
                <w:b/>
                <w:sz w:val="22"/>
                <w:szCs w:val="22"/>
              </w:rPr>
              <w:t>219240</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32462">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information systems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2431E9" w:rsidP="002C1BD7">
            <w:pPr>
              <w:spacing w:before="120" w:after="120"/>
              <w:jc w:val="both"/>
              <w:rPr>
                <w:rFonts w:ascii="Calibri" w:hAnsi="Calibri" w:cs="Arial"/>
                <w:sz w:val="22"/>
                <w:szCs w:val="22"/>
              </w:rPr>
            </w:pPr>
            <w:r>
              <w:rPr>
                <w:rFonts w:ascii="Calibri" w:hAnsi="Calibri" w:cs="Arial"/>
                <w:color w:val="4F81BD" w:themeColor="accent1"/>
                <w:sz w:val="22"/>
                <w:szCs w:val="22"/>
              </w:rPr>
              <w:t>Jeanette</w:t>
            </w:r>
            <w:r w:rsidR="002C1BD7">
              <w:rPr>
                <w:rFonts w:ascii="Calibri" w:hAnsi="Calibri" w:cs="Arial"/>
                <w:color w:val="4F81BD" w:themeColor="accent1"/>
                <w:sz w:val="22"/>
                <w:szCs w:val="22"/>
              </w:rPr>
              <w:t xml:space="preserv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AD3F15" w:rsidP="00732462">
            <w:pPr>
              <w:spacing w:before="120" w:after="120"/>
              <w:jc w:val="both"/>
              <w:rPr>
                <w:rFonts w:ascii="Calibri" w:hAnsi="Calibri" w:cs="Arial"/>
                <w:sz w:val="22"/>
                <w:szCs w:val="22"/>
              </w:rPr>
            </w:pPr>
            <w:r w:rsidRPr="00AD3F15">
              <w:rPr>
                <w:rFonts w:ascii="Calibri" w:hAnsi="Calibri" w:cs="Arial"/>
                <w:color w:val="4F81BD" w:themeColor="accent1"/>
                <w:sz w:val="22"/>
                <w:szCs w:val="22"/>
              </w:rPr>
              <w:t>Project Proposal</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2431E9" w:rsidP="00EB1164">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2431E9" w:rsidP="00AD3F15">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8D67E4" w:rsidRDefault="008D67E4" w:rsidP="008D67E4">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8D67E4" w:rsidRDefault="008D67E4" w:rsidP="008D67E4">
            <w:pPr>
              <w:jc w:val="center"/>
              <w:rPr>
                <w:rFonts w:ascii="Calibri" w:hAnsi="Calibri" w:cs="Calibri"/>
                <w:i/>
                <w:sz w:val="16"/>
                <w:szCs w:val="16"/>
              </w:rPr>
            </w:pPr>
          </w:p>
          <w:p w:rsidR="00732462" w:rsidRPr="00CA687A" w:rsidRDefault="008D67E4" w:rsidP="008D67E4">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87321D" w:rsidP="00FB5CF8">
            <w:pPr>
              <w:rPr>
                <w:rFonts w:ascii="Calibri" w:hAnsi="Calibri" w:cs="Arial"/>
              </w:rPr>
            </w:pPr>
            <w:r>
              <w:rPr>
                <w:rFonts w:ascii="Calibri" w:hAnsi="Calibri" w:cs="Arial"/>
                <w:color w:val="4F81BD" w:themeColor="accent1"/>
              </w:rPr>
              <w:t>12/12/17</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F17571" w:rsidP="00F17571">
            <w:pPr>
              <w:pStyle w:val="ListParagraph"/>
              <w:ind w:left="454" w:hanging="425"/>
              <w:rPr>
                <w:rFonts w:ascii="Calibri" w:hAnsi="Calibri"/>
                <w:sz w:val="22"/>
                <w:szCs w:val="22"/>
              </w:rPr>
            </w:pPr>
            <w:r>
              <w:rPr>
                <w:rFonts w:ascii="Arial Narrow" w:hAnsi="Arial Narrow"/>
              </w:rPr>
              <w:t>2:</w:t>
            </w:r>
            <w:r>
              <w:rPr>
                <w:rFonts w:ascii="Arial Narrow" w:hAnsi="Arial Narrow"/>
              </w:rPr>
              <w:tab/>
              <w:t>Produce a dissertation/project proposal that plans appropriately the research and development strategies to be applied for the achievement of the objectives of the study.</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D3F15" w:rsidRPr="005227BB" w:rsidRDefault="00AD3F15" w:rsidP="00AD3F15">
      <w:pPr>
        <w:pStyle w:val="WW-NormalWeb"/>
        <w:tabs>
          <w:tab w:val="center" w:pos="4513"/>
          <w:tab w:val="right" w:pos="8666"/>
        </w:tabs>
        <w:spacing w:before="0" w:after="120"/>
        <w:rPr>
          <w:rFonts w:ascii="Arial" w:hAnsi="Arial" w:cs="Arial"/>
        </w:rPr>
      </w:pPr>
      <w:r w:rsidRPr="005227BB">
        <w:rPr>
          <w:rFonts w:ascii="Arial" w:hAnsi="Arial" w:cs="Arial"/>
        </w:rPr>
        <w:t>Choosing a subject and planning its implementation are probably two of the most important parts of the whole process of doing a research project. For a start you need to think about the subject areas of your course and develop a project proposal that is relevant to your studies. Our courses cover many different sub-areas and you should be able to devise a project that is of interest to you.</w:t>
      </w:r>
    </w:p>
    <w:p w:rsidR="00895449" w:rsidRDefault="00895449" w:rsidP="005227BB">
      <w:pPr>
        <w:ind w:right="-527"/>
        <w:jc w:val="both"/>
        <w:rPr>
          <w:rFonts w:ascii="Arial" w:hAnsi="Arial" w:cs="Arial"/>
          <w:color w:val="000000" w:themeColor="text1"/>
          <w:sz w:val="24"/>
          <w:szCs w:val="24"/>
        </w:rPr>
      </w:pPr>
    </w:p>
    <w:p w:rsidR="005227BB" w:rsidRPr="005227BB" w:rsidRDefault="005227BB" w:rsidP="005227BB">
      <w:pPr>
        <w:ind w:right="-527"/>
        <w:jc w:val="both"/>
        <w:rPr>
          <w:rFonts w:ascii="Arial" w:hAnsi="Arial" w:cs="Arial"/>
          <w:color w:val="000000" w:themeColor="text1"/>
          <w:sz w:val="24"/>
          <w:szCs w:val="24"/>
        </w:rPr>
      </w:pPr>
      <w:r w:rsidRPr="005227BB">
        <w:rPr>
          <w:rFonts w:ascii="Arial" w:hAnsi="Arial" w:cs="Arial"/>
          <w:color w:val="000000" w:themeColor="text1"/>
          <w:sz w:val="24"/>
          <w:szCs w:val="24"/>
        </w:rPr>
        <w:t xml:space="preserve">When selecting a project the following factors should be considered: </w:t>
      </w:r>
    </w:p>
    <w:p w:rsidR="005227BB" w:rsidRPr="005227BB" w:rsidRDefault="005227BB" w:rsidP="005227BB">
      <w:pPr>
        <w:ind w:right="-527"/>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task must be achievable within the timescale. </w:t>
      </w:r>
    </w:p>
    <w:p w:rsidR="005227BB" w:rsidRPr="005227BB" w:rsidRDefault="005227BB" w:rsidP="005227BB">
      <w:pPr>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 xml:space="preserve">Industry-based projects are encouraged. </w:t>
      </w:r>
    </w:p>
    <w:p w:rsidR="005227BB" w:rsidRPr="005227BB" w:rsidRDefault="005227BB" w:rsidP="005227BB">
      <w:pPr>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Proposed projects must have an acceptable technical</w:t>
      </w:r>
      <w:r>
        <w:rPr>
          <w:rFonts w:ascii="Arial" w:hAnsi="Arial" w:cs="Arial"/>
          <w:color w:val="000000" w:themeColor="text1"/>
          <w:sz w:val="24"/>
          <w:szCs w:val="24"/>
        </w:rPr>
        <w:t xml:space="preserve"> content, i.e. a software deliverable</w:t>
      </w:r>
    </w:p>
    <w:p w:rsidR="005227BB" w:rsidRPr="005227BB" w:rsidRDefault="005227BB" w:rsidP="005227BB">
      <w:pPr>
        <w:ind w:left="-1035"/>
        <w:jc w:val="both"/>
        <w:rPr>
          <w:rFonts w:ascii="Arial" w:hAnsi="Arial" w:cs="Arial"/>
          <w:color w:val="000000" w:themeColor="text1"/>
          <w:sz w:val="24"/>
          <w:szCs w:val="24"/>
        </w:rPr>
      </w:pPr>
    </w:p>
    <w:p w:rsidR="005227BB" w:rsidRPr="005227BB" w:rsidRDefault="005227BB" w:rsidP="00AD3F15">
      <w:pPr>
        <w:pStyle w:val="BodyText"/>
        <w:rPr>
          <w:rFonts w:ascii="Arial" w:hAnsi="Arial" w:cs="Arial"/>
          <w:b/>
          <w:color w:val="000000"/>
          <w:sz w:val="24"/>
          <w:szCs w:val="24"/>
          <w:lang w:eastAsia="ar-SA"/>
        </w:rPr>
      </w:pPr>
    </w:p>
    <w:p w:rsidR="00AD3F15" w:rsidRDefault="00AD3F15"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tbl>
      <w:tblPr>
        <w:tblpPr w:leftFromText="180" w:rightFromText="180" w:vertAnchor="text" w:horzAnchor="margin" w:tblpY="2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44EC1" w:rsidRPr="00100396" w:rsidTr="00CC7721">
        <w:trPr>
          <w:trHeight w:val="414"/>
        </w:trPr>
        <w:tc>
          <w:tcPr>
            <w:tcW w:w="10444" w:type="dxa"/>
            <w:shd w:val="clear" w:color="auto" w:fill="D9D9D9"/>
          </w:tcPr>
          <w:p w:rsidR="00744EC1" w:rsidRPr="00100396" w:rsidRDefault="00744EC1" w:rsidP="00CC7721">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44EC1" w:rsidRDefault="00744EC1" w:rsidP="00EB1164">
      <w:pPr>
        <w:autoSpaceDE w:val="0"/>
        <w:autoSpaceDN w:val="0"/>
        <w:adjustRightInd w:val="0"/>
        <w:jc w:val="both"/>
        <w:rPr>
          <w:rFonts w:ascii="Arial Narrow" w:hAnsi="Arial Narrow"/>
          <w:color w:val="000000" w:themeColor="text1"/>
          <w:sz w:val="24"/>
          <w:szCs w:val="24"/>
        </w:rPr>
      </w:pPr>
    </w:p>
    <w:p w:rsidR="005227BB" w:rsidRPr="005227BB" w:rsidRDefault="005227BB" w:rsidP="00EB1164">
      <w:pPr>
        <w:autoSpaceDE w:val="0"/>
        <w:autoSpaceDN w:val="0"/>
        <w:adjustRightInd w:val="0"/>
        <w:jc w:val="both"/>
        <w:rPr>
          <w:rFonts w:ascii="Arial" w:hAnsi="Arial" w:cs="Arial"/>
          <w:color w:val="000000" w:themeColor="text1"/>
          <w:sz w:val="24"/>
          <w:szCs w:val="24"/>
        </w:rPr>
      </w:pPr>
    </w:p>
    <w:p w:rsidR="00EB1164" w:rsidRDefault="00EB1164" w:rsidP="00EB1164">
      <w:p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002431E9" w:rsidRPr="005227BB">
        <w:rPr>
          <w:rFonts w:ascii="Arial" w:hAnsi="Arial" w:cs="Arial"/>
          <w:color w:val="000000" w:themeColor="text1"/>
          <w:sz w:val="24"/>
          <w:szCs w:val="24"/>
        </w:rPr>
        <w:t xml:space="preserve">final </w:t>
      </w:r>
      <w:r w:rsidRPr="005227BB">
        <w:rPr>
          <w:rFonts w:ascii="Arial" w:hAnsi="Arial" w:cs="Arial"/>
          <w:color w:val="000000" w:themeColor="text1"/>
          <w:sz w:val="24"/>
          <w:szCs w:val="24"/>
        </w:rPr>
        <w:t xml:space="preserve">proposal should contain the following </w:t>
      </w:r>
      <w:r w:rsidR="002431E9" w:rsidRPr="005227BB">
        <w:rPr>
          <w:rFonts w:ascii="Arial" w:hAnsi="Arial" w:cs="Arial"/>
          <w:color w:val="000000" w:themeColor="text1"/>
          <w:sz w:val="24"/>
          <w:szCs w:val="24"/>
        </w:rPr>
        <w:t>sections</w:t>
      </w:r>
      <w:r w:rsidRPr="005227BB">
        <w:rPr>
          <w:rFonts w:ascii="Arial" w:hAnsi="Arial" w:cs="Arial"/>
          <w:color w:val="000000" w:themeColor="text1"/>
          <w:sz w:val="24"/>
          <w:szCs w:val="24"/>
        </w:rPr>
        <w:t xml:space="preserve">: </w:t>
      </w:r>
    </w:p>
    <w:p w:rsidR="002C1BD7" w:rsidRDefault="002C1BD7" w:rsidP="00EB1164">
      <w:pPr>
        <w:autoSpaceDE w:val="0"/>
        <w:autoSpaceDN w:val="0"/>
        <w:adjustRightInd w:val="0"/>
        <w:jc w:val="both"/>
        <w:rPr>
          <w:rFonts w:ascii="Arial" w:hAnsi="Arial" w:cs="Arial"/>
          <w:color w:val="000000" w:themeColor="text1"/>
          <w:sz w:val="24"/>
          <w:szCs w:val="24"/>
        </w:rPr>
      </w:pPr>
    </w:p>
    <w:p w:rsidR="002C1BD7" w:rsidRPr="002C1BD7" w:rsidRDefault="002C1BD7" w:rsidP="002C1BD7">
      <w:pPr>
        <w:pStyle w:val="ListParagraph"/>
        <w:numPr>
          <w:ilvl w:val="0"/>
          <w:numId w:val="24"/>
        </w:numPr>
        <w:autoSpaceDE w:val="0"/>
        <w:autoSpaceDN w:val="0"/>
        <w:adjustRightInd w:val="0"/>
        <w:ind w:left="1080"/>
        <w:jc w:val="both"/>
        <w:rPr>
          <w:rFonts w:ascii="Arial" w:hAnsi="Arial" w:cs="Arial"/>
          <w:b/>
          <w:bCs/>
          <w:color w:val="000000" w:themeColor="text1"/>
          <w:sz w:val="24"/>
          <w:szCs w:val="24"/>
        </w:rPr>
      </w:pPr>
      <w:r w:rsidRPr="002C1BD7">
        <w:rPr>
          <w:rFonts w:ascii="Arial" w:hAnsi="Arial" w:cs="Arial"/>
          <w:b/>
          <w:bCs/>
          <w:color w:val="000000" w:themeColor="text1"/>
          <w:sz w:val="24"/>
          <w:szCs w:val="24"/>
        </w:rPr>
        <w:t xml:space="preserve">Title Page </w:t>
      </w:r>
    </w:p>
    <w:p w:rsidR="002431E9" w:rsidRPr="005227BB" w:rsidRDefault="002431E9" w:rsidP="002C1BD7">
      <w:pPr>
        <w:autoSpaceDE w:val="0"/>
        <w:autoSpaceDN w:val="0"/>
        <w:adjustRightInd w:val="0"/>
        <w:ind w:left="720"/>
        <w:jc w:val="both"/>
        <w:rPr>
          <w:rFonts w:ascii="Arial" w:hAnsi="Arial" w:cs="Arial"/>
          <w:color w:val="000000" w:themeColor="text1"/>
          <w:sz w:val="24"/>
          <w:szCs w:val="24"/>
        </w:rPr>
      </w:pP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course title</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b/>
          <w:bCs/>
          <w:color w:val="000000" w:themeColor="text1"/>
          <w:sz w:val="24"/>
          <w:szCs w:val="24"/>
        </w:rPr>
      </w:pPr>
      <w:r w:rsidRPr="005227BB">
        <w:rPr>
          <w:rFonts w:ascii="Arial" w:hAnsi="Arial" w:cs="Arial"/>
          <w:color w:val="000000" w:themeColor="text1"/>
          <w:sz w:val="24"/>
          <w:szCs w:val="24"/>
        </w:rPr>
        <w:t xml:space="preserve">The </w:t>
      </w:r>
      <w:r w:rsidR="002C1BD7">
        <w:rPr>
          <w:rFonts w:ascii="Arial" w:hAnsi="Arial" w:cs="Arial"/>
          <w:b/>
          <w:bCs/>
          <w:color w:val="000000" w:themeColor="text1"/>
          <w:sz w:val="24"/>
          <w:szCs w:val="24"/>
        </w:rPr>
        <w:t>project title</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name </w:t>
      </w:r>
      <w:r w:rsidRPr="005227BB">
        <w:rPr>
          <w:rFonts w:ascii="Arial" w:hAnsi="Arial" w:cs="Arial"/>
          <w:color w:val="000000" w:themeColor="text1"/>
          <w:sz w:val="24"/>
          <w:szCs w:val="24"/>
        </w:rPr>
        <w:t xml:space="preserve">of the student undertaking the project. </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name </w:t>
      </w:r>
      <w:r w:rsidRPr="005227BB">
        <w:rPr>
          <w:rFonts w:ascii="Arial" w:hAnsi="Arial" w:cs="Arial"/>
          <w:color w:val="000000" w:themeColor="text1"/>
          <w:sz w:val="24"/>
          <w:szCs w:val="24"/>
        </w:rPr>
        <w:t xml:space="preserve">of the (proposed) supervisor. </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b/>
          <w:bCs/>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date. </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2431E9" w:rsidRPr="005227BB"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b/>
          <w:bCs/>
          <w:color w:val="000000" w:themeColor="text1"/>
          <w:sz w:val="24"/>
          <w:szCs w:val="24"/>
        </w:rPr>
        <w:t>B</w:t>
      </w:r>
      <w:r w:rsidRPr="005227BB">
        <w:rPr>
          <w:rFonts w:ascii="Arial" w:hAnsi="Arial" w:cs="Arial"/>
          <w:b/>
          <w:bCs/>
          <w:color w:val="000000" w:themeColor="text1"/>
          <w:sz w:val="24"/>
          <w:szCs w:val="24"/>
        </w:rPr>
        <w:t xml:space="preserve">ackground/rationale </w:t>
      </w:r>
      <w:r w:rsidRPr="002C1BD7">
        <w:rPr>
          <w:rFonts w:ascii="Arial" w:hAnsi="Arial" w:cs="Arial"/>
          <w:bCs/>
          <w:color w:val="000000" w:themeColor="text1"/>
          <w:sz w:val="24"/>
          <w:szCs w:val="24"/>
        </w:rPr>
        <w:t>-</w:t>
      </w:r>
      <w:r>
        <w:rPr>
          <w:rFonts w:ascii="Arial" w:hAnsi="Arial" w:cs="Arial"/>
          <w:b/>
          <w:bCs/>
          <w:color w:val="000000" w:themeColor="text1"/>
          <w:sz w:val="24"/>
          <w:szCs w:val="24"/>
        </w:rPr>
        <w:t xml:space="preserve"> </w:t>
      </w:r>
      <w:r w:rsidR="002431E9" w:rsidRPr="005227BB">
        <w:rPr>
          <w:rFonts w:ascii="Arial" w:hAnsi="Arial" w:cs="Arial"/>
          <w:color w:val="000000" w:themeColor="text1"/>
          <w:sz w:val="24"/>
          <w:szCs w:val="24"/>
        </w:rPr>
        <w:t xml:space="preserve">A statement of the problem to be solved together with any that might be appropriate. </w:t>
      </w:r>
      <w:r w:rsidR="007763EB">
        <w:rPr>
          <w:rFonts w:ascii="Arial" w:hAnsi="Arial" w:cs="Arial"/>
          <w:color w:val="000000" w:themeColor="text1"/>
          <w:sz w:val="24"/>
          <w:szCs w:val="24"/>
        </w:rPr>
        <w:t>This chapter should be split into sections and should be around 2000 words</w:t>
      </w:r>
    </w:p>
    <w:p w:rsidR="002431E9" w:rsidRPr="005227BB" w:rsidRDefault="002431E9" w:rsidP="002431E9">
      <w:pPr>
        <w:pStyle w:val="ListParagraph"/>
        <w:rPr>
          <w:rFonts w:ascii="Arial" w:hAnsi="Arial" w:cs="Arial"/>
          <w:color w:val="000000" w:themeColor="text1"/>
          <w:sz w:val="24"/>
          <w:szCs w:val="24"/>
        </w:rPr>
      </w:pPr>
    </w:p>
    <w:p w:rsidR="002C1BD7" w:rsidRDefault="002431E9"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aims</w:t>
      </w:r>
      <w:r w:rsidR="002C1BD7">
        <w:rPr>
          <w:rFonts w:ascii="Arial" w:hAnsi="Arial" w:cs="Arial"/>
          <w:bCs/>
          <w:color w:val="000000" w:themeColor="text1"/>
          <w:sz w:val="24"/>
          <w:szCs w:val="24"/>
        </w:rPr>
        <w:t xml:space="preserve">, </w:t>
      </w:r>
      <w:r w:rsidR="002C1BD7" w:rsidRPr="002C1BD7">
        <w:rPr>
          <w:rFonts w:ascii="Arial" w:hAnsi="Arial" w:cs="Arial"/>
          <w:b/>
          <w:bCs/>
          <w:color w:val="000000" w:themeColor="text1"/>
          <w:sz w:val="24"/>
          <w:szCs w:val="24"/>
        </w:rPr>
        <w:t>objectives</w:t>
      </w:r>
      <w:r w:rsidR="002C1BD7">
        <w:rPr>
          <w:rFonts w:ascii="Arial" w:hAnsi="Arial" w:cs="Arial"/>
          <w:bCs/>
          <w:color w:val="000000" w:themeColor="text1"/>
          <w:sz w:val="24"/>
          <w:szCs w:val="24"/>
        </w:rPr>
        <w:t xml:space="preserve"> and </w:t>
      </w:r>
      <w:r w:rsidR="002C1BD7" w:rsidRPr="002C1BD7">
        <w:rPr>
          <w:rFonts w:ascii="Arial" w:hAnsi="Arial" w:cs="Arial"/>
          <w:b/>
          <w:bCs/>
          <w:color w:val="000000" w:themeColor="text1"/>
          <w:sz w:val="24"/>
          <w:szCs w:val="24"/>
        </w:rPr>
        <w:t>deliverables</w:t>
      </w:r>
      <w:r w:rsidRPr="005227BB">
        <w:rPr>
          <w:rFonts w:ascii="Arial" w:hAnsi="Arial" w:cs="Arial"/>
          <w:b/>
          <w:bCs/>
          <w:color w:val="000000" w:themeColor="text1"/>
          <w:sz w:val="24"/>
          <w:szCs w:val="24"/>
        </w:rPr>
        <w:t xml:space="preserve"> </w:t>
      </w:r>
      <w:r w:rsidRPr="005227BB">
        <w:rPr>
          <w:rFonts w:ascii="Arial" w:hAnsi="Arial" w:cs="Arial"/>
          <w:color w:val="000000" w:themeColor="text1"/>
          <w:sz w:val="24"/>
          <w:szCs w:val="24"/>
        </w:rPr>
        <w:t xml:space="preserve">of the project </w:t>
      </w:r>
    </w:p>
    <w:p w:rsidR="002C1BD7" w:rsidRPr="002C1BD7" w:rsidRDefault="002C1BD7" w:rsidP="002C1BD7">
      <w:pPr>
        <w:pStyle w:val="ListParagraph"/>
        <w:rPr>
          <w:rFonts w:ascii="Arial" w:hAnsi="Arial" w:cs="Arial"/>
          <w:color w:val="000000" w:themeColor="text1"/>
          <w:sz w:val="24"/>
          <w:szCs w:val="24"/>
        </w:rPr>
      </w:pPr>
    </w:p>
    <w:p w:rsidR="002C1BD7"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T</w:t>
      </w:r>
      <w:r w:rsidR="002431E9" w:rsidRPr="005227BB">
        <w:rPr>
          <w:rFonts w:ascii="Arial" w:hAnsi="Arial" w:cs="Arial"/>
          <w:color w:val="000000" w:themeColor="text1"/>
          <w:sz w:val="24"/>
          <w:szCs w:val="24"/>
        </w:rPr>
        <w:t xml:space="preserve">he </w:t>
      </w:r>
      <w:r w:rsidRPr="002C1BD7">
        <w:rPr>
          <w:rFonts w:ascii="Arial" w:hAnsi="Arial" w:cs="Arial"/>
          <w:b/>
          <w:color w:val="000000" w:themeColor="text1"/>
          <w:sz w:val="24"/>
          <w:szCs w:val="24"/>
        </w:rPr>
        <w:t>Research Methodology</w:t>
      </w:r>
      <w:r>
        <w:rPr>
          <w:rFonts w:ascii="Arial" w:hAnsi="Arial" w:cs="Arial"/>
          <w:color w:val="000000" w:themeColor="text1"/>
          <w:sz w:val="24"/>
          <w:szCs w:val="24"/>
        </w:rPr>
        <w:t xml:space="preserve"> </w:t>
      </w:r>
      <w:r w:rsidR="00AB3C2C">
        <w:rPr>
          <w:rFonts w:ascii="Arial" w:hAnsi="Arial" w:cs="Arial"/>
          <w:color w:val="000000" w:themeColor="text1"/>
          <w:sz w:val="24"/>
          <w:szCs w:val="24"/>
        </w:rPr>
        <w:t>(</w:t>
      </w:r>
      <w:r w:rsidR="00412966">
        <w:rPr>
          <w:rFonts w:ascii="Arial" w:hAnsi="Arial" w:cs="Arial"/>
          <w:color w:val="000000" w:themeColor="text1"/>
          <w:sz w:val="24"/>
          <w:szCs w:val="24"/>
        </w:rPr>
        <w:t xml:space="preserve">5 layers of the Research Onion - </w:t>
      </w:r>
      <w:r w:rsidR="00AB3C2C">
        <w:rPr>
          <w:rFonts w:ascii="Arial" w:hAnsi="Arial" w:cs="Arial"/>
          <w:color w:val="000000" w:themeColor="text1"/>
          <w:sz w:val="24"/>
          <w:szCs w:val="24"/>
        </w:rPr>
        <w:t>including reasons why</w:t>
      </w:r>
      <w:r w:rsidR="00412966">
        <w:rPr>
          <w:rFonts w:ascii="Arial" w:hAnsi="Arial" w:cs="Arial"/>
          <w:color w:val="000000" w:themeColor="text1"/>
          <w:sz w:val="24"/>
          <w:szCs w:val="24"/>
        </w:rPr>
        <w:t xml:space="preserve"> each selection is being adopted</w:t>
      </w:r>
      <w:r w:rsidR="00AB3C2C">
        <w:rPr>
          <w:rFonts w:ascii="Arial" w:hAnsi="Arial" w:cs="Arial"/>
          <w:color w:val="000000" w:themeColor="text1"/>
          <w:sz w:val="24"/>
          <w:szCs w:val="24"/>
        </w:rPr>
        <w:t>)</w:t>
      </w:r>
    </w:p>
    <w:p w:rsidR="002C1BD7" w:rsidRPr="002C1BD7" w:rsidRDefault="002C1BD7" w:rsidP="002C1BD7">
      <w:pPr>
        <w:pStyle w:val="ListParagraph"/>
        <w:rPr>
          <w:rFonts w:ascii="Arial" w:hAnsi="Arial" w:cs="Arial"/>
          <w:color w:val="000000" w:themeColor="text1"/>
          <w:sz w:val="24"/>
          <w:szCs w:val="24"/>
        </w:rPr>
      </w:pPr>
    </w:p>
    <w:p w:rsidR="002431E9"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Pr="002C1BD7">
        <w:rPr>
          <w:rFonts w:ascii="Arial" w:hAnsi="Arial" w:cs="Arial"/>
          <w:b/>
          <w:color w:val="000000" w:themeColor="text1"/>
          <w:sz w:val="24"/>
          <w:szCs w:val="24"/>
        </w:rPr>
        <w:t>Development Methodology</w:t>
      </w:r>
      <w:r>
        <w:rPr>
          <w:rFonts w:ascii="Arial" w:hAnsi="Arial" w:cs="Arial"/>
          <w:color w:val="000000" w:themeColor="text1"/>
          <w:sz w:val="24"/>
          <w:szCs w:val="24"/>
        </w:rPr>
        <w:t xml:space="preserve"> </w:t>
      </w:r>
      <w:r w:rsidR="00412966">
        <w:rPr>
          <w:rFonts w:ascii="Arial" w:hAnsi="Arial" w:cs="Arial"/>
          <w:color w:val="000000" w:themeColor="text1"/>
          <w:sz w:val="24"/>
          <w:szCs w:val="24"/>
        </w:rPr>
        <w:t>(</w:t>
      </w:r>
      <w:r>
        <w:rPr>
          <w:rFonts w:ascii="Arial" w:hAnsi="Arial" w:cs="Arial"/>
          <w:color w:val="000000" w:themeColor="text1"/>
          <w:sz w:val="24"/>
          <w:szCs w:val="24"/>
        </w:rPr>
        <w:t>being adopted</w:t>
      </w:r>
      <w:r w:rsidR="00412966">
        <w:rPr>
          <w:rFonts w:ascii="Arial" w:hAnsi="Arial" w:cs="Arial"/>
          <w:color w:val="000000" w:themeColor="text1"/>
          <w:sz w:val="24"/>
          <w:szCs w:val="24"/>
        </w:rPr>
        <w:t xml:space="preserve"> - </w:t>
      </w:r>
      <w:r w:rsidR="00AB3C2C">
        <w:rPr>
          <w:rFonts w:ascii="Arial" w:hAnsi="Arial" w:cs="Arial"/>
          <w:color w:val="000000" w:themeColor="text1"/>
          <w:sz w:val="24"/>
          <w:szCs w:val="24"/>
        </w:rPr>
        <w:t>including reasons why?)</w:t>
      </w:r>
    </w:p>
    <w:p w:rsidR="002C1BD7" w:rsidRPr="002C1BD7" w:rsidRDefault="002C1BD7" w:rsidP="002C1BD7">
      <w:pPr>
        <w:pStyle w:val="ListParagraph"/>
        <w:rPr>
          <w:rFonts w:ascii="Arial" w:hAnsi="Arial" w:cs="Arial"/>
          <w:color w:val="000000" w:themeColor="text1"/>
          <w:sz w:val="24"/>
          <w:szCs w:val="24"/>
        </w:rPr>
      </w:pPr>
    </w:p>
    <w:p w:rsidR="002C1BD7" w:rsidRDefault="002C1BD7" w:rsidP="002C1BD7">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b/>
          <w:bCs/>
          <w:color w:val="000000" w:themeColor="text1"/>
          <w:sz w:val="24"/>
          <w:szCs w:val="24"/>
        </w:rPr>
        <w:t xml:space="preserve">Resources </w:t>
      </w:r>
      <w:r w:rsidRPr="005227BB">
        <w:rPr>
          <w:rFonts w:ascii="Arial" w:hAnsi="Arial" w:cs="Arial"/>
          <w:color w:val="000000" w:themeColor="text1"/>
          <w:sz w:val="24"/>
          <w:szCs w:val="24"/>
        </w:rPr>
        <w:t>(computer systems, application packages and programming languages etc</w:t>
      </w:r>
      <w:r>
        <w:rPr>
          <w:rFonts w:ascii="Arial" w:hAnsi="Arial" w:cs="Arial"/>
          <w:color w:val="000000" w:themeColor="text1"/>
          <w:sz w:val="24"/>
          <w:szCs w:val="24"/>
        </w:rPr>
        <w:t>.</w:t>
      </w:r>
      <w:r w:rsidRPr="005227BB">
        <w:rPr>
          <w:rFonts w:ascii="Arial" w:hAnsi="Arial" w:cs="Arial"/>
          <w:color w:val="000000" w:themeColor="text1"/>
          <w:sz w:val="24"/>
          <w:szCs w:val="24"/>
        </w:rPr>
        <w:t xml:space="preserve"> to be used). </w:t>
      </w:r>
    </w:p>
    <w:p w:rsidR="00553328" w:rsidRPr="00553328" w:rsidRDefault="00553328" w:rsidP="00553328">
      <w:pPr>
        <w:pStyle w:val="ListParagraph"/>
        <w:rPr>
          <w:rFonts w:ascii="Arial" w:hAnsi="Arial" w:cs="Arial"/>
          <w:color w:val="000000" w:themeColor="text1"/>
          <w:sz w:val="24"/>
          <w:szCs w:val="24"/>
        </w:rPr>
      </w:pPr>
    </w:p>
    <w:p w:rsidR="002431E9" w:rsidRPr="00553328" w:rsidRDefault="00553328" w:rsidP="00894D36">
      <w:pPr>
        <w:pStyle w:val="ListParagraph"/>
        <w:numPr>
          <w:ilvl w:val="0"/>
          <w:numId w:val="24"/>
        </w:numPr>
        <w:autoSpaceDE w:val="0"/>
        <w:autoSpaceDN w:val="0"/>
        <w:adjustRightInd w:val="0"/>
        <w:jc w:val="both"/>
        <w:rPr>
          <w:rFonts w:ascii="Arial" w:hAnsi="Arial" w:cs="Arial"/>
          <w:color w:val="000000" w:themeColor="text1"/>
          <w:sz w:val="24"/>
          <w:szCs w:val="24"/>
        </w:rPr>
      </w:pPr>
      <w:r w:rsidRPr="00553328">
        <w:rPr>
          <w:rFonts w:ascii="Arial" w:hAnsi="Arial" w:cs="Arial"/>
          <w:b/>
          <w:color w:val="000000" w:themeColor="text1"/>
          <w:sz w:val="24"/>
          <w:szCs w:val="24"/>
        </w:rPr>
        <w:t>Ethical Issues</w:t>
      </w:r>
      <w:r w:rsidRPr="00553328">
        <w:rPr>
          <w:rFonts w:ascii="Arial" w:hAnsi="Arial" w:cs="Arial"/>
          <w:color w:val="000000" w:themeColor="text1"/>
          <w:sz w:val="24"/>
          <w:szCs w:val="24"/>
        </w:rPr>
        <w:t xml:space="preserve"> </w:t>
      </w:r>
      <w:r>
        <w:rPr>
          <w:rFonts w:ascii="Arial" w:hAnsi="Arial" w:cs="Arial"/>
          <w:color w:val="000000" w:themeColor="text1"/>
          <w:sz w:val="24"/>
          <w:szCs w:val="24"/>
        </w:rPr>
        <w:t>(</w:t>
      </w:r>
      <w:r w:rsidRPr="00553328">
        <w:rPr>
          <w:rFonts w:ascii="Arial" w:hAnsi="Arial" w:cs="Arial"/>
          <w:color w:val="000000" w:themeColor="text1"/>
          <w:sz w:val="24"/>
          <w:szCs w:val="24"/>
        </w:rPr>
        <w:t>to be considered</w:t>
      </w:r>
      <w:r>
        <w:rPr>
          <w:rFonts w:ascii="Arial" w:hAnsi="Arial" w:cs="Arial"/>
          <w:color w:val="000000" w:themeColor="text1"/>
          <w:sz w:val="24"/>
          <w:szCs w:val="24"/>
        </w:rPr>
        <w:t xml:space="preserve">  - relevant to </w:t>
      </w:r>
      <w:r w:rsidR="007763EB">
        <w:rPr>
          <w:rFonts w:ascii="Arial" w:hAnsi="Arial" w:cs="Arial"/>
          <w:color w:val="000000" w:themeColor="text1"/>
          <w:sz w:val="24"/>
          <w:szCs w:val="24"/>
        </w:rPr>
        <w:t>the</w:t>
      </w:r>
      <w:r>
        <w:rPr>
          <w:rFonts w:ascii="Arial" w:hAnsi="Arial" w:cs="Arial"/>
          <w:color w:val="000000" w:themeColor="text1"/>
          <w:sz w:val="24"/>
          <w:szCs w:val="24"/>
        </w:rPr>
        <w:t xml:space="preserve"> research project)</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2C1BD7" w:rsidRPr="00AB3C2C" w:rsidRDefault="002C1BD7" w:rsidP="00EF19B5">
      <w:pPr>
        <w:pStyle w:val="ListParagraph"/>
        <w:numPr>
          <w:ilvl w:val="0"/>
          <w:numId w:val="24"/>
        </w:numPr>
        <w:autoSpaceDE w:val="0"/>
        <w:autoSpaceDN w:val="0"/>
        <w:adjustRightInd w:val="0"/>
        <w:rPr>
          <w:rFonts w:ascii="Arial" w:hAnsi="Arial" w:cs="Arial"/>
          <w:color w:val="000000" w:themeColor="text1"/>
          <w:sz w:val="24"/>
          <w:szCs w:val="24"/>
        </w:rPr>
      </w:pPr>
      <w:r w:rsidRPr="00AB3C2C">
        <w:rPr>
          <w:rFonts w:ascii="Arial" w:hAnsi="Arial" w:cs="Arial"/>
          <w:b/>
          <w:bCs/>
          <w:color w:val="000000" w:themeColor="text1"/>
          <w:sz w:val="24"/>
          <w:szCs w:val="24"/>
        </w:rPr>
        <w:t xml:space="preserve">Plan </w:t>
      </w:r>
      <w:r w:rsidR="00553328">
        <w:rPr>
          <w:rFonts w:ascii="Arial" w:hAnsi="Arial" w:cs="Arial"/>
          <w:b/>
          <w:bCs/>
          <w:color w:val="000000" w:themeColor="text1"/>
          <w:sz w:val="24"/>
          <w:szCs w:val="24"/>
        </w:rPr>
        <w:t>(</w:t>
      </w:r>
      <w:r w:rsidR="00553328" w:rsidRPr="005227BB">
        <w:rPr>
          <w:rFonts w:ascii="Arial" w:hAnsi="Arial" w:cs="Arial"/>
          <w:color w:val="000000" w:themeColor="text1"/>
          <w:sz w:val="24"/>
          <w:szCs w:val="24"/>
        </w:rPr>
        <w:t xml:space="preserve">a breakdown of the project into identifiable </w:t>
      </w:r>
      <w:r w:rsidR="00553328">
        <w:rPr>
          <w:rFonts w:ascii="Arial" w:hAnsi="Arial" w:cs="Arial"/>
          <w:color w:val="000000" w:themeColor="text1"/>
          <w:sz w:val="24"/>
          <w:szCs w:val="24"/>
        </w:rPr>
        <w:t>tasks, d</w:t>
      </w:r>
      <w:r w:rsidR="00553328">
        <w:rPr>
          <w:rFonts w:ascii="Arial" w:hAnsi="Arial" w:cs="Arial"/>
          <w:bCs/>
          <w:color w:val="000000" w:themeColor="text1"/>
          <w:sz w:val="24"/>
          <w:szCs w:val="24"/>
        </w:rPr>
        <w:t>eliverables and milestones)</w:t>
      </w:r>
    </w:p>
    <w:p w:rsidR="002C1BD7" w:rsidRPr="005227BB" w:rsidRDefault="002C1BD7" w:rsidP="002431E9">
      <w:pPr>
        <w:autoSpaceDE w:val="0"/>
        <w:autoSpaceDN w:val="0"/>
        <w:adjustRightInd w:val="0"/>
        <w:jc w:val="both"/>
        <w:rPr>
          <w:rFonts w:ascii="Arial" w:hAnsi="Arial" w:cs="Arial"/>
          <w:color w:val="000000" w:themeColor="text1"/>
          <w:sz w:val="24"/>
          <w:szCs w:val="24"/>
        </w:rPr>
      </w:pPr>
    </w:p>
    <w:p w:rsidR="002431E9" w:rsidRPr="005227BB" w:rsidRDefault="002431E9" w:rsidP="002431E9">
      <w:pPr>
        <w:pStyle w:val="ListParagraph"/>
        <w:numPr>
          <w:ilvl w:val="0"/>
          <w:numId w:val="24"/>
        </w:numPr>
        <w:autoSpaceDE w:val="0"/>
        <w:autoSpaceDN w:val="0"/>
        <w:adjustRightInd w:val="0"/>
        <w:jc w:val="both"/>
        <w:rPr>
          <w:rFonts w:ascii="Arial" w:hAnsi="Arial" w:cs="Arial"/>
          <w:b/>
          <w:bCs/>
          <w:color w:val="000000" w:themeColor="text1"/>
          <w:sz w:val="24"/>
          <w:szCs w:val="24"/>
        </w:rPr>
      </w:pPr>
      <w:r w:rsidRPr="005227BB">
        <w:rPr>
          <w:rFonts w:ascii="Arial" w:hAnsi="Arial" w:cs="Arial"/>
          <w:b/>
          <w:bCs/>
          <w:color w:val="000000" w:themeColor="text1"/>
          <w:sz w:val="24"/>
          <w:szCs w:val="24"/>
        </w:rPr>
        <w:t xml:space="preserve">References </w:t>
      </w:r>
    </w:p>
    <w:p w:rsidR="002431E9" w:rsidRPr="005227BB" w:rsidRDefault="002431E9" w:rsidP="002431E9">
      <w:pPr>
        <w:pStyle w:val="ListParagraph"/>
        <w:jc w:val="both"/>
        <w:rPr>
          <w:rFonts w:ascii="Arial" w:hAnsi="Arial" w:cs="Arial"/>
          <w:color w:val="000000" w:themeColor="text1"/>
          <w:sz w:val="24"/>
          <w:szCs w:val="24"/>
        </w:rPr>
      </w:pPr>
    </w:p>
    <w:p w:rsidR="002431E9" w:rsidRPr="005227BB" w:rsidRDefault="002431E9"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Completed </w:t>
      </w:r>
      <w:r w:rsidRPr="005227BB">
        <w:rPr>
          <w:rFonts w:ascii="Arial" w:hAnsi="Arial" w:cs="Arial"/>
          <w:b/>
          <w:color w:val="000000" w:themeColor="text1"/>
          <w:sz w:val="24"/>
          <w:szCs w:val="24"/>
        </w:rPr>
        <w:t>Ethics form</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5227BB" w:rsidRPr="005227BB" w:rsidRDefault="005227BB" w:rsidP="005227BB">
      <w:p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following general points apply: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proposal must be well-structured and written in good, clear English with correct spelling and punctuation.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You must adopt the Vancouver standards for referencing.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proposal should be prepared using a word processor. There should be a Title page, a Table of Contents page and pages should be numbered. </w:t>
      </w:r>
    </w:p>
    <w:p w:rsidR="002431E9" w:rsidRPr="005227BB" w:rsidRDefault="002431E9" w:rsidP="00EB1164">
      <w:pPr>
        <w:autoSpaceDE w:val="0"/>
        <w:autoSpaceDN w:val="0"/>
        <w:adjustRightInd w:val="0"/>
        <w:jc w:val="both"/>
        <w:rPr>
          <w:rFonts w:ascii="Arial" w:hAnsi="Arial" w:cs="Arial"/>
          <w:color w:val="000000" w:themeColor="text1"/>
          <w:sz w:val="24"/>
          <w:szCs w:val="24"/>
        </w:rPr>
      </w:pPr>
    </w:p>
    <w:p w:rsidR="002431E9" w:rsidRPr="005227BB" w:rsidRDefault="002431E9" w:rsidP="00EB1164">
      <w:pPr>
        <w:autoSpaceDE w:val="0"/>
        <w:autoSpaceDN w:val="0"/>
        <w:adjustRightInd w:val="0"/>
        <w:jc w:val="both"/>
        <w:rPr>
          <w:rFonts w:ascii="Arial" w:hAnsi="Arial" w:cs="Arial"/>
          <w:color w:val="000000" w:themeColor="text1"/>
          <w:sz w:val="24"/>
          <w:szCs w:val="24"/>
        </w:rPr>
      </w:pPr>
    </w:p>
    <w:p w:rsidR="00EB1164" w:rsidRPr="005227BB" w:rsidRDefault="00EB1164" w:rsidP="00EB1164">
      <w:pPr>
        <w:autoSpaceDE w:val="0"/>
        <w:autoSpaceDN w:val="0"/>
        <w:adjustRightInd w:val="0"/>
        <w:jc w:val="both"/>
        <w:rPr>
          <w:rFonts w:ascii="Arial" w:hAnsi="Arial" w:cs="Arial"/>
          <w:color w:val="000000" w:themeColor="text1"/>
          <w:sz w:val="24"/>
          <w:szCs w:val="24"/>
        </w:rPr>
      </w:pPr>
    </w:p>
    <w:p w:rsidR="00744EC1" w:rsidRPr="00FF0BEB" w:rsidRDefault="00744EC1" w:rsidP="00744EC1">
      <w:pPr>
        <w:autoSpaceDE w:val="0"/>
        <w:autoSpaceDN w:val="0"/>
        <w:adjustRightInd w:val="0"/>
        <w:jc w:val="both"/>
        <w:rPr>
          <w:rFonts w:ascii="Arial Narrow" w:hAnsi="Arial Narrow"/>
          <w:color w:val="000000" w:themeColor="text1"/>
          <w:sz w:val="24"/>
          <w:szCs w:val="24"/>
        </w:rPr>
      </w:pPr>
    </w:p>
    <w:p w:rsidR="00744EC1" w:rsidRPr="00FF0BEB" w:rsidRDefault="00744EC1" w:rsidP="00744EC1">
      <w:pPr>
        <w:pStyle w:val="ListParagraph"/>
        <w:rPr>
          <w:rFonts w:ascii="Arial Narrow" w:hAnsi="Arial Narrow"/>
          <w:color w:val="000000" w:themeColor="text1"/>
          <w:sz w:val="24"/>
          <w:szCs w:val="24"/>
        </w:rPr>
      </w:pPr>
    </w:p>
    <w:p w:rsidR="00744EC1" w:rsidRPr="00744EC1" w:rsidRDefault="00744EC1" w:rsidP="00744EC1">
      <w:pPr>
        <w:rPr>
          <w:rFonts w:ascii="Arial Narrow" w:hAnsi="Arial Narrow"/>
        </w:rPr>
      </w:pPr>
    </w:p>
    <w:p w:rsidR="00744EC1" w:rsidRPr="00744EC1" w:rsidRDefault="00744EC1" w:rsidP="00EB1164">
      <w:pPr>
        <w:autoSpaceDE w:val="0"/>
        <w:autoSpaceDN w:val="0"/>
        <w:adjustRightInd w:val="0"/>
        <w:jc w:val="both"/>
        <w:rPr>
          <w:rFonts w:ascii="Arial Narrow" w:hAnsi="Arial Narrow"/>
          <w:color w:val="000000" w:themeColor="text1"/>
        </w:rPr>
      </w:pPr>
    </w:p>
    <w:p w:rsidR="00E23148" w:rsidRDefault="00E23148" w:rsidP="00E23148">
      <w:pPr>
        <w:rPr>
          <w:sz w:val="24"/>
          <w:szCs w:val="24"/>
        </w:rPr>
      </w:pPr>
      <w:r>
        <w:rPr>
          <w:sz w:val="24"/>
          <w:szCs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8"/>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026"/>
        <w:gridCol w:w="658"/>
        <w:gridCol w:w="760"/>
      </w:tblGrid>
      <w:tr w:rsidR="008D67E4" w:rsidRPr="00266B32" w:rsidTr="00DA5DA5">
        <w:trPr>
          <w:trHeight w:val="1002"/>
        </w:trPr>
        <w:tc>
          <w:tcPr>
            <w:tcW w:w="4321" w:type="pct"/>
            <w:tcBorders>
              <w:top w:val="single" w:sz="4" w:space="0" w:color="auto"/>
              <w:left w:val="single" w:sz="4" w:space="0" w:color="auto"/>
              <w:right w:val="single" w:sz="4" w:space="0" w:color="auto"/>
            </w:tcBorders>
            <w:shd w:val="clear" w:color="auto" w:fill="BFBFBF"/>
            <w:vAlign w:val="center"/>
          </w:tcPr>
          <w:p w:rsidR="008D67E4" w:rsidRPr="00F61A20" w:rsidRDefault="008D67E4" w:rsidP="00DA5DA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15" w:type="pct"/>
            <w:tcBorders>
              <w:top w:val="single" w:sz="4" w:space="0" w:color="auto"/>
              <w:left w:val="single" w:sz="4" w:space="0" w:color="auto"/>
              <w:right w:val="single" w:sz="4" w:space="0" w:color="auto"/>
            </w:tcBorders>
            <w:shd w:val="clear" w:color="auto" w:fill="BFBFBF"/>
            <w:textDirection w:val="btLr"/>
          </w:tcPr>
          <w:p w:rsidR="008D67E4" w:rsidRDefault="008D67E4" w:rsidP="00DA5DA5">
            <w:pPr>
              <w:ind w:left="34" w:right="113"/>
              <w:jc w:val="center"/>
              <w:rPr>
                <w:rFonts w:ascii="Calibri" w:hAnsi="Calibri"/>
                <w:b/>
                <w:sz w:val="14"/>
                <w:szCs w:val="14"/>
              </w:rPr>
            </w:pPr>
            <w:r>
              <w:rPr>
                <w:rFonts w:ascii="Calibri" w:hAnsi="Calibri"/>
                <w:b/>
                <w:sz w:val="14"/>
                <w:szCs w:val="14"/>
              </w:rPr>
              <w:t>Marks available</w:t>
            </w:r>
          </w:p>
        </w:tc>
        <w:tc>
          <w:tcPr>
            <w:tcW w:w="36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7E4" w:rsidRDefault="008D67E4" w:rsidP="00DA5DA5">
            <w:pPr>
              <w:ind w:left="113" w:right="113"/>
              <w:jc w:val="center"/>
              <w:rPr>
                <w:rFonts w:ascii="Calibri" w:hAnsi="Calibri"/>
                <w:b/>
                <w:sz w:val="14"/>
                <w:szCs w:val="14"/>
              </w:rPr>
            </w:pPr>
            <w:r>
              <w:rPr>
                <w:rFonts w:ascii="Calibri" w:hAnsi="Calibri"/>
                <w:b/>
                <w:sz w:val="14"/>
                <w:szCs w:val="14"/>
              </w:rPr>
              <w:t xml:space="preserve">Marks </w:t>
            </w:r>
          </w:p>
          <w:p w:rsidR="008D67E4" w:rsidRPr="00423934" w:rsidRDefault="008D67E4" w:rsidP="00DA5DA5">
            <w:pPr>
              <w:ind w:left="113" w:right="113"/>
              <w:jc w:val="center"/>
              <w:rPr>
                <w:rFonts w:ascii="Calibri" w:hAnsi="Calibri"/>
                <w:b/>
                <w:sz w:val="14"/>
                <w:szCs w:val="14"/>
              </w:rPr>
            </w:pPr>
            <w:r>
              <w:rPr>
                <w:rFonts w:ascii="Calibri" w:hAnsi="Calibri"/>
                <w:b/>
                <w:sz w:val="14"/>
                <w:szCs w:val="14"/>
              </w:rPr>
              <w:t>awarded</w:t>
            </w: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7E4" w:rsidRPr="003223E0" w:rsidRDefault="008D67E4" w:rsidP="00DA5DA5">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Default="008D67E4" w:rsidP="00DA5DA5">
            <w:pPr>
              <w:rPr>
                <w:rFonts w:ascii="Calibri" w:hAnsi="Calibri"/>
                <w:color w:val="00B050"/>
                <w:szCs w:val="16"/>
              </w:rPr>
            </w:pPr>
            <w:r w:rsidRPr="00855841">
              <w:rPr>
                <w:rFonts w:ascii="Calibri" w:hAnsi="Calibri"/>
                <w:color w:val="00B050"/>
                <w:szCs w:val="16"/>
              </w:rPr>
              <w:t>A comprehensive range of research informed literature embedded in the work. Excellent selection of relevant and credible sources. High-level referencing skills, consistently applied.</w:t>
            </w: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DA5DA5">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DA5DA5">
            <w:pPr>
              <w:jc w:val="center"/>
              <w:rPr>
                <w:rFonts w:ascii="Calibri" w:hAnsi="Calibri"/>
                <w:sz w:val="32"/>
              </w:rPr>
            </w:pPr>
          </w:p>
          <w:p w:rsidR="008D67E4" w:rsidRPr="00F61A20" w:rsidRDefault="008D67E4" w:rsidP="00DA5DA5">
            <w:pPr>
              <w:spacing w:after="120"/>
              <w:rPr>
                <w:rFonts w:ascii="Calibri" w:hAnsi="Calibri"/>
                <w:sz w:val="32"/>
              </w:rPr>
            </w:pPr>
            <w:r w:rsidRPr="008D67E4">
              <w:rPr>
                <w:rFonts w:ascii="Calibri" w:hAnsi="Calibri"/>
                <w:color w:val="00B050"/>
                <w:sz w:val="32"/>
              </w:rPr>
              <w:t>23</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DA5DA5">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r>
              <w:rPr>
                <w:rFonts w:ascii="Calibri" w:hAnsi="Calibri"/>
                <w:sz w:val="32"/>
              </w:rPr>
              <w:t>30</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7E4" w:rsidRPr="00F61A20" w:rsidRDefault="008D67E4" w:rsidP="00DA5DA5">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Default="008D67E4" w:rsidP="00DA5DA5">
            <w:pPr>
              <w:rPr>
                <w:rFonts w:ascii="Calibri" w:hAnsi="Calibri"/>
                <w:color w:val="00B050"/>
                <w:szCs w:val="16"/>
              </w:rPr>
            </w:pPr>
            <w:r w:rsidRPr="00855841">
              <w:rPr>
                <w:rFonts w:ascii="Calibri" w:hAnsi="Calibri"/>
                <w:color w:val="00B050"/>
                <w:szCs w:val="16"/>
              </w:rPr>
              <w:t>Knowledge is extensive.  Exhibits understanding of the breadth and depth of established views.</w:t>
            </w:r>
          </w:p>
          <w:p w:rsidR="008D67E4" w:rsidRPr="00F61A20" w:rsidRDefault="008D67E4" w:rsidP="00DA5DA5">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DA5DA5">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DA5DA5">
            <w:pPr>
              <w:jc w:val="center"/>
              <w:rPr>
                <w:rFonts w:ascii="Calibri" w:hAnsi="Calibri"/>
                <w:sz w:val="32"/>
              </w:rPr>
            </w:pPr>
          </w:p>
          <w:p w:rsidR="008D67E4" w:rsidRPr="00F61A20" w:rsidRDefault="008D67E4" w:rsidP="00E01FE1">
            <w:pPr>
              <w:spacing w:after="120"/>
              <w:rPr>
                <w:rFonts w:ascii="Calibri" w:hAnsi="Calibri"/>
                <w:sz w:val="32"/>
              </w:rPr>
            </w:pPr>
            <w:r w:rsidRPr="008D67E4">
              <w:rPr>
                <w:rFonts w:ascii="Calibri" w:hAnsi="Calibri"/>
                <w:color w:val="00B050"/>
                <w:sz w:val="32"/>
              </w:rPr>
              <w:t>1</w:t>
            </w:r>
            <w:r w:rsidR="00E01FE1">
              <w:rPr>
                <w:rFonts w:ascii="Calibri" w:hAnsi="Calibri"/>
                <w:color w:val="00B050"/>
                <w:sz w:val="32"/>
              </w:rPr>
              <w:t>5</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DA5DA5">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r>
              <w:rPr>
                <w:rFonts w:ascii="Calibri" w:hAnsi="Calibri"/>
                <w:sz w:val="32"/>
              </w:rPr>
              <w:t>25</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7E4" w:rsidRPr="00F61A20" w:rsidRDefault="008D67E4" w:rsidP="00DA5DA5">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Pr="00855841" w:rsidRDefault="008D67E4" w:rsidP="008D67E4">
            <w:pPr>
              <w:rPr>
                <w:rFonts w:ascii="Calibri" w:hAnsi="Calibri"/>
                <w:color w:val="00B050"/>
                <w:szCs w:val="16"/>
              </w:rPr>
            </w:pPr>
            <w:r w:rsidRPr="00855841">
              <w:rPr>
                <w:rFonts w:ascii="Calibri" w:hAnsi="Calibri"/>
                <w:color w:val="00B050"/>
                <w:szCs w:val="16"/>
              </w:rPr>
              <w:t>Sound, logical, analytical thinking; synthesis and evaluation. Ability to communicate ideas and evidence accurately.</w:t>
            </w: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8D67E4">
            <w:pPr>
              <w:jc w:val="center"/>
              <w:rPr>
                <w:rFonts w:ascii="Calibri" w:hAnsi="Calibri"/>
                <w:sz w:val="32"/>
              </w:rPr>
            </w:pPr>
          </w:p>
          <w:p w:rsidR="008D67E4" w:rsidRPr="00F61A20" w:rsidRDefault="008D67E4" w:rsidP="008D67E4">
            <w:pPr>
              <w:spacing w:after="120"/>
              <w:rPr>
                <w:rFonts w:ascii="Calibri" w:hAnsi="Calibri"/>
                <w:sz w:val="32"/>
              </w:rPr>
            </w:pPr>
            <w:r w:rsidRPr="008D67E4">
              <w:rPr>
                <w:rFonts w:ascii="Calibri" w:hAnsi="Calibri"/>
                <w:color w:val="00B050"/>
                <w:sz w:val="32"/>
              </w:rPr>
              <w:t>1</w:t>
            </w:r>
            <w:r>
              <w:rPr>
                <w:rFonts w:ascii="Calibri" w:hAnsi="Calibri"/>
                <w:color w:val="00B050"/>
                <w:sz w:val="32"/>
              </w:rPr>
              <w:t>2</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20</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8D67E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7E4" w:rsidRPr="00F61A20" w:rsidRDefault="008D67E4" w:rsidP="008D67E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r>
      <w:tr w:rsidR="008D67E4" w:rsidRPr="00CC0370" w:rsidTr="00DA5DA5">
        <w:trPr>
          <w:trHeight w:val="451"/>
        </w:trPr>
        <w:tc>
          <w:tcPr>
            <w:tcW w:w="4321" w:type="pct"/>
            <w:vMerge w:val="restart"/>
            <w:tcBorders>
              <w:top w:val="single" w:sz="4" w:space="0" w:color="auto"/>
              <w:left w:val="single" w:sz="4" w:space="0" w:color="auto"/>
              <w:right w:val="single" w:sz="4" w:space="0" w:color="auto"/>
            </w:tcBorders>
          </w:tcPr>
          <w:p w:rsidR="008D67E4" w:rsidRDefault="008D67E4" w:rsidP="008D67E4">
            <w:pPr>
              <w:rPr>
                <w:rFonts w:ascii="Calibri" w:hAnsi="Calibri"/>
                <w:color w:val="00B050"/>
                <w:szCs w:val="16"/>
              </w:rPr>
            </w:pPr>
            <w:bookmarkStart w:id="0" w:name="_GoBack"/>
            <w:bookmarkEnd w:id="0"/>
            <w:r w:rsidRPr="000C26B6">
              <w:rPr>
                <w:rFonts w:ascii="Calibri" w:hAnsi="Calibri"/>
                <w:color w:val="00B050"/>
                <w:szCs w:val="16"/>
              </w:rPr>
              <w:t xml:space="preserve">Aims and objectives are </w:t>
            </w:r>
            <w:r>
              <w:rPr>
                <w:rFonts w:ascii="Calibri" w:hAnsi="Calibri"/>
                <w:color w:val="00B050"/>
                <w:szCs w:val="16"/>
              </w:rPr>
              <w:t xml:space="preserve">clearly </w:t>
            </w:r>
            <w:r w:rsidRPr="000C26B6">
              <w:rPr>
                <w:rFonts w:ascii="Calibri" w:hAnsi="Calibri"/>
                <w:color w:val="00B050"/>
                <w:szCs w:val="16"/>
              </w:rPr>
              <w:t>defined</w:t>
            </w:r>
            <w:r>
              <w:rPr>
                <w:rFonts w:ascii="Calibri" w:hAnsi="Calibri"/>
                <w:color w:val="00B050"/>
                <w:szCs w:val="16"/>
              </w:rPr>
              <w:t>. Very g</w:t>
            </w:r>
            <w:r w:rsidRPr="000C26B6">
              <w:rPr>
                <w:rFonts w:ascii="Calibri" w:hAnsi="Calibri"/>
                <w:color w:val="00B050"/>
                <w:szCs w:val="16"/>
              </w:rPr>
              <w:t xml:space="preserve">ood evidence supporting selection of research </w:t>
            </w:r>
            <w:r>
              <w:rPr>
                <w:rFonts w:ascii="Calibri" w:hAnsi="Calibri"/>
                <w:color w:val="00B050"/>
                <w:szCs w:val="16"/>
              </w:rPr>
              <w:t xml:space="preserve">and development </w:t>
            </w:r>
            <w:r w:rsidRPr="000C26B6">
              <w:rPr>
                <w:rFonts w:ascii="Calibri" w:hAnsi="Calibri"/>
                <w:color w:val="00B050"/>
                <w:szCs w:val="16"/>
              </w:rPr>
              <w:t>methods demonstrating consideration of the context of the project</w:t>
            </w:r>
            <w:r>
              <w:rPr>
                <w:rFonts w:ascii="Calibri" w:hAnsi="Calibri"/>
                <w:color w:val="00B050"/>
                <w:szCs w:val="16"/>
              </w:rPr>
              <w:t xml:space="preserve">. </w:t>
            </w:r>
            <w:r w:rsidRPr="000C26B6">
              <w:rPr>
                <w:rFonts w:ascii="Calibri" w:hAnsi="Calibri"/>
                <w:color w:val="00B050"/>
                <w:szCs w:val="16"/>
              </w:rPr>
              <w:t>Project plan is detailed and clear, showing both timings and deadlines</w:t>
            </w:r>
          </w:p>
          <w:p w:rsidR="008D67E4" w:rsidRDefault="008D67E4" w:rsidP="008D67E4">
            <w:pPr>
              <w:rPr>
                <w:rFonts w:ascii="Calibri" w:hAnsi="Calibri"/>
                <w:color w:val="00B050"/>
                <w:szCs w:val="16"/>
              </w:rPr>
            </w:pP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8D67E4">
            <w:pPr>
              <w:jc w:val="center"/>
              <w:rPr>
                <w:rFonts w:ascii="Calibri" w:hAnsi="Calibri"/>
                <w:sz w:val="32"/>
              </w:rPr>
            </w:pPr>
          </w:p>
          <w:p w:rsidR="008D67E4" w:rsidRPr="00F61A20" w:rsidRDefault="008D67E4" w:rsidP="008D67E4">
            <w:pPr>
              <w:rPr>
                <w:rFonts w:ascii="Calibri" w:hAnsi="Calibri"/>
                <w:sz w:val="32"/>
              </w:rPr>
            </w:pPr>
            <w:r w:rsidRPr="008D67E4">
              <w:rPr>
                <w:rFonts w:ascii="Calibri" w:hAnsi="Calibri"/>
                <w:color w:val="00B050"/>
                <w:sz w:val="32"/>
              </w:rPr>
              <w:t>12</w:t>
            </w:r>
          </w:p>
        </w:tc>
      </w:tr>
      <w:tr w:rsidR="008D67E4" w:rsidRPr="00CC0370" w:rsidTr="00DA5DA5">
        <w:trPr>
          <w:trHeight w:val="450"/>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15</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8D67E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7E4" w:rsidRPr="00F61A20" w:rsidRDefault="008D67E4" w:rsidP="008D67E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r>
      <w:tr w:rsidR="008D67E4" w:rsidRPr="00CC0370" w:rsidTr="00DA5DA5">
        <w:trPr>
          <w:trHeight w:val="451"/>
        </w:trPr>
        <w:tc>
          <w:tcPr>
            <w:tcW w:w="4321" w:type="pct"/>
            <w:vMerge w:val="restart"/>
            <w:tcBorders>
              <w:top w:val="single" w:sz="4" w:space="0" w:color="auto"/>
              <w:left w:val="single" w:sz="4" w:space="0" w:color="auto"/>
              <w:right w:val="single" w:sz="4" w:space="0" w:color="auto"/>
            </w:tcBorders>
          </w:tcPr>
          <w:p w:rsidR="008D67E4" w:rsidRDefault="008D67E4" w:rsidP="008D67E4">
            <w:pPr>
              <w:rPr>
                <w:rFonts w:ascii="Calibri" w:hAnsi="Calibri"/>
                <w:color w:val="00B050"/>
                <w:szCs w:val="16"/>
              </w:rPr>
            </w:pPr>
            <w:r w:rsidRPr="00855841">
              <w:rPr>
                <w:rFonts w:ascii="Calibri" w:hAnsi="Calibri"/>
                <w:color w:val="00B050"/>
                <w:szCs w:val="16"/>
              </w:rPr>
              <w:t>Work is coherent and fluent and is well structured and organised.</w:t>
            </w: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10</w:t>
            </w:r>
          </w:p>
        </w:tc>
        <w:tc>
          <w:tcPr>
            <w:tcW w:w="364" w:type="pct"/>
            <w:vMerge w:val="restart"/>
            <w:tcBorders>
              <w:top w:val="single" w:sz="4" w:space="0" w:color="auto"/>
              <w:left w:val="single" w:sz="4" w:space="0" w:color="auto"/>
              <w:bottom w:val="single" w:sz="4" w:space="0" w:color="auto"/>
              <w:right w:val="single" w:sz="4" w:space="0" w:color="auto"/>
            </w:tcBorders>
          </w:tcPr>
          <w:p w:rsidR="008D67E4" w:rsidRPr="00F61A20" w:rsidRDefault="008D67E4" w:rsidP="008D67E4">
            <w:pPr>
              <w:rPr>
                <w:rFonts w:ascii="Calibri" w:hAnsi="Calibri"/>
                <w:sz w:val="32"/>
              </w:rPr>
            </w:pPr>
            <w:r w:rsidRPr="008D67E4">
              <w:rPr>
                <w:rFonts w:ascii="Calibri" w:hAnsi="Calibri"/>
                <w:color w:val="00B050"/>
                <w:sz w:val="32"/>
              </w:rPr>
              <w:t>6</w:t>
            </w:r>
          </w:p>
        </w:tc>
      </w:tr>
      <w:tr w:rsidR="008D67E4" w:rsidRPr="00CC0370" w:rsidTr="00DA5DA5">
        <w:trPr>
          <w:trHeight w:val="70"/>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vAlign w:val="center"/>
          </w:tcPr>
          <w:p w:rsidR="008D67E4" w:rsidRPr="0001683C" w:rsidRDefault="008D67E4" w:rsidP="008D67E4">
            <w:pPr>
              <w:rPr>
                <w:rFonts w:ascii="Calibri" w:hAnsi="Calibri"/>
                <w:sz w:val="32"/>
                <w:szCs w:val="32"/>
              </w:rPr>
            </w:pP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8D67E4" w:rsidP="00E01FE1">
            <w:pPr>
              <w:jc w:val="right"/>
              <w:rPr>
                <w:rFonts w:ascii="Calibri" w:hAnsi="Calibri" w:cs="Arial"/>
                <w:b/>
                <w:bCs/>
              </w:rPr>
            </w:pPr>
            <w:r>
              <w:rPr>
                <w:rFonts w:ascii="Calibri" w:hAnsi="Calibri"/>
                <w:color w:val="00B050"/>
                <w:sz w:val="32"/>
                <w:szCs w:val="14"/>
              </w:rPr>
              <w:t>6</w:t>
            </w:r>
            <w:r w:rsidR="00E01FE1">
              <w:rPr>
                <w:rFonts w:ascii="Calibri" w:hAnsi="Calibri"/>
                <w:color w:val="00B050"/>
                <w:sz w:val="32"/>
                <w:szCs w:val="14"/>
              </w:rPr>
              <w:t>8</w:t>
            </w:r>
            <w:r w:rsidR="004B2DA6" w:rsidRPr="000C26B6">
              <w:rPr>
                <w:rFonts w:ascii="Calibri" w:hAnsi="Calibri"/>
                <w:color w:val="00B050"/>
                <w:sz w:val="32"/>
                <w:szCs w:val="14"/>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lastRenderedPageBreak/>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88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88F">
      <w:rPr>
        <w:b/>
        <w:noProof/>
      </w:rPr>
      <w:t>6</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88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88F">
      <w:rPr>
        <w:b/>
        <w:noProof/>
      </w:rPr>
      <w:t>6</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lvl w:ilvl="0">
      <w:start w:val="1"/>
      <w:numFmt w:val="bullet"/>
      <w:lvlText w:val="·"/>
      <w:lvlJc w:val="left"/>
      <w:pPr>
        <w:tabs>
          <w:tab w:val="num" w:pos="720"/>
        </w:tabs>
      </w:pPr>
      <w:rPr>
        <w:rFonts w:ascii="Symbol" w:hAnsi="Symbol"/>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47150"/>
    <w:multiLevelType w:val="hybridMultilevel"/>
    <w:tmpl w:val="A71092F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38581E"/>
    <w:multiLevelType w:val="hybridMultilevel"/>
    <w:tmpl w:val="ED7E8844"/>
    <w:lvl w:ilvl="0" w:tplc="5B4CDEAE">
      <w:start w:val="1"/>
      <w:numFmt w:val="bullet"/>
      <w:lvlText w:val=""/>
      <w:lvlJc w:val="left"/>
      <w:pPr>
        <w:tabs>
          <w:tab w:val="num" w:pos="360"/>
        </w:tabs>
        <w:ind w:left="36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75426"/>
    <w:multiLevelType w:val="hybridMultilevel"/>
    <w:tmpl w:val="A24E024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C24A43"/>
    <w:multiLevelType w:val="hybridMultilevel"/>
    <w:tmpl w:val="781A13B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3"/>
  </w:num>
  <w:num w:numId="3">
    <w:abstractNumId w:val="24"/>
  </w:num>
  <w:num w:numId="4">
    <w:abstractNumId w:val="16"/>
  </w:num>
  <w:num w:numId="5">
    <w:abstractNumId w:val="10"/>
  </w:num>
  <w:num w:numId="6">
    <w:abstractNumId w:val="3"/>
  </w:num>
  <w:num w:numId="7">
    <w:abstractNumId w:val="18"/>
  </w:num>
  <w:num w:numId="8">
    <w:abstractNumId w:val="12"/>
  </w:num>
  <w:num w:numId="9">
    <w:abstractNumId w:val="14"/>
  </w:num>
  <w:num w:numId="10">
    <w:abstractNumId w:val="1"/>
  </w:num>
  <w:num w:numId="11">
    <w:abstractNumId w:val="25"/>
  </w:num>
  <w:num w:numId="12">
    <w:abstractNumId w:val="8"/>
  </w:num>
  <w:num w:numId="13">
    <w:abstractNumId w:val="23"/>
  </w:num>
  <w:num w:numId="14">
    <w:abstractNumId w:val="21"/>
  </w:num>
  <w:num w:numId="15">
    <w:abstractNumId w:val="15"/>
  </w:num>
  <w:num w:numId="16">
    <w:abstractNumId w:val="19"/>
  </w:num>
  <w:num w:numId="17">
    <w:abstractNumId w:val="2"/>
  </w:num>
  <w:num w:numId="18">
    <w:abstractNumId w:val="6"/>
  </w:num>
  <w:num w:numId="19">
    <w:abstractNumId w:val="26"/>
  </w:num>
  <w:num w:numId="20">
    <w:abstractNumId w:val="11"/>
  </w:num>
  <w:num w:numId="21">
    <w:abstractNumId w:val="17"/>
  </w:num>
  <w:num w:numId="22">
    <w:abstractNumId w:val="22"/>
  </w:num>
  <w:num w:numId="23">
    <w:abstractNumId w:val="0"/>
  </w:num>
  <w:num w:numId="24">
    <w:abstractNumId w:val="7"/>
  </w:num>
  <w:num w:numId="25">
    <w:abstractNumId w:val="5"/>
  </w:num>
  <w:num w:numId="26">
    <w:abstractNumId w:val="2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71F1F"/>
    <w:rsid w:val="000971FC"/>
    <w:rsid w:val="000A2A3A"/>
    <w:rsid w:val="000A492A"/>
    <w:rsid w:val="000C74FB"/>
    <w:rsid w:val="000D2FD0"/>
    <w:rsid w:val="000E32B7"/>
    <w:rsid w:val="000E413A"/>
    <w:rsid w:val="000F5AA3"/>
    <w:rsid w:val="00100396"/>
    <w:rsid w:val="00100B5C"/>
    <w:rsid w:val="001106E9"/>
    <w:rsid w:val="00134F77"/>
    <w:rsid w:val="00154487"/>
    <w:rsid w:val="001A6D0E"/>
    <w:rsid w:val="001B5F45"/>
    <w:rsid w:val="001E04A7"/>
    <w:rsid w:val="001E1050"/>
    <w:rsid w:val="001E1E1F"/>
    <w:rsid w:val="001E57C1"/>
    <w:rsid w:val="001F07EF"/>
    <w:rsid w:val="001F6D7A"/>
    <w:rsid w:val="00200A56"/>
    <w:rsid w:val="002158EB"/>
    <w:rsid w:val="00223EA9"/>
    <w:rsid w:val="0023517E"/>
    <w:rsid w:val="00235F71"/>
    <w:rsid w:val="002431E9"/>
    <w:rsid w:val="002444CA"/>
    <w:rsid w:val="00260DE6"/>
    <w:rsid w:val="00273FEE"/>
    <w:rsid w:val="0028204E"/>
    <w:rsid w:val="00282616"/>
    <w:rsid w:val="0028591B"/>
    <w:rsid w:val="00291841"/>
    <w:rsid w:val="002C1BD7"/>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12966"/>
    <w:rsid w:val="00423934"/>
    <w:rsid w:val="00426244"/>
    <w:rsid w:val="00454BD9"/>
    <w:rsid w:val="00455B9F"/>
    <w:rsid w:val="00477CF6"/>
    <w:rsid w:val="00477D75"/>
    <w:rsid w:val="004874DE"/>
    <w:rsid w:val="004B2DA6"/>
    <w:rsid w:val="004B5334"/>
    <w:rsid w:val="004B6C14"/>
    <w:rsid w:val="004C059E"/>
    <w:rsid w:val="004D0F13"/>
    <w:rsid w:val="0050249F"/>
    <w:rsid w:val="0051261E"/>
    <w:rsid w:val="005227BB"/>
    <w:rsid w:val="00524566"/>
    <w:rsid w:val="00530BEF"/>
    <w:rsid w:val="005360C2"/>
    <w:rsid w:val="00553328"/>
    <w:rsid w:val="00561F00"/>
    <w:rsid w:val="00562DEC"/>
    <w:rsid w:val="00576AB4"/>
    <w:rsid w:val="00577917"/>
    <w:rsid w:val="00590667"/>
    <w:rsid w:val="005957A8"/>
    <w:rsid w:val="005969E2"/>
    <w:rsid w:val="005B61CD"/>
    <w:rsid w:val="005D1D58"/>
    <w:rsid w:val="005D432C"/>
    <w:rsid w:val="005E285E"/>
    <w:rsid w:val="005E72F8"/>
    <w:rsid w:val="00600FF4"/>
    <w:rsid w:val="00610E08"/>
    <w:rsid w:val="006140BF"/>
    <w:rsid w:val="00632434"/>
    <w:rsid w:val="00644256"/>
    <w:rsid w:val="00661AA2"/>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17B8"/>
    <w:rsid w:val="00732462"/>
    <w:rsid w:val="007366DF"/>
    <w:rsid w:val="00744EC1"/>
    <w:rsid w:val="00757655"/>
    <w:rsid w:val="00757839"/>
    <w:rsid w:val="00770C81"/>
    <w:rsid w:val="007763EB"/>
    <w:rsid w:val="007A40EB"/>
    <w:rsid w:val="007C3D59"/>
    <w:rsid w:val="007C682C"/>
    <w:rsid w:val="007D2385"/>
    <w:rsid w:val="007F48C3"/>
    <w:rsid w:val="00800069"/>
    <w:rsid w:val="008310A0"/>
    <w:rsid w:val="00842E7F"/>
    <w:rsid w:val="00852933"/>
    <w:rsid w:val="00863DD9"/>
    <w:rsid w:val="00865B46"/>
    <w:rsid w:val="0087321D"/>
    <w:rsid w:val="00895449"/>
    <w:rsid w:val="00896134"/>
    <w:rsid w:val="008A3249"/>
    <w:rsid w:val="008A62BC"/>
    <w:rsid w:val="008B43E7"/>
    <w:rsid w:val="008D67E4"/>
    <w:rsid w:val="008D763F"/>
    <w:rsid w:val="008E4E1D"/>
    <w:rsid w:val="008F036F"/>
    <w:rsid w:val="008F78C2"/>
    <w:rsid w:val="0090543F"/>
    <w:rsid w:val="00910AF6"/>
    <w:rsid w:val="00911394"/>
    <w:rsid w:val="009157C4"/>
    <w:rsid w:val="00923EF2"/>
    <w:rsid w:val="00926D25"/>
    <w:rsid w:val="00926E9D"/>
    <w:rsid w:val="00932C6E"/>
    <w:rsid w:val="00933F10"/>
    <w:rsid w:val="009433C5"/>
    <w:rsid w:val="00954D25"/>
    <w:rsid w:val="00956E35"/>
    <w:rsid w:val="00965881"/>
    <w:rsid w:val="0098396C"/>
    <w:rsid w:val="009871FF"/>
    <w:rsid w:val="009D3EA4"/>
    <w:rsid w:val="009E4BC1"/>
    <w:rsid w:val="009F446C"/>
    <w:rsid w:val="00A03BB8"/>
    <w:rsid w:val="00A273B4"/>
    <w:rsid w:val="00A4036F"/>
    <w:rsid w:val="00A4641C"/>
    <w:rsid w:val="00A55876"/>
    <w:rsid w:val="00AA3974"/>
    <w:rsid w:val="00AB3C2C"/>
    <w:rsid w:val="00AB5B2B"/>
    <w:rsid w:val="00AB6FE7"/>
    <w:rsid w:val="00AB7AD7"/>
    <w:rsid w:val="00AD2430"/>
    <w:rsid w:val="00AD3F15"/>
    <w:rsid w:val="00AF0E34"/>
    <w:rsid w:val="00AF17BE"/>
    <w:rsid w:val="00AF271D"/>
    <w:rsid w:val="00AF4F0B"/>
    <w:rsid w:val="00AF56C2"/>
    <w:rsid w:val="00B004E6"/>
    <w:rsid w:val="00B0744D"/>
    <w:rsid w:val="00B32D4E"/>
    <w:rsid w:val="00B45905"/>
    <w:rsid w:val="00B51510"/>
    <w:rsid w:val="00B81AD3"/>
    <w:rsid w:val="00B829D8"/>
    <w:rsid w:val="00B84B5B"/>
    <w:rsid w:val="00B876DA"/>
    <w:rsid w:val="00BA1176"/>
    <w:rsid w:val="00BB208D"/>
    <w:rsid w:val="00BC1AF5"/>
    <w:rsid w:val="00BE0B01"/>
    <w:rsid w:val="00BE79C7"/>
    <w:rsid w:val="00BF3CB5"/>
    <w:rsid w:val="00C1285B"/>
    <w:rsid w:val="00C1361B"/>
    <w:rsid w:val="00C159B7"/>
    <w:rsid w:val="00C36D9A"/>
    <w:rsid w:val="00C44A72"/>
    <w:rsid w:val="00C80F0F"/>
    <w:rsid w:val="00C93BCB"/>
    <w:rsid w:val="00C97BEA"/>
    <w:rsid w:val="00CA488F"/>
    <w:rsid w:val="00CA687A"/>
    <w:rsid w:val="00CC241A"/>
    <w:rsid w:val="00CE65AB"/>
    <w:rsid w:val="00CF253C"/>
    <w:rsid w:val="00CF4266"/>
    <w:rsid w:val="00D241F1"/>
    <w:rsid w:val="00D275CB"/>
    <w:rsid w:val="00D30799"/>
    <w:rsid w:val="00D33EE8"/>
    <w:rsid w:val="00D703C0"/>
    <w:rsid w:val="00D770BD"/>
    <w:rsid w:val="00DB116D"/>
    <w:rsid w:val="00DD17CC"/>
    <w:rsid w:val="00E01FE1"/>
    <w:rsid w:val="00E230E0"/>
    <w:rsid w:val="00E23148"/>
    <w:rsid w:val="00E51AAC"/>
    <w:rsid w:val="00E66CC0"/>
    <w:rsid w:val="00E728A9"/>
    <w:rsid w:val="00E76356"/>
    <w:rsid w:val="00E909AD"/>
    <w:rsid w:val="00E96BFB"/>
    <w:rsid w:val="00EA0F4E"/>
    <w:rsid w:val="00EA295B"/>
    <w:rsid w:val="00EB1164"/>
    <w:rsid w:val="00EB4F96"/>
    <w:rsid w:val="00ED2C9A"/>
    <w:rsid w:val="00EE3132"/>
    <w:rsid w:val="00EE3D9D"/>
    <w:rsid w:val="00EE6F25"/>
    <w:rsid w:val="00F02126"/>
    <w:rsid w:val="00F03D85"/>
    <w:rsid w:val="00F17571"/>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 w:type="paragraph" w:customStyle="1" w:styleId="WW-NormalWeb">
    <w:name w:val="WW-Normal (Web)"/>
    <w:basedOn w:val="Normal"/>
    <w:rsid w:val="00AD3F15"/>
    <w:pPr>
      <w:suppressAutoHyphens/>
      <w:spacing w:before="280" w:after="280"/>
    </w:pPr>
    <w:rPr>
      <w:color w:val="000000"/>
      <w:sz w:val="24"/>
      <w:szCs w:val="24"/>
      <w:lang w:eastAsia="ar-SA"/>
    </w:rPr>
  </w:style>
  <w:style w:type="paragraph" w:styleId="BodyTextIndent">
    <w:name w:val="Body Text Indent"/>
    <w:basedOn w:val="Normal"/>
    <w:link w:val="BodyTextIndentChar"/>
    <w:rsid w:val="00AD3F15"/>
    <w:pPr>
      <w:spacing w:after="120"/>
      <w:ind w:left="283"/>
    </w:pPr>
  </w:style>
  <w:style w:type="character" w:customStyle="1" w:styleId="BodyTextIndentChar">
    <w:name w:val="Body Text Indent Char"/>
    <w:basedOn w:val="DefaultParagraphFont"/>
    <w:link w:val="BodyTextIndent"/>
    <w:rsid w:val="00AD3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72</TotalTime>
  <Pages>6</Pages>
  <Words>2087</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20</cp:revision>
  <cp:lastPrinted>2012-06-14T15:25:00Z</cp:lastPrinted>
  <dcterms:created xsi:type="dcterms:W3CDTF">2016-01-05T15:50:00Z</dcterms:created>
  <dcterms:modified xsi:type="dcterms:W3CDTF">2018-01-16T16:41:00Z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