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B87C83" w14:textId="647F5625" w:rsidR="000D7B97" w:rsidRPr="00EA2F47" w:rsidRDefault="00EA2F47">
      <w:pPr>
        <w:rPr>
          <w:rFonts w:asciiTheme="minorBidi" w:hAnsiTheme="minorBidi"/>
          <w:b/>
          <w:bCs/>
          <w:sz w:val="24"/>
          <w:szCs w:val="24"/>
        </w:rPr>
      </w:pPr>
      <w:r w:rsidRPr="00EA2F47">
        <w:rPr>
          <w:rFonts w:asciiTheme="minorBidi" w:hAnsiTheme="minorBidi"/>
          <w:b/>
          <w:bCs/>
          <w:sz w:val="24"/>
          <w:szCs w:val="24"/>
        </w:rPr>
        <w:t>SCENARIO: DAVID</w:t>
      </w:r>
    </w:p>
    <w:p w14:paraId="3AE24794" w14:textId="3007420F" w:rsidR="00F3038C" w:rsidRDefault="00EA2F47" w:rsidP="00322311">
      <w:pPr>
        <w:spacing w:line="360" w:lineRule="auto"/>
        <w:rPr>
          <w:rFonts w:asciiTheme="minorBidi" w:hAnsiTheme="minorBidi"/>
          <w:sz w:val="24"/>
          <w:szCs w:val="24"/>
        </w:rPr>
      </w:pPr>
      <w:r w:rsidRPr="00EA2F47">
        <w:rPr>
          <w:rFonts w:asciiTheme="minorBidi" w:hAnsiTheme="minorBidi"/>
          <w:sz w:val="24"/>
          <w:szCs w:val="24"/>
        </w:rPr>
        <w:t>David is 79 years of age</w:t>
      </w:r>
      <w:r w:rsidR="00F82C23">
        <w:rPr>
          <w:rFonts w:asciiTheme="minorBidi" w:hAnsiTheme="minorBidi"/>
          <w:sz w:val="24"/>
          <w:szCs w:val="24"/>
        </w:rPr>
        <w:t xml:space="preserve"> and lived alone for eight years since the death of his spouse.  David maintained some of the activities he enjoys, such as singing in his local male voice choir and playing for his local bowls club.  Until recently, he also enjoyed walking his elderly dog in the local </w:t>
      </w:r>
      <w:r w:rsidR="001905BC">
        <w:rPr>
          <w:rFonts w:asciiTheme="minorBidi" w:hAnsiTheme="minorBidi"/>
          <w:sz w:val="24"/>
          <w:szCs w:val="24"/>
        </w:rPr>
        <w:t>parks and along the riverside</w:t>
      </w:r>
      <w:r w:rsidR="00F82C23">
        <w:rPr>
          <w:rFonts w:asciiTheme="minorBidi" w:hAnsiTheme="minorBidi"/>
          <w:sz w:val="24"/>
          <w:szCs w:val="24"/>
        </w:rPr>
        <w:t xml:space="preserve">. </w:t>
      </w:r>
      <w:r w:rsidR="001905BC">
        <w:rPr>
          <w:rFonts w:asciiTheme="minorBidi" w:hAnsiTheme="minorBidi"/>
          <w:sz w:val="24"/>
          <w:szCs w:val="24"/>
        </w:rPr>
        <w:t xml:space="preserve"> In the clement weather, he and his dog would stop to sit outside a pub and have a drink and a chat if he saw friends there. </w:t>
      </w:r>
      <w:r w:rsidR="00F82C23">
        <w:rPr>
          <w:rFonts w:asciiTheme="minorBidi" w:hAnsiTheme="minorBidi"/>
          <w:sz w:val="24"/>
          <w:szCs w:val="24"/>
        </w:rPr>
        <w:t xml:space="preserve"> Bot</w:t>
      </w:r>
      <w:r w:rsidR="001905BC">
        <w:rPr>
          <w:rFonts w:asciiTheme="minorBidi" w:hAnsiTheme="minorBidi"/>
          <w:sz w:val="24"/>
          <w:szCs w:val="24"/>
        </w:rPr>
        <w:t>h</w:t>
      </w:r>
      <w:r w:rsidR="00F82C23">
        <w:rPr>
          <w:rFonts w:asciiTheme="minorBidi" w:hAnsiTheme="minorBidi"/>
          <w:sz w:val="24"/>
          <w:szCs w:val="24"/>
        </w:rPr>
        <w:t xml:space="preserve"> David’s children live too far away to visit often, especially as they each have families and jobs.  However, his daughter and son live near each other and have long </w:t>
      </w:r>
      <w:r w:rsidR="001905BC">
        <w:rPr>
          <w:rFonts w:asciiTheme="minorBidi" w:hAnsiTheme="minorBidi"/>
          <w:sz w:val="24"/>
          <w:szCs w:val="24"/>
        </w:rPr>
        <w:t>asked</w:t>
      </w:r>
      <w:r w:rsidR="00F82C23">
        <w:rPr>
          <w:rFonts w:asciiTheme="minorBidi" w:hAnsiTheme="minorBidi"/>
          <w:sz w:val="24"/>
          <w:szCs w:val="24"/>
        </w:rPr>
        <w:t xml:space="preserve"> David to move nearer to their homes.  Following the recent death of his beloved dog, David agreed to move into sheltered accommodation nearer to his daughter.  </w:t>
      </w:r>
      <w:r w:rsidR="001905BC">
        <w:rPr>
          <w:rFonts w:asciiTheme="minorBidi" w:hAnsiTheme="minorBidi"/>
          <w:sz w:val="24"/>
          <w:szCs w:val="24"/>
        </w:rPr>
        <w:t>For the first couple of months,</w:t>
      </w:r>
      <w:r w:rsidR="00F82C23">
        <w:rPr>
          <w:rFonts w:asciiTheme="minorBidi" w:hAnsiTheme="minorBidi"/>
          <w:sz w:val="24"/>
          <w:szCs w:val="24"/>
        </w:rPr>
        <w:t xml:space="preserve"> his daughter and her family popped in at least once a week to check on David</w:t>
      </w:r>
      <w:r w:rsidR="001905BC">
        <w:rPr>
          <w:rFonts w:asciiTheme="minorBidi" w:hAnsiTheme="minorBidi"/>
          <w:sz w:val="24"/>
          <w:szCs w:val="24"/>
        </w:rPr>
        <w:t>,</w:t>
      </w:r>
      <w:r w:rsidR="00F82C23">
        <w:rPr>
          <w:rFonts w:asciiTheme="minorBidi" w:hAnsiTheme="minorBidi"/>
          <w:sz w:val="24"/>
          <w:szCs w:val="24"/>
        </w:rPr>
        <w:t xml:space="preserve"> and </w:t>
      </w:r>
      <w:r w:rsidR="001905BC">
        <w:rPr>
          <w:rFonts w:asciiTheme="minorBidi" w:hAnsiTheme="minorBidi"/>
          <w:sz w:val="24"/>
          <w:szCs w:val="24"/>
        </w:rPr>
        <w:t>he was pleased to show hid daughter that he is still</w:t>
      </w:r>
      <w:r w:rsidR="00F82C23">
        <w:rPr>
          <w:rFonts w:asciiTheme="minorBidi" w:hAnsiTheme="minorBidi"/>
          <w:sz w:val="24"/>
          <w:szCs w:val="24"/>
        </w:rPr>
        <w:t xml:space="preserve"> capable of looking after himself.  </w:t>
      </w:r>
      <w:r w:rsidR="001905BC">
        <w:rPr>
          <w:rFonts w:asciiTheme="minorBidi" w:hAnsiTheme="minorBidi"/>
          <w:sz w:val="24"/>
          <w:szCs w:val="24"/>
        </w:rPr>
        <w:t>Perhaps as a result of this</w:t>
      </w:r>
      <w:r w:rsidR="00F82C23">
        <w:rPr>
          <w:rFonts w:asciiTheme="minorBidi" w:hAnsiTheme="minorBidi"/>
          <w:sz w:val="24"/>
          <w:szCs w:val="24"/>
        </w:rPr>
        <w:t xml:space="preserve">, the visits from family have reduced to once or twice a month, due to his relatives’ busy lives. His son’s visits are </w:t>
      </w:r>
      <w:r w:rsidR="001905BC">
        <w:rPr>
          <w:rFonts w:asciiTheme="minorBidi" w:hAnsiTheme="minorBidi"/>
          <w:sz w:val="24"/>
          <w:szCs w:val="24"/>
        </w:rPr>
        <w:t>infrequent</w:t>
      </w:r>
      <w:r w:rsidR="00F82C23">
        <w:rPr>
          <w:rFonts w:asciiTheme="minorBidi" w:hAnsiTheme="minorBidi"/>
          <w:sz w:val="24"/>
          <w:szCs w:val="24"/>
        </w:rPr>
        <w:t xml:space="preserve">, although he still phones David </w:t>
      </w:r>
      <w:r w:rsidR="001905BC">
        <w:rPr>
          <w:rFonts w:asciiTheme="minorBidi" w:hAnsiTheme="minorBidi"/>
          <w:sz w:val="24"/>
          <w:szCs w:val="24"/>
        </w:rPr>
        <w:t>sporadically</w:t>
      </w:r>
      <w:r w:rsidR="00F82C23">
        <w:rPr>
          <w:rFonts w:asciiTheme="minorBidi" w:hAnsiTheme="minorBidi"/>
          <w:sz w:val="24"/>
          <w:szCs w:val="24"/>
        </w:rPr>
        <w:t xml:space="preserve">.  David </w:t>
      </w:r>
      <w:r w:rsidR="00F3038C">
        <w:rPr>
          <w:rFonts w:asciiTheme="minorBidi" w:hAnsiTheme="minorBidi"/>
          <w:sz w:val="24"/>
          <w:szCs w:val="24"/>
        </w:rPr>
        <w:t xml:space="preserve">does speak with other residents in the sheltered housing facility, </w:t>
      </w:r>
      <w:r w:rsidR="001905BC">
        <w:rPr>
          <w:rFonts w:asciiTheme="minorBidi" w:hAnsiTheme="minorBidi"/>
          <w:sz w:val="24"/>
          <w:szCs w:val="24"/>
        </w:rPr>
        <w:t>however,</w:t>
      </w:r>
      <w:r w:rsidR="00F3038C">
        <w:rPr>
          <w:rFonts w:asciiTheme="minorBidi" w:hAnsiTheme="minorBidi"/>
          <w:sz w:val="24"/>
          <w:szCs w:val="24"/>
        </w:rPr>
        <w:t xml:space="preserve"> he has made few friends </w:t>
      </w:r>
      <w:r w:rsidR="001905BC">
        <w:rPr>
          <w:rFonts w:asciiTheme="minorBidi" w:hAnsiTheme="minorBidi"/>
          <w:sz w:val="24"/>
          <w:szCs w:val="24"/>
        </w:rPr>
        <w:t xml:space="preserve">that </w:t>
      </w:r>
      <w:r w:rsidR="00F3038C">
        <w:rPr>
          <w:rFonts w:asciiTheme="minorBidi" w:hAnsiTheme="minorBidi"/>
          <w:sz w:val="24"/>
          <w:szCs w:val="24"/>
        </w:rPr>
        <w:t>he has much in common with.  Most neighbours prefer to stay at or near their homes and so David’s suggestions to go on short trips or join in with local activities have not been accepted.  The bowls club in this neighbourhood is currently oversubscribed and the attending the only suitable choir would involve undertaking two bus trips or engaging in a long car journey on unfamiliar road</w:t>
      </w:r>
      <w:r w:rsidR="001905BC">
        <w:rPr>
          <w:rFonts w:asciiTheme="minorBidi" w:hAnsiTheme="minorBidi"/>
          <w:sz w:val="24"/>
          <w:szCs w:val="24"/>
        </w:rPr>
        <w:t>s</w:t>
      </w:r>
      <w:r w:rsidR="00F3038C">
        <w:rPr>
          <w:rFonts w:asciiTheme="minorBidi" w:hAnsiTheme="minorBidi"/>
          <w:sz w:val="24"/>
          <w:szCs w:val="24"/>
        </w:rPr>
        <w:t>.  As a result, David spends much of his time at home.  With no dog, David has less motivation to leave the house and is less confident than he used to be to walk alone</w:t>
      </w:r>
      <w:r w:rsidR="001905BC">
        <w:rPr>
          <w:rFonts w:asciiTheme="minorBidi" w:hAnsiTheme="minorBidi"/>
          <w:sz w:val="24"/>
          <w:szCs w:val="24"/>
        </w:rPr>
        <w:t xml:space="preserve"> </w:t>
      </w:r>
      <w:r w:rsidR="00F3038C">
        <w:rPr>
          <w:rFonts w:asciiTheme="minorBidi" w:hAnsiTheme="minorBidi"/>
          <w:sz w:val="24"/>
          <w:szCs w:val="24"/>
        </w:rPr>
        <w:t>in an area he does not know.  David has begun to feel unenthusiastic about his new life</w:t>
      </w:r>
      <w:r w:rsidR="001905BC">
        <w:rPr>
          <w:rFonts w:asciiTheme="minorBidi" w:hAnsiTheme="minorBidi"/>
          <w:sz w:val="24"/>
          <w:szCs w:val="24"/>
        </w:rPr>
        <w:t>, finding little to do that brings any sense of enjoyment.  He is eating less than he did and</w:t>
      </w:r>
      <w:r w:rsidR="00322311">
        <w:rPr>
          <w:rFonts w:asciiTheme="minorBidi" w:hAnsiTheme="minorBidi"/>
          <w:sz w:val="24"/>
          <w:szCs w:val="24"/>
        </w:rPr>
        <w:t>,</w:t>
      </w:r>
      <w:r w:rsidR="001905BC">
        <w:rPr>
          <w:rFonts w:asciiTheme="minorBidi" w:hAnsiTheme="minorBidi"/>
          <w:sz w:val="24"/>
          <w:szCs w:val="24"/>
        </w:rPr>
        <w:t xml:space="preserve"> due to less frequent shopping trips, is including less fresh food in his diet.  He has lost weight and subsequently muscle mass and strength.</w:t>
      </w:r>
      <w:r w:rsidR="00322311">
        <w:rPr>
          <w:rFonts w:asciiTheme="minorBidi" w:hAnsiTheme="minorBidi"/>
          <w:sz w:val="24"/>
          <w:szCs w:val="24"/>
        </w:rPr>
        <w:t xml:space="preserve">  He has begun to watch daytime television programmes and is moving less, now </w:t>
      </w:r>
      <w:r w:rsidR="001905BC">
        <w:rPr>
          <w:rFonts w:asciiTheme="minorBidi" w:hAnsiTheme="minorBidi"/>
          <w:sz w:val="24"/>
          <w:szCs w:val="24"/>
        </w:rPr>
        <w:t xml:space="preserve">feeling </w:t>
      </w:r>
      <w:r w:rsidR="00F3038C">
        <w:rPr>
          <w:rFonts w:asciiTheme="minorBidi" w:hAnsiTheme="minorBidi"/>
          <w:sz w:val="24"/>
          <w:szCs w:val="24"/>
        </w:rPr>
        <w:t xml:space="preserve">lethargic and </w:t>
      </w:r>
      <w:r w:rsidR="001905BC">
        <w:rPr>
          <w:rFonts w:asciiTheme="minorBidi" w:hAnsiTheme="minorBidi"/>
          <w:sz w:val="24"/>
          <w:szCs w:val="24"/>
        </w:rPr>
        <w:t>cold in his new home.  Although he knows his daughter is nearby, he is reluctant to phone her when he needs company, as she works during the week and he knows she values her time with her husband and children.</w:t>
      </w:r>
    </w:p>
    <w:sectPr w:rsidR="00F303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F47"/>
    <w:rsid w:val="000D7B97"/>
    <w:rsid w:val="001905BC"/>
    <w:rsid w:val="00322311"/>
    <w:rsid w:val="00EA2F47"/>
    <w:rsid w:val="00F3038C"/>
    <w:rsid w:val="00F82C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8C7C0"/>
  <w15:chartTrackingRefBased/>
  <w15:docId w15:val="{9AF08F59-A7EB-4495-9BF4-B5C1C6DFE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374</Words>
  <Characters>2137</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Marshall</dc:creator>
  <cp:keywords/>
  <dc:description/>
  <cp:lastModifiedBy>Judith Marshall</cp:lastModifiedBy>
  <cp:revision>1</cp:revision>
  <dcterms:created xsi:type="dcterms:W3CDTF">2021-08-13T10:51:00Z</dcterms:created>
  <dcterms:modified xsi:type="dcterms:W3CDTF">2021-08-13T12:25:00Z</dcterms:modified>
</cp:coreProperties>
</file>