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31FCC0E" wp14:paraId="2C078E63" wp14:textId="42DAEF00">
      <w:pPr>
        <w:jc w:val="center"/>
        <w:rPr>
          <w:b w:val="1"/>
          <w:bCs w:val="1"/>
          <w:sz w:val="40"/>
          <w:szCs w:val="40"/>
        </w:rPr>
      </w:pPr>
      <w:r w:rsidRPr="33A030E3" w:rsidR="74B04FCC">
        <w:rPr>
          <w:b w:val="1"/>
          <w:bCs w:val="1"/>
          <w:sz w:val="40"/>
          <w:szCs w:val="40"/>
        </w:rPr>
        <w:t>UWTSD</w:t>
      </w:r>
    </w:p>
    <w:p w:rsidR="74B04FCC" w:rsidP="731FCC0E" w:rsidRDefault="74B04FCC" w14:paraId="2C425722" w14:textId="748E3F3B">
      <w:pPr>
        <w:jc w:val="center"/>
        <w:rPr>
          <w:b w:val="1"/>
          <w:bCs w:val="1"/>
          <w:sz w:val="40"/>
          <w:szCs w:val="40"/>
        </w:rPr>
      </w:pPr>
      <w:r w:rsidRPr="731FCC0E" w:rsidR="74B04FCC">
        <w:rPr>
          <w:b w:val="1"/>
          <w:bCs w:val="1"/>
          <w:sz w:val="40"/>
          <w:szCs w:val="40"/>
        </w:rPr>
        <w:t xml:space="preserve">Engineering Management </w:t>
      </w:r>
    </w:p>
    <w:p w:rsidR="74B04FCC" w:rsidP="731FCC0E" w:rsidRDefault="74B04FCC" w14:paraId="57E0F2D0" w14:textId="3711C295">
      <w:pPr>
        <w:jc w:val="center"/>
        <w:rPr>
          <w:b w:val="1"/>
          <w:bCs w:val="1"/>
          <w:sz w:val="40"/>
          <w:szCs w:val="40"/>
        </w:rPr>
      </w:pPr>
      <w:r w:rsidRPr="731FCC0E" w:rsidR="74B04FCC">
        <w:rPr>
          <w:b w:val="1"/>
          <w:bCs w:val="1"/>
          <w:sz w:val="40"/>
          <w:szCs w:val="40"/>
        </w:rPr>
        <w:t>ACHA5012</w:t>
      </w:r>
    </w:p>
    <w:p w:rsidR="74B04FCC" w:rsidP="731FCC0E" w:rsidRDefault="74B04FCC" w14:paraId="22602C17" w14:textId="6724A70E">
      <w:pPr>
        <w:jc w:val="center"/>
        <w:rPr>
          <w:b w:val="1"/>
          <w:bCs w:val="1"/>
          <w:sz w:val="40"/>
          <w:szCs w:val="40"/>
        </w:rPr>
      </w:pPr>
      <w:r w:rsidRPr="731FCC0E" w:rsidR="74B04FCC">
        <w:rPr>
          <w:b w:val="1"/>
          <w:bCs w:val="1"/>
          <w:sz w:val="40"/>
          <w:szCs w:val="40"/>
        </w:rPr>
        <w:t>Dominic Walton 2404454</w:t>
      </w:r>
    </w:p>
    <w:p w:rsidR="74B04FCC" w:rsidP="731FCC0E" w:rsidRDefault="74B04FCC" w14:paraId="7DC6F5B1" w14:textId="5927BF0D">
      <w:pPr>
        <w:jc w:val="center"/>
        <w:rPr>
          <w:b w:val="1"/>
          <w:bCs w:val="1"/>
          <w:sz w:val="40"/>
          <w:szCs w:val="40"/>
        </w:rPr>
      </w:pPr>
      <w:r w:rsidRPr="731FCC0E" w:rsidR="74B04FCC">
        <w:rPr>
          <w:b w:val="1"/>
          <w:bCs w:val="1"/>
          <w:sz w:val="40"/>
          <w:szCs w:val="40"/>
        </w:rPr>
        <w:t>Motorsport engineering</w:t>
      </w:r>
    </w:p>
    <w:p w:rsidR="74B04FCC" w:rsidP="731FCC0E" w:rsidRDefault="74B04FCC" w14:paraId="0F707A5C" w14:textId="1E022C47">
      <w:pPr>
        <w:jc w:val="center"/>
        <w:rPr>
          <w:b w:val="1"/>
          <w:bCs w:val="1"/>
          <w:sz w:val="40"/>
          <w:szCs w:val="40"/>
        </w:rPr>
      </w:pPr>
      <w:r w:rsidRPr="33A030E3" w:rsidR="74B04FCC">
        <w:rPr>
          <w:b w:val="1"/>
          <w:bCs w:val="1"/>
          <w:sz w:val="40"/>
          <w:szCs w:val="40"/>
        </w:rPr>
        <w:t>Mark Standford</w:t>
      </w:r>
    </w:p>
    <w:p w:rsidR="19902FF3" w:rsidP="33A030E3" w:rsidRDefault="19902FF3" w14:paraId="694090D9" w14:textId="5D569DE0">
      <w:pPr>
        <w:pStyle w:val="Normal"/>
        <w:suppressLineNumbers w:val="0"/>
        <w:bidi w:val="0"/>
        <w:spacing w:before="0" w:beforeAutospacing="off" w:after="160" w:afterAutospacing="off" w:line="279" w:lineRule="auto"/>
        <w:ind w:left="0" w:right="0"/>
        <w:jc w:val="center"/>
      </w:pPr>
      <w:r w:rsidRPr="33A030E3" w:rsidR="19902FF3">
        <w:rPr>
          <w:b w:val="1"/>
          <w:bCs w:val="1"/>
          <w:sz w:val="40"/>
          <w:szCs w:val="40"/>
        </w:rPr>
        <w:t xml:space="preserve">Word count - </w:t>
      </w:r>
      <w:r w:rsidRPr="33A030E3" w:rsidR="4191FA0B">
        <w:rPr>
          <w:b w:val="1"/>
          <w:bCs w:val="1"/>
          <w:sz w:val="40"/>
          <w:szCs w:val="40"/>
        </w:rPr>
        <w:t xml:space="preserve"> 2392</w:t>
      </w:r>
    </w:p>
    <w:p w:rsidR="731FCC0E" w:rsidRDefault="731FCC0E" w14:paraId="158A65EF" w14:textId="49946305"/>
    <w:p w:rsidR="731FCC0E" w:rsidRDefault="731FCC0E" w14:paraId="73D85661" w14:textId="425A6CDE"/>
    <w:p w:rsidR="731FCC0E" w:rsidRDefault="731FCC0E" w14:paraId="21A00309" w14:textId="15DCF05D"/>
    <w:p w:rsidR="731FCC0E" w:rsidRDefault="731FCC0E" w14:paraId="7C6CBF32" w14:textId="57EFB0CA"/>
    <w:p w:rsidR="731FCC0E" w:rsidRDefault="731FCC0E" w14:paraId="3B87E534" w14:textId="1E25BBD2"/>
    <w:p w:rsidR="731FCC0E" w:rsidRDefault="731FCC0E" w14:paraId="66D7A465" w14:textId="28C59F86"/>
    <w:p w:rsidR="731FCC0E" w:rsidRDefault="731FCC0E" w14:paraId="6477D60E" w14:textId="3F9ADDD8"/>
    <w:p w:rsidR="731FCC0E" w:rsidRDefault="731FCC0E" w14:paraId="07D504AE" w14:textId="29660DBD"/>
    <w:p w:rsidR="731FCC0E" w:rsidRDefault="731FCC0E" w14:paraId="7DCC2E6A" w14:textId="18B90A7A"/>
    <w:p w:rsidR="731FCC0E" w:rsidRDefault="731FCC0E" w14:paraId="4399C050" w14:textId="2BAB5CF3"/>
    <w:p w:rsidR="731FCC0E" w:rsidRDefault="731FCC0E" w14:paraId="03398357" w14:textId="0014A5CF"/>
    <w:p w:rsidR="731FCC0E" w:rsidRDefault="731FCC0E" w14:paraId="6E925948" w14:textId="184645DA"/>
    <w:p w:rsidR="731FCC0E" w:rsidRDefault="731FCC0E" w14:paraId="02475B51" w14:textId="43E2ECFA"/>
    <w:p w:rsidR="731FCC0E" w:rsidRDefault="731FCC0E" w14:paraId="1807F56F" w14:textId="1F2173D9"/>
    <w:p w:rsidR="731FCC0E" w:rsidRDefault="731FCC0E" w14:paraId="7C2E7208" w14:textId="46A28BFF"/>
    <w:p w:rsidR="731FCC0E" w:rsidRDefault="731FCC0E" w14:paraId="69241E2F" w14:textId="1ACF0A7C"/>
    <w:p w:rsidR="731FCC0E" w:rsidRDefault="731FCC0E" w14:paraId="127FACDB" w14:textId="61EF4479"/>
    <w:p w:rsidR="731FCC0E" w:rsidRDefault="731FCC0E" w14:paraId="44A89CA1" w14:textId="17E60472"/>
    <w:sdt>
      <w:sdtPr>
        <w:id w:val="2019475794"/>
        <w:docPartObj>
          <w:docPartGallery w:val="Table of Contents"/>
          <w:docPartUnique/>
        </w:docPartObj>
      </w:sdtPr>
      <w:sdtContent>
        <w:p w:rsidR="33A030E3" w:rsidP="33A030E3" w:rsidRDefault="33A030E3" w14:paraId="751A0E0D" w14:textId="7450B8F3">
          <w:pPr>
            <w:pStyle w:val="TOC1"/>
            <w:tabs>
              <w:tab w:val="right" w:leader="underscore" w:pos="9360"/>
            </w:tabs>
            <w:bidi w:val="0"/>
            <w:rPr>
              <w:rStyle w:val="Hyperlink"/>
            </w:rPr>
          </w:pPr>
          <w:r>
            <w:fldChar w:fldCharType="begin"/>
          </w:r>
          <w:r>
            <w:instrText xml:space="preserve">TOC \o "1-9" \z \u \h</w:instrText>
          </w:r>
          <w:r>
            <w:fldChar w:fldCharType="separate"/>
          </w:r>
          <w:hyperlink w:anchor="_Toc1364744520">
            <w:r w:rsidRPr="33A030E3" w:rsidR="33A030E3">
              <w:rPr>
                <w:rStyle w:val="Hyperlink"/>
              </w:rPr>
              <w:t>Introduction</w:t>
            </w:r>
            <w:r>
              <w:tab/>
            </w:r>
            <w:r>
              <w:fldChar w:fldCharType="begin"/>
            </w:r>
            <w:r>
              <w:instrText xml:space="preserve">PAGEREF _Toc1364744520 \h</w:instrText>
            </w:r>
            <w:r>
              <w:fldChar w:fldCharType="separate"/>
            </w:r>
            <w:r w:rsidRPr="33A030E3" w:rsidR="33A030E3">
              <w:rPr>
                <w:rStyle w:val="Hyperlink"/>
              </w:rPr>
              <w:t>2</w:t>
            </w:r>
            <w:r>
              <w:fldChar w:fldCharType="end"/>
            </w:r>
          </w:hyperlink>
        </w:p>
        <w:p w:rsidR="33A030E3" w:rsidP="33A030E3" w:rsidRDefault="33A030E3" w14:paraId="22A92CF7" w14:textId="3B0D17B0">
          <w:pPr>
            <w:pStyle w:val="TOC2"/>
            <w:tabs>
              <w:tab w:val="right" w:leader="underscore" w:pos="9360"/>
            </w:tabs>
            <w:bidi w:val="0"/>
            <w:rPr>
              <w:rStyle w:val="Hyperlink"/>
            </w:rPr>
          </w:pPr>
          <w:hyperlink w:anchor="_Toc1862496900">
            <w:r w:rsidRPr="33A030E3" w:rsidR="33A030E3">
              <w:rPr>
                <w:rStyle w:val="Hyperlink"/>
              </w:rPr>
              <w:t>Morgan plus 4</w:t>
            </w:r>
            <w:r>
              <w:tab/>
            </w:r>
            <w:r>
              <w:fldChar w:fldCharType="begin"/>
            </w:r>
            <w:r>
              <w:instrText xml:space="preserve">PAGEREF _Toc1862496900 \h</w:instrText>
            </w:r>
            <w:r>
              <w:fldChar w:fldCharType="separate"/>
            </w:r>
            <w:r w:rsidRPr="33A030E3" w:rsidR="33A030E3">
              <w:rPr>
                <w:rStyle w:val="Hyperlink"/>
              </w:rPr>
              <w:t>2</w:t>
            </w:r>
            <w:r>
              <w:fldChar w:fldCharType="end"/>
            </w:r>
          </w:hyperlink>
        </w:p>
        <w:p w:rsidR="33A030E3" w:rsidP="33A030E3" w:rsidRDefault="33A030E3" w14:paraId="1480D157" w14:textId="1A7D1BED">
          <w:pPr>
            <w:pStyle w:val="TOC2"/>
            <w:tabs>
              <w:tab w:val="right" w:leader="underscore" w:pos="9360"/>
            </w:tabs>
            <w:bidi w:val="0"/>
            <w:rPr>
              <w:rStyle w:val="Hyperlink"/>
            </w:rPr>
          </w:pPr>
          <w:hyperlink w:anchor="_Toc1005515679">
            <w:r w:rsidRPr="33A030E3" w:rsidR="33A030E3">
              <w:rPr>
                <w:rStyle w:val="Hyperlink"/>
              </w:rPr>
              <w:t>team</w:t>
            </w:r>
            <w:r>
              <w:tab/>
            </w:r>
            <w:r>
              <w:fldChar w:fldCharType="begin"/>
            </w:r>
            <w:r>
              <w:instrText xml:space="preserve">PAGEREF _Toc1005515679 \h</w:instrText>
            </w:r>
            <w:r>
              <w:fldChar w:fldCharType="separate"/>
            </w:r>
            <w:r w:rsidRPr="33A030E3" w:rsidR="33A030E3">
              <w:rPr>
                <w:rStyle w:val="Hyperlink"/>
              </w:rPr>
              <w:t>3</w:t>
            </w:r>
            <w:r>
              <w:fldChar w:fldCharType="end"/>
            </w:r>
          </w:hyperlink>
        </w:p>
        <w:p w:rsidR="33A030E3" w:rsidP="33A030E3" w:rsidRDefault="33A030E3" w14:paraId="5C5DED70" w14:textId="1ED376FC">
          <w:pPr>
            <w:pStyle w:val="TOC2"/>
            <w:tabs>
              <w:tab w:val="right" w:leader="underscore" w:pos="9360"/>
            </w:tabs>
            <w:bidi w:val="0"/>
            <w:rPr>
              <w:rStyle w:val="Hyperlink"/>
            </w:rPr>
          </w:pPr>
          <w:hyperlink w:anchor="_Toc897051838">
            <w:r w:rsidRPr="33A030E3" w:rsidR="33A030E3">
              <w:rPr>
                <w:rStyle w:val="Hyperlink"/>
              </w:rPr>
              <w:t>Project aims</w:t>
            </w:r>
            <w:r>
              <w:tab/>
            </w:r>
            <w:r>
              <w:fldChar w:fldCharType="begin"/>
            </w:r>
            <w:r>
              <w:instrText xml:space="preserve">PAGEREF _Toc897051838 \h</w:instrText>
            </w:r>
            <w:r>
              <w:fldChar w:fldCharType="separate"/>
            </w:r>
            <w:r w:rsidRPr="33A030E3" w:rsidR="33A030E3">
              <w:rPr>
                <w:rStyle w:val="Hyperlink"/>
              </w:rPr>
              <w:t>3</w:t>
            </w:r>
            <w:r>
              <w:fldChar w:fldCharType="end"/>
            </w:r>
          </w:hyperlink>
        </w:p>
        <w:p w:rsidR="33A030E3" w:rsidP="33A030E3" w:rsidRDefault="33A030E3" w14:paraId="2CFF39D1" w14:textId="516B655D">
          <w:pPr>
            <w:pStyle w:val="TOC1"/>
            <w:tabs>
              <w:tab w:val="right" w:leader="underscore" w:pos="9360"/>
            </w:tabs>
            <w:bidi w:val="0"/>
            <w:rPr>
              <w:rStyle w:val="Hyperlink"/>
            </w:rPr>
          </w:pPr>
          <w:hyperlink w:anchor="_Toc1228431403">
            <w:r w:rsidRPr="33A030E3" w:rsidR="33A030E3">
              <w:rPr>
                <w:rStyle w:val="Hyperlink"/>
              </w:rPr>
              <w:t>Members and roles</w:t>
            </w:r>
            <w:r>
              <w:tab/>
            </w:r>
            <w:r>
              <w:fldChar w:fldCharType="begin"/>
            </w:r>
            <w:r>
              <w:instrText xml:space="preserve">PAGEREF _Toc1228431403 \h</w:instrText>
            </w:r>
            <w:r>
              <w:fldChar w:fldCharType="separate"/>
            </w:r>
            <w:r w:rsidRPr="33A030E3" w:rsidR="33A030E3">
              <w:rPr>
                <w:rStyle w:val="Hyperlink"/>
              </w:rPr>
              <w:t>4</w:t>
            </w:r>
            <w:r>
              <w:fldChar w:fldCharType="end"/>
            </w:r>
          </w:hyperlink>
        </w:p>
        <w:p w:rsidR="33A030E3" w:rsidP="33A030E3" w:rsidRDefault="33A030E3" w14:paraId="4C437611" w14:textId="389145B3">
          <w:pPr>
            <w:pStyle w:val="TOC1"/>
            <w:tabs>
              <w:tab w:val="right" w:leader="underscore" w:pos="9360"/>
            </w:tabs>
            <w:bidi w:val="0"/>
            <w:rPr>
              <w:rStyle w:val="Hyperlink"/>
            </w:rPr>
          </w:pPr>
          <w:hyperlink w:anchor="_Toc1200132599">
            <w:r w:rsidRPr="33A030E3" w:rsidR="33A030E3">
              <w:rPr>
                <w:rStyle w:val="Hyperlink"/>
              </w:rPr>
              <w:t>Tasks and timings</w:t>
            </w:r>
            <w:r>
              <w:tab/>
            </w:r>
            <w:r>
              <w:fldChar w:fldCharType="begin"/>
            </w:r>
            <w:r>
              <w:instrText xml:space="preserve">PAGEREF _Toc1200132599 \h</w:instrText>
            </w:r>
            <w:r>
              <w:fldChar w:fldCharType="separate"/>
            </w:r>
            <w:r w:rsidRPr="33A030E3" w:rsidR="33A030E3">
              <w:rPr>
                <w:rStyle w:val="Hyperlink"/>
              </w:rPr>
              <w:t>5</w:t>
            </w:r>
            <w:r>
              <w:fldChar w:fldCharType="end"/>
            </w:r>
          </w:hyperlink>
        </w:p>
        <w:p w:rsidR="33A030E3" w:rsidP="33A030E3" w:rsidRDefault="33A030E3" w14:paraId="14C96489" w14:textId="6782B558">
          <w:pPr>
            <w:pStyle w:val="TOC1"/>
            <w:tabs>
              <w:tab w:val="right" w:leader="underscore" w:pos="9360"/>
            </w:tabs>
            <w:bidi w:val="0"/>
            <w:rPr>
              <w:rStyle w:val="Hyperlink"/>
            </w:rPr>
          </w:pPr>
          <w:hyperlink w:anchor="_Toc1734959873">
            <w:r w:rsidRPr="33A030E3" w:rsidR="33A030E3">
              <w:rPr>
                <w:rStyle w:val="Hyperlink"/>
              </w:rPr>
              <w:t>My tasks</w:t>
            </w:r>
            <w:r>
              <w:tab/>
            </w:r>
            <w:r>
              <w:fldChar w:fldCharType="begin"/>
            </w:r>
            <w:r>
              <w:instrText xml:space="preserve">PAGEREF _Toc1734959873 \h</w:instrText>
            </w:r>
            <w:r>
              <w:fldChar w:fldCharType="separate"/>
            </w:r>
            <w:r w:rsidRPr="33A030E3" w:rsidR="33A030E3">
              <w:rPr>
                <w:rStyle w:val="Hyperlink"/>
              </w:rPr>
              <w:t>6</w:t>
            </w:r>
            <w:r>
              <w:fldChar w:fldCharType="end"/>
            </w:r>
          </w:hyperlink>
        </w:p>
        <w:p w:rsidR="33A030E3" w:rsidP="33A030E3" w:rsidRDefault="33A030E3" w14:paraId="45A1AB5C" w14:textId="09BF4413">
          <w:pPr>
            <w:pStyle w:val="TOC2"/>
            <w:tabs>
              <w:tab w:val="right" w:leader="underscore" w:pos="9360"/>
            </w:tabs>
            <w:bidi w:val="0"/>
            <w:rPr>
              <w:rStyle w:val="Hyperlink"/>
            </w:rPr>
          </w:pPr>
          <w:hyperlink w:anchor="_Toc924242929">
            <w:r w:rsidRPr="33A030E3" w:rsidR="33A030E3">
              <w:rPr>
                <w:rStyle w:val="Hyperlink"/>
              </w:rPr>
              <w:t>body work design research</w:t>
            </w:r>
            <w:r>
              <w:tab/>
            </w:r>
            <w:r>
              <w:fldChar w:fldCharType="begin"/>
            </w:r>
            <w:r>
              <w:instrText xml:space="preserve">PAGEREF _Toc924242929 \h</w:instrText>
            </w:r>
            <w:r>
              <w:fldChar w:fldCharType="separate"/>
            </w:r>
            <w:r w:rsidRPr="33A030E3" w:rsidR="33A030E3">
              <w:rPr>
                <w:rStyle w:val="Hyperlink"/>
              </w:rPr>
              <w:t>6</w:t>
            </w:r>
            <w:r>
              <w:fldChar w:fldCharType="end"/>
            </w:r>
          </w:hyperlink>
        </w:p>
        <w:p w:rsidR="33A030E3" w:rsidP="33A030E3" w:rsidRDefault="33A030E3" w14:paraId="0487ABF7" w14:textId="300675C5">
          <w:pPr>
            <w:pStyle w:val="TOC3"/>
            <w:tabs>
              <w:tab w:val="right" w:leader="underscore" w:pos="9360"/>
            </w:tabs>
            <w:bidi w:val="0"/>
            <w:rPr>
              <w:rStyle w:val="Hyperlink"/>
            </w:rPr>
          </w:pPr>
          <w:hyperlink w:anchor="_Toc1995269986">
            <w:r w:rsidRPr="33A030E3" w:rsidR="33A030E3">
              <w:rPr>
                <w:rStyle w:val="Hyperlink"/>
              </w:rPr>
              <w:t>Muscular</w:t>
            </w:r>
            <w:r>
              <w:tab/>
            </w:r>
            <w:r>
              <w:fldChar w:fldCharType="begin"/>
            </w:r>
            <w:r>
              <w:instrText xml:space="preserve">PAGEREF _Toc1995269986 \h</w:instrText>
            </w:r>
            <w:r>
              <w:fldChar w:fldCharType="separate"/>
            </w:r>
            <w:r w:rsidRPr="33A030E3" w:rsidR="33A030E3">
              <w:rPr>
                <w:rStyle w:val="Hyperlink"/>
              </w:rPr>
              <w:t>6</w:t>
            </w:r>
            <w:r>
              <w:fldChar w:fldCharType="end"/>
            </w:r>
          </w:hyperlink>
        </w:p>
        <w:p w:rsidR="33A030E3" w:rsidP="33A030E3" w:rsidRDefault="33A030E3" w14:paraId="1B2A0D4A" w14:textId="10F7AA74">
          <w:pPr>
            <w:pStyle w:val="TOC3"/>
            <w:tabs>
              <w:tab w:val="right" w:leader="underscore" w:pos="9360"/>
            </w:tabs>
            <w:bidi w:val="0"/>
            <w:rPr>
              <w:rStyle w:val="Hyperlink"/>
            </w:rPr>
          </w:pPr>
          <w:hyperlink w:anchor="_Toc1260905107">
            <w:r w:rsidRPr="33A030E3" w:rsidR="33A030E3">
              <w:rPr>
                <w:rStyle w:val="Hyperlink"/>
              </w:rPr>
              <w:t>Teardrop</w:t>
            </w:r>
            <w:r>
              <w:tab/>
            </w:r>
            <w:r>
              <w:fldChar w:fldCharType="begin"/>
            </w:r>
            <w:r>
              <w:instrText xml:space="preserve">PAGEREF _Toc1260905107 \h</w:instrText>
            </w:r>
            <w:r>
              <w:fldChar w:fldCharType="separate"/>
            </w:r>
            <w:r w:rsidRPr="33A030E3" w:rsidR="33A030E3">
              <w:rPr>
                <w:rStyle w:val="Hyperlink"/>
              </w:rPr>
              <w:t>6</w:t>
            </w:r>
            <w:r>
              <w:fldChar w:fldCharType="end"/>
            </w:r>
          </w:hyperlink>
        </w:p>
        <w:p w:rsidR="33A030E3" w:rsidP="33A030E3" w:rsidRDefault="33A030E3" w14:paraId="1CED1EE8" w14:textId="5D97E3FB">
          <w:pPr>
            <w:pStyle w:val="TOC3"/>
            <w:tabs>
              <w:tab w:val="right" w:leader="underscore" w:pos="9360"/>
            </w:tabs>
            <w:bidi w:val="0"/>
            <w:rPr>
              <w:rStyle w:val="Hyperlink"/>
            </w:rPr>
          </w:pPr>
          <w:hyperlink w:anchor="_Toc1418780987">
            <w:r w:rsidRPr="33A030E3" w:rsidR="33A030E3">
              <w:rPr>
                <w:rStyle w:val="Hyperlink"/>
              </w:rPr>
              <w:t>Fastback</w:t>
            </w:r>
            <w:r>
              <w:tab/>
            </w:r>
            <w:r>
              <w:fldChar w:fldCharType="begin"/>
            </w:r>
            <w:r>
              <w:instrText xml:space="preserve">PAGEREF _Toc1418780987 \h</w:instrText>
            </w:r>
            <w:r>
              <w:fldChar w:fldCharType="separate"/>
            </w:r>
            <w:r w:rsidRPr="33A030E3" w:rsidR="33A030E3">
              <w:rPr>
                <w:rStyle w:val="Hyperlink"/>
              </w:rPr>
              <w:t>6</w:t>
            </w:r>
            <w:r>
              <w:fldChar w:fldCharType="end"/>
            </w:r>
          </w:hyperlink>
        </w:p>
        <w:p w:rsidR="33A030E3" w:rsidP="33A030E3" w:rsidRDefault="33A030E3" w14:paraId="7209130F" w14:textId="584D9CAC">
          <w:pPr>
            <w:pStyle w:val="TOC3"/>
            <w:tabs>
              <w:tab w:val="right" w:leader="underscore" w:pos="9360"/>
            </w:tabs>
            <w:bidi w:val="0"/>
            <w:rPr>
              <w:rStyle w:val="Hyperlink"/>
            </w:rPr>
          </w:pPr>
          <w:hyperlink w:anchor="_Toc1603852546">
            <w:r w:rsidRPr="33A030E3" w:rsidR="33A030E3">
              <w:rPr>
                <w:rStyle w:val="Hyperlink"/>
              </w:rPr>
              <w:t>Modern GT</w:t>
            </w:r>
            <w:r>
              <w:tab/>
            </w:r>
            <w:r>
              <w:fldChar w:fldCharType="begin"/>
            </w:r>
            <w:r>
              <w:instrText xml:space="preserve">PAGEREF _Toc1603852546 \h</w:instrText>
            </w:r>
            <w:r>
              <w:fldChar w:fldCharType="separate"/>
            </w:r>
            <w:r w:rsidRPr="33A030E3" w:rsidR="33A030E3">
              <w:rPr>
                <w:rStyle w:val="Hyperlink"/>
              </w:rPr>
              <w:t>7</w:t>
            </w:r>
            <w:r>
              <w:fldChar w:fldCharType="end"/>
            </w:r>
          </w:hyperlink>
        </w:p>
        <w:p w:rsidR="33A030E3" w:rsidP="33A030E3" w:rsidRDefault="33A030E3" w14:paraId="2186DF28" w14:textId="69795FF5">
          <w:pPr>
            <w:pStyle w:val="TOC1"/>
            <w:tabs>
              <w:tab w:val="right" w:leader="underscore" w:pos="9360"/>
            </w:tabs>
            <w:bidi w:val="0"/>
            <w:rPr>
              <w:rStyle w:val="Hyperlink"/>
            </w:rPr>
          </w:pPr>
          <w:hyperlink w:anchor="_Toc514466504">
            <w:r w:rsidRPr="33A030E3" w:rsidR="33A030E3">
              <w:rPr>
                <w:rStyle w:val="Hyperlink"/>
              </w:rPr>
              <w:t>final coupe design research.</w:t>
            </w:r>
            <w:r>
              <w:tab/>
            </w:r>
            <w:r>
              <w:fldChar w:fldCharType="begin"/>
            </w:r>
            <w:r>
              <w:instrText xml:space="preserve">PAGEREF _Toc514466504 \h</w:instrText>
            </w:r>
            <w:r>
              <w:fldChar w:fldCharType="separate"/>
            </w:r>
            <w:r w:rsidRPr="33A030E3" w:rsidR="33A030E3">
              <w:rPr>
                <w:rStyle w:val="Hyperlink"/>
              </w:rPr>
              <w:t>7</w:t>
            </w:r>
            <w:r>
              <w:fldChar w:fldCharType="end"/>
            </w:r>
          </w:hyperlink>
        </w:p>
        <w:p w:rsidR="33A030E3" w:rsidP="33A030E3" w:rsidRDefault="33A030E3" w14:paraId="622FE88E" w14:textId="4190607A">
          <w:pPr>
            <w:pStyle w:val="TOC2"/>
            <w:tabs>
              <w:tab w:val="right" w:leader="underscore" w:pos="9360"/>
            </w:tabs>
            <w:bidi w:val="0"/>
            <w:rPr>
              <w:rStyle w:val="Hyperlink"/>
            </w:rPr>
          </w:pPr>
          <w:hyperlink w:anchor="_Toc828616892">
            <w:r w:rsidRPr="33A030E3" w:rsidR="33A030E3">
              <w:rPr>
                <w:rStyle w:val="Hyperlink"/>
              </w:rPr>
              <w:t>Reasons for not choosing modern gt</w:t>
            </w:r>
            <w:r>
              <w:tab/>
            </w:r>
            <w:r>
              <w:fldChar w:fldCharType="begin"/>
            </w:r>
            <w:r>
              <w:instrText xml:space="preserve">PAGEREF _Toc828616892 \h</w:instrText>
            </w:r>
            <w:r>
              <w:fldChar w:fldCharType="separate"/>
            </w:r>
            <w:r w:rsidRPr="33A030E3" w:rsidR="33A030E3">
              <w:rPr>
                <w:rStyle w:val="Hyperlink"/>
              </w:rPr>
              <w:t>7</w:t>
            </w:r>
            <w:r>
              <w:fldChar w:fldCharType="end"/>
            </w:r>
          </w:hyperlink>
        </w:p>
        <w:p w:rsidR="33A030E3" w:rsidP="33A030E3" w:rsidRDefault="33A030E3" w14:paraId="4F9F2D01" w14:textId="7DEDD60C">
          <w:pPr>
            <w:pStyle w:val="TOC1"/>
            <w:tabs>
              <w:tab w:val="right" w:leader="underscore" w:pos="9360"/>
            </w:tabs>
            <w:bidi w:val="0"/>
            <w:rPr>
              <w:rStyle w:val="Hyperlink"/>
            </w:rPr>
          </w:pPr>
          <w:hyperlink w:anchor="_Toc483199579">
            <w:r w:rsidRPr="33A030E3" w:rsidR="33A030E3">
              <w:rPr>
                <w:rStyle w:val="Hyperlink"/>
              </w:rPr>
              <w:t>designs for possible silhouettes of the morgan.</w:t>
            </w:r>
            <w:r>
              <w:tab/>
            </w:r>
            <w:r>
              <w:fldChar w:fldCharType="begin"/>
            </w:r>
            <w:r>
              <w:instrText xml:space="preserve">PAGEREF _Toc483199579 \h</w:instrText>
            </w:r>
            <w:r>
              <w:fldChar w:fldCharType="separate"/>
            </w:r>
            <w:r w:rsidRPr="33A030E3" w:rsidR="33A030E3">
              <w:rPr>
                <w:rStyle w:val="Hyperlink"/>
              </w:rPr>
              <w:t>7</w:t>
            </w:r>
            <w:r>
              <w:fldChar w:fldCharType="end"/>
            </w:r>
          </w:hyperlink>
        </w:p>
        <w:p w:rsidR="33A030E3" w:rsidP="33A030E3" w:rsidRDefault="33A030E3" w14:paraId="00116CE1" w14:textId="40A1A916">
          <w:pPr>
            <w:pStyle w:val="TOC2"/>
            <w:tabs>
              <w:tab w:val="right" w:leader="underscore" w:pos="9360"/>
            </w:tabs>
            <w:bidi w:val="0"/>
            <w:rPr>
              <w:rStyle w:val="Hyperlink"/>
            </w:rPr>
          </w:pPr>
          <w:hyperlink w:anchor="_Toc597295650">
            <w:r w:rsidRPr="33A030E3" w:rsidR="33A030E3">
              <w:rPr>
                <w:rStyle w:val="Hyperlink"/>
              </w:rPr>
              <w:t>Features of the designs</w:t>
            </w:r>
            <w:r>
              <w:tab/>
            </w:r>
            <w:r>
              <w:fldChar w:fldCharType="begin"/>
            </w:r>
            <w:r>
              <w:instrText xml:space="preserve">PAGEREF _Toc597295650 \h</w:instrText>
            </w:r>
            <w:r>
              <w:fldChar w:fldCharType="separate"/>
            </w:r>
            <w:r w:rsidRPr="33A030E3" w:rsidR="33A030E3">
              <w:rPr>
                <w:rStyle w:val="Hyperlink"/>
              </w:rPr>
              <w:t>8</w:t>
            </w:r>
            <w:r>
              <w:fldChar w:fldCharType="end"/>
            </w:r>
          </w:hyperlink>
        </w:p>
        <w:p w:rsidR="33A030E3" w:rsidP="33A030E3" w:rsidRDefault="33A030E3" w14:paraId="6F68D819" w14:textId="05F4CB00">
          <w:pPr>
            <w:pStyle w:val="TOC3"/>
            <w:tabs>
              <w:tab w:val="right" w:leader="underscore" w:pos="9360"/>
            </w:tabs>
            <w:bidi w:val="0"/>
            <w:rPr>
              <w:rStyle w:val="Hyperlink"/>
            </w:rPr>
          </w:pPr>
          <w:hyperlink w:anchor="_Toc1983688438">
            <w:r w:rsidRPr="33A030E3" w:rsidR="33A030E3">
              <w:rPr>
                <w:rStyle w:val="Hyperlink"/>
              </w:rPr>
              <w:t>Kamm trail</w:t>
            </w:r>
            <w:r>
              <w:tab/>
            </w:r>
            <w:r>
              <w:fldChar w:fldCharType="begin"/>
            </w:r>
            <w:r>
              <w:instrText xml:space="preserve">PAGEREF _Toc1983688438 \h</w:instrText>
            </w:r>
            <w:r>
              <w:fldChar w:fldCharType="separate"/>
            </w:r>
            <w:r w:rsidRPr="33A030E3" w:rsidR="33A030E3">
              <w:rPr>
                <w:rStyle w:val="Hyperlink"/>
              </w:rPr>
              <w:t>8</w:t>
            </w:r>
            <w:r>
              <w:fldChar w:fldCharType="end"/>
            </w:r>
          </w:hyperlink>
        </w:p>
        <w:p w:rsidR="33A030E3" w:rsidP="33A030E3" w:rsidRDefault="33A030E3" w14:paraId="2C115B45" w14:textId="3A2704F2">
          <w:pPr>
            <w:pStyle w:val="TOC3"/>
            <w:tabs>
              <w:tab w:val="right" w:leader="underscore" w:pos="9360"/>
            </w:tabs>
            <w:bidi w:val="0"/>
            <w:rPr>
              <w:rStyle w:val="Hyperlink"/>
            </w:rPr>
          </w:pPr>
          <w:hyperlink w:anchor="_Toc2018573656">
            <w:r w:rsidRPr="33A030E3" w:rsidR="33A030E3">
              <w:rPr>
                <w:rStyle w:val="Hyperlink"/>
              </w:rPr>
              <w:t>Sloping rear haunch</w:t>
            </w:r>
            <w:r>
              <w:tab/>
            </w:r>
            <w:r>
              <w:fldChar w:fldCharType="begin"/>
            </w:r>
            <w:r>
              <w:instrText xml:space="preserve">PAGEREF _Toc2018573656 \h</w:instrText>
            </w:r>
            <w:r>
              <w:fldChar w:fldCharType="separate"/>
            </w:r>
            <w:r w:rsidRPr="33A030E3" w:rsidR="33A030E3">
              <w:rPr>
                <w:rStyle w:val="Hyperlink"/>
              </w:rPr>
              <w:t>8</w:t>
            </w:r>
            <w:r>
              <w:fldChar w:fldCharType="end"/>
            </w:r>
          </w:hyperlink>
        </w:p>
        <w:p w:rsidR="33A030E3" w:rsidP="33A030E3" w:rsidRDefault="33A030E3" w14:paraId="1FB0255C" w14:textId="46E5DAD9">
          <w:pPr>
            <w:pStyle w:val="TOC3"/>
            <w:tabs>
              <w:tab w:val="right" w:leader="underscore" w:pos="9360"/>
            </w:tabs>
            <w:bidi w:val="0"/>
            <w:rPr>
              <w:rStyle w:val="Hyperlink"/>
            </w:rPr>
          </w:pPr>
          <w:hyperlink w:anchor="_Toc1971659833">
            <w:r w:rsidRPr="33A030E3" w:rsidR="33A030E3">
              <w:rPr>
                <w:rStyle w:val="Hyperlink"/>
              </w:rPr>
              <w:t>Various windshield rake angles</w:t>
            </w:r>
            <w:r>
              <w:tab/>
            </w:r>
            <w:r>
              <w:fldChar w:fldCharType="begin"/>
            </w:r>
            <w:r>
              <w:instrText xml:space="preserve">PAGEREF _Toc1971659833 \h</w:instrText>
            </w:r>
            <w:r>
              <w:fldChar w:fldCharType="separate"/>
            </w:r>
            <w:r w:rsidRPr="33A030E3" w:rsidR="33A030E3">
              <w:rPr>
                <w:rStyle w:val="Hyperlink"/>
              </w:rPr>
              <w:t>8</w:t>
            </w:r>
            <w:r>
              <w:fldChar w:fldCharType="end"/>
            </w:r>
          </w:hyperlink>
        </w:p>
        <w:p w:rsidR="33A030E3" w:rsidP="33A030E3" w:rsidRDefault="33A030E3" w14:paraId="05AAC671" w14:textId="40A7203D">
          <w:pPr>
            <w:pStyle w:val="TOC3"/>
            <w:tabs>
              <w:tab w:val="right" w:leader="underscore" w:pos="9360"/>
            </w:tabs>
            <w:bidi w:val="0"/>
            <w:rPr>
              <w:rStyle w:val="Hyperlink"/>
            </w:rPr>
          </w:pPr>
          <w:hyperlink w:anchor="_Toc1570584863">
            <w:r w:rsidRPr="33A030E3" w:rsidR="33A030E3">
              <w:rPr>
                <w:rStyle w:val="Hyperlink"/>
              </w:rPr>
              <w:t>Rear wheel covers</w:t>
            </w:r>
            <w:r>
              <w:tab/>
            </w:r>
            <w:r>
              <w:fldChar w:fldCharType="begin"/>
            </w:r>
            <w:r>
              <w:instrText xml:space="preserve">PAGEREF _Toc1570584863 \h</w:instrText>
            </w:r>
            <w:r>
              <w:fldChar w:fldCharType="separate"/>
            </w:r>
            <w:r w:rsidRPr="33A030E3" w:rsidR="33A030E3">
              <w:rPr>
                <w:rStyle w:val="Hyperlink"/>
              </w:rPr>
              <w:t>8</w:t>
            </w:r>
            <w:r>
              <w:fldChar w:fldCharType="end"/>
            </w:r>
          </w:hyperlink>
        </w:p>
        <w:p w:rsidR="33A030E3" w:rsidP="33A030E3" w:rsidRDefault="33A030E3" w14:paraId="60C647B0" w14:textId="0D211D26">
          <w:pPr>
            <w:pStyle w:val="TOC3"/>
            <w:tabs>
              <w:tab w:val="right" w:leader="underscore" w:pos="9360"/>
            </w:tabs>
            <w:bidi w:val="0"/>
            <w:rPr>
              <w:rStyle w:val="Hyperlink"/>
            </w:rPr>
          </w:pPr>
          <w:hyperlink w:anchor="_Toc1961081707">
            <w:r w:rsidRPr="33A030E3" w:rsidR="33A030E3">
              <w:rPr>
                <w:rStyle w:val="Hyperlink"/>
              </w:rPr>
              <w:t>Overall benefits</w:t>
            </w:r>
            <w:r>
              <w:tab/>
            </w:r>
            <w:r>
              <w:fldChar w:fldCharType="begin"/>
            </w:r>
            <w:r>
              <w:instrText xml:space="preserve">PAGEREF _Toc1961081707 \h</w:instrText>
            </w:r>
            <w:r>
              <w:fldChar w:fldCharType="separate"/>
            </w:r>
            <w:r w:rsidRPr="33A030E3" w:rsidR="33A030E3">
              <w:rPr>
                <w:rStyle w:val="Hyperlink"/>
              </w:rPr>
              <w:t>8</w:t>
            </w:r>
            <w:r>
              <w:fldChar w:fldCharType="end"/>
            </w:r>
          </w:hyperlink>
        </w:p>
        <w:p w:rsidR="33A030E3" w:rsidP="33A030E3" w:rsidRDefault="33A030E3" w14:paraId="1891D7F4" w14:textId="6845E483">
          <w:pPr>
            <w:pStyle w:val="TOC1"/>
            <w:tabs>
              <w:tab w:val="right" w:leader="underscore" w:pos="9360"/>
            </w:tabs>
            <w:bidi w:val="0"/>
            <w:rPr>
              <w:rStyle w:val="Hyperlink"/>
            </w:rPr>
          </w:pPr>
          <w:hyperlink w:anchor="_Toc379846376">
            <w:r w:rsidRPr="33A030E3" w:rsidR="33A030E3">
              <w:rPr>
                <w:rStyle w:val="Hyperlink"/>
              </w:rPr>
              <w:t>creating mira cars to airflow test mine and other team members models.</w:t>
            </w:r>
            <w:r>
              <w:tab/>
            </w:r>
            <w:r>
              <w:fldChar w:fldCharType="begin"/>
            </w:r>
            <w:r>
              <w:instrText xml:space="preserve">PAGEREF _Toc379846376 \h</w:instrText>
            </w:r>
            <w:r>
              <w:fldChar w:fldCharType="separate"/>
            </w:r>
            <w:r w:rsidRPr="33A030E3" w:rsidR="33A030E3">
              <w:rPr>
                <w:rStyle w:val="Hyperlink"/>
              </w:rPr>
              <w:t>9</w:t>
            </w:r>
            <w:r>
              <w:fldChar w:fldCharType="end"/>
            </w:r>
          </w:hyperlink>
        </w:p>
        <w:p w:rsidR="33A030E3" w:rsidP="33A030E3" w:rsidRDefault="33A030E3" w14:paraId="3B0B0829" w14:textId="12A1EE5A">
          <w:pPr>
            <w:pStyle w:val="TOC1"/>
            <w:tabs>
              <w:tab w:val="right" w:leader="underscore" w:pos="9360"/>
            </w:tabs>
            <w:bidi w:val="0"/>
            <w:rPr>
              <w:rStyle w:val="Hyperlink"/>
            </w:rPr>
          </w:pPr>
          <w:hyperlink w:anchor="_Toc1149600189">
            <w:r w:rsidRPr="33A030E3" w:rsidR="33A030E3">
              <w:rPr>
                <w:rStyle w:val="Hyperlink"/>
              </w:rPr>
              <w:t>Research possible racing leagues and regulations.</w:t>
            </w:r>
            <w:r>
              <w:tab/>
            </w:r>
            <w:r>
              <w:fldChar w:fldCharType="begin"/>
            </w:r>
            <w:r>
              <w:instrText xml:space="preserve">PAGEREF _Toc1149600189 \h</w:instrText>
            </w:r>
            <w:r>
              <w:fldChar w:fldCharType="separate"/>
            </w:r>
            <w:r w:rsidRPr="33A030E3" w:rsidR="33A030E3">
              <w:rPr>
                <w:rStyle w:val="Hyperlink"/>
              </w:rPr>
              <w:t>9</w:t>
            </w:r>
            <w:r>
              <w:fldChar w:fldCharType="end"/>
            </w:r>
          </w:hyperlink>
        </w:p>
        <w:p w:rsidR="33A030E3" w:rsidP="33A030E3" w:rsidRDefault="33A030E3" w14:paraId="1D55D320" w14:textId="3FA72680">
          <w:pPr>
            <w:pStyle w:val="TOC1"/>
            <w:tabs>
              <w:tab w:val="right" w:leader="underscore" w:pos="9360"/>
            </w:tabs>
            <w:bidi w:val="0"/>
            <w:rPr>
              <w:rStyle w:val="Hyperlink"/>
            </w:rPr>
          </w:pPr>
          <w:hyperlink w:anchor="_Toc1362590246">
            <w:r w:rsidRPr="33A030E3" w:rsidR="33A030E3">
              <w:rPr>
                <w:rStyle w:val="Hyperlink"/>
              </w:rPr>
              <w:t>Research into the airflow and overheating issues</w:t>
            </w:r>
            <w:r>
              <w:tab/>
            </w:r>
            <w:r>
              <w:fldChar w:fldCharType="begin"/>
            </w:r>
            <w:r>
              <w:instrText xml:space="preserve">PAGEREF _Toc1362590246 \h</w:instrText>
            </w:r>
            <w:r>
              <w:fldChar w:fldCharType="separate"/>
            </w:r>
            <w:r w:rsidRPr="33A030E3" w:rsidR="33A030E3">
              <w:rPr>
                <w:rStyle w:val="Hyperlink"/>
              </w:rPr>
              <w:t>10</w:t>
            </w:r>
            <w:r>
              <w:fldChar w:fldCharType="end"/>
            </w:r>
          </w:hyperlink>
        </w:p>
        <w:p w:rsidR="33A030E3" w:rsidP="33A030E3" w:rsidRDefault="33A030E3" w14:paraId="70349958" w14:textId="68558E36">
          <w:pPr>
            <w:pStyle w:val="TOC1"/>
            <w:tabs>
              <w:tab w:val="right" w:leader="underscore" w:pos="9360"/>
            </w:tabs>
            <w:bidi w:val="0"/>
            <w:rPr>
              <w:rStyle w:val="Hyperlink"/>
            </w:rPr>
          </w:pPr>
          <w:hyperlink w:anchor="_Toc718144200">
            <w:r w:rsidRPr="33A030E3" w:rsidR="33A030E3">
              <w:rPr>
                <w:rStyle w:val="Hyperlink"/>
              </w:rPr>
              <w:t>Morgan measurement</w:t>
            </w:r>
            <w:r>
              <w:tab/>
            </w:r>
            <w:r>
              <w:fldChar w:fldCharType="begin"/>
            </w:r>
            <w:r>
              <w:instrText xml:space="preserve">PAGEREF _Toc718144200 \h</w:instrText>
            </w:r>
            <w:r>
              <w:fldChar w:fldCharType="separate"/>
            </w:r>
            <w:r w:rsidRPr="33A030E3" w:rsidR="33A030E3">
              <w:rPr>
                <w:rStyle w:val="Hyperlink"/>
              </w:rPr>
              <w:t>10</w:t>
            </w:r>
            <w:r>
              <w:fldChar w:fldCharType="end"/>
            </w:r>
          </w:hyperlink>
        </w:p>
        <w:p w:rsidR="33A030E3" w:rsidP="33A030E3" w:rsidRDefault="33A030E3" w14:paraId="42D27DD0" w14:textId="7DF06663">
          <w:pPr>
            <w:pStyle w:val="TOC1"/>
            <w:tabs>
              <w:tab w:val="right" w:leader="underscore" w:pos="9360"/>
            </w:tabs>
            <w:bidi w:val="0"/>
            <w:rPr>
              <w:rStyle w:val="Hyperlink"/>
            </w:rPr>
          </w:pPr>
          <w:hyperlink w:anchor="_Toc542756728">
            <w:r w:rsidRPr="33A030E3" w:rsidR="33A030E3">
              <w:rPr>
                <w:rStyle w:val="Hyperlink"/>
              </w:rPr>
              <w:t>Significant milestone</w:t>
            </w:r>
            <w:r>
              <w:tab/>
            </w:r>
            <w:r>
              <w:fldChar w:fldCharType="begin"/>
            </w:r>
            <w:r>
              <w:instrText xml:space="preserve">PAGEREF _Toc542756728 \h</w:instrText>
            </w:r>
            <w:r>
              <w:fldChar w:fldCharType="separate"/>
            </w:r>
            <w:r w:rsidRPr="33A030E3" w:rsidR="33A030E3">
              <w:rPr>
                <w:rStyle w:val="Hyperlink"/>
              </w:rPr>
              <w:t>10</w:t>
            </w:r>
            <w:r>
              <w:fldChar w:fldCharType="end"/>
            </w:r>
          </w:hyperlink>
        </w:p>
        <w:p w:rsidR="33A030E3" w:rsidP="33A030E3" w:rsidRDefault="33A030E3" w14:paraId="13DAF972" w14:textId="4F738D24">
          <w:pPr>
            <w:pStyle w:val="TOC1"/>
            <w:tabs>
              <w:tab w:val="right" w:leader="underscore" w:pos="9360"/>
            </w:tabs>
            <w:bidi w:val="0"/>
            <w:rPr>
              <w:rStyle w:val="Hyperlink"/>
            </w:rPr>
          </w:pPr>
          <w:hyperlink w:anchor="_Toc691583276">
            <w:r w:rsidRPr="33A030E3" w:rsidR="33A030E3">
              <w:rPr>
                <w:rStyle w:val="Hyperlink"/>
              </w:rPr>
              <w:t>Areas of concern for the project</w:t>
            </w:r>
            <w:r>
              <w:tab/>
            </w:r>
            <w:r>
              <w:fldChar w:fldCharType="begin"/>
            </w:r>
            <w:r>
              <w:instrText xml:space="preserve">PAGEREF _Toc691583276 \h</w:instrText>
            </w:r>
            <w:r>
              <w:fldChar w:fldCharType="separate"/>
            </w:r>
            <w:r w:rsidRPr="33A030E3" w:rsidR="33A030E3">
              <w:rPr>
                <w:rStyle w:val="Hyperlink"/>
              </w:rPr>
              <w:t>11</w:t>
            </w:r>
            <w:r>
              <w:fldChar w:fldCharType="end"/>
            </w:r>
          </w:hyperlink>
        </w:p>
        <w:p w:rsidR="33A030E3" w:rsidP="33A030E3" w:rsidRDefault="33A030E3" w14:paraId="5E688816" w14:textId="2C433946">
          <w:pPr>
            <w:pStyle w:val="TOC1"/>
            <w:tabs>
              <w:tab w:val="right" w:leader="underscore" w:pos="9360"/>
            </w:tabs>
            <w:bidi w:val="0"/>
            <w:rPr>
              <w:rStyle w:val="Hyperlink"/>
            </w:rPr>
          </w:pPr>
          <w:hyperlink w:anchor="_Toc1818856798">
            <w:r w:rsidRPr="33A030E3" w:rsidR="33A030E3">
              <w:rPr>
                <w:rStyle w:val="Hyperlink"/>
              </w:rPr>
              <w:t>Whole project gannt chart</w:t>
            </w:r>
            <w:r>
              <w:tab/>
            </w:r>
            <w:r>
              <w:fldChar w:fldCharType="begin"/>
            </w:r>
            <w:r>
              <w:instrText xml:space="preserve">PAGEREF _Toc1818856798 \h</w:instrText>
            </w:r>
            <w:r>
              <w:fldChar w:fldCharType="separate"/>
            </w:r>
            <w:r w:rsidRPr="33A030E3" w:rsidR="33A030E3">
              <w:rPr>
                <w:rStyle w:val="Hyperlink"/>
              </w:rPr>
              <w:t>11</w:t>
            </w:r>
            <w:r>
              <w:fldChar w:fldCharType="end"/>
            </w:r>
          </w:hyperlink>
          <w:r>
            <w:fldChar w:fldCharType="end"/>
          </w:r>
        </w:p>
      </w:sdtContent>
    </w:sdt>
    <w:p w:rsidR="33A030E3" w:rsidP="33A030E3" w:rsidRDefault="33A030E3" w14:paraId="3E5F7B9F" w14:textId="4DAF1F4F">
      <w:pPr>
        <w:pStyle w:val="Normal"/>
        <w:rPr>
          <w:b w:val="1"/>
          <w:bCs w:val="1"/>
          <w:sz w:val="24"/>
          <w:szCs w:val="24"/>
          <w:u w:val="none"/>
        </w:rPr>
      </w:pPr>
    </w:p>
    <w:p w:rsidR="731FCC0E" w:rsidP="731FCC0E" w:rsidRDefault="731FCC0E" w14:paraId="06B5B1CA" w14:textId="6235FF5F">
      <w:pPr>
        <w:pStyle w:val="Normal"/>
        <w:rPr>
          <w:b w:val="1"/>
          <w:bCs w:val="1"/>
          <w:sz w:val="24"/>
          <w:szCs w:val="24"/>
          <w:u w:val="none"/>
        </w:rPr>
      </w:pPr>
    </w:p>
    <w:p w:rsidR="731FCC0E" w:rsidP="731FCC0E" w:rsidRDefault="731FCC0E" w14:paraId="1EDE69DE" w14:textId="77DA4042">
      <w:pPr>
        <w:pStyle w:val="Normal"/>
        <w:rPr>
          <w:b w:val="1"/>
          <w:bCs w:val="1"/>
          <w:sz w:val="24"/>
          <w:szCs w:val="24"/>
          <w:u w:val="none"/>
        </w:rPr>
      </w:pPr>
    </w:p>
    <w:p w:rsidR="731FCC0E" w:rsidP="731FCC0E" w:rsidRDefault="731FCC0E" w14:paraId="5130B340" w14:textId="5718CC63">
      <w:pPr>
        <w:pStyle w:val="Normal"/>
        <w:rPr>
          <w:b w:val="1"/>
          <w:bCs w:val="1"/>
          <w:sz w:val="24"/>
          <w:szCs w:val="24"/>
          <w:u w:val="none"/>
        </w:rPr>
      </w:pPr>
    </w:p>
    <w:p w:rsidR="731FCC0E" w:rsidP="731FCC0E" w:rsidRDefault="731FCC0E" w14:paraId="191198F1" w14:textId="6A841BFB">
      <w:pPr>
        <w:pStyle w:val="Normal"/>
        <w:rPr>
          <w:b w:val="1"/>
          <w:bCs w:val="1"/>
          <w:sz w:val="24"/>
          <w:szCs w:val="24"/>
          <w:u w:val="none"/>
        </w:rPr>
      </w:pPr>
    </w:p>
    <w:p w:rsidR="731FCC0E" w:rsidP="731FCC0E" w:rsidRDefault="731FCC0E" w14:paraId="70C74275" w14:textId="3DD32AC9">
      <w:pPr>
        <w:pStyle w:val="Normal"/>
        <w:rPr>
          <w:b w:val="1"/>
          <w:bCs w:val="1"/>
          <w:sz w:val="24"/>
          <w:szCs w:val="24"/>
          <w:u w:val="none"/>
        </w:rPr>
      </w:pPr>
    </w:p>
    <w:p w:rsidR="731FCC0E" w:rsidP="731FCC0E" w:rsidRDefault="731FCC0E" w14:paraId="0EA0137F" w14:textId="51D4FD86">
      <w:pPr>
        <w:pStyle w:val="Normal"/>
        <w:rPr>
          <w:b w:val="1"/>
          <w:bCs w:val="1"/>
          <w:sz w:val="24"/>
          <w:szCs w:val="24"/>
          <w:u w:val="none"/>
        </w:rPr>
      </w:pPr>
    </w:p>
    <w:p w:rsidR="731FCC0E" w:rsidP="731FCC0E" w:rsidRDefault="731FCC0E" w14:paraId="2FE662D0" w14:textId="530F99BF">
      <w:pPr>
        <w:pStyle w:val="Normal"/>
        <w:rPr>
          <w:b w:val="1"/>
          <w:bCs w:val="1"/>
          <w:sz w:val="24"/>
          <w:szCs w:val="24"/>
          <w:u w:val="none"/>
        </w:rPr>
      </w:pPr>
    </w:p>
    <w:p w:rsidR="731FCC0E" w:rsidP="731FCC0E" w:rsidRDefault="731FCC0E" w14:paraId="75D78CDC" w14:textId="26B59941">
      <w:pPr>
        <w:pStyle w:val="Normal"/>
        <w:rPr>
          <w:b w:val="1"/>
          <w:bCs w:val="1"/>
          <w:sz w:val="24"/>
          <w:szCs w:val="24"/>
          <w:u w:val="none"/>
        </w:rPr>
      </w:pPr>
    </w:p>
    <w:p w:rsidR="731FCC0E" w:rsidP="731FCC0E" w:rsidRDefault="731FCC0E" w14:paraId="50CEA92E" w14:textId="37570E68">
      <w:pPr>
        <w:pStyle w:val="Normal"/>
        <w:rPr>
          <w:b w:val="1"/>
          <w:bCs w:val="1"/>
          <w:sz w:val="24"/>
          <w:szCs w:val="24"/>
          <w:u w:val="none"/>
        </w:rPr>
      </w:pPr>
    </w:p>
    <w:p w:rsidR="731FCC0E" w:rsidP="731FCC0E" w:rsidRDefault="731FCC0E" w14:paraId="1A2136C1" w14:textId="1562CDE5">
      <w:pPr>
        <w:pStyle w:val="Normal"/>
        <w:rPr>
          <w:b w:val="1"/>
          <w:bCs w:val="1"/>
          <w:sz w:val="24"/>
          <w:szCs w:val="24"/>
          <w:u w:val="none"/>
        </w:rPr>
      </w:pPr>
    </w:p>
    <w:p w:rsidR="731FCC0E" w:rsidP="731FCC0E" w:rsidRDefault="731FCC0E" w14:paraId="45F78116" w14:textId="3A394CBA">
      <w:pPr>
        <w:pStyle w:val="Normal"/>
        <w:rPr>
          <w:b w:val="1"/>
          <w:bCs w:val="1"/>
          <w:sz w:val="24"/>
          <w:szCs w:val="24"/>
          <w:u w:val="none"/>
        </w:rPr>
      </w:pPr>
    </w:p>
    <w:p w:rsidR="731FCC0E" w:rsidP="731FCC0E" w:rsidRDefault="731FCC0E" w14:paraId="41D83A86" w14:textId="5F0103E9">
      <w:pPr>
        <w:pStyle w:val="Normal"/>
        <w:rPr>
          <w:b w:val="1"/>
          <w:bCs w:val="1"/>
          <w:sz w:val="24"/>
          <w:szCs w:val="24"/>
          <w:u w:val="none"/>
        </w:rPr>
      </w:pPr>
    </w:p>
    <w:p w:rsidR="731FCC0E" w:rsidP="731FCC0E" w:rsidRDefault="731FCC0E" w14:paraId="608F72D0" w14:textId="4C81393F">
      <w:pPr>
        <w:pStyle w:val="Normal"/>
        <w:rPr>
          <w:b w:val="1"/>
          <w:bCs w:val="1"/>
          <w:sz w:val="24"/>
          <w:szCs w:val="24"/>
          <w:u w:val="none"/>
        </w:rPr>
      </w:pPr>
    </w:p>
    <w:p w:rsidR="731FCC0E" w:rsidP="731FCC0E" w:rsidRDefault="731FCC0E" w14:paraId="3923D48A" w14:textId="09F1B10D">
      <w:pPr>
        <w:pStyle w:val="Normal"/>
        <w:rPr>
          <w:b w:val="1"/>
          <w:bCs w:val="1"/>
          <w:sz w:val="24"/>
          <w:szCs w:val="24"/>
          <w:u w:val="none"/>
        </w:rPr>
      </w:pPr>
    </w:p>
    <w:p w:rsidR="731FCC0E" w:rsidP="731FCC0E" w:rsidRDefault="731FCC0E" w14:paraId="2457F8DC" w14:textId="675320AF">
      <w:pPr>
        <w:pStyle w:val="Normal"/>
        <w:rPr>
          <w:b w:val="1"/>
          <w:bCs w:val="1"/>
          <w:sz w:val="24"/>
          <w:szCs w:val="24"/>
          <w:u w:val="none"/>
        </w:rPr>
      </w:pPr>
    </w:p>
    <w:p w:rsidR="731FCC0E" w:rsidP="731FCC0E" w:rsidRDefault="731FCC0E" w14:paraId="0F50774B" w14:textId="03BBA259">
      <w:pPr>
        <w:pStyle w:val="Normal"/>
        <w:rPr>
          <w:b w:val="1"/>
          <w:bCs w:val="1"/>
          <w:sz w:val="24"/>
          <w:szCs w:val="24"/>
          <w:u w:val="none"/>
        </w:rPr>
      </w:pPr>
    </w:p>
    <w:p w:rsidR="731FCC0E" w:rsidP="731FCC0E" w:rsidRDefault="731FCC0E" w14:paraId="184D1FCA" w14:textId="0CF87A3E">
      <w:pPr>
        <w:pStyle w:val="Normal"/>
        <w:rPr>
          <w:b w:val="1"/>
          <w:bCs w:val="1"/>
          <w:sz w:val="24"/>
          <w:szCs w:val="24"/>
          <w:u w:val="none"/>
        </w:rPr>
      </w:pPr>
    </w:p>
    <w:p w:rsidR="731FCC0E" w:rsidP="731FCC0E" w:rsidRDefault="731FCC0E" w14:paraId="5AFA8935" w14:textId="665AE15B">
      <w:pPr>
        <w:pStyle w:val="Normal"/>
        <w:rPr>
          <w:b w:val="1"/>
          <w:bCs w:val="1"/>
          <w:sz w:val="24"/>
          <w:szCs w:val="24"/>
          <w:u w:val="none"/>
        </w:rPr>
      </w:pPr>
    </w:p>
    <w:p w:rsidR="0E46011B" w:rsidP="33A030E3" w:rsidRDefault="0E46011B" w14:paraId="2739B7E4" w14:textId="7DDCD5BA">
      <w:pPr>
        <w:pStyle w:val="Heading1"/>
      </w:pPr>
      <w:bookmarkStart w:name="_Toc1364744520" w:id="2086472287"/>
      <w:r w:rsidR="7EC14679">
        <w:rPr/>
        <w:t>I</w:t>
      </w:r>
      <w:r w:rsidR="0E46011B">
        <w:rPr/>
        <w:t>ntroduction</w:t>
      </w:r>
      <w:bookmarkEnd w:id="2086472287"/>
    </w:p>
    <w:p w:rsidR="0A484AD7" w:rsidP="33A030E3" w:rsidRDefault="0A484AD7" w14:paraId="7ACC4A69" w14:textId="28496623">
      <w:pPr>
        <w:pStyle w:val="Heading2"/>
      </w:pPr>
      <w:bookmarkStart w:name="_Toc1862496900" w:id="464877842"/>
      <w:r w:rsidR="0A484AD7">
        <w:rPr/>
        <w:t>Morgan plus 4</w:t>
      </w:r>
      <w:bookmarkEnd w:id="464877842"/>
    </w:p>
    <w:p w:rsidR="50495CF9" w:rsidP="731FCC0E" w:rsidRDefault="50495CF9" w14:paraId="7D6496F2" w14:textId="44508C94">
      <w:pPr>
        <w:pStyle w:val="Normal"/>
        <w:rPr>
          <w:b w:val="1"/>
          <w:bCs w:val="1"/>
          <w:sz w:val="28"/>
          <w:szCs w:val="28"/>
          <w:u w:val="none"/>
        </w:rPr>
      </w:pPr>
      <w:r w:rsidRPr="731FCC0E" w:rsidR="50495CF9">
        <w:rPr>
          <w:b w:val="1"/>
          <w:bCs w:val="1"/>
          <w:sz w:val="28"/>
          <w:szCs w:val="28"/>
          <w:u w:val="none"/>
        </w:rPr>
        <w:t xml:space="preserve">The morgan plus 4 is a classic styled British </w:t>
      </w:r>
      <w:r w:rsidRPr="731FCC0E" w:rsidR="12E4A144">
        <w:rPr>
          <w:b w:val="1"/>
          <w:bCs w:val="1"/>
          <w:sz w:val="28"/>
          <w:szCs w:val="28"/>
          <w:u w:val="none"/>
        </w:rPr>
        <w:t xml:space="preserve">sports car </w:t>
      </w:r>
      <w:r w:rsidRPr="731FCC0E" w:rsidR="12E4A144">
        <w:rPr>
          <w:b w:val="1"/>
          <w:bCs w:val="1"/>
          <w:sz w:val="28"/>
          <w:szCs w:val="28"/>
          <w:u w:val="none"/>
        </w:rPr>
        <w:t>mainly known</w:t>
      </w:r>
      <w:r w:rsidRPr="731FCC0E" w:rsidR="12E4A144">
        <w:rPr>
          <w:b w:val="1"/>
          <w:bCs w:val="1"/>
          <w:sz w:val="28"/>
          <w:szCs w:val="28"/>
          <w:u w:val="none"/>
        </w:rPr>
        <w:t xml:space="preserve"> for its </w:t>
      </w:r>
      <w:r w:rsidRPr="731FCC0E" w:rsidR="34DC316A">
        <w:rPr>
          <w:b w:val="1"/>
          <w:bCs w:val="1"/>
          <w:sz w:val="28"/>
          <w:szCs w:val="28"/>
          <w:u w:val="none"/>
        </w:rPr>
        <w:t>heritage-based</w:t>
      </w:r>
      <w:r w:rsidRPr="731FCC0E" w:rsidR="12E4A144">
        <w:rPr>
          <w:b w:val="1"/>
          <w:bCs w:val="1"/>
          <w:sz w:val="28"/>
          <w:szCs w:val="28"/>
          <w:u w:val="none"/>
        </w:rPr>
        <w:t xml:space="preserve"> design and craftsmanship. Whilst the aesthetic appea</w:t>
      </w:r>
      <w:r w:rsidRPr="731FCC0E" w:rsidR="66D0A069">
        <w:rPr>
          <w:b w:val="1"/>
          <w:bCs w:val="1"/>
          <w:sz w:val="28"/>
          <w:szCs w:val="28"/>
          <w:u w:val="none"/>
        </w:rPr>
        <w:t>l and heritage are well valued</w:t>
      </w:r>
      <w:r w:rsidRPr="731FCC0E" w:rsidR="12E4A144">
        <w:rPr>
          <w:b w:val="1"/>
          <w:bCs w:val="1"/>
          <w:sz w:val="28"/>
          <w:szCs w:val="28"/>
          <w:u w:val="none"/>
        </w:rPr>
        <w:t xml:space="preserve">, the </w:t>
      </w:r>
      <w:r w:rsidRPr="731FCC0E" w:rsidR="5C1EB225">
        <w:rPr>
          <w:b w:val="1"/>
          <w:bCs w:val="1"/>
          <w:sz w:val="28"/>
          <w:szCs w:val="28"/>
          <w:u w:val="none"/>
        </w:rPr>
        <w:t>original</w:t>
      </w:r>
      <w:r w:rsidRPr="731FCC0E" w:rsidR="12E4A144">
        <w:rPr>
          <w:b w:val="1"/>
          <w:bCs w:val="1"/>
          <w:sz w:val="28"/>
          <w:szCs w:val="28"/>
          <w:u w:val="none"/>
        </w:rPr>
        <w:t xml:space="preserve"> body </w:t>
      </w:r>
      <w:r w:rsidRPr="731FCC0E" w:rsidR="4B44EB83">
        <w:rPr>
          <w:b w:val="1"/>
          <w:bCs w:val="1"/>
          <w:sz w:val="28"/>
          <w:szCs w:val="28"/>
          <w:u w:val="none"/>
        </w:rPr>
        <w:t>work</w:t>
      </w:r>
      <w:r w:rsidRPr="731FCC0E" w:rsidR="2EA07C1D">
        <w:rPr>
          <w:b w:val="1"/>
          <w:bCs w:val="1"/>
          <w:sz w:val="28"/>
          <w:szCs w:val="28"/>
          <w:u w:val="none"/>
        </w:rPr>
        <w:t xml:space="preserve"> of the morgan plus 4 is not </w:t>
      </w:r>
      <w:r w:rsidRPr="731FCC0E" w:rsidR="2EA07C1D">
        <w:rPr>
          <w:b w:val="1"/>
          <w:bCs w:val="1"/>
          <w:sz w:val="28"/>
          <w:szCs w:val="28"/>
          <w:u w:val="none"/>
        </w:rPr>
        <w:t>optimized</w:t>
      </w:r>
      <w:r w:rsidRPr="731FCC0E" w:rsidR="2EA07C1D">
        <w:rPr>
          <w:b w:val="1"/>
          <w:bCs w:val="1"/>
          <w:sz w:val="28"/>
          <w:szCs w:val="28"/>
          <w:u w:val="none"/>
        </w:rPr>
        <w:t xml:space="preserve"> for aerodynamic efficiency in the slightest</w:t>
      </w:r>
      <w:r w:rsidRPr="731FCC0E" w:rsidR="4389FC54">
        <w:rPr>
          <w:b w:val="1"/>
          <w:bCs w:val="1"/>
          <w:sz w:val="28"/>
          <w:szCs w:val="28"/>
          <w:u w:val="none"/>
        </w:rPr>
        <w:t xml:space="preserve">. </w:t>
      </w:r>
      <w:r w:rsidRPr="731FCC0E" w:rsidR="3C7BDE94">
        <w:rPr>
          <w:b w:val="1"/>
          <w:bCs w:val="1"/>
          <w:sz w:val="28"/>
          <w:szCs w:val="28"/>
          <w:u w:val="none"/>
        </w:rPr>
        <w:t>This</w:t>
      </w:r>
      <w:r w:rsidRPr="731FCC0E" w:rsidR="4389FC54">
        <w:rPr>
          <w:b w:val="1"/>
          <w:bCs w:val="1"/>
          <w:sz w:val="28"/>
          <w:szCs w:val="28"/>
          <w:u w:val="none"/>
        </w:rPr>
        <w:t xml:space="preserve"> </w:t>
      </w:r>
      <w:r w:rsidRPr="731FCC0E" w:rsidR="4921FFA3">
        <w:rPr>
          <w:b w:val="1"/>
          <w:bCs w:val="1"/>
          <w:sz w:val="28"/>
          <w:szCs w:val="28"/>
          <w:u w:val="none"/>
        </w:rPr>
        <w:t>project focuses</w:t>
      </w:r>
      <w:r w:rsidRPr="731FCC0E" w:rsidR="53DF7394">
        <w:rPr>
          <w:b w:val="1"/>
          <w:bCs w:val="1"/>
          <w:sz w:val="28"/>
          <w:szCs w:val="28"/>
          <w:u w:val="none"/>
        </w:rPr>
        <w:t xml:space="preserve"> on enhancing the aerodynamics of the original bodywork through 3D design and </w:t>
      </w:r>
      <w:r w:rsidRPr="731FCC0E" w:rsidR="2228C552">
        <w:rPr>
          <w:b w:val="1"/>
          <w:bCs w:val="1"/>
          <w:sz w:val="28"/>
          <w:szCs w:val="28"/>
          <w:u w:val="none"/>
        </w:rPr>
        <w:t>simulation-based</w:t>
      </w:r>
      <w:r w:rsidRPr="731FCC0E" w:rsidR="53DF7394">
        <w:rPr>
          <w:b w:val="1"/>
          <w:bCs w:val="1"/>
          <w:sz w:val="28"/>
          <w:szCs w:val="28"/>
          <w:u w:val="none"/>
        </w:rPr>
        <w:t xml:space="preserve"> improvements.</w:t>
      </w:r>
    </w:p>
    <w:p w:rsidR="731FCC0E" w:rsidP="33A030E3" w:rsidRDefault="731FCC0E" w14:paraId="1DEEBFA9" w14:textId="603DA3DC">
      <w:pPr>
        <w:pStyle w:val="Heading2"/>
      </w:pPr>
      <w:bookmarkStart w:name="_Toc1005515679" w:id="1368270308"/>
      <w:r w:rsidR="4E85A392">
        <w:rPr/>
        <w:t>team</w:t>
      </w:r>
      <w:bookmarkEnd w:id="1368270308"/>
    </w:p>
    <w:p w:rsidR="392FC1D2" w:rsidP="731FCC0E" w:rsidRDefault="392FC1D2" w14:paraId="5D3279D9" w14:textId="2C80FC7B">
      <w:pPr>
        <w:pStyle w:val="Normal"/>
        <w:rPr>
          <w:b w:val="1"/>
          <w:bCs w:val="1"/>
          <w:sz w:val="28"/>
          <w:szCs w:val="28"/>
          <w:u w:val="none"/>
        </w:rPr>
      </w:pPr>
      <w:r w:rsidRPr="731FCC0E" w:rsidR="392FC1D2">
        <w:rPr>
          <w:b w:val="1"/>
          <w:bCs w:val="1"/>
          <w:sz w:val="28"/>
          <w:szCs w:val="28"/>
          <w:u w:val="none"/>
        </w:rPr>
        <w:t>Our</w:t>
      </w:r>
      <w:r w:rsidRPr="731FCC0E" w:rsidR="4389FC54">
        <w:rPr>
          <w:b w:val="1"/>
          <w:bCs w:val="1"/>
          <w:sz w:val="28"/>
          <w:szCs w:val="28"/>
          <w:u w:val="none"/>
        </w:rPr>
        <w:t xml:space="preserve"> team has been</w:t>
      </w:r>
      <w:r w:rsidRPr="731FCC0E" w:rsidR="55D061CB">
        <w:rPr>
          <w:b w:val="1"/>
          <w:bCs w:val="1"/>
          <w:sz w:val="28"/>
          <w:szCs w:val="28"/>
          <w:u w:val="none"/>
        </w:rPr>
        <w:t xml:space="preserve"> split into two </w:t>
      </w:r>
      <w:r w:rsidRPr="731FCC0E" w:rsidR="59DC947C">
        <w:rPr>
          <w:b w:val="1"/>
          <w:bCs w:val="1"/>
          <w:sz w:val="28"/>
          <w:szCs w:val="28"/>
          <w:u w:val="none"/>
        </w:rPr>
        <w:t>group</w:t>
      </w:r>
      <w:r w:rsidRPr="731FCC0E" w:rsidR="55D061CB">
        <w:rPr>
          <w:b w:val="1"/>
          <w:bCs w:val="1"/>
          <w:sz w:val="28"/>
          <w:szCs w:val="28"/>
          <w:u w:val="none"/>
        </w:rPr>
        <w:t>s, one</w:t>
      </w:r>
      <w:r w:rsidRPr="731FCC0E" w:rsidR="4389FC54">
        <w:rPr>
          <w:b w:val="1"/>
          <w:bCs w:val="1"/>
          <w:sz w:val="28"/>
          <w:szCs w:val="28"/>
          <w:u w:val="none"/>
        </w:rPr>
        <w:t xml:space="preserve"> </w:t>
      </w:r>
      <w:r w:rsidRPr="731FCC0E" w:rsidR="4389FC54">
        <w:rPr>
          <w:b w:val="1"/>
          <w:bCs w:val="1"/>
          <w:sz w:val="28"/>
          <w:szCs w:val="28"/>
          <w:u w:val="none"/>
        </w:rPr>
        <w:t xml:space="preserve">tasked with </w:t>
      </w:r>
      <w:r w:rsidRPr="731FCC0E" w:rsidR="4389FC54">
        <w:rPr>
          <w:b w:val="1"/>
          <w:bCs w:val="1"/>
          <w:sz w:val="28"/>
          <w:szCs w:val="28"/>
          <w:u w:val="none"/>
        </w:rPr>
        <w:t>modifying</w:t>
      </w:r>
      <w:r w:rsidRPr="731FCC0E" w:rsidR="4389FC54">
        <w:rPr>
          <w:b w:val="1"/>
          <w:bCs w:val="1"/>
          <w:sz w:val="28"/>
          <w:szCs w:val="28"/>
          <w:u w:val="none"/>
        </w:rPr>
        <w:t xml:space="preserve"> </w:t>
      </w:r>
      <w:r w:rsidRPr="731FCC0E" w:rsidR="621AD2CE">
        <w:rPr>
          <w:b w:val="1"/>
          <w:bCs w:val="1"/>
          <w:sz w:val="28"/>
          <w:szCs w:val="28"/>
          <w:u w:val="none"/>
        </w:rPr>
        <w:t>the base car</w:t>
      </w:r>
      <w:r w:rsidRPr="731FCC0E" w:rsidR="75B62F3D">
        <w:rPr>
          <w:b w:val="1"/>
          <w:bCs w:val="1"/>
          <w:sz w:val="28"/>
          <w:szCs w:val="28"/>
          <w:u w:val="none"/>
        </w:rPr>
        <w:t xml:space="preserve"> model, only adding to it and not a full redesign</w:t>
      </w:r>
      <w:r w:rsidRPr="731FCC0E" w:rsidR="621AD2CE">
        <w:rPr>
          <w:b w:val="1"/>
          <w:bCs w:val="1"/>
          <w:sz w:val="28"/>
          <w:szCs w:val="28"/>
          <w:u w:val="none"/>
        </w:rPr>
        <w:t>, and the other</w:t>
      </w:r>
      <w:r w:rsidRPr="731FCC0E" w:rsidR="26311685">
        <w:rPr>
          <w:b w:val="1"/>
          <w:bCs w:val="1"/>
          <w:sz w:val="28"/>
          <w:szCs w:val="28"/>
          <w:u w:val="none"/>
        </w:rPr>
        <w:t xml:space="preserve"> group is redesigning</w:t>
      </w:r>
      <w:r w:rsidRPr="731FCC0E" w:rsidR="4389FC54">
        <w:rPr>
          <w:b w:val="1"/>
          <w:bCs w:val="1"/>
          <w:sz w:val="28"/>
          <w:szCs w:val="28"/>
          <w:u w:val="none"/>
        </w:rPr>
        <w:t xml:space="preserve"> the </w:t>
      </w:r>
      <w:r w:rsidRPr="731FCC0E" w:rsidR="0797C161">
        <w:rPr>
          <w:b w:val="1"/>
          <w:bCs w:val="1"/>
          <w:sz w:val="28"/>
          <w:szCs w:val="28"/>
          <w:u w:val="none"/>
        </w:rPr>
        <w:t xml:space="preserve">whole </w:t>
      </w:r>
      <w:r w:rsidRPr="731FCC0E" w:rsidR="4389FC54">
        <w:rPr>
          <w:b w:val="1"/>
          <w:bCs w:val="1"/>
          <w:sz w:val="28"/>
          <w:szCs w:val="28"/>
          <w:u w:val="none"/>
        </w:rPr>
        <w:t>bodywork</w:t>
      </w:r>
      <w:r w:rsidRPr="731FCC0E" w:rsidR="421B5ABA">
        <w:rPr>
          <w:b w:val="1"/>
          <w:bCs w:val="1"/>
          <w:sz w:val="28"/>
          <w:szCs w:val="28"/>
          <w:u w:val="none"/>
        </w:rPr>
        <w:t xml:space="preserve"> and styling of the morgan</w:t>
      </w:r>
      <w:r w:rsidRPr="731FCC0E" w:rsidR="435458A9">
        <w:rPr>
          <w:b w:val="1"/>
          <w:bCs w:val="1"/>
          <w:sz w:val="28"/>
          <w:szCs w:val="28"/>
          <w:u w:val="none"/>
        </w:rPr>
        <w:t>. B</w:t>
      </w:r>
      <w:r w:rsidRPr="731FCC0E" w:rsidR="0280D2C4">
        <w:rPr>
          <w:b w:val="1"/>
          <w:bCs w:val="1"/>
          <w:sz w:val="28"/>
          <w:szCs w:val="28"/>
          <w:u w:val="none"/>
        </w:rPr>
        <w:t xml:space="preserve">oth sides aim </w:t>
      </w:r>
      <w:r w:rsidRPr="731FCC0E" w:rsidR="4389FC54">
        <w:rPr>
          <w:b w:val="1"/>
          <w:bCs w:val="1"/>
          <w:sz w:val="28"/>
          <w:szCs w:val="28"/>
          <w:u w:val="none"/>
        </w:rPr>
        <w:t xml:space="preserve">to make </w:t>
      </w:r>
      <w:r w:rsidRPr="731FCC0E" w:rsidR="7BD6741A">
        <w:rPr>
          <w:b w:val="1"/>
          <w:bCs w:val="1"/>
          <w:sz w:val="28"/>
          <w:szCs w:val="28"/>
          <w:u w:val="none"/>
        </w:rPr>
        <w:t xml:space="preserve">the car </w:t>
      </w:r>
      <w:r w:rsidRPr="731FCC0E" w:rsidR="4389FC54">
        <w:rPr>
          <w:b w:val="1"/>
          <w:bCs w:val="1"/>
          <w:sz w:val="28"/>
          <w:szCs w:val="28"/>
          <w:u w:val="none"/>
        </w:rPr>
        <w:t xml:space="preserve">much more </w:t>
      </w:r>
      <w:r w:rsidRPr="731FCC0E" w:rsidR="49AED355">
        <w:rPr>
          <w:b w:val="1"/>
          <w:bCs w:val="1"/>
          <w:sz w:val="28"/>
          <w:szCs w:val="28"/>
          <w:u w:val="none"/>
        </w:rPr>
        <w:t xml:space="preserve">efficient </w:t>
      </w:r>
      <w:r w:rsidRPr="731FCC0E" w:rsidR="4F8497D7">
        <w:rPr>
          <w:b w:val="1"/>
          <w:bCs w:val="1"/>
          <w:sz w:val="28"/>
          <w:szCs w:val="28"/>
          <w:u w:val="none"/>
        </w:rPr>
        <w:t>using software like SOLIDWORKDS and CFD</w:t>
      </w:r>
      <w:r w:rsidRPr="731FCC0E" w:rsidR="14B2213A">
        <w:rPr>
          <w:b w:val="1"/>
          <w:bCs w:val="1"/>
          <w:sz w:val="28"/>
          <w:szCs w:val="28"/>
          <w:u w:val="none"/>
        </w:rPr>
        <w:t>.</w:t>
      </w:r>
    </w:p>
    <w:p w:rsidR="731FCC0E" w:rsidP="33A030E3" w:rsidRDefault="731FCC0E" w14:paraId="6D1F245E" w14:textId="76C99962">
      <w:pPr>
        <w:pStyle w:val="Heading2"/>
      </w:pPr>
      <w:bookmarkStart w:name="_Toc897051838" w:id="1774615834"/>
      <w:r w:rsidR="115DE1A3">
        <w:rPr/>
        <w:t>Project aims</w:t>
      </w:r>
      <w:bookmarkEnd w:id="1774615834"/>
    </w:p>
    <w:p w:rsidR="0F1C3948" w:rsidP="731FCC0E" w:rsidRDefault="0F1C3948" w14:paraId="3370D23B" w14:textId="4464FA1D" w14:noSpellErr="1">
      <w:pPr>
        <w:pStyle w:val="Normal"/>
        <w:rPr>
          <w:b w:val="1"/>
          <w:bCs w:val="1"/>
          <w:sz w:val="28"/>
          <w:szCs w:val="28"/>
          <w:u w:val="none"/>
        </w:rPr>
      </w:pPr>
      <w:r w:rsidRPr="33A030E3" w:rsidR="0F1C3948">
        <w:rPr>
          <w:b w:val="1"/>
          <w:bCs w:val="1"/>
          <w:sz w:val="28"/>
          <w:szCs w:val="28"/>
          <w:u w:val="none"/>
        </w:rPr>
        <w:t xml:space="preserve">The main aim of this project </w:t>
      </w:r>
      <w:r w:rsidRPr="33A030E3" w:rsidR="0F1C3948">
        <w:rPr>
          <w:b w:val="1"/>
          <w:bCs w:val="1"/>
          <w:sz w:val="28"/>
          <w:szCs w:val="28"/>
          <w:u w:val="none"/>
        </w:rPr>
        <w:t>as a whole is</w:t>
      </w:r>
      <w:r w:rsidRPr="33A030E3" w:rsidR="0F1C3948">
        <w:rPr>
          <w:b w:val="1"/>
          <w:bCs w:val="1"/>
          <w:sz w:val="28"/>
          <w:szCs w:val="28"/>
          <w:u w:val="none"/>
        </w:rPr>
        <w:t xml:space="preserve"> to develop new bodywork concepts that reduce drag and improve airflow </w:t>
      </w:r>
      <w:r w:rsidRPr="33A030E3" w:rsidR="21320D21">
        <w:rPr>
          <w:b w:val="1"/>
          <w:bCs w:val="1"/>
          <w:sz w:val="28"/>
          <w:szCs w:val="28"/>
          <w:u w:val="none"/>
        </w:rPr>
        <w:t xml:space="preserve">stability </w:t>
      </w:r>
      <w:r w:rsidRPr="33A030E3" w:rsidR="0F1C3948">
        <w:rPr>
          <w:b w:val="1"/>
          <w:bCs w:val="1"/>
          <w:sz w:val="28"/>
          <w:szCs w:val="28"/>
          <w:u w:val="none"/>
        </w:rPr>
        <w:t>over the car</w:t>
      </w:r>
      <w:r w:rsidRPr="33A030E3" w:rsidR="29D82408">
        <w:rPr>
          <w:b w:val="1"/>
          <w:bCs w:val="1"/>
          <w:sz w:val="28"/>
          <w:szCs w:val="28"/>
          <w:u w:val="none"/>
        </w:rPr>
        <w:t>.</w:t>
      </w:r>
      <w:r w:rsidRPr="33A030E3" w:rsidR="0F1C3948">
        <w:rPr>
          <w:b w:val="1"/>
          <w:bCs w:val="1"/>
          <w:sz w:val="28"/>
          <w:szCs w:val="28"/>
          <w:u w:val="none"/>
        </w:rPr>
        <w:t xml:space="preserve"> </w:t>
      </w:r>
      <w:r w:rsidRPr="33A030E3" w:rsidR="1DA3E4E0">
        <w:rPr>
          <w:b w:val="1"/>
          <w:bCs w:val="1"/>
          <w:sz w:val="28"/>
          <w:szCs w:val="28"/>
          <w:u w:val="none"/>
        </w:rPr>
        <w:t>T</w:t>
      </w:r>
      <w:r w:rsidRPr="33A030E3" w:rsidR="196BF4CB">
        <w:rPr>
          <w:b w:val="1"/>
          <w:bCs w:val="1"/>
          <w:sz w:val="28"/>
          <w:szCs w:val="28"/>
          <w:u w:val="none"/>
        </w:rPr>
        <w:t xml:space="preserve">he key </w:t>
      </w:r>
      <w:r w:rsidRPr="33A030E3" w:rsidR="196BF4CB">
        <w:rPr>
          <w:b w:val="1"/>
          <w:bCs w:val="1"/>
          <w:sz w:val="28"/>
          <w:szCs w:val="28"/>
          <w:u w:val="none"/>
        </w:rPr>
        <w:t>objectives</w:t>
      </w:r>
      <w:r w:rsidRPr="33A030E3" w:rsidR="196BF4CB">
        <w:rPr>
          <w:b w:val="1"/>
          <w:bCs w:val="1"/>
          <w:sz w:val="28"/>
          <w:szCs w:val="28"/>
          <w:u w:val="none"/>
        </w:rPr>
        <w:t xml:space="preserve"> include </w:t>
      </w:r>
      <w:r w:rsidRPr="33A030E3" w:rsidR="386642C0">
        <w:rPr>
          <w:b w:val="1"/>
          <w:bCs w:val="1"/>
          <w:sz w:val="28"/>
          <w:szCs w:val="28"/>
          <w:u w:val="none"/>
        </w:rPr>
        <w:t>analyzing the</w:t>
      </w:r>
      <w:r w:rsidRPr="33A030E3" w:rsidR="196BF4CB">
        <w:rPr>
          <w:b w:val="1"/>
          <w:bCs w:val="1"/>
          <w:sz w:val="28"/>
          <w:szCs w:val="28"/>
          <w:u w:val="none"/>
        </w:rPr>
        <w:t xml:space="preserve"> existing body using CFD, </w:t>
      </w:r>
      <w:r w:rsidRPr="33A030E3" w:rsidR="196BF4CB">
        <w:rPr>
          <w:b w:val="1"/>
          <w:bCs w:val="1"/>
          <w:sz w:val="28"/>
          <w:szCs w:val="28"/>
          <w:u w:val="none"/>
        </w:rPr>
        <w:t>identifying</w:t>
      </w:r>
      <w:r w:rsidRPr="33A030E3" w:rsidR="196BF4CB">
        <w:rPr>
          <w:b w:val="1"/>
          <w:bCs w:val="1"/>
          <w:sz w:val="28"/>
          <w:szCs w:val="28"/>
          <w:u w:val="none"/>
        </w:rPr>
        <w:t xml:space="preserve"> high drag and pressure points on the car</w:t>
      </w:r>
      <w:r w:rsidRPr="33A030E3" w:rsidR="58B5789F">
        <w:rPr>
          <w:b w:val="1"/>
          <w:bCs w:val="1"/>
          <w:sz w:val="28"/>
          <w:szCs w:val="28"/>
          <w:u w:val="none"/>
        </w:rPr>
        <w:t>,</w:t>
      </w:r>
      <w:r w:rsidRPr="33A030E3" w:rsidR="43F8C575">
        <w:rPr>
          <w:b w:val="1"/>
          <w:bCs w:val="1"/>
          <w:sz w:val="28"/>
          <w:szCs w:val="28"/>
          <w:u w:val="none"/>
        </w:rPr>
        <w:t xml:space="preserve"> and</w:t>
      </w:r>
      <w:r w:rsidRPr="33A030E3" w:rsidR="58B5789F">
        <w:rPr>
          <w:b w:val="1"/>
          <w:bCs w:val="1"/>
          <w:sz w:val="28"/>
          <w:szCs w:val="28"/>
          <w:u w:val="none"/>
        </w:rPr>
        <w:t xml:space="preserve"> proposing and modelling </w:t>
      </w:r>
      <w:r w:rsidRPr="33A030E3" w:rsidR="58B5789F">
        <w:rPr>
          <w:b w:val="1"/>
          <w:bCs w:val="1"/>
          <w:sz w:val="28"/>
          <w:szCs w:val="28"/>
          <w:u w:val="none"/>
        </w:rPr>
        <w:t>new design</w:t>
      </w:r>
      <w:r w:rsidRPr="33A030E3" w:rsidR="58B5789F">
        <w:rPr>
          <w:b w:val="1"/>
          <w:bCs w:val="1"/>
          <w:sz w:val="28"/>
          <w:szCs w:val="28"/>
          <w:u w:val="none"/>
        </w:rPr>
        <w:t xml:space="preserve"> modifications</w:t>
      </w:r>
      <w:r w:rsidRPr="33A030E3" w:rsidR="14A80794">
        <w:rPr>
          <w:b w:val="1"/>
          <w:bCs w:val="1"/>
          <w:sz w:val="28"/>
          <w:szCs w:val="28"/>
          <w:u w:val="none"/>
        </w:rPr>
        <w:t>.</w:t>
      </w:r>
      <w:r w:rsidRPr="33A030E3" w:rsidR="58B5789F">
        <w:rPr>
          <w:b w:val="1"/>
          <w:bCs w:val="1"/>
          <w:sz w:val="28"/>
          <w:szCs w:val="28"/>
          <w:u w:val="none"/>
        </w:rPr>
        <w:t xml:space="preserve"> </w:t>
      </w:r>
      <w:r w:rsidRPr="33A030E3" w:rsidR="703DEBFC">
        <w:rPr>
          <w:b w:val="1"/>
          <w:bCs w:val="1"/>
          <w:sz w:val="28"/>
          <w:szCs w:val="28"/>
          <w:u w:val="none"/>
        </w:rPr>
        <w:t>After that,</w:t>
      </w:r>
      <w:r w:rsidRPr="33A030E3" w:rsidR="58B5789F">
        <w:rPr>
          <w:b w:val="1"/>
          <w:bCs w:val="1"/>
          <w:sz w:val="28"/>
          <w:szCs w:val="28"/>
          <w:u w:val="none"/>
        </w:rPr>
        <w:t xml:space="preserve"> testing these using a custom CFD </w:t>
      </w:r>
      <w:r w:rsidRPr="33A030E3" w:rsidR="2A625177">
        <w:rPr>
          <w:b w:val="1"/>
          <w:bCs w:val="1"/>
          <w:sz w:val="28"/>
          <w:szCs w:val="28"/>
          <w:u w:val="none"/>
        </w:rPr>
        <w:t>package,</w:t>
      </w:r>
      <w:r w:rsidRPr="33A030E3" w:rsidR="58B5789F">
        <w:rPr>
          <w:b w:val="1"/>
          <w:bCs w:val="1"/>
          <w:sz w:val="28"/>
          <w:szCs w:val="28"/>
          <w:u w:val="none"/>
        </w:rPr>
        <w:t xml:space="preserve"> develop</w:t>
      </w:r>
      <w:r w:rsidRPr="33A030E3" w:rsidR="521BCA8A">
        <w:rPr>
          <w:b w:val="1"/>
          <w:bCs w:val="1"/>
          <w:sz w:val="28"/>
          <w:szCs w:val="28"/>
          <w:u w:val="none"/>
        </w:rPr>
        <w:t>ed by the group</w:t>
      </w:r>
      <w:r w:rsidRPr="33A030E3" w:rsidR="66567C24">
        <w:rPr>
          <w:b w:val="1"/>
          <w:bCs w:val="1"/>
          <w:sz w:val="28"/>
          <w:szCs w:val="28"/>
          <w:u w:val="none"/>
        </w:rPr>
        <w:t>.</w:t>
      </w:r>
    </w:p>
    <w:p w:rsidR="731FCC0E" w:rsidP="731FCC0E" w:rsidRDefault="731FCC0E" w14:paraId="4DA6AFE8" w14:textId="1C597439">
      <w:pPr>
        <w:pStyle w:val="Normal"/>
        <w:rPr>
          <w:b w:val="1"/>
          <w:bCs w:val="1"/>
          <w:sz w:val="28"/>
          <w:szCs w:val="28"/>
          <w:u w:val="none"/>
        </w:rPr>
      </w:pPr>
    </w:p>
    <w:p w:rsidR="731FCC0E" w:rsidP="731FCC0E" w:rsidRDefault="731FCC0E" w14:paraId="6E09EC1F" w14:textId="734500AA">
      <w:pPr>
        <w:pStyle w:val="Normal"/>
        <w:rPr>
          <w:b w:val="1"/>
          <w:bCs w:val="1"/>
          <w:sz w:val="28"/>
          <w:szCs w:val="28"/>
          <w:u w:val="none"/>
        </w:rPr>
      </w:pPr>
    </w:p>
    <w:p w:rsidR="731FCC0E" w:rsidP="731FCC0E" w:rsidRDefault="731FCC0E" w14:paraId="43A93D82" w14:textId="4B1E46FE">
      <w:pPr>
        <w:pStyle w:val="Normal"/>
        <w:rPr>
          <w:b w:val="1"/>
          <w:bCs w:val="1"/>
          <w:sz w:val="28"/>
          <w:szCs w:val="28"/>
          <w:u w:val="none"/>
        </w:rPr>
      </w:pPr>
    </w:p>
    <w:p w:rsidR="731FCC0E" w:rsidP="731FCC0E" w:rsidRDefault="731FCC0E" w14:paraId="39A36061" w14:textId="00F2BB57">
      <w:pPr>
        <w:pStyle w:val="Normal"/>
        <w:rPr>
          <w:b w:val="1"/>
          <w:bCs w:val="1"/>
          <w:sz w:val="28"/>
          <w:szCs w:val="28"/>
          <w:u w:val="none"/>
        </w:rPr>
      </w:pPr>
    </w:p>
    <w:p w:rsidR="731FCC0E" w:rsidP="731FCC0E" w:rsidRDefault="731FCC0E" w14:paraId="662D6F95" w14:textId="398A021E">
      <w:pPr>
        <w:pStyle w:val="Normal"/>
        <w:rPr>
          <w:b w:val="1"/>
          <w:bCs w:val="1"/>
          <w:sz w:val="28"/>
          <w:szCs w:val="28"/>
          <w:u w:val="none"/>
        </w:rPr>
      </w:pPr>
    </w:p>
    <w:p w:rsidR="731FCC0E" w:rsidP="731FCC0E" w:rsidRDefault="731FCC0E" w14:paraId="2896CAB6" w14:textId="5AFA71D3">
      <w:pPr>
        <w:pStyle w:val="Normal"/>
        <w:rPr>
          <w:b w:val="1"/>
          <w:bCs w:val="1"/>
          <w:sz w:val="28"/>
          <w:szCs w:val="28"/>
          <w:u w:val="none"/>
        </w:rPr>
      </w:pPr>
    </w:p>
    <w:p w:rsidR="731FCC0E" w:rsidP="731FCC0E" w:rsidRDefault="731FCC0E" w14:paraId="0AC41BDF" w14:textId="3C2425AB">
      <w:pPr>
        <w:pStyle w:val="Normal"/>
        <w:rPr>
          <w:b w:val="1"/>
          <w:bCs w:val="1"/>
          <w:sz w:val="28"/>
          <w:szCs w:val="28"/>
          <w:u w:val="none"/>
        </w:rPr>
      </w:pPr>
    </w:p>
    <w:p w:rsidR="731FCC0E" w:rsidP="731FCC0E" w:rsidRDefault="731FCC0E" w14:paraId="6E8865EF" w14:textId="66F551BB">
      <w:pPr>
        <w:pStyle w:val="Normal"/>
        <w:rPr>
          <w:b w:val="1"/>
          <w:bCs w:val="1"/>
          <w:sz w:val="28"/>
          <w:szCs w:val="28"/>
          <w:u w:val="none"/>
        </w:rPr>
      </w:pPr>
    </w:p>
    <w:p w:rsidR="731FCC0E" w:rsidP="731FCC0E" w:rsidRDefault="731FCC0E" w14:paraId="46330E81" w14:textId="7FF88652">
      <w:pPr>
        <w:pStyle w:val="Normal"/>
        <w:rPr>
          <w:b w:val="1"/>
          <w:bCs w:val="1"/>
          <w:sz w:val="28"/>
          <w:szCs w:val="28"/>
          <w:u w:val="none"/>
        </w:rPr>
      </w:pPr>
    </w:p>
    <w:p w:rsidR="731FCC0E" w:rsidP="731FCC0E" w:rsidRDefault="731FCC0E" w14:paraId="361619B5" w14:textId="5EE6DB37" w14:noSpellErr="1">
      <w:pPr>
        <w:pStyle w:val="Normal"/>
        <w:rPr>
          <w:b w:val="1"/>
          <w:bCs w:val="1"/>
          <w:sz w:val="28"/>
          <w:szCs w:val="28"/>
          <w:u w:val="none"/>
        </w:rPr>
      </w:pPr>
    </w:p>
    <w:p w:rsidR="33A030E3" w:rsidP="33A030E3" w:rsidRDefault="33A030E3" w14:paraId="718AC3C5" w14:textId="460CF1A5">
      <w:pPr>
        <w:pStyle w:val="Normal"/>
        <w:rPr>
          <w:b w:val="1"/>
          <w:bCs w:val="1"/>
          <w:sz w:val="28"/>
          <w:szCs w:val="28"/>
          <w:u w:val="none"/>
        </w:rPr>
      </w:pPr>
    </w:p>
    <w:p w:rsidR="33A030E3" w:rsidP="33A030E3" w:rsidRDefault="33A030E3" w14:paraId="7D5F9C46" w14:textId="7A59BA2C">
      <w:pPr>
        <w:pStyle w:val="Normal"/>
        <w:rPr>
          <w:b w:val="1"/>
          <w:bCs w:val="1"/>
          <w:sz w:val="28"/>
          <w:szCs w:val="28"/>
          <w:u w:val="none"/>
        </w:rPr>
      </w:pPr>
    </w:p>
    <w:p w:rsidR="33A030E3" w:rsidP="33A030E3" w:rsidRDefault="33A030E3" w14:paraId="2127747E" w14:textId="642F5BE8">
      <w:pPr>
        <w:pStyle w:val="Normal"/>
        <w:rPr>
          <w:b w:val="1"/>
          <w:bCs w:val="1"/>
          <w:sz w:val="28"/>
          <w:szCs w:val="28"/>
          <w:u w:val="none"/>
        </w:rPr>
      </w:pPr>
    </w:p>
    <w:p w:rsidR="282E6E90" w:rsidP="33A030E3" w:rsidRDefault="282E6E90" w14:paraId="044A6037" w14:textId="31056AAF" w14:noSpellErr="1">
      <w:pPr>
        <w:pStyle w:val="Heading1"/>
        <w:rPr>
          <w:b w:val="1"/>
          <w:bCs w:val="1"/>
          <w:i w:val="0"/>
          <w:iCs w:val="0"/>
          <w:sz w:val="28"/>
          <w:szCs w:val="28"/>
          <w:u w:val="single"/>
        </w:rPr>
      </w:pPr>
      <w:bookmarkStart w:name="_Toc1228431403" w:id="1963388844"/>
      <w:r w:rsidR="282E6E90">
        <w:rPr/>
        <w:t>Members and roles</w:t>
      </w:r>
      <w:bookmarkEnd w:id="1963388844"/>
    </w:p>
    <w:tbl>
      <w:tblPr>
        <w:tblStyle w:val="TableGrid"/>
        <w:tblW w:w="0" w:type="auto"/>
        <w:tblLayout w:type="fixed"/>
        <w:tblLook w:val="06A0" w:firstRow="1" w:lastRow="0" w:firstColumn="1" w:lastColumn="0" w:noHBand="1" w:noVBand="1"/>
      </w:tblPr>
      <w:tblGrid>
        <w:gridCol w:w="3120"/>
        <w:gridCol w:w="1277"/>
        <w:gridCol w:w="4963"/>
      </w:tblGrid>
      <w:tr w:rsidR="731FCC0E" w:rsidTr="33A030E3" w14:paraId="2F2E3503">
        <w:trPr>
          <w:trHeight w:val="300"/>
        </w:trPr>
        <w:tc>
          <w:tcPr>
            <w:tcW w:w="3120" w:type="dxa"/>
            <w:tcMar/>
          </w:tcPr>
          <w:p w:rsidR="03E55564" w:rsidP="731FCC0E" w:rsidRDefault="03E55564" w14:paraId="5DC2D559" w14:textId="21F2E45B">
            <w:pPr>
              <w:pStyle w:val="Normal"/>
              <w:rPr>
                <w:rFonts w:ascii="Segoe UI" w:hAnsi="Segoe UI" w:eastAsia="Segoe UI" w:cs="Segoe UI"/>
                <w:noProof w:val="0"/>
                <w:sz w:val="21"/>
                <w:szCs w:val="21"/>
                <w:lang w:val="en-US"/>
              </w:rPr>
            </w:pPr>
            <w:r w:rsidRPr="731FCC0E" w:rsidR="03E55564">
              <w:rPr>
                <w:rFonts w:ascii="Segoe UI" w:hAnsi="Segoe UI" w:eastAsia="Segoe UI" w:cs="Segoe UI"/>
                <w:noProof w:val="0"/>
                <w:sz w:val="21"/>
                <w:szCs w:val="21"/>
                <w:lang w:val="en-US"/>
              </w:rPr>
              <w:t>Team member</w:t>
            </w:r>
          </w:p>
        </w:tc>
        <w:tc>
          <w:tcPr>
            <w:tcW w:w="1277" w:type="dxa"/>
            <w:tcMar/>
          </w:tcPr>
          <w:p w:rsidR="03E55564" w:rsidP="731FCC0E" w:rsidRDefault="03E55564" w14:paraId="1D3038F3" w14:textId="7D1DBBB6">
            <w:pPr>
              <w:pStyle w:val="Normal"/>
              <w:rPr>
                <w:rFonts w:ascii="Segoe UI" w:hAnsi="Segoe UI" w:eastAsia="Segoe UI" w:cs="Segoe UI"/>
                <w:noProof w:val="0"/>
                <w:sz w:val="21"/>
                <w:szCs w:val="21"/>
                <w:lang w:val="en-US"/>
              </w:rPr>
            </w:pPr>
            <w:r w:rsidRPr="731FCC0E" w:rsidR="03E55564">
              <w:rPr>
                <w:rFonts w:ascii="Segoe UI" w:hAnsi="Segoe UI" w:eastAsia="Segoe UI" w:cs="Segoe UI"/>
                <w:noProof w:val="0"/>
                <w:sz w:val="21"/>
                <w:szCs w:val="21"/>
                <w:lang w:val="en-US"/>
              </w:rPr>
              <w:t>role</w:t>
            </w:r>
          </w:p>
        </w:tc>
        <w:tc>
          <w:tcPr>
            <w:tcW w:w="4963" w:type="dxa"/>
            <w:tcMar/>
          </w:tcPr>
          <w:p w:rsidR="731FCC0E" w:rsidP="731FCC0E" w:rsidRDefault="731FCC0E" w14:paraId="67FCA36C" w14:textId="016F9D92">
            <w:pPr>
              <w:pStyle w:val="Normal"/>
              <w:rPr>
                <w:rFonts w:ascii="Segoe UI" w:hAnsi="Segoe UI" w:eastAsia="Segoe UI" w:cs="Segoe UI"/>
                <w:noProof w:val="0"/>
                <w:sz w:val="21"/>
                <w:szCs w:val="21"/>
                <w:lang w:val="en-US"/>
              </w:rPr>
            </w:pPr>
          </w:p>
        </w:tc>
      </w:tr>
      <w:tr w:rsidR="731FCC0E" w:rsidTr="33A030E3" w14:paraId="2137DCBF">
        <w:trPr>
          <w:trHeight w:val="1935"/>
        </w:trPr>
        <w:tc>
          <w:tcPr>
            <w:tcW w:w="3120" w:type="dxa"/>
            <w:tcMar/>
          </w:tcPr>
          <w:p w:rsidR="03E55564" w:rsidP="731FCC0E" w:rsidRDefault="03E55564" w14:paraId="0D453475" w14:textId="2EF4B5B6">
            <w:pPr>
              <w:pStyle w:val="Normal"/>
              <w:rPr>
                <w:rFonts w:ascii="Segoe UI" w:hAnsi="Segoe UI" w:eastAsia="Segoe UI" w:cs="Segoe UI"/>
                <w:noProof w:val="0"/>
                <w:sz w:val="21"/>
                <w:szCs w:val="21"/>
                <w:lang w:val="en-US"/>
              </w:rPr>
            </w:pPr>
            <w:r w:rsidRPr="731FCC0E" w:rsidR="03E55564">
              <w:rPr>
                <w:rFonts w:ascii="Segoe UI" w:hAnsi="Segoe UI" w:eastAsia="Segoe UI" w:cs="Segoe UI"/>
                <w:noProof w:val="0"/>
                <w:sz w:val="21"/>
                <w:szCs w:val="21"/>
                <w:lang w:val="en-US"/>
              </w:rPr>
              <w:t>Ryan williams</w:t>
            </w:r>
          </w:p>
        </w:tc>
        <w:tc>
          <w:tcPr>
            <w:tcW w:w="1277" w:type="dxa"/>
            <w:tcMar/>
          </w:tcPr>
          <w:p w:rsidR="4A9C6D60" w:rsidP="731FCC0E" w:rsidRDefault="4A9C6D60" w14:paraId="243A4F9D" w14:textId="055DD2A4">
            <w:pPr>
              <w:pStyle w:val="Normal"/>
              <w:rPr>
                <w:rFonts w:ascii="Segoe UI" w:hAnsi="Segoe UI" w:eastAsia="Segoe UI" w:cs="Segoe UI"/>
                <w:noProof w:val="0"/>
                <w:sz w:val="21"/>
                <w:szCs w:val="21"/>
                <w:lang w:val="en-US"/>
              </w:rPr>
            </w:pPr>
            <w:r w:rsidRPr="731FCC0E" w:rsidR="4A9C6D60">
              <w:rPr>
                <w:rFonts w:ascii="Segoe UI" w:hAnsi="Segoe UI" w:eastAsia="Segoe UI" w:cs="Segoe UI"/>
                <w:noProof w:val="0"/>
                <w:sz w:val="21"/>
                <w:szCs w:val="21"/>
                <w:lang w:val="en-US"/>
              </w:rPr>
              <w:t>Project leader</w:t>
            </w:r>
            <w:r w:rsidRPr="731FCC0E" w:rsidR="1FF5A22D">
              <w:rPr>
                <w:rFonts w:ascii="Segoe UI" w:hAnsi="Segoe UI" w:eastAsia="Segoe UI" w:cs="Segoe UI"/>
                <w:noProof w:val="0"/>
                <w:sz w:val="21"/>
                <w:szCs w:val="21"/>
                <w:lang w:val="en-US"/>
              </w:rPr>
              <w:t xml:space="preserve"> &amp; CFD engineer</w:t>
            </w:r>
          </w:p>
        </w:tc>
        <w:tc>
          <w:tcPr>
            <w:tcW w:w="4963" w:type="dxa"/>
            <w:tcMar/>
          </w:tcPr>
          <w:p w:rsidR="4E2201B5" w:rsidP="731FCC0E" w:rsidRDefault="4E2201B5" w14:paraId="78BBEFA3" w14:textId="62BE7E57">
            <w:pPr>
              <w:spacing w:before="240" w:beforeAutospacing="off" w:after="240" w:afterAutospacing="off"/>
              <w:rPr>
                <w:rFonts w:ascii="Aptos" w:hAnsi="Aptos" w:eastAsia="Aptos" w:cs="Aptos" w:asciiTheme="minorAscii" w:hAnsiTheme="minorAscii" w:eastAsiaTheme="minorAscii" w:cstheme="minorAscii"/>
                <w:noProof w:val="0"/>
                <w:sz w:val="20"/>
                <w:szCs w:val="20"/>
                <w:lang w:val="en-US"/>
              </w:rPr>
            </w:pPr>
            <w:r w:rsidRPr="731FCC0E" w:rsidR="4E2201B5">
              <w:rPr>
                <w:rFonts w:ascii="Aptos" w:hAnsi="Aptos" w:eastAsia="Aptos" w:cs="Aptos" w:asciiTheme="minorAscii" w:hAnsiTheme="minorAscii" w:eastAsiaTheme="minorAscii" w:cstheme="minorAscii"/>
                <w:noProof w:val="0"/>
                <w:sz w:val="20"/>
                <w:szCs w:val="20"/>
                <w:lang w:val="en-US"/>
              </w:rPr>
              <w:t xml:space="preserve">The project leader will oversee the development of both the conceptual and existing Morgan Plus 4 teams, ensuring efficient collaboration and clear communication of deadlines. They will also </w:t>
            </w:r>
            <w:r w:rsidRPr="731FCC0E" w:rsidR="4E2201B5">
              <w:rPr>
                <w:rFonts w:ascii="Aptos" w:hAnsi="Aptos" w:eastAsia="Aptos" w:cs="Aptos" w:asciiTheme="minorAscii" w:hAnsiTheme="minorAscii" w:eastAsiaTheme="minorAscii" w:cstheme="minorAscii"/>
                <w:noProof w:val="0"/>
                <w:sz w:val="20"/>
                <w:szCs w:val="20"/>
                <w:lang w:val="en-US"/>
              </w:rPr>
              <w:t>be responsible for</w:t>
            </w:r>
            <w:r w:rsidRPr="731FCC0E" w:rsidR="4E2201B5">
              <w:rPr>
                <w:rFonts w:ascii="Aptos" w:hAnsi="Aptos" w:eastAsia="Aptos" w:cs="Aptos" w:asciiTheme="minorAscii" w:hAnsiTheme="minorAscii" w:eastAsiaTheme="minorAscii" w:cstheme="minorAscii"/>
                <w:noProof w:val="0"/>
                <w:sz w:val="20"/>
                <w:szCs w:val="20"/>
                <w:lang w:val="en-US"/>
              </w:rPr>
              <w:t xml:space="preserve"> producing the documentation, including the presentation and technical report, to </w:t>
            </w:r>
            <w:r w:rsidRPr="731FCC0E" w:rsidR="4E2201B5">
              <w:rPr>
                <w:rFonts w:ascii="Aptos" w:hAnsi="Aptos" w:eastAsia="Aptos" w:cs="Aptos" w:asciiTheme="minorAscii" w:hAnsiTheme="minorAscii" w:eastAsiaTheme="minorAscii" w:cstheme="minorAscii"/>
                <w:noProof w:val="0"/>
                <w:sz w:val="20"/>
                <w:szCs w:val="20"/>
                <w:lang w:val="en-US"/>
              </w:rPr>
              <w:t>demonstrate</w:t>
            </w:r>
            <w:r w:rsidRPr="731FCC0E" w:rsidR="4E2201B5">
              <w:rPr>
                <w:rFonts w:ascii="Aptos" w:hAnsi="Aptos" w:eastAsia="Aptos" w:cs="Aptos" w:asciiTheme="minorAscii" w:hAnsiTheme="minorAscii" w:eastAsiaTheme="minorAscii" w:cstheme="minorAscii"/>
                <w:noProof w:val="0"/>
                <w:sz w:val="20"/>
                <w:szCs w:val="20"/>
                <w:lang w:val="en-US"/>
              </w:rPr>
              <w:t xml:space="preserve"> the team’s development process.</w:t>
            </w:r>
          </w:p>
        </w:tc>
      </w:tr>
      <w:tr w:rsidR="731FCC0E" w:rsidTr="33A030E3" w14:paraId="6AFC74C9">
        <w:trPr>
          <w:trHeight w:val="300"/>
        </w:trPr>
        <w:tc>
          <w:tcPr>
            <w:tcW w:w="3120" w:type="dxa"/>
            <w:tcMar/>
          </w:tcPr>
          <w:p w:rsidR="03E55564" w:rsidP="731FCC0E" w:rsidRDefault="03E55564" w14:paraId="095726AC" w14:textId="38289E1B">
            <w:pPr>
              <w:pStyle w:val="Normal"/>
              <w:rPr>
                <w:rFonts w:ascii="Segoe UI" w:hAnsi="Segoe UI" w:eastAsia="Segoe UI" w:cs="Segoe UI"/>
                <w:noProof w:val="0"/>
                <w:sz w:val="21"/>
                <w:szCs w:val="21"/>
                <w:lang w:val="en-US"/>
              </w:rPr>
            </w:pPr>
            <w:r w:rsidRPr="731FCC0E" w:rsidR="03E55564">
              <w:rPr>
                <w:rFonts w:ascii="Segoe UI" w:hAnsi="Segoe UI" w:eastAsia="Segoe UI" w:cs="Segoe UI"/>
                <w:noProof w:val="0"/>
                <w:sz w:val="21"/>
                <w:szCs w:val="21"/>
                <w:lang w:val="en-US"/>
              </w:rPr>
              <w:t>Ethan davies</w:t>
            </w:r>
          </w:p>
        </w:tc>
        <w:tc>
          <w:tcPr>
            <w:tcW w:w="1277" w:type="dxa"/>
            <w:tcMar/>
          </w:tcPr>
          <w:p w:rsidR="73D68800" w:rsidP="731FCC0E" w:rsidRDefault="73D68800" w14:paraId="7FCD821C" w14:textId="5C07B20A">
            <w:pPr>
              <w:pStyle w:val="Normal"/>
              <w:rPr>
                <w:rFonts w:ascii="Segoe UI" w:hAnsi="Segoe UI" w:eastAsia="Segoe UI" w:cs="Segoe UI"/>
                <w:noProof w:val="0"/>
                <w:sz w:val="21"/>
                <w:szCs w:val="21"/>
                <w:lang w:val="en-US"/>
              </w:rPr>
            </w:pPr>
            <w:r w:rsidRPr="731FCC0E" w:rsidR="73D68800">
              <w:rPr>
                <w:rFonts w:ascii="Segoe UI" w:hAnsi="Segoe UI" w:eastAsia="Segoe UI" w:cs="Segoe UI"/>
                <w:noProof w:val="0"/>
                <w:sz w:val="21"/>
                <w:szCs w:val="21"/>
                <w:lang w:val="en-US"/>
              </w:rPr>
              <w:t>Conceptual leader</w:t>
            </w:r>
          </w:p>
        </w:tc>
        <w:tc>
          <w:tcPr>
            <w:tcW w:w="4963" w:type="dxa"/>
            <w:tcMar/>
          </w:tcPr>
          <w:p w:rsidR="011350C0" w:rsidP="731FCC0E" w:rsidRDefault="011350C0" w14:paraId="1A534DDA" w14:textId="085B9323">
            <w:pPr>
              <w:spacing w:before="240" w:beforeAutospacing="off" w:after="240" w:afterAutospacing="off"/>
              <w:rPr>
                <w:rFonts w:ascii="Aptos" w:hAnsi="Aptos" w:eastAsia="Aptos" w:cs="Aptos" w:asciiTheme="minorAscii" w:hAnsiTheme="minorAscii" w:eastAsiaTheme="minorAscii" w:cstheme="minorAscii"/>
                <w:noProof w:val="0"/>
                <w:sz w:val="20"/>
                <w:szCs w:val="20"/>
                <w:lang w:val="en-US"/>
              </w:rPr>
            </w:pPr>
            <w:r w:rsidRPr="731FCC0E" w:rsidR="011350C0">
              <w:rPr>
                <w:rFonts w:ascii="Aptos" w:hAnsi="Aptos" w:eastAsia="Aptos" w:cs="Aptos" w:asciiTheme="minorAscii" w:hAnsiTheme="minorAscii" w:eastAsiaTheme="minorAscii" w:cstheme="minorAscii"/>
                <w:noProof w:val="0"/>
                <w:sz w:val="20"/>
                <w:szCs w:val="20"/>
                <w:lang w:val="en-US"/>
              </w:rPr>
              <w:t xml:space="preserve">The conceptual leader will direct the Morgan Plus 4 chassis with GT coupe-style bodywork, balancing traditional Morgan design principles with improved performance. They will also communicate progress and design decisions to the project </w:t>
            </w:r>
            <w:r w:rsidRPr="731FCC0E" w:rsidR="011350C0">
              <w:rPr>
                <w:rFonts w:ascii="Aptos" w:hAnsi="Aptos" w:eastAsia="Aptos" w:cs="Aptos" w:asciiTheme="minorAscii" w:hAnsiTheme="minorAscii" w:eastAsiaTheme="minorAscii" w:cstheme="minorAscii"/>
                <w:noProof w:val="0"/>
                <w:sz w:val="20"/>
                <w:szCs w:val="20"/>
                <w:lang w:val="en-US"/>
              </w:rPr>
              <w:t>leader, and</w:t>
            </w:r>
            <w:r w:rsidRPr="731FCC0E" w:rsidR="011350C0">
              <w:rPr>
                <w:rFonts w:ascii="Aptos" w:hAnsi="Aptos" w:eastAsia="Aptos" w:cs="Aptos" w:asciiTheme="minorAscii" w:hAnsiTheme="minorAscii" w:eastAsiaTheme="minorAscii" w:cstheme="minorAscii"/>
                <w:noProof w:val="0"/>
                <w:sz w:val="20"/>
                <w:szCs w:val="20"/>
                <w:lang w:val="en-US"/>
              </w:rPr>
              <w:t xml:space="preserve"> make sure the concept team is running smoothly.</w:t>
            </w:r>
          </w:p>
        </w:tc>
      </w:tr>
      <w:tr w:rsidR="731FCC0E" w:rsidTr="33A030E3" w14:paraId="5E9A872A">
        <w:trPr>
          <w:trHeight w:val="300"/>
        </w:trPr>
        <w:tc>
          <w:tcPr>
            <w:tcW w:w="3120" w:type="dxa"/>
            <w:tcMar/>
          </w:tcPr>
          <w:p w:rsidR="03E55564" w:rsidP="731FCC0E" w:rsidRDefault="03E55564" w14:paraId="573D1665" w14:textId="36D9F2A7">
            <w:pPr>
              <w:pStyle w:val="Normal"/>
              <w:rPr>
                <w:rFonts w:ascii="Segoe UI" w:hAnsi="Segoe UI" w:eastAsia="Segoe UI" w:cs="Segoe UI"/>
                <w:noProof w:val="0"/>
                <w:sz w:val="21"/>
                <w:szCs w:val="21"/>
                <w:lang w:val="en-US"/>
              </w:rPr>
            </w:pPr>
            <w:r w:rsidRPr="731FCC0E" w:rsidR="03E55564">
              <w:rPr>
                <w:rFonts w:ascii="Segoe UI" w:hAnsi="Segoe UI" w:eastAsia="Segoe UI" w:cs="Segoe UI"/>
                <w:noProof w:val="0"/>
                <w:sz w:val="21"/>
                <w:szCs w:val="21"/>
                <w:lang w:val="en-US"/>
              </w:rPr>
              <w:t>Tom holland</w:t>
            </w:r>
          </w:p>
        </w:tc>
        <w:tc>
          <w:tcPr>
            <w:tcW w:w="1277" w:type="dxa"/>
            <w:tcMar/>
          </w:tcPr>
          <w:p w:rsidR="4FE63760" w:rsidP="731FCC0E" w:rsidRDefault="4FE63760" w14:paraId="4A41E10E" w14:textId="3E105B53">
            <w:pPr>
              <w:pStyle w:val="Normal"/>
              <w:rPr>
                <w:rFonts w:ascii="Segoe UI" w:hAnsi="Segoe UI" w:eastAsia="Segoe UI" w:cs="Segoe UI"/>
                <w:noProof w:val="0"/>
                <w:sz w:val="21"/>
                <w:szCs w:val="21"/>
                <w:lang w:val="en-US"/>
              </w:rPr>
            </w:pPr>
            <w:r w:rsidRPr="731FCC0E" w:rsidR="4FE63760">
              <w:rPr>
                <w:rFonts w:ascii="Segoe UI" w:hAnsi="Segoe UI" w:eastAsia="Segoe UI" w:cs="Segoe UI"/>
                <w:noProof w:val="0"/>
                <w:sz w:val="21"/>
                <w:szCs w:val="21"/>
                <w:lang w:val="en-US"/>
              </w:rPr>
              <w:t>Morgan plus 4 leader</w:t>
            </w:r>
          </w:p>
        </w:tc>
        <w:tc>
          <w:tcPr>
            <w:tcW w:w="4963" w:type="dxa"/>
            <w:tcMar/>
          </w:tcPr>
          <w:p w:rsidR="2BFF6E49" w:rsidP="731FCC0E" w:rsidRDefault="2BFF6E49" w14:paraId="2C6EA362" w14:textId="6F38AA2B">
            <w:pPr>
              <w:spacing w:before="240" w:beforeAutospacing="off" w:after="240" w:afterAutospacing="off"/>
              <w:rPr>
                <w:rFonts w:ascii="Aptos" w:hAnsi="Aptos" w:eastAsia="Aptos" w:cs="Aptos" w:asciiTheme="minorAscii" w:hAnsiTheme="minorAscii" w:eastAsiaTheme="minorAscii" w:cstheme="minorAscii"/>
                <w:noProof w:val="0"/>
                <w:sz w:val="20"/>
                <w:szCs w:val="20"/>
                <w:lang w:val="en-US"/>
              </w:rPr>
            </w:pPr>
            <w:r w:rsidRPr="731FCC0E" w:rsidR="2BFF6E49">
              <w:rPr>
                <w:rFonts w:ascii="Aptos" w:hAnsi="Aptos" w:eastAsia="Aptos" w:cs="Aptos" w:asciiTheme="minorAscii" w:hAnsiTheme="minorAscii" w:eastAsiaTheme="minorAscii" w:cstheme="minorAscii"/>
                <w:noProof w:val="0"/>
                <w:sz w:val="20"/>
                <w:szCs w:val="20"/>
                <w:lang w:val="en-US"/>
              </w:rPr>
              <w:t xml:space="preserve">The Morgan Plus 4 leaders will oversee </w:t>
            </w:r>
            <w:r w:rsidRPr="731FCC0E" w:rsidR="2BFF6E49">
              <w:rPr>
                <w:rFonts w:ascii="Aptos" w:hAnsi="Aptos" w:eastAsia="Aptos" w:cs="Aptos" w:asciiTheme="minorAscii" w:hAnsiTheme="minorAscii" w:eastAsiaTheme="minorAscii" w:cstheme="minorAscii"/>
                <w:noProof w:val="0"/>
                <w:sz w:val="20"/>
                <w:szCs w:val="20"/>
                <w:lang w:val="en-US"/>
              </w:rPr>
              <w:t>modifications</w:t>
            </w:r>
            <w:r w:rsidRPr="731FCC0E" w:rsidR="2BFF6E49">
              <w:rPr>
                <w:rFonts w:ascii="Aptos" w:hAnsi="Aptos" w:eastAsia="Aptos" w:cs="Aptos" w:asciiTheme="minorAscii" w:hAnsiTheme="minorAscii" w:eastAsiaTheme="minorAscii" w:cstheme="minorAscii"/>
                <w:noProof w:val="0"/>
                <w:sz w:val="20"/>
                <w:szCs w:val="20"/>
                <w:lang w:val="en-US"/>
              </w:rPr>
              <w:t xml:space="preserve"> to the existing bodywork of the vehicle in the UWTSD workshop, adding features such as </w:t>
            </w:r>
            <w:r w:rsidRPr="731FCC0E" w:rsidR="2BFF6E49">
              <w:rPr>
                <w:rFonts w:ascii="Aptos" w:hAnsi="Aptos" w:eastAsia="Aptos" w:cs="Aptos" w:asciiTheme="minorAscii" w:hAnsiTheme="minorAscii" w:eastAsiaTheme="minorAscii" w:cstheme="minorAscii"/>
                <w:noProof w:val="0"/>
                <w:sz w:val="20"/>
                <w:szCs w:val="20"/>
                <w:lang w:val="en-US"/>
              </w:rPr>
              <w:t>a rear</w:t>
            </w:r>
            <w:r w:rsidRPr="731FCC0E" w:rsidR="2BFF6E49">
              <w:rPr>
                <w:rFonts w:ascii="Aptos" w:hAnsi="Aptos" w:eastAsia="Aptos" w:cs="Aptos" w:asciiTheme="minorAscii" w:hAnsiTheme="minorAscii" w:eastAsiaTheme="minorAscii" w:cstheme="minorAscii"/>
                <w:noProof w:val="0"/>
                <w:sz w:val="20"/>
                <w:szCs w:val="20"/>
                <w:lang w:val="en-US"/>
              </w:rPr>
              <w:t xml:space="preserve"> wing, splitter, and diffusers to improve handling and performance. They will also communicate progress to the team and project leader.</w:t>
            </w:r>
          </w:p>
        </w:tc>
      </w:tr>
      <w:tr w:rsidR="731FCC0E" w:rsidTr="33A030E3" w14:paraId="3BE2581F">
        <w:trPr>
          <w:trHeight w:val="300"/>
        </w:trPr>
        <w:tc>
          <w:tcPr>
            <w:tcW w:w="3120" w:type="dxa"/>
            <w:tcMar/>
          </w:tcPr>
          <w:p w:rsidR="03E55564" w:rsidP="731FCC0E" w:rsidRDefault="03E55564" w14:paraId="29A7FF9F" w14:textId="4DFBD153">
            <w:pPr>
              <w:pStyle w:val="Normal"/>
              <w:rPr>
                <w:rFonts w:ascii="Segoe UI" w:hAnsi="Segoe UI" w:eastAsia="Segoe UI" w:cs="Segoe UI"/>
                <w:noProof w:val="0"/>
                <w:sz w:val="21"/>
                <w:szCs w:val="21"/>
                <w:lang w:val="en-US"/>
              </w:rPr>
            </w:pPr>
            <w:r w:rsidRPr="731FCC0E" w:rsidR="03E55564">
              <w:rPr>
                <w:rFonts w:ascii="Segoe UI" w:hAnsi="Segoe UI" w:eastAsia="Segoe UI" w:cs="Segoe UI"/>
                <w:noProof w:val="0"/>
                <w:sz w:val="21"/>
                <w:szCs w:val="21"/>
                <w:lang w:val="en-US"/>
              </w:rPr>
              <w:t>Alexandros grifiths</w:t>
            </w:r>
          </w:p>
        </w:tc>
        <w:tc>
          <w:tcPr>
            <w:tcW w:w="1277" w:type="dxa"/>
            <w:tcMar/>
          </w:tcPr>
          <w:p w:rsidR="156BE412" w:rsidP="731FCC0E" w:rsidRDefault="156BE412" w14:paraId="2EA69157" w14:textId="4F2A42D9">
            <w:pPr>
              <w:pStyle w:val="Normal"/>
              <w:rPr>
                <w:rFonts w:ascii="Segoe UI" w:hAnsi="Segoe UI" w:eastAsia="Segoe UI" w:cs="Segoe UI"/>
                <w:noProof w:val="0"/>
                <w:sz w:val="21"/>
                <w:szCs w:val="21"/>
                <w:lang w:val="en-US"/>
              </w:rPr>
            </w:pPr>
            <w:r w:rsidRPr="731FCC0E" w:rsidR="156BE412">
              <w:rPr>
                <w:rFonts w:ascii="Segoe UI" w:hAnsi="Segoe UI" w:eastAsia="Segoe UI" w:cs="Segoe UI"/>
                <w:noProof w:val="0"/>
                <w:sz w:val="21"/>
                <w:szCs w:val="21"/>
                <w:lang w:val="en-US"/>
              </w:rPr>
              <w:t>CFD engineer</w:t>
            </w:r>
          </w:p>
        </w:tc>
        <w:tc>
          <w:tcPr>
            <w:tcW w:w="4963" w:type="dxa"/>
            <w:tcMar/>
          </w:tcPr>
          <w:p w:rsidR="7C17E82E" w:rsidP="731FCC0E" w:rsidRDefault="7C17E82E" w14:paraId="3C462E77" w14:textId="47C25F13">
            <w:pPr>
              <w:spacing w:before="240" w:beforeAutospacing="off" w:after="240" w:afterAutospacing="off"/>
              <w:rPr>
                <w:rFonts w:ascii="Aptos" w:hAnsi="Aptos" w:eastAsia="Aptos" w:cs="Aptos" w:asciiTheme="minorAscii" w:hAnsiTheme="minorAscii" w:eastAsiaTheme="minorAscii" w:cstheme="minorAscii"/>
                <w:noProof w:val="0"/>
                <w:sz w:val="20"/>
                <w:szCs w:val="20"/>
                <w:lang w:val="en-US"/>
              </w:rPr>
            </w:pPr>
            <w:r w:rsidRPr="731FCC0E" w:rsidR="7C17E82E">
              <w:rPr>
                <w:rFonts w:ascii="Aptos" w:hAnsi="Aptos" w:eastAsia="Aptos" w:cs="Aptos" w:asciiTheme="minorAscii" w:hAnsiTheme="minorAscii" w:eastAsiaTheme="minorAscii" w:cstheme="minorAscii"/>
                <w:noProof w:val="0"/>
                <w:sz w:val="20"/>
                <w:szCs w:val="20"/>
                <w:lang w:val="en-US"/>
              </w:rPr>
              <w:t xml:space="preserve">The CFD Engineer will design and perform CFD analysis </w:t>
            </w:r>
            <w:r w:rsidRPr="731FCC0E" w:rsidR="7C17E82E">
              <w:rPr>
                <w:rFonts w:ascii="Aptos" w:hAnsi="Aptos" w:eastAsia="Aptos" w:cs="Aptos" w:asciiTheme="minorAscii" w:hAnsiTheme="minorAscii" w:eastAsiaTheme="minorAscii" w:cstheme="minorAscii"/>
                <w:noProof w:val="0"/>
                <w:sz w:val="20"/>
                <w:szCs w:val="20"/>
                <w:lang w:val="en-US"/>
              </w:rPr>
              <w:t>on</w:t>
            </w:r>
            <w:r w:rsidRPr="731FCC0E" w:rsidR="7C17E82E">
              <w:rPr>
                <w:rFonts w:ascii="Aptos" w:hAnsi="Aptos" w:eastAsia="Aptos" w:cs="Aptos" w:asciiTheme="minorAscii" w:hAnsiTheme="minorAscii" w:eastAsiaTheme="minorAscii" w:cstheme="minorAscii"/>
                <w:noProof w:val="0"/>
                <w:sz w:val="20"/>
                <w:szCs w:val="20"/>
                <w:lang w:val="en-US"/>
              </w:rPr>
              <w:t xml:space="preserve"> their assigned area, assessing whether targets are met and documenting results for the final report. Even unsuccessful outcomes provide valuable learning for the team.</w:t>
            </w:r>
          </w:p>
        </w:tc>
      </w:tr>
      <w:tr w:rsidR="731FCC0E" w:rsidTr="33A030E3" w14:paraId="7E8B5C37">
        <w:trPr>
          <w:trHeight w:val="300"/>
        </w:trPr>
        <w:tc>
          <w:tcPr>
            <w:tcW w:w="3120" w:type="dxa"/>
            <w:tcMar/>
          </w:tcPr>
          <w:p w:rsidR="03E55564" w:rsidP="731FCC0E" w:rsidRDefault="03E55564" w14:paraId="01CBE827" w14:textId="1D5428AD">
            <w:pPr>
              <w:pStyle w:val="Normal"/>
              <w:rPr>
                <w:rFonts w:ascii="Segoe UI" w:hAnsi="Segoe UI" w:eastAsia="Segoe UI" w:cs="Segoe UI"/>
                <w:noProof w:val="0"/>
                <w:sz w:val="21"/>
                <w:szCs w:val="21"/>
                <w:lang w:val="en-US"/>
              </w:rPr>
            </w:pPr>
            <w:r w:rsidRPr="731FCC0E" w:rsidR="03E55564">
              <w:rPr>
                <w:rFonts w:ascii="Segoe UI" w:hAnsi="Segoe UI" w:eastAsia="Segoe UI" w:cs="Segoe UI"/>
                <w:noProof w:val="0"/>
                <w:sz w:val="21"/>
                <w:szCs w:val="21"/>
                <w:lang w:val="en-US"/>
              </w:rPr>
              <w:t>Dominic walton</w:t>
            </w:r>
          </w:p>
        </w:tc>
        <w:tc>
          <w:tcPr>
            <w:tcW w:w="1277" w:type="dxa"/>
            <w:tcMar/>
          </w:tcPr>
          <w:p w:rsidR="2EEEB138" w:rsidP="731FCC0E" w:rsidRDefault="2EEEB138" w14:paraId="1A939D4F" w14:textId="2E557504">
            <w:pPr>
              <w:pStyle w:val="Normal"/>
              <w:rPr>
                <w:rFonts w:ascii="Segoe UI" w:hAnsi="Segoe UI" w:eastAsia="Segoe UI" w:cs="Segoe UI"/>
                <w:noProof w:val="0"/>
                <w:sz w:val="21"/>
                <w:szCs w:val="21"/>
                <w:lang w:val="en-US"/>
              </w:rPr>
            </w:pPr>
            <w:r w:rsidRPr="731FCC0E" w:rsidR="2EEEB138">
              <w:rPr>
                <w:rFonts w:ascii="Segoe UI" w:hAnsi="Segoe UI" w:eastAsia="Segoe UI" w:cs="Segoe UI"/>
                <w:noProof w:val="0"/>
                <w:sz w:val="21"/>
                <w:szCs w:val="21"/>
                <w:lang w:val="en-US"/>
              </w:rPr>
              <w:t>Technical director</w:t>
            </w:r>
          </w:p>
        </w:tc>
        <w:tc>
          <w:tcPr>
            <w:tcW w:w="4963" w:type="dxa"/>
            <w:tcMar/>
          </w:tcPr>
          <w:p w:rsidR="4D265EA4" w:rsidP="731FCC0E" w:rsidRDefault="4D265EA4" w14:paraId="200F4077" w14:textId="56AC7E4D">
            <w:pPr>
              <w:spacing w:before="240" w:beforeAutospacing="off" w:after="240" w:afterAutospacing="off"/>
              <w:rPr>
                <w:rFonts w:ascii="Aptos" w:hAnsi="Aptos" w:eastAsia="Aptos" w:cs="Aptos" w:asciiTheme="minorAscii" w:hAnsiTheme="minorAscii" w:eastAsiaTheme="minorAscii" w:cstheme="minorAscii"/>
                <w:noProof w:val="0"/>
                <w:sz w:val="20"/>
                <w:szCs w:val="20"/>
                <w:lang w:val="en-US"/>
              </w:rPr>
            </w:pPr>
            <w:r w:rsidRPr="731FCC0E" w:rsidR="4D265EA4">
              <w:rPr>
                <w:rFonts w:ascii="Aptos" w:hAnsi="Aptos" w:eastAsia="Aptos" w:cs="Aptos" w:asciiTheme="minorAscii" w:hAnsiTheme="minorAscii" w:eastAsiaTheme="minorAscii" w:cstheme="minorAscii"/>
                <w:noProof w:val="0"/>
                <w:sz w:val="20"/>
                <w:szCs w:val="20"/>
                <w:lang w:val="en-US"/>
              </w:rPr>
              <w:t xml:space="preserve">The Technical Director in each team will oversee the CFD </w:t>
            </w:r>
            <w:r w:rsidRPr="731FCC0E" w:rsidR="4D265EA4">
              <w:rPr>
                <w:rFonts w:ascii="Aptos" w:hAnsi="Aptos" w:eastAsia="Aptos" w:cs="Aptos" w:asciiTheme="minorAscii" w:hAnsiTheme="minorAscii" w:eastAsiaTheme="minorAscii" w:cstheme="minorAscii"/>
                <w:noProof w:val="0"/>
                <w:sz w:val="20"/>
                <w:szCs w:val="20"/>
                <w:lang w:val="en-US"/>
              </w:rPr>
              <w:t>methodology</w:t>
            </w:r>
            <w:r w:rsidRPr="731FCC0E" w:rsidR="4D265EA4">
              <w:rPr>
                <w:rFonts w:ascii="Aptos" w:hAnsi="Aptos" w:eastAsia="Aptos" w:cs="Aptos" w:asciiTheme="minorAscii" w:hAnsiTheme="minorAscii" w:eastAsiaTheme="minorAscii" w:cstheme="minorAscii"/>
                <w:noProof w:val="0"/>
                <w:sz w:val="20"/>
                <w:szCs w:val="20"/>
                <w:lang w:val="en-US"/>
              </w:rPr>
              <w:t xml:space="preserve"> and set performance goals, such as target downforce and drag reduction, working closely with their team leader.</w:t>
            </w:r>
          </w:p>
        </w:tc>
      </w:tr>
      <w:tr w:rsidR="731FCC0E" w:rsidTr="33A030E3" w14:paraId="08326D9B">
        <w:trPr>
          <w:trHeight w:val="300"/>
        </w:trPr>
        <w:tc>
          <w:tcPr>
            <w:tcW w:w="3120" w:type="dxa"/>
            <w:tcMar/>
          </w:tcPr>
          <w:p w:rsidR="03E55564" w:rsidP="731FCC0E" w:rsidRDefault="03E55564" w14:paraId="6ABF6AA0" w14:textId="4684C15C">
            <w:pPr>
              <w:pStyle w:val="Normal"/>
              <w:rPr>
                <w:rFonts w:ascii="Segoe UI" w:hAnsi="Segoe UI" w:eastAsia="Segoe UI" w:cs="Segoe UI"/>
                <w:noProof w:val="0"/>
                <w:sz w:val="21"/>
                <w:szCs w:val="21"/>
                <w:lang w:val="en-US"/>
              </w:rPr>
            </w:pPr>
            <w:r w:rsidRPr="731FCC0E" w:rsidR="03E55564">
              <w:rPr>
                <w:rFonts w:ascii="Segoe UI" w:hAnsi="Segoe UI" w:eastAsia="Segoe UI" w:cs="Segoe UI"/>
                <w:noProof w:val="0"/>
                <w:sz w:val="21"/>
                <w:szCs w:val="21"/>
                <w:lang w:val="en-US"/>
              </w:rPr>
              <w:t>Luca grey</w:t>
            </w:r>
          </w:p>
        </w:tc>
        <w:tc>
          <w:tcPr>
            <w:tcW w:w="1277" w:type="dxa"/>
            <w:tcMar/>
          </w:tcPr>
          <w:p w:rsidR="5D245394" w:rsidP="731FCC0E" w:rsidRDefault="5D245394" w14:paraId="17C735BB" w14:textId="365F0B2D">
            <w:pPr>
              <w:pStyle w:val="Normal"/>
              <w:rPr>
                <w:rFonts w:ascii="Segoe UI" w:hAnsi="Segoe UI" w:eastAsia="Segoe UI" w:cs="Segoe UI"/>
                <w:noProof w:val="0"/>
                <w:sz w:val="21"/>
                <w:szCs w:val="21"/>
                <w:lang w:val="en-US"/>
              </w:rPr>
            </w:pPr>
            <w:r w:rsidRPr="731FCC0E" w:rsidR="5D245394">
              <w:rPr>
                <w:rFonts w:ascii="Segoe UI" w:hAnsi="Segoe UI" w:eastAsia="Segoe UI" w:cs="Segoe UI"/>
                <w:noProof w:val="0"/>
                <w:sz w:val="21"/>
                <w:szCs w:val="21"/>
                <w:lang w:val="en-US"/>
              </w:rPr>
              <w:t>CFD engineer</w:t>
            </w:r>
          </w:p>
        </w:tc>
        <w:tc>
          <w:tcPr>
            <w:tcW w:w="4963" w:type="dxa"/>
            <w:tcMar/>
          </w:tcPr>
          <w:p w:rsidR="43EB81A8" w:rsidP="731FCC0E" w:rsidRDefault="43EB81A8" w14:paraId="6269BF3E" w14:textId="4D584A82">
            <w:pPr>
              <w:spacing w:before="240" w:beforeAutospacing="off" w:after="240" w:afterAutospacing="off"/>
              <w:rPr>
                <w:rFonts w:ascii="Aptos" w:hAnsi="Aptos" w:eastAsia="Aptos" w:cs="Aptos" w:asciiTheme="minorAscii" w:hAnsiTheme="minorAscii" w:eastAsiaTheme="minorAscii" w:cstheme="minorAscii"/>
                <w:noProof w:val="0"/>
                <w:sz w:val="20"/>
                <w:szCs w:val="20"/>
                <w:lang w:val="en-US"/>
              </w:rPr>
            </w:pPr>
            <w:r w:rsidRPr="731FCC0E" w:rsidR="43EB81A8">
              <w:rPr>
                <w:rFonts w:ascii="Aptos" w:hAnsi="Aptos" w:eastAsia="Aptos" w:cs="Aptos" w:asciiTheme="minorAscii" w:hAnsiTheme="minorAscii" w:eastAsiaTheme="minorAscii" w:cstheme="minorAscii"/>
                <w:noProof w:val="0"/>
                <w:sz w:val="20"/>
                <w:szCs w:val="20"/>
                <w:lang w:val="en-US"/>
              </w:rPr>
              <w:t xml:space="preserve">The CFD Engineer will design and perform CFD analysis </w:t>
            </w:r>
            <w:r w:rsidRPr="731FCC0E" w:rsidR="43EB81A8">
              <w:rPr>
                <w:rFonts w:ascii="Aptos" w:hAnsi="Aptos" w:eastAsia="Aptos" w:cs="Aptos" w:asciiTheme="minorAscii" w:hAnsiTheme="minorAscii" w:eastAsiaTheme="minorAscii" w:cstheme="minorAscii"/>
                <w:noProof w:val="0"/>
                <w:sz w:val="20"/>
                <w:szCs w:val="20"/>
                <w:lang w:val="en-US"/>
              </w:rPr>
              <w:t>on</w:t>
            </w:r>
            <w:r w:rsidRPr="731FCC0E" w:rsidR="43EB81A8">
              <w:rPr>
                <w:rFonts w:ascii="Aptos" w:hAnsi="Aptos" w:eastAsia="Aptos" w:cs="Aptos" w:asciiTheme="minorAscii" w:hAnsiTheme="minorAscii" w:eastAsiaTheme="minorAscii" w:cstheme="minorAscii"/>
                <w:noProof w:val="0"/>
                <w:sz w:val="20"/>
                <w:szCs w:val="20"/>
                <w:lang w:val="en-US"/>
              </w:rPr>
              <w:t xml:space="preserve"> their assigned area, assessing whether targets are met and documenting results for the final report. Even unsuccessful outcomes provide valuable learning for the team.</w:t>
            </w:r>
          </w:p>
        </w:tc>
      </w:tr>
      <w:tr w:rsidR="731FCC0E" w:rsidTr="33A030E3" w14:paraId="7929211F">
        <w:trPr>
          <w:trHeight w:val="300"/>
        </w:trPr>
        <w:tc>
          <w:tcPr>
            <w:tcW w:w="3120" w:type="dxa"/>
            <w:tcMar/>
          </w:tcPr>
          <w:p w:rsidR="03E55564" w:rsidP="731FCC0E" w:rsidRDefault="03E55564" w14:paraId="1BC951DD" w14:textId="081188F1">
            <w:pPr>
              <w:pStyle w:val="Normal"/>
              <w:rPr>
                <w:rFonts w:ascii="Segoe UI" w:hAnsi="Segoe UI" w:eastAsia="Segoe UI" w:cs="Segoe UI"/>
                <w:noProof w:val="0"/>
                <w:sz w:val="21"/>
                <w:szCs w:val="21"/>
                <w:lang w:val="en-US"/>
              </w:rPr>
            </w:pPr>
            <w:r w:rsidRPr="731FCC0E" w:rsidR="03E55564">
              <w:rPr>
                <w:rFonts w:ascii="Segoe UI" w:hAnsi="Segoe UI" w:eastAsia="Segoe UI" w:cs="Segoe UI"/>
                <w:noProof w:val="0"/>
                <w:sz w:val="21"/>
                <w:szCs w:val="21"/>
                <w:lang w:val="en-US"/>
              </w:rPr>
              <w:t>Oscar price</w:t>
            </w:r>
          </w:p>
        </w:tc>
        <w:tc>
          <w:tcPr>
            <w:tcW w:w="1277" w:type="dxa"/>
            <w:tcMar/>
          </w:tcPr>
          <w:p w:rsidR="042161E4" w:rsidP="731FCC0E" w:rsidRDefault="042161E4" w14:paraId="75F44A18" w14:textId="637A8619">
            <w:pPr>
              <w:pStyle w:val="Normal"/>
              <w:rPr>
                <w:rFonts w:ascii="Segoe UI" w:hAnsi="Segoe UI" w:eastAsia="Segoe UI" w:cs="Segoe UI"/>
                <w:noProof w:val="0"/>
                <w:sz w:val="21"/>
                <w:szCs w:val="21"/>
                <w:lang w:val="en-US"/>
              </w:rPr>
            </w:pPr>
            <w:r w:rsidRPr="731FCC0E" w:rsidR="042161E4">
              <w:rPr>
                <w:rFonts w:ascii="Segoe UI" w:hAnsi="Segoe UI" w:eastAsia="Segoe UI" w:cs="Segoe UI"/>
                <w:noProof w:val="0"/>
                <w:sz w:val="21"/>
                <w:szCs w:val="21"/>
                <w:lang w:val="en-US"/>
              </w:rPr>
              <w:t>Technical director</w:t>
            </w:r>
          </w:p>
        </w:tc>
        <w:tc>
          <w:tcPr>
            <w:tcW w:w="4963" w:type="dxa"/>
            <w:tcMar/>
          </w:tcPr>
          <w:p w:rsidR="4D54DCEC" w:rsidP="731FCC0E" w:rsidRDefault="4D54DCEC" w14:paraId="004E0DDD" w14:textId="43B285E0">
            <w:pPr>
              <w:spacing w:before="240" w:beforeAutospacing="off" w:after="240" w:afterAutospacing="off"/>
              <w:rPr>
                <w:rFonts w:ascii="Aptos" w:hAnsi="Aptos" w:eastAsia="Aptos" w:cs="Aptos" w:asciiTheme="minorAscii" w:hAnsiTheme="minorAscii" w:eastAsiaTheme="minorAscii" w:cstheme="minorAscii"/>
                <w:noProof w:val="0"/>
                <w:sz w:val="20"/>
                <w:szCs w:val="20"/>
                <w:lang w:val="en-US"/>
              </w:rPr>
            </w:pPr>
            <w:r w:rsidRPr="731FCC0E" w:rsidR="4D54DCEC">
              <w:rPr>
                <w:rFonts w:ascii="Aptos" w:hAnsi="Aptos" w:eastAsia="Aptos" w:cs="Aptos" w:asciiTheme="minorAscii" w:hAnsiTheme="minorAscii" w:eastAsiaTheme="minorAscii" w:cstheme="minorAscii"/>
                <w:noProof w:val="0"/>
                <w:sz w:val="20"/>
                <w:szCs w:val="20"/>
                <w:lang w:val="en-US"/>
              </w:rPr>
              <w:t xml:space="preserve">The Technical Director in each team will oversee the CFD </w:t>
            </w:r>
            <w:r w:rsidRPr="731FCC0E" w:rsidR="4D54DCEC">
              <w:rPr>
                <w:rFonts w:ascii="Aptos" w:hAnsi="Aptos" w:eastAsia="Aptos" w:cs="Aptos" w:asciiTheme="minorAscii" w:hAnsiTheme="minorAscii" w:eastAsiaTheme="minorAscii" w:cstheme="minorAscii"/>
                <w:noProof w:val="0"/>
                <w:sz w:val="20"/>
                <w:szCs w:val="20"/>
                <w:lang w:val="en-US"/>
              </w:rPr>
              <w:t>methodology</w:t>
            </w:r>
            <w:r w:rsidRPr="731FCC0E" w:rsidR="4D54DCEC">
              <w:rPr>
                <w:rFonts w:ascii="Aptos" w:hAnsi="Aptos" w:eastAsia="Aptos" w:cs="Aptos" w:asciiTheme="minorAscii" w:hAnsiTheme="minorAscii" w:eastAsiaTheme="minorAscii" w:cstheme="minorAscii"/>
                <w:noProof w:val="0"/>
                <w:sz w:val="20"/>
                <w:szCs w:val="20"/>
                <w:lang w:val="en-US"/>
              </w:rPr>
              <w:t xml:space="preserve"> and set performance goals, such as target downforce and drag reduction, working closely with their team leader.</w:t>
            </w:r>
          </w:p>
        </w:tc>
      </w:tr>
    </w:tbl>
    <w:p w:rsidR="6F695908" w:rsidP="33A030E3" w:rsidRDefault="6F695908" w14:paraId="21CA0F12" w14:textId="0F79235E">
      <w:pPr>
        <w:pStyle w:val="Heading1"/>
        <w:rPr>
          <w:noProof w:val="0"/>
          <w:lang w:val="en-US"/>
        </w:rPr>
      </w:pPr>
      <w:r w:rsidRPr="33A030E3" w:rsidR="6F695908">
        <w:rPr>
          <w:noProof w:val="0"/>
          <w:lang w:val="en-US"/>
        </w:rPr>
        <w:t>Belbins</w:t>
      </w:r>
      <w:r w:rsidRPr="33A030E3" w:rsidR="6F695908">
        <w:rPr>
          <w:noProof w:val="0"/>
          <w:lang w:val="en-US"/>
        </w:rPr>
        <w:t xml:space="preserve"> model</w:t>
      </w:r>
    </w:p>
    <w:p w:rsidR="7F6672C0" w:rsidP="33A030E3" w:rsidRDefault="7F6672C0" w14:paraId="19ED56E6" w14:textId="6257C958">
      <w:pPr>
        <w:pStyle w:val="Normal"/>
        <w:rPr>
          <w:noProof w:val="0"/>
          <w:lang w:val="en-US"/>
        </w:rPr>
      </w:pPr>
      <w:r w:rsidRPr="33A030E3" w:rsidR="7F6672C0">
        <w:rPr>
          <w:noProof w:val="0"/>
          <w:lang w:val="en-US"/>
        </w:rPr>
        <w:t>My score</w:t>
      </w:r>
    </w:p>
    <w:tbl>
      <w:tblPr>
        <w:tblStyle w:val="TableGrid"/>
        <w:tblW w:w="0" w:type="auto"/>
        <w:tblLook w:val="06A0" w:firstRow="1" w:lastRow="0" w:firstColumn="1" w:lastColumn="0" w:noHBand="1" w:noVBand="1"/>
      </w:tblPr>
      <w:tblGrid>
        <w:gridCol w:w="2340"/>
        <w:gridCol w:w="2340"/>
        <w:gridCol w:w="2340"/>
        <w:gridCol w:w="2340"/>
      </w:tblGrid>
      <w:tr w:rsidR="33A030E3" w:rsidTr="33A030E3" w14:paraId="31217E52">
        <w:trPr>
          <w:trHeight w:val="300"/>
        </w:trPr>
        <w:tc>
          <w:tcPr>
            <w:tcW w:w="2340" w:type="dxa"/>
            <w:tcMar/>
          </w:tcPr>
          <w:p w:rsidR="0827F602" w:rsidP="33A030E3" w:rsidRDefault="0827F602" w14:paraId="1E29D8ED" w14:textId="35B55B33">
            <w:pPr>
              <w:pStyle w:val="Normal"/>
              <w:rPr>
                <w:noProof w:val="0"/>
                <w:lang w:val="en-US"/>
              </w:rPr>
            </w:pPr>
            <w:r w:rsidRPr="33A030E3" w:rsidR="0827F602">
              <w:rPr>
                <w:noProof w:val="0"/>
                <w:lang w:val="en-US"/>
              </w:rPr>
              <w:t>Role</w:t>
            </w:r>
          </w:p>
        </w:tc>
        <w:tc>
          <w:tcPr>
            <w:tcW w:w="2340" w:type="dxa"/>
            <w:tcMar/>
          </w:tcPr>
          <w:p w:rsidR="0827F602" w:rsidP="33A030E3" w:rsidRDefault="0827F602" w14:paraId="1F2B3396" w14:textId="472517FF">
            <w:pPr>
              <w:pStyle w:val="Normal"/>
              <w:rPr>
                <w:noProof w:val="0"/>
                <w:lang w:val="en-US"/>
              </w:rPr>
            </w:pPr>
            <w:r w:rsidRPr="33A030E3" w:rsidR="0827F602">
              <w:rPr>
                <w:noProof w:val="0"/>
                <w:lang w:val="en-US"/>
              </w:rPr>
              <w:t>description</w:t>
            </w:r>
          </w:p>
        </w:tc>
        <w:tc>
          <w:tcPr>
            <w:tcW w:w="2340" w:type="dxa"/>
            <w:tcMar/>
          </w:tcPr>
          <w:p w:rsidR="0827F602" w:rsidP="33A030E3" w:rsidRDefault="0827F602" w14:paraId="6EA0D928" w14:textId="4ABDE941">
            <w:pPr>
              <w:pStyle w:val="Normal"/>
              <w:rPr>
                <w:noProof w:val="0"/>
                <w:lang w:val="en-US"/>
              </w:rPr>
            </w:pPr>
            <w:r w:rsidRPr="33A030E3" w:rsidR="0827F602">
              <w:rPr>
                <w:noProof w:val="0"/>
                <w:lang w:val="en-US"/>
              </w:rPr>
              <w:t>score</w:t>
            </w:r>
          </w:p>
        </w:tc>
        <w:tc>
          <w:tcPr>
            <w:tcW w:w="2340" w:type="dxa"/>
            <w:tcMar/>
          </w:tcPr>
          <w:p w:rsidR="0827F602" w:rsidP="33A030E3" w:rsidRDefault="0827F602" w14:paraId="64849277" w14:textId="0C8F1BDE">
            <w:pPr>
              <w:pStyle w:val="Normal"/>
              <w:rPr>
                <w:noProof w:val="0"/>
                <w:lang w:val="en-US"/>
              </w:rPr>
            </w:pPr>
            <w:r w:rsidRPr="33A030E3" w:rsidR="0827F602">
              <w:rPr>
                <w:noProof w:val="0"/>
                <w:lang w:val="en-US"/>
              </w:rPr>
              <w:t>percentage</w:t>
            </w:r>
          </w:p>
        </w:tc>
      </w:tr>
      <w:tr w:rsidR="33A030E3" w:rsidTr="33A030E3" w14:paraId="5C15A968">
        <w:trPr>
          <w:trHeight w:val="300"/>
        </w:trPr>
        <w:tc>
          <w:tcPr>
            <w:tcW w:w="2340" w:type="dxa"/>
            <w:tcMar/>
          </w:tcPr>
          <w:p w:rsidR="0827F602" w:rsidP="33A030E3" w:rsidRDefault="0827F602" w14:paraId="492DFB86" w14:textId="4C59EAEA">
            <w:pPr>
              <w:pStyle w:val="Normal"/>
              <w:rPr>
                <w:noProof w:val="0"/>
                <w:lang w:val="en-US"/>
              </w:rPr>
            </w:pPr>
            <w:r w:rsidRPr="33A030E3" w:rsidR="0827F602">
              <w:rPr>
                <w:noProof w:val="0"/>
                <w:lang w:val="en-US"/>
              </w:rPr>
              <w:t>shaper</w:t>
            </w:r>
          </w:p>
        </w:tc>
        <w:tc>
          <w:tcPr>
            <w:tcW w:w="2340" w:type="dxa"/>
            <w:tcMar/>
          </w:tcPr>
          <w:p w:rsidR="0827F602" w:rsidP="33A030E3" w:rsidRDefault="0827F602" w14:paraId="1D9FFF61" w14:textId="2B095EFB">
            <w:pPr>
              <w:pStyle w:val="Normal"/>
              <w:rPr>
                <w:noProof w:val="0"/>
                <w:lang w:val="en-US"/>
              </w:rPr>
            </w:pPr>
            <w:r w:rsidRPr="33A030E3" w:rsidR="0827F602">
              <w:rPr>
                <w:noProof w:val="0"/>
                <w:lang w:val="en-US"/>
              </w:rPr>
              <w:t>Thrives under pressure, problem solver</w:t>
            </w:r>
          </w:p>
        </w:tc>
        <w:tc>
          <w:tcPr>
            <w:tcW w:w="2340" w:type="dxa"/>
            <w:tcMar/>
          </w:tcPr>
          <w:p w:rsidR="0827F602" w:rsidP="33A030E3" w:rsidRDefault="0827F602" w14:paraId="3DFA8AD3" w14:textId="457EACB2">
            <w:pPr>
              <w:pStyle w:val="Normal"/>
              <w:rPr>
                <w:noProof w:val="0"/>
                <w:lang w:val="en-US"/>
              </w:rPr>
            </w:pPr>
            <w:r w:rsidRPr="33A030E3" w:rsidR="0827F602">
              <w:rPr>
                <w:noProof w:val="0"/>
                <w:lang w:val="en-US"/>
              </w:rPr>
              <w:t>16</w:t>
            </w:r>
          </w:p>
        </w:tc>
        <w:tc>
          <w:tcPr>
            <w:tcW w:w="2340" w:type="dxa"/>
            <w:tcMar/>
          </w:tcPr>
          <w:p w:rsidR="4712E9D3" w:rsidP="33A030E3" w:rsidRDefault="4712E9D3" w14:paraId="32A0D326" w14:textId="689D7698">
            <w:pPr>
              <w:pStyle w:val="Normal"/>
              <w:rPr>
                <w:noProof w:val="0"/>
                <w:lang w:val="en-US"/>
              </w:rPr>
            </w:pPr>
            <w:r w:rsidRPr="33A030E3" w:rsidR="4712E9D3">
              <w:rPr>
                <w:noProof w:val="0"/>
                <w:lang w:val="en-US"/>
              </w:rPr>
              <w:t>22.85</w:t>
            </w:r>
          </w:p>
        </w:tc>
      </w:tr>
      <w:tr w:rsidR="33A030E3" w:rsidTr="33A030E3" w14:paraId="39D435AA">
        <w:trPr>
          <w:trHeight w:val="300"/>
        </w:trPr>
        <w:tc>
          <w:tcPr>
            <w:tcW w:w="2340" w:type="dxa"/>
            <w:tcMar/>
          </w:tcPr>
          <w:p w:rsidR="0827F602" w:rsidP="33A030E3" w:rsidRDefault="0827F602" w14:paraId="25F94355" w14:textId="548F7F2C">
            <w:pPr>
              <w:pStyle w:val="Normal"/>
              <w:rPr>
                <w:noProof w:val="0"/>
                <w:lang w:val="en-US"/>
              </w:rPr>
            </w:pPr>
            <w:r w:rsidRPr="33A030E3" w:rsidR="0827F602">
              <w:rPr>
                <w:noProof w:val="0"/>
                <w:lang w:val="en-US"/>
              </w:rPr>
              <w:t>implem</w:t>
            </w:r>
            <w:r w:rsidRPr="33A030E3" w:rsidR="0827F602">
              <w:rPr>
                <w:noProof w:val="0"/>
                <w:lang w:val="en-US"/>
              </w:rPr>
              <w:t>enter</w:t>
            </w:r>
          </w:p>
        </w:tc>
        <w:tc>
          <w:tcPr>
            <w:tcW w:w="2340" w:type="dxa"/>
            <w:tcMar/>
          </w:tcPr>
          <w:p w:rsidR="0827F602" w:rsidP="33A030E3" w:rsidRDefault="0827F602" w14:paraId="33DF0D49" w14:textId="07894E0F">
            <w:pPr>
              <w:pStyle w:val="Normal"/>
              <w:rPr>
                <w:noProof w:val="0"/>
                <w:lang w:val="en-US"/>
              </w:rPr>
            </w:pPr>
            <w:r w:rsidRPr="33A030E3" w:rsidR="0827F602">
              <w:rPr>
                <w:noProof w:val="0"/>
                <w:lang w:val="en-US"/>
              </w:rPr>
              <w:t xml:space="preserve">Practical </w:t>
            </w:r>
            <w:r w:rsidRPr="33A030E3" w:rsidR="0827F602">
              <w:rPr>
                <w:noProof w:val="0"/>
                <w:lang w:val="en-US"/>
              </w:rPr>
              <w:t>thinker</w:t>
            </w:r>
          </w:p>
        </w:tc>
        <w:tc>
          <w:tcPr>
            <w:tcW w:w="2340" w:type="dxa"/>
            <w:tcMar/>
          </w:tcPr>
          <w:p w:rsidR="0827F602" w:rsidP="33A030E3" w:rsidRDefault="0827F602" w14:paraId="7F676FD2" w14:textId="7761C4B9">
            <w:pPr>
              <w:pStyle w:val="Normal"/>
              <w:rPr>
                <w:noProof w:val="0"/>
                <w:lang w:val="en-US"/>
              </w:rPr>
            </w:pPr>
            <w:r w:rsidRPr="33A030E3" w:rsidR="0827F602">
              <w:rPr>
                <w:noProof w:val="0"/>
                <w:lang w:val="en-US"/>
              </w:rPr>
              <w:t>12</w:t>
            </w:r>
          </w:p>
        </w:tc>
        <w:tc>
          <w:tcPr>
            <w:tcW w:w="2340" w:type="dxa"/>
            <w:tcMar/>
          </w:tcPr>
          <w:p w:rsidR="04DFAEBC" w:rsidP="33A030E3" w:rsidRDefault="04DFAEBC" w14:paraId="75840372" w14:textId="5AB44E17">
            <w:pPr>
              <w:pStyle w:val="Normal"/>
              <w:rPr>
                <w:noProof w:val="0"/>
                <w:lang w:val="en-US"/>
              </w:rPr>
            </w:pPr>
            <w:r w:rsidRPr="33A030E3" w:rsidR="04DFAEBC">
              <w:rPr>
                <w:noProof w:val="0"/>
                <w:lang w:val="en-US"/>
              </w:rPr>
              <w:t>17.14</w:t>
            </w:r>
          </w:p>
        </w:tc>
      </w:tr>
      <w:tr w:rsidR="33A030E3" w:rsidTr="33A030E3" w14:paraId="7676DB27">
        <w:trPr>
          <w:trHeight w:val="300"/>
        </w:trPr>
        <w:tc>
          <w:tcPr>
            <w:tcW w:w="2340" w:type="dxa"/>
            <w:tcMar/>
          </w:tcPr>
          <w:p w:rsidR="0827F602" w:rsidP="33A030E3" w:rsidRDefault="0827F602" w14:paraId="63BCD7D2" w14:textId="7CCAC3CC">
            <w:pPr>
              <w:pStyle w:val="Normal"/>
              <w:rPr>
                <w:noProof w:val="0"/>
                <w:lang w:val="en-US"/>
              </w:rPr>
            </w:pPr>
            <w:r w:rsidRPr="33A030E3" w:rsidR="0827F602">
              <w:rPr>
                <w:noProof w:val="0"/>
                <w:lang w:val="en-US"/>
              </w:rPr>
              <w:t>completer</w:t>
            </w:r>
          </w:p>
        </w:tc>
        <w:tc>
          <w:tcPr>
            <w:tcW w:w="2340" w:type="dxa"/>
            <w:tcMar/>
          </w:tcPr>
          <w:p w:rsidR="0827F602" w:rsidP="33A030E3" w:rsidRDefault="0827F602" w14:paraId="6B9C35FB" w14:textId="115D9CEF">
            <w:pPr>
              <w:pStyle w:val="Normal"/>
              <w:rPr>
                <w:noProof w:val="0"/>
                <w:lang w:val="en-US"/>
              </w:rPr>
            </w:pPr>
            <w:r w:rsidRPr="33A030E3" w:rsidR="0827F602">
              <w:rPr>
                <w:noProof w:val="0"/>
                <w:lang w:val="en-US"/>
              </w:rPr>
              <w:t>Diligent and detail oriented</w:t>
            </w:r>
          </w:p>
        </w:tc>
        <w:tc>
          <w:tcPr>
            <w:tcW w:w="2340" w:type="dxa"/>
            <w:tcMar/>
          </w:tcPr>
          <w:p w:rsidR="0827F602" w:rsidP="33A030E3" w:rsidRDefault="0827F602" w14:paraId="0ABCFC06" w14:textId="07ECF5DD">
            <w:pPr>
              <w:pStyle w:val="Normal"/>
              <w:rPr>
                <w:noProof w:val="0"/>
                <w:lang w:val="en-US"/>
              </w:rPr>
            </w:pPr>
            <w:r w:rsidRPr="33A030E3" w:rsidR="0827F602">
              <w:rPr>
                <w:noProof w:val="0"/>
                <w:lang w:val="en-US"/>
              </w:rPr>
              <w:t>7</w:t>
            </w:r>
          </w:p>
        </w:tc>
        <w:tc>
          <w:tcPr>
            <w:tcW w:w="2340" w:type="dxa"/>
            <w:tcMar/>
          </w:tcPr>
          <w:p w:rsidR="6745119F" w:rsidP="33A030E3" w:rsidRDefault="6745119F" w14:paraId="3FC54DBE" w14:textId="063156FD">
            <w:pPr>
              <w:pStyle w:val="Normal"/>
              <w:rPr>
                <w:noProof w:val="0"/>
                <w:lang w:val="en-US"/>
              </w:rPr>
            </w:pPr>
            <w:r w:rsidRPr="33A030E3" w:rsidR="6745119F">
              <w:rPr>
                <w:noProof w:val="0"/>
                <w:lang w:val="en-US"/>
              </w:rPr>
              <w:t>10</w:t>
            </w:r>
          </w:p>
        </w:tc>
      </w:tr>
      <w:tr w:rsidR="33A030E3" w:rsidTr="33A030E3" w14:paraId="1CA083A6">
        <w:trPr>
          <w:trHeight w:val="300"/>
        </w:trPr>
        <w:tc>
          <w:tcPr>
            <w:tcW w:w="2340" w:type="dxa"/>
            <w:tcMar/>
          </w:tcPr>
          <w:p w:rsidR="0827F602" w:rsidP="33A030E3" w:rsidRDefault="0827F602" w14:paraId="6A266EBE" w14:textId="44A694B6">
            <w:pPr>
              <w:pStyle w:val="Normal"/>
              <w:rPr>
                <w:noProof w:val="0"/>
                <w:lang w:val="en-US"/>
              </w:rPr>
            </w:pPr>
            <w:r w:rsidRPr="33A030E3" w:rsidR="0827F602">
              <w:rPr>
                <w:noProof w:val="0"/>
                <w:lang w:val="en-US"/>
              </w:rPr>
              <w:t>coordinator</w:t>
            </w:r>
          </w:p>
        </w:tc>
        <w:tc>
          <w:tcPr>
            <w:tcW w:w="2340" w:type="dxa"/>
            <w:tcMar/>
          </w:tcPr>
          <w:p w:rsidR="0827F602" w:rsidP="33A030E3" w:rsidRDefault="0827F602" w14:paraId="77050F45" w14:textId="4DD55DF3">
            <w:pPr>
              <w:pStyle w:val="Normal"/>
              <w:rPr>
                <w:noProof w:val="0"/>
                <w:lang w:val="en-US"/>
              </w:rPr>
            </w:pPr>
            <w:r w:rsidRPr="33A030E3" w:rsidR="0827F602">
              <w:rPr>
                <w:noProof w:val="0"/>
                <w:lang w:val="en-US"/>
              </w:rPr>
              <w:t>Natural leader</w:t>
            </w:r>
          </w:p>
        </w:tc>
        <w:tc>
          <w:tcPr>
            <w:tcW w:w="2340" w:type="dxa"/>
            <w:tcMar/>
          </w:tcPr>
          <w:p w:rsidR="0827F602" w:rsidP="33A030E3" w:rsidRDefault="0827F602" w14:paraId="3E3C1046" w14:textId="3A01844B">
            <w:pPr>
              <w:pStyle w:val="Normal"/>
              <w:rPr>
                <w:noProof w:val="0"/>
                <w:lang w:val="en-US"/>
              </w:rPr>
            </w:pPr>
            <w:r w:rsidRPr="33A030E3" w:rsidR="0827F602">
              <w:rPr>
                <w:noProof w:val="0"/>
                <w:lang w:val="en-US"/>
              </w:rPr>
              <w:t>5</w:t>
            </w:r>
          </w:p>
        </w:tc>
        <w:tc>
          <w:tcPr>
            <w:tcW w:w="2340" w:type="dxa"/>
            <w:tcMar/>
          </w:tcPr>
          <w:p w:rsidR="75D17941" w:rsidP="33A030E3" w:rsidRDefault="75D17941" w14:paraId="576A243C" w14:textId="25EF3CE6">
            <w:pPr>
              <w:pStyle w:val="Normal"/>
              <w:rPr>
                <w:noProof w:val="0"/>
                <w:lang w:val="en-US"/>
              </w:rPr>
            </w:pPr>
            <w:r w:rsidRPr="33A030E3" w:rsidR="75D17941">
              <w:rPr>
                <w:noProof w:val="0"/>
                <w:lang w:val="en-US"/>
              </w:rPr>
              <w:t>7.14</w:t>
            </w:r>
          </w:p>
        </w:tc>
      </w:tr>
      <w:tr w:rsidR="33A030E3" w:rsidTr="33A030E3" w14:paraId="7953F927">
        <w:trPr>
          <w:trHeight w:val="300"/>
        </w:trPr>
        <w:tc>
          <w:tcPr>
            <w:tcW w:w="2340" w:type="dxa"/>
            <w:tcMar/>
          </w:tcPr>
          <w:p w:rsidR="0827F602" w:rsidP="33A030E3" w:rsidRDefault="0827F602" w14:paraId="0E46F5CF" w14:textId="37445A9F">
            <w:pPr>
              <w:pStyle w:val="Normal"/>
              <w:rPr>
                <w:noProof w:val="0"/>
                <w:lang w:val="en-US"/>
              </w:rPr>
            </w:pPr>
            <w:r w:rsidRPr="33A030E3" w:rsidR="0827F602">
              <w:rPr>
                <w:noProof w:val="0"/>
                <w:lang w:val="en-US"/>
              </w:rPr>
              <w:t>Team worker</w:t>
            </w:r>
          </w:p>
        </w:tc>
        <w:tc>
          <w:tcPr>
            <w:tcW w:w="2340" w:type="dxa"/>
            <w:tcMar/>
          </w:tcPr>
          <w:p w:rsidR="0827F602" w:rsidP="33A030E3" w:rsidRDefault="0827F602" w14:paraId="087310A3" w14:textId="1545BF93">
            <w:pPr>
              <w:pStyle w:val="Normal"/>
              <w:rPr>
                <w:noProof w:val="0"/>
                <w:lang w:val="en-US"/>
              </w:rPr>
            </w:pPr>
            <w:r w:rsidRPr="33A030E3" w:rsidR="0827F602">
              <w:rPr>
                <w:noProof w:val="0"/>
                <w:lang w:val="en-US"/>
              </w:rPr>
              <w:t>Sensitive</w:t>
            </w:r>
            <w:r w:rsidRPr="33A030E3" w:rsidR="0827F602">
              <w:rPr>
                <w:noProof w:val="0"/>
                <w:lang w:val="en-US"/>
              </w:rPr>
              <w:t xml:space="preserve"> to needs of others</w:t>
            </w:r>
          </w:p>
        </w:tc>
        <w:tc>
          <w:tcPr>
            <w:tcW w:w="2340" w:type="dxa"/>
            <w:tcMar/>
          </w:tcPr>
          <w:p w:rsidR="0827F602" w:rsidP="33A030E3" w:rsidRDefault="0827F602" w14:paraId="5FC561B4" w14:textId="42DAF4FB">
            <w:pPr>
              <w:pStyle w:val="Normal"/>
              <w:rPr>
                <w:noProof w:val="0"/>
                <w:lang w:val="en-US"/>
              </w:rPr>
            </w:pPr>
            <w:r w:rsidRPr="33A030E3" w:rsidR="0827F602">
              <w:rPr>
                <w:noProof w:val="0"/>
                <w:lang w:val="en-US"/>
              </w:rPr>
              <w:t>10</w:t>
            </w:r>
          </w:p>
        </w:tc>
        <w:tc>
          <w:tcPr>
            <w:tcW w:w="2340" w:type="dxa"/>
            <w:tcMar/>
          </w:tcPr>
          <w:p w:rsidR="61BCF0B1" w:rsidP="33A030E3" w:rsidRDefault="61BCF0B1" w14:paraId="13368B89" w14:textId="7D6015D1">
            <w:pPr>
              <w:pStyle w:val="Normal"/>
              <w:rPr>
                <w:noProof w:val="0"/>
                <w:lang w:val="en-US"/>
              </w:rPr>
            </w:pPr>
            <w:r w:rsidRPr="33A030E3" w:rsidR="61BCF0B1">
              <w:rPr>
                <w:noProof w:val="0"/>
                <w:lang w:val="en-US"/>
              </w:rPr>
              <w:t>14.29</w:t>
            </w:r>
          </w:p>
        </w:tc>
      </w:tr>
      <w:tr w:rsidR="33A030E3" w:rsidTr="33A030E3" w14:paraId="0C04D0D4">
        <w:trPr>
          <w:trHeight w:val="300"/>
        </w:trPr>
        <w:tc>
          <w:tcPr>
            <w:tcW w:w="2340" w:type="dxa"/>
            <w:tcMar/>
          </w:tcPr>
          <w:p w:rsidR="0827F602" w:rsidP="33A030E3" w:rsidRDefault="0827F602" w14:paraId="676A1A57" w14:textId="73755E0F">
            <w:pPr>
              <w:pStyle w:val="Normal"/>
              <w:rPr>
                <w:noProof w:val="0"/>
                <w:lang w:val="en-US"/>
              </w:rPr>
            </w:pPr>
            <w:r w:rsidRPr="33A030E3" w:rsidR="0827F602">
              <w:rPr>
                <w:noProof w:val="0"/>
                <w:lang w:val="en-US"/>
              </w:rPr>
              <w:t>plant</w:t>
            </w:r>
          </w:p>
        </w:tc>
        <w:tc>
          <w:tcPr>
            <w:tcW w:w="2340" w:type="dxa"/>
            <w:tcMar/>
          </w:tcPr>
          <w:p w:rsidR="0827F602" w:rsidP="33A030E3" w:rsidRDefault="0827F602" w14:paraId="30635589" w14:textId="00774DD6">
            <w:pPr>
              <w:pStyle w:val="Normal"/>
              <w:rPr>
                <w:noProof w:val="0"/>
                <w:lang w:val="en-US"/>
              </w:rPr>
            </w:pPr>
            <w:r w:rsidRPr="33A030E3" w:rsidR="0827F602">
              <w:rPr>
                <w:noProof w:val="0"/>
                <w:lang w:val="en-US"/>
              </w:rPr>
              <w:t>Creative out of the box thinker</w:t>
            </w:r>
          </w:p>
        </w:tc>
        <w:tc>
          <w:tcPr>
            <w:tcW w:w="2340" w:type="dxa"/>
            <w:tcMar/>
          </w:tcPr>
          <w:p w:rsidR="0827F602" w:rsidP="33A030E3" w:rsidRDefault="0827F602" w14:paraId="6035136E" w14:textId="0EF78756">
            <w:pPr>
              <w:pStyle w:val="Normal"/>
              <w:rPr>
                <w:noProof w:val="0"/>
                <w:lang w:val="en-US"/>
              </w:rPr>
            </w:pPr>
            <w:r w:rsidRPr="33A030E3" w:rsidR="0827F602">
              <w:rPr>
                <w:noProof w:val="0"/>
                <w:lang w:val="en-US"/>
              </w:rPr>
              <w:t>8</w:t>
            </w:r>
          </w:p>
        </w:tc>
        <w:tc>
          <w:tcPr>
            <w:tcW w:w="2340" w:type="dxa"/>
            <w:tcMar/>
          </w:tcPr>
          <w:p w:rsidR="40992EBB" w:rsidP="33A030E3" w:rsidRDefault="40992EBB" w14:paraId="07A690B0" w14:textId="551E75DD">
            <w:pPr>
              <w:pStyle w:val="Normal"/>
              <w:rPr>
                <w:noProof w:val="0"/>
                <w:lang w:val="en-US"/>
              </w:rPr>
            </w:pPr>
            <w:r w:rsidRPr="33A030E3" w:rsidR="40992EBB">
              <w:rPr>
                <w:noProof w:val="0"/>
                <w:lang w:val="en-US"/>
              </w:rPr>
              <w:t>11.42</w:t>
            </w:r>
          </w:p>
        </w:tc>
      </w:tr>
      <w:tr w:rsidR="33A030E3" w:rsidTr="33A030E3" w14:paraId="64781222">
        <w:trPr>
          <w:trHeight w:val="300"/>
        </w:trPr>
        <w:tc>
          <w:tcPr>
            <w:tcW w:w="2340" w:type="dxa"/>
            <w:tcMar/>
          </w:tcPr>
          <w:p w:rsidR="0827F602" w:rsidP="33A030E3" w:rsidRDefault="0827F602" w14:paraId="7D0EE935" w14:textId="174B6B2E">
            <w:pPr>
              <w:pStyle w:val="Normal"/>
              <w:rPr>
                <w:noProof w:val="0"/>
                <w:lang w:val="en-US"/>
              </w:rPr>
            </w:pPr>
            <w:r w:rsidRPr="33A030E3" w:rsidR="0827F602">
              <w:rPr>
                <w:noProof w:val="0"/>
                <w:lang w:val="en-US"/>
              </w:rPr>
              <w:t>Recourse investigator</w:t>
            </w:r>
          </w:p>
        </w:tc>
        <w:tc>
          <w:tcPr>
            <w:tcW w:w="2340" w:type="dxa"/>
            <w:tcMar/>
          </w:tcPr>
          <w:p w:rsidR="0827F602" w:rsidP="33A030E3" w:rsidRDefault="0827F602" w14:paraId="15524AE0" w14:textId="31F98279">
            <w:pPr>
              <w:pStyle w:val="Normal"/>
              <w:rPr>
                <w:noProof w:val="0"/>
                <w:lang w:val="en-US"/>
              </w:rPr>
            </w:pPr>
            <w:r w:rsidRPr="33A030E3" w:rsidR="0827F602">
              <w:rPr>
                <w:noProof w:val="0"/>
                <w:lang w:val="en-US"/>
              </w:rPr>
              <w:t>Extrovert, develops contact for the team</w:t>
            </w:r>
          </w:p>
        </w:tc>
        <w:tc>
          <w:tcPr>
            <w:tcW w:w="2340" w:type="dxa"/>
            <w:tcMar/>
          </w:tcPr>
          <w:p w:rsidR="0827F602" w:rsidP="33A030E3" w:rsidRDefault="0827F602" w14:paraId="061EF9DD" w14:textId="50BEFCDA">
            <w:pPr>
              <w:pStyle w:val="Normal"/>
              <w:rPr>
                <w:noProof w:val="0"/>
                <w:lang w:val="en-US"/>
              </w:rPr>
            </w:pPr>
            <w:r w:rsidRPr="33A030E3" w:rsidR="0827F602">
              <w:rPr>
                <w:noProof w:val="0"/>
                <w:lang w:val="en-US"/>
              </w:rPr>
              <w:t>7</w:t>
            </w:r>
          </w:p>
        </w:tc>
        <w:tc>
          <w:tcPr>
            <w:tcW w:w="2340" w:type="dxa"/>
            <w:tcMar/>
          </w:tcPr>
          <w:p w:rsidR="4966DD3C" w:rsidP="33A030E3" w:rsidRDefault="4966DD3C" w14:paraId="4019ACA7" w14:textId="73399665">
            <w:pPr>
              <w:pStyle w:val="Normal"/>
              <w:rPr>
                <w:noProof w:val="0"/>
                <w:lang w:val="en-US"/>
              </w:rPr>
            </w:pPr>
            <w:r w:rsidRPr="33A030E3" w:rsidR="4966DD3C">
              <w:rPr>
                <w:noProof w:val="0"/>
                <w:lang w:val="en-US"/>
              </w:rPr>
              <w:t>10</w:t>
            </w:r>
          </w:p>
        </w:tc>
      </w:tr>
      <w:tr w:rsidR="33A030E3" w:rsidTr="33A030E3" w14:paraId="5C97F07F">
        <w:trPr>
          <w:trHeight w:val="300"/>
        </w:trPr>
        <w:tc>
          <w:tcPr>
            <w:tcW w:w="2340" w:type="dxa"/>
            <w:tcMar/>
          </w:tcPr>
          <w:p w:rsidR="0827F602" w:rsidP="33A030E3" w:rsidRDefault="0827F602" w14:paraId="2EFEC79E" w14:textId="503A0CF1">
            <w:pPr>
              <w:pStyle w:val="Normal"/>
              <w:rPr>
                <w:noProof w:val="0"/>
                <w:lang w:val="en-US"/>
              </w:rPr>
            </w:pPr>
            <w:r w:rsidRPr="33A030E3" w:rsidR="0827F602">
              <w:rPr>
                <w:noProof w:val="0"/>
                <w:lang w:val="en-US"/>
              </w:rPr>
              <w:t xml:space="preserve">Monitor </w:t>
            </w:r>
            <w:r w:rsidRPr="33A030E3" w:rsidR="0827F602">
              <w:rPr>
                <w:noProof w:val="0"/>
                <w:lang w:val="en-US"/>
              </w:rPr>
              <w:t>evaluator</w:t>
            </w:r>
          </w:p>
        </w:tc>
        <w:tc>
          <w:tcPr>
            <w:tcW w:w="2340" w:type="dxa"/>
            <w:tcMar/>
          </w:tcPr>
          <w:p w:rsidR="0827F602" w:rsidP="33A030E3" w:rsidRDefault="0827F602" w14:paraId="69203A36" w14:textId="2EB67952">
            <w:pPr>
              <w:pStyle w:val="Normal"/>
              <w:rPr>
                <w:noProof w:val="0"/>
                <w:lang w:val="en-US"/>
              </w:rPr>
            </w:pPr>
            <w:r w:rsidRPr="33A030E3" w:rsidR="0827F602">
              <w:rPr>
                <w:noProof w:val="0"/>
                <w:lang w:val="en-US"/>
              </w:rPr>
              <w:t xml:space="preserve">Good decision maker, </w:t>
            </w:r>
            <w:r w:rsidRPr="33A030E3" w:rsidR="0827F602">
              <w:rPr>
                <w:noProof w:val="0"/>
                <w:lang w:val="en-US"/>
              </w:rPr>
              <w:t>critical</w:t>
            </w:r>
            <w:r w:rsidRPr="33A030E3" w:rsidR="0827F602">
              <w:rPr>
                <w:noProof w:val="0"/>
                <w:lang w:val="en-US"/>
              </w:rPr>
              <w:t xml:space="preserve"> thinker</w:t>
            </w:r>
          </w:p>
        </w:tc>
        <w:tc>
          <w:tcPr>
            <w:tcW w:w="2340" w:type="dxa"/>
            <w:tcMar/>
          </w:tcPr>
          <w:p w:rsidR="0827F602" w:rsidP="33A030E3" w:rsidRDefault="0827F602" w14:paraId="5914AEF0" w14:textId="46C9444A">
            <w:pPr>
              <w:pStyle w:val="Normal"/>
              <w:rPr>
                <w:noProof w:val="0"/>
                <w:lang w:val="en-US"/>
              </w:rPr>
            </w:pPr>
            <w:r w:rsidRPr="33A030E3" w:rsidR="0827F602">
              <w:rPr>
                <w:noProof w:val="0"/>
                <w:lang w:val="en-US"/>
              </w:rPr>
              <w:t>5</w:t>
            </w:r>
          </w:p>
        </w:tc>
        <w:tc>
          <w:tcPr>
            <w:tcW w:w="2340" w:type="dxa"/>
            <w:tcMar/>
          </w:tcPr>
          <w:p w:rsidR="394DD7BA" w:rsidP="33A030E3" w:rsidRDefault="394DD7BA" w14:paraId="67BC131A" w14:textId="6D19E60A">
            <w:pPr>
              <w:pStyle w:val="Normal"/>
              <w:rPr>
                <w:noProof w:val="0"/>
                <w:lang w:val="en-US"/>
              </w:rPr>
            </w:pPr>
            <w:r w:rsidRPr="33A030E3" w:rsidR="394DD7BA">
              <w:rPr>
                <w:noProof w:val="0"/>
                <w:lang w:val="en-US"/>
              </w:rPr>
              <w:t>7.14</w:t>
            </w:r>
          </w:p>
        </w:tc>
      </w:tr>
    </w:tbl>
    <w:p w:rsidR="01D50BB6" w:rsidP="33A030E3" w:rsidRDefault="01D50BB6" w14:paraId="057B6187" w14:textId="4A296B55">
      <w:pPr>
        <w:pStyle w:val="Normal"/>
        <w:suppressLineNumbers w:val="0"/>
        <w:bidi w:val="0"/>
        <w:spacing w:before="0" w:beforeAutospacing="off" w:after="160" w:afterAutospacing="off" w:line="279" w:lineRule="auto"/>
        <w:ind w:left="0" w:right="0"/>
        <w:jc w:val="left"/>
        <w:rPr>
          <w:noProof w:val="0"/>
          <w:lang w:val="en-US"/>
        </w:rPr>
      </w:pPr>
      <w:r w:rsidRPr="33A030E3" w:rsidR="01D50BB6">
        <w:rPr>
          <w:noProof w:val="0"/>
          <w:lang w:val="en-US"/>
        </w:rPr>
        <w:t>Using the Belbin model, being both a Shaper and an Implementer is a real strength. As a Shaper, you naturally push the team forward, keep energy high, and help everyone stay focused on results. As an Implementer, you’re practical and reliable, turning ideas into clear actions and getting things done efficiently. Together, this means you’re not just good at motivating the team, but also at making sure plans actually happen, helping the project stay organised, on track, and moving forward smoothly.</w:t>
      </w:r>
    </w:p>
    <w:p w:rsidR="0CD87A6D" w:rsidP="33A030E3" w:rsidRDefault="0CD87A6D" w14:paraId="20C69ABD" w14:textId="25AEA1CF" w14:noSpellErr="1">
      <w:pPr>
        <w:pStyle w:val="Heading1"/>
        <w:ind w:left="0"/>
        <w:rPr>
          <w:rFonts w:ascii="Segoe UI" w:hAnsi="Segoe UI" w:eastAsia="Segoe UI" w:cs="Segoe UI"/>
          <w:noProof w:val="0"/>
          <w:sz w:val="21"/>
          <w:szCs w:val="21"/>
          <w:lang w:val="en-US"/>
        </w:rPr>
      </w:pPr>
      <w:bookmarkStart w:name="_Toc1200132599" w:id="544961830"/>
      <w:r w:rsidRPr="33A030E3" w:rsidR="1BBB21CC">
        <w:rPr>
          <w:noProof w:val="0"/>
          <w:lang w:val="en-US"/>
        </w:rPr>
        <w:t>Tasks and timings</w:t>
      </w:r>
      <w:bookmarkEnd w:id="544961830"/>
    </w:p>
    <w:p w:rsidR="62AA5845" w:rsidP="38F4A778" w:rsidRDefault="62AA5845" w14:paraId="050010AB" w14:textId="17742476">
      <w:pPr>
        <w:pStyle w:val="Normal"/>
        <w:spacing w:before="210" w:beforeAutospacing="off" w:after="210" w:afterAutospacing="off"/>
      </w:pPr>
      <w:r w:rsidR="62AA5845">
        <w:drawing>
          <wp:inline wp14:editId="710783DB" wp14:anchorId="27073ECC">
            <wp:extent cx="5144218" cy="3258005"/>
            <wp:effectExtent l="0" t="0" r="0" b="0"/>
            <wp:docPr id="992044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204418" name="Picture 99204418"/>
                    <pic:cNvPicPr/>
                  </pic:nvPicPr>
                  <pic:blipFill>
                    <a:blip xmlns:r="http://schemas.openxmlformats.org/officeDocument/2006/relationships" r:embed="rId1007579494">
                      <a:extLst>
                        <a:ext uri="{28A0092B-C50C-407E-A947-70E740481C1C}">
                          <a14:useLocalDpi xmlns:a14="http://schemas.microsoft.com/office/drawing/2010/main"/>
                        </a:ext>
                      </a:extLst>
                    </a:blip>
                    <a:stretch>
                      <a:fillRect/>
                    </a:stretch>
                  </pic:blipFill>
                  <pic:spPr>
                    <a:xfrm>
                      <a:off x="0" y="0"/>
                      <a:ext cx="5144218" cy="3258005"/>
                    </a:xfrm>
                    <a:prstGeom prst="rect">
                      <a:avLst/>
                    </a:prstGeom>
                  </pic:spPr>
                </pic:pic>
              </a:graphicData>
            </a:graphic>
          </wp:inline>
        </w:drawing>
      </w:r>
      <w:r w:rsidR="62AA5845">
        <w:drawing>
          <wp:inline wp14:editId="28493D55" wp14:anchorId="6BDF9141">
            <wp:extent cx="5924580" cy="1543050"/>
            <wp:effectExtent l="0" t="0" r="0" b="0"/>
            <wp:docPr id="1796502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650256" name="Picture 179650256"/>
                    <pic:cNvPicPr/>
                  </pic:nvPicPr>
                  <pic:blipFill>
                    <a:blip xmlns:r="http://schemas.openxmlformats.org/officeDocument/2006/relationships" r:embed="rId634405841">
                      <a:extLst>
                        <a:ext uri="{28A0092B-C50C-407E-A947-70E740481C1C}">
                          <a14:useLocalDpi xmlns:a14="http://schemas.microsoft.com/office/drawing/2010/main"/>
                        </a:ext>
                      </a:extLst>
                    </a:blip>
                    <a:stretch>
                      <a:fillRect/>
                    </a:stretch>
                    <a:srcRect l="320" t="0" r="0" b="0"/>
                  </pic:blipFill>
                  <pic:spPr>
                    <a:xfrm rot="0">
                      <a:off x="0" y="0"/>
                      <a:ext cx="5924580" cy="1543050"/>
                    </a:xfrm>
                    <a:prstGeom prst="rect">
                      <a:avLst/>
                    </a:prstGeom>
                  </pic:spPr>
                </pic:pic>
              </a:graphicData>
            </a:graphic>
          </wp:inline>
        </w:drawing>
      </w:r>
    </w:p>
    <w:p w:rsidR="38F4A778" w:rsidP="38F4A778" w:rsidRDefault="38F4A778" w14:paraId="4A25233E" w14:textId="45365240">
      <w:pPr>
        <w:pStyle w:val="Normal"/>
        <w:spacing w:before="210" w:beforeAutospacing="off" w:after="210" w:afterAutospacing="off"/>
      </w:pPr>
    </w:p>
    <w:p w:rsidR="38F4A778" w:rsidP="38F4A778" w:rsidRDefault="38F4A778" w14:paraId="78DA8BA8" w14:textId="22A02FB9">
      <w:pPr>
        <w:pStyle w:val="Normal"/>
        <w:spacing w:before="210" w:beforeAutospacing="off" w:after="210" w:afterAutospacing="off"/>
      </w:pPr>
    </w:p>
    <w:p w:rsidR="38F4A778" w:rsidP="38F4A778" w:rsidRDefault="38F4A778" w14:paraId="36F0472E" w14:textId="08D3E8C1">
      <w:pPr>
        <w:pStyle w:val="Normal"/>
        <w:spacing w:before="210" w:beforeAutospacing="off" w:after="210" w:afterAutospacing="off"/>
      </w:pPr>
    </w:p>
    <w:p w:rsidR="38F4A778" w:rsidP="38F4A778" w:rsidRDefault="38F4A778" w14:paraId="57C16182" w14:textId="10D1EB0A">
      <w:pPr>
        <w:pStyle w:val="Normal"/>
        <w:spacing w:before="210" w:beforeAutospacing="off" w:after="210" w:afterAutospacing="off"/>
      </w:pPr>
    </w:p>
    <w:p w:rsidR="38F4A778" w:rsidP="38F4A778" w:rsidRDefault="38F4A778" w14:paraId="41FC503A" w14:textId="183030B6">
      <w:pPr>
        <w:pStyle w:val="Normal"/>
        <w:spacing w:before="210" w:beforeAutospacing="off" w:after="210" w:afterAutospacing="off"/>
      </w:pPr>
    </w:p>
    <w:p w:rsidR="6779CDA4" w:rsidP="33A030E3" w:rsidRDefault="6779CDA4" w14:paraId="5178EEFF" w14:textId="60906148" w14:noSpellErr="1">
      <w:pPr>
        <w:pStyle w:val="Heading1"/>
      </w:pPr>
      <w:bookmarkStart w:name="_Toc1734959873" w:id="671576798"/>
      <w:r w:rsidR="6779CDA4">
        <w:rPr/>
        <w:t>My tasks</w:t>
      </w:r>
      <w:bookmarkEnd w:id="671576798"/>
    </w:p>
    <w:p w:rsidR="2D750780" w:rsidP="38F4A778" w:rsidRDefault="2D750780" w14:paraId="654F48A7" w14:textId="45BD8608">
      <w:pPr>
        <w:pStyle w:val="Normal"/>
        <w:spacing w:before="210" w:beforeAutospacing="off" w:after="210" w:afterAutospacing="off"/>
      </w:pPr>
      <w:r w:rsidR="2D750780">
        <w:rPr/>
        <w:t>My tasks so f</w:t>
      </w:r>
      <w:r w:rsidR="51EF65A6">
        <w:rPr/>
        <w:t>a</w:t>
      </w:r>
      <w:r w:rsidR="2D750780">
        <w:rPr/>
        <w:t xml:space="preserve">r </w:t>
      </w:r>
      <w:r w:rsidR="2D750780">
        <w:rPr/>
        <w:t>for</w:t>
      </w:r>
      <w:r w:rsidR="2D750780">
        <w:rPr/>
        <w:t xml:space="preserve"> the group project </w:t>
      </w:r>
      <w:r w:rsidR="2D750780">
        <w:rPr/>
        <w:t>have included</w:t>
      </w:r>
      <w:r w:rsidR="2D750780">
        <w:rPr/>
        <w:t xml:space="preserve"> </w:t>
      </w:r>
    </w:p>
    <w:p w:rsidR="3EC314BB" w:rsidP="33A030E3" w:rsidRDefault="3EC314BB" w14:paraId="78CC7DE8" w14:textId="6B56DC2D">
      <w:pPr>
        <w:pStyle w:val="Normal"/>
        <w:spacing w:before="210" w:beforeAutospacing="off" w:after="210" w:afterAutospacing="off"/>
      </w:pPr>
      <w:r w:rsidR="3EC314BB">
        <w:drawing>
          <wp:inline wp14:editId="07A493D8" wp14:anchorId="08077AEE">
            <wp:extent cx="6824663" cy="1246813"/>
            <wp:effectExtent l="0" t="0" r="0" b="0"/>
            <wp:docPr id="9922683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2268345" name="Picture 992268345"/>
                    <pic:cNvPicPr/>
                  </pic:nvPicPr>
                  <pic:blipFill>
                    <a:blip xmlns:r="http://schemas.openxmlformats.org/officeDocument/2006/relationships" r:embed="rId1300208158">
                      <a:extLst>
                        <a:ext uri="{28A0092B-C50C-407E-A947-70E740481C1C}">
                          <a14:useLocalDpi xmlns:a14="http://schemas.microsoft.com/office/drawing/2010/main"/>
                        </a:ext>
                      </a:extLst>
                    </a:blip>
                    <a:stretch>
                      <a:fillRect/>
                    </a:stretch>
                  </pic:blipFill>
                  <pic:spPr>
                    <a:xfrm rot="0">
                      <a:off x="0" y="0"/>
                      <a:ext cx="6824663" cy="1246813"/>
                    </a:xfrm>
                    <a:prstGeom prst="rect">
                      <a:avLst/>
                    </a:prstGeom>
                  </pic:spPr>
                </pic:pic>
              </a:graphicData>
            </a:graphic>
          </wp:inline>
        </w:drawing>
      </w:r>
    </w:p>
    <w:p w:rsidR="2D750780" w:rsidP="33A030E3" w:rsidRDefault="2D750780" w14:paraId="177D88D8" w14:textId="75EDAF02" w14:noSpellErr="1">
      <w:pPr>
        <w:pStyle w:val="Heading2"/>
        <w:rPr>
          <w:u w:val="single"/>
        </w:rPr>
      </w:pPr>
      <w:bookmarkStart w:name="_Toc924242929" w:id="1890467039"/>
      <w:r w:rsidR="2D750780">
        <w:rPr/>
        <w:t>body work design research</w:t>
      </w:r>
      <w:bookmarkEnd w:id="1890467039"/>
    </w:p>
    <w:p w:rsidR="2D750780" w:rsidP="38F4A778" w:rsidRDefault="2D750780" w14:paraId="5C97FFBA" w14:textId="6D29BDFF">
      <w:pPr>
        <w:pStyle w:val="Normal"/>
        <w:spacing w:before="210" w:beforeAutospacing="off" w:after="210" w:afterAutospacing="off"/>
      </w:pPr>
      <w:r w:rsidR="285A39E3">
        <w:rPr/>
        <w:t xml:space="preserve">I researched multiple different </w:t>
      </w:r>
      <w:r w:rsidR="285A39E3">
        <w:rPr/>
        <w:t>coupe</w:t>
      </w:r>
      <w:r w:rsidR="285A39E3">
        <w:rPr/>
        <w:t xml:space="preserve"> body </w:t>
      </w:r>
      <w:r w:rsidR="75B66F21">
        <w:rPr/>
        <w:t xml:space="preserve">stylings. </w:t>
      </w:r>
      <w:r w:rsidR="4239C5C3">
        <w:rPr/>
        <w:t>This</w:t>
      </w:r>
      <w:r w:rsidR="75B66F21">
        <w:rPr/>
        <w:t xml:space="preserve"> was to better understand how certain shapes influence both performance and visual appeal. The four main styles of coupe </w:t>
      </w:r>
      <w:r w:rsidR="75B66F21">
        <w:rPr/>
        <w:t>i</w:t>
      </w:r>
      <w:r w:rsidR="75B66F21">
        <w:rPr/>
        <w:t xml:space="preserve"> ex</w:t>
      </w:r>
      <w:r w:rsidR="332B9FFB">
        <w:rPr/>
        <w:t>plored were muscular/rounded, teardrop, fastback, and modern GT. Each one of these styles has its unique advantages and disadvantages in terms of aerodynamics, pra</w:t>
      </w:r>
      <w:r w:rsidR="58F43D16">
        <w:rPr/>
        <w:t>cticality, and overall aesthetic</w:t>
      </w:r>
      <w:r w:rsidR="079493C7">
        <w:rPr/>
        <w:t>. This task took 14 hours over a 7 day period</w:t>
      </w:r>
    </w:p>
    <w:p w:rsidR="2D750780" w:rsidP="33A030E3" w:rsidRDefault="2D750780" w14:paraId="6030E0C4" w14:textId="251B1780">
      <w:pPr>
        <w:pStyle w:val="Heading3"/>
      </w:pPr>
      <w:bookmarkStart w:name="_Toc1995269986" w:id="1946840548"/>
      <w:r w:rsidR="58F43D16">
        <w:rPr/>
        <w:t>Muscular</w:t>
      </w:r>
      <w:bookmarkEnd w:id="1946840548"/>
    </w:p>
    <w:p w:rsidR="2D750780" w:rsidP="38F4A778" w:rsidRDefault="2D750780" w14:paraId="5AA192C6" w14:textId="6C7CE03D">
      <w:pPr>
        <w:pStyle w:val="Normal"/>
        <w:spacing w:before="210" w:beforeAutospacing="off" w:after="210" w:afterAutospacing="off"/>
      </w:pPr>
      <w:r w:rsidR="58F43D16">
        <w:rPr/>
        <w:t>The muscular style is characterized by its wide stance, shorter wheelbase and bubbly look, the design of these cars is striking and resemblant of older American muscle</w:t>
      </w:r>
      <w:r w:rsidR="2F388E09">
        <w:rPr/>
        <w:t>. These designs promote high speed stability due to the long, gradual curves that keep air attached</w:t>
      </w:r>
      <w:r w:rsidR="094BA9E7">
        <w:rPr/>
        <w:t>, the</w:t>
      </w:r>
      <w:r w:rsidR="094BA9E7">
        <w:rPr/>
        <w:t xml:space="preserve"> designs also feature a long bonnet and a far back seating position which aids in better weight distribution</w:t>
      </w:r>
      <w:r w:rsidR="1FF1F1B2">
        <w:rPr/>
        <w:t>.</w:t>
      </w:r>
    </w:p>
    <w:p w:rsidR="2D750780" w:rsidP="33A030E3" w:rsidRDefault="2D750780" w14:paraId="192C1143" w14:textId="4EA8CB04">
      <w:pPr>
        <w:pStyle w:val="Heading3"/>
      </w:pPr>
      <w:bookmarkStart w:name="_Toc1260905107" w:id="49081468"/>
      <w:r w:rsidR="1FF1F1B2">
        <w:rPr/>
        <w:t>Teardrop</w:t>
      </w:r>
      <w:bookmarkEnd w:id="49081468"/>
    </w:p>
    <w:p w:rsidR="2D750780" w:rsidP="38F4A778" w:rsidRDefault="2D750780" w14:paraId="35089273" w14:textId="10152D86">
      <w:pPr>
        <w:pStyle w:val="Normal"/>
        <w:spacing w:before="210" w:beforeAutospacing="off" w:after="210" w:afterAutospacing="off"/>
      </w:pPr>
      <w:r w:rsidR="1FF1F1B2">
        <w:rPr/>
        <w:t xml:space="preserve">The teardrop style of coupe is inspired by the most aerodynamic natural </w:t>
      </w:r>
      <w:r w:rsidR="1FF1F1B2">
        <w:rPr/>
        <w:t>form,</w:t>
      </w:r>
      <w:r w:rsidR="1FF1F1B2">
        <w:rPr/>
        <w:t xml:space="preserve"> its silhouette features a narro</w:t>
      </w:r>
      <w:r w:rsidR="4232783A">
        <w:rPr/>
        <w:t>w</w:t>
      </w:r>
      <w:r w:rsidR="1FF1F1B2">
        <w:rPr/>
        <w:t xml:space="preserve"> front end that gradually widens and tapers to the back of the car</w:t>
      </w:r>
      <w:r w:rsidR="304FDBEA">
        <w:rPr/>
        <w:t xml:space="preserve">. This shape significantly reduces air resistance and </w:t>
      </w:r>
      <w:r w:rsidR="304FDBEA">
        <w:rPr/>
        <w:t>drag</w:t>
      </w:r>
      <w:r w:rsidR="678294B7">
        <w:rPr/>
        <w:t>,</w:t>
      </w:r>
      <w:r w:rsidR="00CC0055">
        <w:rPr/>
        <w:t xml:space="preserve"> which in turn improves high speed performance</w:t>
      </w:r>
      <w:r w:rsidR="1E6B57DD">
        <w:rPr/>
        <w:t>. This</w:t>
      </w:r>
      <w:r w:rsidR="00CC0055">
        <w:rPr/>
        <w:t xml:space="preserve"> design is ideal for a </w:t>
      </w:r>
      <w:r w:rsidR="116695C9">
        <w:rPr/>
        <w:t>speed-focused</w:t>
      </w:r>
      <w:r w:rsidR="00CC0055">
        <w:rPr/>
        <w:t xml:space="preserve"> </w:t>
      </w:r>
      <w:r w:rsidR="773BE0DD">
        <w:rPr/>
        <w:t>coupe,</w:t>
      </w:r>
      <w:r w:rsidR="00CC0055">
        <w:rPr/>
        <w:t xml:space="preserve"> and the only </w:t>
      </w:r>
      <w:r w:rsidR="31DD5A31">
        <w:rPr/>
        <w:t>main</w:t>
      </w:r>
      <w:r w:rsidR="00CC0055">
        <w:rPr/>
        <w:t xml:space="preserve"> disadvantage is </w:t>
      </w:r>
      <w:r w:rsidR="3493668C">
        <w:rPr/>
        <w:t>a lack of space in the cockpit.</w:t>
      </w:r>
    </w:p>
    <w:p w:rsidR="2D750780" w:rsidP="33A030E3" w:rsidRDefault="2D750780" w14:paraId="1257A2DC" w14:textId="385F4AE8">
      <w:pPr>
        <w:pStyle w:val="Heading3"/>
      </w:pPr>
      <w:bookmarkStart w:name="_Toc1418780987" w:id="1864308594"/>
      <w:r w:rsidR="298DE0E5">
        <w:rPr/>
        <w:t>Fastback</w:t>
      </w:r>
      <w:bookmarkEnd w:id="1864308594"/>
    </w:p>
    <w:p w:rsidR="2D750780" w:rsidP="38F4A778" w:rsidRDefault="2D750780" w14:paraId="51C5F739" w14:textId="124AE443">
      <w:pPr>
        <w:pStyle w:val="Normal"/>
        <w:spacing w:before="210" w:beforeAutospacing="off" w:after="210" w:afterAutospacing="off"/>
      </w:pPr>
      <w:r w:rsidR="298DE0E5">
        <w:rPr/>
        <w:t xml:space="preserve">The fastback has one long continuous </w:t>
      </w:r>
      <w:r w:rsidR="0B6D3098">
        <w:rPr/>
        <w:t>slope from the roof all the way to the back of the car, cresting a sleek sporty profile, this design holds a sleek aerodynamic shape whilst holding a bit more practical</w:t>
      </w:r>
      <w:r w:rsidR="4E443FC1">
        <w:rPr/>
        <w:t xml:space="preserve">ity, the main drawbacks of this design is space for the driver </w:t>
      </w:r>
      <w:r w:rsidR="4E443FC1">
        <w:rPr/>
        <w:t>a</w:t>
      </w:r>
      <w:r w:rsidR="49041A97">
        <w:rPr/>
        <w:t>n</w:t>
      </w:r>
      <w:r w:rsidR="4E443FC1">
        <w:rPr/>
        <w:t>d</w:t>
      </w:r>
      <w:r w:rsidR="4E443FC1">
        <w:rPr/>
        <w:t xml:space="preserve"> at high speeds can tend to crate lift over the back end of the car.</w:t>
      </w:r>
    </w:p>
    <w:p w:rsidR="2D750780" w:rsidP="33A030E3" w:rsidRDefault="2D750780" w14:paraId="55A1C156" w14:textId="173FC508">
      <w:pPr>
        <w:pStyle w:val="Heading3"/>
      </w:pPr>
      <w:bookmarkStart w:name="_Toc1603852546" w:id="584663746"/>
      <w:r w:rsidR="6FE58117">
        <w:rPr/>
        <w:t>Modern GT</w:t>
      </w:r>
      <w:bookmarkEnd w:id="584663746"/>
    </w:p>
    <w:p w:rsidR="2D750780" w:rsidP="38F4A778" w:rsidRDefault="2D750780" w14:paraId="3D10E842" w14:textId="23559734">
      <w:pPr>
        <w:pStyle w:val="Normal"/>
        <w:spacing w:before="210" w:beforeAutospacing="off" w:after="210" w:afterAutospacing="off"/>
      </w:pPr>
      <w:r w:rsidR="6FE58117">
        <w:rPr/>
        <w:t>The modern GT</w:t>
      </w:r>
      <w:r w:rsidR="128CFD85">
        <w:rPr/>
        <w:t xml:space="preserve"> style blends sport performance with comfort, typically featuring a long bonnet, short rear </w:t>
      </w:r>
      <w:r w:rsidR="128CFD85">
        <w:rPr/>
        <w:t>deck</w:t>
      </w:r>
      <w:r w:rsidR="128CFD85">
        <w:rPr/>
        <w:t xml:space="preserve"> and a balanced silhouette. The benefits of this design </w:t>
      </w:r>
      <w:r w:rsidR="3407F4DC">
        <w:rPr/>
        <w:t>include better ride comfort, and high end modern aero</w:t>
      </w:r>
    </w:p>
    <w:p w:rsidR="2D750780" w:rsidP="33A030E3" w:rsidRDefault="2D750780" w14:paraId="6DCCFBC4" w14:textId="23435C9F">
      <w:pPr>
        <w:pStyle w:val="Heading1"/>
        <w:rPr>
          <w:u w:val="single"/>
        </w:rPr>
      </w:pPr>
      <w:bookmarkStart w:name="_Toc514466504" w:id="1916140956"/>
      <w:r w:rsidR="2D750780">
        <w:rPr/>
        <w:t>final</w:t>
      </w:r>
      <w:r w:rsidR="2D750780">
        <w:rPr/>
        <w:t xml:space="preserve"> coupe design research</w:t>
      </w:r>
      <w:r w:rsidR="5190C14A">
        <w:rPr/>
        <w:t>.</w:t>
      </w:r>
      <w:bookmarkEnd w:id="1916140956"/>
    </w:p>
    <w:p w:rsidR="2F67E1D0" w:rsidP="33A030E3" w:rsidRDefault="2F67E1D0" w14:paraId="4F7C5BA7" w14:textId="480B5167">
      <w:pPr>
        <w:pStyle w:val="Normal"/>
        <w:suppressLineNumbers w:val="0"/>
        <w:bidi w:val="0"/>
        <w:spacing w:before="210" w:beforeAutospacing="off" w:after="210" w:afterAutospacing="off" w:line="279" w:lineRule="auto"/>
        <w:ind w:left="0" w:right="0"/>
        <w:jc w:val="left"/>
      </w:pPr>
      <w:r w:rsidR="2F67E1D0">
        <w:rPr/>
        <w:t>For the coupe design that the morgan will be based on, the teardrop style of coupe got selected ass it the most suitable option for what we are aiming to do, this choice was made</w:t>
      </w:r>
      <w:r w:rsidR="26582C9F">
        <w:rPr/>
        <w:t xml:space="preserve"> because the teardrop shape combines many of the key benefits of all of the coupe styles </w:t>
      </w:r>
      <w:r w:rsidR="26582C9F">
        <w:rPr/>
        <w:t>i</w:t>
      </w:r>
      <w:r w:rsidR="26582C9F">
        <w:rPr/>
        <w:t xml:space="preserve"> researched while </w:t>
      </w:r>
      <w:r w:rsidR="1D67C6A3">
        <w:rPr/>
        <w:t>avoiding</w:t>
      </w:r>
      <w:r w:rsidR="26582C9F">
        <w:rPr/>
        <w:t xml:space="preserve"> most of the limitation</w:t>
      </w:r>
      <w:r w:rsidR="6ACFEA8E">
        <w:rPr/>
        <w:t>s of them,</w:t>
      </w:r>
      <w:r w:rsidR="24D2812E">
        <w:rPr/>
        <w:t xml:space="preserve"> the teardrop design maintains the aerodynamic benefits </w:t>
      </w:r>
      <w:r w:rsidR="24D2812E">
        <w:rPr/>
        <w:t>without</w:t>
      </w:r>
      <w:r w:rsidR="24D2812E">
        <w:rPr/>
        <w:t xml:space="preserve"> the drawbacks of a big wake being produced.</w:t>
      </w:r>
      <w:r w:rsidR="0A053722">
        <w:rPr/>
        <w:t xml:space="preserve"> This task took me 8 hours over a 4 day span.</w:t>
      </w:r>
    </w:p>
    <w:p w:rsidR="24D2812E" w:rsidP="33A030E3" w:rsidRDefault="24D2812E" w14:paraId="169DDE91" w14:textId="2598B2E2">
      <w:pPr>
        <w:pStyle w:val="Heading2"/>
        <w:bidi w:val="0"/>
      </w:pPr>
      <w:bookmarkStart w:name="_Toc828616892" w:id="2261127"/>
      <w:r w:rsidR="24D2812E">
        <w:rPr/>
        <w:t xml:space="preserve">Reasons for not choosing modern </w:t>
      </w:r>
      <w:r w:rsidR="24D2812E">
        <w:rPr/>
        <w:t>gt</w:t>
      </w:r>
      <w:bookmarkEnd w:id="2261127"/>
    </w:p>
    <w:p w:rsidR="33F3284B" w:rsidP="33A030E3" w:rsidRDefault="33F3284B" w14:paraId="0455C0D3" w14:textId="081E0222">
      <w:pPr>
        <w:pStyle w:val="Normal"/>
        <w:bidi w:val="0"/>
        <w:spacing w:before="210" w:beforeAutospacing="off" w:after="210" w:afterAutospacing="off" w:line="279" w:lineRule="auto"/>
        <w:ind w:left="0" w:right="0"/>
        <w:jc w:val="left"/>
        <w:rPr>
          <w:rFonts w:ascii="Aptos" w:hAnsi="Aptos" w:eastAsia="Aptos" w:cs="Aptos" w:asciiTheme="minorAscii" w:hAnsiTheme="minorAscii" w:eastAsiaTheme="minorAscii" w:cstheme="minorAscii"/>
          <w:noProof w:val="0"/>
          <w:sz w:val="24"/>
          <w:szCs w:val="24"/>
          <w:lang w:val="en-US"/>
        </w:rPr>
      </w:pPr>
      <w:r w:rsidRPr="33A030E3" w:rsidR="33F3284B">
        <w:rPr>
          <w:rFonts w:ascii="Aptos" w:hAnsi="Aptos" w:eastAsia="Aptos" w:cs="Aptos" w:asciiTheme="minorAscii" w:hAnsiTheme="minorAscii" w:eastAsiaTheme="minorAscii" w:cstheme="minorAscii"/>
          <w:noProof w:val="0"/>
          <w:sz w:val="24"/>
          <w:szCs w:val="24"/>
          <w:lang w:val="en-US"/>
        </w:rPr>
        <w:t xml:space="preserve">In terms of power and overall vehicle dynamics, the teardrop design </w:t>
      </w:r>
      <w:r w:rsidRPr="33A030E3" w:rsidR="2D735070">
        <w:rPr>
          <w:rFonts w:ascii="Aptos" w:hAnsi="Aptos" w:eastAsia="Aptos" w:cs="Aptos" w:asciiTheme="minorAscii" w:hAnsiTheme="minorAscii" w:eastAsiaTheme="minorAscii" w:cstheme="minorAscii"/>
          <w:noProof w:val="0"/>
          <w:sz w:val="24"/>
          <w:szCs w:val="24"/>
          <w:lang w:val="en-US"/>
        </w:rPr>
        <w:t>goes well with Morgan’s</w:t>
      </w:r>
      <w:r w:rsidRPr="33A030E3" w:rsidR="33F3284B">
        <w:rPr>
          <w:rFonts w:ascii="Aptos" w:hAnsi="Aptos" w:eastAsia="Aptos" w:cs="Aptos" w:asciiTheme="minorAscii" w:hAnsiTheme="minorAscii" w:eastAsiaTheme="minorAscii" w:cstheme="minorAscii"/>
          <w:noProof w:val="0"/>
          <w:sz w:val="24"/>
          <w:szCs w:val="24"/>
          <w:lang w:val="en-US"/>
        </w:rPr>
        <w:t xml:space="preserve"> existing engine </w:t>
      </w:r>
      <w:r w:rsidRPr="33A030E3" w:rsidR="039D177A">
        <w:rPr>
          <w:rFonts w:ascii="Aptos" w:hAnsi="Aptos" w:eastAsia="Aptos" w:cs="Aptos" w:asciiTheme="minorAscii" w:hAnsiTheme="minorAscii" w:eastAsiaTheme="minorAscii" w:cstheme="minorAscii"/>
          <w:noProof w:val="0"/>
          <w:sz w:val="24"/>
          <w:szCs w:val="24"/>
          <w:lang w:val="en-US"/>
        </w:rPr>
        <w:t xml:space="preserve">power </w:t>
      </w:r>
      <w:r w:rsidRPr="33A030E3" w:rsidR="33F3284B">
        <w:rPr>
          <w:rFonts w:ascii="Aptos" w:hAnsi="Aptos" w:eastAsia="Aptos" w:cs="Aptos" w:asciiTheme="minorAscii" w:hAnsiTheme="minorAscii" w:eastAsiaTheme="minorAscii" w:cstheme="minorAscii"/>
          <w:noProof w:val="0"/>
          <w:sz w:val="24"/>
          <w:szCs w:val="24"/>
          <w:lang w:val="en-US"/>
        </w:rPr>
        <w:t xml:space="preserve">and lightweight construction perfectly. Its highly aerodynamic form allows the car to </w:t>
      </w:r>
      <w:r w:rsidRPr="33A030E3" w:rsidR="1843443F">
        <w:rPr>
          <w:rFonts w:ascii="Aptos" w:hAnsi="Aptos" w:eastAsia="Aptos" w:cs="Aptos" w:asciiTheme="minorAscii" w:hAnsiTheme="minorAscii" w:eastAsiaTheme="minorAscii" w:cstheme="minorAscii"/>
          <w:noProof w:val="0"/>
          <w:sz w:val="24"/>
          <w:szCs w:val="24"/>
          <w:lang w:val="en-US"/>
        </w:rPr>
        <w:t>maximize</w:t>
      </w:r>
      <w:r w:rsidRPr="33A030E3" w:rsidR="33F3284B">
        <w:rPr>
          <w:rFonts w:ascii="Aptos" w:hAnsi="Aptos" w:eastAsia="Aptos" w:cs="Aptos" w:asciiTheme="minorAscii" w:hAnsiTheme="minorAscii" w:eastAsiaTheme="minorAscii" w:cstheme="minorAscii"/>
          <w:noProof w:val="0"/>
          <w:sz w:val="24"/>
          <w:szCs w:val="24"/>
          <w:lang w:val="en-US"/>
        </w:rPr>
        <w:t xml:space="preserve"> efficiency and stability without requiring excessive power, meaning the vehicle can perform at its best without being pushed beyond its mechanical limits. By contrast, a </w:t>
      </w:r>
      <w:r w:rsidRPr="33A030E3" w:rsidR="33F3284B">
        <w:rPr>
          <w:rFonts w:ascii="Aptos" w:hAnsi="Aptos" w:eastAsia="Aptos" w:cs="Aptos" w:asciiTheme="minorAscii" w:hAnsiTheme="minorAscii" w:eastAsiaTheme="minorAscii" w:cstheme="minorAscii"/>
          <w:noProof w:val="0"/>
          <w:sz w:val="24"/>
          <w:szCs w:val="24"/>
          <w:lang w:val="en-US"/>
        </w:rPr>
        <w:t>full</w:t>
      </w:r>
      <w:r w:rsidRPr="33A030E3" w:rsidR="33F3284B">
        <w:rPr>
          <w:rFonts w:ascii="Aptos" w:hAnsi="Aptos" w:eastAsia="Aptos" w:cs="Aptos" w:asciiTheme="minorAscii" w:hAnsiTheme="minorAscii" w:eastAsiaTheme="minorAscii" w:cstheme="minorAscii"/>
          <w:noProof w:val="0"/>
          <w:sz w:val="24"/>
          <w:szCs w:val="24"/>
          <w:lang w:val="en-US"/>
        </w:rPr>
        <w:t xml:space="preserve"> modern GT styling approach would be unnecessary and </w:t>
      </w:r>
      <w:r w:rsidRPr="33A030E3" w:rsidR="54678EF3">
        <w:rPr>
          <w:rFonts w:ascii="Aptos" w:hAnsi="Aptos" w:eastAsia="Aptos" w:cs="Aptos" w:asciiTheme="minorAscii" w:hAnsiTheme="minorAscii" w:eastAsiaTheme="minorAscii" w:cstheme="minorAscii"/>
          <w:noProof w:val="0"/>
          <w:sz w:val="24"/>
          <w:szCs w:val="24"/>
          <w:lang w:val="en-US"/>
        </w:rPr>
        <w:t xml:space="preserve">unpractical </w:t>
      </w:r>
      <w:r w:rsidRPr="33A030E3" w:rsidR="33F3284B">
        <w:rPr>
          <w:rFonts w:ascii="Aptos" w:hAnsi="Aptos" w:eastAsia="Aptos" w:cs="Aptos" w:asciiTheme="minorAscii" w:hAnsiTheme="minorAscii" w:eastAsiaTheme="minorAscii" w:cstheme="minorAscii"/>
          <w:noProof w:val="0"/>
          <w:sz w:val="24"/>
          <w:szCs w:val="24"/>
          <w:lang w:val="en-US"/>
        </w:rPr>
        <w:t>for this platform. GT designs are typically intended for higher-powered, heavier vehicles built for long-distance cruising and luxury performance. Applying this sty</w:t>
      </w:r>
      <w:r w:rsidRPr="33A030E3" w:rsidR="33F3284B">
        <w:rPr>
          <w:rFonts w:ascii="Aptos" w:hAnsi="Aptos" w:eastAsia="Aptos" w:cs="Aptos" w:asciiTheme="minorAscii" w:hAnsiTheme="minorAscii" w:eastAsiaTheme="minorAscii" w:cstheme="minorAscii"/>
          <w:noProof w:val="0"/>
          <w:sz w:val="24"/>
          <w:szCs w:val="24"/>
          <w:lang w:val="en-US"/>
        </w:rPr>
        <w:t xml:space="preserve">le to </w:t>
      </w:r>
      <w:r w:rsidRPr="33A030E3" w:rsidR="33F3284B">
        <w:rPr>
          <w:rFonts w:ascii="Aptos" w:hAnsi="Aptos" w:eastAsia="Aptos" w:cs="Aptos" w:asciiTheme="minorAscii" w:hAnsiTheme="minorAscii" w:eastAsiaTheme="minorAscii" w:cstheme="minorAscii"/>
          <w:noProof w:val="0"/>
          <w:sz w:val="24"/>
          <w:szCs w:val="24"/>
          <w:lang w:val="en-US"/>
        </w:rPr>
        <w:t xml:space="preserve">the </w:t>
      </w:r>
      <w:r w:rsidRPr="33A030E3" w:rsidR="33F3284B">
        <w:rPr>
          <w:rFonts w:ascii="Aptos" w:hAnsi="Aptos" w:eastAsia="Aptos" w:cs="Aptos" w:asciiTheme="minorAscii" w:hAnsiTheme="minorAscii" w:eastAsiaTheme="minorAscii" w:cstheme="minorAscii"/>
          <w:noProof w:val="0"/>
          <w:sz w:val="24"/>
          <w:szCs w:val="24"/>
          <w:lang w:val="en-US"/>
        </w:rPr>
        <w:t>Morgan</w:t>
      </w:r>
      <w:r w:rsidRPr="33A030E3" w:rsidR="33F3284B">
        <w:rPr>
          <w:rFonts w:ascii="Aptos" w:hAnsi="Aptos" w:eastAsia="Aptos" w:cs="Aptos" w:asciiTheme="minorAscii" w:hAnsiTheme="minorAscii" w:eastAsiaTheme="minorAscii" w:cstheme="minorAscii"/>
          <w:noProof w:val="0"/>
          <w:sz w:val="24"/>
          <w:szCs w:val="24"/>
          <w:lang w:val="en-US"/>
        </w:rPr>
        <w:t xml:space="preserve"> would create an imbalance, as the car’s current weight and power output would not be sufficient to fully exploit the GT form, effectively bottlenecking its potential and diminishing both performance and design coherence.</w:t>
      </w:r>
    </w:p>
    <w:p w:rsidR="0AB9586B" w:rsidP="33A030E3" w:rsidRDefault="0AB9586B" w14:paraId="0BCFCA8A" w14:textId="02D21102">
      <w:pPr>
        <w:pStyle w:val="Normal"/>
        <w:suppressLineNumbers w:val="0"/>
        <w:bidi w:val="0"/>
        <w:spacing w:before="210" w:beforeAutospacing="off" w:after="210" w:afterAutospacing="off" w:line="279" w:lineRule="auto"/>
        <w:ind w:left="0" w:right="0"/>
        <w:jc w:val="left"/>
      </w:pPr>
      <w:r w:rsidR="0AB9586B">
        <w:rPr/>
        <w:t>Overall</w:t>
      </w:r>
      <w:r w:rsidR="0AB9586B">
        <w:rPr/>
        <w:t xml:space="preserve"> the teardrop design provides more than enough aerodynamic benefits and will be easier to model and add designs to, it will be much easier to make visually coherent an</w:t>
      </w:r>
      <w:r w:rsidR="0304CBF1">
        <w:rPr/>
        <w:t xml:space="preserve">d make a cohesive design that </w:t>
      </w:r>
      <w:r w:rsidR="0304CBF1">
        <w:rPr/>
        <w:t>aligns</w:t>
      </w:r>
      <w:r w:rsidR="0304CBF1">
        <w:rPr/>
        <w:t xml:space="preserve"> with morgans classic old style</w:t>
      </w:r>
    </w:p>
    <w:p w:rsidR="2D750780" w:rsidP="33A030E3" w:rsidRDefault="2D750780" w14:paraId="2E621898" w14:textId="7D78B272" w14:noSpellErr="1">
      <w:pPr>
        <w:pStyle w:val="Heading1"/>
        <w:rPr>
          <w:u w:val="single"/>
        </w:rPr>
      </w:pPr>
      <w:bookmarkStart w:name="_Toc483199579" w:id="805101670"/>
      <w:r w:rsidR="2D750780">
        <w:rPr/>
        <w:t xml:space="preserve">designs for </w:t>
      </w:r>
      <w:r w:rsidR="2D750780">
        <w:rPr/>
        <w:t>possible silhouettes</w:t>
      </w:r>
      <w:r w:rsidR="2D750780">
        <w:rPr/>
        <w:t xml:space="preserve"> of the morgan</w:t>
      </w:r>
      <w:r w:rsidR="671B3F4C">
        <w:rPr/>
        <w:t>.</w:t>
      </w:r>
      <w:bookmarkEnd w:id="805101670"/>
    </w:p>
    <w:p w:rsidR="033F6857" w:rsidP="33A030E3" w:rsidRDefault="033F6857" w14:paraId="6C5A439F" w14:textId="724735D1">
      <w:pPr>
        <w:pStyle w:val="Normal"/>
        <w:suppressLineNumbers w:val="0"/>
        <w:bidi w:val="0"/>
        <w:spacing w:before="210" w:beforeAutospacing="off" w:after="210" w:afterAutospacing="off" w:line="279" w:lineRule="auto"/>
        <w:ind w:left="0" w:right="0"/>
        <w:jc w:val="left"/>
      </w:pPr>
      <w:r w:rsidR="033F6857">
        <w:rPr/>
        <w:t xml:space="preserve">So far </w:t>
      </w:r>
      <w:r w:rsidR="033F6857">
        <w:rPr/>
        <w:t>i</w:t>
      </w:r>
      <w:r w:rsidR="033F6857">
        <w:rPr/>
        <w:t xml:space="preserve"> have designed 4 possible model concepts for the morgan coupe, all of which follow the long nose tear drop profile which best fits the cars performance cha</w:t>
      </w:r>
      <w:r w:rsidR="37CEAEAD">
        <w:rPr/>
        <w:t>racteristics, while each concept</w:t>
      </w:r>
      <w:r w:rsidR="3A86C500">
        <w:rPr/>
        <w:t xml:space="preserve"> stays true to the core silhouette, they all explore different styling elements to refine both function and visual</w:t>
      </w:r>
      <w:r w:rsidR="68390EE1">
        <w:rPr/>
        <w:t xml:space="preserve"> identity. These include the use of </w:t>
      </w:r>
      <w:r w:rsidR="68390EE1">
        <w:rPr/>
        <w:t>kamm</w:t>
      </w:r>
      <w:r w:rsidR="68390EE1">
        <w:rPr/>
        <w:t xml:space="preserve"> trails, sloping rear haunches, splitters, varied windshield rake angles</w:t>
      </w:r>
      <w:r w:rsidR="3057AAF4">
        <w:rPr/>
        <w:t>, and rear wheel covers, each of which have specific advantages.</w:t>
      </w:r>
      <w:r w:rsidR="32FA8A7C">
        <w:rPr/>
        <w:t xml:space="preserve"> This task took me four hours over a </w:t>
      </w:r>
      <w:r w:rsidR="35ED1089">
        <w:rPr/>
        <w:t>three-day</w:t>
      </w:r>
      <w:r w:rsidR="32FA8A7C">
        <w:rPr/>
        <w:t xml:space="preserve"> span.</w:t>
      </w:r>
    </w:p>
    <w:p w:rsidR="3EEB7C4B" w:rsidP="33A030E3" w:rsidRDefault="3EEB7C4B" w14:paraId="299BDE63" w14:textId="348CF674">
      <w:pPr>
        <w:pStyle w:val="Heading2"/>
        <w:bidi w:val="0"/>
      </w:pPr>
      <w:bookmarkStart w:name="_Toc597295650" w:id="781659718"/>
      <w:r w:rsidR="3EEB7C4B">
        <w:rPr/>
        <w:t>Features of the designs</w:t>
      </w:r>
      <w:bookmarkEnd w:id="781659718"/>
    </w:p>
    <w:p w:rsidR="3EEB7C4B" w:rsidP="33A030E3" w:rsidRDefault="3EEB7C4B" w14:paraId="750B9356" w14:textId="3B491A51">
      <w:pPr>
        <w:pStyle w:val="Heading3"/>
        <w:bidi w:val="0"/>
      </w:pPr>
      <w:bookmarkStart w:name="_Toc1983688438" w:id="577292790"/>
      <w:r w:rsidR="3EEB7C4B">
        <w:rPr/>
        <w:t>Kamm trail</w:t>
      </w:r>
      <w:bookmarkEnd w:id="577292790"/>
    </w:p>
    <w:p w:rsidR="3EEB7C4B" w:rsidP="33A030E3" w:rsidRDefault="3EEB7C4B" w14:paraId="5F4C223D" w14:textId="24DED59B">
      <w:pPr>
        <w:pStyle w:val="Normal"/>
        <w:bidi w:val="0"/>
      </w:pPr>
      <w:r w:rsidR="3EEB7C4B">
        <w:rPr/>
        <w:t xml:space="preserve">Kamm trails allow the design to </w:t>
      </w:r>
      <w:r w:rsidR="3EEB7C4B">
        <w:rPr/>
        <w:t>maintain</w:t>
      </w:r>
      <w:r w:rsidR="3EEB7C4B">
        <w:rPr/>
        <w:t xml:space="preserve"> the aerodynamic efficiency of a teardrop shape</w:t>
      </w:r>
      <w:r w:rsidR="0B2514CE">
        <w:rPr/>
        <w:t xml:space="preserve"> and reducing the rear wake</w:t>
      </w:r>
      <w:r w:rsidR="212BBFC9">
        <w:rPr/>
        <w:t xml:space="preserve"> due to the lengthened rear, with the </w:t>
      </w:r>
      <w:r w:rsidR="1372498F">
        <w:rPr/>
        <w:t xml:space="preserve">better drag reduction comes the improvement of </w:t>
      </w:r>
      <w:r w:rsidR="31DC89F1">
        <w:rPr/>
        <w:t>high-speed</w:t>
      </w:r>
      <w:r w:rsidR="1372498F">
        <w:rPr/>
        <w:t xml:space="preserve"> stability by managing the airflow separation more effectively. </w:t>
      </w:r>
      <w:r w:rsidRPr="33A030E3" w:rsidR="1372498F">
        <w:rPr>
          <w:rFonts w:ascii="Aptos" w:hAnsi="Aptos" w:eastAsia="Aptos" w:cs="Aptos"/>
          <w:noProof w:val="0"/>
          <w:sz w:val="24"/>
          <w:szCs w:val="24"/>
          <w:lang w:val="en-US"/>
        </w:rPr>
        <w:t>It is particularly beneficial for balancing classic styling with contemporary performance expectations</w:t>
      </w:r>
    </w:p>
    <w:p w:rsidR="35157C36" w:rsidP="33A030E3" w:rsidRDefault="35157C36" w14:paraId="5BE66AA9" w14:textId="40DF8BB5">
      <w:pPr>
        <w:pStyle w:val="Heading3"/>
        <w:bidi w:val="0"/>
        <w:rPr>
          <w:noProof w:val="0"/>
          <w:lang w:val="en-US"/>
        </w:rPr>
      </w:pPr>
      <w:bookmarkStart w:name="_Toc2018573656" w:id="287111319"/>
      <w:r w:rsidRPr="33A030E3" w:rsidR="35157C36">
        <w:rPr>
          <w:noProof w:val="0"/>
          <w:lang w:val="en-US"/>
        </w:rPr>
        <w:t>Sloping rear haunch</w:t>
      </w:r>
      <w:bookmarkEnd w:id="287111319"/>
    </w:p>
    <w:p w:rsidR="598C027F" w:rsidP="33A030E3" w:rsidRDefault="598C027F" w14:paraId="1E05DCC7" w14:textId="157EE0D7">
      <w:pPr>
        <w:pStyle w:val="Normal"/>
        <w:bidi w:val="0"/>
        <w:rPr>
          <w:noProof w:val="0"/>
          <w:lang w:val="en-US"/>
        </w:rPr>
      </w:pPr>
      <w:r w:rsidRPr="33A030E3" w:rsidR="598C027F">
        <w:rPr>
          <w:noProof w:val="0"/>
          <w:lang w:val="en-US"/>
        </w:rPr>
        <w:t>A sloping rear haunch allows the body of the car to flow more naturally from the roofline round to the rear wheels</w:t>
      </w:r>
      <w:r w:rsidRPr="33A030E3" w:rsidR="2809F6B4">
        <w:rPr>
          <w:noProof w:val="0"/>
          <w:lang w:val="en-US"/>
        </w:rPr>
        <w:t>. A</w:t>
      </w:r>
      <w:r w:rsidRPr="33A030E3" w:rsidR="598C027F">
        <w:rPr>
          <w:noProof w:val="0"/>
          <w:lang w:val="en-US"/>
        </w:rPr>
        <w:t xml:space="preserve"> sloping haunch not only strengthens visual appeal but also improves airflow around the rear quarters of the car, reducing turbulence. This feature also contributes to a more planted and aggressive stance.</w:t>
      </w:r>
    </w:p>
    <w:p w:rsidR="0F8DCA7D" w:rsidP="33A030E3" w:rsidRDefault="0F8DCA7D" w14:paraId="4FE061B0" w14:textId="6DEDB2CD">
      <w:pPr>
        <w:pStyle w:val="Heading3"/>
        <w:bidi w:val="0"/>
        <w:rPr>
          <w:noProof w:val="0"/>
          <w:lang w:val="en-US"/>
        </w:rPr>
      </w:pPr>
      <w:bookmarkStart w:name="_Toc1971659833" w:id="666116487"/>
      <w:r w:rsidRPr="33A030E3" w:rsidR="0F8DCA7D">
        <w:rPr>
          <w:noProof w:val="0"/>
          <w:lang w:val="en-US"/>
        </w:rPr>
        <w:t xml:space="preserve">Various </w:t>
      </w:r>
      <w:r w:rsidRPr="33A030E3" w:rsidR="0F8DCA7D">
        <w:rPr>
          <w:noProof w:val="0"/>
          <w:lang w:val="en-US"/>
        </w:rPr>
        <w:t>windshield</w:t>
      </w:r>
      <w:r w:rsidRPr="33A030E3" w:rsidR="0F8DCA7D">
        <w:rPr>
          <w:noProof w:val="0"/>
          <w:lang w:val="en-US"/>
        </w:rPr>
        <w:t xml:space="preserve"> rake angles</w:t>
      </w:r>
      <w:bookmarkEnd w:id="666116487"/>
    </w:p>
    <w:p w:rsidR="5B49FFD1" w:rsidP="33A030E3" w:rsidRDefault="5B49FFD1" w14:paraId="4353A7A9" w14:textId="134E4DA4">
      <w:pPr>
        <w:pStyle w:val="Normal"/>
      </w:pPr>
      <w:r w:rsidRPr="33A030E3" w:rsidR="5B49FFD1">
        <w:rPr>
          <w:rFonts w:ascii="Aptos" w:hAnsi="Aptos" w:eastAsia="Aptos" w:cs="Aptos"/>
          <w:noProof w:val="0"/>
          <w:sz w:val="24"/>
          <w:szCs w:val="24"/>
          <w:lang w:val="en-US"/>
        </w:rPr>
        <w:t>Variations in windshield rakes were also explored to influence both aerodynamics and driver perception. A more steeply raked windshield reduces frontal air resistance and wind noise at higher speeds, contributing to better fuel efficiency and driving comfort. It also creates a sleeker, more concealed profile.</w:t>
      </w:r>
    </w:p>
    <w:p w:rsidR="22DFB83B" w:rsidP="33A030E3" w:rsidRDefault="22DFB83B" w14:paraId="00C58FF5" w14:textId="15516270">
      <w:pPr>
        <w:pStyle w:val="Heading3"/>
        <w:bidi w:val="0"/>
        <w:rPr>
          <w:noProof w:val="0"/>
          <w:lang w:val="en-US"/>
        </w:rPr>
      </w:pPr>
      <w:bookmarkStart w:name="_Toc1570584863" w:id="480198350"/>
      <w:r w:rsidRPr="33A030E3" w:rsidR="22DFB83B">
        <w:rPr>
          <w:noProof w:val="0"/>
          <w:lang w:val="en-US"/>
        </w:rPr>
        <w:t>Rear wheel covers</w:t>
      </w:r>
      <w:bookmarkEnd w:id="480198350"/>
    </w:p>
    <w:p w:rsidR="7CDC573F" w:rsidP="33A030E3" w:rsidRDefault="7CDC573F" w14:paraId="36C0DD52" w14:textId="3E69655B">
      <w:pPr>
        <w:pStyle w:val="Normal"/>
        <w:bidi w:val="0"/>
        <w:rPr>
          <w:rFonts w:ascii="Aptos" w:hAnsi="Aptos" w:eastAsia="Aptos" w:cs="Aptos"/>
          <w:noProof w:val="0"/>
          <w:sz w:val="24"/>
          <w:szCs w:val="24"/>
          <w:lang w:val="en-US"/>
        </w:rPr>
      </w:pPr>
      <w:r w:rsidRPr="33A030E3" w:rsidR="7CDC573F">
        <w:rPr>
          <w:rFonts w:ascii="Aptos" w:hAnsi="Aptos" w:eastAsia="Aptos" w:cs="Aptos"/>
          <w:noProof w:val="0"/>
          <w:sz w:val="24"/>
          <w:szCs w:val="24"/>
          <w:lang w:val="en-US"/>
        </w:rPr>
        <w:t>Rear wheel covers were implemented as a really easy way to greatly impact aerodynamic efficiency because rotating spoked wheels are a huge source of drag, covering them even partially will bring benefits such as reduced turbulence, reduced drag, improved efficiency and a cleaner, more unified body design.</w:t>
      </w:r>
    </w:p>
    <w:p w:rsidR="4F643A09" w:rsidP="33A030E3" w:rsidRDefault="4F643A09" w14:paraId="47A26F08" w14:textId="6543DFD0">
      <w:pPr>
        <w:pStyle w:val="Heading3"/>
        <w:bidi w:val="0"/>
        <w:rPr>
          <w:noProof w:val="0"/>
          <w:lang w:val="en-US"/>
        </w:rPr>
      </w:pPr>
      <w:bookmarkStart w:name="_Toc1961081707" w:id="300933364"/>
      <w:r w:rsidRPr="33A030E3" w:rsidR="4F643A09">
        <w:rPr>
          <w:noProof w:val="0"/>
          <w:lang w:val="en-US"/>
        </w:rPr>
        <w:t>Overall benefits</w:t>
      </w:r>
      <w:bookmarkEnd w:id="300933364"/>
    </w:p>
    <w:p w:rsidR="20987642" w:rsidP="33A030E3" w:rsidRDefault="20987642" w14:paraId="37DF6FBB" w14:textId="76838726">
      <w:pPr>
        <w:pStyle w:val="Normal"/>
      </w:pPr>
      <w:r w:rsidRPr="33A030E3" w:rsidR="20987642">
        <w:rPr>
          <w:rFonts w:ascii="Aptos" w:hAnsi="Aptos" w:eastAsia="Aptos" w:cs="Aptos"/>
          <w:noProof w:val="0"/>
          <w:sz w:val="24"/>
          <w:szCs w:val="24"/>
          <w:lang w:val="en-US"/>
        </w:rPr>
        <w:t>Overall, these four design approaches demonstrate a balance between tradition and innovation, allowing the Morgan coupe to retain its distinctive identity while benefiting from modern aerodynamic improvements, improved stability, and enhanced visual appeal. Each variation offers a different interpretation of the same core form, enabling a more informed final design decision based on performance goals and aesthetic preference.</w:t>
      </w:r>
    </w:p>
    <w:p w:rsidR="33A030E3" w:rsidP="33A030E3" w:rsidRDefault="33A030E3" w14:paraId="4A20B92B" w14:textId="1C3C3AEE">
      <w:pPr>
        <w:pStyle w:val="Normal"/>
        <w:bidi w:val="0"/>
        <w:rPr>
          <w:rFonts w:ascii="Aptos" w:hAnsi="Aptos" w:eastAsia="Aptos" w:cs="Aptos"/>
          <w:noProof w:val="0"/>
          <w:sz w:val="24"/>
          <w:szCs w:val="24"/>
          <w:lang w:val="en-US"/>
        </w:rPr>
      </w:pPr>
    </w:p>
    <w:p w:rsidR="6447741F" w:rsidP="33A030E3" w:rsidRDefault="6447741F" w14:paraId="0F9A6413" w14:textId="5357A9EC">
      <w:pPr>
        <w:pStyle w:val="Heading2"/>
        <w:rPr>
          <w:u w:val="single"/>
        </w:rPr>
      </w:pPr>
      <w:bookmarkStart w:name="_Toc379846376" w:id="212674840"/>
      <w:r w:rsidR="6447741F">
        <w:rPr/>
        <w:t xml:space="preserve">creating </w:t>
      </w:r>
      <w:r w:rsidR="6447741F">
        <w:rPr/>
        <w:t>mira</w:t>
      </w:r>
      <w:r w:rsidR="6447741F">
        <w:rPr/>
        <w:t xml:space="preserve"> cars </w:t>
      </w:r>
      <w:r w:rsidR="6447741F">
        <w:rPr/>
        <w:t>to</w:t>
      </w:r>
      <w:r w:rsidR="6447741F">
        <w:rPr/>
        <w:t xml:space="preserve"> airflow test</w:t>
      </w:r>
      <w:r w:rsidR="222CEF08">
        <w:rPr/>
        <w:t xml:space="preserve"> </w:t>
      </w:r>
      <w:r w:rsidR="6447741F">
        <w:rPr/>
        <w:t>mine and other team members models.</w:t>
      </w:r>
      <w:bookmarkEnd w:id="212674840"/>
      <w:r w:rsidR="6447741F">
        <w:rPr/>
        <w:t xml:space="preserve"> </w:t>
      </w:r>
    </w:p>
    <w:p w:rsidR="45A0A3FD" w:rsidP="33A030E3" w:rsidRDefault="45A0A3FD" w14:paraId="01CDA4AF" w14:textId="7410679A">
      <w:pPr>
        <w:pStyle w:val="Normal"/>
        <w:spacing w:before="210" w:beforeAutospacing="off" w:after="210" w:afterAutospacing="off"/>
      </w:pPr>
      <w:r w:rsidR="45A0A3FD">
        <w:rPr/>
        <w:t xml:space="preserve">Using SolidWorks </w:t>
      </w:r>
      <w:r w:rsidR="45A0A3FD">
        <w:rPr/>
        <w:t>i</w:t>
      </w:r>
      <w:r w:rsidR="45A0A3FD">
        <w:rPr/>
        <w:t xml:space="preserve"> recreated my four designs that </w:t>
      </w:r>
      <w:r w:rsidR="45A0A3FD">
        <w:rPr/>
        <w:t>i</w:t>
      </w:r>
      <w:r w:rsidR="45A0A3FD">
        <w:rPr/>
        <w:t xml:space="preserve"> drew on paper</w:t>
      </w:r>
      <w:r w:rsidR="1701B33C">
        <w:rPr/>
        <w:t>. During</w:t>
      </w:r>
      <w:r w:rsidR="45A0A3FD">
        <w:rPr/>
        <w:t xml:space="preserve"> this process, </w:t>
      </w:r>
      <w:r w:rsidR="45A0A3FD">
        <w:rPr/>
        <w:t>i</w:t>
      </w:r>
      <w:r w:rsidR="45A0A3FD">
        <w:rPr/>
        <w:t xml:space="preserve"> refined them all by using smart dimensions to ensure precise dimensions. This allowed more controlled adjustments and accuracy. Once the base forms were </w:t>
      </w:r>
      <w:r w:rsidR="45A0A3FD">
        <w:rPr/>
        <w:t>finalized</w:t>
      </w:r>
      <w:r w:rsidR="45A0A3FD">
        <w:rPr/>
        <w:t xml:space="preserve">, </w:t>
      </w:r>
      <w:r w:rsidR="45A0A3FD">
        <w:rPr/>
        <w:t>i</w:t>
      </w:r>
      <w:r w:rsidR="45A0A3FD">
        <w:rPr/>
        <w:t xml:space="preserve"> extruded the models to make a 3D sketch to airflow test using CFD.</w:t>
      </w:r>
      <w:r w:rsidR="1DBFC2C7">
        <w:rPr/>
        <w:t xml:space="preserve"> This task in total took </w:t>
      </w:r>
      <w:r w:rsidR="602FC2C9">
        <w:rPr/>
        <w:t xml:space="preserve">four </w:t>
      </w:r>
      <w:r w:rsidR="1DBFC2C7">
        <w:rPr/>
        <w:t>hours over t</w:t>
      </w:r>
      <w:r w:rsidR="7055D847">
        <w:rPr/>
        <w:t xml:space="preserve">wo </w:t>
      </w:r>
      <w:r w:rsidR="1DBFC2C7">
        <w:rPr/>
        <w:t xml:space="preserve">days, most of the time was spent </w:t>
      </w:r>
      <w:r w:rsidR="1DBFC2C7">
        <w:rPr/>
        <w:t>rendering</w:t>
      </w:r>
      <w:r w:rsidR="1DBFC2C7">
        <w:rPr/>
        <w:t xml:space="preserve"> the models.</w:t>
      </w:r>
    </w:p>
    <w:p w:rsidR="45A0A3FD" w:rsidP="33A030E3" w:rsidRDefault="45A0A3FD" w14:paraId="4448978E" w14:textId="6C08B297">
      <w:pPr>
        <w:pStyle w:val="Normal"/>
        <w:spacing w:before="210" w:beforeAutospacing="off" w:after="210" w:afterAutospacing="off"/>
      </w:pPr>
      <w:r w:rsidR="45A0A3FD">
        <w:rPr/>
        <w:t xml:space="preserve">This approach allows the entire conceptual team to clarify and visualize the designs in a realistic format, making it easier to compare how each shape performs under certain conditions, it also helps to </w:t>
      </w:r>
      <w:r w:rsidR="45A0A3FD">
        <w:rPr/>
        <w:t>diagnose</w:t>
      </w:r>
      <w:r w:rsidR="45A0A3FD">
        <w:rPr/>
        <w:t xml:space="preserve"> which shapes </w:t>
      </w:r>
      <w:r w:rsidR="45A0A3FD">
        <w:rPr/>
        <w:t>benefit</w:t>
      </w:r>
      <w:r w:rsidR="45A0A3FD">
        <w:rPr/>
        <w:t xml:space="preserve"> the design aerodynamically and which areas of the design need further refinement.</w:t>
      </w:r>
    </w:p>
    <w:p w:rsidR="1DA7825A" w:rsidP="33A030E3" w:rsidRDefault="1DA7825A" w14:paraId="26837631" w14:textId="6AC8B0DA">
      <w:pPr>
        <w:pStyle w:val="Heading2"/>
      </w:pPr>
      <w:r w:rsidR="1DA7825A">
        <w:rPr/>
        <w:t>Bill of materials</w:t>
      </w:r>
    </w:p>
    <w:tbl>
      <w:tblPr>
        <w:tblStyle w:val="TableGrid"/>
        <w:tblW w:w="0" w:type="auto"/>
        <w:tblLook w:val="06A0" w:firstRow="1" w:lastRow="0" w:firstColumn="1" w:lastColumn="0" w:noHBand="1" w:noVBand="1"/>
      </w:tblPr>
      <w:tblGrid>
        <w:gridCol w:w="1260"/>
        <w:gridCol w:w="1039"/>
        <w:gridCol w:w="1103"/>
        <w:gridCol w:w="825"/>
        <w:gridCol w:w="5260"/>
      </w:tblGrid>
      <w:tr w:rsidR="33A030E3" w:rsidTr="33A030E3" w14:paraId="79A39591">
        <w:trPr>
          <w:trHeight w:val="300"/>
        </w:trPr>
        <w:tc>
          <w:tcPr>
            <w:tcW w:w="1260" w:type="dxa"/>
            <w:tcMar/>
          </w:tcPr>
          <w:p w:rsidR="3F3FA784" w:rsidP="33A030E3" w:rsidRDefault="3F3FA784" w14:paraId="0F858F16" w14:textId="2254BCFB">
            <w:pPr>
              <w:pStyle w:val="Normal"/>
            </w:pPr>
            <w:r w:rsidR="3F3FA784">
              <w:rPr/>
              <w:t>Type of material</w:t>
            </w:r>
          </w:p>
        </w:tc>
        <w:tc>
          <w:tcPr>
            <w:tcW w:w="1039" w:type="dxa"/>
            <w:tcMar/>
          </w:tcPr>
          <w:p w:rsidR="3F3FA784" w:rsidP="33A030E3" w:rsidRDefault="3F3FA784" w14:paraId="585DA1EB" w14:textId="44720F98">
            <w:pPr>
              <w:pStyle w:val="Normal"/>
            </w:pPr>
            <w:r w:rsidR="3F3FA784">
              <w:rPr/>
              <w:t>item</w:t>
            </w:r>
          </w:p>
        </w:tc>
        <w:tc>
          <w:tcPr>
            <w:tcW w:w="1103" w:type="dxa"/>
            <w:tcMar/>
          </w:tcPr>
          <w:p w:rsidR="3F3FA784" w:rsidP="33A030E3" w:rsidRDefault="3F3FA784" w14:paraId="00E48430" w14:textId="4B585F1A">
            <w:pPr>
              <w:pStyle w:val="Normal"/>
            </w:pPr>
            <w:r w:rsidR="3F3FA784">
              <w:rPr/>
              <w:t>cost</w:t>
            </w:r>
          </w:p>
        </w:tc>
        <w:tc>
          <w:tcPr>
            <w:tcW w:w="825" w:type="dxa"/>
            <w:tcMar/>
          </w:tcPr>
          <w:p w:rsidR="79574296" w:rsidP="33A030E3" w:rsidRDefault="79574296" w14:paraId="1E9BD6F3" w14:textId="2AAA4965">
            <w:pPr>
              <w:pStyle w:val="Normal"/>
            </w:pPr>
            <w:r w:rsidR="79574296">
              <w:rPr/>
              <w:t>Total cost</w:t>
            </w:r>
          </w:p>
        </w:tc>
        <w:tc>
          <w:tcPr>
            <w:tcW w:w="5260" w:type="dxa"/>
            <w:tcMar/>
          </w:tcPr>
          <w:p w:rsidR="66ED763F" w:rsidP="33A030E3" w:rsidRDefault="66ED763F" w14:paraId="51442019" w14:textId="699F538D">
            <w:pPr>
              <w:pStyle w:val="Normal"/>
            </w:pPr>
            <w:r w:rsidR="66ED763F">
              <w:rPr/>
              <w:t>reasoning</w:t>
            </w:r>
          </w:p>
        </w:tc>
      </w:tr>
      <w:tr w:rsidR="33A030E3" w:rsidTr="33A030E3" w14:paraId="58AEF6A5">
        <w:trPr>
          <w:trHeight w:val="300"/>
        </w:trPr>
        <w:tc>
          <w:tcPr>
            <w:tcW w:w="1260" w:type="dxa"/>
            <w:tcMar/>
          </w:tcPr>
          <w:p w:rsidR="3F3FA784" w:rsidP="33A030E3" w:rsidRDefault="3F3FA784" w14:paraId="51ED8475" w14:textId="32BBBE5A">
            <w:pPr>
              <w:pStyle w:val="Normal"/>
            </w:pPr>
            <w:r w:rsidR="3F3FA784">
              <w:rPr/>
              <w:t>Testing</w:t>
            </w:r>
          </w:p>
        </w:tc>
        <w:tc>
          <w:tcPr>
            <w:tcW w:w="1039" w:type="dxa"/>
            <w:tcMar/>
          </w:tcPr>
          <w:p w:rsidR="3F3FA784" w:rsidP="33A030E3" w:rsidRDefault="3F3FA784" w14:paraId="593CFAFC" w14:textId="06C2F525">
            <w:pPr>
              <w:pStyle w:val="Normal"/>
            </w:pPr>
            <w:r w:rsidR="3F3FA784">
              <w:rPr/>
              <w:t>Mini scale wind tunnel</w:t>
            </w:r>
          </w:p>
        </w:tc>
        <w:tc>
          <w:tcPr>
            <w:tcW w:w="1103" w:type="dxa"/>
            <w:tcMar/>
          </w:tcPr>
          <w:p w:rsidR="3F3FA784" w:rsidP="33A030E3" w:rsidRDefault="3F3FA784" w14:paraId="16B7383D" w14:textId="4E8CC60A">
            <w:pPr>
              <w:pStyle w:val="Normal"/>
              <w:rPr>
                <w:rFonts w:ascii="Aptos" w:hAnsi="Aptos" w:eastAsia="Aptos" w:cs="Aptos" w:asciiTheme="minorAscii" w:hAnsiTheme="minorAscii" w:eastAsiaTheme="minorAscii" w:cstheme="minorAscii"/>
                <w:noProof w:val="0"/>
                <w:color w:val="auto"/>
                <w:sz w:val="24"/>
                <w:szCs w:val="24"/>
                <w:lang w:val="en-US"/>
              </w:rPr>
            </w:pPr>
            <w:r w:rsidRPr="33A030E3" w:rsidR="3F3FA78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£0</w:t>
            </w:r>
          </w:p>
        </w:tc>
        <w:tc>
          <w:tcPr>
            <w:tcW w:w="825" w:type="dxa"/>
            <w:tcMar/>
          </w:tcPr>
          <w:p w:rsidR="39320325" w:rsidP="33A030E3" w:rsidRDefault="39320325" w14:paraId="7375993B" w14:textId="4D8B27B0">
            <w:pPr>
              <w:pStyle w:val="Normal"/>
              <w:rPr>
                <w:rFonts w:ascii="Aptos" w:hAnsi="Aptos" w:eastAsia="Aptos" w:cs="Aptos" w:asciiTheme="minorAscii" w:hAnsiTheme="minorAscii" w:eastAsiaTheme="minorAscii" w:cstheme="minorAscii"/>
                <w:noProof w:val="0"/>
                <w:color w:val="auto"/>
                <w:sz w:val="24"/>
                <w:szCs w:val="24"/>
                <w:lang w:val="en-US"/>
              </w:rPr>
            </w:pPr>
            <w:r w:rsidRPr="33A030E3" w:rsidR="3932032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£0</w:t>
            </w:r>
          </w:p>
        </w:tc>
        <w:tc>
          <w:tcPr>
            <w:tcW w:w="5260" w:type="dxa"/>
            <w:tcMar/>
          </w:tcPr>
          <w:p w:rsidR="6772D186" w:rsidP="33A030E3" w:rsidRDefault="6772D186" w14:paraId="20330DE0" w14:textId="50D3A331">
            <w:pPr>
              <w:pStyle w:val="Normal"/>
            </w:pPr>
            <w:r w:rsidR="6772D186">
              <w:rPr/>
              <w:t xml:space="preserve">Mini scale wind tunnels will provide a good amount of </w:t>
            </w:r>
            <w:r w:rsidR="6772D186">
              <w:rPr/>
              <w:t>data,</w:t>
            </w:r>
            <w:r w:rsidR="6772D186">
              <w:rPr/>
              <w:t xml:space="preserve"> the data will show us how the car will react on a larger scale without the need to make a </w:t>
            </w:r>
            <w:r w:rsidR="6772D186">
              <w:rPr/>
              <w:t>full size</w:t>
            </w:r>
            <w:r w:rsidR="6772D186">
              <w:rPr/>
              <w:t xml:space="preserve"> model.</w:t>
            </w:r>
            <w:r w:rsidR="4146715E">
              <w:rPr/>
              <w:t xml:space="preserve"> UWTSD also owns a small scale tunnel which is free for us to use</w:t>
            </w:r>
          </w:p>
        </w:tc>
      </w:tr>
      <w:tr w:rsidR="33A030E3" w:rsidTr="33A030E3" w14:paraId="1299F768">
        <w:trPr>
          <w:trHeight w:val="300"/>
        </w:trPr>
        <w:tc>
          <w:tcPr>
            <w:tcW w:w="1260" w:type="dxa"/>
            <w:tcMar/>
          </w:tcPr>
          <w:p w:rsidR="3F3FA784" w:rsidP="33A030E3" w:rsidRDefault="3F3FA784" w14:paraId="16D9B48C" w14:textId="56CCE0DB">
            <w:pPr>
              <w:pStyle w:val="Normal"/>
            </w:pPr>
            <w:r w:rsidR="3F3FA784">
              <w:rPr/>
              <w:t>prototype</w:t>
            </w:r>
          </w:p>
        </w:tc>
        <w:tc>
          <w:tcPr>
            <w:tcW w:w="1039" w:type="dxa"/>
            <w:tcMar/>
          </w:tcPr>
          <w:p w:rsidR="3F3FA784" w:rsidP="33A030E3" w:rsidRDefault="3F3FA784" w14:paraId="3E890D1C" w14:textId="1B2F153D">
            <w:pPr>
              <w:pStyle w:val="Normal"/>
            </w:pPr>
            <w:r w:rsidR="3F3FA784">
              <w:rPr/>
              <w:t>3D printer</w:t>
            </w:r>
          </w:p>
        </w:tc>
        <w:tc>
          <w:tcPr>
            <w:tcW w:w="1103" w:type="dxa"/>
            <w:tcMar/>
          </w:tcPr>
          <w:p w:rsidR="3F3FA784" w:rsidP="33A030E3" w:rsidRDefault="3F3FA784" w14:paraId="2191DA14" w14:textId="6D8905A0">
            <w:pPr>
              <w:pStyle w:val="Normal"/>
              <w:rPr>
                <w:rFonts w:ascii="Aptos" w:hAnsi="Aptos" w:eastAsia="Aptos" w:cs="Aptos" w:asciiTheme="minorAscii" w:hAnsiTheme="minorAscii" w:eastAsiaTheme="minorAscii" w:cstheme="minorAscii"/>
                <w:noProof w:val="0"/>
                <w:color w:val="auto"/>
                <w:sz w:val="24"/>
                <w:szCs w:val="24"/>
                <w:lang w:val="en-US"/>
              </w:rPr>
            </w:pPr>
            <w:r w:rsidRPr="33A030E3" w:rsidR="3F3FA78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£250- £700</w:t>
            </w:r>
          </w:p>
        </w:tc>
        <w:tc>
          <w:tcPr>
            <w:tcW w:w="825" w:type="dxa"/>
            <w:tcMar/>
          </w:tcPr>
          <w:p w:rsidR="07446B7D" w:rsidP="33A030E3" w:rsidRDefault="07446B7D" w14:paraId="2AE2962F" w14:textId="6C5ADC49">
            <w:pPr>
              <w:pStyle w:val="Normal"/>
              <w:rPr>
                <w:rFonts w:ascii="Aptos" w:hAnsi="Aptos" w:eastAsia="Aptos" w:cs="Aptos" w:asciiTheme="minorAscii" w:hAnsiTheme="minorAscii" w:eastAsiaTheme="minorAscii" w:cstheme="minorAscii"/>
                <w:noProof w:val="0"/>
                <w:color w:val="auto"/>
                <w:sz w:val="24"/>
                <w:szCs w:val="24"/>
                <w:lang w:val="en-US"/>
              </w:rPr>
            </w:pPr>
            <w:r w:rsidRPr="33A030E3" w:rsidR="07446B7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£0</w:t>
            </w:r>
          </w:p>
        </w:tc>
        <w:tc>
          <w:tcPr>
            <w:tcW w:w="5260" w:type="dxa"/>
            <w:tcMar/>
          </w:tcPr>
          <w:p w:rsidR="239E8951" w:rsidP="33A030E3" w:rsidRDefault="239E8951" w14:paraId="29CA386E" w14:textId="368E2D12">
            <w:pPr>
              <w:pStyle w:val="Normal"/>
            </w:pPr>
            <w:r w:rsidR="239E8951">
              <w:rPr/>
              <w:t xml:space="preserve">A 3D printer will allow for small scale prototypes that we can put into the mine wind tunnel, the 3D printer is a </w:t>
            </w:r>
            <w:r w:rsidR="239E8951">
              <w:rPr/>
              <w:t>really quick</w:t>
            </w:r>
            <w:r w:rsidR="239E8951">
              <w:rPr/>
              <w:t xml:space="preserve"> and </w:t>
            </w:r>
            <w:r w:rsidR="239E8951">
              <w:rPr/>
              <w:t>easy way</w:t>
            </w:r>
            <w:r w:rsidR="239E8951">
              <w:rPr/>
              <w:t xml:space="preserve"> to get multiple models tested</w:t>
            </w:r>
            <w:r w:rsidR="427DF085">
              <w:rPr/>
              <w:t>, UWTSD already has multiple 3D printers which we are allowed to use</w:t>
            </w:r>
          </w:p>
        </w:tc>
      </w:tr>
      <w:tr w:rsidR="33A030E3" w:rsidTr="33A030E3" w14:paraId="059275A0">
        <w:trPr>
          <w:trHeight w:val="300"/>
        </w:trPr>
        <w:tc>
          <w:tcPr>
            <w:tcW w:w="1260" w:type="dxa"/>
            <w:tcMar/>
          </w:tcPr>
          <w:p w:rsidR="3F3FA784" w:rsidP="33A030E3" w:rsidRDefault="3F3FA784" w14:paraId="6A598F9A" w14:textId="69B6F74D">
            <w:pPr>
              <w:pStyle w:val="Normal"/>
            </w:pPr>
            <w:r w:rsidR="3F3FA784">
              <w:rPr/>
              <w:t>CAD</w:t>
            </w:r>
          </w:p>
        </w:tc>
        <w:tc>
          <w:tcPr>
            <w:tcW w:w="1039" w:type="dxa"/>
            <w:tcMar/>
          </w:tcPr>
          <w:p w:rsidR="3F3FA784" w:rsidP="33A030E3" w:rsidRDefault="3F3FA784" w14:paraId="7C147358" w14:textId="3F9ACDA6">
            <w:pPr>
              <w:pStyle w:val="Normal"/>
            </w:pPr>
            <w:r w:rsidR="3F3FA784">
              <w:rPr/>
              <w:t>SOLIDWORKS</w:t>
            </w:r>
          </w:p>
        </w:tc>
        <w:tc>
          <w:tcPr>
            <w:tcW w:w="1103" w:type="dxa"/>
            <w:tcMar/>
          </w:tcPr>
          <w:p w:rsidR="3F3FA784" w:rsidP="33A030E3" w:rsidRDefault="3F3FA784" w14:paraId="3A85CA5A" w14:textId="6D714CD5">
            <w:pPr>
              <w:pStyle w:val="Normal"/>
              <w:rPr>
                <w:rFonts w:ascii="Aptos" w:hAnsi="Aptos" w:eastAsia="Aptos" w:cs="Aptos" w:asciiTheme="minorAscii" w:hAnsiTheme="minorAscii" w:eastAsiaTheme="minorAscii" w:cstheme="minorAscii"/>
                <w:noProof w:val="0"/>
                <w:color w:val="auto"/>
                <w:sz w:val="24"/>
                <w:szCs w:val="24"/>
                <w:lang w:val="en-US"/>
              </w:rPr>
            </w:pPr>
            <w:r w:rsidRPr="33A030E3" w:rsidR="3F3FA78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t>
            </w:r>
            <w:r w:rsidRPr="33A030E3" w:rsidR="5C290E1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4484- £6812 yearly</w:t>
            </w:r>
            <w:r w:rsidRPr="33A030E3" w:rsidR="07446B7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p>
        </w:tc>
        <w:tc>
          <w:tcPr>
            <w:tcW w:w="825" w:type="dxa"/>
            <w:tcMar/>
          </w:tcPr>
          <w:p w:rsidR="07446B7D" w:rsidP="33A030E3" w:rsidRDefault="07446B7D" w14:paraId="5F795AE1" w14:textId="3903C2BD">
            <w:pPr>
              <w:pStyle w:val="Normal"/>
              <w:rPr>
                <w:rFonts w:ascii="Aptos" w:hAnsi="Aptos" w:eastAsia="Aptos" w:cs="Aptos" w:asciiTheme="minorAscii" w:hAnsiTheme="minorAscii" w:eastAsiaTheme="minorAscii" w:cstheme="minorAscii"/>
                <w:noProof w:val="0"/>
                <w:color w:val="auto"/>
                <w:sz w:val="24"/>
                <w:szCs w:val="24"/>
                <w:lang w:val="en-US"/>
              </w:rPr>
            </w:pPr>
            <w:r w:rsidRPr="33A030E3" w:rsidR="07446B7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£0</w:t>
            </w:r>
          </w:p>
        </w:tc>
        <w:tc>
          <w:tcPr>
            <w:tcW w:w="5260" w:type="dxa"/>
            <w:tcMar/>
          </w:tcPr>
          <w:p w:rsidR="7FD5A16D" w:rsidP="33A030E3" w:rsidRDefault="7FD5A16D" w14:paraId="4C4A13A2" w14:textId="2809C306">
            <w:pPr>
              <w:pStyle w:val="Normal"/>
            </w:pPr>
            <w:r w:rsidR="7FD5A16D">
              <w:rPr/>
              <w:t>SOLIDWORKS is used to make the 3D models and all of the aero designs</w:t>
            </w:r>
            <w:r w:rsidR="67C318C2">
              <w:rPr/>
              <w:t>.</w:t>
            </w:r>
            <w:r w:rsidR="67C318C2">
              <w:rPr/>
              <w:t xml:space="preserve"> UWTSD has given us product keys for </w:t>
            </w:r>
            <w:r w:rsidR="67C318C2">
              <w:rPr/>
              <w:t>solidworks</w:t>
            </w:r>
            <w:r w:rsidR="67C318C2">
              <w:rPr/>
              <w:t xml:space="preserve"> so there is no added cost</w:t>
            </w:r>
          </w:p>
        </w:tc>
      </w:tr>
    </w:tbl>
    <w:p w:rsidR="33A030E3" w:rsidRDefault="33A030E3" w14:paraId="32F95D5E" w14:textId="4BD117DD"/>
    <w:p w:rsidR="33A030E3" w:rsidRDefault="33A030E3" w14:paraId="3EBE1C2B" w14:textId="060B7B00"/>
    <w:p w:rsidR="33A030E3" w:rsidRDefault="33A030E3" w14:paraId="28B07AFD" w14:textId="4EC123BE"/>
    <w:p w:rsidR="33A030E3" w:rsidRDefault="33A030E3" w14:paraId="10BC074E" w14:textId="5943DAFF"/>
    <w:p w:rsidR="33A030E3" w:rsidP="33A030E3" w:rsidRDefault="33A030E3" w14:paraId="49FD1419" w14:textId="24B18533">
      <w:pPr>
        <w:pStyle w:val="Normal"/>
        <w:suppressLineNumbers w:val="0"/>
        <w:bidi w:val="0"/>
        <w:spacing w:before="0" w:beforeAutospacing="off" w:after="160" w:afterAutospacing="off" w:line="279" w:lineRule="auto"/>
        <w:ind w:left="0" w:right="0"/>
        <w:jc w:val="left"/>
      </w:pPr>
    </w:p>
    <w:p w:rsidR="6447741F" w:rsidP="33A030E3" w:rsidRDefault="6447741F" w14:paraId="2BB7CC64" w14:textId="5B581F8B" w14:noSpellErr="1">
      <w:pPr>
        <w:pStyle w:val="Heading1"/>
        <w:ind w:left="0"/>
        <w:rPr>
          <w:u w:val="single"/>
        </w:rPr>
      </w:pPr>
      <w:bookmarkStart w:name="_Toc1149600189" w:id="112531614"/>
      <w:r w:rsidR="6447741F">
        <w:rPr/>
        <w:t xml:space="preserve">Research </w:t>
      </w:r>
      <w:r w:rsidR="6447741F">
        <w:rPr/>
        <w:t>possible racing</w:t>
      </w:r>
      <w:r w:rsidR="6447741F">
        <w:rPr/>
        <w:t xml:space="preserve"> leagues and regulations</w:t>
      </w:r>
      <w:r w:rsidR="2710973F">
        <w:rPr/>
        <w:t>.</w:t>
      </w:r>
      <w:bookmarkEnd w:id="112531614"/>
    </w:p>
    <w:p w:rsidR="54B72576" w:rsidP="33A030E3" w:rsidRDefault="54B72576" w14:paraId="5A35152B" w14:textId="6EE94E40">
      <w:pPr>
        <w:pStyle w:val="Normal"/>
        <w:suppressLineNumbers w:val="0"/>
        <w:bidi w:val="0"/>
        <w:spacing w:before="210" w:beforeAutospacing="off" w:after="210" w:afterAutospacing="off" w:line="279" w:lineRule="auto"/>
        <w:ind w:left="0" w:right="0"/>
        <w:jc w:val="left"/>
      </w:pPr>
      <w:r w:rsidR="54B72576">
        <w:rPr/>
        <w:t xml:space="preserve">I researched a range of </w:t>
      </w:r>
      <w:r w:rsidR="54B72576">
        <w:rPr/>
        <w:t>possible racing</w:t>
      </w:r>
      <w:r w:rsidR="54B72576">
        <w:rPr/>
        <w:t xml:space="preserve"> leagues that allow unrestricted body modifications or at least highly unrestrictive body modifications. However, many leagues have </w:t>
      </w:r>
      <w:r w:rsidR="7EFE19D8">
        <w:rPr/>
        <w:t>fairly</w:t>
      </w:r>
      <w:r w:rsidR="54B72576">
        <w:rPr/>
        <w:t xml:space="preserve"> restrictive design regulations the </w:t>
      </w:r>
      <w:r w:rsidR="54B72576">
        <w:rPr/>
        <w:t>greatly limit</w:t>
      </w:r>
      <w:r w:rsidR="54B72576">
        <w:rPr/>
        <w:t xml:space="preserve"> creative freedom, while many others were aimed at vehicles far more advanced than the morgan is. This makes it hard to find leagues that are suitable for mid power range custom cars</w:t>
      </w:r>
      <w:r w:rsidR="046EA0DA">
        <w:rPr/>
        <w:t>. Through</w:t>
      </w:r>
      <w:r w:rsidR="54B72576">
        <w:rPr/>
        <w:t xml:space="preserve"> this process, </w:t>
      </w:r>
      <w:r w:rsidR="54B72576">
        <w:rPr/>
        <w:t>i</w:t>
      </w:r>
      <w:r w:rsidR="54B72576">
        <w:rPr/>
        <w:t xml:space="preserve"> </w:t>
      </w:r>
      <w:r w:rsidR="54B72576">
        <w:rPr/>
        <w:t>identified</w:t>
      </w:r>
      <w:r w:rsidR="54B72576">
        <w:rPr/>
        <w:t xml:space="preserve"> a few time attack prototype leagues that better </w:t>
      </w:r>
      <w:r w:rsidR="564B3EA2">
        <w:rPr/>
        <w:t>suit</w:t>
      </w:r>
      <w:r w:rsidR="54B72576">
        <w:rPr/>
        <w:t xml:space="preserve"> the direction the morgan will be heading.</w:t>
      </w:r>
    </w:p>
    <w:p w:rsidR="54B72576" w:rsidP="33A030E3" w:rsidRDefault="54B72576" w14:paraId="1E6AFB96" w14:textId="47B4F9C6">
      <w:pPr>
        <w:pStyle w:val="Normal"/>
        <w:suppressLineNumbers w:val="0"/>
        <w:bidi w:val="0"/>
        <w:spacing w:before="210" w:beforeAutospacing="off" w:after="210" w:afterAutospacing="off" w:line="279" w:lineRule="auto"/>
        <w:ind w:left="0" w:right="0"/>
        <w:jc w:val="left"/>
      </w:pPr>
      <w:r w:rsidR="54B72576">
        <w:rPr/>
        <w:t xml:space="preserve">These time attack leagues provide necessary freedom for extensive body modification whilst </w:t>
      </w:r>
      <w:r w:rsidR="54B72576">
        <w:rPr/>
        <w:t>remaining</w:t>
      </w:r>
      <w:r w:rsidR="54B72576">
        <w:rPr/>
        <w:t xml:space="preserve"> realistic and practical for the platform we have been provided, </w:t>
      </w:r>
      <w:r w:rsidR="54B72576">
        <w:rPr/>
        <w:t>as a result of</w:t>
      </w:r>
      <w:r w:rsidR="54B72576">
        <w:rPr/>
        <w:t xml:space="preserve"> this, the leagues offer ideal competitive environments in which the goals can be fully explored without exceeding its limits</w:t>
      </w:r>
      <w:r w:rsidR="270496AF">
        <w:rPr/>
        <w:t xml:space="preserve">. This task took me twelve hours over three days, this task </w:t>
      </w:r>
      <w:bookmarkStart w:name="_Int_GsPXV4oJ" w:id="1037580794"/>
      <w:r w:rsidR="270496AF">
        <w:rPr/>
        <w:t>in particular took</w:t>
      </w:r>
      <w:bookmarkEnd w:id="1037580794"/>
      <w:r w:rsidR="270496AF">
        <w:rPr/>
        <w:t xml:space="preserve"> so long because </w:t>
      </w:r>
      <w:r w:rsidR="270496AF">
        <w:rPr/>
        <w:t>i</w:t>
      </w:r>
      <w:r w:rsidR="270496AF">
        <w:rPr/>
        <w:t xml:space="preserve"> had to </w:t>
      </w:r>
      <w:r w:rsidR="270496AF">
        <w:rPr/>
        <w:t>read through</w:t>
      </w:r>
      <w:r w:rsidR="270496AF">
        <w:rPr/>
        <w:t xml:space="preserve"> tens of league regulations to make sur</w:t>
      </w:r>
      <w:r w:rsidR="62BCADBB">
        <w:rPr/>
        <w:t>e that the modifications we want to do to the morgan would be allowed</w:t>
      </w:r>
    </w:p>
    <w:p w:rsidR="61DC23B7" w:rsidP="33A030E3" w:rsidRDefault="61DC23B7" w14:paraId="1F269120" w14:textId="3C49B56E">
      <w:pPr>
        <w:pStyle w:val="Heading1"/>
      </w:pPr>
      <w:bookmarkStart w:name="_Toc1362590246" w:id="534326161"/>
      <w:r w:rsidR="61DC23B7">
        <w:rPr/>
        <w:t>Research</w:t>
      </w:r>
      <w:r w:rsidR="61DC23B7">
        <w:rPr/>
        <w:t xml:space="preserve"> into the airflow and overheating issues</w:t>
      </w:r>
      <w:bookmarkEnd w:id="534326161"/>
    </w:p>
    <w:p w:rsidR="3BD8790D" w:rsidP="33A030E3" w:rsidRDefault="3BD8790D" w14:paraId="22FFC652" w14:textId="7B0B355D">
      <w:pPr>
        <w:pStyle w:val="Normal"/>
        <w:suppressLineNumbers w:val="0"/>
        <w:bidi w:val="0"/>
        <w:spacing w:before="210" w:beforeAutospacing="off" w:after="210" w:afterAutospacing="off" w:line="279" w:lineRule="auto"/>
        <w:ind w:left="0" w:right="0"/>
        <w:jc w:val="left"/>
      </w:pPr>
      <w:r w:rsidR="3BD8790D">
        <w:rPr/>
        <w:t xml:space="preserve">The morgan presents several performance drawbacks, the main two drawbacks is a lack of aerodynamic efficiency, and a lack of adequate cooling, the cooling issue contains two main problems, one being not enough air getting in, and the other being not enough air getting out, hot air gets trapped in the engine bay. This first issue stems </w:t>
      </w:r>
      <w:r w:rsidR="277EF14A">
        <w:rPr/>
        <w:t>from</w:t>
      </w:r>
      <w:r w:rsidR="3BD8790D">
        <w:rPr/>
        <w:t xml:space="preserve"> the </w:t>
      </w:r>
      <w:r w:rsidR="0C24C5ED">
        <w:rPr/>
        <w:t>car's</w:t>
      </w:r>
      <w:r w:rsidR="3BD8790D">
        <w:rPr/>
        <w:t xml:space="preserve"> traditional and old design intended to cater </w:t>
      </w:r>
      <w:r w:rsidR="49FE9834">
        <w:rPr/>
        <w:t>for</w:t>
      </w:r>
      <w:r w:rsidR="3BD8790D">
        <w:rPr/>
        <w:t xml:space="preserve"> </w:t>
      </w:r>
      <w:r w:rsidR="3BD8790D">
        <w:rPr/>
        <w:t>the older</w:t>
      </w:r>
      <w:r w:rsidR="3BD8790D">
        <w:rPr/>
        <w:t xml:space="preserve"> generations. As a classically styled car, the car </w:t>
      </w:r>
      <w:r w:rsidR="3BD8790D">
        <w:rPr/>
        <w:t>s</w:t>
      </w:r>
      <w:r w:rsidR="3BD8790D">
        <w:rPr/>
        <w:t xml:space="preserve"> aimed at people who value heritage and aesthetic appeal over outright performance. </w:t>
      </w:r>
      <w:r w:rsidR="3BD8790D">
        <w:rPr/>
        <w:t xml:space="preserve">As a result of this, the vehicle is very unlikely to be driven to its limits in any way at all, reducing the </w:t>
      </w:r>
      <w:r w:rsidR="6B1446B4">
        <w:rPr/>
        <w:t>manufacturers'</w:t>
      </w:r>
      <w:r w:rsidR="3BD8790D">
        <w:rPr/>
        <w:t xml:space="preserve"> incentive to input adequate cooling measures or even optimized aero.</w:t>
      </w:r>
    </w:p>
    <w:p w:rsidR="3BD8790D" w:rsidP="33A030E3" w:rsidRDefault="3BD8790D" w14:paraId="625BCA71" w14:textId="663D52ED">
      <w:pPr>
        <w:pStyle w:val="Normal"/>
        <w:bidi w:val="0"/>
        <w:spacing w:before="210" w:beforeAutospacing="off" w:after="210" w:afterAutospacing="off" w:line="279" w:lineRule="auto"/>
        <w:ind w:left="0" w:right="0"/>
        <w:jc w:val="left"/>
      </w:pPr>
      <w:r w:rsidRPr="33A030E3" w:rsidR="3BD8790D">
        <w:rPr>
          <w:rFonts w:ascii="Aptos" w:hAnsi="Aptos" w:eastAsia="Aptos" w:cs="Aptos"/>
          <w:noProof w:val="0"/>
          <w:sz w:val="24"/>
          <w:szCs w:val="24"/>
          <w:lang w:val="en-US"/>
        </w:rPr>
        <w:t xml:space="preserve">As a result, the factory design focuses far more on </w:t>
      </w:r>
      <w:r w:rsidRPr="33A030E3" w:rsidR="31FB9E8E">
        <w:rPr>
          <w:rFonts w:ascii="Aptos" w:hAnsi="Aptos" w:eastAsia="Aptos" w:cs="Aptos"/>
          <w:noProof w:val="0"/>
          <w:sz w:val="24"/>
          <w:szCs w:val="24"/>
          <w:lang w:val="en-US"/>
        </w:rPr>
        <w:t xml:space="preserve">keeping </w:t>
      </w:r>
      <w:r w:rsidRPr="33A030E3" w:rsidR="3BD8790D">
        <w:rPr>
          <w:rFonts w:ascii="Aptos" w:hAnsi="Aptos" w:eastAsia="Aptos" w:cs="Aptos"/>
          <w:noProof w:val="0"/>
          <w:sz w:val="24"/>
          <w:szCs w:val="24"/>
          <w:lang w:val="en-US"/>
        </w:rPr>
        <w:t xml:space="preserve">the car’s classic </w:t>
      </w:r>
      <w:r w:rsidRPr="33A030E3" w:rsidR="634921C3">
        <w:rPr>
          <w:rFonts w:ascii="Aptos" w:hAnsi="Aptos" w:eastAsia="Aptos" w:cs="Aptos"/>
          <w:noProof w:val="0"/>
          <w:sz w:val="24"/>
          <w:szCs w:val="24"/>
          <w:lang w:val="en-US"/>
        </w:rPr>
        <w:t xml:space="preserve">style and </w:t>
      </w:r>
      <w:r w:rsidRPr="33A030E3" w:rsidR="3BD8790D">
        <w:rPr>
          <w:rFonts w:ascii="Aptos" w:hAnsi="Aptos" w:eastAsia="Aptos" w:cs="Aptos"/>
          <w:noProof w:val="0"/>
          <w:sz w:val="24"/>
          <w:szCs w:val="24"/>
          <w:lang w:val="en-US"/>
        </w:rPr>
        <w:t xml:space="preserve">appearance </w:t>
      </w:r>
      <w:r w:rsidRPr="33A030E3" w:rsidR="1D60E8A7">
        <w:rPr>
          <w:rFonts w:ascii="Aptos" w:hAnsi="Aptos" w:eastAsia="Aptos" w:cs="Aptos"/>
          <w:noProof w:val="0"/>
          <w:sz w:val="24"/>
          <w:szCs w:val="24"/>
          <w:lang w:val="en-US"/>
        </w:rPr>
        <w:t xml:space="preserve">rather </w:t>
      </w:r>
      <w:r w:rsidRPr="33A030E3" w:rsidR="3BD8790D">
        <w:rPr>
          <w:rFonts w:ascii="Aptos" w:hAnsi="Aptos" w:eastAsia="Aptos" w:cs="Aptos"/>
          <w:noProof w:val="0"/>
          <w:sz w:val="24"/>
          <w:szCs w:val="24"/>
          <w:lang w:val="en-US"/>
        </w:rPr>
        <w:t xml:space="preserve">than maximizing performance. This means some practical elements, such as airflow and cooling, have been compromised. Features like small air intakes, poor airflow through the engine bay, and limited heat extraction are simply not </w:t>
      </w:r>
      <w:r w:rsidRPr="33A030E3" w:rsidR="3BD8790D">
        <w:rPr>
          <w:rFonts w:ascii="Aptos" w:hAnsi="Aptos" w:eastAsia="Aptos" w:cs="Aptos"/>
          <w:noProof w:val="0"/>
          <w:sz w:val="24"/>
          <w:szCs w:val="24"/>
          <w:lang w:val="en-US"/>
        </w:rPr>
        <w:t>optimized</w:t>
      </w:r>
      <w:r w:rsidRPr="33A030E3" w:rsidR="3BD8790D">
        <w:rPr>
          <w:rFonts w:ascii="Aptos" w:hAnsi="Aptos" w:eastAsia="Aptos" w:cs="Aptos"/>
          <w:noProof w:val="0"/>
          <w:sz w:val="24"/>
          <w:szCs w:val="24"/>
          <w:lang w:val="en-US"/>
        </w:rPr>
        <w:t xml:space="preserve"> for demanding conditions. While this </w:t>
      </w:r>
      <w:r w:rsidRPr="33A030E3" w:rsidR="3BD8790D">
        <w:rPr>
          <w:rFonts w:ascii="Aptos" w:hAnsi="Aptos" w:eastAsia="Aptos" w:cs="Aptos"/>
          <w:noProof w:val="0"/>
          <w:sz w:val="24"/>
          <w:szCs w:val="24"/>
          <w:lang w:val="en-US"/>
        </w:rPr>
        <w:t>isn’t</w:t>
      </w:r>
      <w:r w:rsidRPr="33A030E3" w:rsidR="3BD8790D">
        <w:rPr>
          <w:rFonts w:ascii="Aptos" w:hAnsi="Aptos" w:eastAsia="Aptos" w:cs="Aptos"/>
          <w:noProof w:val="0"/>
          <w:sz w:val="24"/>
          <w:szCs w:val="24"/>
          <w:lang w:val="en-US"/>
        </w:rPr>
        <w:t xml:space="preserve"> a major issue for normal, relaxed driving, it quickly becomes a problem when the car is pushed harder</w:t>
      </w:r>
      <w:r w:rsidRPr="33A030E3" w:rsidR="41FA0762">
        <w:rPr>
          <w:rFonts w:ascii="Aptos" w:hAnsi="Aptos" w:eastAsia="Aptos" w:cs="Aptos"/>
          <w:noProof w:val="0"/>
          <w:sz w:val="24"/>
          <w:szCs w:val="24"/>
          <w:lang w:val="en-US"/>
        </w:rPr>
        <w:t>.</w:t>
      </w:r>
    </w:p>
    <w:p w:rsidR="299E6CC5" w:rsidP="33A030E3" w:rsidRDefault="299E6CC5" w14:paraId="6BFF65D2" w14:textId="79107A50">
      <w:pPr>
        <w:pStyle w:val="Heading1"/>
      </w:pPr>
      <w:bookmarkStart w:name="_Toc718144200" w:id="916124423"/>
      <w:r w:rsidR="299E6CC5">
        <w:rPr/>
        <w:t>Morgan measurement</w:t>
      </w:r>
      <w:bookmarkEnd w:id="916124423"/>
      <w:r w:rsidR="299E6CC5">
        <w:rPr/>
        <w:t xml:space="preserve"> </w:t>
      </w:r>
    </w:p>
    <w:p w:rsidR="5F39F404" w:rsidP="33A030E3" w:rsidRDefault="5F39F404" w14:paraId="62BDF070" w14:textId="0E871093">
      <w:pPr>
        <w:pStyle w:val="Normal"/>
        <w:suppressLineNumbers w:val="0"/>
        <w:bidi w:val="0"/>
        <w:spacing w:before="210" w:beforeAutospacing="off" w:after="210" w:afterAutospacing="off" w:line="279" w:lineRule="auto"/>
        <w:ind w:left="0" w:right="0"/>
        <w:jc w:val="left"/>
      </w:pPr>
      <w:r w:rsidR="5F39F404">
        <w:rPr/>
        <w:t>Taking key measurements of the morgan was a good first step in the redesign process, elements such as the engine size, wheel wells, radiator placement and angle, and front grill openings were all measured to establish special limits and constraints</w:t>
      </w:r>
    </w:p>
    <w:p w:rsidR="5F39F404" w:rsidP="33A030E3" w:rsidRDefault="5F39F404" w14:paraId="6914BAD6" w14:textId="7D4F7924">
      <w:pPr>
        <w:pStyle w:val="Normal"/>
        <w:suppressLineNumbers w:val="0"/>
        <w:bidi w:val="0"/>
        <w:spacing w:before="210" w:beforeAutospacing="off" w:after="210" w:afterAutospacing="off" w:line="279" w:lineRule="auto"/>
        <w:ind w:left="0" w:right="0"/>
        <w:jc w:val="left"/>
      </w:pPr>
      <w:r w:rsidR="5F39F404">
        <w:rPr/>
        <w:t>By gathering this data, it made it possible to create a solid foundation for the new design direction. It ensured that any design created would fit onto the car without hitting the wheels, engine, or frame.</w:t>
      </w:r>
    </w:p>
    <w:p w:rsidR="5F39F404" w:rsidP="33A030E3" w:rsidRDefault="5F39F404" w14:paraId="33A2DAAB" w14:textId="7BA00A16">
      <w:pPr>
        <w:pStyle w:val="Heading1"/>
        <w:bidi w:val="0"/>
      </w:pPr>
      <w:bookmarkStart w:name="_Toc542756728" w:id="480795413"/>
      <w:r w:rsidR="5F39F404">
        <w:rPr/>
        <w:t xml:space="preserve">Significant </w:t>
      </w:r>
      <w:r w:rsidR="5F39F404">
        <w:rPr/>
        <w:t>milestone</w:t>
      </w:r>
      <w:bookmarkEnd w:id="480795413"/>
    </w:p>
    <w:p w:rsidR="5F39F404" w:rsidP="33A030E3" w:rsidRDefault="5F39F404" w14:paraId="4D8D2BF9" w14:textId="00F53BA3">
      <w:pPr>
        <w:bidi w:val="0"/>
        <w:spacing w:before="240" w:beforeAutospacing="off" w:after="240" w:afterAutospacing="off"/>
      </w:pPr>
      <w:r w:rsidRPr="33A030E3" w:rsidR="5F39F404">
        <w:rPr>
          <w:rFonts w:ascii="Aptos" w:hAnsi="Aptos" w:eastAsia="Aptos" w:cs="Aptos"/>
          <w:noProof w:val="0"/>
          <w:sz w:val="24"/>
          <w:szCs w:val="24"/>
          <w:lang w:val="en-US"/>
        </w:rPr>
        <w:t xml:space="preserve">My gateway </w:t>
      </w:r>
      <w:r w:rsidRPr="33A030E3" w:rsidR="5F39F404">
        <w:rPr>
          <w:rFonts w:ascii="Aptos" w:hAnsi="Aptos" w:eastAsia="Aptos" w:cs="Aptos"/>
          <w:noProof w:val="0"/>
          <w:sz w:val="24"/>
          <w:szCs w:val="24"/>
          <w:lang w:val="en-US"/>
        </w:rPr>
        <w:t>objective</w:t>
      </w:r>
      <w:r w:rsidRPr="33A030E3" w:rsidR="5F39F404">
        <w:rPr>
          <w:rFonts w:ascii="Aptos" w:hAnsi="Aptos" w:eastAsia="Aptos" w:cs="Aptos"/>
          <w:noProof w:val="0"/>
          <w:sz w:val="24"/>
          <w:szCs w:val="24"/>
          <w:lang w:val="en-US"/>
        </w:rPr>
        <w:t xml:space="preserve"> for this project </w:t>
      </w:r>
      <w:r w:rsidRPr="33A030E3" w:rsidR="3AF3B610">
        <w:rPr>
          <w:rFonts w:ascii="Aptos" w:hAnsi="Aptos" w:eastAsia="Aptos" w:cs="Aptos"/>
          <w:noProof w:val="0"/>
          <w:sz w:val="24"/>
          <w:szCs w:val="24"/>
          <w:lang w:val="en-US"/>
        </w:rPr>
        <w:t>i</w:t>
      </w:r>
      <w:r w:rsidRPr="33A030E3" w:rsidR="5F39F404">
        <w:rPr>
          <w:rFonts w:ascii="Aptos" w:hAnsi="Aptos" w:eastAsia="Aptos" w:cs="Aptos"/>
          <w:noProof w:val="0"/>
          <w:sz w:val="24"/>
          <w:szCs w:val="24"/>
          <w:lang w:val="en-US"/>
        </w:rPr>
        <w:t xml:space="preserve">s to research, develop, and </w:t>
      </w:r>
      <w:r w:rsidRPr="33A030E3" w:rsidR="5F39F404">
        <w:rPr>
          <w:rFonts w:ascii="Aptos" w:hAnsi="Aptos" w:eastAsia="Aptos" w:cs="Aptos"/>
          <w:noProof w:val="0"/>
          <w:sz w:val="24"/>
          <w:szCs w:val="24"/>
          <w:lang w:val="en-US"/>
        </w:rPr>
        <w:t>validate</w:t>
      </w:r>
      <w:r w:rsidRPr="33A030E3" w:rsidR="5F39F404">
        <w:rPr>
          <w:rFonts w:ascii="Aptos" w:hAnsi="Aptos" w:eastAsia="Aptos" w:cs="Aptos"/>
          <w:noProof w:val="0"/>
          <w:sz w:val="24"/>
          <w:szCs w:val="24"/>
          <w:lang w:val="en-US"/>
        </w:rPr>
        <w:t xml:space="preserve"> a redesigned bodywork and aerodynamic concept for </w:t>
      </w:r>
      <w:bookmarkStart w:name="_Int_DVeAif47" w:id="1408684464"/>
      <w:r w:rsidRPr="33A030E3" w:rsidR="5F39F404">
        <w:rPr>
          <w:rFonts w:ascii="Aptos" w:hAnsi="Aptos" w:eastAsia="Aptos" w:cs="Aptos"/>
          <w:noProof w:val="0"/>
          <w:sz w:val="24"/>
          <w:szCs w:val="24"/>
          <w:lang w:val="en-US"/>
        </w:rPr>
        <w:t>the Morgan</w:t>
      </w:r>
      <w:bookmarkEnd w:id="1408684464"/>
      <w:r w:rsidRPr="33A030E3" w:rsidR="5F39F404">
        <w:rPr>
          <w:rFonts w:ascii="Aptos" w:hAnsi="Aptos" w:eastAsia="Aptos" w:cs="Aptos"/>
          <w:noProof w:val="0"/>
          <w:sz w:val="24"/>
          <w:szCs w:val="24"/>
          <w:lang w:val="en-US"/>
        </w:rPr>
        <w:t xml:space="preserve">, improving its performance potential while preserving its identity. This involved exploring bodywork design principles, developing </w:t>
      </w:r>
      <w:r w:rsidRPr="33A030E3" w:rsidR="5F39F404">
        <w:rPr>
          <w:rFonts w:ascii="Aptos" w:hAnsi="Aptos" w:eastAsia="Aptos" w:cs="Aptos"/>
          <w:noProof w:val="0"/>
          <w:sz w:val="24"/>
          <w:szCs w:val="24"/>
          <w:lang w:val="en-US"/>
        </w:rPr>
        <w:t>possible coupe</w:t>
      </w:r>
      <w:r w:rsidRPr="33A030E3" w:rsidR="5F39F404">
        <w:rPr>
          <w:rFonts w:ascii="Aptos" w:hAnsi="Aptos" w:eastAsia="Aptos" w:cs="Aptos"/>
          <w:noProof w:val="0"/>
          <w:sz w:val="24"/>
          <w:szCs w:val="24"/>
          <w:lang w:val="en-US"/>
        </w:rPr>
        <w:t xml:space="preserve"> silhouettes, and </w:t>
      </w:r>
      <w:r w:rsidRPr="33A030E3" w:rsidR="43BADC87">
        <w:rPr>
          <w:rFonts w:ascii="Aptos" w:hAnsi="Aptos" w:eastAsia="Aptos" w:cs="Aptos"/>
          <w:noProof w:val="0"/>
          <w:sz w:val="24"/>
          <w:szCs w:val="24"/>
          <w:lang w:val="en-US"/>
        </w:rPr>
        <w:t>analyzing</w:t>
      </w:r>
      <w:r w:rsidRPr="33A030E3" w:rsidR="5F39F404">
        <w:rPr>
          <w:rFonts w:ascii="Aptos" w:hAnsi="Aptos" w:eastAsia="Aptos" w:cs="Aptos"/>
          <w:noProof w:val="0"/>
          <w:sz w:val="24"/>
          <w:szCs w:val="24"/>
          <w:lang w:val="en-US"/>
        </w:rPr>
        <w:t xml:space="preserve"> airflow and overheating issues affecting efficiency, alongside researching suitable racing leagues and regulations to ensure the designs remained realistic and compliant.</w:t>
      </w:r>
    </w:p>
    <w:p w:rsidR="5F39F404" w:rsidP="33A030E3" w:rsidRDefault="5F39F404" w14:paraId="63C83434" w14:textId="4B764F1D">
      <w:pPr>
        <w:bidi w:val="0"/>
        <w:spacing w:before="240" w:beforeAutospacing="off" w:after="240" w:afterAutospacing="off"/>
      </w:pPr>
      <w:r w:rsidRPr="33A030E3" w:rsidR="5F39F404">
        <w:rPr>
          <w:rFonts w:ascii="Aptos" w:hAnsi="Aptos" w:eastAsia="Aptos" w:cs="Aptos"/>
          <w:noProof w:val="0"/>
          <w:sz w:val="24"/>
          <w:szCs w:val="24"/>
          <w:lang w:val="en-US"/>
        </w:rPr>
        <w:t xml:space="preserve">I also created digital MIRA models for both my own designs and those of other team members to carry out airflow testing, allowing for performance comparison and targeted refinement. Additionally, I took precise measurements of </w:t>
      </w:r>
      <w:bookmarkStart w:name="_Int_nAACOW9i" w:id="858251536"/>
      <w:r w:rsidRPr="33A030E3" w:rsidR="5F39F404">
        <w:rPr>
          <w:rFonts w:ascii="Aptos" w:hAnsi="Aptos" w:eastAsia="Aptos" w:cs="Aptos"/>
          <w:noProof w:val="0"/>
          <w:sz w:val="24"/>
          <w:szCs w:val="24"/>
          <w:lang w:val="en-US"/>
        </w:rPr>
        <w:t>the Morgan</w:t>
      </w:r>
      <w:bookmarkEnd w:id="858251536"/>
      <w:r w:rsidRPr="33A030E3" w:rsidR="5F39F404">
        <w:rPr>
          <w:rFonts w:ascii="Aptos" w:hAnsi="Aptos" w:eastAsia="Aptos" w:cs="Aptos"/>
          <w:noProof w:val="0"/>
          <w:sz w:val="24"/>
          <w:szCs w:val="24"/>
          <w:lang w:val="en-US"/>
        </w:rPr>
        <w:t xml:space="preserve"> to define physical constraints and ensure all proposed designs were technically </w:t>
      </w:r>
      <w:r w:rsidRPr="33A030E3" w:rsidR="5F39F404">
        <w:rPr>
          <w:rFonts w:ascii="Aptos" w:hAnsi="Aptos" w:eastAsia="Aptos" w:cs="Aptos"/>
          <w:noProof w:val="0"/>
          <w:sz w:val="24"/>
          <w:szCs w:val="24"/>
          <w:lang w:val="en-US"/>
        </w:rPr>
        <w:t>feasible</w:t>
      </w:r>
      <w:r w:rsidRPr="33A030E3" w:rsidR="5F39F404">
        <w:rPr>
          <w:rFonts w:ascii="Aptos" w:hAnsi="Aptos" w:eastAsia="Aptos" w:cs="Aptos"/>
          <w:noProof w:val="0"/>
          <w:sz w:val="24"/>
          <w:szCs w:val="24"/>
          <w:lang w:val="en-US"/>
        </w:rPr>
        <w:t>, supporting the development of a strong, performance-driven final coupe concept.</w:t>
      </w:r>
    </w:p>
    <w:p w:rsidR="37B5E7B8" w:rsidP="33A030E3" w:rsidRDefault="37B5E7B8" w14:paraId="6E23F15E" w14:textId="146B4112">
      <w:pPr>
        <w:bidi w:val="0"/>
        <w:spacing w:before="240" w:beforeAutospacing="off" w:after="240" w:afterAutospacing="off"/>
        <w:rPr>
          <w:rFonts w:ascii="Aptos" w:hAnsi="Aptos" w:eastAsia="Aptos" w:cs="Aptos"/>
          <w:noProof w:val="0"/>
          <w:sz w:val="24"/>
          <w:szCs w:val="24"/>
          <w:lang w:val="en-US"/>
        </w:rPr>
      </w:pPr>
      <w:r w:rsidRPr="33A030E3" w:rsidR="37B5E7B8">
        <w:rPr>
          <w:rFonts w:ascii="Aptos" w:hAnsi="Aptos" w:eastAsia="Aptos" w:cs="Aptos"/>
          <w:noProof w:val="0"/>
          <w:sz w:val="24"/>
          <w:szCs w:val="24"/>
          <w:lang w:val="en-US"/>
        </w:rPr>
        <w:t>By December 15th, my goal is for the team and I to agree on a final body shape that everyone can agree with and support, giving the project a clear and shared design direction. This will involve discussing and comparing all concepts in terms of their aerodynamic performance, practicality, and how well they respect the Morgan Plus 4’s heritage styling, before choosing the option that best meets our overall goals. Reaching this point will act as an important decision gateway, allowing us to move forward into detailed modelling and CFD testing with clarity and confidence. This milestone will help keep the project on track, strengthen teamwork, and reduce the risk of delays caused by uncertainty or repeated changes.</w:t>
      </w:r>
    </w:p>
    <w:p w:rsidR="33A030E3" w:rsidP="33A030E3" w:rsidRDefault="33A030E3" w14:paraId="0D2BBA8D" w14:textId="27619A24">
      <w:pPr>
        <w:pStyle w:val="Heading2"/>
        <w:bidi w:val="0"/>
        <w:rPr>
          <w:noProof w:val="0"/>
          <w:lang w:val="en-US"/>
        </w:rPr>
      </w:pPr>
    </w:p>
    <w:p w:rsidR="694F200D" w:rsidP="33A030E3" w:rsidRDefault="694F200D" w14:paraId="09748959" w14:textId="5AA7FB3A">
      <w:pPr>
        <w:pStyle w:val="Heading2"/>
        <w:bidi w:val="0"/>
        <w:rPr>
          <w:rFonts w:ascii="Aptos" w:hAnsi="Aptos" w:eastAsia="Aptos" w:cs="Aptos"/>
          <w:noProof w:val="0"/>
          <w:sz w:val="24"/>
          <w:szCs w:val="24"/>
          <w:lang w:val="en-US"/>
        </w:rPr>
      </w:pPr>
      <w:r w:rsidRPr="33A030E3" w:rsidR="694F200D">
        <w:rPr>
          <w:noProof w:val="0"/>
          <w:lang w:val="en-US"/>
        </w:rPr>
        <w:t>Gateways for the whole team</w:t>
      </w:r>
    </w:p>
    <w:tbl>
      <w:tblPr>
        <w:tblStyle w:val="TableGrid"/>
        <w:bidiVisual w:val="0"/>
        <w:tblW w:w="0" w:type="auto"/>
        <w:tblLook w:val="06A0" w:firstRow="1" w:lastRow="0" w:firstColumn="1" w:lastColumn="0" w:noHBand="1" w:noVBand="1"/>
      </w:tblPr>
      <w:tblGrid>
        <w:gridCol w:w="1121"/>
        <w:gridCol w:w="2449"/>
        <w:gridCol w:w="1058"/>
        <w:gridCol w:w="4849"/>
      </w:tblGrid>
      <w:tr w:rsidR="33A030E3" w:rsidTr="33A030E3" w14:paraId="4EED2FB6">
        <w:trPr>
          <w:trHeight w:val="300"/>
        </w:trPr>
        <w:tc>
          <w:tcPr>
            <w:tcW w:w="1121" w:type="dxa"/>
            <w:tcMar/>
          </w:tcPr>
          <w:p w:rsidR="2EE16940" w:rsidP="33A030E3" w:rsidRDefault="2EE16940" w14:paraId="49C926C5" w14:textId="49A17ECB">
            <w:pPr>
              <w:pStyle w:val="Normal"/>
              <w:bidi w:val="0"/>
              <w:rPr>
                <w:noProof w:val="0"/>
                <w:lang w:val="en-US"/>
              </w:rPr>
            </w:pPr>
            <w:r w:rsidRPr="33A030E3" w:rsidR="2EE16940">
              <w:rPr>
                <w:noProof w:val="0"/>
                <w:lang w:val="en-US"/>
              </w:rPr>
              <w:t>gateway</w:t>
            </w:r>
          </w:p>
        </w:tc>
        <w:tc>
          <w:tcPr>
            <w:tcW w:w="2449" w:type="dxa"/>
            <w:tcMar/>
          </w:tcPr>
          <w:p w:rsidR="0C553217" w:rsidP="33A030E3" w:rsidRDefault="0C553217" w14:paraId="0E22CC81" w14:textId="4A2BE3B8">
            <w:pPr>
              <w:pStyle w:val="Normal"/>
              <w:bidi w:val="0"/>
              <w:rPr>
                <w:noProof w:val="0"/>
                <w:lang w:val="en-US"/>
              </w:rPr>
            </w:pPr>
            <w:r w:rsidRPr="33A030E3" w:rsidR="0C553217">
              <w:rPr>
                <w:noProof w:val="0"/>
                <w:lang w:val="en-US"/>
              </w:rPr>
              <w:t>Milestone description</w:t>
            </w:r>
          </w:p>
        </w:tc>
        <w:tc>
          <w:tcPr>
            <w:tcW w:w="1058" w:type="dxa"/>
            <w:tcMar/>
          </w:tcPr>
          <w:p w:rsidR="0C553217" w:rsidP="33A030E3" w:rsidRDefault="0C553217" w14:paraId="419DFB2E" w14:textId="647A6208">
            <w:pPr>
              <w:pStyle w:val="Normal"/>
              <w:bidi w:val="0"/>
              <w:rPr>
                <w:noProof w:val="0"/>
                <w:lang w:val="en-US"/>
              </w:rPr>
            </w:pPr>
            <w:r w:rsidRPr="33A030E3" w:rsidR="0C553217">
              <w:rPr>
                <w:noProof w:val="0"/>
                <w:lang w:val="en-US"/>
              </w:rPr>
              <w:t>date</w:t>
            </w:r>
          </w:p>
        </w:tc>
        <w:tc>
          <w:tcPr>
            <w:tcW w:w="4849" w:type="dxa"/>
            <w:tcMar/>
          </w:tcPr>
          <w:p w:rsidR="0C553217" w:rsidP="33A030E3" w:rsidRDefault="0C553217" w14:paraId="44A18774" w14:textId="13C9A41C">
            <w:pPr>
              <w:pStyle w:val="Normal"/>
              <w:bidi w:val="0"/>
              <w:rPr>
                <w:noProof w:val="0"/>
                <w:lang w:val="en-US"/>
              </w:rPr>
            </w:pPr>
            <w:r w:rsidRPr="33A030E3" w:rsidR="0C553217">
              <w:rPr>
                <w:noProof w:val="0"/>
                <w:lang w:val="en-US"/>
              </w:rPr>
              <w:t>criteria</w:t>
            </w:r>
          </w:p>
        </w:tc>
      </w:tr>
      <w:tr w:rsidR="33A030E3" w:rsidTr="33A030E3" w14:paraId="7D2A6AA8">
        <w:trPr>
          <w:trHeight w:val="300"/>
        </w:trPr>
        <w:tc>
          <w:tcPr>
            <w:tcW w:w="1121" w:type="dxa"/>
            <w:tcMar/>
          </w:tcPr>
          <w:p w:rsidR="2EE16940" w:rsidP="33A030E3" w:rsidRDefault="2EE16940" w14:paraId="728B51EF" w14:textId="52D5A601">
            <w:pPr>
              <w:pStyle w:val="Normal"/>
              <w:bidi w:val="0"/>
              <w:rPr>
                <w:noProof w:val="0"/>
                <w:lang w:val="en-US"/>
              </w:rPr>
            </w:pPr>
            <w:r w:rsidRPr="33A030E3" w:rsidR="2EE16940">
              <w:rPr>
                <w:noProof w:val="0"/>
                <w:lang w:val="en-US"/>
              </w:rPr>
              <w:t>1</w:t>
            </w:r>
          </w:p>
        </w:tc>
        <w:tc>
          <w:tcPr>
            <w:tcW w:w="2449" w:type="dxa"/>
            <w:tcMar/>
          </w:tcPr>
          <w:p w:rsidR="1428D681" w:rsidP="33A030E3" w:rsidRDefault="1428D681" w14:paraId="7FC63093" w14:textId="129EAEA5">
            <w:pPr>
              <w:pStyle w:val="Normal"/>
              <w:bidi w:val="0"/>
              <w:rPr>
                <w:noProof w:val="0"/>
                <w:lang w:val="en-US"/>
              </w:rPr>
            </w:pPr>
            <w:r w:rsidRPr="33A030E3" w:rsidR="1428D681">
              <w:rPr>
                <w:noProof w:val="0"/>
                <w:lang w:val="en-US"/>
              </w:rPr>
              <w:t>Ansys/CFD package</w:t>
            </w:r>
          </w:p>
        </w:tc>
        <w:tc>
          <w:tcPr>
            <w:tcW w:w="1058" w:type="dxa"/>
            <w:tcMar/>
          </w:tcPr>
          <w:p w:rsidR="2DFFBA75" w:rsidP="33A030E3" w:rsidRDefault="2DFFBA75" w14:paraId="45B8A292" w14:textId="56071578">
            <w:pPr>
              <w:pStyle w:val="Normal"/>
              <w:bidi w:val="0"/>
              <w:rPr>
                <w:noProof w:val="0"/>
                <w:lang w:val="en-US"/>
              </w:rPr>
            </w:pPr>
            <w:r w:rsidRPr="33A030E3" w:rsidR="2DFFBA75">
              <w:rPr>
                <w:noProof w:val="0"/>
                <w:lang w:val="en-US"/>
              </w:rPr>
              <w:t>13/10/25</w:t>
            </w:r>
          </w:p>
        </w:tc>
        <w:tc>
          <w:tcPr>
            <w:tcW w:w="4849" w:type="dxa"/>
            <w:tcMar/>
          </w:tcPr>
          <w:p w:rsidR="1B00AFDC" w:rsidP="33A030E3" w:rsidRDefault="1B00AFDC" w14:paraId="2F7AA82A" w14:textId="7B59609D">
            <w:pPr>
              <w:pStyle w:val="Normal"/>
              <w:bidi w:val="0"/>
              <w:rPr>
                <w:noProof w:val="0"/>
                <w:lang w:val="en-US"/>
              </w:rPr>
            </w:pPr>
            <w:r w:rsidRPr="33A030E3" w:rsidR="1B00AFDC">
              <w:rPr>
                <w:noProof w:val="0"/>
                <w:lang w:val="en-US"/>
              </w:rPr>
              <w:t xml:space="preserve">Domain size large enough to avoid boundary effects. Mesh resolution sufficient, with prism layers </w:t>
            </w:r>
            <w:r w:rsidRPr="33A030E3" w:rsidR="1B00AFDC">
              <w:rPr>
                <w:noProof w:val="0"/>
                <w:lang w:val="en-US"/>
              </w:rPr>
              <w:t>at</w:t>
            </w:r>
            <w:r w:rsidRPr="33A030E3" w:rsidR="1B00AFDC">
              <w:rPr>
                <w:noProof w:val="0"/>
                <w:lang w:val="en-US"/>
              </w:rPr>
              <w:t xml:space="preserve"> walls. Appropriate turbulence models </w:t>
            </w:r>
            <w:r w:rsidRPr="33A030E3" w:rsidR="1B00AFDC">
              <w:rPr>
                <w:noProof w:val="0"/>
                <w:lang w:val="en-US"/>
              </w:rPr>
              <w:t>selected. Boundary</w:t>
            </w:r>
            <w:r w:rsidRPr="33A030E3" w:rsidR="1B00AFDC">
              <w:rPr>
                <w:noProof w:val="0"/>
                <w:lang w:val="en-US"/>
              </w:rPr>
              <w:t xml:space="preserve"> conditions and solver settings correctly applied.</w:t>
            </w:r>
          </w:p>
        </w:tc>
      </w:tr>
      <w:tr w:rsidR="33A030E3" w:rsidTr="33A030E3" w14:paraId="65640FAD">
        <w:trPr>
          <w:trHeight w:val="300"/>
        </w:trPr>
        <w:tc>
          <w:tcPr>
            <w:tcW w:w="1121" w:type="dxa"/>
            <w:tcMar/>
          </w:tcPr>
          <w:p w:rsidR="1428D681" w:rsidP="33A030E3" w:rsidRDefault="1428D681" w14:paraId="0DA5DCCF" w14:textId="6C28F31B">
            <w:pPr>
              <w:pStyle w:val="Normal"/>
              <w:bidi w:val="0"/>
              <w:rPr>
                <w:noProof w:val="0"/>
                <w:lang w:val="en-US"/>
              </w:rPr>
            </w:pPr>
            <w:r w:rsidRPr="33A030E3" w:rsidR="1428D681">
              <w:rPr>
                <w:noProof w:val="0"/>
                <w:lang w:val="en-US"/>
              </w:rPr>
              <w:t>2</w:t>
            </w:r>
          </w:p>
        </w:tc>
        <w:tc>
          <w:tcPr>
            <w:tcW w:w="2449" w:type="dxa"/>
            <w:tcMar/>
          </w:tcPr>
          <w:p w:rsidR="1428D681" w:rsidP="33A030E3" w:rsidRDefault="1428D681" w14:paraId="2545980F" w14:textId="4EF7EEDC">
            <w:pPr>
              <w:pStyle w:val="Normal"/>
              <w:bidi w:val="0"/>
              <w:rPr>
                <w:noProof w:val="0"/>
                <w:lang w:val="en-US"/>
              </w:rPr>
            </w:pPr>
            <w:r w:rsidRPr="33A030E3" w:rsidR="1428D681">
              <w:rPr>
                <w:noProof w:val="0"/>
                <w:lang w:val="en-US"/>
              </w:rPr>
              <w:t>Styling of the car</w:t>
            </w:r>
          </w:p>
        </w:tc>
        <w:tc>
          <w:tcPr>
            <w:tcW w:w="1058" w:type="dxa"/>
            <w:tcMar/>
          </w:tcPr>
          <w:p w:rsidR="75287EBB" w:rsidP="33A030E3" w:rsidRDefault="75287EBB" w14:paraId="28503302" w14:textId="5FEB0E40">
            <w:pPr>
              <w:pStyle w:val="Normal"/>
              <w:bidi w:val="0"/>
              <w:rPr>
                <w:noProof w:val="0"/>
                <w:lang w:val="en-US"/>
              </w:rPr>
            </w:pPr>
            <w:r w:rsidRPr="33A030E3" w:rsidR="75287EBB">
              <w:rPr>
                <w:noProof w:val="0"/>
                <w:lang w:val="en-US"/>
              </w:rPr>
              <w:t>12/12/25</w:t>
            </w:r>
          </w:p>
        </w:tc>
        <w:tc>
          <w:tcPr>
            <w:tcW w:w="4849" w:type="dxa"/>
            <w:tcMar/>
          </w:tcPr>
          <w:p w:rsidR="21ADDFF7" w:rsidP="33A030E3" w:rsidRDefault="21ADDFF7" w14:paraId="37D3B676" w14:textId="0AE3CB8B">
            <w:pPr>
              <w:pStyle w:val="Normal"/>
              <w:bidi w:val="0"/>
              <w:rPr>
                <w:noProof w:val="0"/>
                <w:lang w:val="en-US"/>
              </w:rPr>
            </w:pPr>
            <w:r w:rsidRPr="33A030E3" w:rsidR="21ADDFF7">
              <w:rPr>
                <w:noProof w:val="0"/>
                <w:lang w:val="en-US"/>
              </w:rPr>
              <w:t xml:space="preserve">Both teams need a clear visual on what direction they want to take the car, everyone on each team must be on the same page otherwise there </w:t>
            </w:r>
            <w:r w:rsidRPr="33A030E3" w:rsidR="21ADDFF7">
              <w:rPr>
                <w:noProof w:val="0"/>
                <w:lang w:val="en-US"/>
              </w:rPr>
              <w:t>will  be</w:t>
            </w:r>
            <w:r w:rsidRPr="33A030E3" w:rsidR="21ADDFF7">
              <w:rPr>
                <w:noProof w:val="0"/>
                <w:lang w:val="en-US"/>
              </w:rPr>
              <w:t xml:space="preserve"> mishaps </w:t>
            </w:r>
          </w:p>
        </w:tc>
      </w:tr>
      <w:tr w:rsidR="33A030E3" w:rsidTr="33A030E3" w14:paraId="053B2A7C">
        <w:trPr>
          <w:trHeight w:val="300"/>
        </w:trPr>
        <w:tc>
          <w:tcPr>
            <w:tcW w:w="1121" w:type="dxa"/>
            <w:tcMar/>
          </w:tcPr>
          <w:p w:rsidR="1428D681" w:rsidP="33A030E3" w:rsidRDefault="1428D681" w14:paraId="5D797062" w14:textId="121294FC">
            <w:pPr>
              <w:pStyle w:val="Normal"/>
              <w:bidi w:val="0"/>
              <w:rPr>
                <w:noProof w:val="0"/>
                <w:lang w:val="en-US"/>
              </w:rPr>
            </w:pPr>
            <w:r w:rsidRPr="33A030E3" w:rsidR="1428D681">
              <w:rPr>
                <w:noProof w:val="0"/>
                <w:lang w:val="en-US"/>
              </w:rPr>
              <w:t>3</w:t>
            </w:r>
          </w:p>
        </w:tc>
        <w:tc>
          <w:tcPr>
            <w:tcW w:w="2449" w:type="dxa"/>
            <w:tcMar/>
          </w:tcPr>
          <w:p w:rsidR="1428D681" w:rsidP="33A030E3" w:rsidRDefault="1428D681" w14:paraId="6F3F93E8" w14:textId="3FE654B0">
            <w:pPr>
              <w:pStyle w:val="Normal"/>
              <w:bidi w:val="0"/>
              <w:rPr>
                <w:noProof w:val="0"/>
                <w:lang w:val="en-US"/>
              </w:rPr>
            </w:pPr>
            <w:r w:rsidRPr="33A030E3" w:rsidR="1428D681">
              <w:rPr>
                <w:noProof w:val="0"/>
                <w:lang w:val="en-US"/>
              </w:rPr>
              <w:t>End of term presentation</w:t>
            </w:r>
          </w:p>
        </w:tc>
        <w:tc>
          <w:tcPr>
            <w:tcW w:w="1058" w:type="dxa"/>
            <w:tcMar/>
          </w:tcPr>
          <w:p w:rsidR="78F9657F" w:rsidP="33A030E3" w:rsidRDefault="78F9657F" w14:paraId="36AF7101" w14:textId="182AFFBE">
            <w:pPr>
              <w:pStyle w:val="Normal"/>
              <w:bidi w:val="0"/>
              <w:rPr>
                <w:noProof w:val="0"/>
                <w:lang w:val="en-US"/>
              </w:rPr>
            </w:pPr>
            <w:r w:rsidRPr="33A030E3" w:rsidR="78F9657F">
              <w:rPr>
                <w:noProof w:val="0"/>
                <w:lang w:val="en-US"/>
              </w:rPr>
              <w:t>12/12/25</w:t>
            </w:r>
          </w:p>
        </w:tc>
        <w:tc>
          <w:tcPr>
            <w:tcW w:w="4849" w:type="dxa"/>
            <w:tcMar/>
          </w:tcPr>
          <w:p w:rsidR="1836A05C" w:rsidP="33A030E3" w:rsidRDefault="1836A05C" w14:paraId="391AEF1E" w14:textId="0D6097F4">
            <w:pPr>
              <w:pStyle w:val="Normal"/>
              <w:bidi w:val="0"/>
              <w:rPr>
                <w:noProof w:val="0"/>
                <w:lang w:val="en-US"/>
              </w:rPr>
            </w:pPr>
            <w:r w:rsidRPr="33A030E3" w:rsidR="1836A05C">
              <w:rPr>
                <w:noProof w:val="0"/>
                <w:lang w:val="en-US"/>
              </w:rPr>
              <w:t xml:space="preserve">The presentation is the first major deadline at the end of term, it marks the halfway point for the </w:t>
            </w:r>
            <w:r w:rsidRPr="33A030E3" w:rsidR="1836A05C">
              <w:rPr>
                <w:noProof w:val="0"/>
                <w:lang w:val="en-US"/>
              </w:rPr>
              <w:t>project</w:t>
            </w:r>
            <w:r w:rsidRPr="33A030E3" w:rsidR="1836A05C">
              <w:rPr>
                <w:noProof w:val="0"/>
                <w:lang w:val="en-US"/>
              </w:rPr>
              <w:t xml:space="preserve"> so the team needs to have something to show for it</w:t>
            </w:r>
          </w:p>
        </w:tc>
      </w:tr>
      <w:tr w:rsidR="33A030E3" w:rsidTr="33A030E3" w14:paraId="4EE693AD">
        <w:trPr>
          <w:trHeight w:val="300"/>
        </w:trPr>
        <w:tc>
          <w:tcPr>
            <w:tcW w:w="1121" w:type="dxa"/>
            <w:tcMar/>
          </w:tcPr>
          <w:p w:rsidR="1428D681" w:rsidP="33A030E3" w:rsidRDefault="1428D681" w14:paraId="1E61CA04" w14:textId="7F4DE9FE">
            <w:pPr>
              <w:pStyle w:val="Normal"/>
              <w:bidi w:val="0"/>
              <w:rPr>
                <w:noProof w:val="0"/>
                <w:lang w:val="en-US"/>
              </w:rPr>
            </w:pPr>
            <w:r w:rsidRPr="33A030E3" w:rsidR="1428D681">
              <w:rPr>
                <w:noProof w:val="0"/>
                <w:lang w:val="en-US"/>
              </w:rPr>
              <w:t>4</w:t>
            </w:r>
          </w:p>
        </w:tc>
        <w:tc>
          <w:tcPr>
            <w:tcW w:w="2449" w:type="dxa"/>
            <w:tcMar/>
          </w:tcPr>
          <w:p w:rsidR="1428D681" w:rsidP="33A030E3" w:rsidRDefault="1428D681" w14:paraId="616F6091" w14:textId="297070E8">
            <w:pPr>
              <w:pStyle w:val="Normal"/>
              <w:bidi w:val="0"/>
              <w:rPr>
                <w:noProof w:val="0"/>
                <w:lang w:val="en-US"/>
              </w:rPr>
            </w:pPr>
            <w:r w:rsidRPr="33A030E3" w:rsidR="1428D681">
              <w:rPr>
                <w:noProof w:val="0"/>
                <w:lang w:val="en-US"/>
              </w:rPr>
              <w:t>Final designs</w:t>
            </w:r>
          </w:p>
        </w:tc>
        <w:tc>
          <w:tcPr>
            <w:tcW w:w="1058" w:type="dxa"/>
            <w:tcMar/>
          </w:tcPr>
          <w:p w:rsidR="3A756011" w:rsidP="33A030E3" w:rsidRDefault="3A756011" w14:paraId="1C7892C7" w14:textId="2FEE8599">
            <w:pPr>
              <w:pStyle w:val="Normal"/>
              <w:bidi w:val="0"/>
              <w:rPr>
                <w:noProof w:val="0"/>
                <w:lang w:val="en-US"/>
              </w:rPr>
            </w:pPr>
            <w:r w:rsidRPr="33A030E3" w:rsidR="3A756011">
              <w:rPr>
                <w:noProof w:val="0"/>
                <w:lang w:val="en-US"/>
              </w:rPr>
              <w:t>15/3/26</w:t>
            </w:r>
          </w:p>
        </w:tc>
        <w:tc>
          <w:tcPr>
            <w:tcW w:w="4849" w:type="dxa"/>
            <w:tcMar/>
          </w:tcPr>
          <w:p w:rsidR="10204A71" w:rsidP="33A030E3" w:rsidRDefault="10204A71" w14:paraId="300A479A" w14:textId="38FFAC30">
            <w:pPr>
              <w:pStyle w:val="Normal"/>
              <w:bidi w:val="0"/>
              <w:rPr>
                <w:noProof w:val="0"/>
                <w:lang w:val="en-US"/>
              </w:rPr>
            </w:pPr>
            <w:r w:rsidRPr="33A030E3" w:rsidR="10204A71">
              <w:rPr>
                <w:noProof w:val="0"/>
                <w:lang w:val="en-US"/>
              </w:rPr>
              <w:t xml:space="preserve">When the designs are </w:t>
            </w:r>
            <w:r w:rsidRPr="33A030E3" w:rsidR="10204A71">
              <w:rPr>
                <w:noProof w:val="0"/>
                <w:lang w:val="en-US"/>
              </w:rPr>
              <w:t>finalized</w:t>
            </w:r>
            <w:r w:rsidRPr="33A030E3" w:rsidR="10204A71">
              <w:rPr>
                <w:noProof w:val="0"/>
                <w:lang w:val="en-US"/>
              </w:rPr>
              <w:t xml:space="preserve">, the project will be </w:t>
            </w:r>
            <w:r w:rsidRPr="33A030E3" w:rsidR="10204A71">
              <w:rPr>
                <w:noProof w:val="0"/>
                <w:lang w:val="en-US"/>
              </w:rPr>
              <w:t>coming to an end</w:t>
            </w:r>
            <w:r w:rsidRPr="33A030E3" w:rsidR="10204A71">
              <w:rPr>
                <w:noProof w:val="0"/>
                <w:lang w:val="en-US"/>
              </w:rPr>
              <w:t>, both teams will have a new bodywork for the morgan hat would've been airflow tested and perfect</w:t>
            </w:r>
          </w:p>
        </w:tc>
      </w:tr>
      <w:tr w:rsidR="33A030E3" w:rsidTr="33A030E3" w14:paraId="230C08B7">
        <w:trPr>
          <w:trHeight w:val="300"/>
        </w:trPr>
        <w:tc>
          <w:tcPr>
            <w:tcW w:w="1121" w:type="dxa"/>
            <w:tcMar/>
          </w:tcPr>
          <w:p w:rsidR="34D739A8" w:rsidP="33A030E3" w:rsidRDefault="34D739A8" w14:paraId="24DFEA62" w14:textId="0B21E0C9">
            <w:pPr>
              <w:pStyle w:val="Normal"/>
              <w:bidi w:val="0"/>
              <w:rPr>
                <w:noProof w:val="0"/>
                <w:lang w:val="en-US"/>
              </w:rPr>
            </w:pPr>
            <w:r w:rsidRPr="33A030E3" w:rsidR="34D739A8">
              <w:rPr>
                <w:noProof w:val="0"/>
                <w:lang w:val="en-US"/>
              </w:rPr>
              <w:t>5</w:t>
            </w:r>
          </w:p>
        </w:tc>
        <w:tc>
          <w:tcPr>
            <w:tcW w:w="2449" w:type="dxa"/>
            <w:tcMar/>
          </w:tcPr>
          <w:p w:rsidR="34D739A8" w:rsidP="33A030E3" w:rsidRDefault="34D739A8" w14:paraId="7E5DA494" w14:textId="4A0807CB">
            <w:pPr>
              <w:pStyle w:val="Normal"/>
              <w:bidi w:val="0"/>
              <w:rPr>
                <w:noProof w:val="0"/>
                <w:lang w:val="en-US"/>
              </w:rPr>
            </w:pPr>
            <w:r w:rsidRPr="33A030E3" w:rsidR="34D739A8">
              <w:rPr>
                <w:noProof w:val="0"/>
                <w:lang w:val="en-US"/>
              </w:rPr>
              <w:t>Final report</w:t>
            </w:r>
          </w:p>
        </w:tc>
        <w:tc>
          <w:tcPr>
            <w:tcW w:w="1058" w:type="dxa"/>
            <w:tcMar/>
          </w:tcPr>
          <w:p w:rsidR="34D739A8" w:rsidP="33A030E3" w:rsidRDefault="34D739A8" w14:paraId="7DB038F0" w14:textId="06ED03B4">
            <w:pPr>
              <w:pStyle w:val="Normal"/>
              <w:bidi w:val="0"/>
              <w:rPr>
                <w:noProof w:val="0"/>
                <w:lang w:val="en-US"/>
              </w:rPr>
            </w:pPr>
            <w:r w:rsidRPr="33A030E3" w:rsidR="34D739A8">
              <w:rPr>
                <w:noProof w:val="0"/>
                <w:lang w:val="en-US"/>
              </w:rPr>
              <w:t>23/3/26</w:t>
            </w:r>
          </w:p>
        </w:tc>
        <w:tc>
          <w:tcPr>
            <w:tcW w:w="4849" w:type="dxa"/>
            <w:tcMar/>
          </w:tcPr>
          <w:p w:rsidR="34D739A8" w:rsidP="33A030E3" w:rsidRDefault="34D739A8" w14:paraId="0359BD77" w14:textId="1F4CB92F">
            <w:pPr>
              <w:pStyle w:val="Normal"/>
              <w:bidi w:val="0"/>
              <w:rPr>
                <w:noProof w:val="0"/>
                <w:lang w:val="en-US"/>
              </w:rPr>
            </w:pPr>
            <w:r w:rsidRPr="33A030E3" w:rsidR="34D739A8">
              <w:rPr>
                <w:noProof w:val="0"/>
                <w:lang w:val="en-US"/>
              </w:rPr>
              <w:t xml:space="preserve">The project report must be added to and completed through the duration of the project </w:t>
            </w:r>
            <w:r w:rsidRPr="33A030E3" w:rsidR="34D739A8">
              <w:rPr>
                <w:noProof w:val="0"/>
                <w:lang w:val="en-US"/>
              </w:rPr>
              <w:t>itself</w:t>
            </w:r>
          </w:p>
        </w:tc>
      </w:tr>
    </w:tbl>
    <w:p w:rsidR="33A030E3" w:rsidP="33A030E3" w:rsidRDefault="33A030E3" w14:paraId="1287BD7E" w14:textId="3DCE803F">
      <w:pPr>
        <w:pStyle w:val="Normal"/>
        <w:suppressLineNumbers w:val="0"/>
        <w:bidi w:val="0"/>
        <w:spacing w:before="0" w:beforeAutospacing="off" w:after="160" w:afterAutospacing="off" w:line="279" w:lineRule="auto"/>
        <w:ind w:left="0" w:right="0"/>
        <w:jc w:val="left"/>
        <w:rPr>
          <w:noProof w:val="0"/>
          <w:lang w:val="en-US"/>
        </w:rPr>
      </w:pPr>
    </w:p>
    <w:p w:rsidR="100E2ECC" w:rsidP="33A030E3" w:rsidRDefault="100E2ECC" w14:paraId="6B1396ED" w14:textId="02797317">
      <w:pPr>
        <w:pStyle w:val="Heading1"/>
        <w:bidi w:val="0"/>
        <w:ind w:left="0"/>
        <w:rPr>
          <w:noProof w:val="0"/>
          <w:lang w:val="en-US"/>
        </w:rPr>
      </w:pPr>
      <w:bookmarkStart w:name="_Toc691583276" w:id="1782247359"/>
      <w:r w:rsidRPr="33A030E3" w:rsidR="100E2ECC">
        <w:rPr>
          <w:noProof w:val="0"/>
          <w:lang w:val="en-US"/>
        </w:rPr>
        <w:t>Areas of concern for the project</w:t>
      </w:r>
      <w:bookmarkEnd w:id="1782247359"/>
    </w:p>
    <w:p w:rsidR="43673578" w:rsidP="33A030E3" w:rsidRDefault="43673578" w14:paraId="202C8734" w14:textId="583E9B7B">
      <w:pPr>
        <w:pStyle w:val="Normal"/>
        <w:bidi w:val="0"/>
        <w:rPr>
          <w:noProof w:val="0"/>
          <w:lang w:val="en-US"/>
        </w:rPr>
      </w:pPr>
      <w:r w:rsidRPr="33A030E3" w:rsidR="43673578">
        <w:rPr>
          <w:noProof w:val="0"/>
          <w:lang w:val="en-US"/>
        </w:rPr>
        <w:t>m</w:t>
      </w:r>
      <w:r w:rsidRPr="33A030E3" w:rsidR="53EB88B0">
        <w:rPr>
          <w:noProof w:val="0"/>
          <w:lang w:val="en-US"/>
        </w:rPr>
        <w:t>y main concerns for the project were the limit on available time and making sure the w</w:t>
      </w:r>
      <w:r w:rsidRPr="33A030E3" w:rsidR="53EB88B0">
        <w:rPr>
          <w:noProof w:val="0"/>
          <w:lang w:val="en-US"/>
        </w:rPr>
        <w:t xml:space="preserve">hole group worked together smoothly and stayed </w:t>
      </w:r>
      <w:r w:rsidRPr="33A030E3" w:rsidR="53EB88B0">
        <w:rPr>
          <w:noProof w:val="0"/>
          <w:lang w:val="en-US"/>
        </w:rPr>
        <w:t>in sync</w:t>
      </w:r>
      <w:r w:rsidRPr="33A030E3" w:rsidR="53EB88B0">
        <w:rPr>
          <w:noProof w:val="0"/>
          <w:lang w:val="en-US"/>
        </w:rPr>
        <w:t xml:space="preserve"> without anyone falling behind. With several design stages, testing phases, and research tasks to complete, there was a risk that delays could affect the quality of the </w:t>
      </w:r>
      <w:r w:rsidRPr="33A030E3" w:rsidR="5766ACE1">
        <w:rPr>
          <w:noProof w:val="0"/>
          <w:lang w:val="en-US"/>
        </w:rPr>
        <w:t>outcome</w:t>
      </w:r>
      <w:r w:rsidRPr="33A030E3" w:rsidR="53EB88B0">
        <w:rPr>
          <w:noProof w:val="0"/>
          <w:lang w:val="en-US"/>
        </w:rPr>
        <w:t xml:space="preserve">. Working with different ideas and approaches also meant that </w:t>
      </w:r>
      <w:r w:rsidRPr="33A030E3" w:rsidR="53EB88B0">
        <w:rPr>
          <w:noProof w:val="0"/>
          <w:lang w:val="en-US"/>
        </w:rPr>
        <w:t>good communication</w:t>
      </w:r>
      <w:r w:rsidRPr="33A030E3" w:rsidR="53EB88B0">
        <w:rPr>
          <w:noProof w:val="0"/>
          <w:lang w:val="en-US"/>
        </w:rPr>
        <w:t xml:space="preserve"> was essential to prevent confusion or repeated work.</w:t>
      </w:r>
    </w:p>
    <w:p w:rsidR="53EB88B0" w:rsidP="33A030E3" w:rsidRDefault="53EB88B0" w14:paraId="4D1A1E30" w14:textId="7A87B251">
      <w:pPr>
        <w:pStyle w:val="Normal"/>
        <w:bidi w:val="0"/>
        <w:rPr>
          <w:noProof w:val="0"/>
          <w:lang w:val="en-US"/>
        </w:rPr>
      </w:pPr>
      <w:r w:rsidRPr="33A030E3" w:rsidR="53EB88B0">
        <w:rPr>
          <w:noProof w:val="0"/>
          <w:lang w:val="en-US"/>
        </w:rPr>
        <w:t xml:space="preserve">To reduce these risks, clear deadlines and meetings were set to keep the project and our progress on track. Specific roles were given to each team </w:t>
      </w:r>
      <w:r w:rsidRPr="33A030E3" w:rsidR="1D983467">
        <w:rPr>
          <w:noProof w:val="0"/>
          <w:lang w:val="en-US"/>
        </w:rPr>
        <w:t>member,</w:t>
      </w:r>
      <w:r w:rsidRPr="33A030E3" w:rsidR="53EB88B0">
        <w:rPr>
          <w:noProof w:val="0"/>
          <w:lang w:val="en-US"/>
        </w:rPr>
        <w:t xml:space="preserve"> so everyone understood their responsibilities, and regular check-ins were held to oversee progress and resolve any issues early. Shared online tools were also used to keep information </w:t>
      </w:r>
      <w:r w:rsidRPr="33A030E3" w:rsidR="1053EEF1">
        <w:rPr>
          <w:noProof w:val="0"/>
          <w:lang w:val="en-US"/>
        </w:rPr>
        <w:t>organized</w:t>
      </w:r>
      <w:r w:rsidRPr="33A030E3" w:rsidR="53EB88B0">
        <w:rPr>
          <w:noProof w:val="0"/>
          <w:lang w:val="en-US"/>
        </w:rPr>
        <w:t xml:space="preserve"> and ensure everyone stayed updated, helping the team work more efficiently and collaboratively.</w:t>
      </w:r>
    </w:p>
    <w:p w:rsidR="708D9EA1" w:rsidP="33A030E3" w:rsidRDefault="708D9EA1" w14:paraId="3721931C" w14:textId="4BEBB3B7">
      <w:pPr>
        <w:pStyle w:val="Heading2"/>
        <w:bidi w:val="0"/>
        <w:rPr>
          <w:noProof w:val="0"/>
          <w:lang w:val="en-US"/>
        </w:rPr>
      </w:pPr>
      <w:r w:rsidRPr="33A030E3" w:rsidR="708D9EA1">
        <w:rPr>
          <w:noProof w:val="0"/>
          <w:lang w:val="en-US"/>
        </w:rPr>
        <w:t>Risk assessment</w:t>
      </w:r>
    </w:p>
    <w:tbl>
      <w:tblPr>
        <w:tblStyle w:val="TableGrid"/>
        <w:bidiVisual w:val="0"/>
        <w:tblW w:w="0" w:type="auto"/>
        <w:tblLook w:val="06A0" w:firstRow="1" w:lastRow="0" w:firstColumn="1" w:lastColumn="0" w:noHBand="1" w:noVBand="1"/>
      </w:tblPr>
      <w:tblGrid>
        <w:gridCol w:w="1129"/>
        <w:gridCol w:w="1631"/>
        <w:gridCol w:w="1335"/>
        <w:gridCol w:w="1196"/>
        <w:gridCol w:w="1065"/>
        <w:gridCol w:w="3139"/>
      </w:tblGrid>
      <w:tr w:rsidR="33A030E3" w:rsidTr="33A030E3" w14:paraId="55D9E70D">
        <w:trPr>
          <w:trHeight w:val="532"/>
        </w:trPr>
        <w:tc>
          <w:tcPr>
            <w:tcW w:w="1129" w:type="dxa"/>
            <w:tcMar/>
          </w:tcPr>
          <w:p w:rsidR="708D9EA1" w:rsidP="33A030E3" w:rsidRDefault="708D9EA1" w14:paraId="581E9E04" w14:textId="190D5BD4">
            <w:pPr>
              <w:pStyle w:val="Normal"/>
              <w:bidi w:val="0"/>
              <w:rPr>
                <w:noProof w:val="0"/>
                <w:lang w:val="en-US"/>
              </w:rPr>
            </w:pPr>
            <w:r w:rsidRPr="33A030E3" w:rsidR="708D9EA1">
              <w:rPr>
                <w:noProof w:val="0"/>
                <w:lang w:val="en-US"/>
              </w:rPr>
              <w:t>risk</w:t>
            </w:r>
          </w:p>
        </w:tc>
        <w:tc>
          <w:tcPr>
            <w:tcW w:w="1631" w:type="dxa"/>
            <w:tcMar/>
          </w:tcPr>
          <w:p w:rsidR="708D9EA1" w:rsidP="33A030E3" w:rsidRDefault="708D9EA1" w14:paraId="76867310" w14:textId="531ADA9F">
            <w:pPr>
              <w:pStyle w:val="Normal"/>
              <w:bidi w:val="0"/>
              <w:rPr>
                <w:noProof w:val="0"/>
                <w:lang w:val="en-US"/>
              </w:rPr>
            </w:pPr>
            <w:r w:rsidRPr="33A030E3" w:rsidR="708D9EA1">
              <w:rPr>
                <w:noProof w:val="0"/>
                <w:lang w:val="en-US"/>
              </w:rPr>
              <w:t>description</w:t>
            </w:r>
          </w:p>
        </w:tc>
        <w:tc>
          <w:tcPr>
            <w:tcW w:w="1335" w:type="dxa"/>
            <w:tcMar/>
          </w:tcPr>
          <w:p w:rsidR="708D9EA1" w:rsidP="33A030E3" w:rsidRDefault="708D9EA1" w14:paraId="7CE72104" w14:textId="4223EB14">
            <w:pPr>
              <w:pStyle w:val="Normal"/>
              <w:bidi w:val="0"/>
              <w:rPr>
                <w:noProof w:val="0"/>
                <w:lang w:val="en-US"/>
              </w:rPr>
            </w:pPr>
            <w:r w:rsidRPr="33A030E3" w:rsidR="708D9EA1">
              <w:rPr>
                <w:noProof w:val="0"/>
                <w:lang w:val="en-US"/>
              </w:rPr>
              <w:t>likelihood</w:t>
            </w:r>
          </w:p>
        </w:tc>
        <w:tc>
          <w:tcPr>
            <w:tcW w:w="1196" w:type="dxa"/>
            <w:tcMar/>
          </w:tcPr>
          <w:p w:rsidR="708D9EA1" w:rsidP="33A030E3" w:rsidRDefault="708D9EA1" w14:paraId="30E9BDC7" w14:textId="1528A370">
            <w:pPr>
              <w:pStyle w:val="Normal"/>
              <w:bidi w:val="0"/>
              <w:rPr>
                <w:noProof w:val="0"/>
                <w:lang w:val="en-US"/>
              </w:rPr>
            </w:pPr>
            <w:r w:rsidRPr="33A030E3" w:rsidR="708D9EA1">
              <w:rPr>
                <w:noProof w:val="0"/>
                <w:lang w:val="en-US"/>
              </w:rPr>
              <w:t>impact</w:t>
            </w:r>
          </w:p>
        </w:tc>
        <w:tc>
          <w:tcPr>
            <w:tcW w:w="1065" w:type="dxa"/>
            <w:tcMar/>
          </w:tcPr>
          <w:p w:rsidR="708D9EA1" w:rsidP="33A030E3" w:rsidRDefault="708D9EA1" w14:paraId="58EF922A" w14:textId="74EB6BA9">
            <w:pPr>
              <w:pStyle w:val="Normal"/>
              <w:bidi w:val="0"/>
              <w:rPr>
                <w:noProof w:val="0"/>
                <w:lang w:val="en-US"/>
              </w:rPr>
            </w:pPr>
            <w:r w:rsidRPr="33A030E3" w:rsidR="708D9EA1">
              <w:rPr>
                <w:noProof w:val="0"/>
                <w:lang w:val="en-US"/>
              </w:rPr>
              <w:t>severity</w:t>
            </w:r>
          </w:p>
        </w:tc>
        <w:tc>
          <w:tcPr>
            <w:tcW w:w="3139" w:type="dxa"/>
            <w:tcMar/>
          </w:tcPr>
          <w:p w:rsidR="34A12776" w:rsidP="33A030E3" w:rsidRDefault="34A12776" w14:paraId="054CAFDB" w14:textId="4E0333CA">
            <w:pPr>
              <w:pStyle w:val="Normal"/>
              <w:bidi w:val="0"/>
              <w:rPr>
                <w:noProof w:val="0"/>
                <w:lang w:val="en-US"/>
              </w:rPr>
            </w:pPr>
            <w:r w:rsidRPr="33A030E3" w:rsidR="34A12776">
              <w:rPr>
                <w:noProof w:val="0"/>
                <w:lang w:val="en-US"/>
              </w:rPr>
              <w:t>Actions to reduce the risk</w:t>
            </w:r>
          </w:p>
        </w:tc>
      </w:tr>
      <w:tr w:rsidR="33A030E3" w:rsidTr="33A030E3" w14:paraId="477D6E88">
        <w:trPr>
          <w:trHeight w:val="300"/>
        </w:trPr>
        <w:tc>
          <w:tcPr>
            <w:tcW w:w="1129" w:type="dxa"/>
            <w:tcMar/>
          </w:tcPr>
          <w:p w:rsidR="708D9EA1" w:rsidP="33A030E3" w:rsidRDefault="708D9EA1" w14:paraId="2053D2FC" w14:textId="671BD0CC">
            <w:pPr>
              <w:pStyle w:val="Normal"/>
              <w:bidi w:val="0"/>
              <w:rPr>
                <w:noProof w:val="0"/>
                <w:lang w:val="en-US"/>
              </w:rPr>
            </w:pPr>
            <w:r w:rsidRPr="33A030E3" w:rsidR="708D9EA1">
              <w:rPr>
                <w:noProof w:val="0"/>
                <w:lang w:val="en-US"/>
              </w:rPr>
              <w:t>3d prints</w:t>
            </w:r>
          </w:p>
        </w:tc>
        <w:tc>
          <w:tcPr>
            <w:tcW w:w="1631" w:type="dxa"/>
            <w:tcMar/>
          </w:tcPr>
          <w:p w:rsidR="708D9EA1" w:rsidP="33A030E3" w:rsidRDefault="708D9EA1" w14:paraId="7F9D69B5" w14:textId="5BE9BECC">
            <w:pPr>
              <w:pStyle w:val="Normal"/>
              <w:bidi w:val="0"/>
              <w:rPr>
                <w:noProof w:val="0"/>
                <w:lang w:val="en-US"/>
              </w:rPr>
            </w:pPr>
            <w:r w:rsidRPr="33A030E3" w:rsidR="708D9EA1">
              <w:rPr>
                <w:noProof w:val="0"/>
                <w:lang w:val="en-US"/>
              </w:rPr>
              <w:t>3d print breaking during the printing process</w:t>
            </w:r>
          </w:p>
        </w:tc>
        <w:tc>
          <w:tcPr>
            <w:tcW w:w="1335" w:type="dxa"/>
            <w:shd w:val="clear" w:color="auto" w:fill="00B050"/>
            <w:tcMar/>
          </w:tcPr>
          <w:p w:rsidR="708D9EA1" w:rsidP="33A030E3" w:rsidRDefault="708D9EA1" w14:paraId="3374B3DA" w14:textId="16F1E74E">
            <w:pPr>
              <w:pStyle w:val="Normal"/>
              <w:bidi w:val="0"/>
              <w:rPr>
                <w:noProof w:val="0"/>
                <w:lang w:val="en-US"/>
              </w:rPr>
            </w:pPr>
            <w:r w:rsidRPr="33A030E3" w:rsidR="708D9EA1">
              <w:rPr>
                <w:noProof w:val="0"/>
                <w:lang w:val="en-US"/>
              </w:rPr>
              <w:t>low</w:t>
            </w:r>
          </w:p>
        </w:tc>
        <w:tc>
          <w:tcPr>
            <w:tcW w:w="1196" w:type="dxa"/>
            <w:shd w:val="clear" w:color="auto" w:fill="E97132" w:themeFill="accent2"/>
            <w:tcMar/>
          </w:tcPr>
          <w:p w:rsidR="708D9EA1" w:rsidP="33A030E3" w:rsidRDefault="708D9EA1" w14:paraId="4F4C0E07" w14:textId="5A16A5CA">
            <w:pPr>
              <w:pStyle w:val="Normal"/>
              <w:bidi w:val="0"/>
              <w:rPr>
                <w:noProof w:val="0"/>
                <w:lang w:val="en-US"/>
              </w:rPr>
            </w:pPr>
            <w:r w:rsidRPr="33A030E3" w:rsidR="708D9EA1">
              <w:rPr>
                <w:noProof w:val="0"/>
                <w:lang w:val="en-US"/>
              </w:rPr>
              <w:t>medium</w:t>
            </w:r>
          </w:p>
        </w:tc>
        <w:tc>
          <w:tcPr>
            <w:tcW w:w="1065" w:type="dxa"/>
            <w:shd w:val="clear" w:color="auto" w:fill="00B050"/>
            <w:tcMar/>
          </w:tcPr>
          <w:p w:rsidR="708D9EA1" w:rsidP="33A030E3" w:rsidRDefault="708D9EA1" w14:paraId="7F208306" w14:textId="046B686B">
            <w:pPr>
              <w:pStyle w:val="Normal"/>
              <w:bidi w:val="0"/>
              <w:rPr>
                <w:noProof w:val="0"/>
                <w:lang w:val="en-US"/>
              </w:rPr>
            </w:pPr>
            <w:r w:rsidRPr="33A030E3" w:rsidR="708D9EA1">
              <w:rPr>
                <w:noProof w:val="0"/>
                <w:lang w:val="en-US"/>
              </w:rPr>
              <w:t>low</w:t>
            </w:r>
          </w:p>
        </w:tc>
        <w:tc>
          <w:tcPr>
            <w:tcW w:w="3139" w:type="dxa"/>
            <w:tcMar/>
          </w:tcPr>
          <w:p w:rsidR="42D9A0B5" w:rsidP="33A030E3" w:rsidRDefault="42D9A0B5" w14:paraId="691BFDB3" w14:textId="434AA885">
            <w:pPr>
              <w:pStyle w:val="Normal"/>
              <w:bidi w:val="0"/>
              <w:rPr>
                <w:noProof w:val="0"/>
                <w:lang w:val="en-US"/>
              </w:rPr>
            </w:pPr>
            <w:r w:rsidRPr="33A030E3" w:rsidR="42D9A0B5">
              <w:rPr>
                <w:noProof w:val="0"/>
                <w:lang w:val="en-US"/>
              </w:rPr>
              <w:t>To prevent 3D print spaghettification, ensure the bed is clean, level, and well-prepared, maintain correct Z-offset and filament flow, print at suitable temperatures and speeds, use supports for overhangs, and keep the printer well-maintained.</w:t>
            </w:r>
          </w:p>
        </w:tc>
      </w:tr>
      <w:tr w:rsidR="33A030E3" w:rsidTr="33A030E3" w14:paraId="3888BF54">
        <w:trPr>
          <w:trHeight w:val="300"/>
        </w:trPr>
        <w:tc>
          <w:tcPr>
            <w:tcW w:w="1129" w:type="dxa"/>
            <w:tcMar/>
          </w:tcPr>
          <w:p w:rsidR="708D9EA1" w:rsidP="33A030E3" w:rsidRDefault="708D9EA1" w14:paraId="561F4E80" w14:textId="592692DB">
            <w:pPr>
              <w:pStyle w:val="Normal"/>
              <w:bidi w:val="0"/>
              <w:rPr>
                <w:noProof w:val="0"/>
                <w:lang w:val="en-US"/>
              </w:rPr>
            </w:pPr>
            <w:r w:rsidRPr="33A030E3" w:rsidR="708D9EA1">
              <w:rPr>
                <w:noProof w:val="0"/>
                <w:lang w:val="en-US"/>
              </w:rPr>
              <w:t>Illness</w:t>
            </w:r>
          </w:p>
        </w:tc>
        <w:tc>
          <w:tcPr>
            <w:tcW w:w="1631" w:type="dxa"/>
            <w:tcMar/>
          </w:tcPr>
          <w:p w:rsidR="708D9EA1" w:rsidP="33A030E3" w:rsidRDefault="708D9EA1" w14:paraId="238C235E" w14:textId="145E370B">
            <w:pPr>
              <w:pStyle w:val="Normal"/>
              <w:bidi w:val="0"/>
              <w:rPr>
                <w:noProof w:val="0"/>
                <w:lang w:val="en-US"/>
              </w:rPr>
            </w:pPr>
            <w:r w:rsidRPr="33A030E3" w:rsidR="708D9EA1">
              <w:rPr>
                <w:noProof w:val="0"/>
                <w:lang w:val="en-US"/>
              </w:rPr>
              <w:t>People being too sick to come into uni</w:t>
            </w:r>
          </w:p>
        </w:tc>
        <w:tc>
          <w:tcPr>
            <w:tcW w:w="1335" w:type="dxa"/>
            <w:shd w:val="clear" w:color="auto" w:fill="E97132" w:themeFill="accent2"/>
            <w:tcMar/>
          </w:tcPr>
          <w:p w:rsidR="708D9EA1" w:rsidP="33A030E3" w:rsidRDefault="708D9EA1" w14:paraId="263576B6" w14:textId="66FCC85C">
            <w:pPr>
              <w:pStyle w:val="Normal"/>
              <w:bidi w:val="0"/>
              <w:rPr>
                <w:noProof w:val="0"/>
                <w:lang w:val="en-US"/>
              </w:rPr>
            </w:pPr>
            <w:r w:rsidRPr="33A030E3" w:rsidR="708D9EA1">
              <w:rPr>
                <w:noProof w:val="0"/>
                <w:lang w:val="en-US"/>
              </w:rPr>
              <w:t>medium</w:t>
            </w:r>
          </w:p>
        </w:tc>
        <w:tc>
          <w:tcPr>
            <w:tcW w:w="1196" w:type="dxa"/>
            <w:shd w:val="clear" w:color="auto" w:fill="FF0000"/>
            <w:tcMar/>
          </w:tcPr>
          <w:p w:rsidR="708D9EA1" w:rsidP="33A030E3" w:rsidRDefault="708D9EA1" w14:paraId="50490AAC" w14:textId="65DBB236">
            <w:pPr>
              <w:pStyle w:val="Normal"/>
              <w:bidi w:val="0"/>
              <w:rPr>
                <w:noProof w:val="0"/>
                <w:lang w:val="en-US"/>
              </w:rPr>
            </w:pPr>
            <w:r w:rsidRPr="33A030E3" w:rsidR="708D9EA1">
              <w:rPr>
                <w:noProof w:val="0"/>
                <w:lang w:val="en-US"/>
              </w:rPr>
              <w:t>high</w:t>
            </w:r>
          </w:p>
        </w:tc>
        <w:tc>
          <w:tcPr>
            <w:tcW w:w="1065" w:type="dxa"/>
            <w:shd w:val="clear" w:color="auto" w:fill="FF0000"/>
            <w:tcMar/>
          </w:tcPr>
          <w:p w:rsidR="708D9EA1" w:rsidP="33A030E3" w:rsidRDefault="708D9EA1" w14:paraId="4E302470" w14:textId="0574EA40">
            <w:pPr>
              <w:pStyle w:val="Normal"/>
              <w:bidi w:val="0"/>
              <w:rPr>
                <w:noProof w:val="0"/>
                <w:lang w:val="en-US"/>
              </w:rPr>
            </w:pPr>
            <w:r w:rsidRPr="33A030E3" w:rsidR="708D9EA1">
              <w:rPr>
                <w:noProof w:val="0"/>
                <w:lang w:val="en-US"/>
              </w:rPr>
              <w:t>high</w:t>
            </w:r>
          </w:p>
        </w:tc>
        <w:tc>
          <w:tcPr>
            <w:tcW w:w="3139" w:type="dxa"/>
            <w:tcMar/>
          </w:tcPr>
          <w:p w:rsidR="6336C44D" w:rsidP="33A030E3" w:rsidRDefault="6336C44D" w14:paraId="46AC46B2" w14:textId="6EA1D54F">
            <w:pPr>
              <w:pStyle w:val="Normal"/>
              <w:bidi w:val="0"/>
              <w:rPr>
                <w:noProof w:val="0"/>
                <w:lang w:val="en-US"/>
              </w:rPr>
            </w:pPr>
            <w:r w:rsidRPr="33A030E3" w:rsidR="6336C44D">
              <w:rPr>
                <w:noProof w:val="0"/>
                <w:lang w:val="en-US"/>
              </w:rPr>
              <w:t xml:space="preserve">Have meetings and include teams meeting invites so </w:t>
            </w:r>
            <w:r w:rsidRPr="33A030E3" w:rsidR="6336C44D">
              <w:rPr>
                <w:noProof w:val="0"/>
                <w:lang w:val="en-US"/>
              </w:rPr>
              <w:t>anyone</w:t>
            </w:r>
            <w:r w:rsidRPr="33A030E3" w:rsidR="6336C44D">
              <w:rPr>
                <w:noProof w:val="0"/>
                <w:lang w:val="en-US"/>
              </w:rPr>
              <w:t xml:space="preserve"> that needs to miss the meeting can still join in and be a part of them</w:t>
            </w:r>
          </w:p>
        </w:tc>
      </w:tr>
      <w:tr w:rsidR="33A030E3" w:rsidTr="33A030E3" w14:paraId="6175FF3D">
        <w:trPr>
          <w:trHeight w:val="300"/>
        </w:trPr>
        <w:tc>
          <w:tcPr>
            <w:tcW w:w="1129" w:type="dxa"/>
            <w:tcMar/>
          </w:tcPr>
          <w:p w:rsidR="708D9EA1" w:rsidP="33A030E3" w:rsidRDefault="708D9EA1" w14:paraId="78FF2DE0" w14:textId="21DFF872">
            <w:pPr>
              <w:pStyle w:val="Normal"/>
              <w:bidi w:val="0"/>
              <w:rPr>
                <w:noProof w:val="0"/>
                <w:lang w:val="en-US"/>
              </w:rPr>
            </w:pPr>
            <w:r w:rsidRPr="33A030E3" w:rsidR="708D9EA1">
              <w:rPr>
                <w:noProof w:val="0"/>
                <w:lang w:val="en-US"/>
              </w:rPr>
              <w:t>Time off</w:t>
            </w:r>
          </w:p>
        </w:tc>
        <w:tc>
          <w:tcPr>
            <w:tcW w:w="1631" w:type="dxa"/>
            <w:tcMar/>
          </w:tcPr>
          <w:p w:rsidR="708D9EA1" w:rsidP="33A030E3" w:rsidRDefault="708D9EA1" w14:paraId="13CE845C" w14:textId="7E4B4104">
            <w:pPr>
              <w:pStyle w:val="Normal"/>
              <w:bidi w:val="0"/>
              <w:rPr>
                <w:noProof w:val="0"/>
                <w:lang w:val="en-US"/>
              </w:rPr>
            </w:pPr>
            <w:r w:rsidRPr="33A030E3" w:rsidR="708D9EA1">
              <w:rPr>
                <w:noProof w:val="0"/>
                <w:lang w:val="en-US"/>
              </w:rPr>
              <w:t>Missing meetings and quality time with the team, missing out on many details</w:t>
            </w:r>
          </w:p>
        </w:tc>
        <w:tc>
          <w:tcPr>
            <w:tcW w:w="1335" w:type="dxa"/>
            <w:shd w:val="clear" w:color="auto" w:fill="E97132" w:themeFill="accent2"/>
            <w:tcMar/>
          </w:tcPr>
          <w:p w:rsidR="39158E27" w:rsidP="33A030E3" w:rsidRDefault="39158E27" w14:paraId="64A59E1F" w14:textId="41F095F3">
            <w:pPr>
              <w:pStyle w:val="Normal"/>
              <w:suppressLineNumbers w:val="0"/>
              <w:bidi w:val="0"/>
              <w:spacing w:before="0" w:beforeAutospacing="off" w:after="0" w:afterAutospacing="off" w:line="240" w:lineRule="auto"/>
              <w:ind w:left="0" w:right="0"/>
              <w:jc w:val="left"/>
              <w:rPr>
                <w:noProof w:val="0"/>
                <w:lang w:val="en-US"/>
              </w:rPr>
            </w:pPr>
            <w:r w:rsidRPr="33A030E3" w:rsidR="39158E27">
              <w:rPr>
                <w:noProof w:val="0"/>
                <w:lang w:val="en-US"/>
              </w:rPr>
              <w:t>medium</w:t>
            </w:r>
          </w:p>
        </w:tc>
        <w:tc>
          <w:tcPr>
            <w:tcW w:w="1196" w:type="dxa"/>
            <w:shd w:val="clear" w:color="auto" w:fill="FF0000"/>
            <w:tcMar/>
          </w:tcPr>
          <w:p w:rsidR="708D9EA1" w:rsidP="33A030E3" w:rsidRDefault="708D9EA1" w14:paraId="751F3A04" w14:textId="0C1B0539">
            <w:pPr>
              <w:pStyle w:val="Normal"/>
              <w:bidi w:val="0"/>
              <w:rPr>
                <w:noProof w:val="0"/>
                <w:lang w:val="en-US"/>
              </w:rPr>
            </w:pPr>
            <w:r w:rsidRPr="33A030E3" w:rsidR="708D9EA1">
              <w:rPr>
                <w:noProof w:val="0"/>
                <w:lang w:val="en-US"/>
              </w:rPr>
              <w:t>high</w:t>
            </w:r>
          </w:p>
        </w:tc>
        <w:tc>
          <w:tcPr>
            <w:tcW w:w="1065" w:type="dxa"/>
            <w:shd w:val="clear" w:color="auto" w:fill="FF0000"/>
            <w:tcMar/>
          </w:tcPr>
          <w:p w:rsidR="708D9EA1" w:rsidP="33A030E3" w:rsidRDefault="708D9EA1" w14:paraId="4C7BA4BB" w14:textId="6C7C2045">
            <w:pPr>
              <w:pStyle w:val="Normal"/>
              <w:bidi w:val="0"/>
              <w:rPr>
                <w:noProof w:val="0"/>
                <w:lang w:val="en-US"/>
              </w:rPr>
            </w:pPr>
            <w:r w:rsidRPr="33A030E3" w:rsidR="708D9EA1">
              <w:rPr>
                <w:noProof w:val="0"/>
                <w:lang w:val="en-US"/>
              </w:rPr>
              <w:t>high</w:t>
            </w:r>
          </w:p>
        </w:tc>
        <w:tc>
          <w:tcPr>
            <w:tcW w:w="3139" w:type="dxa"/>
            <w:tcMar/>
          </w:tcPr>
          <w:p w:rsidR="322A1043" w:rsidP="33A030E3" w:rsidRDefault="322A1043" w14:paraId="7D768288" w14:textId="761CA939">
            <w:pPr>
              <w:pStyle w:val="Normal"/>
              <w:bidi w:val="0"/>
              <w:rPr>
                <w:noProof w:val="0"/>
                <w:lang w:val="en-US"/>
              </w:rPr>
            </w:pPr>
            <w:r w:rsidRPr="33A030E3" w:rsidR="322A1043">
              <w:rPr>
                <w:noProof w:val="0"/>
                <w:lang w:val="en-US"/>
              </w:rPr>
              <w:t>To reduce the risk of missing meetings, it is important to schedule them in advance, share agendas and notes, and allow online participation when needed.</w:t>
            </w:r>
          </w:p>
        </w:tc>
      </w:tr>
      <w:tr w:rsidR="33A030E3" w:rsidTr="33A030E3" w14:paraId="4FF38535">
        <w:trPr>
          <w:trHeight w:val="300"/>
        </w:trPr>
        <w:tc>
          <w:tcPr>
            <w:tcW w:w="1129" w:type="dxa"/>
            <w:tcMar/>
          </w:tcPr>
          <w:p w:rsidR="708D9EA1" w:rsidP="33A030E3" w:rsidRDefault="708D9EA1" w14:paraId="087516AE" w14:textId="18BF671D">
            <w:pPr>
              <w:pStyle w:val="Normal"/>
              <w:bidi w:val="0"/>
              <w:rPr>
                <w:noProof w:val="0"/>
                <w:lang w:val="en-US"/>
              </w:rPr>
            </w:pPr>
            <w:r w:rsidRPr="33A030E3" w:rsidR="708D9EA1">
              <w:rPr>
                <w:noProof w:val="0"/>
                <w:lang w:val="en-US"/>
              </w:rPr>
              <w:t>burnout</w:t>
            </w:r>
          </w:p>
        </w:tc>
        <w:tc>
          <w:tcPr>
            <w:tcW w:w="1631" w:type="dxa"/>
            <w:tcMar/>
          </w:tcPr>
          <w:p w:rsidR="708D9EA1" w:rsidP="33A030E3" w:rsidRDefault="708D9EA1" w14:paraId="277AA6F5" w14:textId="31A00F20">
            <w:pPr>
              <w:pStyle w:val="Normal"/>
              <w:bidi w:val="0"/>
              <w:rPr>
                <w:noProof w:val="0"/>
                <w:lang w:val="en-US"/>
              </w:rPr>
            </w:pPr>
            <w:r w:rsidRPr="33A030E3" w:rsidR="708D9EA1">
              <w:rPr>
                <w:noProof w:val="0"/>
                <w:lang w:val="en-US"/>
              </w:rPr>
              <w:t>Stress can lower the drive to do work causing a heavy lack in progress for the rest of the team</w:t>
            </w:r>
          </w:p>
        </w:tc>
        <w:tc>
          <w:tcPr>
            <w:tcW w:w="1335" w:type="dxa"/>
            <w:shd w:val="clear" w:color="auto" w:fill="FF0000"/>
            <w:tcMar/>
          </w:tcPr>
          <w:p w:rsidR="708D9EA1" w:rsidP="33A030E3" w:rsidRDefault="708D9EA1" w14:paraId="5A5CF0D9" w14:textId="7BF1CAED">
            <w:pPr>
              <w:pStyle w:val="Normal"/>
              <w:bidi w:val="0"/>
              <w:rPr>
                <w:noProof w:val="0"/>
                <w:lang w:val="en-US"/>
              </w:rPr>
            </w:pPr>
            <w:r w:rsidRPr="33A030E3" w:rsidR="708D9EA1">
              <w:rPr>
                <w:noProof w:val="0"/>
                <w:lang w:val="en-US"/>
              </w:rPr>
              <w:t>high</w:t>
            </w:r>
          </w:p>
        </w:tc>
        <w:tc>
          <w:tcPr>
            <w:tcW w:w="1196" w:type="dxa"/>
            <w:shd w:val="clear" w:color="auto" w:fill="E97132" w:themeFill="accent2"/>
            <w:tcMar/>
          </w:tcPr>
          <w:p w:rsidR="708D9EA1" w:rsidP="33A030E3" w:rsidRDefault="708D9EA1" w14:paraId="4F97409A" w14:textId="38F7E1CF">
            <w:pPr>
              <w:pStyle w:val="Normal"/>
              <w:bidi w:val="0"/>
              <w:rPr>
                <w:noProof w:val="0"/>
                <w:lang w:val="en-US"/>
              </w:rPr>
            </w:pPr>
            <w:r w:rsidRPr="33A030E3" w:rsidR="708D9EA1">
              <w:rPr>
                <w:noProof w:val="0"/>
                <w:lang w:val="en-US"/>
              </w:rPr>
              <w:t>medium</w:t>
            </w:r>
          </w:p>
        </w:tc>
        <w:tc>
          <w:tcPr>
            <w:tcW w:w="1065" w:type="dxa"/>
            <w:shd w:val="clear" w:color="auto" w:fill="FF0000"/>
            <w:tcMar/>
          </w:tcPr>
          <w:p w:rsidR="708D9EA1" w:rsidP="33A030E3" w:rsidRDefault="708D9EA1" w14:paraId="4E0F576B" w14:textId="5E6399D4">
            <w:pPr>
              <w:pStyle w:val="Normal"/>
              <w:bidi w:val="0"/>
              <w:rPr>
                <w:noProof w:val="0"/>
                <w:lang w:val="en-US"/>
              </w:rPr>
            </w:pPr>
            <w:r w:rsidRPr="33A030E3" w:rsidR="708D9EA1">
              <w:rPr>
                <w:noProof w:val="0"/>
                <w:lang w:val="en-US"/>
              </w:rPr>
              <w:t>high</w:t>
            </w:r>
          </w:p>
        </w:tc>
        <w:tc>
          <w:tcPr>
            <w:tcW w:w="3139" w:type="dxa"/>
            <w:tcMar/>
          </w:tcPr>
          <w:p w:rsidR="2CF39ADA" w:rsidP="33A030E3" w:rsidRDefault="2CF39ADA" w14:paraId="05152C55" w14:textId="494D3D74">
            <w:pPr>
              <w:pStyle w:val="Normal"/>
              <w:bidi w:val="0"/>
              <w:rPr>
                <w:noProof w:val="0"/>
                <w:lang w:val="en-US"/>
              </w:rPr>
            </w:pPr>
            <w:r w:rsidRPr="33A030E3" w:rsidR="2CF39ADA">
              <w:rPr>
                <w:noProof w:val="0"/>
                <w:lang w:val="en-US"/>
              </w:rPr>
              <w:t>Stress-induced burnout can be prevented by breaking tasks into manageable chunks, rotating responsibilities, taking regular breaks, and encouraging open discussion of workload</w:t>
            </w:r>
          </w:p>
        </w:tc>
      </w:tr>
      <w:tr w:rsidR="33A030E3" w:rsidTr="33A030E3" w14:paraId="1633A753">
        <w:trPr>
          <w:trHeight w:val="300"/>
        </w:trPr>
        <w:tc>
          <w:tcPr>
            <w:tcW w:w="1129" w:type="dxa"/>
            <w:tcMar/>
          </w:tcPr>
          <w:p w:rsidR="708D9EA1" w:rsidP="33A030E3" w:rsidRDefault="708D9EA1" w14:paraId="11AC9DBB" w14:textId="43927DB5">
            <w:pPr>
              <w:pStyle w:val="Normal"/>
              <w:bidi w:val="0"/>
              <w:rPr>
                <w:noProof w:val="0"/>
                <w:lang w:val="en-US"/>
              </w:rPr>
            </w:pPr>
            <w:r w:rsidRPr="33A030E3" w:rsidR="708D9EA1">
              <w:rPr>
                <w:noProof w:val="0"/>
                <w:lang w:val="en-US"/>
              </w:rPr>
              <w:t>CFD</w:t>
            </w:r>
          </w:p>
        </w:tc>
        <w:tc>
          <w:tcPr>
            <w:tcW w:w="1631" w:type="dxa"/>
            <w:tcMar/>
          </w:tcPr>
          <w:p w:rsidR="708D9EA1" w:rsidP="33A030E3" w:rsidRDefault="708D9EA1" w14:paraId="35140910" w14:textId="1D150505">
            <w:pPr>
              <w:pStyle w:val="Normal"/>
              <w:bidi w:val="0"/>
              <w:rPr>
                <w:noProof w:val="0"/>
                <w:lang w:val="en-US"/>
              </w:rPr>
            </w:pPr>
            <w:r w:rsidRPr="33A030E3" w:rsidR="708D9EA1">
              <w:rPr>
                <w:noProof w:val="0"/>
                <w:lang w:val="en-US"/>
              </w:rPr>
              <w:t>CFD files corrupting/crashing can cause major problems that cost hours of time</w:t>
            </w:r>
          </w:p>
        </w:tc>
        <w:tc>
          <w:tcPr>
            <w:tcW w:w="1335" w:type="dxa"/>
            <w:shd w:val="clear" w:color="auto" w:fill="FF0000"/>
            <w:tcMar/>
          </w:tcPr>
          <w:p w:rsidR="708D9EA1" w:rsidP="33A030E3" w:rsidRDefault="708D9EA1" w14:paraId="1B4AAD04" w14:textId="625A4B43">
            <w:pPr>
              <w:pStyle w:val="Normal"/>
              <w:bidi w:val="0"/>
              <w:rPr>
                <w:noProof w:val="0"/>
                <w:lang w:val="en-US"/>
              </w:rPr>
            </w:pPr>
            <w:r w:rsidRPr="33A030E3" w:rsidR="708D9EA1">
              <w:rPr>
                <w:noProof w:val="0"/>
                <w:lang w:val="en-US"/>
              </w:rPr>
              <w:t>high</w:t>
            </w:r>
          </w:p>
        </w:tc>
        <w:tc>
          <w:tcPr>
            <w:tcW w:w="1196" w:type="dxa"/>
            <w:shd w:val="clear" w:color="auto" w:fill="00B050"/>
            <w:tcMar/>
          </w:tcPr>
          <w:p w:rsidR="708D9EA1" w:rsidP="33A030E3" w:rsidRDefault="708D9EA1" w14:paraId="3F15D452" w14:textId="00FCCD9E">
            <w:pPr>
              <w:pStyle w:val="Normal"/>
              <w:suppressLineNumbers w:val="0"/>
              <w:bidi w:val="0"/>
              <w:spacing w:before="0" w:beforeAutospacing="off" w:after="0" w:afterAutospacing="off" w:line="240" w:lineRule="auto"/>
              <w:ind w:left="0" w:right="0"/>
              <w:jc w:val="left"/>
            </w:pPr>
            <w:r w:rsidRPr="33A030E3" w:rsidR="708D9EA1">
              <w:rPr>
                <w:noProof w:val="0"/>
                <w:lang w:val="en-US"/>
              </w:rPr>
              <w:t>low</w:t>
            </w:r>
          </w:p>
        </w:tc>
        <w:tc>
          <w:tcPr>
            <w:tcW w:w="1065" w:type="dxa"/>
            <w:shd w:val="clear" w:color="auto" w:fill="E97132" w:themeFill="accent2"/>
            <w:tcMar/>
          </w:tcPr>
          <w:p w:rsidR="708D9EA1" w:rsidP="33A030E3" w:rsidRDefault="708D9EA1" w14:paraId="22B91AD1" w14:textId="350A06A2">
            <w:pPr>
              <w:pStyle w:val="Normal"/>
              <w:bidi w:val="0"/>
              <w:rPr>
                <w:noProof w:val="0"/>
                <w:lang w:val="en-US"/>
              </w:rPr>
            </w:pPr>
            <w:r w:rsidRPr="33A030E3" w:rsidR="708D9EA1">
              <w:rPr>
                <w:noProof w:val="0"/>
                <w:lang w:val="en-US"/>
              </w:rPr>
              <w:t>medium</w:t>
            </w:r>
          </w:p>
        </w:tc>
        <w:tc>
          <w:tcPr>
            <w:tcW w:w="3139" w:type="dxa"/>
            <w:tcMar/>
          </w:tcPr>
          <w:p w:rsidR="4A3CEF32" w:rsidP="33A030E3" w:rsidRDefault="4A3CEF32" w14:paraId="4B04E1E9" w14:textId="66D7FD21">
            <w:pPr>
              <w:pStyle w:val="Normal"/>
              <w:bidi w:val="0"/>
              <w:rPr>
                <w:noProof w:val="0"/>
                <w:lang w:val="en-US"/>
              </w:rPr>
            </w:pPr>
            <w:r w:rsidRPr="33A030E3" w:rsidR="4A3CEF32">
              <w:rPr>
                <w:noProof w:val="0"/>
                <w:lang w:val="en-US"/>
              </w:rPr>
              <w:t>CFD file corruption can be mitigated through regular backups, saving incremental versions, and keeping reference files separate.</w:t>
            </w:r>
          </w:p>
        </w:tc>
      </w:tr>
      <w:tr w:rsidR="33A030E3" w:rsidTr="33A030E3" w14:paraId="129B9598">
        <w:trPr>
          <w:trHeight w:val="300"/>
        </w:trPr>
        <w:tc>
          <w:tcPr>
            <w:tcW w:w="1129" w:type="dxa"/>
            <w:tcMar/>
          </w:tcPr>
          <w:p w:rsidR="708D9EA1" w:rsidP="33A030E3" w:rsidRDefault="708D9EA1" w14:paraId="106B4A8B" w14:textId="6031382D">
            <w:pPr>
              <w:pStyle w:val="Normal"/>
              <w:bidi w:val="0"/>
              <w:rPr>
                <w:noProof w:val="0"/>
                <w:lang w:val="en-US"/>
              </w:rPr>
            </w:pPr>
            <w:r w:rsidRPr="33A030E3" w:rsidR="708D9EA1">
              <w:rPr>
                <w:noProof w:val="0"/>
                <w:lang w:val="en-US"/>
              </w:rPr>
              <w:t>communication</w:t>
            </w:r>
          </w:p>
        </w:tc>
        <w:tc>
          <w:tcPr>
            <w:tcW w:w="1631" w:type="dxa"/>
            <w:tcMar/>
          </w:tcPr>
          <w:p w:rsidR="708D9EA1" w:rsidP="33A030E3" w:rsidRDefault="708D9EA1" w14:paraId="7DCABE96" w14:textId="6C2D938E">
            <w:pPr>
              <w:pStyle w:val="Normal"/>
              <w:bidi w:val="0"/>
              <w:rPr>
                <w:noProof w:val="0"/>
                <w:lang w:val="en-US"/>
              </w:rPr>
            </w:pPr>
            <w:r w:rsidRPr="33A030E3" w:rsidR="708D9EA1">
              <w:rPr>
                <w:noProof w:val="0"/>
                <w:lang w:val="en-US"/>
              </w:rPr>
              <w:t>Poor team communication can cause work to be left out and work to be done more than it needs to be</w:t>
            </w:r>
          </w:p>
        </w:tc>
        <w:tc>
          <w:tcPr>
            <w:tcW w:w="1335" w:type="dxa"/>
            <w:shd w:val="clear" w:color="auto" w:fill="E97132" w:themeFill="accent2"/>
            <w:tcMar/>
          </w:tcPr>
          <w:p w:rsidR="708D9EA1" w:rsidP="33A030E3" w:rsidRDefault="708D9EA1" w14:paraId="7FCDF8EC" w14:textId="409C7477">
            <w:pPr>
              <w:pStyle w:val="Normal"/>
              <w:bidi w:val="0"/>
              <w:rPr>
                <w:noProof w:val="0"/>
                <w:lang w:val="en-US"/>
              </w:rPr>
            </w:pPr>
            <w:r w:rsidRPr="33A030E3" w:rsidR="708D9EA1">
              <w:rPr>
                <w:noProof w:val="0"/>
                <w:lang w:val="en-US"/>
              </w:rPr>
              <w:t>medium</w:t>
            </w:r>
          </w:p>
        </w:tc>
        <w:tc>
          <w:tcPr>
            <w:tcW w:w="1196" w:type="dxa"/>
            <w:shd w:val="clear" w:color="auto" w:fill="E97132" w:themeFill="accent2"/>
            <w:tcMar/>
          </w:tcPr>
          <w:p w:rsidR="708D9EA1" w:rsidP="33A030E3" w:rsidRDefault="708D9EA1" w14:paraId="4B757888" w14:textId="434FBA94">
            <w:pPr>
              <w:pStyle w:val="Normal"/>
              <w:bidi w:val="0"/>
              <w:rPr>
                <w:noProof w:val="0"/>
                <w:lang w:val="en-US"/>
              </w:rPr>
            </w:pPr>
            <w:r w:rsidRPr="33A030E3" w:rsidR="708D9EA1">
              <w:rPr>
                <w:noProof w:val="0"/>
                <w:lang w:val="en-US"/>
              </w:rPr>
              <w:t>medium</w:t>
            </w:r>
          </w:p>
        </w:tc>
        <w:tc>
          <w:tcPr>
            <w:tcW w:w="1065" w:type="dxa"/>
            <w:shd w:val="clear" w:color="auto" w:fill="E97132" w:themeFill="accent2"/>
            <w:tcMar/>
          </w:tcPr>
          <w:p w:rsidR="708D9EA1" w:rsidP="33A030E3" w:rsidRDefault="708D9EA1" w14:paraId="6F46E6B3" w14:textId="16229509">
            <w:pPr>
              <w:pStyle w:val="Normal"/>
              <w:bidi w:val="0"/>
              <w:rPr>
                <w:noProof w:val="0"/>
                <w:lang w:val="en-US"/>
              </w:rPr>
            </w:pPr>
            <w:r w:rsidRPr="33A030E3" w:rsidR="708D9EA1">
              <w:rPr>
                <w:noProof w:val="0"/>
                <w:lang w:val="en-US"/>
              </w:rPr>
              <w:t>medium</w:t>
            </w:r>
          </w:p>
        </w:tc>
        <w:tc>
          <w:tcPr>
            <w:tcW w:w="3139" w:type="dxa"/>
            <w:tcMar/>
          </w:tcPr>
          <w:p w:rsidR="17325891" w:rsidP="33A030E3" w:rsidRDefault="17325891" w14:paraId="5463628B" w14:textId="48F6CBD5">
            <w:pPr>
              <w:pStyle w:val="Normal"/>
              <w:bidi w:val="0"/>
              <w:rPr>
                <w:noProof w:val="0"/>
                <w:lang w:val="en-US"/>
              </w:rPr>
            </w:pPr>
            <w:r w:rsidRPr="33A030E3" w:rsidR="17325891">
              <w:rPr>
                <w:noProof w:val="0"/>
                <w:lang w:val="en-US"/>
              </w:rPr>
              <w:t>Poor communication is reduced by using a shared platform, holding regular check-ins, and maintaining a project tracker so everyone stays informed.</w:t>
            </w:r>
          </w:p>
        </w:tc>
      </w:tr>
    </w:tbl>
    <w:p w:rsidR="33A030E3" w:rsidP="33A030E3" w:rsidRDefault="33A030E3" w14:paraId="7B00AC94" w14:textId="3AC60479">
      <w:pPr>
        <w:pStyle w:val="Normal"/>
        <w:suppressLineNumbers w:val="0"/>
        <w:bidi w:val="0"/>
        <w:spacing w:before="0" w:beforeAutospacing="off" w:after="160" w:afterAutospacing="off" w:line="279" w:lineRule="auto"/>
        <w:ind w:left="0" w:right="0"/>
        <w:jc w:val="left"/>
        <w:rPr>
          <w:noProof w:val="0"/>
          <w:lang w:val="en-US"/>
        </w:rPr>
      </w:pPr>
    </w:p>
    <w:p w:rsidR="48ACCED6" w:rsidP="33A030E3" w:rsidRDefault="48ACCED6" w14:paraId="4AB3771A" w14:textId="7821EAA7">
      <w:pPr>
        <w:pStyle w:val="Heading1"/>
        <w:suppressLineNumbers w:val="0"/>
        <w:bidi w:val="0"/>
        <w:spacing w:before="360" w:beforeAutospacing="off" w:after="80" w:afterAutospacing="off" w:line="279" w:lineRule="auto"/>
        <w:ind w:left="0" w:right="0"/>
        <w:jc w:val="left"/>
      </w:pPr>
      <w:r w:rsidRPr="33A030E3" w:rsidR="48ACCED6">
        <w:rPr>
          <w:noProof w:val="0"/>
          <w:lang w:val="en-US"/>
        </w:rPr>
        <w:t>summary</w:t>
      </w:r>
    </w:p>
    <w:p w:rsidR="2E30A065" w:rsidP="33A030E3" w:rsidRDefault="2E30A065" w14:paraId="68C8E3DB" w14:textId="51E04930">
      <w:pPr>
        <w:pStyle w:val="Heading2"/>
        <w:bidi w:val="0"/>
      </w:pPr>
      <w:r w:rsidR="2E30A065">
        <w:rPr/>
        <w:t xml:space="preserve">Full project </w:t>
      </w:r>
      <w:r w:rsidR="2E30A065">
        <w:rPr/>
        <w:t>gantt</w:t>
      </w:r>
      <w:r w:rsidR="2E30A065">
        <w:rPr/>
        <w:t xml:space="preserve"> chart</w:t>
      </w:r>
    </w:p>
    <w:p w:rsidR="74DFCDC4" w:rsidP="33A030E3" w:rsidRDefault="74DFCDC4" w14:paraId="391A55DB" w14:textId="44CFD5C8">
      <w:pPr>
        <w:pStyle w:val="Normal"/>
      </w:pPr>
      <w:r w:rsidR="74DFCDC4">
        <w:drawing>
          <wp:inline wp14:editId="73FE4C74" wp14:anchorId="465D8521">
            <wp:extent cx="6824663" cy="3521701"/>
            <wp:effectExtent l="0" t="0" r="0" b="0"/>
            <wp:docPr id="911793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179364" name="Picture 91179364"/>
                    <pic:cNvPicPr/>
                  </pic:nvPicPr>
                  <pic:blipFill>
                    <a:blip xmlns:r="http://schemas.openxmlformats.org/officeDocument/2006/relationships" r:embed="rId1411956169">
                      <a:extLst>
                        <a:ext uri="{28A0092B-C50C-407E-A947-70E740481C1C}">
                          <a14:useLocalDpi xmlns:a14="http://schemas.microsoft.com/office/drawing/2010/main"/>
                        </a:ext>
                      </a:extLst>
                    </a:blip>
                    <a:stretch>
                      <a:fillRect/>
                    </a:stretch>
                  </pic:blipFill>
                  <pic:spPr>
                    <a:xfrm rot="0">
                      <a:off x="0" y="0"/>
                      <a:ext cx="6824663" cy="3521701"/>
                    </a:xfrm>
                    <a:prstGeom prst="rect">
                      <a:avLst/>
                    </a:prstGeom>
                  </pic:spPr>
                </pic:pic>
              </a:graphicData>
            </a:graphic>
          </wp:inline>
        </w:drawing>
      </w:r>
    </w:p>
    <w:p w:rsidR="2E30A065" w:rsidP="33A030E3" w:rsidRDefault="2E30A065" w14:paraId="456CEA69" w14:textId="153F38DD">
      <w:pPr>
        <w:pStyle w:val="Heading2"/>
        <w:bidi w:val="0"/>
      </w:pPr>
      <w:r w:rsidR="2E30A065">
        <w:rPr/>
        <w:t xml:space="preserve">Detailed </w:t>
      </w:r>
      <w:r w:rsidR="2E30A065">
        <w:rPr/>
        <w:t>gantt</w:t>
      </w:r>
      <w:r w:rsidR="2E30A065">
        <w:rPr/>
        <w:t xml:space="preserve"> chart for my tasks</w:t>
      </w:r>
    </w:p>
    <w:p w:rsidR="19458F1B" w:rsidP="33A030E3" w:rsidRDefault="19458F1B" w14:paraId="23F129C4" w14:textId="7E0F01DC">
      <w:pPr>
        <w:pStyle w:val="Normal"/>
      </w:pPr>
      <w:r w:rsidR="19458F1B">
        <w:drawing>
          <wp:inline wp14:editId="2BFBD5D5" wp14:anchorId="2E8257E0">
            <wp:extent cx="6836569" cy="2925263"/>
            <wp:effectExtent l="0" t="0" r="0" b="0"/>
            <wp:docPr id="12322483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2248375" name="Picture 1232248375"/>
                    <pic:cNvPicPr/>
                  </pic:nvPicPr>
                  <pic:blipFill>
                    <a:blip xmlns:r="http://schemas.openxmlformats.org/officeDocument/2006/relationships" r:embed="rId1708972338">
                      <a:extLst>
                        <a:ext uri="{28A0092B-C50C-407E-A947-70E740481C1C}">
                          <a14:useLocalDpi xmlns:a14="http://schemas.microsoft.com/office/drawing/2010/main"/>
                        </a:ext>
                      </a:extLst>
                    </a:blip>
                    <a:stretch>
                      <a:fillRect/>
                    </a:stretch>
                  </pic:blipFill>
                  <pic:spPr>
                    <a:xfrm rot="0">
                      <a:off x="0" y="0"/>
                      <a:ext cx="6836569" cy="2925263"/>
                    </a:xfrm>
                    <a:prstGeom prst="rect">
                      <a:avLst/>
                    </a:prstGeom>
                  </pic:spPr>
                </pic:pic>
              </a:graphicData>
            </a:graphic>
          </wp:inline>
        </w:drawing>
      </w:r>
      <w:r w:rsidRPr="33A030E3" w:rsidR="6781CEB6">
        <w:rPr>
          <w:rStyle w:val="Heading2Char"/>
        </w:rPr>
        <w:t>Summary of key findings</w:t>
      </w:r>
    </w:p>
    <w:p w:rsidR="2766A6A7" w:rsidP="33A030E3" w:rsidRDefault="2766A6A7" w14:paraId="0A5A2F73" w14:textId="681B0622">
      <w:pPr>
        <w:pStyle w:val="Normal"/>
        <w:bidi w:val="0"/>
        <w:rPr>
          <w:rStyle w:val="Heading2Char"/>
          <w:rFonts w:ascii="Aptos" w:hAnsi="Aptos" w:eastAsia="Aptos" w:cs="Aptos" w:asciiTheme="minorAscii" w:hAnsiTheme="minorAscii" w:eastAsiaTheme="minorAscii" w:cstheme="minorAscii"/>
          <w:color w:val="auto"/>
          <w:sz w:val="24"/>
          <w:szCs w:val="24"/>
        </w:rPr>
      </w:pPr>
      <w:r w:rsidRPr="33A030E3" w:rsidR="2766A6A7">
        <w:rPr>
          <w:rStyle w:val="Heading2Char"/>
          <w:rFonts w:ascii="Aptos" w:hAnsi="Aptos" w:eastAsia="Aptos" w:cs="Aptos" w:asciiTheme="minorAscii" w:hAnsiTheme="minorAscii" w:eastAsiaTheme="minorAscii" w:cstheme="minorAscii"/>
          <w:color w:val="auto"/>
          <w:sz w:val="24"/>
          <w:szCs w:val="24"/>
        </w:rPr>
        <w:t xml:space="preserve">The project focused on enhancing </w:t>
      </w:r>
      <w:r w:rsidRPr="33A030E3" w:rsidR="2766A6A7">
        <w:rPr>
          <w:rStyle w:val="Heading2Char"/>
          <w:rFonts w:ascii="Aptos" w:hAnsi="Aptos" w:eastAsia="Aptos" w:cs="Aptos" w:asciiTheme="minorAscii" w:hAnsiTheme="minorAscii" w:eastAsiaTheme="minorAscii" w:cstheme="minorAscii"/>
          <w:color w:val="auto"/>
          <w:sz w:val="24"/>
          <w:szCs w:val="24"/>
        </w:rPr>
        <w:t>the Morgan</w:t>
      </w:r>
      <w:r w:rsidRPr="33A030E3" w:rsidR="2766A6A7">
        <w:rPr>
          <w:rStyle w:val="Heading2Char"/>
          <w:rFonts w:ascii="Aptos" w:hAnsi="Aptos" w:eastAsia="Aptos" w:cs="Aptos" w:asciiTheme="minorAscii" w:hAnsiTheme="minorAscii" w:eastAsiaTheme="minorAscii" w:cstheme="minorAscii"/>
          <w:color w:val="auto"/>
          <w:sz w:val="24"/>
          <w:szCs w:val="24"/>
        </w:rPr>
        <w:t xml:space="preserve"> Plus 4’s aerodynamics while preserving its classic style. </w:t>
      </w:r>
      <w:r w:rsidRPr="33A030E3" w:rsidR="2766A6A7">
        <w:rPr>
          <w:rStyle w:val="Heading2Char"/>
          <w:rFonts w:ascii="Aptos" w:hAnsi="Aptos" w:eastAsia="Aptos" w:cs="Aptos" w:asciiTheme="minorAscii" w:hAnsiTheme="minorAscii" w:eastAsiaTheme="minorAscii" w:cstheme="minorAscii"/>
          <w:color w:val="auto"/>
          <w:sz w:val="24"/>
          <w:szCs w:val="24"/>
        </w:rPr>
        <w:t>a Teardrop</w:t>
      </w:r>
      <w:r w:rsidRPr="33A030E3" w:rsidR="2766A6A7">
        <w:rPr>
          <w:rStyle w:val="Heading2Char"/>
          <w:rFonts w:ascii="Aptos" w:hAnsi="Aptos" w:eastAsia="Aptos" w:cs="Aptos" w:asciiTheme="minorAscii" w:hAnsiTheme="minorAscii" w:eastAsiaTheme="minorAscii" w:cstheme="minorAscii"/>
          <w:color w:val="auto"/>
          <w:sz w:val="24"/>
          <w:szCs w:val="24"/>
        </w:rPr>
        <w:t xml:space="preserve"> coupe styling was selected for its high aerodynamic efficiency, balancing speed, stability, and visual appeal. Four design concepts were made, incorporating features such as Kamm tails, sloping rear haunches, varied windshield rake angles, and rear wheel covers to further </w:t>
      </w:r>
      <w:r w:rsidRPr="33A030E3" w:rsidR="2766A6A7">
        <w:rPr>
          <w:rStyle w:val="Heading2Char"/>
          <w:rFonts w:ascii="Aptos" w:hAnsi="Aptos" w:eastAsia="Aptos" w:cs="Aptos" w:asciiTheme="minorAscii" w:hAnsiTheme="minorAscii" w:eastAsiaTheme="minorAscii" w:cstheme="minorAscii"/>
          <w:color w:val="auto"/>
          <w:sz w:val="24"/>
          <w:szCs w:val="24"/>
        </w:rPr>
        <w:t>optimize</w:t>
      </w:r>
      <w:r w:rsidRPr="33A030E3" w:rsidR="2766A6A7">
        <w:rPr>
          <w:rStyle w:val="Heading2Char"/>
          <w:rFonts w:ascii="Aptos" w:hAnsi="Aptos" w:eastAsia="Aptos" w:cs="Aptos" w:asciiTheme="minorAscii" w:hAnsiTheme="minorAscii" w:eastAsiaTheme="minorAscii" w:cstheme="minorAscii"/>
          <w:color w:val="auto"/>
          <w:sz w:val="24"/>
          <w:szCs w:val="24"/>
        </w:rPr>
        <w:t xml:space="preserve"> airflow and reduce drag. 3D models were created in SolidWorks for airflow testing using CFD, allowing performance comparisons and refinement. Research </w:t>
      </w:r>
      <w:r w:rsidRPr="33A030E3" w:rsidR="2766A6A7">
        <w:rPr>
          <w:rStyle w:val="Heading2Char"/>
          <w:rFonts w:ascii="Aptos" w:hAnsi="Aptos" w:eastAsia="Aptos" w:cs="Aptos" w:asciiTheme="minorAscii" w:hAnsiTheme="minorAscii" w:eastAsiaTheme="minorAscii" w:cstheme="minorAscii"/>
          <w:color w:val="auto"/>
          <w:sz w:val="24"/>
          <w:szCs w:val="24"/>
        </w:rPr>
        <w:t>identified</w:t>
      </w:r>
      <w:r w:rsidRPr="33A030E3" w:rsidR="2766A6A7">
        <w:rPr>
          <w:rStyle w:val="Heading2Char"/>
          <w:rFonts w:ascii="Aptos" w:hAnsi="Aptos" w:eastAsia="Aptos" w:cs="Aptos" w:asciiTheme="minorAscii" w:hAnsiTheme="minorAscii" w:eastAsiaTheme="minorAscii" w:cstheme="minorAscii"/>
          <w:color w:val="auto"/>
          <w:sz w:val="24"/>
          <w:szCs w:val="24"/>
        </w:rPr>
        <w:t xml:space="preserve"> suitable time </w:t>
      </w:r>
      <w:r w:rsidRPr="33A030E3" w:rsidR="2766A6A7">
        <w:rPr>
          <w:rStyle w:val="Heading2Char"/>
          <w:rFonts w:ascii="Aptos" w:hAnsi="Aptos" w:eastAsia="Aptos" w:cs="Aptos" w:asciiTheme="minorAscii" w:hAnsiTheme="minorAscii" w:eastAsiaTheme="minorAscii" w:cstheme="minorAscii"/>
          <w:color w:val="auto"/>
          <w:sz w:val="24"/>
          <w:szCs w:val="24"/>
        </w:rPr>
        <w:t>attack</w:t>
      </w:r>
      <w:r w:rsidRPr="33A030E3" w:rsidR="2766A6A7">
        <w:rPr>
          <w:rStyle w:val="Heading2Char"/>
          <w:rFonts w:ascii="Aptos" w:hAnsi="Aptos" w:eastAsia="Aptos" w:cs="Aptos" w:asciiTheme="minorAscii" w:hAnsiTheme="minorAscii" w:eastAsiaTheme="minorAscii" w:cstheme="minorAscii"/>
          <w:color w:val="auto"/>
          <w:sz w:val="24"/>
          <w:szCs w:val="24"/>
        </w:rPr>
        <w:t xml:space="preserve"> racing leagues and highlighted limitations in the car’s cooling and airflow systems. Key measurements of </w:t>
      </w:r>
      <w:r w:rsidRPr="33A030E3" w:rsidR="2766A6A7">
        <w:rPr>
          <w:rStyle w:val="Heading2Char"/>
          <w:rFonts w:ascii="Aptos" w:hAnsi="Aptos" w:eastAsia="Aptos" w:cs="Aptos" w:asciiTheme="minorAscii" w:hAnsiTheme="minorAscii" w:eastAsiaTheme="minorAscii" w:cstheme="minorAscii"/>
          <w:color w:val="auto"/>
          <w:sz w:val="24"/>
          <w:szCs w:val="24"/>
        </w:rPr>
        <w:t>the Morgan</w:t>
      </w:r>
      <w:r w:rsidRPr="33A030E3" w:rsidR="2766A6A7">
        <w:rPr>
          <w:rStyle w:val="Heading2Char"/>
          <w:rFonts w:ascii="Aptos" w:hAnsi="Aptos" w:eastAsia="Aptos" w:cs="Aptos" w:asciiTheme="minorAscii" w:hAnsiTheme="minorAscii" w:eastAsiaTheme="minorAscii" w:cstheme="minorAscii"/>
          <w:color w:val="auto"/>
          <w:sz w:val="24"/>
          <w:szCs w:val="24"/>
        </w:rPr>
        <w:t xml:space="preserve"> ensured designs were technically </w:t>
      </w:r>
      <w:r w:rsidRPr="33A030E3" w:rsidR="2766A6A7">
        <w:rPr>
          <w:rStyle w:val="Heading2Char"/>
          <w:rFonts w:ascii="Aptos" w:hAnsi="Aptos" w:eastAsia="Aptos" w:cs="Aptos" w:asciiTheme="minorAscii" w:hAnsiTheme="minorAscii" w:eastAsiaTheme="minorAscii" w:cstheme="minorAscii"/>
          <w:color w:val="auto"/>
          <w:sz w:val="24"/>
          <w:szCs w:val="24"/>
        </w:rPr>
        <w:t>feasible</w:t>
      </w:r>
      <w:r w:rsidRPr="33A030E3" w:rsidR="2766A6A7">
        <w:rPr>
          <w:rStyle w:val="Heading2Char"/>
          <w:rFonts w:ascii="Aptos" w:hAnsi="Aptos" w:eastAsia="Aptos" w:cs="Aptos" w:asciiTheme="minorAscii" w:hAnsiTheme="minorAscii" w:eastAsiaTheme="minorAscii" w:cstheme="minorAscii"/>
          <w:color w:val="auto"/>
          <w:sz w:val="24"/>
          <w:szCs w:val="24"/>
        </w:rPr>
        <w:t xml:space="preserve">. Risk management strategies, including regular backups, clear communication, and structured task allocation, were implemented to mitigate issues such as CFD file corruption, illness, burnout, and missed meetings. Overall, the project </w:t>
      </w:r>
      <w:r w:rsidRPr="33A030E3" w:rsidR="2766A6A7">
        <w:rPr>
          <w:rStyle w:val="Heading2Char"/>
          <w:rFonts w:ascii="Aptos" w:hAnsi="Aptos" w:eastAsia="Aptos" w:cs="Aptos" w:asciiTheme="minorAscii" w:hAnsiTheme="minorAscii" w:eastAsiaTheme="minorAscii" w:cstheme="minorAscii"/>
          <w:color w:val="auto"/>
          <w:sz w:val="24"/>
          <w:szCs w:val="24"/>
        </w:rPr>
        <w:t>demonstrated</w:t>
      </w:r>
      <w:r w:rsidRPr="33A030E3" w:rsidR="2766A6A7">
        <w:rPr>
          <w:rStyle w:val="Heading2Char"/>
          <w:rFonts w:ascii="Aptos" w:hAnsi="Aptos" w:eastAsia="Aptos" w:cs="Aptos" w:asciiTheme="minorAscii" w:hAnsiTheme="minorAscii" w:eastAsiaTheme="minorAscii" w:cstheme="minorAscii"/>
          <w:color w:val="auto"/>
          <w:sz w:val="24"/>
          <w:szCs w:val="24"/>
        </w:rPr>
        <w:t xml:space="preserve"> the ability to combine heritage aesthetics with modern aerodynamic improvements in a practical, testable design.</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JDI08ZepaKTv7F" int2:id="hYZnycrH">
      <int2:state int2:type="spell" int2:value="Rejected"/>
    </int2:textHash>
    <int2:bookmark int2:bookmarkName="_Int_DVeAif47" int2:invalidationBookmarkName="" int2:hashCode="BO8+VVUNu+HUQ5" int2:id="DM0GPJhZ">
      <int2:state int2:type="gram" int2:value="Rejected"/>
    </int2:bookmark>
    <int2:bookmark int2:bookmarkName="_Int_nAACOW9i" int2:invalidationBookmarkName="" int2:hashCode="BO8+VVUNu+HUQ5" int2:id="CSnnyTpV">
      <int2:state int2:type="gram" int2:value="Rejected"/>
    </int2:bookmark>
    <int2:bookmark int2:bookmarkName="_Int_GsPXV4oJ" int2:invalidationBookmarkName="" int2:hashCode="sx+WlASlNxLBLl" int2:id="kGJs8RZe">
      <int2:state int2:type="style" int2:value="Rejected"/>
    </int2:bookmark>
    <int2:bookmark int2:bookmarkName="_Int_25qRP3V1" int2:invalidationBookmarkName="" int2:hashCode="VRd/LyDcPFdCnc" int2:id="AQUFo7mH">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36E720"/>
    <w:rsid w:val="004F064F"/>
    <w:rsid w:val="0060FEC0"/>
    <w:rsid w:val="00BAD6E9"/>
    <w:rsid w:val="00CC0055"/>
    <w:rsid w:val="00F331C0"/>
    <w:rsid w:val="011350C0"/>
    <w:rsid w:val="0195ACC3"/>
    <w:rsid w:val="01CD317F"/>
    <w:rsid w:val="01D50BB6"/>
    <w:rsid w:val="01EF19C3"/>
    <w:rsid w:val="0280D2C4"/>
    <w:rsid w:val="02F6D53D"/>
    <w:rsid w:val="0304CBF1"/>
    <w:rsid w:val="030CFD99"/>
    <w:rsid w:val="03329BAA"/>
    <w:rsid w:val="033F6857"/>
    <w:rsid w:val="039D177A"/>
    <w:rsid w:val="03E55564"/>
    <w:rsid w:val="03EB388B"/>
    <w:rsid w:val="04106D68"/>
    <w:rsid w:val="042161E4"/>
    <w:rsid w:val="046EA0DA"/>
    <w:rsid w:val="04B87AA2"/>
    <w:rsid w:val="04C9903A"/>
    <w:rsid w:val="04D7FC90"/>
    <w:rsid w:val="04DFAEBC"/>
    <w:rsid w:val="04FC50E7"/>
    <w:rsid w:val="04FFD0CF"/>
    <w:rsid w:val="0511EBC1"/>
    <w:rsid w:val="0589BFCE"/>
    <w:rsid w:val="058E09D6"/>
    <w:rsid w:val="06035D52"/>
    <w:rsid w:val="06221265"/>
    <w:rsid w:val="069E8914"/>
    <w:rsid w:val="06B53AF9"/>
    <w:rsid w:val="06DE42D9"/>
    <w:rsid w:val="06E98CCA"/>
    <w:rsid w:val="0704CFB5"/>
    <w:rsid w:val="070EA30C"/>
    <w:rsid w:val="07159AE2"/>
    <w:rsid w:val="07446B7D"/>
    <w:rsid w:val="079493C7"/>
    <w:rsid w:val="0797C161"/>
    <w:rsid w:val="07A06407"/>
    <w:rsid w:val="0827F602"/>
    <w:rsid w:val="08560A4F"/>
    <w:rsid w:val="0880E7C9"/>
    <w:rsid w:val="08FFA5AE"/>
    <w:rsid w:val="09052394"/>
    <w:rsid w:val="092DE1B3"/>
    <w:rsid w:val="094BA9E7"/>
    <w:rsid w:val="096A111B"/>
    <w:rsid w:val="096D469B"/>
    <w:rsid w:val="09B81615"/>
    <w:rsid w:val="0A053722"/>
    <w:rsid w:val="0A484AD7"/>
    <w:rsid w:val="0A53B16D"/>
    <w:rsid w:val="0A53B16D"/>
    <w:rsid w:val="0AB9586B"/>
    <w:rsid w:val="0AEC8D78"/>
    <w:rsid w:val="0AF5E086"/>
    <w:rsid w:val="0B2514CE"/>
    <w:rsid w:val="0B6D3098"/>
    <w:rsid w:val="0B785125"/>
    <w:rsid w:val="0BEBE58E"/>
    <w:rsid w:val="0BF1EAEA"/>
    <w:rsid w:val="0C24C5ED"/>
    <w:rsid w:val="0C268B52"/>
    <w:rsid w:val="0C553217"/>
    <w:rsid w:val="0C86DFC3"/>
    <w:rsid w:val="0CB0F4A7"/>
    <w:rsid w:val="0CB5B4D9"/>
    <w:rsid w:val="0CD87A6D"/>
    <w:rsid w:val="0E46011B"/>
    <w:rsid w:val="0E7043EE"/>
    <w:rsid w:val="0E9C95EE"/>
    <w:rsid w:val="0EA87DDD"/>
    <w:rsid w:val="0EFAFB58"/>
    <w:rsid w:val="0F1C3948"/>
    <w:rsid w:val="0F8DCA7D"/>
    <w:rsid w:val="0FAF6E59"/>
    <w:rsid w:val="0FB62ACB"/>
    <w:rsid w:val="100E2ECC"/>
    <w:rsid w:val="10204A71"/>
    <w:rsid w:val="1028521B"/>
    <w:rsid w:val="10507204"/>
    <w:rsid w:val="1053EEF1"/>
    <w:rsid w:val="105E4BCE"/>
    <w:rsid w:val="106A4707"/>
    <w:rsid w:val="107D4376"/>
    <w:rsid w:val="10A427A0"/>
    <w:rsid w:val="10E595C0"/>
    <w:rsid w:val="10F43C00"/>
    <w:rsid w:val="113FFD24"/>
    <w:rsid w:val="114B48DD"/>
    <w:rsid w:val="115DE1A3"/>
    <w:rsid w:val="116695C9"/>
    <w:rsid w:val="11D4918B"/>
    <w:rsid w:val="11F6FF39"/>
    <w:rsid w:val="128CFD85"/>
    <w:rsid w:val="129226EF"/>
    <w:rsid w:val="129D6B36"/>
    <w:rsid w:val="12B432E2"/>
    <w:rsid w:val="12E4A144"/>
    <w:rsid w:val="1372498F"/>
    <w:rsid w:val="1376C2CA"/>
    <w:rsid w:val="13DA10C9"/>
    <w:rsid w:val="14242AEA"/>
    <w:rsid w:val="1428D681"/>
    <w:rsid w:val="148E648B"/>
    <w:rsid w:val="14A80794"/>
    <w:rsid w:val="14B2213A"/>
    <w:rsid w:val="14D87F5F"/>
    <w:rsid w:val="15242A1F"/>
    <w:rsid w:val="153117EA"/>
    <w:rsid w:val="156BE412"/>
    <w:rsid w:val="159CE3B9"/>
    <w:rsid w:val="15C4952B"/>
    <w:rsid w:val="15CB8F39"/>
    <w:rsid w:val="15CD74A8"/>
    <w:rsid w:val="15DE5E8C"/>
    <w:rsid w:val="16555360"/>
    <w:rsid w:val="168823E8"/>
    <w:rsid w:val="16942648"/>
    <w:rsid w:val="16A0F000"/>
    <w:rsid w:val="1701B33C"/>
    <w:rsid w:val="170F2BA0"/>
    <w:rsid w:val="17220A8B"/>
    <w:rsid w:val="17251511"/>
    <w:rsid w:val="17325891"/>
    <w:rsid w:val="17C7F5E6"/>
    <w:rsid w:val="17F6C97B"/>
    <w:rsid w:val="1836A05C"/>
    <w:rsid w:val="1843443F"/>
    <w:rsid w:val="189D9E03"/>
    <w:rsid w:val="18C35B7F"/>
    <w:rsid w:val="18D30129"/>
    <w:rsid w:val="18FB94C3"/>
    <w:rsid w:val="19024F0A"/>
    <w:rsid w:val="19458F1B"/>
    <w:rsid w:val="1949E4DE"/>
    <w:rsid w:val="196BF4CB"/>
    <w:rsid w:val="19902FF3"/>
    <w:rsid w:val="19DC6395"/>
    <w:rsid w:val="19FB0073"/>
    <w:rsid w:val="1A36E720"/>
    <w:rsid w:val="1A9B868C"/>
    <w:rsid w:val="1ABB8838"/>
    <w:rsid w:val="1B00AFDC"/>
    <w:rsid w:val="1B101009"/>
    <w:rsid w:val="1BA517A4"/>
    <w:rsid w:val="1BBB21CC"/>
    <w:rsid w:val="1BDEA330"/>
    <w:rsid w:val="1C78A688"/>
    <w:rsid w:val="1CBC6C8A"/>
    <w:rsid w:val="1CE46B76"/>
    <w:rsid w:val="1CE99BCC"/>
    <w:rsid w:val="1D0D940C"/>
    <w:rsid w:val="1D1B80C6"/>
    <w:rsid w:val="1D5C591D"/>
    <w:rsid w:val="1D5CC913"/>
    <w:rsid w:val="1D60E8A7"/>
    <w:rsid w:val="1D67C6A3"/>
    <w:rsid w:val="1D983467"/>
    <w:rsid w:val="1DA3E4E0"/>
    <w:rsid w:val="1DA7825A"/>
    <w:rsid w:val="1DAFE8DA"/>
    <w:rsid w:val="1DBFC2C7"/>
    <w:rsid w:val="1DF10EDE"/>
    <w:rsid w:val="1E0F660F"/>
    <w:rsid w:val="1E2CE820"/>
    <w:rsid w:val="1E6B57DD"/>
    <w:rsid w:val="1E7736D7"/>
    <w:rsid w:val="1EE45AD1"/>
    <w:rsid w:val="1F0F23E3"/>
    <w:rsid w:val="1F2D4589"/>
    <w:rsid w:val="1F77DD12"/>
    <w:rsid w:val="1F8A25DB"/>
    <w:rsid w:val="1FA19351"/>
    <w:rsid w:val="1FF1F1B2"/>
    <w:rsid w:val="1FF5A22D"/>
    <w:rsid w:val="2009AA60"/>
    <w:rsid w:val="204BC033"/>
    <w:rsid w:val="2056BC6A"/>
    <w:rsid w:val="20987642"/>
    <w:rsid w:val="21139B18"/>
    <w:rsid w:val="212BBFC9"/>
    <w:rsid w:val="21320D21"/>
    <w:rsid w:val="213FA26E"/>
    <w:rsid w:val="21ADDFF7"/>
    <w:rsid w:val="21D6C908"/>
    <w:rsid w:val="21F374B3"/>
    <w:rsid w:val="2228C552"/>
    <w:rsid w:val="222CEF08"/>
    <w:rsid w:val="2230107D"/>
    <w:rsid w:val="224B6706"/>
    <w:rsid w:val="2252D762"/>
    <w:rsid w:val="22A3C589"/>
    <w:rsid w:val="22DFB83B"/>
    <w:rsid w:val="23556692"/>
    <w:rsid w:val="237A3D85"/>
    <w:rsid w:val="239E8951"/>
    <w:rsid w:val="23F318FD"/>
    <w:rsid w:val="2427CEE1"/>
    <w:rsid w:val="243D2FE7"/>
    <w:rsid w:val="24502774"/>
    <w:rsid w:val="2482ADFF"/>
    <w:rsid w:val="24D2812E"/>
    <w:rsid w:val="24EDF8FF"/>
    <w:rsid w:val="258386D5"/>
    <w:rsid w:val="258A3B4C"/>
    <w:rsid w:val="26311685"/>
    <w:rsid w:val="26582C9F"/>
    <w:rsid w:val="26675B2D"/>
    <w:rsid w:val="269EC339"/>
    <w:rsid w:val="270496AF"/>
    <w:rsid w:val="2710973F"/>
    <w:rsid w:val="275E708B"/>
    <w:rsid w:val="2766A6A7"/>
    <w:rsid w:val="277EF14A"/>
    <w:rsid w:val="27D8C2CB"/>
    <w:rsid w:val="2809F6B4"/>
    <w:rsid w:val="28148148"/>
    <w:rsid w:val="282E6E90"/>
    <w:rsid w:val="285A39E3"/>
    <w:rsid w:val="285E6245"/>
    <w:rsid w:val="285FA094"/>
    <w:rsid w:val="295FEB42"/>
    <w:rsid w:val="298DE0E5"/>
    <w:rsid w:val="299B2CF3"/>
    <w:rsid w:val="299E6CC5"/>
    <w:rsid w:val="29D82408"/>
    <w:rsid w:val="29E15532"/>
    <w:rsid w:val="29E95E09"/>
    <w:rsid w:val="29FD313F"/>
    <w:rsid w:val="2A625177"/>
    <w:rsid w:val="2A9B4F68"/>
    <w:rsid w:val="2AB73FB6"/>
    <w:rsid w:val="2ADDB0CB"/>
    <w:rsid w:val="2B255521"/>
    <w:rsid w:val="2B69121C"/>
    <w:rsid w:val="2BCF95E8"/>
    <w:rsid w:val="2BFF6E49"/>
    <w:rsid w:val="2C290E9A"/>
    <w:rsid w:val="2C83762C"/>
    <w:rsid w:val="2CC9FB48"/>
    <w:rsid w:val="2CF39ADA"/>
    <w:rsid w:val="2D08C235"/>
    <w:rsid w:val="2D1B979D"/>
    <w:rsid w:val="2D6F6682"/>
    <w:rsid w:val="2D735070"/>
    <w:rsid w:val="2D750780"/>
    <w:rsid w:val="2D89A640"/>
    <w:rsid w:val="2DDEDA0B"/>
    <w:rsid w:val="2DFFBA75"/>
    <w:rsid w:val="2E0D5CFE"/>
    <w:rsid w:val="2E11F43C"/>
    <w:rsid w:val="2E195EAF"/>
    <w:rsid w:val="2E30A065"/>
    <w:rsid w:val="2EA07C1D"/>
    <w:rsid w:val="2EA242F1"/>
    <w:rsid w:val="2ED9F23D"/>
    <w:rsid w:val="2EE16940"/>
    <w:rsid w:val="2EEEB138"/>
    <w:rsid w:val="2F295397"/>
    <w:rsid w:val="2F388E09"/>
    <w:rsid w:val="2F4000CE"/>
    <w:rsid w:val="2F65FC74"/>
    <w:rsid w:val="2F67E1D0"/>
    <w:rsid w:val="2F6911D1"/>
    <w:rsid w:val="2F86C7C2"/>
    <w:rsid w:val="2FEE3BA6"/>
    <w:rsid w:val="304FDBEA"/>
    <w:rsid w:val="3057AAF4"/>
    <w:rsid w:val="305F4220"/>
    <w:rsid w:val="306EDB9D"/>
    <w:rsid w:val="30BDAF55"/>
    <w:rsid w:val="30DAF90F"/>
    <w:rsid w:val="30DB4CD2"/>
    <w:rsid w:val="30DB607C"/>
    <w:rsid w:val="31301468"/>
    <w:rsid w:val="316DA160"/>
    <w:rsid w:val="3191BFA0"/>
    <w:rsid w:val="31DC89F1"/>
    <w:rsid w:val="31DD5A31"/>
    <w:rsid w:val="31FB9E8E"/>
    <w:rsid w:val="322A1043"/>
    <w:rsid w:val="32FA8A7C"/>
    <w:rsid w:val="332B9FFB"/>
    <w:rsid w:val="33951989"/>
    <w:rsid w:val="33A030E3"/>
    <w:rsid w:val="33ACE46D"/>
    <w:rsid w:val="33F3284B"/>
    <w:rsid w:val="3407F4DC"/>
    <w:rsid w:val="341DE761"/>
    <w:rsid w:val="34846D25"/>
    <w:rsid w:val="3493668C"/>
    <w:rsid w:val="34A12776"/>
    <w:rsid w:val="34D739A8"/>
    <w:rsid w:val="34DC316A"/>
    <w:rsid w:val="35157C36"/>
    <w:rsid w:val="3523A5B6"/>
    <w:rsid w:val="3552E7EA"/>
    <w:rsid w:val="35ED1089"/>
    <w:rsid w:val="35FDE901"/>
    <w:rsid w:val="362047FD"/>
    <w:rsid w:val="3665A715"/>
    <w:rsid w:val="377910E2"/>
    <w:rsid w:val="378FCF4E"/>
    <w:rsid w:val="37B5E7B8"/>
    <w:rsid w:val="37CEAEAD"/>
    <w:rsid w:val="38436402"/>
    <w:rsid w:val="386642C0"/>
    <w:rsid w:val="389A517A"/>
    <w:rsid w:val="38F4A778"/>
    <w:rsid w:val="39158E27"/>
    <w:rsid w:val="392FC1D2"/>
    <w:rsid w:val="39320325"/>
    <w:rsid w:val="394DD7BA"/>
    <w:rsid w:val="3A1CA726"/>
    <w:rsid w:val="3A4E3DE8"/>
    <w:rsid w:val="3A756011"/>
    <w:rsid w:val="3A86C500"/>
    <w:rsid w:val="3AF3B610"/>
    <w:rsid w:val="3B42C7BA"/>
    <w:rsid w:val="3B6CF3B9"/>
    <w:rsid w:val="3B993177"/>
    <w:rsid w:val="3BAD00CD"/>
    <w:rsid w:val="3BD8790D"/>
    <w:rsid w:val="3C0366D0"/>
    <w:rsid w:val="3C7BDE94"/>
    <w:rsid w:val="3C807281"/>
    <w:rsid w:val="3CE04C1F"/>
    <w:rsid w:val="3D1E180E"/>
    <w:rsid w:val="3D53F46E"/>
    <w:rsid w:val="3DBA558E"/>
    <w:rsid w:val="3E02B339"/>
    <w:rsid w:val="3E0C9E3B"/>
    <w:rsid w:val="3E318D56"/>
    <w:rsid w:val="3E92D0D1"/>
    <w:rsid w:val="3EAAFE1F"/>
    <w:rsid w:val="3EC314BB"/>
    <w:rsid w:val="3EEB7C4B"/>
    <w:rsid w:val="3F37E266"/>
    <w:rsid w:val="3F3FA784"/>
    <w:rsid w:val="3F79EEFF"/>
    <w:rsid w:val="402BD2A5"/>
    <w:rsid w:val="408D3302"/>
    <w:rsid w:val="40992EBB"/>
    <w:rsid w:val="40B32C58"/>
    <w:rsid w:val="4146715E"/>
    <w:rsid w:val="4159C60B"/>
    <w:rsid w:val="4182534E"/>
    <w:rsid w:val="4191FA0B"/>
    <w:rsid w:val="41BFA04C"/>
    <w:rsid w:val="41E15300"/>
    <w:rsid w:val="41FA0762"/>
    <w:rsid w:val="421B5ABA"/>
    <w:rsid w:val="4232783A"/>
    <w:rsid w:val="42345D99"/>
    <w:rsid w:val="4239C5C3"/>
    <w:rsid w:val="424313A0"/>
    <w:rsid w:val="427DF085"/>
    <w:rsid w:val="42D9A0B5"/>
    <w:rsid w:val="434D5BED"/>
    <w:rsid w:val="435458A9"/>
    <w:rsid w:val="43673578"/>
    <w:rsid w:val="4389FC54"/>
    <w:rsid w:val="43BADC87"/>
    <w:rsid w:val="43BD01E9"/>
    <w:rsid w:val="43C9DABC"/>
    <w:rsid w:val="43CA3EC5"/>
    <w:rsid w:val="43E2B8F2"/>
    <w:rsid w:val="43EB81A8"/>
    <w:rsid w:val="43F8C575"/>
    <w:rsid w:val="43FFA6A5"/>
    <w:rsid w:val="4413105F"/>
    <w:rsid w:val="444072B9"/>
    <w:rsid w:val="44578C05"/>
    <w:rsid w:val="449F4BB8"/>
    <w:rsid w:val="451F7139"/>
    <w:rsid w:val="456310D6"/>
    <w:rsid w:val="456EF854"/>
    <w:rsid w:val="45857E57"/>
    <w:rsid w:val="45A0A3FD"/>
    <w:rsid w:val="45F1B132"/>
    <w:rsid w:val="465BB326"/>
    <w:rsid w:val="467D40E7"/>
    <w:rsid w:val="4683C57F"/>
    <w:rsid w:val="46E88398"/>
    <w:rsid w:val="46F74EE1"/>
    <w:rsid w:val="4712E9D3"/>
    <w:rsid w:val="471A0254"/>
    <w:rsid w:val="472D1ED8"/>
    <w:rsid w:val="475A185D"/>
    <w:rsid w:val="47A4BAAA"/>
    <w:rsid w:val="47E81BFE"/>
    <w:rsid w:val="48182F0B"/>
    <w:rsid w:val="48ACCED6"/>
    <w:rsid w:val="48C49262"/>
    <w:rsid w:val="48D7BA9F"/>
    <w:rsid w:val="49041A97"/>
    <w:rsid w:val="4921FFA3"/>
    <w:rsid w:val="49340460"/>
    <w:rsid w:val="4936CDA8"/>
    <w:rsid w:val="4966DD3C"/>
    <w:rsid w:val="49AED355"/>
    <w:rsid w:val="49B2F06A"/>
    <w:rsid w:val="49CCF309"/>
    <w:rsid w:val="49FE9834"/>
    <w:rsid w:val="4A12B17F"/>
    <w:rsid w:val="4A19A74F"/>
    <w:rsid w:val="4A23D457"/>
    <w:rsid w:val="4A3CEF32"/>
    <w:rsid w:val="4A9C6D60"/>
    <w:rsid w:val="4AED5E46"/>
    <w:rsid w:val="4B08B66B"/>
    <w:rsid w:val="4B2F6FF8"/>
    <w:rsid w:val="4B44EB83"/>
    <w:rsid w:val="4BA6A65D"/>
    <w:rsid w:val="4C23FB45"/>
    <w:rsid w:val="4CAA6FB7"/>
    <w:rsid w:val="4CEC96BC"/>
    <w:rsid w:val="4D225642"/>
    <w:rsid w:val="4D265EA4"/>
    <w:rsid w:val="4D2DA84A"/>
    <w:rsid w:val="4D54DCEC"/>
    <w:rsid w:val="4D5611B1"/>
    <w:rsid w:val="4DD16D2E"/>
    <w:rsid w:val="4DDDE1AB"/>
    <w:rsid w:val="4DF4B330"/>
    <w:rsid w:val="4E2201B5"/>
    <w:rsid w:val="4E443FC1"/>
    <w:rsid w:val="4E85A392"/>
    <w:rsid w:val="4E8B38BF"/>
    <w:rsid w:val="4EA77ACA"/>
    <w:rsid w:val="4F141629"/>
    <w:rsid w:val="4F343783"/>
    <w:rsid w:val="4F643A09"/>
    <w:rsid w:val="4F8497D7"/>
    <w:rsid w:val="4FB52635"/>
    <w:rsid w:val="4FE63760"/>
    <w:rsid w:val="4FEE3D9A"/>
    <w:rsid w:val="5017E8CB"/>
    <w:rsid w:val="50495CF9"/>
    <w:rsid w:val="507F95FD"/>
    <w:rsid w:val="50D421FC"/>
    <w:rsid w:val="51874834"/>
    <w:rsid w:val="5190C14A"/>
    <w:rsid w:val="51BE9D10"/>
    <w:rsid w:val="51EF65A6"/>
    <w:rsid w:val="52192FEB"/>
    <w:rsid w:val="521BCA8A"/>
    <w:rsid w:val="52380E64"/>
    <w:rsid w:val="52489C54"/>
    <w:rsid w:val="52840013"/>
    <w:rsid w:val="528A76E2"/>
    <w:rsid w:val="5295D416"/>
    <w:rsid w:val="531C01A0"/>
    <w:rsid w:val="5344C3E8"/>
    <w:rsid w:val="536C290C"/>
    <w:rsid w:val="53DF7394"/>
    <w:rsid w:val="53EB88B0"/>
    <w:rsid w:val="546395E1"/>
    <w:rsid w:val="54678EF3"/>
    <w:rsid w:val="5493DC26"/>
    <w:rsid w:val="54A1CA0F"/>
    <w:rsid w:val="54B72576"/>
    <w:rsid w:val="54DD8A56"/>
    <w:rsid w:val="550E6DA5"/>
    <w:rsid w:val="55D061CB"/>
    <w:rsid w:val="563E2FAF"/>
    <w:rsid w:val="564B3EA2"/>
    <w:rsid w:val="5659F325"/>
    <w:rsid w:val="566B821B"/>
    <w:rsid w:val="571438EA"/>
    <w:rsid w:val="574C85FC"/>
    <w:rsid w:val="5762455E"/>
    <w:rsid w:val="5766ACE1"/>
    <w:rsid w:val="578C7FEC"/>
    <w:rsid w:val="57D646B1"/>
    <w:rsid w:val="5811FCB8"/>
    <w:rsid w:val="585A34C3"/>
    <w:rsid w:val="5892B63B"/>
    <w:rsid w:val="58B5789F"/>
    <w:rsid w:val="58F43D16"/>
    <w:rsid w:val="590D4AD6"/>
    <w:rsid w:val="595D9388"/>
    <w:rsid w:val="5988D8E5"/>
    <w:rsid w:val="598C027F"/>
    <w:rsid w:val="59DC947C"/>
    <w:rsid w:val="59F95982"/>
    <w:rsid w:val="5A01A79E"/>
    <w:rsid w:val="5A4B627E"/>
    <w:rsid w:val="5ADD6E75"/>
    <w:rsid w:val="5B06583F"/>
    <w:rsid w:val="5B49FFD1"/>
    <w:rsid w:val="5B92EE4F"/>
    <w:rsid w:val="5C1EB225"/>
    <w:rsid w:val="5C290E14"/>
    <w:rsid w:val="5C709CFD"/>
    <w:rsid w:val="5CA8767F"/>
    <w:rsid w:val="5CF63878"/>
    <w:rsid w:val="5D245394"/>
    <w:rsid w:val="5D7E56C4"/>
    <w:rsid w:val="5D8F9102"/>
    <w:rsid w:val="5DD7E234"/>
    <w:rsid w:val="5DDA91C5"/>
    <w:rsid w:val="5E637C33"/>
    <w:rsid w:val="5EB21210"/>
    <w:rsid w:val="5EC326EF"/>
    <w:rsid w:val="5F22F11F"/>
    <w:rsid w:val="5F231044"/>
    <w:rsid w:val="5F2BB7EC"/>
    <w:rsid w:val="5F39F404"/>
    <w:rsid w:val="5F5CFB7E"/>
    <w:rsid w:val="602FC2C9"/>
    <w:rsid w:val="60677CBF"/>
    <w:rsid w:val="61439866"/>
    <w:rsid w:val="61461504"/>
    <w:rsid w:val="61641962"/>
    <w:rsid w:val="6191BFDC"/>
    <w:rsid w:val="61BCF0B1"/>
    <w:rsid w:val="61DC23B7"/>
    <w:rsid w:val="621AD2CE"/>
    <w:rsid w:val="62AA5845"/>
    <w:rsid w:val="62BCADBB"/>
    <w:rsid w:val="6336C44D"/>
    <w:rsid w:val="634921C3"/>
    <w:rsid w:val="63A1BFC1"/>
    <w:rsid w:val="6447741F"/>
    <w:rsid w:val="645D0437"/>
    <w:rsid w:val="64EBCE8B"/>
    <w:rsid w:val="65844501"/>
    <w:rsid w:val="6590A624"/>
    <w:rsid w:val="65BFDA5D"/>
    <w:rsid w:val="66567C24"/>
    <w:rsid w:val="6686FDAB"/>
    <w:rsid w:val="66D0A069"/>
    <w:rsid w:val="66ED763F"/>
    <w:rsid w:val="671B3F4C"/>
    <w:rsid w:val="6745119F"/>
    <w:rsid w:val="6772D186"/>
    <w:rsid w:val="6779CDA4"/>
    <w:rsid w:val="6781CEB6"/>
    <w:rsid w:val="678294B7"/>
    <w:rsid w:val="67C318C2"/>
    <w:rsid w:val="67E85F4F"/>
    <w:rsid w:val="68390EE1"/>
    <w:rsid w:val="683F5E23"/>
    <w:rsid w:val="6904C668"/>
    <w:rsid w:val="691C8211"/>
    <w:rsid w:val="69405DB7"/>
    <w:rsid w:val="694F200D"/>
    <w:rsid w:val="69D51459"/>
    <w:rsid w:val="6A123166"/>
    <w:rsid w:val="6A808C0A"/>
    <w:rsid w:val="6A965E7F"/>
    <w:rsid w:val="6ACFEA8E"/>
    <w:rsid w:val="6B068983"/>
    <w:rsid w:val="6B1446B4"/>
    <w:rsid w:val="6BF296E1"/>
    <w:rsid w:val="6C00CDF0"/>
    <w:rsid w:val="6C0249C7"/>
    <w:rsid w:val="6C0D25DB"/>
    <w:rsid w:val="6C88A8E9"/>
    <w:rsid w:val="6CB4FA74"/>
    <w:rsid w:val="6CBD2D43"/>
    <w:rsid w:val="6CFC5CAE"/>
    <w:rsid w:val="6D003701"/>
    <w:rsid w:val="6E477A9B"/>
    <w:rsid w:val="6E667115"/>
    <w:rsid w:val="6E77CF23"/>
    <w:rsid w:val="6EB5868C"/>
    <w:rsid w:val="6F695908"/>
    <w:rsid w:val="6F79C1AA"/>
    <w:rsid w:val="6F97DE26"/>
    <w:rsid w:val="6FE58117"/>
    <w:rsid w:val="6FE624F6"/>
    <w:rsid w:val="703DEBFC"/>
    <w:rsid w:val="7055D847"/>
    <w:rsid w:val="70642C48"/>
    <w:rsid w:val="7085FBEF"/>
    <w:rsid w:val="708D9EA1"/>
    <w:rsid w:val="715D1500"/>
    <w:rsid w:val="71F91ABC"/>
    <w:rsid w:val="71FBF94D"/>
    <w:rsid w:val="7257BA1A"/>
    <w:rsid w:val="728A87C5"/>
    <w:rsid w:val="72D0D0A8"/>
    <w:rsid w:val="731FCC0E"/>
    <w:rsid w:val="7351217C"/>
    <w:rsid w:val="735728F6"/>
    <w:rsid w:val="73D68800"/>
    <w:rsid w:val="73EE58DE"/>
    <w:rsid w:val="74067943"/>
    <w:rsid w:val="743611E7"/>
    <w:rsid w:val="74B04FCC"/>
    <w:rsid w:val="74DFCDC4"/>
    <w:rsid w:val="7500024D"/>
    <w:rsid w:val="751A65DF"/>
    <w:rsid w:val="75215C9B"/>
    <w:rsid w:val="752836E6"/>
    <w:rsid w:val="75287EBB"/>
    <w:rsid w:val="752FEA13"/>
    <w:rsid w:val="756261D6"/>
    <w:rsid w:val="75B62F3D"/>
    <w:rsid w:val="75B66F21"/>
    <w:rsid w:val="75D17941"/>
    <w:rsid w:val="75D75047"/>
    <w:rsid w:val="7642B379"/>
    <w:rsid w:val="76EDA5DB"/>
    <w:rsid w:val="76FC6D08"/>
    <w:rsid w:val="770A468F"/>
    <w:rsid w:val="771B5459"/>
    <w:rsid w:val="773BE0DD"/>
    <w:rsid w:val="77BC2CE3"/>
    <w:rsid w:val="77F8B0CE"/>
    <w:rsid w:val="78F9657F"/>
    <w:rsid w:val="79574296"/>
    <w:rsid w:val="7995D1A0"/>
    <w:rsid w:val="79D89721"/>
    <w:rsid w:val="7B04D4A6"/>
    <w:rsid w:val="7B529EB8"/>
    <w:rsid w:val="7BB7751C"/>
    <w:rsid w:val="7BB90EBF"/>
    <w:rsid w:val="7BD6741A"/>
    <w:rsid w:val="7C17E82E"/>
    <w:rsid w:val="7C6BF8BD"/>
    <w:rsid w:val="7C6EE04F"/>
    <w:rsid w:val="7CB864E3"/>
    <w:rsid w:val="7CB88FFE"/>
    <w:rsid w:val="7CC8F124"/>
    <w:rsid w:val="7CDC573F"/>
    <w:rsid w:val="7D03361A"/>
    <w:rsid w:val="7D35F31C"/>
    <w:rsid w:val="7D399EC4"/>
    <w:rsid w:val="7DAE5CB8"/>
    <w:rsid w:val="7E555BAD"/>
    <w:rsid w:val="7EC14679"/>
    <w:rsid w:val="7EC80BBD"/>
    <w:rsid w:val="7EFDC43F"/>
    <w:rsid w:val="7EFE19D8"/>
    <w:rsid w:val="7F00BD6C"/>
    <w:rsid w:val="7F10BCFC"/>
    <w:rsid w:val="7F6672C0"/>
    <w:rsid w:val="7FD5A1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6E720"/>
  <w15:chartTrackingRefBased/>
  <w15:docId w15:val="{4EC67404-F452-424E-A471-80CBF1FA1BE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33A030E3"/>
    <w:rPr>
      <w:color w:val="467886"/>
      <w:u w:val="single"/>
    </w:rPr>
  </w:style>
  <w:style w:type="paragraph" w:styleId="TOC1">
    <w:uiPriority w:val="39"/>
    <w:name w:val="toc 1"/>
    <w:basedOn w:val="Normal"/>
    <w:next w:val="Normal"/>
    <w:unhideWhenUsed/>
    <w:rsid w:val="33A030E3"/>
    <w:pPr>
      <w:spacing w:after="100"/>
    </w:pPr>
  </w:style>
  <w:style w:type="paragraph" w:styleId="TOC2">
    <w:uiPriority w:val="39"/>
    <w:name w:val="toc 2"/>
    <w:basedOn w:val="Normal"/>
    <w:next w:val="Normal"/>
    <w:unhideWhenUsed/>
    <w:rsid w:val="33A030E3"/>
    <w:pPr>
      <w:spacing w:after="100"/>
      <w:ind w:left="220"/>
    </w:pPr>
  </w:style>
  <w:style w:type="paragraph" w:styleId="TOC3">
    <w:uiPriority w:val="39"/>
    <w:name w:val="toc 3"/>
    <w:basedOn w:val="Normal"/>
    <w:next w:val="Normal"/>
    <w:unhideWhenUsed/>
    <w:rsid w:val="33A030E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422212e5cc24584" /><Relationship Type="http://schemas.openxmlformats.org/officeDocument/2006/relationships/image" Target="/media/image.png" Id="rId1007579494" /><Relationship Type="http://schemas.openxmlformats.org/officeDocument/2006/relationships/image" Target="/media/image2.png" Id="rId634405841" /><Relationship Type="http://schemas.openxmlformats.org/officeDocument/2006/relationships/image" Target="/media/image3.png" Id="rId1300208158" /><Relationship Type="http://schemas.openxmlformats.org/officeDocument/2006/relationships/image" Target="/media/image4.png" Id="rId1411956169" /><Relationship Type="http://schemas.openxmlformats.org/officeDocument/2006/relationships/image" Target="/media/image5.png" Id="rId170897233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2025-11-12T14:52:37.8498271Z</dcterms:created>
  <dcterms:modified xsi:type="dcterms:W3CDTF">2025-11-23T19:28:05.9590720Z</dcterms:modified>
  <dc:creator>Dominic Walton (2404454)</dc:creator>
  <lastModifiedBy>Dominic Walton (2404454)</lastModifiedBy>
</coreProperties>
</file>