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BA82F4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97326">
              <w:rPr>
                <w:b/>
                <w:color w:val="auto"/>
                <w:sz w:val="32"/>
              </w:rPr>
              <w:t xml:space="preserve"> Jessica Chapman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E025385" w:rsidR="005A1BA3" w:rsidRDefault="00697326" w:rsidP="00340E9A">
            <w:pPr>
              <w:overflowPunct/>
              <w:autoSpaceDE/>
              <w:autoSpaceDN/>
              <w:adjustRightInd/>
              <w:ind w:right="237"/>
              <w:textAlignment w:val="auto"/>
              <w:rPr>
                <w:b/>
                <w:color w:val="auto"/>
                <w:sz w:val="32"/>
              </w:rPr>
            </w:pPr>
            <w:r>
              <w:rPr>
                <w:b/>
                <w:color w:val="auto"/>
                <w:sz w:val="32"/>
              </w:rPr>
              <w:t>1916269</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F61849"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7A803418" w14:textId="7FFC5773" w:rsidR="00BD3000" w:rsidRDefault="00BD3000" w:rsidP="00340E9A">
      <w:pPr>
        <w:ind w:right="237"/>
        <w:jc w:val="both"/>
        <w:rPr>
          <w:sz w:val="24"/>
          <w:szCs w:val="24"/>
        </w:rPr>
      </w:pPr>
      <w:r>
        <w:rPr>
          <w:sz w:val="24"/>
          <w:szCs w:val="24"/>
        </w:rPr>
        <w:t xml:space="preserve">Since achieving Independent Patrol Status IPS there have been many incidents where my resilience has been tested </w:t>
      </w:r>
      <w:r w:rsidR="009D6680">
        <w:rPr>
          <w:sz w:val="24"/>
          <w:szCs w:val="24"/>
        </w:rPr>
        <w:t>a</w:t>
      </w:r>
      <w:r w:rsidR="00C834B6">
        <w:rPr>
          <w:sz w:val="24"/>
          <w:szCs w:val="24"/>
        </w:rPr>
        <w:t>s well as</w:t>
      </w:r>
      <w:r w:rsidR="009D6680">
        <w:rPr>
          <w:sz w:val="24"/>
          <w:szCs w:val="24"/>
        </w:rPr>
        <w:t xml:space="preserve"> my emotional and </w:t>
      </w:r>
      <w:r w:rsidR="00C834B6">
        <w:rPr>
          <w:sz w:val="24"/>
          <w:szCs w:val="24"/>
        </w:rPr>
        <w:t xml:space="preserve">physical wellbeing </w:t>
      </w:r>
      <w:r w:rsidR="00D51D5D">
        <w:rPr>
          <w:sz w:val="24"/>
          <w:szCs w:val="24"/>
        </w:rPr>
        <w:t xml:space="preserve">having to adjust to the pressures of the organisation. </w:t>
      </w:r>
    </w:p>
    <w:p w14:paraId="5325E3FF" w14:textId="4F001B37" w:rsidR="00D51D5D" w:rsidRDefault="00D51D5D" w:rsidP="00340E9A">
      <w:pPr>
        <w:ind w:right="237"/>
        <w:jc w:val="both"/>
        <w:rPr>
          <w:sz w:val="24"/>
          <w:szCs w:val="24"/>
        </w:rPr>
      </w:pPr>
    </w:p>
    <w:p w14:paraId="65183190" w14:textId="2301A200" w:rsidR="004721A1" w:rsidRDefault="00110249" w:rsidP="00340E9A">
      <w:pPr>
        <w:ind w:right="237"/>
        <w:jc w:val="both"/>
        <w:rPr>
          <w:sz w:val="24"/>
          <w:szCs w:val="24"/>
        </w:rPr>
      </w:pPr>
      <w:r>
        <w:rPr>
          <w:sz w:val="24"/>
          <w:szCs w:val="24"/>
        </w:rPr>
        <w:t xml:space="preserve">At the start of my independence as a PC COVID has still been an ongoing issue which has resulted in further stress added to the role as you do not know when you are attending a call whether there are any issues relating to it or if anyone you are dealing with has it. </w:t>
      </w:r>
      <w:r w:rsidR="004721A1">
        <w:rPr>
          <w:sz w:val="24"/>
          <w:szCs w:val="24"/>
        </w:rPr>
        <w:t>There is also the added stress of attending a call and then having to isolate at home while continuing to work in an environment that is supposed to be a safe place away from work that is now not that bubble of independence. The restrictions in place within the workplace for COVID have also been challenging, with members isolating making staffing levels increasingly low, adding extra pressures to the already demanding role, meaning a lot of the time you are attending a dangerous situation single crewed because of the lack of team members. This I have had to cope with on a basis of only being able to do what you can with the time you have got. I have coped with this by driving home and practicing mindfulness techniques as I drive to help me de-stress</w:t>
      </w:r>
      <w:r w:rsidR="00CA73A7">
        <w:rPr>
          <w:sz w:val="24"/>
          <w:szCs w:val="24"/>
        </w:rPr>
        <w:t xml:space="preserve">, Silverman (2017) states that Mindfulness has several benefits for mental and physical health such as improving mood, reducing stress, coping with pain and improving brain function. </w:t>
      </w:r>
    </w:p>
    <w:p w14:paraId="10B0A5FB" w14:textId="63DC48B3" w:rsidR="00CA73A7" w:rsidRDefault="00CA73A7" w:rsidP="00340E9A">
      <w:pPr>
        <w:ind w:right="237"/>
        <w:jc w:val="both"/>
        <w:rPr>
          <w:sz w:val="24"/>
          <w:szCs w:val="24"/>
        </w:rPr>
      </w:pPr>
    </w:p>
    <w:p w14:paraId="14DDF5EA" w14:textId="3506A397" w:rsidR="00CA73A7" w:rsidRDefault="00CA73A7" w:rsidP="00340E9A">
      <w:pPr>
        <w:ind w:right="237"/>
        <w:jc w:val="both"/>
        <w:rPr>
          <w:sz w:val="24"/>
          <w:szCs w:val="24"/>
        </w:rPr>
      </w:pPr>
      <w:r>
        <w:rPr>
          <w:sz w:val="24"/>
          <w:szCs w:val="24"/>
        </w:rPr>
        <w:t xml:space="preserve">Within my first six months of becoming operational I have attended some calls that have been hard to forget, one in particular being a young female jumping off a bridge in front of me while I was engaging with her. This call in particular has stayed with me, since this incident I had ended up becoming emotional regularly, which was very out of character for me, having mood swings, drinking more alcohol and not sleeping. My family members and colleagues noticed this change in my behaviour and advised me to seek help. I took this advice and spoke to a mental health professional, I am not someone who easily opens up to strangers and found this very hard, I knew that this was a good coping mechanism and so persevered with this course of action. Speaking to a professional about this has given me more ways to evaluate myself and cope as I have been able to speak more openly with my </w:t>
      </w:r>
      <w:r>
        <w:rPr>
          <w:sz w:val="24"/>
          <w:szCs w:val="24"/>
        </w:rPr>
        <w:lastRenderedPageBreak/>
        <w:t>family and significant other about stresses and the issues within my work and personal life, this would not have normally been an option for me but since this incident have found that this has helped me greatly and helped me be more resilient in attending future incidents like this</w:t>
      </w:r>
      <w:r w:rsidR="00882F94">
        <w:rPr>
          <w:sz w:val="24"/>
          <w:szCs w:val="24"/>
        </w:rPr>
        <w:t xml:space="preserve">. Since this I have attended numerous incidents to the same bridge, and same spot as the incident, where these no longer bother me and I do not feel anxiety when I attend there. </w:t>
      </w:r>
    </w:p>
    <w:p w14:paraId="6F5BEAF7" w14:textId="3451ED22" w:rsidR="00CA73A7" w:rsidRDefault="00CA73A7" w:rsidP="00340E9A">
      <w:pPr>
        <w:ind w:right="237"/>
        <w:jc w:val="both"/>
        <w:rPr>
          <w:sz w:val="24"/>
          <w:szCs w:val="24"/>
        </w:rPr>
      </w:pPr>
    </w:p>
    <w:p w14:paraId="4602FE4E" w14:textId="6F99752F" w:rsidR="00CA73A7" w:rsidRDefault="00CA73A7" w:rsidP="00340E9A">
      <w:pPr>
        <w:ind w:right="237"/>
        <w:jc w:val="both"/>
        <w:rPr>
          <w:sz w:val="24"/>
          <w:szCs w:val="24"/>
        </w:rPr>
      </w:pPr>
      <w:r>
        <w:rPr>
          <w:sz w:val="24"/>
          <w:szCs w:val="24"/>
        </w:rPr>
        <w:t xml:space="preserve">The one thing that I have consistently done to be able to combat stress and contribute to my </w:t>
      </w:r>
      <w:r w:rsidR="00882F94">
        <w:rPr>
          <w:sz w:val="24"/>
          <w:szCs w:val="24"/>
        </w:rPr>
        <w:t>mental</w:t>
      </w:r>
      <w:r>
        <w:rPr>
          <w:sz w:val="24"/>
          <w:szCs w:val="24"/>
        </w:rPr>
        <w:t xml:space="preserve"> and physical wellbeing </w:t>
      </w:r>
      <w:r w:rsidR="00882F94">
        <w:rPr>
          <w:sz w:val="24"/>
          <w:szCs w:val="24"/>
        </w:rPr>
        <w:t xml:space="preserve">is exercise. This is a great way to take my mind off of stresses resulting from work, home life and university. This also helps me with conforming with organisational requirements whereby I must be fit for work, College of Policing (2021) both physically and mentally in order to maintain a positive role within the force. Exercise means that I can have positive interactions with others about a mutual hobby, and while not partaking in the session of exercise itself I can carry this through to my home life by preparing meals and cooking healthily in preparation for exercise. </w:t>
      </w:r>
    </w:p>
    <w:p w14:paraId="6D316F6D" w14:textId="1C8CA368" w:rsidR="00882F94" w:rsidRDefault="00882F94" w:rsidP="00340E9A">
      <w:pPr>
        <w:ind w:right="237"/>
        <w:jc w:val="both"/>
        <w:rPr>
          <w:sz w:val="24"/>
          <w:szCs w:val="24"/>
        </w:rPr>
      </w:pPr>
    </w:p>
    <w:p w14:paraId="5A659B88" w14:textId="2CC2CD3D" w:rsidR="00882F94" w:rsidRDefault="00882F94" w:rsidP="00340E9A">
      <w:pPr>
        <w:ind w:right="237"/>
        <w:jc w:val="both"/>
        <w:rPr>
          <w:sz w:val="24"/>
          <w:szCs w:val="24"/>
        </w:rPr>
      </w:pPr>
      <w:r>
        <w:rPr>
          <w:sz w:val="24"/>
          <w:szCs w:val="24"/>
        </w:rPr>
        <w:t xml:space="preserve">I also use cooking and baking as a way to maintain my wellbeing </w:t>
      </w:r>
      <w:r w:rsidR="005345B1">
        <w:rPr>
          <w:sz w:val="24"/>
          <w:szCs w:val="24"/>
        </w:rPr>
        <w:t>by using downtime to prepare meals and treats to utilise a healthy balanced diet, Wakeman (2016) says that e</w:t>
      </w:r>
      <w:r w:rsidR="005345B1" w:rsidRPr="005345B1">
        <w:rPr>
          <w:sz w:val="24"/>
          <w:szCs w:val="24"/>
        </w:rPr>
        <w:t>ating a healthy balanced diet accompanied by regular exercise is essential in maintaining physical and mental health and well-being. Not only are these effective in preventing excess weight gain or in maintaining weight loss, but healthier lifestyles are also associated with improved sleep and mood.</w:t>
      </w:r>
      <w:r w:rsidR="005345B1">
        <w:rPr>
          <w:sz w:val="24"/>
          <w:szCs w:val="24"/>
        </w:rPr>
        <w:t xml:space="preserve"> This in turn will help me at work to be more positive and focussed on my tasks and responsibilities. </w:t>
      </w:r>
    </w:p>
    <w:p w14:paraId="48486E28" w14:textId="1DB6DBEF" w:rsidR="005345B1" w:rsidRDefault="005345B1" w:rsidP="00340E9A">
      <w:pPr>
        <w:ind w:right="237"/>
        <w:jc w:val="both"/>
        <w:rPr>
          <w:sz w:val="24"/>
          <w:szCs w:val="24"/>
        </w:rPr>
      </w:pPr>
    </w:p>
    <w:p w14:paraId="19FBAC4F" w14:textId="22AD3F95" w:rsidR="00FF7784" w:rsidRPr="00270EEB" w:rsidRDefault="005345B1" w:rsidP="00340E9A">
      <w:pPr>
        <w:ind w:right="237"/>
        <w:jc w:val="both"/>
        <w:rPr>
          <w:sz w:val="24"/>
          <w:szCs w:val="24"/>
        </w:rPr>
      </w:pPr>
      <w:r>
        <w:rPr>
          <w:sz w:val="24"/>
          <w:szCs w:val="24"/>
        </w:rPr>
        <w:t xml:space="preserve">Another stress for me this year has been university work and the deadlines associated with it, previously I had been good with time management and achieving tasks on time and submitting them accordingly. This year I have had many personal issues, with them being time consuming and difficult it has been hard for me to be able to prioritise my university work over them. I have endeavoured to achieve my assignments to the best of my ability within the time limits set for me and the amount of work that was left for me within the time I had left for myself. Since this has happened, I have set myself a time chart, this has got set tasks and assignments allotted time on designated days to be completed and </w:t>
      </w:r>
      <w:proofErr w:type="gramStart"/>
      <w:r>
        <w:rPr>
          <w:sz w:val="24"/>
          <w:szCs w:val="24"/>
        </w:rPr>
        <w:t>proof read</w:t>
      </w:r>
      <w:proofErr w:type="gramEnd"/>
      <w:r>
        <w:rPr>
          <w:sz w:val="24"/>
          <w:szCs w:val="24"/>
        </w:rPr>
        <w:t xml:space="preserve"> by a colleague. Myself and other colleagues have also set up a study group that gets together on two rest days a month to go over the work and help each other better understand the task at hand and for one of those people to be a point of contact for them to the university so that six people are not asking the same question to them and one can have the answer to disseminate to the group. </w:t>
      </w:r>
    </w:p>
    <w:p w14:paraId="670E1FB9" w14:textId="6B6CF70A" w:rsidR="00FF7784" w:rsidRDefault="00FF7784" w:rsidP="00340E9A">
      <w:pPr>
        <w:ind w:right="237"/>
        <w:jc w:val="both"/>
        <w:rPr>
          <w:sz w:val="24"/>
          <w:szCs w:val="24"/>
        </w:rPr>
      </w:pPr>
    </w:p>
    <w:p w14:paraId="23E3F1EC" w14:textId="3798A925" w:rsidR="00FF7784" w:rsidRPr="00270EEB" w:rsidRDefault="005345B1" w:rsidP="00340E9A">
      <w:pPr>
        <w:ind w:right="237"/>
        <w:jc w:val="both"/>
        <w:rPr>
          <w:sz w:val="24"/>
          <w:szCs w:val="24"/>
        </w:rPr>
      </w:pPr>
      <w:r>
        <w:rPr>
          <w:sz w:val="24"/>
          <w:szCs w:val="24"/>
        </w:rPr>
        <w:t xml:space="preserve">In conclusion, I have identified the things within my life that cause me stress and </w:t>
      </w:r>
      <w:r w:rsidR="00BA360A">
        <w:rPr>
          <w:sz w:val="24"/>
          <w:szCs w:val="24"/>
        </w:rPr>
        <w:t>anxiety and</w:t>
      </w:r>
      <w:r>
        <w:rPr>
          <w:sz w:val="24"/>
          <w:szCs w:val="24"/>
        </w:rPr>
        <w:t xml:space="preserve"> sought advice from </w:t>
      </w:r>
      <w:r w:rsidR="00BA360A">
        <w:rPr>
          <w:sz w:val="24"/>
          <w:szCs w:val="24"/>
        </w:rPr>
        <w:t>professionals</w:t>
      </w:r>
      <w:r>
        <w:rPr>
          <w:sz w:val="24"/>
          <w:szCs w:val="24"/>
        </w:rPr>
        <w:t xml:space="preserve"> and researched ways to better help me cope with them. On a regular basis I manage my own stress and anxiety to better myself mentally and physically, even though what I have </w:t>
      </w:r>
      <w:r w:rsidR="00BA360A">
        <w:rPr>
          <w:sz w:val="24"/>
          <w:szCs w:val="24"/>
        </w:rPr>
        <w:t>lists</w:t>
      </w:r>
      <w:r>
        <w:rPr>
          <w:sz w:val="24"/>
          <w:szCs w:val="24"/>
        </w:rPr>
        <w:t xml:space="preserve"> is not exhaustive and I am constantly evaluating myself and my coping mechanisms as I am always able to improve on my</w:t>
      </w:r>
      <w:r w:rsidR="00BA360A">
        <w:rPr>
          <w:sz w:val="24"/>
          <w:szCs w:val="24"/>
        </w:rPr>
        <w:t xml:space="preserve">self and the mechanisms I use to help me. </w:t>
      </w:r>
    </w:p>
    <w:p w14:paraId="7AC4ABEB" w14:textId="77777777" w:rsidR="00FF7784" w:rsidRPr="00270EEB" w:rsidRDefault="00FF7784" w:rsidP="00340E9A">
      <w:pPr>
        <w:ind w:right="237"/>
        <w:jc w:val="both"/>
        <w:rPr>
          <w:sz w:val="24"/>
          <w:szCs w:val="24"/>
        </w:rPr>
      </w:pPr>
    </w:p>
    <w:p w14:paraId="4FA25557" w14:textId="4BBEC109" w:rsidR="00FF7784" w:rsidRPr="00270EEB" w:rsidRDefault="00BA360A" w:rsidP="00340E9A">
      <w:pPr>
        <w:ind w:right="237"/>
        <w:jc w:val="both"/>
        <w:rPr>
          <w:sz w:val="24"/>
          <w:szCs w:val="24"/>
        </w:rPr>
      </w:pPr>
      <w:r>
        <w:rPr>
          <w:sz w:val="24"/>
          <w:szCs w:val="24"/>
        </w:rPr>
        <w:t xml:space="preserve">1003 </w:t>
      </w: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40B0A26" w14:textId="565EBBBB" w:rsidR="00AA04AA" w:rsidRDefault="00AA04AA" w:rsidP="00340E9A">
      <w:pPr>
        <w:ind w:right="237"/>
        <w:jc w:val="both"/>
        <w:rPr>
          <w:sz w:val="24"/>
          <w:szCs w:val="24"/>
        </w:rPr>
      </w:pPr>
      <w:r>
        <w:rPr>
          <w:sz w:val="24"/>
          <w:szCs w:val="24"/>
        </w:rPr>
        <w:t xml:space="preserve">While on a night shift I was dispatched to a call where a young female had called the Samaritans stating that she was going to jump off a bridge, in turn this agency </w:t>
      </w:r>
      <w:r w:rsidR="00BA360A">
        <w:rPr>
          <w:sz w:val="24"/>
          <w:szCs w:val="24"/>
        </w:rPr>
        <w:t>has</w:t>
      </w:r>
      <w:r>
        <w:rPr>
          <w:sz w:val="24"/>
          <w:szCs w:val="24"/>
        </w:rPr>
        <w:t xml:space="preserve"> called the police concerned for her welfare. Myself and colleagues attend the area where the female sees us and runs away from us, </w:t>
      </w:r>
      <w:r w:rsidR="008B0592">
        <w:rPr>
          <w:sz w:val="24"/>
          <w:szCs w:val="24"/>
        </w:rPr>
        <w:t xml:space="preserve">we catch up to her and discover that she has a small razor blade on her person that she was now trying to slit her throat with. </w:t>
      </w:r>
      <w:r w:rsidR="00436D98">
        <w:rPr>
          <w:sz w:val="24"/>
          <w:szCs w:val="24"/>
        </w:rPr>
        <w:t xml:space="preserve">The female was tasered </w:t>
      </w:r>
      <w:r w:rsidR="001C5180">
        <w:rPr>
          <w:sz w:val="24"/>
          <w:szCs w:val="24"/>
        </w:rPr>
        <w:t xml:space="preserve">due to her behaviour and possession of a weapon </w:t>
      </w:r>
      <w:r w:rsidR="00436D98">
        <w:rPr>
          <w:sz w:val="24"/>
          <w:szCs w:val="24"/>
        </w:rPr>
        <w:t xml:space="preserve">and taken to hospital where she could be seen medically and mentally for her ongoing issues. </w:t>
      </w:r>
    </w:p>
    <w:p w14:paraId="4605A6A1" w14:textId="61D658F6" w:rsidR="003B5A27" w:rsidRDefault="003B5A27" w:rsidP="00340E9A">
      <w:pPr>
        <w:ind w:right="237"/>
        <w:jc w:val="both"/>
        <w:rPr>
          <w:sz w:val="24"/>
          <w:szCs w:val="24"/>
        </w:rPr>
      </w:pPr>
    </w:p>
    <w:p w14:paraId="33319865" w14:textId="6883ABDF" w:rsidR="001C5180" w:rsidRDefault="003B5A27" w:rsidP="00340E9A">
      <w:pPr>
        <w:ind w:right="237"/>
        <w:jc w:val="both"/>
        <w:rPr>
          <w:sz w:val="24"/>
          <w:szCs w:val="24"/>
        </w:rPr>
      </w:pPr>
      <w:r>
        <w:rPr>
          <w:sz w:val="24"/>
          <w:szCs w:val="24"/>
        </w:rPr>
        <w:t xml:space="preserve">On initially hearing the call the mental health practitioner in the control room was asked to have a look at the girls mental health history, and staff to view if there were any similar calls to the address or for the female for me to get a better understanding of her, her situation and that if there were any mental health conditions diagnosed that we would be able to have a better understanding of her needs and how best to help her. </w:t>
      </w:r>
      <w:r w:rsidR="004F61DC">
        <w:rPr>
          <w:sz w:val="24"/>
          <w:szCs w:val="24"/>
        </w:rPr>
        <w:t xml:space="preserve">It was apparent from these checks that the female was autistic and did not have sufficient support from outside services. </w:t>
      </w:r>
    </w:p>
    <w:p w14:paraId="1E658845" w14:textId="38297504" w:rsidR="004F61DC" w:rsidRDefault="004F61DC" w:rsidP="00340E9A">
      <w:pPr>
        <w:ind w:right="237"/>
        <w:jc w:val="both"/>
        <w:rPr>
          <w:sz w:val="24"/>
          <w:szCs w:val="24"/>
        </w:rPr>
      </w:pPr>
    </w:p>
    <w:p w14:paraId="297AEBE7" w14:textId="48B1D6D2" w:rsidR="004F61DC" w:rsidRDefault="004F61DC" w:rsidP="00340E9A">
      <w:pPr>
        <w:ind w:right="237"/>
        <w:jc w:val="both"/>
        <w:rPr>
          <w:sz w:val="24"/>
          <w:szCs w:val="24"/>
        </w:rPr>
      </w:pPr>
      <w:r>
        <w:rPr>
          <w:sz w:val="24"/>
          <w:szCs w:val="24"/>
        </w:rPr>
        <w:t xml:space="preserve">With this information in mind I have tailored my approach to be more hands off, </w:t>
      </w:r>
      <w:r w:rsidR="00A92D66">
        <w:rPr>
          <w:sz w:val="24"/>
          <w:szCs w:val="24"/>
        </w:rPr>
        <w:t xml:space="preserve">opting to change to a black tac vest instead of a high visibility one as to minimise triggering her and not to overwhelm her. </w:t>
      </w:r>
      <w:r w:rsidR="00BA360A">
        <w:rPr>
          <w:sz w:val="24"/>
          <w:szCs w:val="24"/>
        </w:rPr>
        <w:t xml:space="preserve">I have grown up with a family member who has this condition and am partially aware of what she may be triggered by. I was made aware by the control room that the female found it hard to verbally communicate with others due to her condition so this would need to be taken into consideration when she was sighted by police. </w:t>
      </w:r>
    </w:p>
    <w:p w14:paraId="10979621" w14:textId="2267287D" w:rsidR="00BA360A" w:rsidRDefault="00BA360A" w:rsidP="00340E9A">
      <w:pPr>
        <w:ind w:right="237"/>
        <w:jc w:val="both"/>
        <w:rPr>
          <w:sz w:val="24"/>
          <w:szCs w:val="24"/>
        </w:rPr>
      </w:pPr>
    </w:p>
    <w:p w14:paraId="6A88F53C" w14:textId="10141AB1" w:rsidR="00BA360A" w:rsidRDefault="00BA360A" w:rsidP="00340E9A">
      <w:pPr>
        <w:ind w:right="237"/>
        <w:jc w:val="both"/>
        <w:rPr>
          <w:sz w:val="24"/>
          <w:szCs w:val="24"/>
        </w:rPr>
      </w:pPr>
      <w:r>
        <w:rPr>
          <w:sz w:val="24"/>
          <w:szCs w:val="24"/>
        </w:rPr>
        <w:lastRenderedPageBreak/>
        <w:t xml:space="preserve">When the female saw police she has run away, knowing that she was vulnerable and that she has told a third party that she wanted to kill herself I have run after her, she was out of my sight quickly and it was dark, with the area being unfamiliar to me I did not know where she was going and so I was constantly aware that she may be hiding and jump out or be harming herself out of my view. I had caught sight of the female up ahead and shone a torch in her direction when I have seen something shine in her hand, nothing had been said to me about the female having a weapon or previously being known to have one. At this </w:t>
      </w:r>
      <w:r w:rsidR="00B213D1">
        <w:rPr>
          <w:sz w:val="24"/>
          <w:szCs w:val="24"/>
        </w:rPr>
        <w:t>time,</w:t>
      </w:r>
      <w:r>
        <w:rPr>
          <w:sz w:val="24"/>
          <w:szCs w:val="24"/>
        </w:rPr>
        <w:t xml:space="preserve"> I was the only officer in attendance and as such kept a safe distance and utilised communication, asking her to put down the weapon while shining the torch in her direction and </w:t>
      </w:r>
      <w:r w:rsidR="00B213D1">
        <w:rPr>
          <w:sz w:val="24"/>
          <w:szCs w:val="24"/>
        </w:rPr>
        <w:t xml:space="preserve">unclipping my PAVA spray. </w:t>
      </w:r>
    </w:p>
    <w:p w14:paraId="6E50A5B4" w14:textId="26F1ED71" w:rsidR="00B213D1" w:rsidRDefault="00B213D1" w:rsidP="00340E9A">
      <w:pPr>
        <w:ind w:right="237"/>
        <w:jc w:val="both"/>
        <w:rPr>
          <w:sz w:val="24"/>
          <w:szCs w:val="24"/>
        </w:rPr>
      </w:pPr>
    </w:p>
    <w:p w14:paraId="48A50A80" w14:textId="11E30253" w:rsidR="00B213D1" w:rsidRDefault="00B213D1" w:rsidP="00340E9A">
      <w:pPr>
        <w:ind w:right="237"/>
        <w:jc w:val="both"/>
        <w:rPr>
          <w:sz w:val="24"/>
          <w:szCs w:val="24"/>
        </w:rPr>
      </w:pPr>
      <w:r>
        <w:rPr>
          <w:sz w:val="24"/>
          <w:szCs w:val="24"/>
        </w:rPr>
        <w:t xml:space="preserve">During this time I have asked the control room to call the females guardians to ask them the  best way to communicate with her and if she has any </w:t>
      </w:r>
      <w:r w:rsidR="00837103">
        <w:rPr>
          <w:sz w:val="24"/>
          <w:szCs w:val="24"/>
        </w:rPr>
        <w:t>triggers</w:t>
      </w:r>
      <w:r>
        <w:rPr>
          <w:sz w:val="24"/>
          <w:szCs w:val="24"/>
        </w:rPr>
        <w:t xml:space="preserve"> as I want to keep the situation as calm as possible and try to engage with the female to get her the help that she needs. </w:t>
      </w:r>
    </w:p>
    <w:p w14:paraId="0D7EA090" w14:textId="4DE27739" w:rsidR="00B213D1" w:rsidRDefault="00B213D1" w:rsidP="00340E9A">
      <w:pPr>
        <w:ind w:right="237"/>
        <w:jc w:val="both"/>
        <w:rPr>
          <w:sz w:val="24"/>
          <w:szCs w:val="24"/>
        </w:rPr>
      </w:pPr>
    </w:p>
    <w:p w14:paraId="0404A76B" w14:textId="5B32981A" w:rsidR="00B213D1" w:rsidRDefault="00B213D1" w:rsidP="00340E9A">
      <w:pPr>
        <w:ind w:right="237"/>
        <w:jc w:val="both"/>
        <w:rPr>
          <w:sz w:val="24"/>
          <w:szCs w:val="24"/>
        </w:rPr>
      </w:pPr>
      <w:r>
        <w:rPr>
          <w:sz w:val="24"/>
          <w:szCs w:val="24"/>
        </w:rPr>
        <w:t xml:space="preserve">In line with the National Decision-Making Model of making ethical decisions in line with the code of ethics College of Policing (2021) on how I utilise my use of force and my manner of conduct I have waited for further units to attend by talking to the female, during this time she has calmed down slightly and was attempting eye contact with me. When other units have arrived at the </w:t>
      </w:r>
      <w:r w:rsidR="00837103">
        <w:rPr>
          <w:sz w:val="24"/>
          <w:szCs w:val="24"/>
        </w:rPr>
        <w:t>scene,</w:t>
      </w:r>
      <w:r>
        <w:rPr>
          <w:sz w:val="24"/>
          <w:szCs w:val="24"/>
        </w:rPr>
        <w:t xml:space="preserve"> she has again become elevated and started to scream, she still has this object in her hand and will not put it down despite being asked multiple times. </w:t>
      </w:r>
    </w:p>
    <w:p w14:paraId="6B4F801C" w14:textId="63F2B18C" w:rsidR="00B213D1" w:rsidRDefault="00B213D1" w:rsidP="00340E9A">
      <w:pPr>
        <w:ind w:right="237"/>
        <w:jc w:val="both"/>
        <w:rPr>
          <w:sz w:val="24"/>
          <w:szCs w:val="24"/>
        </w:rPr>
      </w:pPr>
    </w:p>
    <w:p w14:paraId="461E4565" w14:textId="1282FE33" w:rsidR="00B213D1" w:rsidRDefault="00B213D1" w:rsidP="00837103">
      <w:pPr>
        <w:ind w:right="237"/>
        <w:jc w:val="both"/>
        <w:rPr>
          <w:sz w:val="24"/>
          <w:szCs w:val="24"/>
        </w:rPr>
      </w:pPr>
      <w:r>
        <w:rPr>
          <w:sz w:val="24"/>
          <w:szCs w:val="24"/>
        </w:rPr>
        <w:t xml:space="preserve">With the volume of officers and the raised voices the female has started to reach crisis point, </w:t>
      </w:r>
      <w:r w:rsidRPr="00837103">
        <w:rPr>
          <w:i/>
          <w:iCs/>
          <w:sz w:val="24"/>
          <w:szCs w:val="24"/>
        </w:rPr>
        <w:t>A mental health crisis is a situation in which someone is at risk of hurting themselves or others</w:t>
      </w:r>
      <w:r w:rsidR="00837103">
        <w:rPr>
          <w:i/>
          <w:iCs/>
          <w:sz w:val="24"/>
          <w:szCs w:val="24"/>
        </w:rPr>
        <w:t>,</w:t>
      </w:r>
      <w:r w:rsidR="00837103" w:rsidRPr="00837103">
        <w:rPr>
          <w:i/>
          <w:iCs/>
          <w:sz w:val="24"/>
          <w:szCs w:val="24"/>
        </w:rPr>
        <w:t xml:space="preserve"> McClung</w:t>
      </w:r>
      <w:r w:rsidR="00837103">
        <w:rPr>
          <w:sz w:val="24"/>
          <w:szCs w:val="24"/>
        </w:rPr>
        <w:t xml:space="preserve"> (2018). The female has raised her hand with the object in towards her throat and made a motion across it as if to slit her throat, another officer at the scene was carrying a taser and shouted again to put it down, she did not and was tasered at scene. The female was placed in handcuffs for her safety and the object removed from the vicinity. On inspection it was a razor blade that the female had tried to slit her own throat with as she had ongoing issues at school with bullying. She was detained under section 136 of the mental health act 1983. </w:t>
      </w:r>
      <w:r w:rsidR="00837103" w:rsidRPr="00837103">
        <w:rPr>
          <w:sz w:val="24"/>
          <w:szCs w:val="24"/>
        </w:rPr>
        <w:t>If a person appears to a constable to be suffering from mental disorder and to be in immediate need of care or control, the constable may, if he thinks it necessary to do so in the interests of that person or for the protection of other person</w:t>
      </w:r>
      <w:r w:rsidR="00837103">
        <w:rPr>
          <w:sz w:val="24"/>
          <w:szCs w:val="24"/>
        </w:rPr>
        <w:t xml:space="preserve">s, </w:t>
      </w:r>
      <w:r w:rsidR="00837103" w:rsidRPr="00837103">
        <w:rPr>
          <w:sz w:val="24"/>
          <w:szCs w:val="24"/>
        </w:rPr>
        <w:t>remove the person to a place of safety</w:t>
      </w:r>
      <w:r w:rsidR="00837103">
        <w:rPr>
          <w:sz w:val="24"/>
          <w:szCs w:val="24"/>
        </w:rPr>
        <w:t>,</w:t>
      </w:r>
      <w:r w:rsidR="00837103" w:rsidRPr="00837103">
        <w:rPr>
          <w:sz w:val="24"/>
          <w:szCs w:val="24"/>
        </w:rPr>
        <w:t xml:space="preserve"> </w:t>
      </w:r>
      <w:r w:rsidR="00837103">
        <w:rPr>
          <w:sz w:val="24"/>
          <w:szCs w:val="24"/>
        </w:rPr>
        <w:t xml:space="preserve">Mental Health Act (1983) </w:t>
      </w:r>
    </w:p>
    <w:p w14:paraId="465EB71B" w14:textId="3AA352B6" w:rsidR="00CB432B" w:rsidRDefault="00CB432B" w:rsidP="00837103">
      <w:pPr>
        <w:ind w:right="237"/>
        <w:jc w:val="both"/>
        <w:rPr>
          <w:sz w:val="24"/>
          <w:szCs w:val="24"/>
        </w:rPr>
      </w:pPr>
    </w:p>
    <w:p w14:paraId="26A8EA08" w14:textId="5DA8DEB5" w:rsidR="00CB432B" w:rsidRDefault="00CB432B" w:rsidP="00837103">
      <w:pPr>
        <w:ind w:right="237"/>
        <w:jc w:val="both"/>
        <w:rPr>
          <w:sz w:val="24"/>
          <w:szCs w:val="24"/>
        </w:rPr>
      </w:pPr>
      <w:r>
        <w:rPr>
          <w:sz w:val="24"/>
          <w:szCs w:val="24"/>
        </w:rPr>
        <w:t xml:space="preserve">On return to the station paperwork has been completed for a use of force against the female as well as relevant referrals to outside agencies such as social services and mental health services so that they are aware of her problems and living situation to help elevate any further stress and anxiety for her. </w:t>
      </w:r>
    </w:p>
    <w:p w14:paraId="42503E91" w14:textId="3316C9C1" w:rsidR="00B213D1" w:rsidRDefault="00B213D1" w:rsidP="00340E9A">
      <w:pPr>
        <w:ind w:right="237"/>
        <w:jc w:val="both"/>
        <w:rPr>
          <w:sz w:val="24"/>
          <w:szCs w:val="24"/>
        </w:rPr>
      </w:pPr>
    </w:p>
    <w:p w14:paraId="0C46C21D" w14:textId="7D01AC5C" w:rsidR="00837103" w:rsidRDefault="00837103" w:rsidP="00340E9A">
      <w:pPr>
        <w:ind w:right="237"/>
        <w:jc w:val="both"/>
        <w:rPr>
          <w:sz w:val="24"/>
          <w:szCs w:val="24"/>
        </w:rPr>
      </w:pPr>
      <w:r>
        <w:rPr>
          <w:sz w:val="24"/>
          <w:szCs w:val="24"/>
        </w:rPr>
        <w:t>On reflection of this incident I feel that initially</w:t>
      </w:r>
      <w:r w:rsidR="00ED708F">
        <w:rPr>
          <w:sz w:val="24"/>
          <w:szCs w:val="24"/>
        </w:rPr>
        <w:t xml:space="preserve"> the attendance could have been quieter, attending on blue lights and sirens to this call, </w:t>
      </w:r>
      <w:r w:rsidR="00ED708F" w:rsidRPr="00ED708F">
        <w:rPr>
          <w:sz w:val="24"/>
          <w:szCs w:val="24"/>
        </w:rPr>
        <w:t>Hatch-Rasmussen</w:t>
      </w:r>
      <w:r w:rsidR="00ED708F">
        <w:rPr>
          <w:sz w:val="24"/>
          <w:szCs w:val="24"/>
        </w:rPr>
        <w:t xml:space="preserve"> (2021) states that children and adults with autism have a dysfunctional sensory system, by which senses are over or under reactive to stimulation resulting in distress. By turning off lights and sirens this may have made the female unaware of our </w:t>
      </w:r>
      <w:r w:rsidR="00ED708F">
        <w:rPr>
          <w:sz w:val="24"/>
          <w:szCs w:val="24"/>
        </w:rPr>
        <w:lastRenderedPageBreak/>
        <w:t xml:space="preserve">presence, but also have produced a calmer reaction towards me and given her a less adverse reaction to the situation where she has put herself in more danger. </w:t>
      </w:r>
    </w:p>
    <w:p w14:paraId="443E434D" w14:textId="23A8C0CF" w:rsidR="00ED708F" w:rsidRDefault="00ED708F" w:rsidP="00340E9A">
      <w:pPr>
        <w:ind w:right="237"/>
        <w:jc w:val="both"/>
        <w:rPr>
          <w:sz w:val="24"/>
          <w:szCs w:val="24"/>
        </w:rPr>
      </w:pPr>
    </w:p>
    <w:p w14:paraId="1BF984E4" w14:textId="7A26668E" w:rsidR="00ED708F" w:rsidRDefault="00ED708F" w:rsidP="00340E9A">
      <w:pPr>
        <w:ind w:right="237"/>
        <w:jc w:val="both"/>
        <w:rPr>
          <w:sz w:val="24"/>
          <w:szCs w:val="24"/>
        </w:rPr>
      </w:pPr>
      <w:r>
        <w:rPr>
          <w:sz w:val="24"/>
          <w:szCs w:val="24"/>
        </w:rPr>
        <w:t xml:space="preserve">I would have also asked the control room that as she has diagnosed autism that if there was a care plan already in place for her, with a crisis plan and if her guardian could have been asked earlier for her triggers, the best way to communicate with her and if she does react adversely to anything specific. </w:t>
      </w:r>
      <w:r w:rsidR="006703E3">
        <w:rPr>
          <w:sz w:val="24"/>
          <w:szCs w:val="24"/>
        </w:rPr>
        <w:t xml:space="preserve">This information would have assisted me at the scene as I would have been in possession of more facts relating to the female, what she reacts well to and have been able to calm her down more. I would have been able to understand the way she was feeling if I could have her communicate back to me in a way that is comfortable for her and may have gotten her to put down the object that was in her hand before things escalated. </w:t>
      </w:r>
    </w:p>
    <w:p w14:paraId="2E394B3A" w14:textId="6707C15E" w:rsidR="006703E3" w:rsidRDefault="006703E3" w:rsidP="00340E9A">
      <w:pPr>
        <w:ind w:right="237"/>
        <w:jc w:val="both"/>
        <w:rPr>
          <w:sz w:val="24"/>
          <w:szCs w:val="24"/>
        </w:rPr>
      </w:pPr>
    </w:p>
    <w:p w14:paraId="2F921010" w14:textId="35A09AD0" w:rsidR="006703E3" w:rsidRDefault="006703E3" w:rsidP="00340E9A">
      <w:pPr>
        <w:ind w:right="237"/>
        <w:jc w:val="both"/>
        <w:rPr>
          <w:sz w:val="24"/>
          <w:szCs w:val="24"/>
        </w:rPr>
      </w:pPr>
      <w:r>
        <w:rPr>
          <w:sz w:val="24"/>
          <w:szCs w:val="24"/>
        </w:rPr>
        <w:t xml:space="preserve">If I knew that the female was over stimulated by sirens and lights as well as high visibility clothing, then I could have stood other officers down that were on their way to the call and potentially stopped the female from attempting to slit her own throat. This may have been avoided if I had a contact number for her care providers or she had gotten more help from her GP or care team beforehand if the wait times within the NHS were not as long due to the ongoing pandemic. </w:t>
      </w:r>
    </w:p>
    <w:p w14:paraId="6D5FEBA3" w14:textId="47ACD5F7" w:rsidR="006703E3" w:rsidRDefault="006703E3" w:rsidP="00340E9A">
      <w:pPr>
        <w:ind w:right="237"/>
        <w:jc w:val="both"/>
        <w:rPr>
          <w:sz w:val="24"/>
          <w:szCs w:val="24"/>
        </w:rPr>
      </w:pPr>
    </w:p>
    <w:p w14:paraId="4C9951D3" w14:textId="7A95028C" w:rsidR="006703E3" w:rsidRDefault="006703E3" w:rsidP="00340E9A">
      <w:pPr>
        <w:ind w:right="237"/>
        <w:jc w:val="both"/>
        <w:rPr>
          <w:sz w:val="24"/>
          <w:szCs w:val="24"/>
        </w:rPr>
      </w:pPr>
      <w:r>
        <w:rPr>
          <w:sz w:val="24"/>
          <w:szCs w:val="24"/>
        </w:rPr>
        <w:t xml:space="preserve">At the time officers were attempting to get the guardian to the scene but on further engaging with the female it was discovered that they were part of the problem as she felt that they were not listening to her or her problems and that she just wanted to get away from everyone and everything. </w:t>
      </w:r>
    </w:p>
    <w:p w14:paraId="771CDF5C" w14:textId="29B1C00A" w:rsidR="006703E3" w:rsidRDefault="006703E3" w:rsidP="00340E9A">
      <w:pPr>
        <w:ind w:right="237"/>
        <w:jc w:val="both"/>
        <w:rPr>
          <w:sz w:val="24"/>
          <w:szCs w:val="24"/>
        </w:rPr>
      </w:pPr>
    </w:p>
    <w:p w14:paraId="2320FD9A" w14:textId="77777777" w:rsidR="006703E3" w:rsidRDefault="006703E3" w:rsidP="00340E9A">
      <w:pPr>
        <w:ind w:right="237"/>
        <w:jc w:val="both"/>
        <w:rPr>
          <w:sz w:val="24"/>
          <w:szCs w:val="24"/>
        </w:rPr>
      </w:pPr>
    </w:p>
    <w:p w14:paraId="2B6387F7" w14:textId="1CD4DC63" w:rsidR="006703E3" w:rsidRDefault="006703E3" w:rsidP="00340E9A">
      <w:pPr>
        <w:ind w:right="237"/>
        <w:jc w:val="both"/>
        <w:rPr>
          <w:sz w:val="24"/>
          <w:szCs w:val="24"/>
        </w:rPr>
      </w:pPr>
      <w:r>
        <w:rPr>
          <w:sz w:val="24"/>
          <w:szCs w:val="24"/>
        </w:rPr>
        <w:t>In conclusion, I feel that at the time the incident was handled fairly, the female was not treated disrespectfully or with malice due to her diagnosis of autism, officers had taken as many precautions as possible considering the circumstances of the incident and the limited information we had. There are some learning points for me in this call that I have taken on board and used at calls since this incident. I have had further dealings with this female since and have built a rapport with her due to this. The female was clearly in distress and at this moment there was nothing more to be done</w:t>
      </w:r>
      <w:r w:rsidR="00CB432B">
        <w:rPr>
          <w:sz w:val="24"/>
          <w:szCs w:val="24"/>
        </w:rPr>
        <w:t xml:space="preserve"> for her as she had clear intent to carry out her threat of harming or killing herself, she has been referred to services in order to help her mental and physical wellbeing and so will get help for these in due course. </w:t>
      </w:r>
    </w:p>
    <w:p w14:paraId="26E288FC" w14:textId="77777777" w:rsidR="00B213D1" w:rsidRDefault="00B213D1" w:rsidP="00340E9A">
      <w:pPr>
        <w:ind w:right="237"/>
        <w:jc w:val="both"/>
        <w:rPr>
          <w:sz w:val="24"/>
          <w:szCs w:val="24"/>
        </w:rPr>
      </w:pPr>
    </w:p>
    <w:p w14:paraId="53757DDC" w14:textId="4F2AFAB5" w:rsidR="004F61DC" w:rsidRDefault="004F61DC" w:rsidP="00340E9A">
      <w:pPr>
        <w:ind w:right="237"/>
        <w:jc w:val="both"/>
        <w:rPr>
          <w:sz w:val="24"/>
          <w:szCs w:val="24"/>
        </w:rPr>
      </w:pPr>
    </w:p>
    <w:p w14:paraId="3EE0CC0B" w14:textId="10664EF3" w:rsidR="004F61DC" w:rsidRDefault="00CB432B" w:rsidP="00340E9A">
      <w:pPr>
        <w:ind w:right="237"/>
        <w:jc w:val="both"/>
        <w:rPr>
          <w:sz w:val="24"/>
          <w:szCs w:val="24"/>
        </w:rPr>
      </w:pPr>
      <w:r>
        <w:rPr>
          <w:sz w:val="24"/>
          <w:szCs w:val="24"/>
        </w:rPr>
        <w:t xml:space="preserve">1419 </w:t>
      </w:r>
    </w:p>
    <w:p w14:paraId="51D2A030" w14:textId="0C2A55D1" w:rsidR="004F61DC" w:rsidRPr="00270EEB" w:rsidRDefault="004F61DC"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55582643" w:rsidR="00025650" w:rsidRDefault="00025650" w:rsidP="00340E9A">
      <w:pPr>
        <w:ind w:right="237"/>
        <w:jc w:val="both"/>
        <w:rPr>
          <w:sz w:val="24"/>
          <w:szCs w:val="24"/>
        </w:rPr>
      </w:pPr>
    </w:p>
    <w:p w14:paraId="31C0C8E2" w14:textId="4673A36E" w:rsidR="006F1174" w:rsidRDefault="007B1483" w:rsidP="00340E9A">
      <w:pPr>
        <w:ind w:right="237"/>
        <w:jc w:val="both"/>
        <w:rPr>
          <w:sz w:val="24"/>
          <w:szCs w:val="24"/>
        </w:rPr>
      </w:pPr>
      <w:r>
        <w:rPr>
          <w:sz w:val="24"/>
          <w:szCs w:val="24"/>
        </w:rPr>
        <w:t xml:space="preserve">Within any team </w:t>
      </w:r>
      <w:r w:rsidR="004D2CD5">
        <w:rPr>
          <w:sz w:val="24"/>
          <w:szCs w:val="24"/>
        </w:rPr>
        <w:t xml:space="preserve">the dynamics tend to impact on how it performs as well as the </w:t>
      </w:r>
      <w:r w:rsidR="008A14FE">
        <w:rPr>
          <w:sz w:val="24"/>
          <w:szCs w:val="24"/>
        </w:rPr>
        <w:t xml:space="preserve">way that they work, teams are formed from many different environments, such as the </w:t>
      </w:r>
      <w:r w:rsidR="00C75AE7">
        <w:rPr>
          <w:sz w:val="24"/>
          <w:szCs w:val="24"/>
        </w:rPr>
        <w:t>workplace</w:t>
      </w:r>
      <w:r w:rsidR="008A14FE">
        <w:rPr>
          <w:sz w:val="24"/>
          <w:szCs w:val="24"/>
        </w:rPr>
        <w:t xml:space="preserve">, hobby groups and sports. How teams often </w:t>
      </w:r>
      <w:r w:rsidR="002C1C79">
        <w:rPr>
          <w:sz w:val="24"/>
          <w:szCs w:val="24"/>
        </w:rPr>
        <w:t>integrate</w:t>
      </w:r>
      <w:r w:rsidR="008A14FE">
        <w:rPr>
          <w:sz w:val="24"/>
          <w:szCs w:val="24"/>
        </w:rPr>
        <w:t xml:space="preserve"> greatly impact the performance and the output of said team. </w:t>
      </w:r>
    </w:p>
    <w:p w14:paraId="5E87137B" w14:textId="7F034EB0" w:rsidR="002C1C79" w:rsidRDefault="002C1C79" w:rsidP="00340E9A">
      <w:pPr>
        <w:ind w:right="237"/>
        <w:jc w:val="both"/>
        <w:rPr>
          <w:sz w:val="24"/>
          <w:szCs w:val="24"/>
        </w:rPr>
      </w:pPr>
    </w:p>
    <w:p w14:paraId="3CEEC38D" w14:textId="6E75C84E" w:rsidR="002C1C79" w:rsidRDefault="002C1C79" w:rsidP="00340E9A">
      <w:pPr>
        <w:ind w:right="237"/>
        <w:jc w:val="both"/>
        <w:rPr>
          <w:sz w:val="24"/>
          <w:szCs w:val="24"/>
        </w:rPr>
      </w:pPr>
      <w:r>
        <w:rPr>
          <w:sz w:val="24"/>
          <w:szCs w:val="24"/>
        </w:rPr>
        <w:t xml:space="preserve">Before we understand how teams </w:t>
      </w:r>
      <w:r w:rsidR="00C75AE7">
        <w:rPr>
          <w:sz w:val="24"/>
          <w:szCs w:val="24"/>
        </w:rPr>
        <w:t>work,</w:t>
      </w:r>
      <w:r>
        <w:rPr>
          <w:sz w:val="24"/>
          <w:szCs w:val="24"/>
        </w:rPr>
        <w:t xml:space="preserve"> we </w:t>
      </w:r>
      <w:r w:rsidR="00787589">
        <w:rPr>
          <w:sz w:val="24"/>
          <w:szCs w:val="24"/>
        </w:rPr>
        <w:t xml:space="preserve">need to </w:t>
      </w:r>
      <w:r>
        <w:rPr>
          <w:sz w:val="24"/>
          <w:szCs w:val="24"/>
        </w:rPr>
        <w:t xml:space="preserve">understand why teams are formed, </w:t>
      </w:r>
      <w:r w:rsidR="00C75AE7" w:rsidRPr="00C75AE7">
        <w:rPr>
          <w:i/>
          <w:iCs/>
          <w:sz w:val="24"/>
          <w:szCs w:val="24"/>
        </w:rPr>
        <w:t>Organisations are much more likely to perform well when their people work effectively as a team. This is because good teamwork creates synergy – where the combined effect of the team is greater than the sum of individual effort</w:t>
      </w:r>
      <w:r w:rsidR="00C75AE7">
        <w:rPr>
          <w:i/>
          <w:iCs/>
          <w:sz w:val="24"/>
          <w:szCs w:val="24"/>
        </w:rPr>
        <w:t>,</w:t>
      </w:r>
      <w:r w:rsidR="00C75AE7">
        <w:rPr>
          <w:sz w:val="24"/>
          <w:szCs w:val="24"/>
        </w:rPr>
        <w:t xml:space="preserve"> Know How (2017). Stated there is that even though a team has been made, the individuals within that team are responsible for their own tasks and goals where they rely on each other to complete the whole end goal for the team. It is critical here that the team be unified in the undertaking of their individual duties or it would affect the overall outcome of the team. Unification within the team </w:t>
      </w:r>
      <w:r w:rsidR="00453EFB">
        <w:rPr>
          <w:sz w:val="24"/>
          <w:szCs w:val="24"/>
        </w:rPr>
        <w:t xml:space="preserve">is best described by Miriam and Webster (2021) </w:t>
      </w:r>
      <w:r w:rsidR="00453EFB" w:rsidRPr="00453EFB">
        <w:rPr>
          <w:sz w:val="24"/>
          <w:szCs w:val="24"/>
        </w:rPr>
        <w:t>the act, process, or result of bringing or coming together into or as if into a single unit or group</w:t>
      </w:r>
      <w:r w:rsidR="00453EFB">
        <w:rPr>
          <w:sz w:val="24"/>
          <w:szCs w:val="24"/>
        </w:rPr>
        <w:t xml:space="preserve">, suggesting that people coming together as a unit will work better than one that does not. If people do not get on well with each other then the team will not work well. </w:t>
      </w:r>
    </w:p>
    <w:p w14:paraId="5EB058EA" w14:textId="2E5002D8" w:rsidR="00453EFB" w:rsidRDefault="00453EFB" w:rsidP="00340E9A">
      <w:pPr>
        <w:ind w:right="237"/>
        <w:jc w:val="both"/>
        <w:rPr>
          <w:sz w:val="24"/>
          <w:szCs w:val="24"/>
        </w:rPr>
      </w:pPr>
    </w:p>
    <w:p w14:paraId="3B6D354F" w14:textId="1EEE5DD2" w:rsidR="00E63F67" w:rsidRDefault="00453EFB" w:rsidP="00340E9A">
      <w:pPr>
        <w:ind w:right="237"/>
        <w:jc w:val="both"/>
        <w:rPr>
          <w:sz w:val="24"/>
          <w:szCs w:val="24"/>
        </w:rPr>
      </w:pPr>
      <w:r>
        <w:rPr>
          <w:sz w:val="24"/>
          <w:szCs w:val="24"/>
        </w:rPr>
        <w:t>Dynamics within the team are often built from trust</w:t>
      </w:r>
      <w:r w:rsidR="00F61849">
        <w:rPr>
          <w:sz w:val="24"/>
          <w:szCs w:val="24"/>
        </w:rPr>
        <w:t xml:space="preserve">, this </w:t>
      </w:r>
      <w:r w:rsidR="00E63F67">
        <w:rPr>
          <w:sz w:val="24"/>
          <w:szCs w:val="24"/>
        </w:rPr>
        <w:t>greatly</w:t>
      </w:r>
      <w:r w:rsidR="00F61849">
        <w:rPr>
          <w:sz w:val="24"/>
          <w:szCs w:val="24"/>
        </w:rPr>
        <w:t xml:space="preserve"> impacts the integrity and unity of a team as members should be able to rely on each other to do their tasks and routine without any input from team me</w:t>
      </w:r>
      <w:r w:rsidR="00E63F67">
        <w:rPr>
          <w:sz w:val="24"/>
          <w:szCs w:val="24"/>
        </w:rPr>
        <w:t>m</w:t>
      </w:r>
      <w:r w:rsidR="00F61849">
        <w:rPr>
          <w:sz w:val="24"/>
          <w:szCs w:val="24"/>
        </w:rPr>
        <w:t xml:space="preserve">bers or supervisors. </w:t>
      </w:r>
      <w:r w:rsidR="00E63F67" w:rsidRPr="00E63F67">
        <w:rPr>
          <w:sz w:val="24"/>
          <w:szCs w:val="24"/>
        </w:rPr>
        <w:t>While psychological safety is closely related to trust, it differs in some keyways, for example, the focus of attention. When an individual does not trust someone, that individual might carefully monitor the other person’s behaviour. However, when an individual does not feel psychologically safe, they monitor their own behaviour</w:t>
      </w:r>
      <w:r w:rsidR="00E63F67">
        <w:rPr>
          <w:sz w:val="24"/>
          <w:szCs w:val="24"/>
        </w:rPr>
        <w:t xml:space="preserve">, Edmondson (2004). This may be portrayed as confidence that a member of the team </w:t>
      </w:r>
      <w:r w:rsidR="00E63F67">
        <w:rPr>
          <w:sz w:val="24"/>
          <w:szCs w:val="24"/>
        </w:rPr>
        <w:lastRenderedPageBreak/>
        <w:t xml:space="preserve">may have as they take more risks leading to better performance within the team without being reprimanded if the risk does not go according to plan. Maintaining good relationships within the team will lead to a more united approach to become more of a dynamic approach. </w:t>
      </w:r>
    </w:p>
    <w:p w14:paraId="1E1F80D3" w14:textId="399DEF63" w:rsidR="00E63F67" w:rsidRDefault="00E63F67" w:rsidP="00340E9A">
      <w:pPr>
        <w:ind w:right="237"/>
        <w:jc w:val="both"/>
        <w:rPr>
          <w:sz w:val="24"/>
          <w:szCs w:val="24"/>
        </w:rPr>
      </w:pPr>
    </w:p>
    <w:p w14:paraId="7AF58B28" w14:textId="5C196131" w:rsidR="00E63F67" w:rsidRDefault="00E63F67" w:rsidP="00340E9A">
      <w:pPr>
        <w:ind w:right="237"/>
        <w:jc w:val="both"/>
        <w:rPr>
          <w:sz w:val="24"/>
          <w:szCs w:val="24"/>
        </w:rPr>
      </w:pPr>
      <w:r>
        <w:rPr>
          <w:sz w:val="24"/>
          <w:szCs w:val="24"/>
        </w:rPr>
        <w:t xml:space="preserve">Within a team it needs members to be able to get along with one another in a professional capacity, making sure each member understands the other skills and abilities, strengths and weaknesses, in order to encourage </w:t>
      </w:r>
      <w:r w:rsidR="00F135D6">
        <w:rPr>
          <w:sz w:val="24"/>
          <w:szCs w:val="24"/>
        </w:rPr>
        <w:t xml:space="preserve">each other to perform better. </w:t>
      </w:r>
    </w:p>
    <w:p w14:paraId="54B28B56" w14:textId="609849B7" w:rsidR="00F135D6" w:rsidRDefault="00F135D6" w:rsidP="00340E9A">
      <w:pPr>
        <w:ind w:right="237"/>
        <w:jc w:val="both"/>
        <w:rPr>
          <w:sz w:val="24"/>
          <w:szCs w:val="24"/>
        </w:rPr>
      </w:pPr>
    </w:p>
    <w:p w14:paraId="4D50EBC3" w14:textId="16D07CAF" w:rsidR="00F135D6" w:rsidRDefault="00F135D6" w:rsidP="00340E9A">
      <w:pPr>
        <w:ind w:right="237"/>
        <w:jc w:val="both"/>
        <w:rPr>
          <w:sz w:val="24"/>
          <w:szCs w:val="24"/>
        </w:rPr>
      </w:pPr>
      <w:r>
        <w:rPr>
          <w:sz w:val="24"/>
          <w:szCs w:val="24"/>
        </w:rPr>
        <w:t xml:space="preserve">A team is not just shaped by trust and understanding, it is also influenced by factors such as independencies from the individuals and the organisational culture that they belong to, having a large impact on the overall dynamics of the team. McLoughlin (2020) defines organisational culture as </w:t>
      </w:r>
      <w:r w:rsidRPr="00F135D6">
        <w:rPr>
          <w:sz w:val="24"/>
          <w:szCs w:val="24"/>
        </w:rPr>
        <w:t>a system of shared assumptions, values, and beliefs, which governs how people behave in organizations. These shared values have a strong influence on the people in the organization and dictate how they dress, act, and perform their jobs</w:t>
      </w:r>
      <w:r>
        <w:rPr>
          <w:sz w:val="24"/>
          <w:szCs w:val="24"/>
        </w:rPr>
        <w:t xml:space="preserve">. Every organisation has a culture, some are created naturally from the people who work there, while others are purposely set out by imposed standards and rules that are set out from the beginning. </w:t>
      </w:r>
    </w:p>
    <w:p w14:paraId="574BF4B4" w14:textId="0D18B36D" w:rsidR="00F135D6" w:rsidRDefault="00F135D6" w:rsidP="00340E9A">
      <w:pPr>
        <w:ind w:right="237"/>
        <w:jc w:val="both"/>
        <w:rPr>
          <w:sz w:val="24"/>
          <w:szCs w:val="24"/>
        </w:rPr>
      </w:pPr>
      <w:r>
        <w:rPr>
          <w:sz w:val="24"/>
          <w:szCs w:val="24"/>
        </w:rPr>
        <w:t xml:space="preserve"> </w:t>
      </w:r>
    </w:p>
    <w:p w14:paraId="3ADB0CDE" w14:textId="2F85B3EC" w:rsidR="00110249" w:rsidRDefault="00F135D6" w:rsidP="00340E9A">
      <w:pPr>
        <w:ind w:right="237"/>
        <w:jc w:val="both"/>
        <w:rPr>
          <w:sz w:val="24"/>
          <w:szCs w:val="24"/>
        </w:rPr>
      </w:pPr>
      <w:r>
        <w:rPr>
          <w:sz w:val="24"/>
          <w:szCs w:val="24"/>
        </w:rPr>
        <w:t xml:space="preserve">Within the police service there is the Code Of Ethics that explain the standards that a police officer must conform to in order to maintain their role which was set out by the college of policing (2021) </w:t>
      </w:r>
      <w:r w:rsidR="00787589">
        <w:rPr>
          <w:sz w:val="24"/>
          <w:szCs w:val="24"/>
        </w:rPr>
        <w:t xml:space="preserve">which majorly contribute to the organisational culture for the police. Following the Code Of Ethics would be considered part of the normal culture within a team in the police service and followed by all shifts, it is expected that all members of shifts would follow this and it is open to interpretation, some people may feel that certain parts of the code are slightly different to others, such as duties and responsibilities or conduct. All members of the team are different, with older members of the team feeling that younger members of the team should be doing menial tasks for them as they have more time served than them, stemming from previous toxic organisational culture. </w:t>
      </w:r>
      <w:r w:rsidR="00110249">
        <w:rPr>
          <w:sz w:val="24"/>
          <w:szCs w:val="24"/>
        </w:rPr>
        <w:t xml:space="preserve">This kind of thinking may result in conflict within the team as there is a difference in opinion from the younger and older members of the team, causing stress and a break down in unity. </w:t>
      </w:r>
    </w:p>
    <w:p w14:paraId="37544039" w14:textId="36309C3B" w:rsidR="00110249" w:rsidRDefault="00110249" w:rsidP="00340E9A">
      <w:pPr>
        <w:ind w:right="237"/>
        <w:jc w:val="both"/>
        <w:rPr>
          <w:sz w:val="24"/>
          <w:szCs w:val="24"/>
        </w:rPr>
      </w:pPr>
    </w:p>
    <w:p w14:paraId="01E64EE4" w14:textId="1F6A6061" w:rsidR="00110249" w:rsidRPr="00270EEB" w:rsidRDefault="00110249" w:rsidP="00340E9A">
      <w:pPr>
        <w:ind w:right="237"/>
        <w:jc w:val="both"/>
        <w:rPr>
          <w:sz w:val="24"/>
          <w:szCs w:val="24"/>
        </w:rPr>
      </w:pPr>
      <w:r>
        <w:rPr>
          <w:sz w:val="24"/>
          <w:szCs w:val="24"/>
        </w:rPr>
        <w:t xml:space="preserve">If there is clear conflict within the team then the leader or other members of the team should attempt to resolve the conflict swiftly as it may cause damage to the team relationship that cannot be repaired. The team </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05F76957" w:rsidR="00025650" w:rsidRPr="00270EEB" w:rsidRDefault="00C75AE7" w:rsidP="00340E9A">
      <w:pPr>
        <w:ind w:right="237"/>
        <w:jc w:val="both"/>
        <w:rPr>
          <w:sz w:val="24"/>
          <w:szCs w:val="24"/>
        </w:rPr>
      </w:pPr>
      <w:r>
        <w:rPr>
          <w:sz w:val="24"/>
          <w:szCs w:val="24"/>
        </w:rPr>
        <w:t>To conclude, t</w:t>
      </w:r>
      <w:r w:rsidR="008A14FE">
        <w:rPr>
          <w:sz w:val="24"/>
          <w:szCs w:val="24"/>
        </w:rPr>
        <w:t xml:space="preserve">eam dynamics are present within the police as well as other organisational settings, how these interact affect the team dynamic will have an impact on team performance. If there are issues within said team then this could lead to failings to comply with professional standards where members of the team may not comply with parts of the code of ethics. </w:t>
      </w:r>
      <w:r w:rsidR="002C1C79">
        <w:rPr>
          <w:sz w:val="24"/>
          <w:szCs w:val="24"/>
        </w:rPr>
        <w:t xml:space="preserve">Within this environment it is critical that the team dynamics are managed and able to be improved upon by supervisors of the team if they notice any hostility within it. </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3FEF7268" w:rsidR="003C458C" w:rsidRDefault="003C458C" w:rsidP="00340E9A">
      <w:pPr>
        <w:ind w:right="237"/>
        <w:jc w:val="both"/>
        <w:rPr>
          <w:b/>
          <w:sz w:val="24"/>
          <w:szCs w:val="24"/>
        </w:rPr>
      </w:pPr>
      <w:r w:rsidRPr="00450C83">
        <w:rPr>
          <w:b/>
          <w:sz w:val="24"/>
          <w:szCs w:val="24"/>
        </w:rPr>
        <w:t>ANSWER:</w:t>
      </w:r>
    </w:p>
    <w:p w14:paraId="6004C71D" w14:textId="32577A61" w:rsidR="00CB432B" w:rsidRDefault="00CB432B" w:rsidP="00340E9A">
      <w:pPr>
        <w:ind w:right="237"/>
        <w:jc w:val="both"/>
        <w:rPr>
          <w:b/>
          <w:sz w:val="24"/>
          <w:szCs w:val="24"/>
        </w:rPr>
      </w:pPr>
    </w:p>
    <w:p w14:paraId="52FCEE5A" w14:textId="190821BA" w:rsidR="00025650" w:rsidRDefault="00CB432B" w:rsidP="00340E9A">
      <w:pPr>
        <w:ind w:right="237"/>
        <w:jc w:val="both"/>
        <w:rPr>
          <w:bCs/>
          <w:sz w:val="24"/>
          <w:szCs w:val="24"/>
        </w:rPr>
      </w:pPr>
      <w:r w:rsidRPr="00CB432B">
        <w:rPr>
          <w:bCs/>
          <w:sz w:val="24"/>
          <w:szCs w:val="24"/>
        </w:rPr>
        <w:t xml:space="preserve">Within </w:t>
      </w:r>
      <w:r>
        <w:rPr>
          <w:bCs/>
          <w:sz w:val="24"/>
          <w:szCs w:val="24"/>
        </w:rPr>
        <w:t xml:space="preserve">our local and national communities there are crimes that are regarded as serious, involving drugs, trafficking, counterfeit goods and Organised Crime Groups (OCG) which have involvement with ‘county lines’, all which can and do take place on the roads within the country, both locally and nationally. </w:t>
      </w:r>
    </w:p>
    <w:p w14:paraId="680294D7" w14:textId="4614E5C1" w:rsidR="00D62F3F" w:rsidRDefault="00D62F3F" w:rsidP="00340E9A">
      <w:pPr>
        <w:ind w:right="237"/>
        <w:jc w:val="both"/>
        <w:rPr>
          <w:bCs/>
          <w:sz w:val="24"/>
          <w:szCs w:val="24"/>
        </w:rPr>
      </w:pPr>
    </w:p>
    <w:p w14:paraId="712EEBDA" w14:textId="0318FFC1" w:rsidR="00BC4D5C" w:rsidRPr="00BC4D5C" w:rsidRDefault="00D62F3F" w:rsidP="00BC4D5C">
      <w:pPr>
        <w:ind w:right="237"/>
        <w:jc w:val="both"/>
        <w:rPr>
          <w:bCs/>
          <w:sz w:val="24"/>
          <w:szCs w:val="24"/>
        </w:rPr>
      </w:pPr>
      <w:r>
        <w:rPr>
          <w:bCs/>
          <w:sz w:val="24"/>
          <w:szCs w:val="24"/>
        </w:rPr>
        <w:t xml:space="preserve">These offences are often not discovered by police unless members of the public or people who are involved within the offence or organisation call the police and submit intelligence on the criminal activities taking place. Information and intelligence play two different roles in disrupting crime, </w:t>
      </w:r>
      <w:r w:rsidR="00BC4D5C" w:rsidRPr="00BC4D5C">
        <w:rPr>
          <w:bCs/>
          <w:sz w:val="24"/>
          <w:szCs w:val="24"/>
        </w:rPr>
        <w:t>Intelligence is one of the tools that must be used to achieve public safety goals, and intelligence analysis is instrumental to getting decision-makers what they need</w:t>
      </w:r>
      <w:r w:rsidR="00BC4D5C">
        <w:rPr>
          <w:bCs/>
          <w:sz w:val="24"/>
          <w:szCs w:val="24"/>
        </w:rPr>
        <w:t xml:space="preserve"> Palmieri (2005), this is what is used for more long term goals such as disrupting terror </w:t>
      </w:r>
      <w:proofErr w:type="spellStart"/>
      <w:r w:rsidR="00BC4D5C">
        <w:rPr>
          <w:bCs/>
          <w:sz w:val="24"/>
          <w:szCs w:val="24"/>
        </w:rPr>
        <w:t>operatio</w:t>
      </w:r>
      <w:proofErr w:type="spellEnd"/>
      <w:r w:rsidR="00AF1539">
        <w:rPr>
          <w:bCs/>
          <w:sz w:val="24"/>
          <w:szCs w:val="24"/>
        </w:rPr>
        <w:t xml:space="preserve"> </w:t>
      </w:r>
      <w:r w:rsidR="00BC4D5C">
        <w:rPr>
          <w:bCs/>
          <w:sz w:val="24"/>
          <w:szCs w:val="24"/>
        </w:rPr>
        <w:t xml:space="preserve">ns and drug rings. Palmieri (2005) also states, </w:t>
      </w:r>
      <w:r w:rsidR="00BC4D5C" w:rsidRPr="00BC4D5C">
        <w:rPr>
          <w:bCs/>
          <w:sz w:val="24"/>
          <w:szCs w:val="24"/>
        </w:rPr>
        <w:t xml:space="preserve">Information is raw data; it could be an item obtained </w:t>
      </w:r>
    </w:p>
    <w:p w14:paraId="34EDEBF1" w14:textId="72E84DF0" w:rsidR="000A4CA5" w:rsidRDefault="00BC4D5C" w:rsidP="00BC4D5C">
      <w:pPr>
        <w:ind w:right="237"/>
        <w:jc w:val="both"/>
        <w:rPr>
          <w:bCs/>
          <w:sz w:val="24"/>
          <w:szCs w:val="24"/>
        </w:rPr>
      </w:pPr>
      <w:r w:rsidRPr="00BC4D5C">
        <w:rPr>
          <w:bCs/>
          <w:sz w:val="24"/>
          <w:szCs w:val="24"/>
        </w:rPr>
        <w:t>from a newspaper report, a statement made by a confidential informant, or simply an observation made by an astute police officer during a traffic stop</w:t>
      </w:r>
      <w:r w:rsidR="000A4CA5">
        <w:rPr>
          <w:bCs/>
          <w:sz w:val="24"/>
          <w:szCs w:val="24"/>
        </w:rPr>
        <w:t xml:space="preserve">. </w:t>
      </w:r>
    </w:p>
    <w:p w14:paraId="069E2501" w14:textId="7BFE5912" w:rsidR="00CB432B" w:rsidRDefault="00CB432B" w:rsidP="00340E9A">
      <w:pPr>
        <w:ind w:right="237"/>
        <w:jc w:val="both"/>
        <w:rPr>
          <w:bCs/>
          <w:sz w:val="24"/>
          <w:szCs w:val="24"/>
        </w:rPr>
      </w:pPr>
    </w:p>
    <w:p w14:paraId="4C50E184" w14:textId="667E2A0B" w:rsidR="00025650" w:rsidRDefault="000A4CA5" w:rsidP="00340E9A">
      <w:pPr>
        <w:ind w:right="237"/>
        <w:jc w:val="both"/>
        <w:rPr>
          <w:bCs/>
          <w:sz w:val="24"/>
          <w:szCs w:val="24"/>
        </w:rPr>
      </w:pPr>
      <w:r>
        <w:rPr>
          <w:bCs/>
          <w:sz w:val="24"/>
          <w:szCs w:val="24"/>
        </w:rPr>
        <w:t xml:space="preserve">A crime that needs a lot of information and intelligence gathered is </w:t>
      </w:r>
      <w:r w:rsidR="00CB432B" w:rsidRPr="00CB432B">
        <w:rPr>
          <w:bCs/>
          <w:sz w:val="24"/>
          <w:szCs w:val="24"/>
        </w:rPr>
        <w:t>County lines</w:t>
      </w:r>
      <w:r>
        <w:rPr>
          <w:bCs/>
          <w:sz w:val="24"/>
          <w:szCs w:val="24"/>
        </w:rPr>
        <w:t xml:space="preserve">, this </w:t>
      </w:r>
      <w:r w:rsidR="00CB432B" w:rsidRPr="00CB432B">
        <w:rPr>
          <w:bCs/>
          <w:sz w:val="24"/>
          <w:szCs w:val="24"/>
        </w:rPr>
        <w:t xml:space="preserve"> is a form of criminal exploitation where urban gangs persuade, coerce or force children and young people to store drugs and money and/or transport them to suburban areas, market towns and coastal towns</w:t>
      </w:r>
      <w:r w:rsidR="00CB432B">
        <w:rPr>
          <w:bCs/>
          <w:sz w:val="24"/>
          <w:szCs w:val="24"/>
        </w:rPr>
        <w:t>,</w:t>
      </w:r>
      <w:r w:rsidR="00CB432B" w:rsidRPr="00CB432B">
        <w:rPr>
          <w:bCs/>
          <w:sz w:val="24"/>
          <w:szCs w:val="24"/>
        </w:rPr>
        <w:t xml:space="preserve"> Home Office</w:t>
      </w:r>
      <w:r w:rsidR="00CB432B">
        <w:rPr>
          <w:bCs/>
          <w:sz w:val="24"/>
          <w:szCs w:val="24"/>
        </w:rPr>
        <w:t xml:space="preserve"> (</w:t>
      </w:r>
      <w:r w:rsidR="00CB432B" w:rsidRPr="00CB432B">
        <w:rPr>
          <w:bCs/>
          <w:sz w:val="24"/>
          <w:szCs w:val="24"/>
        </w:rPr>
        <w:t>2018)</w:t>
      </w:r>
      <w:r w:rsidR="00CB432B">
        <w:rPr>
          <w:bCs/>
          <w:sz w:val="24"/>
          <w:szCs w:val="24"/>
        </w:rPr>
        <w:t>.</w:t>
      </w:r>
      <w:r w:rsidR="00D62F3F">
        <w:rPr>
          <w:bCs/>
          <w:sz w:val="24"/>
          <w:szCs w:val="24"/>
        </w:rPr>
        <w:t xml:space="preserve"> </w:t>
      </w:r>
      <w:r>
        <w:rPr>
          <w:bCs/>
          <w:sz w:val="24"/>
          <w:szCs w:val="24"/>
        </w:rPr>
        <w:t xml:space="preserve">County lines from this definition is mainly committed by utilising young people and children as they are vulnerable and easily manipulated by these gangs, especially if they have a difficult home life or are currently friends with people who are already a part of an OCG that is dealing with county lines. </w:t>
      </w:r>
    </w:p>
    <w:p w14:paraId="111FE115" w14:textId="0F0AAA7D" w:rsidR="000A4CA5" w:rsidRDefault="000A4CA5" w:rsidP="00340E9A">
      <w:pPr>
        <w:ind w:right="237"/>
        <w:jc w:val="both"/>
        <w:rPr>
          <w:bCs/>
          <w:sz w:val="24"/>
          <w:szCs w:val="24"/>
        </w:rPr>
      </w:pPr>
    </w:p>
    <w:p w14:paraId="55E8513B" w14:textId="621FE51D" w:rsidR="00025650" w:rsidRPr="009501A7" w:rsidRDefault="000A4CA5" w:rsidP="00340E9A">
      <w:pPr>
        <w:ind w:right="237"/>
        <w:jc w:val="both"/>
        <w:rPr>
          <w:bCs/>
          <w:sz w:val="24"/>
          <w:szCs w:val="24"/>
        </w:rPr>
      </w:pPr>
      <w:r>
        <w:rPr>
          <w:bCs/>
          <w:sz w:val="24"/>
          <w:szCs w:val="24"/>
        </w:rPr>
        <w:t xml:space="preserve">With crimes such as these described they are predominantly committed on roads, due to the nature of goods and persons being transported from one area to another, locally and nationally, it is up to the police to use all systems available to them to be able to gather intelligence and information and be able to locate and track the </w:t>
      </w:r>
      <w:r w:rsidR="009501A7">
        <w:rPr>
          <w:bCs/>
          <w:sz w:val="24"/>
          <w:szCs w:val="24"/>
        </w:rPr>
        <w:t xml:space="preserve">offenders and the way in which they are moving throughout the country. The way </w:t>
      </w:r>
      <w:r w:rsidR="009501A7">
        <w:rPr>
          <w:bCs/>
          <w:sz w:val="24"/>
          <w:szCs w:val="24"/>
        </w:rPr>
        <w:lastRenderedPageBreak/>
        <w:t>the police track the movements of vehicles is by using the Automatic Number Plate Recognition system (ANPR), this works as</w:t>
      </w:r>
      <w:r w:rsidR="009501A7" w:rsidRPr="009501A7">
        <w:rPr>
          <w:bCs/>
          <w:sz w:val="24"/>
          <w:szCs w:val="24"/>
        </w:rPr>
        <w:t xml:space="preserve"> a vehicle passes an ANPR camera, its registration number is read and instantly checked against database records of vehicles of interest</w:t>
      </w:r>
      <w:r w:rsidR="009501A7">
        <w:rPr>
          <w:bCs/>
          <w:sz w:val="24"/>
          <w:szCs w:val="24"/>
        </w:rPr>
        <w:t xml:space="preserve"> Police UK (2021).  By using this </w:t>
      </w:r>
      <w:r w:rsidR="00942327">
        <w:rPr>
          <w:bCs/>
          <w:sz w:val="24"/>
          <w:szCs w:val="24"/>
        </w:rPr>
        <w:t>system,</w:t>
      </w:r>
      <w:r w:rsidR="009501A7">
        <w:rPr>
          <w:bCs/>
          <w:sz w:val="24"/>
          <w:szCs w:val="24"/>
        </w:rPr>
        <w:t xml:space="preserve"> we can submit intelligence of our own regarding vehicle whereabouts, the times and dates of their movements, who seems to be driving the vehicle and how long they take to pass between cameras. </w:t>
      </w:r>
    </w:p>
    <w:p w14:paraId="4C811AD3" w14:textId="1E3E516B" w:rsidR="00025650" w:rsidRDefault="00025650" w:rsidP="00340E9A">
      <w:pPr>
        <w:ind w:right="237"/>
        <w:jc w:val="both"/>
        <w:rPr>
          <w:sz w:val="24"/>
          <w:szCs w:val="24"/>
        </w:rPr>
      </w:pPr>
    </w:p>
    <w:p w14:paraId="0B8D1F22" w14:textId="20BEC620" w:rsidR="009501A7" w:rsidRDefault="009501A7" w:rsidP="00340E9A">
      <w:pPr>
        <w:ind w:right="237"/>
        <w:jc w:val="both"/>
        <w:rPr>
          <w:sz w:val="24"/>
          <w:szCs w:val="24"/>
        </w:rPr>
      </w:pPr>
      <w:r>
        <w:rPr>
          <w:sz w:val="24"/>
          <w:szCs w:val="24"/>
        </w:rPr>
        <w:t xml:space="preserve">This kind of information may help us as the police when we are thinking about putting an operation together to be able to stop the vehicle as a way of transporting people, drugs or goods, this is an ideal scenario for being able to disrupt the supply line for the OCG and for officers to submit further intelligence relating to the organisations involved so that we can have a better understanding of the way that they operate. </w:t>
      </w:r>
      <w:r w:rsidR="00942327">
        <w:rPr>
          <w:sz w:val="24"/>
          <w:szCs w:val="24"/>
        </w:rPr>
        <w:t xml:space="preserve">This can have negative effects on the investigation and our ability to stop them as when the organisation gets stopped this may make them suspicious and they can change the way that they move their products or the route that they take. </w:t>
      </w:r>
    </w:p>
    <w:p w14:paraId="51C38A19" w14:textId="5595BE11" w:rsidR="00942327" w:rsidRDefault="00942327" w:rsidP="00340E9A">
      <w:pPr>
        <w:ind w:right="237"/>
        <w:jc w:val="both"/>
        <w:rPr>
          <w:sz w:val="24"/>
          <w:szCs w:val="24"/>
        </w:rPr>
      </w:pPr>
    </w:p>
    <w:p w14:paraId="6CA97BF9" w14:textId="2E03A2FE" w:rsidR="00942327" w:rsidRDefault="00942327" w:rsidP="00340E9A">
      <w:pPr>
        <w:ind w:right="237"/>
        <w:jc w:val="both"/>
        <w:rPr>
          <w:sz w:val="24"/>
          <w:szCs w:val="24"/>
        </w:rPr>
      </w:pPr>
      <w:r>
        <w:rPr>
          <w:sz w:val="24"/>
          <w:szCs w:val="24"/>
        </w:rPr>
        <w:t xml:space="preserve">This disruption in the chain can mean that once this stop has taken place that the police may not be able to locate or know of the OCG for a while as they lay low and go quiet waiting for another line to open up and continue their activities until we become aware again by a member of the public. If a car is stopped by police, the OCG may disuse it and change vehicles or mode of transport all together. </w:t>
      </w:r>
    </w:p>
    <w:p w14:paraId="5C90B9D9" w14:textId="37368FED" w:rsidR="00942327" w:rsidRDefault="00942327" w:rsidP="00340E9A">
      <w:pPr>
        <w:ind w:right="237"/>
        <w:jc w:val="both"/>
        <w:rPr>
          <w:sz w:val="24"/>
          <w:szCs w:val="24"/>
        </w:rPr>
      </w:pPr>
    </w:p>
    <w:p w14:paraId="06BDB805" w14:textId="5F492D80" w:rsidR="00942327" w:rsidRDefault="00942327" w:rsidP="00340E9A">
      <w:pPr>
        <w:ind w:right="237"/>
        <w:jc w:val="both"/>
        <w:rPr>
          <w:sz w:val="24"/>
          <w:szCs w:val="24"/>
        </w:rPr>
      </w:pPr>
      <w:r>
        <w:rPr>
          <w:sz w:val="24"/>
          <w:szCs w:val="24"/>
        </w:rPr>
        <w:t xml:space="preserve">Policing of the roads can also mean that crimes are picked up earlier, the frequent travel of cars and lorries along major roads at frequent intervals, taking the same journey at obscure times and the same destination every time. OCG participating in these kinds of activities tend to stay off major roads as to avoid cameras and police on these roads as it is less likely that they will be caught on them. </w:t>
      </w:r>
    </w:p>
    <w:p w14:paraId="15637A12" w14:textId="244EB911" w:rsidR="00942327" w:rsidRDefault="00942327" w:rsidP="00340E9A">
      <w:pPr>
        <w:ind w:right="237"/>
        <w:jc w:val="both"/>
        <w:rPr>
          <w:sz w:val="24"/>
          <w:szCs w:val="24"/>
        </w:rPr>
      </w:pPr>
    </w:p>
    <w:p w14:paraId="7B1E8150" w14:textId="7DFA8A79" w:rsidR="00942327" w:rsidRDefault="00735D85" w:rsidP="00340E9A">
      <w:pPr>
        <w:ind w:right="237"/>
        <w:jc w:val="both"/>
        <w:rPr>
          <w:sz w:val="24"/>
          <w:szCs w:val="24"/>
        </w:rPr>
      </w:pPr>
      <w:r>
        <w:rPr>
          <w:sz w:val="24"/>
          <w:szCs w:val="24"/>
        </w:rPr>
        <w:t>Public Health England (2021) states that d</w:t>
      </w:r>
      <w:r w:rsidRPr="00735D85">
        <w:rPr>
          <w:sz w:val="24"/>
          <w:szCs w:val="24"/>
        </w:rPr>
        <w:t>edicated mobile phone lines or ‘deal lines’ are used to help facilitate County Lines drug deals. Phones are usually cheap, disposable and old-fashioned, because they are changed frequently to avoid detection by the police.</w:t>
      </w:r>
      <w:r>
        <w:rPr>
          <w:sz w:val="24"/>
          <w:szCs w:val="24"/>
        </w:rPr>
        <w:t xml:space="preserve"> This is one of the ways that members of OCG are caught as mobile phone offences and road traffic offences are prevalent as the offences are committed predominantly on the roads. The use of mobile phones during a stop is discovered and with passengers who are being used to smuggle or are being trafficked are in the vehicle there are potential warning markers or information being able to be passed for intelligence purposes which eventually lead to the persons being caught further down the line. </w:t>
      </w:r>
    </w:p>
    <w:p w14:paraId="7F0F5596" w14:textId="0F9F49EF" w:rsidR="00942327" w:rsidRDefault="00942327" w:rsidP="00340E9A">
      <w:pPr>
        <w:ind w:right="237"/>
        <w:jc w:val="both"/>
        <w:rPr>
          <w:sz w:val="24"/>
          <w:szCs w:val="24"/>
        </w:rPr>
      </w:pPr>
    </w:p>
    <w:p w14:paraId="6CE4009B" w14:textId="02930BC7" w:rsidR="00735D85" w:rsidRDefault="00735D85" w:rsidP="00340E9A">
      <w:pPr>
        <w:ind w:right="237"/>
        <w:jc w:val="both"/>
        <w:rPr>
          <w:sz w:val="24"/>
          <w:szCs w:val="24"/>
        </w:rPr>
      </w:pPr>
      <w:r>
        <w:rPr>
          <w:sz w:val="24"/>
          <w:szCs w:val="24"/>
        </w:rPr>
        <w:t xml:space="preserve">Drug trafficking and people trafficking as well as child sexual exploitation are the main indicators for health care professionals and schools that the persons are a part of county lines and organised crime. </w:t>
      </w:r>
    </w:p>
    <w:p w14:paraId="30AE6A0D" w14:textId="2E274605" w:rsidR="00735D85" w:rsidRDefault="00735D85" w:rsidP="00340E9A">
      <w:pPr>
        <w:ind w:right="237"/>
        <w:jc w:val="both"/>
        <w:rPr>
          <w:sz w:val="24"/>
          <w:szCs w:val="24"/>
        </w:rPr>
      </w:pPr>
    </w:p>
    <w:p w14:paraId="33B60ABB" w14:textId="6F60FCE6" w:rsidR="00735D85" w:rsidRDefault="00735D85" w:rsidP="00340E9A">
      <w:pPr>
        <w:ind w:right="237"/>
        <w:jc w:val="both"/>
        <w:rPr>
          <w:sz w:val="24"/>
          <w:szCs w:val="24"/>
        </w:rPr>
      </w:pPr>
      <w:r>
        <w:rPr>
          <w:sz w:val="24"/>
          <w:szCs w:val="24"/>
        </w:rPr>
        <w:t xml:space="preserve">Many people will need to see a health care professional, especially with children, child sexual exploitation will see children going to school or the doctors due to their age. The </w:t>
      </w:r>
      <w:r w:rsidR="00AF1539">
        <w:rPr>
          <w:sz w:val="24"/>
          <w:szCs w:val="24"/>
        </w:rPr>
        <w:t>professionals</w:t>
      </w:r>
      <w:r>
        <w:rPr>
          <w:sz w:val="24"/>
          <w:szCs w:val="24"/>
        </w:rPr>
        <w:t xml:space="preserve"> such as </w:t>
      </w:r>
      <w:r w:rsidR="00AF1539">
        <w:rPr>
          <w:sz w:val="24"/>
          <w:szCs w:val="24"/>
        </w:rPr>
        <w:t xml:space="preserve">teachers, doctors and nurses will know how the child normally acts and behaves, as well as their mannerisms and overall demeanour, the change in their behaviour and their language can raise red flags within these environments, causing concern and as a result making the police aware of the </w:t>
      </w:r>
      <w:r w:rsidR="00AF1539">
        <w:rPr>
          <w:sz w:val="24"/>
          <w:szCs w:val="24"/>
        </w:rPr>
        <w:lastRenderedPageBreak/>
        <w:t xml:space="preserve">potential for CSE and involvement with OCG. Children also tend to receive gifts and other items of monetary value such as clothes and bikes, things that they would find appealing and make them do specific tasks to receive them. </w:t>
      </w:r>
    </w:p>
    <w:p w14:paraId="4B748462" w14:textId="5007768C" w:rsidR="00AF1539" w:rsidRDefault="00AF1539" w:rsidP="00340E9A">
      <w:pPr>
        <w:ind w:right="237"/>
        <w:jc w:val="both"/>
        <w:rPr>
          <w:sz w:val="24"/>
          <w:szCs w:val="24"/>
        </w:rPr>
      </w:pPr>
    </w:p>
    <w:p w14:paraId="495BB59F" w14:textId="25A3F32B" w:rsidR="00AF1539" w:rsidRDefault="00AF1539" w:rsidP="00340E9A">
      <w:pPr>
        <w:ind w:right="237"/>
        <w:jc w:val="both"/>
        <w:rPr>
          <w:sz w:val="24"/>
          <w:szCs w:val="24"/>
        </w:rPr>
      </w:pPr>
      <w:r>
        <w:rPr>
          <w:sz w:val="24"/>
          <w:szCs w:val="24"/>
        </w:rPr>
        <w:t xml:space="preserve">The red flag with these issues when referring to roads policing is that children are often not being transported correctly, children of a young age are also being taken out of their local area for things such as parties and sexual favours in order for them to be used by the OCG and their associates. Children are being transported at all times of the night and with random people for their own gain. </w:t>
      </w:r>
    </w:p>
    <w:p w14:paraId="1DB47B62" w14:textId="2FEE325F" w:rsidR="00AF1539" w:rsidRDefault="00AF1539" w:rsidP="00340E9A">
      <w:pPr>
        <w:ind w:right="237"/>
        <w:jc w:val="both"/>
        <w:rPr>
          <w:sz w:val="24"/>
          <w:szCs w:val="24"/>
        </w:rPr>
      </w:pPr>
    </w:p>
    <w:p w14:paraId="600F4332" w14:textId="3F66EC4A" w:rsidR="00AF1539" w:rsidRDefault="00AF1539" w:rsidP="00340E9A">
      <w:pPr>
        <w:ind w:right="237"/>
        <w:jc w:val="both"/>
        <w:rPr>
          <w:sz w:val="24"/>
          <w:szCs w:val="24"/>
        </w:rPr>
      </w:pPr>
      <w:r>
        <w:rPr>
          <w:sz w:val="24"/>
          <w:szCs w:val="24"/>
        </w:rPr>
        <w:t xml:space="preserve">In conclusion, the road networks that the OCG uses to transport people, drugs and goods across borders, locally and nationally, play a huge role in the capture of these criminals. The network of roads help members of the public and police to understand the OCG, how they operate and their links from one place to another, the roads also help us gather real time information and intelligence to be able to build a bigger picture of the OCG, their organisation, their patterns of travel and behaviour and the people within the organisation itself. </w:t>
      </w:r>
      <w:r w:rsidR="00806CF0">
        <w:rPr>
          <w:sz w:val="24"/>
          <w:szCs w:val="24"/>
        </w:rPr>
        <w:t>It is with the help of systems such as ANPR that we are able to establish the historic movements and the real time whereabouts of criminals and be able to build a timeline and operation around th</w:t>
      </w:r>
      <w:r w:rsidR="005042D1">
        <w:rPr>
          <w:sz w:val="24"/>
          <w:szCs w:val="24"/>
        </w:rPr>
        <w:t xml:space="preserve">e information obtained to be able to disrupt a major crime ring as well as small local lines that add to the bigger picture of the overall organisation. </w:t>
      </w:r>
      <w:bookmarkStart w:id="0" w:name="_GoBack"/>
      <w:bookmarkEnd w:id="0"/>
    </w:p>
    <w:p w14:paraId="38342CF8" w14:textId="77777777" w:rsidR="00942327" w:rsidRPr="00270EEB" w:rsidRDefault="00942327"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4DB41910" w:rsidR="00025650" w:rsidRPr="00270EEB" w:rsidRDefault="00AF1539" w:rsidP="00340E9A">
      <w:pPr>
        <w:ind w:right="237"/>
        <w:jc w:val="both"/>
        <w:rPr>
          <w:sz w:val="24"/>
          <w:szCs w:val="24"/>
        </w:rPr>
      </w:pPr>
      <w:r>
        <w:rPr>
          <w:sz w:val="24"/>
          <w:szCs w:val="24"/>
        </w:rPr>
        <w:t>1400</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86B84" w:rsidRDefault="00FE5420" w:rsidP="00FE5420">
            <w:pPr>
              <w:overflowPunct/>
              <w:autoSpaceDE/>
              <w:autoSpaceDN/>
              <w:adjustRightInd/>
              <w:rPr>
                <w:rFonts w:ascii="Times New Roman" w:hAnsi="Times New Roman" w:cs="Times New Roman"/>
                <w:color w:val="FF0000"/>
                <w:sz w:val="24"/>
                <w:szCs w:val="24"/>
                <w:lang w:eastAsia="zh-TW"/>
              </w:rPr>
            </w:pPr>
            <w:r w:rsidRPr="00F86B84">
              <w:rPr>
                <w:color w:val="FF0000"/>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86B84">
              <w:rPr>
                <w:color w:val="FF0000"/>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6E73EAE"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F86B84">
              <w:rPr>
                <w:sz w:val="22"/>
                <w:szCs w:val="22"/>
                <w:lang w:eastAsia="zh-TW"/>
              </w:rPr>
              <w:t>At this stage of my development I feel that I have a good understanding o</w:t>
            </w:r>
            <w:r w:rsidR="00E8795B">
              <w:rPr>
                <w:sz w:val="22"/>
                <w:szCs w:val="22"/>
                <w:lang w:eastAsia="zh-TW"/>
              </w:rPr>
              <w:t xml:space="preserve">f key offences, incidents and the general organisation. I understand the core organisational values and ethics as well as the general structure. </w:t>
            </w:r>
          </w:p>
          <w:p w14:paraId="79AD3DBD" w14:textId="77777777" w:rsidR="008D19AD" w:rsidRDefault="008D19AD" w:rsidP="00FE5420">
            <w:pPr>
              <w:overflowPunct/>
              <w:autoSpaceDE/>
              <w:autoSpaceDN/>
              <w:adjustRightInd/>
              <w:rPr>
                <w:sz w:val="22"/>
                <w:szCs w:val="22"/>
                <w:lang w:eastAsia="zh-TW"/>
              </w:rPr>
            </w:pPr>
          </w:p>
          <w:p w14:paraId="29A2A56B" w14:textId="78E12885" w:rsidR="008D19AD" w:rsidRPr="00FE5420" w:rsidRDefault="008D19AD"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 also have knowledge of the community I police and the ongoing issues within it.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86B84" w:rsidRDefault="00FE5420" w:rsidP="00FE5420">
            <w:pPr>
              <w:overflowPunct/>
              <w:autoSpaceDE/>
              <w:autoSpaceDN/>
              <w:adjustRightInd/>
              <w:rPr>
                <w:rFonts w:ascii="Times New Roman" w:hAnsi="Times New Roman" w:cs="Times New Roman"/>
                <w:color w:val="FF0000"/>
                <w:sz w:val="24"/>
                <w:szCs w:val="24"/>
                <w:lang w:eastAsia="zh-TW"/>
              </w:rPr>
            </w:pPr>
            <w:r w:rsidRPr="00F86B84">
              <w:rPr>
                <w:color w:val="FF0000"/>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86B84">
              <w:rPr>
                <w:color w:val="FF0000"/>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42311F4" w14:textId="77777777" w:rsidR="00FE5420" w:rsidRDefault="00E8795B" w:rsidP="00FE5420">
            <w:pPr>
              <w:overflowPunct/>
              <w:autoSpaceDE/>
              <w:autoSpaceDN/>
              <w:adjustRightInd/>
              <w:rPr>
                <w:sz w:val="24"/>
                <w:szCs w:val="24"/>
                <w:lang w:eastAsia="zh-TW"/>
              </w:rPr>
            </w:pPr>
            <w:r>
              <w:rPr>
                <w:sz w:val="24"/>
                <w:szCs w:val="24"/>
                <w:lang w:eastAsia="zh-TW"/>
              </w:rPr>
              <w:t xml:space="preserve">My skills at this point are up to date with the operational safety training and online </w:t>
            </w:r>
            <w:r>
              <w:rPr>
                <w:sz w:val="24"/>
                <w:szCs w:val="24"/>
                <w:lang w:eastAsia="zh-TW"/>
              </w:rPr>
              <w:lastRenderedPageBreak/>
              <w:t xml:space="preserve">learning set by the organisation. My skills are not just physical, I am also empathetic, sympathetic and understanding towards victims. </w:t>
            </w:r>
          </w:p>
          <w:p w14:paraId="4F9A0CC2" w14:textId="77777777" w:rsidR="00E8795B" w:rsidRDefault="00E8795B" w:rsidP="00FE5420">
            <w:pPr>
              <w:overflowPunct/>
              <w:autoSpaceDE/>
              <w:autoSpaceDN/>
              <w:adjustRightInd/>
              <w:rPr>
                <w:sz w:val="24"/>
                <w:szCs w:val="24"/>
                <w:lang w:eastAsia="zh-TW"/>
              </w:rPr>
            </w:pPr>
          </w:p>
          <w:p w14:paraId="6DBFD04E" w14:textId="77777777" w:rsidR="00E8795B" w:rsidRDefault="00E8795B" w:rsidP="00FE5420">
            <w:pPr>
              <w:overflowPunct/>
              <w:autoSpaceDE/>
              <w:autoSpaceDN/>
              <w:adjustRightInd/>
              <w:rPr>
                <w:sz w:val="24"/>
                <w:szCs w:val="24"/>
                <w:lang w:eastAsia="zh-TW"/>
              </w:rPr>
            </w:pPr>
            <w:r>
              <w:rPr>
                <w:sz w:val="24"/>
                <w:szCs w:val="24"/>
                <w:lang w:eastAsia="zh-TW"/>
              </w:rPr>
              <w:t xml:space="preserve">I am up to date on all mandatory courses such as interviewing and have undertaken many since which have helped me improve my technique. </w:t>
            </w:r>
          </w:p>
          <w:p w14:paraId="7DF7D6E0" w14:textId="10A972FD" w:rsidR="00E8795B" w:rsidRPr="00FE5420" w:rsidRDefault="00E8795B"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have also undertaken numerous statements since being operational and have found this has helped me to advance my writing and listening skills.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86B84" w:rsidRDefault="00FE5420" w:rsidP="00FE5420">
            <w:pPr>
              <w:overflowPunct/>
              <w:autoSpaceDE/>
              <w:autoSpaceDN/>
              <w:adjustRightInd/>
              <w:rPr>
                <w:rFonts w:ascii="Times New Roman" w:hAnsi="Times New Roman" w:cs="Times New Roman"/>
                <w:color w:val="FF0000"/>
                <w:sz w:val="24"/>
                <w:szCs w:val="24"/>
                <w:lang w:eastAsia="zh-TW"/>
              </w:rPr>
            </w:pPr>
            <w:r w:rsidRPr="00F86B84">
              <w:rPr>
                <w:color w:val="FF0000"/>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86B84">
              <w:rPr>
                <w:color w:val="FF0000"/>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A0B6A56"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E8795B">
              <w:rPr>
                <w:sz w:val="22"/>
                <w:szCs w:val="22"/>
                <w:lang w:eastAsia="zh-TW"/>
              </w:rPr>
              <w:t xml:space="preserve">While I have not been operational for long I feel that during this time I have attended numerous incidents which I have gathered much more experience in many different types of incidents, from domestic violence to theft, all of which require a different approach and different skills. </w:t>
            </w:r>
          </w:p>
          <w:p w14:paraId="4B21BF28" w14:textId="5438A8FE" w:rsidR="00E8795B" w:rsidRPr="00FE5420" w:rsidRDefault="00E8795B"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have not only had experience of live incidents but also of building a case file, going through the custody process, arrests, statement taking, </w:t>
            </w:r>
            <w:r w:rsidR="008D19AD">
              <w:rPr>
                <w:sz w:val="24"/>
                <w:szCs w:val="24"/>
                <w:lang w:eastAsia="zh-TW"/>
              </w:rPr>
              <w:t xml:space="preserve">interviewing, maintaining a workload and being part of a team that works well together.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w:t>
      </w:r>
      <w:proofErr w:type="gramStart"/>
      <w:r>
        <w:rPr>
          <w:rStyle w:val="normaltextrun"/>
          <w:rFonts w:ascii="Arial" w:hAnsi="Arial" w:cs="Arial"/>
          <w:i/>
          <w:iCs/>
          <w:color w:val="000000"/>
        </w:rPr>
        <w:t>below</w:t>
      </w:r>
      <w:proofErr w:type="gramEnd"/>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79B3B4BC"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0E158D">
        <w:rPr>
          <w:rStyle w:val="normaltextrun"/>
          <w:rFonts w:ascii="Arial" w:hAnsi="Arial" w:cs="Arial"/>
          <w:color w:val="000000"/>
        </w:rPr>
        <w:t>Jessica Chapman</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639C9227" w14:textId="7B9E56AD" w:rsidR="00FE5420" w:rsidRDefault="00B459FC" w:rsidP="000E158D">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Date: </w:t>
      </w:r>
      <w:r w:rsidR="000E158D">
        <w:rPr>
          <w:rStyle w:val="normaltextrun"/>
          <w:rFonts w:ascii="Arial" w:hAnsi="Arial" w:cs="Arial"/>
          <w:color w:val="000000"/>
        </w:rPr>
        <w:t xml:space="preserve">18/07/2021 </w:t>
      </w:r>
    </w:p>
    <w:p w14:paraId="04703758" w14:textId="77777777" w:rsidR="000E158D" w:rsidRPr="000E158D" w:rsidRDefault="000E158D" w:rsidP="000E158D">
      <w:pPr>
        <w:pStyle w:val="paragraph"/>
        <w:spacing w:before="0" w:beforeAutospacing="0" w:after="0" w:afterAutospacing="0"/>
        <w:jc w:val="both"/>
        <w:textAlignment w:val="baseline"/>
        <w:rPr>
          <w:rFonts w:ascii="Segoe UI" w:hAnsi="Segoe UI" w:cs="Segoe UI"/>
          <w:color w:val="000000"/>
          <w:sz w:val="18"/>
          <w:szCs w:val="18"/>
        </w:rPr>
      </w:pP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7C2B725B" w:rsidR="6A1ACC1F" w:rsidRDefault="6A1ACC1F" w:rsidP="00B459FC"/>
    <w:p w14:paraId="29CF0D30" w14:textId="20BEABAA" w:rsidR="00453EFB" w:rsidRDefault="00453EFB" w:rsidP="00B459FC">
      <w:r w:rsidRPr="00453EFB">
        <w:t xml:space="preserve">“Unification.” Merriam-Webster.com Dictionary, Merriam-Webster, </w:t>
      </w:r>
      <w:hyperlink r:id="rId20" w:history="1">
        <w:r w:rsidRPr="000A60EF">
          <w:rPr>
            <w:rStyle w:val="Hyperlink"/>
          </w:rPr>
          <w:t>https://www.merriam-webster.com/dictionary/unification</w:t>
        </w:r>
      </w:hyperlink>
      <w:r w:rsidRPr="00453EFB">
        <w:t>.</w:t>
      </w:r>
      <w:r>
        <w:t xml:space="preserve"> </w:t>
      </w:r>
    </w:p>
    <w:p w14:paraId="4DCC608A" w14:textId="34A0686C" w:rsidR="00E63F67" w:rsidRDefault="00E63F67" w:rsidP="00B459FC"/>
    <w:p w14:paraId="08D2CC5B" w14:textId="0AA34F8A" w:rsidR="00E63F67" w:rsidRDefault="00F135D6" w:rsidP="00B459FC">
      <w:hyperlink r:id="rId21" w:history="1">
        <w:r w:rsidRPr="000A60EF">
          <w:rPr>
            <w:rStyle w:val="Hyperlink"/>
          </w:rPr>
          <w:t>https://ohiostate.pressbooks.pub/pubhhmp6615/chapter/organizational-and-team-psychological-safety-within-health-care-and-public-health-organizations/</w:t>
        </w:r>
      </w:hyperlink>
    </w:p>
    <w:p w14:paraId="5CD80FB0" w14:textId="362F1941" w:rsidR="00F135D6" w:rsidRDefault="00F135D6" w:rsidP="00B459FC"/>
    <w:p w14:paraId="47E8AE53" w14:textId="0CDB64E1" w:rsidR="00F135D6" w:rsidRDefault="00F135D6" w:rsidP="00B459FC">
      <w:hyperlink r:id="rId22" w:history="1">
        <w:r w:rsidRPr="000A60EF">
          <w:rPr>
            <w:rStyle w:val="Hyperlink"/>
          </w:rPr>
          <w:t>https://study.com/academy/lesson/what-is-organizational-culture-definition-characteristics.html</w:t>
        </w:r>
      </w:hyperlink>
    </w:p>
    <w:p w14:paraId="57B9CE59" w14:textId="0E2E1888" w:rsidR="004721A1" w:rsidRDefault="004721A1" w:rsidP="00B459FC"/>
    <w:p w14:paraId="196FD7F9" w14:textId="324B07A5" w:rsidR="004721A1" w:rsidRDefault="004721A1" w:rsidP="00B459FC">
      <w:hyperlink r:id="rId23" w:history="1">
        <w:r w:rsidRPr="000A60EF">
          <w:rPr>
            <w:rStyle w:val="Hyperlink"/>
          </w:rPr>
          <w:t>http://agerrtc.washington.edu/info/factsheets/mindfulness</w:t>
        </w:r>
      </w:hyperlink>
    </w:p>
    <w:p w14:paraId="1DDAE2AE" w14:textId="64005236" w:rsidR="004721A1" w:rsidRDefault="004721A1" w:rsidP="00B459FC"/>
    <w:p w14:paraId="7B5EDD05" w14:textId="5754BF2A" w:rsidR="00882F94" w:rsidRDefault="00882F94" w:rsidP="00B459FC">
      <w:hyperlink r:id="rId24" w:history="1">
        <w:r w:rsidRPr="000A60EF">
          <w:rPr>
            <w:rStyle w:val="Hyperlink"/>
          </w:rPr>
          <w:t>https://paas-s3-broker-prod-lon-6453d964-1d1a-432a-9260-5e0ba7d2fc51.s3.eu-west-2.amazonaws.com/s3fs-public/2021-02/code_of_ethics.pdf</w:t>
        </w:r>
      </w:hyperlink>
    </w:p>
    <w:p w14:paraId="2CE2A2CE" w14:textId="39D3FDE6" w:rsidR="00882F94" w:rsidRDefault="00882F94" w:rsidP="00B459FC"/>
    <w:p w14:paraId="6B713C69" w14:textId="38A90CAF" w:rsidR="00ED708F" w:rsidRDefault="00ED708F" w:rsidP="00B459FC">
      <w:hyperlink r:id="rId25" w:history="1">
        <w:r w:rsidRPr="000A60EF">
          <w:rPr>
            <w:rStyle w:val="Hyperlink"/>
          </w:rPr>
          <w:t>https://www.nursinginpractice.com/clinical/obesity-and-nutrition/nutrition/the-importance-of-a-healthy-diet-and-exercise</w:t>
        </w:r>
      </w:hyperlink>
    </w:p>
    <w:p w14:paraId="6CBF50DD" w14:textId="0DDB2899" w:rsidR="00882F94" w:rsidRDefault="00882F94" w:rsidP="00B459FC"/>
    <w:p w14:paraId="2BB1258A" w14:textId="039F70B1" w:rsidR="00837103" w:rsidRDefault="00ED708F" w:rsidP="00B459FC">
      <w:hyperlink r:id="rId26" w:history="1">
        <w:r w:rsidRPr="000A60EF">
          <w:rPr>
            <w:rStyle w:val="Hyperlink"/>
          </w:rPr>
          <w:t>https://www.readfrontier.org/stories/whatismentalhealthcrisis/</w:t>
        </w:r>
      </w:hyperlink>
    </w:p>
    <w:p w14:paraId="0A37BFA7" w14:textId="16B2D9F8" w:rsidR="00ED708F" w:rsidRDefault="00ED708F" w:rsidP="00B459FC"/>
    <w:p w14:paraId="6660C440" w14:textId="620DD7E0" w:rsidR="00ED708F" w:rsidRDefault="00ED708F" w:rsidP="00B459FC">
      <w:hyperlink r:id="rId27" w:history="1">
        <w:r w:rsidRPr="000A60EF">
          <w:rPr>
            <w:rStyle w:val="Hyperlink"/>
          </w:rPr>
          <w:t>https://www.legislation.gov.uk/ukpga/1983/20/section/136</w:t>
        </w:r>
      </w:hyperlink>
    </w:p>
    <w:p w14:paraId="1F4CD247" w14:textId="5A047966" w:rsidR="006703E3" w:rsidRDefault="006703E3" w:rsidP="00B459FC">
      <w:hyperlink r:id="rId28" w:history="1">
        <w:r w:rsidRPr="000A60EF">
          <w:rPr>
            <w:rStyle w:val="Hyperlink"/>
          </w:rPr>
          <w:t>https://www.autism.org/sensory-integration/</w:t>
        </w:r>
      </w:hyperlink>
    </w:p>
    <w:p w14:paraId="78B228C0" w14:textId="65D257C4" w:rsidR="00D62F3F" w:rsidRDefault="00D62F3F" w:rsidP="00B459FC"/>
    <w:p w14:paraId="517DEA85" w14:textId="0A9263E0" w:rsidR="00D62F3F" w:rsidRDefault="00D62F3F" w:rsidP="00B459FC">
      <w:hyperlink r:id="rId29" w:history="1">
        <w:r w:rsidRPr="000A60EF">
          <w:rPr>
            <w:rStyle w:val="Hyperlink"/>
          </w:rPr>
          <w:t>https://learning.nspcc.org.uk/child-abuse-and-neglect/county-lines#:~:text=What%20is%20county%20lines%3F%20County%20lines%20is%20a,the%20law%20and%20a%20form%20of%20child%20abuse</w:t>
        </w:r>
      </w:hyperlink>
      <w:r w:rsidRPr="00D62F3F">
        <w:t>.</w:t>
      </w:r>
    </w:p>
    <w:p w14:paraId="70865277" w14:textId="351A4C52" w:rsidR="00D62F3F" w:rsidRDefault="00D62F3F" w:rsidP="00B459FC"/>
    <w:p w14:paraId="4CEEADF2" w14:textId="29E4F78E" w:rsidR="00D62F3F" w:rsidRDefault="00D62F3F" w:rsidP="00B459FC">
      <w:hyperlink r:id="rId30" w:history="1">
        <w:r w:rsidRPr="000A60EF">
          <w:rPr>
            <w:rStyle w:val="Hyperlink"/>
          </w:rPr>
          <w:t>https://www.college.police.uk/tags/intelligence-gathering</w:t>
        </w:r>
      </w:hyperlink>
    </w:p>
    <w:p w14:paraId="4FF9C426" w14:textId="3BE6BD2C" w:rsidR="009501A7" w:rsidRDefault="009501A7" w:rsidP="00B459FC"/>
    <w:p w14:paraId="1DF412E2" w14:textId="4ED332DB" w:rsidR="009501A7" w:rsidRDefault="009501A7" w:rsidP="00B459FC">
      <w:hyperlink r:id="rId31" w:history="1">
        <w:r w:rsidRPr="000A60EF">
          <w:rPr>
            <w:rStyle w:val="Hyperlink"/>
          </w:rPr>
          <w:t>https://www.ialeia.org/docs/InformationvsIntelligence.pdf</w:t>
        </w:r>
      </w:hyperlink>
    </w:p>
    <w:p w14:paraId="1752C85D" w14:textId="5DDD523A" w:rsidR="009501A7" w:rsidRDefault="009501A7" w:rsidP="00B459FC"/>
    <w:p w14:paraId="0EA86EFD" w14:textId="08C7F68F" w:rsidR="009501A7" w:rsidRDefault="009501A7" w:rsidP="00B459FC">
      <w:hyperlink r:id="rId32" w:history="1">
        <w:r w:rsidRPr="000A60EF">
          <w:rPr>
            <w:rStyle w:val="Hyperlink"/>
          </w:rPr>
          <w:t>https://www.police.uk/pu/advice-crime-prevention/automatic-number-plate-recognition-anpr/</w:t>
        </w:r>
      </w:hyperlink>
    </w:p>
    <w:p w14:paraId="3190B49E" w14:textId="7A4A7BC0" w:rsidR="009501A7" w:rsidRDefault="009501A7" w:rsidP="00B459FC"/>
    <w:p w14:paraId="167A709C" w14:textId="77777777" w:rsidR="009501A7" w:rsidRDefault="009501A7" w:rsidP="00B459FC"/>
    <w:p w14:paraId="3AC13BBD" w14:textId="690E5B63" w:rsidR="009501A7" w:rsidRDefault="009501A7" w:rsidP="00B459FC"/>
    <w:p w14:paraId="66D4DEF2" w14:textId="77777777" w:rsidR="009501A7" w:rsidRDefault="009501A7" w:rsidP="00B459FC"/>
    <w:p w14:paraId="1BF0A4E0" w14:textId="11F84ABF" w:rsidR="00D62F3F" w:rsidRDefault="00D62F3F" w:rsidP="00B459FC"/>
    <w:p w14:paraId="7D583383" w14:textId="77777777" w:rsidR="00D62F3F" w:rsidRDefault="00D62F3F" w:rsidP="00B459FC"/>
    <w:p w14:paraId="196805D9" w14:textId="77777777" w:rsidR="00D62F3F" w:rsidRDefault="00D62F3F" w:rsidP="00B459FC"/>
    <w:p w14:paraId="1321A665" w14:textId="40296A28" w:rsidR="006703E3" w:rsidRDefault="006703E3" w:rsidP="00B459FC"/>
    <w:p w14:paraId="0FDA604B" w14:textId="77777777" w:rsidR="006703E3" w:rsidRDefault="006703E3" w:rsidP="00B459FC"/>
    <w:p w14:paraId="2779AE34" w14:textId="7740D3F6" w:rsidR="00ED708F" w:rsidRDefault="00ED708F" w:rsidP="00B459FC"/>
    <w:p w14:paraId="0D1078CF" w14:textId="77777777" w:rsidR="00ED708F" w:rsidRDefault="00ED708F" w:rsidP="00B459FC"/>
    <w:p w14:paraId="506C4D0C" w14:textId="3170B9A1" w:rsidR="00F135D6" w:rsidRDefault="00F135D6" w:rsidP="00B459FC"/>
    <w:p w14:paraId="4C8E2DD4" w14:textId="77777777" w:rsidR="00F135D6" w:rsidRDefault="00F135D6" w:rsidP="00B459FC"/>
    <w:sectPr w:rsidR="00F135D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D982BC" w14:textId="77777777" w:rsidR="006703E3" w:rsidRDefault="006703E3">
      <w:r>
        <w:separator/>
      </w:r>
    </w:p>
  </w:endnote>
  <w:endnote w:type="continuationSeparator" w:id="0">
    <w:p w14:paraId="36AD5DC8" w14:textId="77777777" w:rsidR="006703E3" w:rsidRDefault="00670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79769" w14:textId="77777777" w:rsidR="006703E3" w:rsidRDefault="006703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6703E3" w:rsidRDefault="006703E3">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6703E3" w:rsidRPr="00BB5EAA" w:rsidRDefault="006703E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CEC92A" w14:textId="77777777" w:rsidR="006703E3" w:rsidRDefault="006703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BCBB66" w14:textId="77777777" w:rsidR="006703E3" w:rsidRDefault="006703E3">
      <w:r>
        <w:separator/>
      </w:r>
    </w:p>
  </w:footnote>
  <w:footnote w:type="continuationSeparator" w:id="0">
    <w:p w14:paraId="151EB676" w14:textId="77777777" w:rsidR="006703E3" w:rsidRDefault="00670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DFDF2" w14:textId="77777777" w:rsidR="006703E3" w:rsidRDefault="006703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D1240" w14:textId="77777777" w:rsidR="006703E3" w:rsidRDefault="006703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28887" w14:textId="77777777" w:rsidR="006703E3" w:rsidRDefault="006703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4CA5"/>
    <w:rsid w:val="000B0A2E"/>
    <w:rsid w:val="000B1E96"/>
    <w:rsid w:val="000C378F"/>
    <w:rsid w:val="000C6892"/>
    <w:rsid w:val="000C6FFE"/>
    <w:rsid w:val="000D00D9"/>
    <w:rsid w:val="000D0BB6"/>
    <w:rsid w:val="000E158D"/>
    <w:rsid w:val="000E26B0"/>
    <w:rsid w:val="000F1599"/>
    <w:rsid w:val="000F1769"/>
    <w:rsid w:val="000F6196"/>
    <w:rsid w:val="000F7ECD"/>
    <w:rsid w:val="00102E64"/>
    <w:rsid w:val="0010312C"/>
    <w:rsid w:val="00106DC7"/>
    <w:rsid w:val="00110249"/>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5180"/>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1C79"/>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5A27"/>
    <w:rsid w:val="003C19F1"/>
    <w:rsid w:val="003C4186"/>
    <w:rsid w:val="003C458C"/>
    <w:rsid w:val="003C6185"/>
    <w:rsid w:val="003D0D2D"/>
    <w:rsid w:val="003D4710"/>
    <w:rsid w:val="003E16D7"/>
    <w:rsid w:val="003E197E"/>
    <w:rsid w:val="004046F0"/>
    <w:rsid w:val="0040668F"/>
    <w:rsid w:val="00412677"/>
    <w:rsid w:val="0041496C"/>
    <w:rsid w:val="00417925"/>
    <w:rsid w:val="00417B0D"/>
    <w:rsid w:val="004348AE"/>
    <w:rsid w:val="00436D98"/>
    <w:rsid w:val="004376C0"/>
    <w:rsid w:val="0044115F"/>
    <w:rsid w:val="0044223A"/>
    <w:rsid w:val="00446792"/>
    <w:rsid w:val="00446F80"/>
    <w:rsid w:val="00450C83"/>
    <w:rsid w:val="00451851"/>
    <w:rsid w:val="00453343"/>
    <w:rsid w:val="00453EFB"/>
    <w:rsid w:val="004608B9"/>
    <w:rsid w:val="00460ADB"/>
    <w:rsid w:val="00465947"/>
    <w:rsid w:val="00470BB1"/>
    <w:rsid w:val="004718F7"/>
    <w:rsid w:val="004721A1"/>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2CD5"/>
    <w:rsid w:val="004D35A4"/>
    <w:rsid w:val="004D445F"/>
    <w:rsid w:val="004E087B"/>
    <w:rsid w:val="004E44A4"/>
    <w:rsid w:val="004E7B8B"/>
    <w:rsid w:val="004E7BDD"/>
    <w:rsid w:val="004F1E21"/>
    <w:rsid w:val="004F61DC"/>
    <w:rsid w:val="004F740D"/>
    <w:rsid w:val="004F7B8F"/>
    <w:rsid w:val="00500748"/>
    <w:rsid w:val="005011D6"/>
    <w:rsid w:val="0050167A"/>
    <w:rsid w:val="005042D1"/>
    <w:rsid w:val="005042F1"/>
    <w:rsid w:val="00513C7D"/>
    <w:rsid w:val="005169D1"/>
    <w:rsid w:val="00521123"/>
    <w:rsid w:val="00521221"/>
    <w:rsid w:val="005345B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03E3"/>
    <w:rsid w:val="006712A7"/>
    <w:rsid w:val="006733CC"/>
    <w:rsid w:val="00674FC2"/>
    <w:rsid w:val="00677E42"/>
    <w:rsid w:val="00682334"/>
    <w:rsid w:val="00684B16"/>
    <w:rsid w:val="00694C00"/>
    <w:rsid w:val="00696F65"/>
    <w:rsid w:val="00697326"/>
    <w:rsid w:val="006A7A6D"/>
    <w:rsid w:val="006B5E67"/>
    <w:rsid w:val="006C2EB5"/>
    <w:rsid w:val="006C3261"/>
    <w:rsid w:val="006D18A3"/>
    <w:rsid w:val="006D5970"/>
    <w:rsid w:val="006E481E"/>
    <w:rsid w:val="006E795F"/>
    <w:rsid w:val="006F1174"/>
    <w:rsid w:val="00700249"/>
    <w:rsid w:val="0070604C"/>
    <w:rsid w:val="007069CD"/>
    <w:rsid w:val="007110E6"/>
    <w:rsid w:val="00711A70"/>
    <w:rsid w:val="00712E6F"/>
    <w:rsid w:val="00712E90"/>
    <w:rsid w:val="00713B7E"/>
    <w:rsid w:val="007204AE"/>
    <w:rsid w:val="0072678F"/>
    <w:rsid w:val="00727C4C"/>
    <w:rsid w:val="00734809"/>
    <w:rsid w:val="00735D85"/>
    <w:rsid w:val="007406E1"/>
    <w:rsid w:val="00743E40"/>
    <w:rsid w:val="00751263"/>
    <w:rsid w:val="0075704F"/>
    <w:rsid w:val="00763B2D"/>
    <w:rsid w:val="00772924"/>
    <w:rsid w:val="00784EC4"/>
    <w:rsid w:val="007872F2"/>
    <w:rsid w:val="007874BC"/>
    <w:rsid w:val="00787589"/>
    <w:rsid w:val="007908E0"/>
    <w:rsid w:val="00793EB3"/>
    <w:rsid w:val="00794205"/>
    <w:rsid w:val="00797012"/>
    <w:rsid w:val="007A1F6A"/>
    <w:rsid w:val="007B0DE3"/>
    <w:rsid w:val="007B148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6CF0"/>
    <w:rsid w:val="00813CEC"/>
    <w:rsid w:val="0081534C"/>
    <w:rsid w:val="008171E4"/>
    <w:rsid w:val="008208EA"/>
    <w:rsid w:val="00824E67"/>
    <w:rsid w:val="00825A64"/>
    <w:rsid w:val="00826F48"/>
    <w:rsid w:val="008308AE"/>
    <w:rsid w:val="0083166E"/>
    <w:rsid w:val="00831DC3"/>
    <w:rsid w:val="008322C7"/>
    <w:rsid w:val="00834F1D"/>
    <w:rsid w:val="00836FEC"/>
    <w:rsid w:val="00837103"/>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2F94"/>
    <w:rsid w:val="008859E8"/>
    <w:rsid w:val="0088737B"/>
    <w:rsid w:val="00892716"/>
    <w:rsid w:val="00893067"/>
    <w:rsid w:val="008933DE"/>
    <w:rsid w:val="00894509"/>
    <w:rsid w:val="00895FCE"/>
    <w:rsid w:val="00897F3E"/>
    <w:rsid w:val="008A14FE"/>
    <w:rsid w:val="008A1BA8"/>
    <w:rsid w:val="008A21B4"/>
    <w:rsid w:val="008A4576"/>
    <w:rsid w:val="008B0592"/>
    <w:rsid w:val="008B07DE"/>
    <w:rsid w:val="008B28E7"/>
    <w:rsid w:val="008B3FE2"/>
    <w:rsid w:val="008C14C7"/>
    <w:rsid w:val="008C2264"/>
    <w:rsid w:val="008C2FFB"/>
    <w:rsid w:val="008C6EEA"/>
    <w:rsid w:val="008D19AD"/>
    <w:rsid w:val="008D5813"/>
    <w:rsid w:val="008D634E"/>
    <w:rsid w:val="008D778A"/>
    <w:rsid w:val="008F22BD"/>
    <w:rsid w:val="009079BD"/>
    <w:rsid w:val="00912BD9"/>
    <w:rsid w:val="00920E5B"/>
    <w:rsid w:val="00926436"/>
    <w:rsid w:val="0093018C"/>
    <w:rsid w:val="00932CCA"/>
    <w:rsid w:val="00942327"/>
    <w:rsid w:val="009501A7"/>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6680"/>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2D66"/>
    <w:rsid w:val="00A94C5E"/>
    <w:rsid w:val="00AA04AA"/>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1539"/>
    <w:rsid w:val="00AF61C2"/>
    <w:rsid w:val="00AF6CC6"/>
    <w:rsid w:val="00B011CD"/>
    <w:rsid w:val="00B0296A"/>
    <w:rsid w:val="00B12295"/>
    <w:rsid w:val="00B137BE"/>
    <w:rsid w:val="00B17FA0"/>
    <w:rsid w:val="00B213D1"/>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360A"/>
    <w:rsid w:val="00BA4BCA"/>
    <w:rsid w:val="00BA7FF1"/>
    <w:rsid w:val="00BB06CB"/>
    <w:rsid w:val="00BB261F"/>
    <w:rsid w:val="00BB2887"/>
    <w:rsid w:val="00BB5EAA"/>
    <w:rsid w:val="00BB5F11"/>
    <w:rsid w:val="00BC0401"/>
    <w:rsid w:val="00BC04FA"/>
    <w:rsid w:val="00BC1C22"/>
    <w:rsid w:val="00BC460B"/>
    <w:rsid w:val="00BC4D5C"/>
    <w:rsid w:val="00BC5725"/>
    <w:rsid w:val="00BD3000"/>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5AE7"/>
    <w:rsid w:val="00C8089F"/>
    <w:rsid w:val="00C834B6"/>
    <w:rsid w:val="00C836CC"/>
    <w:rsid w:val="00C87A74"/>
    <w:rsid w:val="00C90A71"/>
    <w:rsid w:val="00C91574"/>
    <w:rsid w:val="00C91BC2"/>
    <w:rsid w:val="00C92C71"/>
    <w:rsid w:val="00C93F8F"/>
    <w:rsid w:val="00C960A6"/>
    <w:rsid w:val="00CA2745"/>
    <w:rsid w:val="00CA3593"/>
    <w:rsid w:val="00CA73A7"/>
    <w:rsid w:val="00CA7F4F"/>
    <w:rsid w:val="00CB258E"/>
    <w:rsid w:val="00CB3C8F"/>
    <w:rsid w:val="00CB432B"/>
    <w:rsid w:val="00CB75CE"/>
    <w:rsid w:val="00CC02F1"/>
    <w:rsid w:val="00CC11A6"/>
    <w:rsid w:val="00CC135E"/>
    <w:rsid w:val="00CC2F8D"/>
    <w:rsid w:val="00CD5D3F"/>
    <w:rsid w:val="00CE4E54"/>
    <w:rsid w:val="00CF1E90"/>
    <w:rsid w:val="00CF3DB3"/>
    <w:rsid w:val="00D052BC"/>
    <w:rsid w:val="00D07026"/>
    <w:rsid w:val="00D11C62"/>
    <w:rsid w:val="00D22C8F"/>
    <w:rsid w:val="00D33491"/>
    <w:rsid w:val="00D44F8E"/>
    <w:rsid w:val="00D44FD0"/>
    <w:rsid w:val="00D47CAF"/>
    <w:rsid w:val="00D51D5D"/>
    <w:rsid w:val="00D5733C"/>
    <w:rsid w:val="00D607EF"/>
    <w:rsid w:val="00D60F88"/>
    <w:rsid w:val="00D625E7"/>
    <w:rsid w:val="00D62F3F"/>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63F67"/>
    <w:rsid w:val="00E7086E"/>
    <w:rsid w:val="00E7245B"/>
    <w:rsid w:val="00E7374A"/>
    <w:rsid w:val="00E73C41"/>
    <w:rsid w:val="00E7598F"/>
    <w:rsid w:val="00E76F60"/>
    <w:rsid w:val="00E83D90"/>
    <w:rsid w:val="00E83F28"/>
    <w:rsid w:val="00E83F91"/>
    <w:rsid w:val="00E8795B"/>
    <w:rsid w:val="00E9107A"/>
    <w:rsid w:val="00E91F62"/>
    <w:rsid w:val="00E929FD"/>
    <w:rsid w:val="00E93240"/>
    <w:rsid w:val="00E9479B"/>
    <w:rsid w:val="00EA4D48"/>
    <w:rsid w:val="00EB2173"/>
    <w:rsid w:val="00EB28DC"/>
    <w:rsid w:val="00EB3E2F"/>
    <w:rsid w:val="00EB62E6"/>
    <w:rsid w:val="00ED1B30"/>
    <w:rsid w:val="00ED250E"/>
    <w:rsid w:val="00ED6535"/>
    <w:rsid w:val="00ED708F"/>
    <w:rsid w:val="00EE1AC1"/>
    <w:rsid w:val="00EE39D6"/>
    <w:rsid w:val="00EE413C"/>
    <w:rsid w:val="00EE52AD"/>
    <w:rsid w:val="00F01F92"/>
    <w:rsid w:val="00F10A08"/>
    <w:rsid w:val="00F135D6"/>
    <w:rsid w:val="00F139CF"/>
    <w:rsid w:val="00F22AC5"/>
    <w:rsid w:val="00F254D1"/>
    <w:rsid w:val="00F32B82"/>
    <w:rsid w:val="00F4043E"/>
    <w:rsid w:val="00F40CB5"/>
    <w:rsid w:val="00F41BBC"/>
    <w:rsid w:val="00F43B9D"/>
    <w:rsid w:val="00F444F0"/>
    <w:rsid w:val="00F50590"/>
    <w:rsid w:val="00F50847"/>
    <w:rsid w:val="00F53F27"/>
    <w:rsid w:val="00F546D1"/>
    <w:rsid w:val="00F61849"/>
    <w:rsid w:val="00F6513F"/>
    <w:rsid w:val="00F66272"/>
    <w:rsid w:val="00F709C0"/>
    <w:rsid w:val="00F86B84"/>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453E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readfrontier.org/stories/whatismentalhealthcrisis/" TargetMode="External"/><Relationship Id="rId3" Type="http://schemas.openxmlformats.org/officeDocument/2006/relationships/customXml" Target="../customXml/item3.xml"/><Relationship Id="rId21" Type="http://schemas.openxmlformats.org/officeDocument/2006/relationships/hyperlink" Target="https://ohiostate.pressbooks.pub/pubhhmp6615/chapter/organizational-and-team-psychological-safety-within-health-care-and-public-health-organization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nursinginpractice.com/clinical/obesity-and-nutrition/nutrition/the-importance-of-a-healthy-diet-and-exercis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merriam-webster.com/dictionary/unification" TargetMode="External"/><Relationship Id="rId29" Type="http://schemas.openxmlformats.org/officeDocument/2006/relationships/hyperlink" Target="https://learning.nspcc.org.uk/child-abuse-and-neglect/county-lines#:~:text=What%20is%20county%20lines%3F%20County%20lines%20is%20a,the%20law%20and%20a%20form%20of%20child%20abu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aas-s3-broker-prod-lon-6453d964-1d1a-432a-9260-5e0ba7d2fc51.s3.eu-west-2.amazonaws.com/s3fs-public/2021-02/code_of_ethics.pdf" TargetMode="External"/><Relationship Id="rId32" Type="http://schemas.openxmlformats.org/officeDocument/2006/relationships/hyperlink" Target="https://www.police.uk/pu/advice-crime-prevention/automatic-number-plate-recognition-anpr/"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agerrtc.washington.edu/info/factsheets/mindfulness" TargetMode="External"/><Relationship Id="rId28" Type="http://schemas.openxmlformats.org/officeDocument/2006/relationships/hyperlink" Target="https://www.autism.org/sensory-integration/"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ialeia.org/docs/InformationvsIntelligenc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study.com/academy/lesson/what-is-organizational-culture-definition-characteristics.html" TargetMode="External"/><Relationship Id="rId27" Type="http://schemas.openxmlformats.org/officeDocument/2006/relationships/hyperlink" Target="https://www.legislation.gov.uk/ukpga/1983/20/section/136" TargetMode="External"/><Relationship Id="rId30" Type="http://schemas.openxmlformats.org/officeDocument/2006/relationships/hyperlink" Target="https://www.college.police.uk/tags/intelligence-gathe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purl.org/dc/terms/"/>
    <ds:schemaRef ds:uri="1ecf5648-3750-43f5-867d-bfaa16e6e17e"/>
    <ds:schemaRef ds:uri="http://schemas.microsoft.com/office/2006/documentManagement/types"/>
    <ds:schemaRef ds:uri="2e89cfda-a374-4413-9f0d-8b601eddeb70"/>
    <ds:schemaRef ds:uri="http://www.w3.org/XML/1998/namespace"/>
    <ds:schemaRef ds:uri="http://purl.org/dc/dcmitype/"/>
  </ds:schemaRefs>
</ds:datastoreItem>
</file>

<file path=customXml/itemProps4.xml><?xml version="1.0" encoding="utf-8"?>
<ds:datastoreItem xmlns:ds="http://schemas.openxmlformats.org/officeDocument/2006/customXml" ds:itemID="{B56B2699-E345-4581-ADB8-462F395EE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6252</Words>
  <Characters>34280</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Chapman, Jessica</cp:lastModifiedBy>
  <cp:revision>2</cp:revision>
  <cp:lastPrinted>2014-08-26T08:55:00Z</cp:lastPrinted>
  <dcterms:created xsi:type="dcterms:W3CDTF">2021-07-19T22:57:00Z</dcterms:created>
  <dcterms:modified xsi:type="dcterms:W3CDTF">2021-07-19T22:57:00Z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2021-07-19T17:46:36Z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6b1beb8c-80b3-457c-9014-04f4f440c15b</vt:lpwstr>
  </property>
  <property fmtid="{D5CDD505-2E9C-101B-9397-08002B2CF9AE}" pid="9" name="MSIP_Label_f2acd28b-79a3-4a0f-b0ff-4b75658b1549_ContentBits">
    <vt:lpwstr>0</vt:lpwstr>
  </property>
</Properties>
</file>