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446CC" w:rsidRPr="00123A3F" w:rsidRDefault="00A446CC" w:rsidP="00A446CC">
      <w:pPr>
        <w:rPr>
          <w:b/>
          <w:sz w:val="28"/>
          <w:szCs w:val="28"/>
        </w:rPr>
      </w:pPr>
      <w:r w:rsidRPr="00123A3F">
        <w:rPr>
          <w:b/>
          <w:sz w:val="28"/>
          <w:szCs w:val="28"/>
        </w:rPr>
        <w:t xml:space="preserve">         </w:t>
      </w:r>
      <w:r w:rsidR="005A7E43">
        <w:rPr>
          <w:b/>
          <w:sz w:val="28"/>
          <w:szCs w:val="28"/>
        </w:rPr>
        <w:t xml:space="preserve">               </w:t>
      </w:r>
      <w:r w:rsidR="004E5C36">
        <w:rPr>
          <w:b/>
          <w:sz w:val="28"/>
          <w:szCs w:val="28"/>
        </w:rPr>
        <w:t xml:space="preserve">BMSW </w:t>
      </w:r>
      <w:r w:rsidR="00B93240" w:rsidRPr="00123A3F">
        <w:rPr>
          <w:b/>
          <w:sz w:val="28"/>
          <w:szCs w:val="28"/>
        </w:rPr>
        <w:t>4001</w:t>
      </w:r>
      <w:r w:rsidR="00B85A7E">
        <w:rPr>
          <w:b/>
          <w:sz w:val="28"/>
          <w:szCs w:val="28"/>
        </w:rPr>
        <w:t xml:space="preserve"> Cohort 8</w:t>
      </w:r>
      <w:r w:rsidR="00EE1AD9">
        <w:rPr>
          <w:b/>
          <w:sz w:val="28"/>
          <w:szCs w:val="28"/>
        </w:rPr>
        <w:t xml:space="preserve">- Assignment </w:t>
      </w:r>
      <w:r w:rsidR="00EE1AD9" w:rsidRPr="00123A3F">
        <w:rPr>
          <w:b/>
          <w:sz w:val="28"/>
          <w:szCs w:val="28"/>
        </w:rPr>
        <w:t>Proposed</w:t>
      </w:r>
      <w:r w:rsidR="00123A3F" w:rsidRPr="00123A3F">
        <w:rPr>
          <w:b/>
          <w:sz w:val="28"/>
          <w:szCs w:val="28"/>
        </w:rPr>
        <w:t xml:space="preserve"> Structure</w:t>
      </w:r>
      <w:r w:rsidR="005A7E43">
        <w:rPr>
          <w:b/>
          <w:sz w:val="28"/>
          <w:szCs w:val="28"/>
        </w:rPr>
        <w:t xml:space="preserve"> for Task 2</w:t>
      </w:r>
      <w:r w:rsidR="00123A3F" w:rsidRPr="00123A3F">
        <w:rPr>
          <w:b/>
          <w:sz w:val="28"/>
          <w:szCs w:val="28"/>
        </w:rPr>
        <w:t xml:space="preserve"> </w:t>
      </w:r>
    </w:p>
    <w:p w:rsidR="00A446CC" w:rsidRDefault="00A446CC" w:rsidP="00A446CC">
      <w:r w:rsidRPr="007B1E99">
        <w:t xml:space="preserve">                                       </w:t>
      </w:r>
      <w:r>
        <w:t xml:space="preserve">       </w:t>
      </w:r>
      <w:r w:rsidRPr="007B1E99">
        <w:t xml:space="preserve"> </w:t>
      </w:r>
      <w:r>
        <w:t xml:space="preserve">                  </w:t>
      </w:r>
      <w:r w:rsidR="00B93240">
        <w:t xml:space="preserve">                     </w:t>
      </w:r>
    </w:p>
    <w:tbl>
      <w:tblPr>
        <w:tblStyle w:val="TableGrid"/>
        <w:tblW w:w="10314" w:type="dxa"/>
        <w:tblLook w:val="04A0"/>
      </w:tblPr>
      <w:tblGrid>
        <w:gridCol w:w="1809"/>
        <w:gridCol w:w="6559"/>
        <w:gridCol w:w="1946"/>
      </w:tblGrid>
      <w:tr w:rsidR="00154B4B" w:rsidRPr="00E774A7" w:rsidTr="007A0E98">
        <w:tc>
          <w:tcPr>
            <w:tcW w:w="1809" w:type="dxa"/>
          </w:tcPr>
          <w:p w:rsidR="00154B4B" w:rsidRPr="00E974F7" w:rsidRDefault="00154B4B">
            <w:pPr>
              <w:rPr>
                <w:rFonts w:cstheme="minorHAnsi"/>
                <w:b/>
              </w:rPr>
            </w:pPr>
            <w:r>
              <w:rPr>
                <w:rFonts w:cstheme="minorHAnsi"/>
                <w:b/>
              </w:rPr>
              <w:t>Task 2</w:t>
            </w:r>
            <w:r w:rsidR="009379C5">
              <w:rPr>
                <w:rFonts w:cstheme="minorHAnsi"/>
                <w:b/>
              </w:rPr>
              <w:t xml:space="preserve"> </w:t>
            </w:r>
          </w:p>
        </w:tc>
        <w:tc>
          <w:tcPr>
            <w:tcW w:w="6559" w:type="dxa"/>
          </w:tcPr>
          <w:p w:rsidR="00154B4B" w:rsidRDefault="005A7E43" w:rsidP="003B5632">
            <w:pPr>
              <w:rPr>
                <w:rFonts w:cstheme="minorHAnsi"/>
                <w:b/>
              </w:rPr>
            </w:pPr>
            <w:r w:rsidRPr="005A7E43">
              <w:rPr>
                <w:rFonts w:cstheme="minorHAnsi"/>
                <w:b/>
              </w:rPr>
              <w:t>Using the feedback you received from completing any 3 or all of the activities, individually produce a reflective report on how the learning in this module has helped you develop a range of employability skills</w:t>
            </w:r>
          </w:p>
        </w:tc>
        <w:tc>
          <w:tcPr>
            <w:tcW w:w="1946" w:type="dxa"/>
          </w:tcPr>
          <w:p w:rsidR="00154B4B" w:rsidRPr="00E774A7" w:rsidRDefault="00154B4B">
            <w:pPr>
              <w:rPr>
                <w:rFonts w:cstheme="minorHAnsi"/>
              </w:rPr>
            </w:pPr>
          </w:p>
        </w:tc>
      </w:tr>
      <w:tr w:rsidR="00AD398B" w:rsidRPr="00E774A7" w:rsidTr="007A0E98">
        <w:tc>
          <w:tcPr>
            <w:tcW w:w="1809" w:type="dxa"/>
          </w:tcPr>
          <w:p w:rsidR="00AD398B" w:rsidRPr="00E774A7" w:rsidRDefault="007A7B7F">
            <w:pPr>
              <w:rPr>
                <w:rFonts w:cstheme="minorHAnsi"/>
              </w:rPr>
            </w:pPr>
            <w:r>
              <w:rPr>
                <w:rFonts w:cstheme="minorHAnsi"/>
              </w:rPr>
              <w:t>Title page</w:t>
            </w:r>
          </w:p>
        </w:tc>
        <w:tc>
          <w:tcPr>
            <w:tcW w:w="6559" w:type="dxa"/>
          </w:tcPr>
          <w:p w:rsidR="00AD398B" w:rsidRDefault="007A7B7F" w:rsidP="00B559E7">
            <w:r>
              <w:t>Student Name:</w:t>
            </w:r>
          </w:p>
          <w:p w:rsidR="007A7B7F" w:rsidRDefault="007A7B7F" w:rsidP="00B559E7">
            <w:r>
              <w:t>Student ID:</w:t>
            </w:r>
          </w:p>
          <w:p w:rsidR="007A7B7F" w:rsidRDefault="007A7B7F" w:rsidP="00B559E7">
            <w:r>
              <w:t>Module code:</w:t>
            </w:r>
          </w:p>
          <w:p w:rsidR="007A7B7F" w:rsidRDefault="007A7B7F" w:rsidP="00B559E7">
            <w:r>
              <w:t>Assignment section:</w:t>
            </w:r>
          </w:p>
          <w:p w:rsidR="007A7B7F" w:rsidRPr="000A5EEF" w:rsidRDefault="007A7B7F" w:rsidP="00B559E7">
            <w:r>
              <w:t>Lecturer’s name:</w:t>
            </w:r>
          </w:p>
        </w:tc>
        <w:tc>
          <w:tcPr>
            <w:tcW w:w="1946" w:type="dxa"/>
          </w:tcPr>
          <w:p w:rsidR="00AD398B" w:rsidRPr="00E774A7" w:rsidRDefault="00AD398B">
            <w:pPr>
              <w:rPr>
                <w:rFonts w:cstheme="minorHAnsi"/>
              </w:rPr>
            </w:pPr>
          </w:p>
        </w:tc>
      </w:tr>
      <w:tr w:rsidR="00AD398B" w:rsidRPr="00E774A7" w:rsidTr="007A0E98">
        <w:tc>
          <w:tcPr>
            <w:tcW w:w="1809" w:type="dxa"/>
          </w:tcPr>
          <w:p w:rsidR="00AD398B" w:rsidRPr="00E774A7" w:rsidRDefault="00990C79">
            <w:pPr>
              <w:rPr>
                <w:rFonts w:cstheme="minorHAnsi"/>
              </w:rPr>
            </w:pPr>
            <w:r>
              <w:rPr>
                <w:rFonts w:cstheme="minorHAnsi"/>
              </w:rPr>
              <w:t>Table of content</w:t>
            </w:r>
          </w:p>
        </w:tc>
        <w:tc>
          <w:tcPr>
            <w:tcW w:w="6559" w:type="dxa"/>
          </w:tcPr>
          <w:p w:rsidR="00AD398B" w:rsidRPr="000A5EEF" w:rsidRDefault="00990C79" w:rsidP="00990C79">
            <w:r w:rsidRPr="00990C79">
              <w:t>The contents page should li</w:t>
            </w:r>
            <w:r>
              <w:t xml:space="preserve">st the different </w:t>
            </w:r>
            <w:r w:rsidRPr="00990C79">
              <w:t>headings together with the page numbers. Your contents page should be presented in such a way that the reader can quickly scan the list of headings and locate a particular part of the report.</w:t>
            </w:r>
            <w:r>
              <w:t xml:space="preserve"> </w:t>
            </w:r>
            <w:r w:rsidRPr="00990C79">
              <w:t xml:space="preserve"> Whatever numbering system you use, be sure that it is clear and consistent throughout.</w:t>
            </w:r>
          </w:p>
        </w:tc>
        <w:tc>
          <w:tcPr>
            <w:tcW w:w="1946" w:type="dxa"/>
          </w:tcPr>
          <w:p w:rsidR="00AD398B" w:rsidRPr="00E774A7" w:rsidRDefault="00AD398B">
            <w:pPr>
              <w:rPr>
                <w:rFonts w:cstheme="minorHAnsi"/>
              </w:rPr>
            </w:pPr>
          </w:p>
        </w:tc>
      </w:tr>
      <w:tr w:rsidR="007A0D9D" w:rsidRPr="00E774A7" w:rsidTr="007A0E98">
        <w:tc>
          <w:tcPr>
            <w:tcW w:w="1809" w:type="dxa"/>
          </w:tcPr>
          <w:p w:rsidR="003274F2" w:rsidRPr="00A25FE3" w:rsidRDefault="003274F2" w:rsidP="003274F2">
            <w:pPr>
              <w:rPr>
                <w:rFonts w:cstheme="minorHAnsi"/>
              </w:rPr>
            </w:pPr>
            <w:r w:rsidRPr="00A25FE3">
              <w:rPr>
                <w:rFonts w:cstheme="minorHAnsi"/>
              </w:rPr>
              <w:t>Introduction.</w:t>
            </w:r>
          </w:p>
          <w:p w:rsidR="007A0D9D" w:rsidRPr="00A25FE3" w:rsidRDefault="007A0D9D">
            <w:pPr>
              <w:rPr>
                <w:rFonts w:cstheme="minorHAnsi"/>
              </w:rPr>
            </w:pPr>
          </w:p>
        </w:tc>
        <w:tc>
          <w:tcPr>
            <w:tcW w:w="6559" w:type="dxa"/>
          </w:tcPr>
          <w:p w:rsidR="00AA021D" w:rsidRDefault="00AA021D">
            <w:pPr>
              <w:rPr>
                <w:rFonts w:cstheme="minorHAnsi"/>
              </w:rPr>
            </w:pPr>
          </w:p>
          <w:p w:rsidR="00AD398B" w:rsidRPr="00A25FE3" w:rsidRDefault="00AA021D">
            <w:pPr>
              <w:rPr>
                <w:rFonts w:cstheme="minorHAnsi"/>
              </w:rPr>
            </w:pPr>
            <w:r>
              <w:rPr>
                <w:rFonts w:cstheme="minorHAnsi"/>
              </w:rPr>
              <w:t xml:space="preserve"> -</w:t>
            </w:r>
            <w:r w:rsidR="00AD398B" w:rsidRPr="00A25FE3">
              <w:rPr>
                <w:rFonts w:cstheme="minorHAnsi"/>
              </w:rPr>
              <w:t>Describe  the purpose of</w:t>
            </w:r>
            <w:r>
              <w:rPr>
                <w:rFonts w:cstheme="minorHAnsi"/>
              </w:rPr>
              <w:t xml:space="preserve"> </w:t>
            </w:r>
            <w:r w:rsidRPr="00AA021D">
              <w:rPr>
                <w:rFonts w:cstheme="minorHAnsi"/>
                <w:b/>
              </w:rPr>
              <w:t>Task 2</w:t>
            </w:r>
            <w:r>
              <w:rPr>
                <w:rFonts w:cstheme="minorHAnsi"/>
              </w:rPr>
              <w:t xml:space="preserve"> </w:t>
            </w:r>
            <w:r w:rsidR="00AD398B" w:rsidRPr="00A25FE3">
              <w:rPr>
                <w:rFonts w:cstheme="minorHAnsi"/>
              </w:rPr>
              <w:t xml:space="preserve"> report</w:t>
            </w:r>
          </w:p>
          <w:p w:rsidR="00AD398B" w:rsidRPr="00A25FE3" w:rsidRDefault="00017625">
            <w:pPr>
              <w:rPr>
                <w:rFonts w:cstheme="minorHAnsi"/>
              </w:rPr>
            </w:pPr>
            <w:r>
              <w:rPr>
                <w:rFonts w:cstheme="minorHAnsi"/>
              </w:rPr>
              <w:t>-Define employability skills</w:t>
            </w:r>
            <w:r w:rsidR="00AD398B" w:rsidRPr="00A25FE3">
              <w:rPr>
                <w:rFonts w:cstheme="minorHAnsi"/>
              </w:rPr>
              <w:t xml:space="preserve"> and explain why it is necessary and/or useful</w:t>
            </w:r>
          </w:p>
          <w:p w:rsidR="007A0D9D" w:rsidRPr="00A25FE3" w:rsidRDefault="00AA021D">
            <w:pPr>
              <w:rPr>
                <w:rFonts w:cstheme="minorHAnsi"/>
              </w:rPr>
            </w:pPr>
            <w:r>
              <w:rPr>
                <w:rFonts w:cstheme="minorHAnsi"/>
              </w:rPr>
              <w:t>-A brief description of Task 2</w:t>
            </w:r>
            <w:r w:rsidR="00842977">
              <w:rPr>
                <w:rFonts w:cstheme="minorHAnsi"/>
              </w:rPr>
              <w:t xml:space="preserve"> report structure and the reflective model (for example the Gibbs reflective circle) you will apply in your reflection.</w:t>
            </w:r>
          </w:p>
          <w:p w:rsidR="007A0D9D" w:rsidRPr="00A25FE3" w:rsidRDefault="00AD398B">
            <w:pPr>
              <w:rPr>
                <w:rFonts w:cstheme="minorHAnsi"/>
              </w:rPr>
            </w:pPr>
            <w:r w:rsidRPr="00A25FE3">
              <w:rPr>
                <w:rFonts w:cstheme="minorHAnsi"/>
              </w:rPr>
              <w:t xml:space="preserve">        </w:t>
            </w:r>
          </w:p>
          <w:p w:rsidR="00B8159E" w:rsidRPr="00A25FE3" w:rsidRDefault="00B8159E">
            <w:pPr>
              <w:rPr>
                <w:rFonts w:cstheme="minorHAnsi"/>
              </w:rPr>
            </w:pPr>
            <w:r w:rsidRPr="00A25FE3">
              <w:rPr>
                <w:rFonts w:cstheme="minorHAnsi"/>
              </w:rPr>
              <w:t xml:space="preserve">   </w:t>
            </w:r>
          </w:p>
        </w:tc>
        <w:tc>
          <w:tcPr>
            <w:tcW w:w="1946" w:type="dxa"/>
          </w:tcPr>
          <w:p w:rsidR="007A0D9D" w:rsidRPr="00E774A7" w:rsidRDefault="007A0D9D">
            <w:pPr>
              <w:rPr>
                <w:rFonts w:cstheme="minorHAnsi"/>
              </w:rPr>
            </w:pPr>
          </w:p>
          <w:p w:rsidR="007A0D9D" w:rsidRPr="00E774A7" w:rsidRDefault="00B8159E" w:rsidP="005A7E43">
            <w:pPr>
              <w:rPr>
                <w:rFonts w:cstheme="minorHAnsi"/>
              </w:rPr>
            </w:pPr>
            <w:r w:rsidRPr="00E774A7">
              <w:rPr>
                <w:rFonts w:cstheme="minorHAnsi"/>
              </w:rPr>
              <w:t xml:space="preserve"> </w:t>
            </w:r>
            <w:r w:rsidR="005A7E43">
              <w:rPr>
                <w:rFonts w:cstheme="minorHAnsi"/>
              </w:rPr>
              <w:t>1</w:t>
            </w:r>
            <w:r w:rsidR="007A7B7F">
              <w:rPr>
                <w:rFonts w:cstheme="minorHAnsi"/>
              </w:rPr>
              <w:t>00 words,  with citation(s)</w:t>
            </w:r>
            <w:r w:rsidRPr="00E774A7">
              <w:rPr>
                <w:rFonts w:cstheme="minorHAnsi"/>
              </w:rPr>
              <w:t xml:space="preserve">      </w:t>
            </w:r>
          </w:p>
        </w:tc>
      </w:tr>
      <w:tr w:rsidR="00B01F4C" w:rsidRPr="00E774A7" w:rsidTr="007A0E98">
        <w:tc>
          <w:tcPr>
            <w:tcW w:w="1809" w:type="dxa"/>
          </w:tcPr>
          <w:p w:rsidR="007A0E98" w:rsidRDefault="007A0E98">
            <w:pPr>
              <w:rPr>
                <w:rFonts w:cstheme="minorHAnsi"/>
              </w:rPr>
            </w:pPr>
            <w:r>
              <w:rPr>
                <w:rFonts w:cstheme="minorHAnsi"/>
              </w:rPr>
              <w:t xml:space="preserve">  </w:t>
            </w:r>
            <w:r w:rsidR="003274F2">
              <w:rPr>
                <w:rFonts w:cstheme="minorHAnsi"/>
              </w:rPr>
              <w:t>Body</w:t>
            </w:r>
            <w:r w:rsidR="00154B4B">
              <w:rPr>
                <w:rFonts w:cstheme="minorHAnsi"/>
              </w:rPr>
              <w:t xml:space="preserve"> </w:t>
            </w:r>
          </w:p>
          <w:p w:rsidR="00B01F4C" w:rsidRPr="00E774A7" w:rsidRDefault="007A0E98" w:rsidP="00B36460">
            <w:pPr>
              <w:rPr>
                <w:rFonts w:cstheme="minorHAnsi"/>
              </w:rPr>
            </w:pPr>
            <w:r>
              <w:rPr>
                <w:rFonts w:cstheme="minorHAnsi"/>
                <w:color w:val="FF0000"/>
              </w:rPr>
              <w:t>Task</w:t>
            </w:r>
            <w:r w:rsidR="00154B4B" w:rsidRPr="00EE1AD9">
              <w:rPr>
                <w:rFonts w:cstheme="minorHAnsi"/>
                <w:color w:val="FF0000"/>
              </w:rPr>
              <w:t>2</w:t>
            </w:r>
            <w:r>
              <w:rPr>
                <w:rFonts w:cstheme="minorHAnsi"/>
                <w:color w:val="FF0000"/>
              </w:rPr>
              <w:t xml:space="preserve">  </w:t>
            </w:r>
          </w:p>
        </w:tc>
        <w:tc>
          <w:tcPr>
            <w:tcW w:w="6559" w:type="dxa"/>
          </w:tcPr>
          <w:p w:rsidR="00C601B5" w:rsidRPr="00C601B5" w:rsidRDefault="00C601B5" w:rsidP="00C601B5">
            <w:r w:rsidRPr="00C601B5">
              <w:t>Chose between 3 to 5 e</w:t>
            </w:r>
            <w:r w:rsidR="00B36460">
              <w:t>mployability skills completing the activities</w:t>
            </w:r>
            <w:r w:rsidRPr="00C601B5">
              <w:t xml:space="preserve"> and the learning in this module has helped you develop.</w:t>
            </w:r>
          </w:p>
          <w:p w:rsidR="00B36460" w:rsidRDefault="00B36460" w:rsidP="00B36460">
            <w:pPr>
              <w:numPr>
                <w:ilvl w:val="0"/>
                <w:numId w:val="28"/>
              </w:numPr>
              <w:rPr>
                <w:rFonts w:cstheme="minorHAnsi"/>
              </w:rPr>
            </w:pPr>
            <w:r w:rsidRPr="00B36460">
              <w:rPr>
                <w:rFonts w:cstheme="minorHAnsi"/>
              </w:rPr>
              <w:t>Time Management skill</w:t>
            </w:r>
          </w:p>
          <w:p w:rsidR="00612E43" w:rsidRPr="00B36460" w:rsidRDefault="00612E43" w:rsidP="00B36460">
            <w:pPr>
              <w:numPr>
                <w:ilvl w:val="0"/>
                <w:numId w:val="28"/>
              </w:numPr>
              <w:rPr>
                <w:rFonts w:cstheme="minorHAnsi"/>
              </w:rPr>
            </w:pPr>
            <w:r>
              <w:rPr>
                <w:rFonts w:cstheme="minorHAnsi"/>
              </w:rPr>
              <w:t>Note taking</w:t>
            </w:r>
          </w:p>
          <w:p w:rsidR="00B36460" w:rsidRPr="00B36460" w:rsidRDefault="00B36460" w:rsidP="00B36460">
            <w:pPr>
              <w:numPr>
                <w:ilvl w:val="0"/>
                <w:numId w:val="28"/>
              </w:numPr>
              <w:rPr>
                <w:rFonts w:cstheme="minorHAnsi"/>
              </w:rPr>
            </w:pPr>
            <w:r w:rsidRPr="00B36460">
              <w:rPr>
                <w:rFonts w:cstheme="minorHAnsi"/>
              </w:rPr>
              <w:t xml:space="preserve">Written Communication skill </w:t>
            </w:r>
          </w:p>
          <w:p w:rsidR="00B36460" w:rsidRPr="00B36460" w:rsidRDefault="00B36460" w:rsidP="00B36460">
            <w:pPr>
              <w:numPr>
                <w:ilvl w:val="0"/>
                <w:numId w:val="28"/>
              </w:numPr>
              <w:rPr>
                <w:rFonts w:cstheme="minorHAnsi"/>
              </w:rPr>
            </w:pPr>
            <w:r w:rsidRPr="00B36460">
              <w:rPr>
                <w:rFonts w:cstheme="minorHAnsi"/>
              </w:rPr>
              <w:t>Finding information / Researching skill</w:t>
            </w:r>
          </w:p>
          <w:p w:rsidR="00B36460" w:rsidRPr="00B36460" w:rsidRDefault="00B36460" w:rsidP="00B36460">
            <w:pPr>
              <w:numPr>
                <w:ilvl w:val="0"/>
                <w:numId w:val="28"/>
              </w:numPr>
              <w:rPr>
                <w:rFonts w:cstheme="minorHAnsi"/>
              </w:rPr>
            </w:pPr>
            <w:r w:rsidRPr="00B36460">
              <w:rPr>
                <w:rFonts w:cstheme="minorHAnsi"/>
              </w:rPr>
              <w:t>Critical thinking skill</w:t>
            </w:r>
          </w:p>
          <w:p w:rsidR="00B36460" w:rsidRPr="00B36460" w:rsidRDefault="00B36460" w:rsidP="00B36460">
            <w:pPr>
              <w:numPr>
                <w:ilvl w:val="0"/>
                <w:numId w:val="28"/>
              </w:numPr>
              <w:rPr>
                <w:rFonts w:cstheme="minorHAnsi"/>
              </w:rPr>
            </w:pPr>
            <w:r w:rsidRPr="00B36460">
              <w:rPr>
                <w:rFonts w:cstheme="minorHAnsi"/>
              </w:rPr>
              <w:t>Presentation skill</w:t>
            </w:r>
          </w:p>
          <w:p w:rsidR="00B36460" w:rsidRPr="00B36460" w:rsidRDefault="00B36460" w:rsidP="00B36460">
            <w:pPr>
              <w:numPr>
                <w:ilvl w:val="0"/>
                <w:numId w:val="28"/>
              </w:numPr>
              <w:rPr>
                <w:rFonts w:cstheme="minorHAnsi"/>
              </w:rPr>
            </w:pPr>
            <w:r w:rsidRPr="00B36460">
              <w:rPr>
                <w:rFonts w:cstheme="minorHAnsi"/>
              </w:rPr>
              <w:t>Digital skill</w:t>
            </w:r>
          </w:p>
          <w:p w:rsidR="00B36460" w:rsidRPr="00B36460" w:rsidRDefault="00B36460" w:rsidP="00B36460">
            <w:pPr>
              <w:numPr>
                <w:ilvl w:val="0"/>
                <w:numId w:val="28"/>
              </w:numPr>
              <w:rPr>
                <w:rFonts w:cstheme="minorHAnsi"/>
              </w:rPr>
            </w:pPr>
            <w:r w:rsidRPr="00B36460">
              <w:rPr>
                <w:rFonts w:cstheme="minorHAnsi"/>
              </w:rPr>
              <w:t>Team working skill</w:t>
            </w:r>
          </w:p>
          <w:p w:rsidR="00B36460" w:rsidRPr="00B36460" w:rsidRDefault="00B36460" w:rsidP="00B36460">
            <w:pPr>
              <w:numPr>
                <w:ilvl w:val="0"/>
                <w:numId w:val="28"/>
              </w:numPr>
              <w:rPr>
                <w:rFonts w:cstheme="minorHAnsi"/>
              </w:rPr>
            </w:pPr>
            <w:r w:rsidRPr="00B36460">
              <w:rPr>
                <w:rFonts w:cstheme="minorHAnsi"/>
              </w:rPr>
              <w:t>Planning and organisation</w:t>
            </w:r>
          </w:p>
          <w:p w:rsidR="00F5519A" w:rsidRPr="00F205CB" w:rsidRDefault="00F5519A" w:rsidP="00F5519A">
            <w:pPr>
              <w:ind w:left="720"/>
              <w:rPr>
                <w:rFonts w:cstheme="minorHAnsi"/>
              </w:rPr>
            </w:pPr>
          </w:p>
          <w:p w:rsidR="002533A7" w:rsidRDefault="002533A7" w:rsidP="00F205CB"/>
          <w:p w:rsidR="00F205CB" w:rsidRDefault="00DC490B" w:rsidP="00F205CB">
            <w:r>
              <w:t xml:space="preserve">For </w:t>
            </w:r>
            <w:r w:rsidR="00F205CB">
              <w:t xml:space="preserve"> each skill:</w:t>
            </w:r>
          </w:p>
          <w:p w:rsidR="00C6536D" w:rsidRDefault="00C6536D" w:rsidP="00F205CB"/>
          <w:p w:rsidR="00F205CB" w:rsidRDefault="00F205CB" w:rsidP="00F205CB">
            <w:r>
              <w:t>-</w:t>
            </w:r>
            <w:r w:rsidR="00A20BB8">
              <w:t>Cite and support your citation(s) with content from the source(s) you read to know more about the skill</w:t>
            </w:r>
            <w:r w:rsidR="00AA00F1">
              <w:t>.</w:t>
            </w:r>
          </w:p>
          <w:p w:rsidR="00AA00F1" w:rsidRDefault="00AA00F1" w:rsidP="00F205CB"/>
          <w:p w:rsidR="00AA00F1" w:rsidRDefault="00AA00F1" w:rsidP="00F205CB">
            <w:r>
              <w:t>-</w:t>
            </w:r>
            <w:r w:rsidR="00DC490B">
              <w:t xml:space="preserve"> </w:t>
            </w:r>
            <w:r w:rsidR="004B784A">
              <w:t>Apply a reflective model and e</w:t>
            </w:r>
            <w:r w:rsidR="00DC490B">
              <w:t>xplain</w:t>
            </w:r>
            <w:r w:rsidR="00C601B5" w:rsidRPr="00C601B5">
              <w:t xml:space="preserve"> the</w:t>
            </w:r>
            <w:r w:rsidR="00DC490B">
              <w:t xml:space="preserve"> activity completed and how </w:t>
            </w:r>
            <w:r w:rsidR="0078694F">
              <w:t xml:space="preserve">the </w:t>
            </w:r>
            <w:r w:rsidR="0078694F" w:rsidRPr="00C601B5">
              <w:t>feedback</w:t>
            </w:r>
            <w:r w:rsidR="00C601B5" w:rsidRPr="00C601B5">
              <w:t xml:space="preserve"> collect</w:t>
            </w:r>
            <w:r w:rsidR="00DC490B">
              <w:t xml:space="preserve">ed through completing the   </w:t>
            </w:r>
            <w:r w:rsidR="0078694F">
              <w:t xml:space="preserve">activity </w:t>
            </w:r>
            <w:r w:rsidR="0078694F" w:rsidRPr="00C601B5">
              <w:t>is</w:t>
            </w:r>
            <w:r w:rsidR="00C601B5" w:rsidRPr="00C601B5">
              <w:t xml:space="preserve"> helping you to develop/improve on the chosen skills using specific examples</w:t>
            </w:r>
            <w:r w:rsidR="004B784A">
              <w:t>.</w:t>
            </w:r>
          </w:p>
          <w:p w:rsidR="00C6536D" w:rsidRDefault="00C6536D" w:rsidP="00F205CB"/>
          <w:p w:rsidR="00572807" w:rsidRDefault="00A20BB8" w:rsidP="00F205CB">
            <w:r>
              <w:t xml:space="preserve"> -Explain how you</w:t>
            </w:r>
            <w:r w:rsidR="00C6536D">
              <w:t xml:space="preserve"> are</w:t>
            </w:r>
            <w:r>
              <w:t xml:space="preserve"> develop</w:t>
            </w:r>
            <w:r w:rsidR="00C6536D">
              <w:t>ing</w:t>
            </w:r>
            <w:r w:rsidR="00C601B5">
              <w:t xml:space="preserve"> the chosen skill</w:t>
            </w:r>
            <w:r>
              <w:t xml:space="preserve"> and the </w:t>
            </w:r>
            <w:r w:rsidR="002533A7">
              <w:t>tool you</w:t>
            </w:r>
            <w:r w:rsidR="00763256">
              <w:t xml:space="preserve"> </w:t>
            </w:r>
            <w:r w:rsidR="002533A7">
              <w:t>are using</w:t>
            </w:r>
            <w:r w:rsidR="00572807">
              <w:t xml:space="preserve">.  </w:t>
            </w:r>
            <w:r w:rsidR="00C07E0C">
              <w:t>Examples of such tools are</w:t>
            </w:r>
            <w:r w:rsidR="00572807">
              <w:t>: 4D for time</w:t>
            </w:r>
            <w:r w:rsidR="00F5519A">
              <w:t xml:space="preserve"> management</w:t>
            </w:r>
            <w:r w:rsidR="00C07E0C">
              <w:t>,</w:t>
            </w:r>
            <w:r w:rsidR="00572807">
              <w:t xml:space="preserve"> CRAAP </w:t>
            </w:r>
            <w:r w:rsidR="00572807">
              <w:lastRenderedPageBreak/>
              <w:t xml:space="preserve">test for information search/research etc. </w:t>
            </w:r>
          </w:p>
          <w:p w:rsidR="00572807" w:rsidRDefault="00572807" w:rsidP="00F205CB"/>
          <w:p w:rsidR="00A20BB8" w:rsidRDefault="00572807" w:rsidP="00F205CB">
            <w:pPr>
              <w:rPr>
                <w:b/>
              </w:rPr>
            </w:pPr>
            <w:r>
              <w:t>You may consider referring your re</w:t>
            </w:r>
            <w:r w:rsidR="00C601B5">
              <w:t>ader to your</w:t>
            </w:r>
            <w:r w:rsidR="00C601B5" w:rsidRPr="00C601B5">
              <w:t xml:space="preserve"> Personal Development Plan (PDP</w:t>
            </w:r>
            <w:r w:rsidR="00C601B5">
              <w:t xml:space="preserve"> in</w:t>
            </w:r>
            <w:r w:rsidR="00201BF6">
              <w:t xml:space="preserve"> the appendices section</w:t>
            </w:r>
            <w:r>
              <w:t xml:space="preserve"> for detail explan</w:t>
            </w:r>
            <w:r w:rsidR="00C07E0C">
              <w:t xml:space="preserve">ation on each skill </w:t>
            </w:r>
            <w:r w:rsidR="00C07E0C" w:rsidRPr="00A25FE3">
              <w:rPr>
                <w:b/>
              </w:rPr>
              <w:t>(optional).</w:t>
            </w:r>
          </w:p>
          <w:p w:rsidR="00DC2046" w:rsidRPr="00E774A7" w:rsidRDefault="00DC2046" w:rsidP="00EA1E4E">
            <w:pPr>
              <w:rPr>
                <w:rFonts w:cstheme="minorHAnsi"/>
              </w:rPr>
            </w:pPr>
          </w:p>
        </w:tc>
        <w:tc>
          <w:tcPr>
            <w:tcW w:w="1946" w:type="dxa"/>
          </w:tcPr>
          <w:p w:rsidR="00CB59A3" w:rsidRDefault="00CB59A3">
            <w:pPr>
              <w:rPr>
                <w:rFonts w:cstheme="minorHAnsi"/>
              </w:rPr>
            </w:pPr>
          </w:p>
          <w:p w:rsidR="00CB59A3" w:rsidRDefault="00CB59A3">
            <w:pPr>
              <w:rPr>
                <w:rFonts w:cstheme="minorHAnsi"/>
              </w:rPr>
            </w:pPr>
          </w:p>
          <w:p w:rsidR="00CB59A3" w:rsidRDefault="00CB59A3">
            <w:pPr>
              <w:rPr>
                <w:rFonts w:cstheme="minorHAnsi"/>
              </w:rPr>
            </w:pPr>
          </w:p>
          <w:p w:rsidR="00CB59A3" w:rsidRDefault="00CB59A3">
            <w:pPr>
              <w:rPr>
                <w:rFonts w:cstheme="minorHAnsi"/>
              </w:rPr>
            </w:pPr>
          </w:p>
          <w:p w:rsidR="00CB59A3" w:rsidRDefault="00CB59A3">
            <w:pPr>
              <w:rPr>
                <w:rFonts w:cstheme="minorHAnsi"/>
              </w:rPr>
            </w:pPr>
          </w:p>
          <w:p w:rsidR="00CB59A3" w:rsidRDefault="00CB59A3">
            <w:pPr>
              <w:rPr>
                <w:rFonts w:cstheme="minorHAnsi"/>
              </w:rPr>
            </w:pPr>
          </w:p>
          <w:p w:rsidR="00CB59A3" w:rsidRDefault="00CB59A3">
            <w:pPr>
              <w:rPr>
                <w:rFonts w:cstheme="minorHAnsi"/>
              </w:rPr>
            </w:pPr>
          </w:p>
          <w:p w:rsidR="00CB59A3" w:rsidRDefault="00CB59A3">
            <w:pPr>
              <w:rPr>
                <w:rFonts w:cstheme="minorHAnsi"/>
              </w:rPr>
            </w:pPr>
          </w:p>
          <w:p w:rsidR="00CB59A3" w:rsidRDefault="00CB59A3">
            <w:pPr>
              <w:rPr>
                <w:rFonts w:cstheme="minorHAnsi"/>
              </w:rPr>
            </w:pPr>
          </w:p>
          <w:p w:rsidR="00A03DD4" w:rsidRPr="00E774A7" w:rsidRDefault="00CB59A3">
            <w:pPr>
              <w:rPr>
                <w:rFonts w:cstheme="minorHAnsi"/>
              </w:rPr>
            </w:pPr>
            <w:r>
              <w:rPr>
                <w:rFonts w:cstheme="minorHAnsi"/>
              </w:rPr>
              <w:t xml:space="preserve">1800 words,  with citations </w:t>
            </w:r>
          </w:p>
          <w:p w:rsidR="00A03DD4" w:rsidRPr="00E774A7" w:rsidRDefault="00A03DD4">
            <w:pPr>
              <w:rPr>
                <w:rFonts w:cstheme="minorHAnsi"/>
              </w:rPr>
            </w:pPr>
          </w:p>
          <w:p w:rsidR="00A03DD4" w:rsidRPr="00E774A7" w:rsidRDefault="00A03DD4">
            <w:pPr>
              <w:rPr>
                <w:rFonts w:cstheme="minorHAnsi"/>
              </w:rPr>
            </w:pPr>
          </w:p>
          <w:p w:rsidR="00A03DD4" w:rsidRPr="00E774A7" w:rsidRDefault="00A03DD4">
            <w:pPr>
              <w:rPr>
                <w:rFonts w:cstheme="minorHAnsi"/>
              </w:rPr>
            </w:pPr>
          </w:p>
          <w:p w:rsidR="00394FFE" w:rsidRPr="002533A7" w:rsidRDefault="00394FFE" w:rsidP="002533A7">
            <w:pPr>
              <w:rPr>
                <w:rFonts w:cstheme="minorHAnsi"/>
              </w:rPr>
            </w:pPr>
          </w:p>
        </w:tc>
      </w:tr>
      <w:tr w:rsidR="00B559E7" w:rsidRPr="00E774A7" w:rsidTr="007A0E98">
        <w:tc>
          <w:tcPr>
            <w:tcW w:w="1809" w:type="dxa"/>
          </w:tcPr>
          <w:p w:rsidR="00B559E7" w:rsidRPr="00E774A7" w:rsidRDefault="00031CDA">
            <w:pPr>
              <w:rPr>
                <w:rFonts w:cstheme="minorHAnsi"/>
              </w:rPr>
            </w:pPr>
            <w:r>
              <w:rPr>
                <w:rFonts w:cstheme="minorHAnsi"/>
              </w:rPr>
              <w:lastRenderedPageBreak/>
              <w:t>Conclusion</w:t>
            </w:r>
          </w:p>
        </w:tc>
        <w:tc>
          <w:tcPr>
            <w:tcW w:w="6559" w:type="dxa"/>
          </w:tcPr>
          <w:p w:rsidR="00176C42" w:rsidRPr="00031CDA" w:rsidRDefault="00031CDA" w:rsidP="00BF442F">
            <w:pPr>
              <w:rPr>
                <w:rFonts w:cstheme="minorHAnsi"/>
              </w:rPr>
            </w:pPr>
            <w:r w:rsidRPr="00031CDA">
              <w:rPr>
                <w:rFonts w:cstheme="minorHAnsi"/>
              </w:rPr>
              <w:t>In the conclusion you should show the overall significance of what has been covered. You may want to remind the reader of the most important points that have been made in the report or highlight what you consider to be the</w:t>
            </w:r>
            <w:r>
              <w:rPr>
                <w:rFonts w:cstheme="minorHAnsi"/>
              </w:rPr>
              <w:t xml:space="preserve"> most central issues. </w:t>
            </w:r>
            <w:r w:rsidRPr="00031CDA">
              <w:rPr>
                <w:rFonts w:cstheme="minorHAnsi"/>
              </w:rPr>
              <w:t>However, no new material should be introduced in the conclusion</w:t>
            </w:r>
            <w:r>
              <w:rPr>
                <w:rFonts w:cstheme="minorHAnsi"/>
              </w:rPr>
              <w:t>.</w:t>
            </w:r>
          </w:p>
        </w:tc>
        <w:tc>
          <w:tcPr>
            <w:tcW w:w="1946" w:type="dxa"/>
          </w:tcPr>
          <w:p w:rsidR="007B1E99" w:rsidRDefault="007B1E99">
            <w:pPr>
              <w:rPr>
                <w:rFonts w:cstheme="minorHAnsi"/>
              </w:rPr>
            </w:pPr>
          </w:p>
          <w:p w:rsidR="007B1E99" w:rsidRDefault="007B1E99">
            <w:pPr>
              <w:rPr>
                <w:rFonts w:cstheme="minorHAnsi"/>
              </w:rPr>
            </w:pPr>
          </w:p>
          <w:p w:rsidR="007B1E99" w:rsidRDefault="007B1E99">
            <w:pPr>
              <w:rPr>
                <w:rFonts w:cstheme="minorHAnsi"/>
              </w:rPr>
            </w:pPr>
          </w:p>
          <w:p w:rsidR="007B1E99" w:rsidRDefault="00954C43">
            <w:pPr>
              <w:rPr>
                <w:rFonts w:cstheme="minorHAnsi"/>
              </w:rPr>
            </w:pPr>
            <w:r>
              <w:rPr>
                <w:rFonts w:cstheme="minorHAnsi"/>
              </w:rPr>
              <w:t>2</w:t>
            </w:r>
            <w:r w:rsidR="0012590D">
              <w:rPr>
                <w:rFonts w:cstheme="minorHAnsi"/>
              </w:rPr>
              <w:t>00 words</w:t>
            </w:r>
          </w:p>
          <w:p w:rsidR="00B92455" w:rsidRDefault="00B92455">
            <w:pPr>
              <w:rPr>
                <w:rFonts w:cstheme="minorHAnsi"/>
              </w:rPr>
            </w:pPr>
          </w:p>
          <w:p w:rsidR="00B92455" w:rsidRPr="00E774A7" w:rsidRDefault="00B92455">
            <w:pPr>
              <w:rPr>
                <w:rFonts w:cstheme="minorHAnsi"/>
              </w:rPr>
            </w:pPr>
          </w:p>
        </w:tc>
      </w:tr>
      <w:tr w:rsidR="00FA27CC" w:rsidRPr="00E774A7" w:rsidTr="007A0E98">
        <w:tc>
          <w:tcPr>
            <w:tcW w:w="1809" w:type="dxa"/>
          </w:tcPr>
          <w:p w:rsidR="00FA27CC" w:rsidRPr="00E774A7" w:rsidRDefault="00031CDA">
            <w:pPr>
              <w:rPr>
                <w:rFonts w:cstheme="minorHAnsi"/>
              </w:rPr>
            </w:pPr>
            <w:r>
              <w:rPr>
                <w:rFonts w:cstheme="minorHAnsi"/>
              </w:rPr>
              <w:t>References</w:t>
            </w:r>
          </w:p>
        </w:tc>
        <w:tc>
          <w:tcPr>
            <w:tcW w:w="6559" w:type="dxa"/>
          </w:tcPr>
          <w:p w:rsidR="00FA27CC" w:rsidRPr="00031CDA" w:rsidRDefault="00031CDA" w:rsidP="00031CDA">
            <w:pPr>
              <w:rPr>
                <w:rFonts w:cstheme="minorHAnsi"/>
              </w:rPr>
            </w:pPr>
            <w:r w:rsidRPr="00031CDA">
              <w:rPr>
                <w:rFonts w:cstheme="minorHAnsi"/>
              </w:rPr>
              <w:t xml:space="preserve">Your reference </w:t>
            </w:r>
            <w:r w:rsidR="00B84D2B">
              <w:rPr>
                <w:rFonts w:cstheme="minorHAnsi"/>
              </w:rPr>
              <w:t>should list</w:t>
            </w:r>
            <w:r w:rsidRPr="00031CDA">
              <w:rPr>
                <w:rFonts w:cstheme="minorHAnsi"/>
              </w:rPr>
              <w:t xml:space="preserve"> in alphabetical order by author, all published sources cited in your report.</w:t>
            </w:r>
            <w:r w:rsidR="00C31DB5">
              <w:rPr>
                <w:rFonts w:cstheme="minorHAnsi"/>
              </w:rPr>
              <w:t xml:space="preserve"> Use the Harvard referencing style.</w:t>
            </w:r>
          </w:p>
        </w:tc>
        <w:tc>
          <w:tcPr>
            <w:tcW w:w="1946" w:type="dxa"/>
          </w:tcPr>
          <w:p w:rsidR="00FA27CC" w:rsidRDefault="00FA27CC">
            <w:pPr>
              <w:rPr>
                <w:rFonts w:cstheme="minorHAnsi"/>
              </w:rPr>
            </w:pPr>
          </w:p>
        </w:tc>
      </w:tr>
      <w:tr w:rsidR="00FA27CC" w:rsidRPr="00E774A7" w:rsidTr="007A0E98">
        <w:tc>
          <w:tcPr>
            <w:tcW w:w="1809" w:type="dxa"/>
          </w:tcPr>
          <w:p w:rsidR="00FA27CC" w:rsidRPr="00B84D2B" w:rsidRDefault="00C31DB5">
            <w:pPr>
              <w:rPr>
                <w:rFonts w:cstheme="minorHAnsi"/>
              </w:rPr>
            </w:pPr>
            <w:r w:rsidRPr="00B84D2B">
              <w:rPr>
                <w:rFonts w:cstheme="minorHAnsi"/>
              </w:rPr>
              <w:t xml:space="preserve">Bibliography </w:t>
            </w:r>
          </w:p>
        </w:tc>
        <w:tc>
          <w:tcPr>
            <w:tcW w:w="6559" w:type="dxa"/>
          </w:tcPr>
          <w:p w:rsidR="00C31DB5" w:rsidRPr="00B84D2B" w:rsidRDefault="00C31DB5" w:rsidP="00C31DB5">
            <w:pPr>
              <w:rPr>
                <w:rFonts w:cstheme="minorHAnsi"/>
                <w:sz w:val="24"/>
                <w:szCs w:val="24"/>
              </w:rPr>
            </w:pPr>
            <w:r w:rsidRPr="00B84D2B">
              <w:rPr>
                <w:rFonts w:cstheme="minorHAnsi"/>
                <w:sz w:val="24"/>
                <w:szCs w:val="24"/>
              </w:rPr>
              <w:t xml:space="preserve">List in alphabetical order all sources you consulted but did not cite them directly in your report. </w:t>
            </w:r>
            <w:r w:rsidRPr="00B84D2B">
              <w:rPr>
                <w:rFonts w:cstheme="minorHAnsi"/>
              </w:rPr>
              <w:t>Use the Harvard referencing style</w:t>
            </w:r>
            <w:r w:rsidRPr="00B84D2B">
              <w:rPr>
                <w:rFonts w:cstheme="minorHAnsi"/>
                <w:sz w:val="24"/>
                <w:szCs w:val="24"/>
              </w:rPr>
              <w:t xml:space="preserve"> </w:t>
            </w:r>
          </w:p>
          <w:p w:rsidR="007C182B" w:rsidRPr="00B84D2B" w:rsidRDefault="007C182B" w:rsidP="00C31DB5">
            <w:pPr>
              <w:rPr>
                <w:rFonts w:cstheme="minorHAnsi"/>
                <w:sz w:val="24"/>
                <w:szCs w:val="24"/>
              </w:rPr>
            </w:pPr>
          </w:p>
        </w:tc>
        <w:tc>
          <w:tcPr>
            <w:tcW w:w="1946" w:type="dxa"/>
          </w:tcPr>
          <w:p w:rsidR="00BF5417" w:rsidRPr="00E774A7" w:rsidRDefault="00BF5417" w:rsidP="00BF5417">
            <w:pPr>
              <w:rPr>
                <w:rFonts w:cstheme="minorHAnsi"/>
              </w:rPr>
            </w:pPr>
          </w:p>
          <w:p w:rsidR="00AF4F00" w:rsidRDefault="00AF4F00">
            <w:pPr>
              <w:rPr>
                <w:rFonts w:cstheme="minorHAnsi"/>
              </w:rPr>
            </w:pPr>
          </w:p>
        </w:tc>
      </w:tr>
      <w:tr w:rsidR="00635A7A" w:rsidRPr="00E774A7" w:rsidTr="007A0E98">
        <w:tc>
          <w:tcPr>
            <w:tcW w:w="1809" w:type="dxa"/>
          </w:tcPr>
          <w:p w:rsidR="00635A7A" w:rsidRPr="001A5E39" w:rsidRDefault="00C31DB5">
            <w:pPr>
              <w:rPr>
                <w:rFonts w:cstheme="minorHAnsi"/>
                <w:b/>
              </w:rPr>
            </w:pPr>
            <w:r w:rsidRPr="001A5E39">
              <w:rPr>
                <w:rFonts w:cstheme="minorHAnsi"/>
                <w:b/>
              </w:rPr>
              <w:t>Appendices</w:t>
            </w:r>
          </w:p>
          <w:p w:rsidR="001A5E39" w:rsidRDefault="001A5E39">
            <w:pPr>
              <w:rPr>
                <w:rFonts w:cstheme="minorHAnsi"/>
              </w:rPr>
            </w:pPr>
          </w:p>
        </w:tc>
        <w:tc>
          <w:tcPr>
            <w:tcW w:w="6559" w:type="dxa"/>
          </w:tcPr>
          <w:p w:rsidR="001A5E39" w:rsidRDefault="00C31DB5" w:rsidP="00407C3E">
            <w:pPr>
              <w:rPr>
                <w:rFonts w:ascii="Book Antiqua" w:hAnsi="Book Antiqua" w:cs="Tahoma"/>
                <w:sz w:val="24"/>
                <w:szCs w:val="24"/>
              </w:rPr>
            </w:pPr>
            <w:r>
              <w:rPr>
                <w:rFonts w:ascii="Book Antiqua" w:hAnsi="Book Antiqua" w:cs="Tahoma"/>
                <w:sz w:val="24"/>
                <w:szCs w:val="24"/>
              </w:rPr>
              <w:t>Under this heading</w:t>
            </w:r>
            <w:r w:rsidR="001A5E39">
              <w:rPr>
                <w:rFonts w:ascii="Book Antiqua" w:hAnsi="Book Antiqua" w:cs="Tahoma"/>
                <w:sz w:val="24"/>
                <w:szCs w:val="24"/>
              </w:rPr>
              <w:t xml:space="preserve">, </w:t>
            </w:r>
            <w:r w:rsidR="001A5E39" w:rsidRPr="00C31DB5">
              <w:rPr>
                <w:rFonts w:ascii="Book Antiqua" w:hAnsi="Book Antiqua" w:cs="Tahoma"/>
                <w:sz w:val="24"/>
                <w:szCs w:val="24"/>
              </w:rPr>
              <w:t>include</w:t>
            </w:r>
            <w:r w:rsidR="001A5E39">
              <w:rPr>
                <w:rFonts w:ascii="Book Antiqua" w:hAnsi="Book Antiqua" w:cs="Tahoma"/>
                <w:sz w:val="24"/>
                <w:szCs w:val="24"/>
              </w:rPr>
              <w:t xml:space="preserve"> your:</w:t>
            </w:r>
          </w:p>
          <w:p w:rsidR="00DE43E2" w:rsidRDefault="00DE43E2" w:rsidP="00407C3E">
            <w:pPr>
              <w:rPr>
                <w:rFonts w:cstheme="minorHAnsi"/>
                <w:b/>
              </w:rPr>
            </w:pPr>
            <w:r>
              <w:rPr>
                <w:rFonts w:ascii="Book Antiqua" w:hAnsi="Book Antiqua" w:cs="Tahoma"/>
                <w:sz w:val="24"/>
                <w:szCs w:val="24"/>
              </w:rPr>
              <w:t xml:space="preserve"> </w:t>
            </w:r>
            <w:r>
              <w:rPr>
                <w:rFonts w:ascii="Book Antiqua" w:hAnsi="Book Antiqua" w:cs="Tahoma"/>
                <w:sz w:val="24"/>
                <w:szCs w:val="24"/>
              </w:rPr>
              <w:br/>
              <w:t xml:space="preserve"> -PDP</w:t>
            </w:r>
            <w:r w:rsidR="00AA00F1">
              <w:rPr>
                <w:rFonts w:ascii="Book Antiqua" w:hAnsi="Book Antiqua" w:cs="Tahoma"/>
                <w:sz w:val="24"/>
                <w:szCs w:val="24"/>
              </w:rPr>
              <w:t>. Please focus on “</w:t>
            </w:r>
            <w:r w:rsidR="00F10DB0">
              <w:rPr>
                <w:rFonts w:ascii="Book Antiqua" w:hAnsi="Book Antiqua" w:cs="Tahoma"/>
                <w:sz w:val="24"/>
                <w:szCs w:val="24"/>
              </w:rPr>
              <w:t>employability skills</w:t>
            </w:r>
            <w:r w:rsidR="001A5E39">
              <w:rPr>
                <w:rFonts w:ascii="Book Antiqua" w:hAnsi="Book Antiqua" w:cs="Tahoma"/>
                <w:sz w:val="24"/>
                <w:szCs w:val="24"/>
              </w:rPr>
              <w:t>” personal developmental area.</w:t>
            </w:r>
            <w:r w:rsidR="00B56FFD" w:rsidRPr="001A5E39">
              <w:rPr>
                <w:rFonts w:cstheme="minorHAnsi"/>
                <w:b/>
              </w:rPr>
              <w:t xml:space="preserve"> (Optional)</w:t>
            </w:r>
          </w:p>
          <w:p w:rsidR="00DE43E2" w:rsidRDefault="00DE43E2" w:rsidP="00407C3E">
            <w:pPr>
              <w:rPr>
                <w:rFonts w:cstheme="minorHAnsi"/>
                <w:b/>
              </w:rPr>
            </w:pPr>
          </w:p>
          <w:p w:rsidR="00DE43E2" w:rsidRPr="00DE43E2" w:rsidRDefault="00DE43E2" w:rsidP="00DE43E2">
            <w:pPr>
              <w:rPr>
                <w:rFonts w:cstheme="minorHAnsi"/>
                <w:b/>
              </w:rPr>
            </w:pPr>
            <w:r>
              <w:rPr>
                <w:rFonts w:cstheme="minorHAnsi"/>
                <w:b/>
              </w:rPr>
              <w:t>-</w:t>
            </w:r>
            <w:r w:rsidRPr="00DE43E2">
              <w:rPr>
                <w:rFonts w:cstheme="minorHAnsi"/>
                <w:b/>
              </w:rPr>
              <w:t xml:space="preserve">Feedback Template(compulsory) </w:t>
            </w:r>
          </w:p>
          <w:p w:rsidR="00DE43E2" w:rsidRPr="00DE43E2" w:rsidRDefault="00DE43E2" w:rsidP="00407C3E">
            <w:pPr>
              <w:rPr>
                <w:rFonts w:cstheme="minorHAnsi"/>
                <w:b/>
              </w:rPr>
            </w:pPr>
          </w:p>
          <w:p w:rsidR="001A5E39" w:rsidRDefault="001A5E39" w:rsidP="00407C3E">
            <w:pPr>
              <w:rPr>
                <w:rFonts w:ascii="Book Antiqua" w:hAnsi="Book Antiqua" w:cs="Tahoma"/>
                <w:sz w:val="24"/>
                <w:szCs w:val="24"/>
              </w:rPr>
            </w:pPr>
            <w:r>
              <w:rPr>
                <w:rFonts w:ascii="Book Antiqua" w:hAnsi="Book Antiqua" w:cs="Tahoma"/>
                <w:sz w:val="24"/>
                <w:szCs w:val="24"/>
              </w:rPr>
              <w:t>-</w:t>
            </w:r>
            <w:r w:rsidR="00A446CC">
              <w:rPr>
                <w:rFonts w:ascii="Book Antiqua" w:hAnsi="Book Antiqua" w:cs="Tahoma"/>
                <w:sz w:val="24"/>
                <w:szCs w:val="24"/>
              </w:rPr>
              <w:t xml:space="preserve">All </w:t>
            </w:r>
            <w:r w:rsidR="00A446CC" w:rsidRPr="00C31DB5">
              <w:rPr>
                <w:rFonts w:ascii="Book Antiqua" w:hAnsi="Book Antiqua" w:cs="Tahoma"/>
                <w:sz w:val="24"/>
                <w:szCs w:val="24"/>
              </w:rPr>
              <w:t>supporting</w:t>
            </w:r>
            <w:r w:rsidR="00C31DB5" w:rsidRPr="00C31DB5">
              <w:rPr>
                <w:rFonts w:ascii="Book Antiqua" w:hAnsi="Book Antiqua" w:cs="Tahoma"/>
                <w:sz w:val="24"/>
                <w:szCs w:val="24"/>
              </w:rPr>
              <w:t xml:space="preserve"> information </w:t>
            </w:r>
            <w:r w:rsidRPr="00C31DB5">
              <w:rPr>
                <w:rFonts w:ascii="Book Antiqua" w:hAnsi="Book Antiqua" w:cs="Tahoma"/>
                <w:sz w:val="24"/>
                <w:szCs w:val="24"/>
              </w:rPr>
              <w:t>you</w:t>
            </w:r>
            <w:r>
              <w:rPr>
                <w:rFonts w:ascii="Book Antiqua" w:hAnsi="Book Antiqua" w:cs="Tahoma"/>
                <w:sz w:val="24"/>
                <w:szCs w:val="24"/>
              </w:rPr>
              <w:t xml:space="preserve"> have</w:t>
            </w:r>
            <w:r w:rsidR="00C31DB5">
              <w:rPr>
                <w:rFonts w:ascii="Book Antiqua" w:hAnsi="Book Antiqua" w:cs="Tahoma"/>
                <w:sz w:val="24"/>
                <w:szCs w:val="24"/>
              </w:rPr>
              <w:t xml:space="preserve"> used</w:t>
            </w:r>
            <w:r w:rsidR="00C31DB5" w:rsidRPr="00C31DB5">
              <w:rPr>
                <w:rFonts w:ascii="Book Antiqua" w:hAnsi="Book Antiqua" w:cs="Tahoma"/>
                <w:sz w:val="24"/>
                <w:szCs w:val="24"/>
              </w:rPr>
              <w:t xml:space="preserve">. </w:t>
            </w:r>
            <w:r>
              <w:rPr>
                <w:rFonts w:ascii="Book Antiqua" w:hAnsi="Book Antiqua" w:cs="Tahoma"/>
                <w:sz w:val="24"/>
                <w:szCs w:val="24"/>
              </w:rPr>
              <w:t xml:space="preserve"> </w:t>
            </w:r>
          </w:p>
          <w:p w:rsidR="00A446CC" w:rsidRDefault="00A446CC" w:rsidP="00407C3E">
            <w:pPr>
              <w:rPr>
                <w:rFonts w:ascii="Book Antiqua" w:hAnsi="Book Antiqua" w:cs="Tahoma"/>
                <w:sz w:val="24"/>
                <w:szCs w:val="24"/>
              </w:rPr>
            </w:pPr>
          </w:p>
          <w:p w:rsidR="00635A7A" w:rsidRPr="00FA27CC" w:rsidRDefault="00C31DB5" w:rsidP="00407C3E">
            <w:pPr>
              <w:rPr>
                <w:rFonts w:ascii="Book Antiqua" w:hAnsi="Book Antiqua" w:cs="Tahoma"/>
                <w:sz w:val="24"/>
                <w:szCs w:val="24"/>
              </w:rPr>
            </w:pPr>
            <w:r w:rsidRPr="00C31DB5">
              <w:rPr>
                <w:rFonts w:ascii="Book Antiqua" w:hAnsi="Book Antiqua" w:cs="Tahoma"/>
                <w:sz w:val="24"/>
                <w:szCs w:val="24"/>
              </w:rPr>
              <w:t>Refer</w:t>
            </w:r>
            <w:r w:rsidR="00A446CC">
              <w:rPr>
                <w:rFonts w:ascii="Book Antiqua" w:hAnsi="Book Antiqua" w:cs="Tahoma"/>
                <w:sz w:val="24"/>
                <w:szCs w:val="24"/>
              </w:rPr>
              <w:t xml:space="preserve"> your reader </w:t>
            </w:r>
            <w:r w:rsidRPr="00C31DB5">
              <w:rPr>
                <w:rFonts w:ascii="Book Antiqua" w:hAnsi="Book Antiqua" w:cs="Tahoma"/>
                <w:sz w:val="24"/>
                <w:szCs w:val="24"/>
              </w:rPr>
              <w:t xml:space="preserve"> to the appendices in the body of your report</w:t>
            </w:r>
          </w:p>
        </w:tc>
        <w:tc>
          <w:tcPr>
            <w:tcW w:w="1946" w:type="dxa"/>
          </w:tcPr>
          <w:p w:rsidR="00635A7A" w:rsidRPr="00E774A7" w:rsidRDefault="00635A7A" w:rsidP="00BF5417">
            <w:pPr>
              <w:rPr>
                <w:rFonts w:cstheme="minorHAnsi"/>
              </w:rPr>
            </w:pPr>
          </w:p>
        </w:tc>
      </w:tr>
    </w:tbl>
    <w:p w:rsidR="00B01F4C" w:rsidRPr="00E774A7" w:rsidRDefault="00B01F4C">
      <w:pPr>
        <w:rPr>
          <w:sz w:val="18"/>
          <w:szCs w:val="18"/>
        </w:rPr>
      </w:pPr>
    </w:p>
    <w:sectPr w:rsidR="00B01F4C" w:rsidRPr="00E774A7" w:rsidSect="00841EA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666569"/>
    <w:multiLevelType w:val="hybridMultilevel"/>
    <w:tmpl w:val="DB7804A0"/>
    <w:lvl w:ilvl="0" w:tplc="D43EF7FA">
      <w:start w:val="1"/>
      <w:numFmt w:val="decimal"/>
      <w:lvlText w:val="%1."/>
      <w:lvlJc w:val="left"/>
      <w:pPr>
        <w:tabs>
          <w:tab w:val="num" w:pos="720"/>
        </w:tabs>
        <w:ind w:left="720" w:hanging="360"/>
      </w:pPr>
    </w:lvl>
    <w:lvl w:ilvl="1" w:tplc="B8867E5A" w:tentative="1">
      <w:start w:val="1"/>
      <w:numFmt w:val="decimal"/>
      <w:lvlText w:val="%2."/>
      <w:lvlJc w:val="left"/>
      <w:pPr>
        <w:tabs>
          <w:tab w:val="num" w:pos="1440"/>
        </w:tabs>
        <w:ind w:left="1440" w:hanging="360"/>
      </w:pPr>
    </w:lvl>
    <w:lvl w:ilvl="2" w:tplc="B8CAB5D8" w:tentative="1">
      <w:start w:val="1"/>
      <w:numFmt w:val="decimal"/>
      <w:lvlText w:val="%3."/>
      <w:lvlJc w:val="left"/>
      <w:pPr>
        <w:tabs>
          <w:tab w:val="num" w:pos="2160"/>
        </w:tabs>
        <w:ind w:left="2160" w:hanging="360"/>
      </w:pPr>
    </w:lvl>
    <w:lvl w:ilvl="3" w:tplc="9A6CA692" w:tentative="1">
      <w:start w:val="1"/>
      <w:numFmt w:val="decimal"/>
      <w:lvlText w:val="%4."/>
      <w:lvlJc w:val="left"/>
      <w:pPr>
        <w:tabs>
          <w:tab w:val="num" w:pos="2880"/>
        </w:tabs>
        <w:ind w:left="2880" w:hanging="360"/>
      </w:pPr>
    </w:lvl>
    <w:lvl w:ilvl="4" w:tplc="D8E0897E" w:tentative="1">
      <w:start w:val="1"/>
      <w:numFmt w:val="decimal"/>
      <w:lvlText w:val="%5."/>
      <w:lvlJc w:val="left"/>
      <w:pPr>
        <w:tabs>
          <w:tab w:val="num" w:pos="3600"/>
        </w:tabs>
        <w:ind w:left="3600" w:hanging="360"/>
      </w:pPr>
    </w:lvl>
    <w:lvl w:ilvl="5" w:tplc="10E8D30C" w:tentative="1">
      <w:start w:val="1"/>
      <w:numFmt w:val="decimal"/>
      <w:lvlText w:val="%6."/>
      <w:lvlJc w:val="left"/>
      <w:pPr>
        <w:tabs>
          <w:tab w:val="num" w:pos="4320"/>
        </w:tabs>
        <w:ind w:left="4320" w:hanging="360"/>
      </w:pPr>
    </w:lvl>
    <w:lvl w:ilvl="6" w:tplc="1F881070" w:tentative="1">
      <w:start w:val="1"/>
      <w:numFmt w:val="decimal"/>
      <w:lvlText w:val="%7."/>
      <w:lvlJc w:val="left"/>
      <w:pPr>
        <w:tabs>
          <w:tab w:val="num" w:pos="5040"/>
        </w:tabs>
        <w:ind w:left="5040" w:hanging="360"/>
      </w:pPr>
    </w:lvl>
    <w:lvl w:ilvl="7" w:tplc="EFF62F08" w:tentative="1">
      <w:start w:val="1"/>
      <w:numFmt w:val="decimal"/>
      <w:lvlText w:val="%8."/>
      <w:lvlJc w:val="left"/>
      <w:pPr>
        <w:tabs>
          <w:tab w:val="num" w:pos="5760"/>
        </w:tabs>
        <w:ind w:left="5760" w:hanging="360"/>
      </w:pPr>
    </w:lvl>
    <w:lvl w:ilvl="8" w:tplc="D4901764" w:tentative="1">
      <w:start w:val="1"/>
      <w:numFmt w:val="decimal"/>
      <w:lvlText w:val="%9."/>
      <w:lvlJc w:val="left"/>
      <w:pPr>
        <w:tabs>
          <w:tab w:val="num" w:pos="6480"/>
        </w:tabs>
        <w:ind w:left="6480" w:hanging="360"/>
      </w:pPr>
    </w:lvl>
  </w:abstractNum>
  <w:abstractNum w:abstractNumId="1">
    <w:nsid w:val="033233D4"/>
    <w:multiLevelType w:val="hybridMultilevel"/>
    <w:tmpl w:val="06AAE158"/>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C0A1DEF"/>
    <w:multiLevelType w:val="hybridMultilevel"/>
    <w:tmpl w:val="1E4EE98E"/>
    <w:lvl w:ilvl="0" w:tplc="9A8A06BC">
      <w:start w:val="2"/>
      <w:numFmt w:val="decimal"/>
      <w:lvlText w:val="%1"/>
      <w:lvlJc w:val="left"/>
      <w:pPr>
        <w:tabs>
          <w:tab w:val="num" w:pos="720"/>
        </w:tabs>
        <w:ind w:left="720" w:hanging="360"/>
      </w:pPr>
    </w:lvl>
    <w:lvl w:ilvl="1" w:tplc="9C26FCF6" w:tentative="1">
      <w:start w:val="1"/>
      <w:numFmt w:val="decimal"/>
      <w:lvlText w:val="%2"/>
      <w:lvlJc w:val="left"/>
      <w:pPr>
        <w:tabs>
          <w:tab w:val="num" w:pos="1440"/>
        </w:tabs>
        <w:ind w:left="1440" w:hanging="360"/>
      </w:pPr>
    </w:lvl>
    <w:lvl w:ilvl="2" w:tplc="372E3B7A" w:tentative="1">
      <w:start w:val="1"/>
      <w:numFmt w:val="decimal"/>
      <w:lvlText w:val="%3"/>
      <w:lvlJc w:val="left"/>
      <w:pPr>
        <w:tabs>
          <w:tab w:val="num" w:pos="2160"/>
        </w:tabs>
        <w:ind w:left="2160" w:hanging="360"/>
      </w:pPr>
    </w:lvl>
    <w:lvl w:ilvl="3" w:tplc="3D040F7C" w:tentative="1">
      <w:start w:val="1"/>
      <w:numFmt w:val="decimal"/>
      <w:lvlText w:val="%4"/>
      <w:lvlJc w:val="left"/>
      <w:pPr>
        <w:tabs>
          <w:tab w:val="num" w:pos="2880"/>
        </w:tabs>
        <w:ind w:left="2880" w:hanging="360"/>
      </w:pPr>
    </w:lvl>
    <w:lvl w:ilvl="4" w:tplc="7A1E3E0C" w:tentative="1">
      <w:start w:val="1"/>
      <w:numFmt w:val="decimal"/>
      <w:lvlText w:val="%5"/>
      <w:lvlJc w:val="left"/>
      <w:pPr>
        <w:tabs>
          <w:tab w:val="num" w:pos="3600"/>
        </w:tabs>
        <w:ind w:left="3600" w:hanging="360"/>
      </w:pPr>
    </w:lvl>
    <w:lvl w:ilvl="5" w:tplc="AF8AE062" w:tentative="1">
      <w:start w:val="1"/>
      <w:numFmt w:val="decimal"/>
      <w:lvlText w:val="%6"/>
      <w:lvlJc w:val="left"/>
      <w:pPr>
        <w:tabs>
          <w:tab w:val="num" w:pos="4320"/>
        </w:tabs>
        <w:ind w:left="4320" w:hanging="360"/>
      </w:pPr>
    </w:lvl>
    <w:lvl w:ilvl="6" w:tplc="B476CB66" w:tentative="1">
      <w:start w:val="1"/>
      <w:numFmt w:val="decimal"/>
      <w:lvlText w:val="%7"/>
      <w:lvlJc w:val="left"/>
      <w:pPr>
        <w:tabs>
          <w:tab w:val="num" w:pos="5040"/>
        </w:tabs>
        <w:ind w:left="5040" w:hanging="360"/>
      </w:pPr>
    </w:lvl>
    <w:lvl w:ilvl="7" w:tplc="BA4A1E8C" w:tentative="1">
      <w:start w:val="1"/>
      <w:numFmt w:val="decimal"/>
      <w:lvlText w:val="%8"/>
      <w:lvlJc w:val="left"/>
      <w:pPr>
        <w:tabs>
          <w:tab w:val="num" w:pos="5760"/>
        </w:tabs>
        <w:ind w:left="5760" w:hanging="360"/>
      </w:pPr>
    </w:lvl>
    <w:lvl w:ilvl="8" w:tplc="6140303A" w:tentative="1">
      <w:start w:val="1"/>
      <w:numFmt w:val="decimal"/>
      <w:lvlText w:val="%9"/>
      <w:lvlJc w:val="left"/>
      <w:pPr>
        <w:tabs>
          <w:tab w:val="num" w:pos="6480"/>
        </w:tabs>
        <w:ind w:left="6480" w:hanging="360"/>
      </w:pPr>
    </w:lvl>
  </w:abstractNum>
  <w:abstractNum w:abstractNumId="3">
    <w:nsid w:val="111E690E"/>
    <w:multiLevelType w:val="hybridMultilevel"/>
    <w:tmpl w:val="1116BDA8"/>
    <w:lvl w:ilvl="0" w:tplc="60FC05AA">
      <w:start w:val="1"/>
      <w:numFmt w:val="decimal"/>
      <w:lvlText w:val="%1."/>
      <w:lvlJc w:val="left"/>
      <w:pPr>
        <w:tabs>
          <w:tab w:val="num" w:pos="720"/>
        </w:tabs>
        <w:ind w:left="720" w:hanging="360"/>
      </w:pPr>
    </w:lvl>
    <w:lvl w:ilvl="1" w:tplc="C11CC17A" w:tentative="1">
      <w:start w:val="1"/>
      <w:numFmt w:val="decimal"/>
      <w:lvlText w:val="%2."/>
      <w:lvlJc w:val="left"/>
      <w:pPr>
        <w:tabs>
          <w:tab w:val="num" w:pos="1440"/>
        </w:tabs>
        <w:ind w:left="1440" w:hanging="360"/>
      </w:pPr>
    </w:lvl>
    <w:lvl w:ilvl="2" w:tplc="1BC4AAEE" w:tentative="1">
      <w:start w:val="1"/>
      <w:numFmt w:val="decimal"/>
      <w:lvlText w:val="%3."/>
      <w:lvlJc w:val="left"/>
      <w:pPr>
        <w:tabs>
          <w:tab w:val="num" w:pos="2160"/>
        </w:tabs>
        <w:ind w:left="2160" w:hanging="360"/>
      </w:pPr>
    </w:lvl>
    <w:lvl w:ilvl="3" w:tplc="DBF04840" w:tentative="1">
      <w:start w:val="1"/>
      <w:numFmt w:val="decimal"/>
      <w:lvlText w:val="%4."/>
      <w:lvlJc w:val="left"/>
      <w:pPr>
        <w:tabs>
          <w:tab w:val="num" w:pos="2880"/>
        </w:tabs>
        <w:ind w:left="2880" w:hanging="360"/>
      </w:pPr>
    </w:lvl>
    <w:lvl w:ilvl="4" w:tplc="38D6F736" w:tentative="1">
      <w:start w:val="1"/>
      <w:numFmt w:val="decimal"/>
      <w:lvlText w:val="%5."/>
      <w:lvlJc w:val="left"/>
      <w:pPr>
        <w:tabs>
          <w:tab w:val="num" w:pos="3600"/>
        </w:tabs>
        <w:ind w:left="3600" w:hanging="360"/>
      </w:pPr>
    </w:lvl>
    <w:lvl w:ilvl="5" w:tplc="689A60B2" w:tentative="1">
      <w:start w:val="1"/>
      <w:numFmt w:val="decimal"/>
      <w:lvlText w:val="%6."/>
      <w:lvlJc w:val="left"/>
      <w:pPr>
        <w:tabs>
          <w:tab w:val="num" w:pos="4320"/>
        </w:tabs>
        <w:ind w:left="4320" w:hanging="360"/>
      </w:pPr>
    </w:lvl>
    <w:lvl w:ilvl="6" w:tplc="1F14C094" w:tentative="1">
      <w:start w:val="1"/>
      <w:numFmt w:val="decimal"/>
      <w:lvlText w:val="%7."/>
      <w:lvlJc w:val="left"/>
      <w:pPr>
        <w:tabs>
          <w:tab w:val="num" w:pos="5040"/>
        </w:tabs>
        <w:ind w:left="5040" w:hanging="360"/>
      </w:pPr>
    </w:lvl>
    <w:lvl w:ilvl="7" w:tplc="83F83694" w:tentative="1">
      <w:start w:val="1"/>
      <w:numFmt w:val="decimal"/>
      <w:lvlText w:val="%8."/>
      <w:lvlJc w:val="left"/>
      <w:pPr>
        <w:tabs>
          <w:tab w:val="num" w:pos="5760"/>
        </w:tabs>
        <w:ind w:left="5760" w:hanging="360"/>
      </w:pPr>
    </w:lvl>
    <w:lvl w:ilvl="8" w:tplc="55C2879A" w:tentative="1">
      <w:start w:val="1"/>
      <w:numFmt w:val="decimal"/>
      <w:lvlText w:val="%9."/>
      <w:lvlJc w:val="left"/>
      <w:pPr>
        <w:tabs>
          <w:tab w:val="num" w:pos="6480"/>
        </w:tabs>
        <w:ind w:left="6480" w:hanging="360"/>
      </w:pPr>
    </w:lvl>
  </w:abstractNum>
  <w:abstractNum w:abstractNumId="4">
    <w:nsid w:val="15F80738"/>
    <w:multiLevelType w:val="hybridMultilevel"/>
    <w:tmpl w:val="5276F006"/>
    <w:lvl w:ilvl="0" w:tplc="DD72FCCA">
      <w:start w:val="1"/>
      <w:numFmt w:val="bullet"/>
      <w:lvlText w:val="•"/>
      <w:lvlJc w:val="left"/>
      <w:pPr>
        <w:tabs>
          <w:tab w:val="num" w:pos="720"/>
        </w:tabs>
        <w:ind w:left="720" w:hanging="360"/>
      </w:pPr>
      <w:rPr>
        <w:rFonts w:ascii="Arial" w:hAnsi="Arial" w:hint="default"/>
      </w:rPr>
    </w:lvl>
    <w:lvl w:ilvl="1" w:tplc="57EA2A8E" w:tentative="1">
      <w:start w:val="1"/>
      <w:numFmt w:val="bullet"/>
      <w:lvlText w:val="•"/>
      <w:lvlJc w:val="left"/>
      <w:pPr>
        <w:tabs>
          <w:tab w:val="num" w:pos="1440"/>
        </w:tabs>
        <w:ind w:left="1440" w:hanging="360"/>
      </w:pPr>
      <w:rPr>
        <w:rFonts w:ascii="Arial" w:hAnsi="Arial" w:hint="default"/>
      </w:rPr>
    </w:lvl>
    <w:lvl w:ilvl="2" w:tplc="DB6C810E" w:tentative="1">
      <w:start w:val="1"/>
      <w:numFmt w:val="bullet"/>
      <w:lvlText w:val="•"/>
      <w:lvlJc w:val="left"/>
      <w:pPr>
        <w:tabs>
          <w:tab w:val="num" w:pos="2160"/>
        </w:tabs>
        <w:ind w:left="2160" w:hanging="360"/>
      </w:pPr>
      <w:rPr>
        <w:rFonts w:ascii="Arial" w:hAnsi="Arial" w:hint="default"/>
      </w:rPr>
    </w:lvl>
    <w:lvl w:ilvl="3" w:tplc="68B460E8" w:tentative="1">
      <w:start w:val="1"/>
      <w:numFmt w:val="bullet"/>
      <w:lvlText w:val="•"/>
      <w:lvlJc w:val="left"/>
      <w:pPr>
        <w:tabs>
          <w:tab w:val="num" w:pos="2880"/>
        </w:tabs>
        <w:ind w:left="2880" w:hanging="360"/>
      </w:pPr>
      <w:rPr>
        <w:rFonts w:ascii="Arial" w:hAnsi="Arial" w:hint="default"/>
      </w:rPr>
    </w:lvl>
    <w:lvl w:ilvl="4" w:tplc="21DC79AA" w:tentative="1">
      <w:start w:val="1"/>
      <w:numFmt w:val="bullet"/>
      <w:lvlText w:val="•"/>
      <w:lvlJc w:val="left"/>
      <w:pPr>
        <w:tabs>
          <w:tab w:val="num" w:pos="3600"/>
        </w:tabs>
        <w:ind w:left="3600" w:hanging="360"/>
      </w:pPr>
      <w:rPr>
        <w:rFonts w:ascii="Arial" w:hAnsi="Arial" w:hint="default"/>
      </w:rPr>
    </w:lvl>
    <w:lvl w:ilvl="5" w:tplc="DB86312E" w:tentative="1">
      <w:start w:val="1"/>
      <w:numFmt w:val="bullet"/>
      <w:lvlText w:val="•"/>
      <w:lvlJc w:val="left"/>
      <w:pPr>
        <w:tabs>
          <w:tab w:val="num" w:pos="4320"/>
        </w:tabs>
        <w:ind w:left="4320" w:hanging="360"/>
      </w:pPr>
      <w:rPr>
        <w:rFonts w:ascii="Arial" w:hAnsi="Arial" w:hint="default"/>
      </w:rPr>
    </w:lvl>
    <w:lvl w:ilvl="6" w:tplc="166C74F4" w:tentative="1">
      <w:start w:val="1"/>
      <w:numFmt w:val="bullet"/>
      <w:lvlText w:val="•"/>
      <w:lvlJc w:val="left"/>
      <w:pPr>
        <w:tabs>
          <w:tab w:val="num" w:pos="5040"/>
        </w:tabs>
        <w:ind w:left="5040" w:hanging="360"/>
      </w:pPr>
      <w:rPr>
        <w:rFonts w:ascii="Arial" w:hAnsi="Arial" w:hint="default"/>
      </w:rPr>
    </w:lvl>
    <w:lvl w:ilvl="7" w:tplc="5852D05E" w:tentative="1">
      <w:start w:val="1"/>
      <w:numFmt w:val="bullet"/>
      <w:lvlText w:val="•"/>
      <w:lvlJc w:val="left"/>
      <w:pPr>
        <w:tabs>
          <w:tab w:val="num" w:pos="5760"/>
        </w:tabs>
        <w:ind w:left="5760" w:hanging="360"/>
      </w:pPr>
      <w:rPr>
        <w:rFonts w:ascii="Arial" w:hAnsi="Arial" w:hint="default"/>
      </w:rPr>
    </w:lvl>
    <w:lvl w:ilvl="8" w:tplc="2DBCF588" w:tentative="1">
      <w:start w:val="1"/>
      <w:numFmt w:val="bullet"/>
      <w:lvlText w:val="•"/>
      <w:lvlJc w:val="left"/>
      <w:pPr>
        <w:tabs>
          <w:tab w:val="num" w:pos="6480"/>
        </w:tabs>
        <w:ind w:left="6480" w:hanging="360"/>
      </w:pPr>
      <w:rPr>
        <w:rFonts w:ascii="Arial" w:hAnsi="Arial" w:hint="default"/>
      </w:rPr>
    </w:lvl>
  </w:abstractNum>
  <w:abstractNum w:abstractNumId="5">
    <w:nsid w:val="197B3F10"/>
    <w:multiLevelType w:val="hybridMultilevel"/>
    <w:tmpl w:val="26B2EB62"/>
    <w:lvl w:ilvl="0" w:tplc="08090001">
      <w:start w:val="1"/>
      <w:numFmt w:val="bullet"/>
      <w:lvlText w:val=""/>
      <w:lvlJc w:val="left"/>
      <w:pPr>
        <w:ind w:left="1965" w:hanging="360"/>
      </w:pPr>
      <w:rPr>
        <w:rFonts w:ascii="Symbol" w:hAnsi="Symbol" w:hint="default"/>
      </w:rPr>
    </w:lvl>
    <w:lvl w:ilvl="1" w:tplc="08090003" w:tentative="1">
      <w:start w:val="1"/>
      <w:numFmt w:val="bullet"/>
      <w:lvlText w:val="o"/>
      <w:lvlJc w:val="left"/>
      <w:pPr>
        <w:ind w:left="2685" w:hanging="360"/>
      </w:pPr>
      <w:rPr>
        <w:rFonts w:ascii="Courier New" w:hAnsi="Courier New" w:cs="Courier New" w:hint="default"/>
      </w:rPr>
    </w:lvl>
    <w:lvl w:ilvl="2" w:tplc="08090005" w:tentative="1">
      <w:start w:val="1"/>
      <w:numFmt w:val="bullet"/>
      <w:lvlText w:val=""/>
      <w:lvlJc w:val="left"/>
      <w:pPr>
        <w:ind w:left="3405" w:hanging="360"/>
      </w:pPr>
      <w:rPr>
        <w:rFonts w:ascii="Wingdings" w:hAnsi="Wingdings" w:hint="default"/>
      </w:rPr>
    </w:lvl>
    <w:lvl w:ilvl="3" w:tplc="08090001" w:tentative="1">
      <w:start w:val="1"/>
      <w:numFmt w:val="bullet"/>
      <w:lvlText w:val=""/>
      <w:lvlJc w:val="left"/>
      <w:pPr>
        <w:ind w:left="4125" w:hanging="360"/>
      </w:pPr>
      <w:rPr>
        <w:rFonts w:ascii="Symbol" w:hAnsi="Symbol" w:hint="default"/>
      </w:rPr>
    </w:lvl>
    <w:lvl w:ilvl="4" w:tplc="08090003" w:tentative="1">
      <w:start w:val="1"/>
      <w:numFmt w:val="bullet"/>
      <w:lvlText w:val="o"/>
      <w:lvlJc w:val="left"/>
      <w:pPr>
        <w:ind w:left="4845" w:hanging="360"/>
      </w:pPr>
      <w:rPr>
        <w:rFonts w:ascii="Courier New" w:hAnsi="Courier New" w:cs="Courier New" w:hint="default"/>
      </w:rPr>
    </w:lvl>
    <w:lvl w:ilvl="5" w:tplc="08090005" w:tentative="1">
      <w:start w:val="1"/>
      <w:numFmt w:val="bullet"/>
      <w:lvlText w:val=""/>
      <w:lvlJc w:val="left"/>
      <w:pPr>
        <w:ind w:left="5565" w:hanging="360"/>
      </w:pPr>
      <w:rPr>
        <w:rFonts w:ascii="Wingdings" w:hAnsi="Wingdings" w:hint="default"/>
      </w:rPr>
    </w:lvl>
    <w:lvl w:ilvl="6" w:tplc="08090001" w:tentative="1">
      <w:start w:val="1"/>
      <w:numFmt w:val="bullet"/>
      <w:lvlText w:val=""/>
      <w:lvlJc w:val="left"/>
      <w:pPr>
        <w:ind w:left="6285" w:hanging="360"/>
      </w:pPr>
      <w:rPr>
        <w:rFonts w:ascii="Symbol" w:hAnsi="Symbol" w:hint="default"/>
      </w:rPr>
    </w:lvl>
    <w:lvl w:ilvl="7" w:tplc="08090003" w:tentative="1">
      <w:start w:val="1"/>
      <w:numFmt w:val="bullet"/>
      <w:lvlText w:val="o"/>
      <w:lvlJc w:val="left"/>
      <w:pPr>
        <w:ind w:left="7005" w:hanging="360"/>
      </w:pPr>
      <w:rPr>
        <w:rFonts w:ascii="Courier New" w:hAnsi="Courier New" w:cs="Courier New" w:hint="default"/>
      </w:rPr>
    </w:lvl>
    <w:lvl w:ilvl="8" w:tplc="08090005" w:tentative="1">
      <w:start w:val="1"/>
      <w:numFmt w:val="bullet"/>
      <w:lvlText w:val=""/>
      <w:lvlJc w:val="left"/>
      <w:pPr>
        <w:ind w:left="7725" w:hanging="360"/>
      </w:pPr>
      <w:rPr>
        <w:rFonts w:ascii="Wingdings" w:hAnsi="Wingdings" w:hint="default"/>
      </w:rPr>
    </w:lvl>
  </w:abstractNum>
  <w:abstractNum w:abstractNumId="6">
    <w:nsid w:val="19DD6242"/>
    <w:multiLevelType w:val="hybridMultilevel"/>
    <w:tmpl w:val="B218C7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1102C17"/>
    <w:multiLevelType w:val="hybridMultilevel"/>
    <w:tmpl w:val="51EAEEC6"/>
    <w:lvl w:ilvl="0" w:tplc="A8E26C62">
      <w:start w:val="1"/>
      <w:numFmt w:val="bullet"/>
      <w:lvlText w:val=""/>
      <w:lvlJc w:val="left"/>
      <w:pPr>
        <w:tabs>
          <w:tab w:val="num" w:pos="720"/>
        </w:tabs>
        <w:ind w:left="720" w:hanging="360"/>
      </w:pPr>
      <w:rPr>
        <w:rFonts w:ascii="Wingdings" w:hAnsi="Wingdings" w:hint="default"/>
      </w:rPr>
    </w:lvl>
    <w:lvl w:ilvl="1" w:tplc="63924700" w:tentative="1">
      <w:start w:val="1"/>
      <w:numFmt w:val="bullet"/>
      <w:lvlText w:val=""/>
      <w:lvlJc w:val="left"/>
      <w:pPr>
        <w:tabs>
          <w:tab w:val="num" w:pos="1440"/>
        </w:tabs>
        <w:ind w:left="1440" w:hanging="360"/>
      </w:pPr>
      <w:rPr>
        <w:rFonts w:ascii="Wingdings" w:hAnsi="Wingdings" w:hint="default"/>
      </w:rPr>
    </w:lvl>
    <w:lvl w:ilvl="2" w:tplc="2E889DD2" w:tentative="1">
      <w:start w:val="1"/>
      <w:numFmt w:val="bullet"/>
      <w:lvlText w:val=""/>
      <w:lvlJc w:val="left"/>
      <w:pPr>
        <w:tabs>
          <w:tab w:val="num" w:pos="2160"/>
        </w:tabs>
        <w:ind w:left="2160" w:hanging="360"/>
      </w:pPr>
      <w:rPr>
        <w:rFonts w:ascii="Wingdings" w:hAnsi="Wingdings" w:hint="default"/>
      </w:rPr>
    </w:lvl>
    <w:lvl w:ilvl="3" w:tplc="0584FEE2" w:tentative="1">
      <w:start w:val="1"/>
      <w:numFmt w:val="bullet"/>
      <w:lvlText w:val=""/>
      <w:lvlJc w:val="left"/>
      <w:pPr>
        <w:tabs>
          <w:tab w:val="num" w:pos="2880"/>
        </w:tabs>
        <w:ind w:left="2880" w:hanging="360"/>
      </w:pPr>
      <w:rPr>
        <w:rFonts w:ascii="Wingdings" w:hAnsi="Wingdings" w:hint="default"/>
      </w:rPr>
    </w:lvl>
    <w:lvl w:ilvl="4" w:tplc="B6EE36D6" w:tentative="1">
      <w:start w:val="1"/>
      <w:numFmt w:val="bullet"/>
      <w:lvlText w:val=""/>
      <w:lvlJc w:val="left"/>
      <w:pPr>
        <w:tabs>
          <w:tab w:val="num" w:pos="3600"/>
        </w:tabs>
        <w:ind w:left="3600" w:hanging="360"/>
      </w:pPr>
      <w:rPr>
        <w:rFonts w:ascii="Wingdings" w:hAnsi="Wingdings" w:hint="default"/>
      </w:rPr>
    </w:lvl>
    <w:lvl w:ilvl="5" w:tplc="308A815C" w:tentative="1">
      <w:start w:val="1"/>
      <w:numFmt w:val="bullet"/>
      <w:lvlText w:val=""/>
      <w:lvlJc w:val="left"/>
      <w:pPr>
        <w:tabs>
          <w:tab w:val="num" w:pos="4320"/>
        </w:tabs>
        <w:ind w:left="4320" w:hanging="360"/>
      </w:pPr>
      <w:rPr>
        <w:rFonts w:ascii="Wingdings" w:hAnsi="Wingdings" w:hint="default"/>
      </w:rPr>
    </w:lvl>
    <w:lvl w:ilvl="6" w:tplc="27D2F1F0" w:tentative="1">
      <w:start w:val="1"/>
      <w:numFmt w:val="bullet"/>
      <w:lvlText w:val=""/>
      <w:lvlJc w:val="left"/>
      <w:pPr>
        <w:tabs>
          <w:tab w:val="num" w:pos="5040"/>
        </w:tabs>
        <w:ind w:left="5040" w:hanging="360"/>
      </w:pPr>
      <w:rPr>
        <w:rFonts w:ascii="Wingdings" w:hAnsi="Wingdings" w:hint="default"/>
      </w:rPr>
    </w:lvl>
    <w:lvl w:ilvl="7" w:tplc="1D76ABB0" w:tentative="1">
      <w:start w:val="1"/>
      <w:numFmt w:val="bullet"/>
      <w:lvlText w:val=""/>
      <w:lvlJc w:val="left"/>
      <w:pPr>
        <w:tabs>
          <w:tab w:val="num" w:pos="5760"/>
        </w:tabs>
        <w:ind w:left="5760" w:hanging="360"/>
      </w:pPr>
      <w:rPr>
        <w:rFonts w:ascii="Wingdings" w:hAnsi="Wingdings" w:hint="default"/>
      </w:rPr>
    </w:lvl>
    <w:lvl w:ilvl="8" w:tplc="2D22D182" w:tentative="1">
      <w:start w:val="1"/>
      <w:numFmt w:val="bullet"/>
      <w:lvlText w:val=""/>
      <w:lvlJc w:val="left"/>
      <w:pPr>
        <w:tabs>
          <w:tab w:val="num" w:pos="6480"/>
        </w:tabs>
        <w:ind w:left="6480" w:hanging="360"/>
      </w:pPr>
      <w:rPr>
        <w:rFonts w:ascii="Wingdings" w:hAnsi="Wingdings" w:hint="default"/>
      </w:rPr>
    </w:lvl>
  </w:abstractNum>
  <w:abstractNum w:abstractNumId="8">
    <w:nsid w:val="262B7105"/>
    <w:multiLevelType w:val="hybridMultilevel"/>
    <w:tmpl w:val="1FE84822"/>
    <w:lvl w:ilvl="0" w:tplc="A31AA9EA">
      <w:start w:val="5"/>
      <w:numFmt w:val="decimal"/>
      <w:lvlText w:val="%1."/>
      <w:lvlJc w:val="left"/>
      <w:pPr>
        <w:tabs>
          <w:tab w:val="num" w:pos="720"/>
        </w:tabs>
        <w:ind w:left="720" w:hanging="360"/>
      </w:pPr>
    </w:lvl>
    <w:lvl w:ilvl="1" w:tplc="E28257FA" w:tentative="1">
      <w:start w:val="1"/>
      <w:numFmt w:val="decimal"/>
      <w:lvlText w:val="%2."/>
      <w:lvlJc w:val="left"/>
      <w:pPr>
        <w:tabs>
          <w:tab w:val="num" w:pos="1440"/>
        </w:tabs>
        <w:ind w:left="1440" w:hanging="360"/>
      </w:pPr>
    </w:lvl>
    <w:lvl w:ilvl="2" w:tplc="A564901E" w:tentative="1">
      <w:start w:val="1"/>
      <w:numFmt w:val="decimal"/>
      <w:lvlText w:val="%3."/>
      <w:lvlJc w:val="left"/>
      <w:pPr>
        <w:tabs>
          <w:tab w:val="num" w:pos="2160"/>
        </w:tabs>
        <w:ind w:left="2160" w:hanging="360"/>
      </w:pPr>
    </w:lvl>
    <w:lvl w:ilvl="3" w:tplc="46F6DE12" w:tentative="1">
      <w:start w:val="1"/>
      <w:numFmt w:val="decimal"/>
      <w:lvlText w:val="%4."/>
      <w:lvlJc w:val="left"/>
      <w:pPr>
        <w:tabs>
          <w:tab w:val="num" w:pos="2880"/>
        </w:tabs>
        <w:ind w:left="2880" w:hanging="360"/>
      </w:pPr>
    </w:lvl>
    <w:lvl w:ilvl="4" w:tplc="EACAD8F4" w:tentative="1">
      <w:start w:val="1"/>
      <w:numFmt w:val="decimal"/>
      <w:lvlText w:val="%5."/>
      <w:lvlJc w:val="left"/>
      <w:pPr>
        <w:tabs>
          <w:tab w:val="num" w:pos="3600"/>
        </w:tabs>
        <w:ind w:left="3600" w:hanging="360"/>
      </w:pPr>
    </w:lvl>
    <w:lvl w:ilvl="5" w:tplc="AD42737C" w:tentative="1">
      <w:start w:val="1"/>
      <w:numFmt w:val="decimal"/>
      <w:lvlText w:val="%6."/>
      <w:lvlJc w:val="left"/>
      <w:pPr>
        <w:tabs>
          <w:tab w:val="num" w:pos="4320"/>
        </w:tabs>
        <w:ind w:left="4320" w:hanging="360"/>
      </w:pPr>
    </w:lvl>
    <w:lvl w:ilvl="6" w:tplc="CF1E4A5E" w:tentative="1">
      <w:start w:val="1"/>
      <w:numFmt w:val="decimal"/>
      <w:lvlText w:val="%7."/>
      <w:lvlJc w:val="left"/>
      <w:pPr>
        <w:tabs>
          <w:tab w:val="num" w:pos="5040"/>
        </w:tabs>
        <w:ind w:left="5040" w:hanging="360"/>
      </w:pPr>
    </w:lvl>
    <w:lvl w:ilvl="7" w:tplc="70088290" w:tentative="1">
      <w:start w:val="1"/>
      <w:numFmt w:val="decimal"/>
      <w:lvlText w:val="%8."/>
      <w:lvlJc w:val="left"/>
      <w:pPr>
        <w:tabs>
          <w:tab w:val="num" w:pos="5760"/>
        </w:tabs>
        <w:ind w:left="5760" w:hanging="360"/>
      </w:pPr>
    </w:lvl>
    <w:lvl w:ilvl="8" w:tplc="62FCBED0" w:tentative="1">
      <w:start w:val="1"/>
      <w:numFmt w:val="decimal"/>
      <w:lvlText w:val="%9."/>
      <w:lvlJc w:val="left"/>
      <w:pPr>
        <w:tabs>
          <w:tab w:val="num" w:pos="6480"/>
        </w:tabs>
        <w:ind w:left="6480" w:hanging="360"/>
      </w:pPr>
    </w:lvl>
  </w:abstractNum>
  <w:abstractNum w:abstractNumId="9">
    <w:nsid w:val="27872272"/>
    <w:multiLevelType w:val="hybridMultilevel"/>
    <w:tmpl w:val="354AC60E"/>
    <w:lvl w:ilvl="0" w:tplc="29261FCC">
      <w:start w:val="1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DF555BC"/>
    <w:multiLevelType w:val="hybridMultilevel"/>
    <w:tmpl w:val="C3D435B2"/>
    <w:lvl w:ilvl="0" w:tplc="4A7E1CCE">
      <w:start w:val="1"/>
      <w:numFmt w:val="bullet"/>
      <w:lvlText w:val="•"/>
      <w:lvlJc w:val="left"/>
      <w:pPr>
        <w:tabs>
          <w:tab w:val="num" w:pos="720"/>
        </w:tabs>
        <w:ind w:left="720" w:hanging="360"/>
      </w:pPr>
      <w:rPr>
        <w:rFonts w:ascii="Arial" w:hAnsi="Arial" w:hint="default"/>
      </w:rPr>
    </w:lvl>
    <w:lvl w:ilvl="1" w:tplc="894CB006" w:tentative="1">
      <w:start w:val="1"/>
      <w:numFmt w:val="bullet"/>
      <w:lvlText w:val="•"/>
      <w:lvlJc w:val="left"/>
      <w:pPr>
        <w:tabs>
          <w:tab w:val="num" w:pos="1440"/>
        </w:tabs>
        <w:ind w:left="1440" w:hanging="360"/>
      </w:pPr>
      <w:rPr>
        <w:rFonts w:ascii="Arial" w:hAnsi="Arial" w:hint="default"/>
      </w:rPr>
    </w:lvl>
    <w:lvl w:ilvl="2" w:tplc="6B68FC7A" w:tentative="1">
      <w:start w:val="1"/>
      <w:numFmt w:val="bullet"/>
      <w:lvlText w:val="•"/>
      <w:lvlJc w:val="left"/>
      <w:pPr>
        <w:tabs>
          <w:tab w:val="num" w:pos="2160"/>
        </w:tabs>
        <w:ind w:left="2160" w:hanging="360"/>
      </w:pPr>
      <w:rPr>
        <w:rFonts w:ascii="Arial" w:hAnsi="Arial" w:hint="default"/>
      </w:rPr>
    </w:lvl>
    <w:lvl w:ilvl="3" w:tplc="7860981A" w:tentative="1">
      <w:start w:val="1"/>
      <w:numFmt w:val="bullet"/>
      <w:lvlText w:val="•"/>
      <w:lvlJc w:val="left"/>
      <w:pPr>
        <w:tabs>
          <w:tab w:val="num" w:pos="2880"/>
        </w:tabs>
        <w:ind w:left="2880" w:hanging="360"/>
      </w:pPr>
      <w:rPr>
        <w:rFonts w:ascii="Arial" w:hAnsi="Arial" w:hint="default"/>
      </w:rPr>
    </w:lvl>
    <w:lvl w:ilvl="4" w:tplc="8DE2A65E" w:tentative="1">
      <w:start w:val="1"/>
      <w:numFmt w:val="bullet"/>
      <w:lvlText w:val="•"/>
      <w:lvlJc w:val="left"/>
      <w:pPr>
        <w:tabs>
          <w:tab w:val="num" w:pos="3600"/>
        </w:tabs>
        <w:ind w:left="3600" w:hanging="360"/>
      </w:pPr>
      <w:rPr>
        <w:rFonts w:ascii="Arial" w:hAnsi="Arial" w:hint="default"/>
      </w:rPr>
    </w:lvl>
    <w:lvl w:ilvl="5" w:tplc="F83822CA" w:tentative="1">
      <w:start w:val="1"/>
      <w:numFmt w:val="bullet"/>
      <w:lvlText w:val="•"/>
      <w:lvlJc w:val="left"/>
      <w:pPr>
        <w:tabs>
          <w:tab w:val="num" w:pos="4320"/>
        </w:tabs>
        <w:ind w:left="4320" w:hanging="360"/>
      </w:pPr>
      <w:rPr>
        <w:rFonts w:ascii="Arial" w:hAnsi="Arial" w:hint="default"/>
      </w:rPr>
    </w:lvl>
    <w:lvl w:ilvl="6" w:tplc="E3FA6EAC" w:tentative="1">
      <w:start w:val="1"/>
      <w:numFmt w:val="bullet"/>
      <w:lvlText w:val="•"/>
      <w:lvlJc w:val="left"/>
      <w:pPr>
        <w:tabs>
          <w:tab w:val="num" w:pos="5040"/>
        </w:tabs>
        <w:ind w:left="5040" w:hanging="360"/>
      </w:pPr>
      <w:rPr>
        <w:rFonts w:ascii="Arial" w:hAnsi="Arial" w:hint="default"/>
      </w:rPr>
    </w:lvl>
    <w:lvl w:ilvl="7" w:tplc="4F68BE56" w:tentative="1">
      <w:start w:val="1"/>
      <w:numFmt w:val="bullet"/>
      <w:lvlText w:val="•"/>
      <w:lvlJc w:val="left"/>
      <w:pPr>
        <w:tabs>
          <w:tab w:val="num" w:pos="5760"/>
        </w:tabs>
        <w:ind w:left="5760" w:hanging="360"/>
      </w:pPr>
      <w:rPr>
        <w:rFonts w:ascii="Arial" w:hAnsi="Arial" w:hint="default"/>
      </w:rPr>
    </w:lvl>
    <w:lvl w:ilvl="8" w:tplc="766A5622" w:tentative="1">
      <w:start w:val="1"/>
      <w:numFmt w:val="bullet"/>
      <w:lvlText w:val="•"/>
      <w:lvlJc w:val="left"/>
      <w:pPr>
        <w:tabs>
          <w:tab w:val="num" w:pos="6480"/>
        </w:tabs>
        <w:ind w:left="6480" w:hanging="360"/>
      </w:pPr>
      <w:rPr>
        <w:rFonts w:ascii="Arial" w:hAnsi="Arial" w:hint="default"/>
      </w:rPr>
    </w:lvl>
  </w:abstractNum>
  <w:abstractNum w:abstractNumId="11">
    <w:nsid w:val="2E4F3B72"/>
    <w:multiLevelType w:val="hybridMultilevel"/>
    <w:tmpl w:val="C608AE94"/>
    <w:lvl w:ilvl="0" w:tplc="4D645EA8">
      <w:start w:val="50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35E6674"/>
    <w:multiLevelType w:val="hybridMultilevel"/>
    <w:tmpl w:val="83445FD6"/>
    <w:lvl w:ilvl="0" w:tplc="23F6100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A9C4321"/>
    <w:multiLevelType w:val="hybridMultilevel"/>
    <w:tmpl w:val="0868E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C751931"/>
    <w:multiLevelType w:val="hybridMultilevel"/>
    <w:tmpl w:val="5EE4D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F3C1B14"/>
    <w:multiLevelType w:val="hybridMultilevel"/>
    <w:tmpl w:val="FE12B8F6"/>
    <w:lvl w:ilvl="0" w:tplc="08090001">
      <w:start w:val="1"/>
      <w:numFmt w:val="bullet"/>
      <w:lvlText w:val=""/>
      <w:lvlJc w:val="left"/>
      <w:pPr>
        <w:ind w:left="1965" w:hanging="360"/>
      </w:pPr>
      <w:rPr>
        <w:rFonts w:ascii="Symbol" w:hAnsi="Symbol" w:hint="default"/>
      </w:rPr>
    </w:lvl>
    <w:lvl w:ilvl="1" w:tplc="08090003" w:tentative="1">
      <w:start w:val="1"/>
      <w:numFmt w:val="bullet"/>
      <w:lvlText w:val="o"/>
      <w:lvlJc w:val="left"/>
      <w:pPr>
        <w:ind w:left="2685" w:hanging="360"/>
      </w:pPr>
      <w:rPr>
        <w:rFonts w:ascii="Courier New" w:hAnsi="Courier New" w:cs="Courier New" w:hint="default"/>
      </w:rPr>
    </w:lvl>
    <w:lvl w:ilvl="2" w:tplc="08090005" w:tentative="1">
      <w:start w:val="1"/>
      <w:numFmt w:val="bullet"/>
      <w:lvlText w:val=""/>
      <w:lvlJc w:val="left"/>
      <w:pPr>
        <w:ind w:left="3405" w:hanging="360"/>
      </w:pPr>
      <w:rPr>
        <w:rFonts w:ascii="Wingdings" w:hAnsi="Wingdings" w:hint="default"/>
      </w:rPr>
    </w:lvl>
    <w:lvl w:ilvl="3" w:tplc="08090001" w:tentative="1">
      <w:start w:val="1"/>
      <w:numFmt w:val="bullet"/>
      <w:lvlText w:val=""/>
      <w:lvlJc w:val="left"/>
      <w:pPr>
        <w:ind w:left="4125" w:hanging="360"/>
      </w:pPr>
      <w:rPr>
        <w:rFonts w:ascii="Symbol" w:hAnsi="Symbol" w:hint="default"/>
      </w:rPr>
    </w:lvl>
    <w:lvl w:ilvl="4" w:tplc="08090003" w:tentative="1">
      <w:start w:val="1"/>
      <w:numFmt w:val="bullet"/>
      <w:lvlText w:val="o"/>
      <w:lvlJc w:val="left"/>
      <w:pPr>
        <w:ind w:left="4845" w:hanging="360"/>
      </w:pPr>
      <w:rPr>
        <w:rFonts w:ascii="Courier New" w:hAnsi="Courier New" w:cs="Courier New" w:hint="default"/>
      </w:rPr>
    </w:lvl>
    <w:lvl w:ilvl="5" w:tplc="08090005" w:tentative="1">
      <w:start w:val="1"/>
      <w:numFmt w:val="bullet"/>
      <w:lvlText w:val=""/>
      <w:lvlJc w:val="left"/>
      <w:pPr>
        <w:ind w:left="5565" w:hanging="360"/>
      </w:pPr>
      <w:rPr>
        <w:rFonts w:ascii="Wingdings" w:hAnsi="Wingdings" w:hint="default"/>
      </w:rPr>
    </w:lvl>
    <w:lvl w:ilvl="6" w:tplc="08090001" w:tentative="1">
      <w:start w:val="1"/>
      <w:numFmt w:val="bullet"/>
      <w:lvlText w:val=""/>
      <w:lvlJc w:val="left"/>
      <w:pPr>
        <w:ind w:left="6285" w:hanging="360"/>
      </w:pPr>
      <w:rPr>
        <w:rFonts w:ascii="Symbol" w:hAnsi="Symbol" w:hint="default"/>
      </w:rPr>
    </w:lvl>
    <w:lvl w:ilvl="7" w:tplc="08090003" w:tentative="1">
      <w:start w:val="1"/>
      <w:numFmt w:val="bullet"/>
      <w:lvlText w:val="o"/>
      <w:lvlJc w:val="left"/>
      <w:pPr>
        <w:ind w:left="7005" w:hanging="360"/>
      </w:pPr>
      <w:rPr>
        <w:rFonts w:ascii="Courier New" w:hAnsi="Courier New" w:cs="Courier New" w:hint="default"/>
      </w:rPr>
    </w:lvl>
    <w:lvl w:ilvl="8" w:tplc="08090005" w:tentative="1">
      <w:start w:val="1"/>
      <w:numFmt w:val="bullet"/>
      <w:lvlText w:val=""/>
      <w:lvlJc w:val="left"/>
      <w:pPr>
        <w:ind w:left="7725" w:hanging="360"/>
      </w:pPr>
      <w:rPr>
        <w:rFonts w:ascii="Wingdings" w:hAnsi="Wingdings" w:hint="default"/>
      </w:rPr>
    </w:lvl>
  </w:abstractNum>
  <w:abstractNum w:abstractNumId="16">
    <w:nsid w:val="41581BD6"/>
    <w:multiLevelType w:val="hybridMultilevel"/>
    <w:tmpl w:val="12DE3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5DF3B1E"/>
    <w:multiLevelType w:val="hybridMultilevel"/>
    <w:tmpl w:val="6D1AE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6055EB1"/>
    <w:multiLevelType w:val="hybridMultilevel"/>
    <w:tmpl w:val="0B7CD73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nsid w:val="47334451"/>
    <w:multiLevelType w:val="hybridMultilevel"/>
    <w:tmpl w:val="FB489448"/>
    <w:lvl w:ilvl="0" w:tplc="5F7A5DC6">
      <w:start w:val="8"/>
      <w:numFmt w:val="bullet"/>
      <w:lvlText w:val="-"/>
      <w:lvlJc w:val="left"/>
      <w:pPr>
        <w:ind w:left="720" w:hanging="360"/>
      </w:pPr>
      <w:rPr>
        <w:rFonts w:ascii="Book Antiqua" w:eastAsiaTheme="minorHAnsi" w:hAnsi="Book Antiqu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0CA179D"/>
    <w:multiLevelType w:val="hybridMultilevel"/>
    <w:tmpl w:val="3F2E3D4A"/>
    <w:lvl w:ilvl="0" w:tplc="A37EA556">
      <w:start w:val="1"/>
      <w:numFmt w:val="bullet"/>
      <w:lvlText w:val="•"/>
      <w:lvlJc w:val="left"/>
      <w:pPr>
        <w:tabs>
          <w:tab w:val="num" w:pos="720"/>
        </w:tabs>
        <w:ind w:left="720" w:hanging="360"/>
      </w:pPr>
      <w:rPr>
        <w:rFonts w:ascii="Arial" w:hAnsi="Arial" w:hint="default"/>
      </w:rPr>
    </w:lvl>
    <w:lvl w:ilvl="1" w:tplc="86A03C58" w:tentative="1">
      <w:start w:val="1"/>
      <w:numFmt w:val="bullet"/>
      <w:lvlText w:val="•"/>
      <w:lvlJc w:val="left"/>
      <w:pPr>
        <w:tabs>
          <w:tab w:val="num" w:pos="1440"/>
        </w:tabs>
        <w:ind w:left="1440" w:hanging="360"/>
      </w:pPr>
      <w:rPr>
        <w:rFonts w:ascii="Arial" w:hAnsi="Arial" w:hint="default"/>
      </w:rPr>
    </w:lvl>
    <w:lvl w:ilvl="2" w:tplc="7DCC5EC2" w:tentative="1">
      <w:start w:val="1"/>
      <w:numFmt w:val="bullet"/>
      <w:lvlText w:val="•"/>
      <w:lvlJc w:val="left"/>
      <w:pPr>
        <w:tabs>
          <w:tab w:val="num" w:pos="2160"/>
        </w:tabs>
        <w:ind w:left="2160" w:hanging="360"/>
      </w:pPr>
      <w:rPr>
        <w:rFonts w:ascii="Arial" w:hAnsi="Arial" w:hint="default"/>
      </w:rPr>
    </w:lvl>
    <w:lvl w:ilvl="3" w:tplc="B2E6A626" w:tentative="1">
      <w:start w:val="1"/>
      <w:numFmt w:val="bullet"/>
      <w:lvlText w:val="•"/>
      <w:lvlJc w:val="left"/>
      <w:pPr>
        <w:tabs>
          <w:tab w:val="num" w:pos="2880"/>
        </w:tabs>
        <w:ind w:left="2880" w:hanging="360"/>
      </w:pPr>
      <w:rPr>
        <w:rFonts w:ascii="Arial" w:hAnsi="Arial" w:hint="default"/>
      </w:rPr>
    </w:lvl>
    <w:lvl w:ilvl="4" w:tplc="8D9874DE" w:tentative="1">
      <w:start w:val="1"/>
      <w:numFmt w:val="bullet"/>
      <w:lvlText w:val="•"/>
      <w:lvlJc w:val="left"/>
      <w:pPr>
        <w:tabs>
          <w:tab w:val="num" w:pos="3600"/>
        </w:tabs>
        <w:ind w:left="3600" w:hanging="360"/>
      </w:pPr>
      <w:rPr>
        <w:rFonts w:ascii="Arial" w:hAnsi="Arial" w:hint="default"/>
      </w:rPr>
    </w:lvl>
    <w:lvl w:ilvl="5" w:tplc="C5D2ABF8" w:tentative="1">
      <w:start w:val="1"/>
      <w:numFmt w:val="bullet"/>
      <w:lvlText w:val="•"/>
      <w:lvlJc w:val="left"/>
      <w:pPr>
        <w:tabs>
          <w:tab w:val="num" w:pos="4320"/>
        </w:tabs>
        <w:ind w:left="4320" w:hanging="360"/>
      </w:pPr>
      <w:rPr>
        <w:rFonts w:ascii="Arial" w:hAnsi="Arial" w:hint="default"/>
      </w:rPr>
    </w:lvl>
    <w:lvl w:ilvl="6" w:tplc="D304F0DC" w:tentative="1">
      <w:start w:val="1"/>
      <w:numFmt w:val="bullet"/>
      <w:lvlText w:val="•"/>
      <w:lvlJc w:val="left"/>
      <w:pPr>
        <w:tabs>
          <w:tab w:val="num" w:pos="5040"/>
        </w:tabs>
        <w:ind w:left="5040" w:hanging="360"/>
      </w:pPr>
      <w:rPr>
        <w:rFonts w:ascii="Arial" w:hAnsi="Arial" w:hint="default"/>
      </w:rPr>
    </w:lvl>
    <w:lvl w:ilvl="7" w:tplc="AD40E964" w:tentative="1">
      <w:start w:val="1"/>
      <w:numFmt w:val="bullet"/>
      <w:lvlText w:val="•"/>
      <w:lvlJc w:val="left"/>
      <w:pPr>
        <w:tabs>
          <w:tab w:val="num" w:pos="5760"/>
        </w:tabs>
        <w:ind w:left="5760" w:hanging="360"/>
      </w:pPr>
      <w:rPr>
        <w:rFonts w:ascii="Arial" w:hAnsi="Arial" w:hint="default"/>
      </w:rPr>
    </w:lvl>
    <w:lvl w:ilvl="8" w:tplc="1D6283AC" w:tentative="1">
      <w:start w:val="1"/>
      <w:numFmt w:val="bullet"/>
      <w:lvlText w:val="•"/>
      <w:lvlJc w:val="left"/>
      <w:pPr>
        <w:tabs>
          <w:tab w:val="num" w:pos="6480"/>
        </w:tabs>
        <w:ind w:left="6480" w:hanging="360"/>
      </w:pPr>
      <w:rPr>
        <w:rFonts w:ascii="Arial" w:hAnsi="Arial" w:hint="default"/>
      </w:rPr>
    </w:lvl>
  </w:abstractNum>
  <w:abstractNum w:abstractNumId="21">
    <w:nsid w:val="5A7464B0"/>
    <w:multiLevelType w:val="hybridMultilevel"/>
    <w:tmpl w:val="183AC422"/>
    <w:lvl w:ilvl="0" w:tplc="08090001">
      <w:start w:val="1"/>
      <w:numFmt w:val="bullet"/>
      <w:lvlText w:val=""/>
      <w:lvlJc w:val="left"/>
      <w:pPr>
        <w:ind w:left="1965" w:hanging="360"/>
      </w:pPr>
      <w:rPr>
        <w:rFonts w:ascii="Symbol" w:hAnsi="Symbol" w:hint="default"/>
      </w:rPr>
    </w:lvl>
    <w:lvl w:ilvl="1" w:tplc="08090003" w:tentative="1">
      <w:start w:val="1"/>
      <w:numFmt w:val="bullet"/>
      <w:lvlText w:val="o"/>
      <w:lvlJc w:val="left"/>
      <w:pPr>
        <w:ind w:left="2685" w:hanging="360"/>
      </w:pPr>
      <w:rPr>
        <w:rFonts w:ascii="Courier New" w:hAnsi="Courier New" w:cs="Courier New" w:hint="default"/>
      </w:rPr>
    </w:lvl>
    <w:lvl w:ilvl="2" w:tplc="08090005" w:tentative="1">
      <w:start w:val="1"/>
      <w:numFmt w:val="bullet"/>
      <w:lvlText w:val=""/>
      <w:lvlJc w:val="left"/>
      <w:pPr>
        <w:ind w:left="3405" w:hanging="360"/>
      </w:pPr>
      <w:rPr>
        <w:rFonts w:ascii="Wingdings" w:hAnsi="Wingdings" w:hint="default"/>
      </w:rPr>
    </w:lvl>
    <w:lvl w:ilvl="3" w:tplc="08090001" w:tentative="1">
      <w:start w:val="1"/>
      <w:numFmt w:val="bullet"/>
      <w:lvlText w:val=""/>
      <w:lvlJc w:val="left"/>
      <w:pPr>
        <w:ind w:left="4125" w:hanging="360"/>
      </w:pPr>
      <w:rPr>
        <w:rFonts w:ascii="Symbol" w:hAnsi="Symbol" w:hint="default"/>
      </w:rPr>
    </w:lvl>
    <w:lvl w:ilvl="4" w:tplc="08090003" w:tentative="1">
      <w:start w:val="1"/>
      <w:numFmt w:val="bullet"/>
      <w:lvlText w:val="o"/>
      <w:lvlJc w:val="left"/>
      <w:pPr>
        <w:ind w:left="4845" w:hanging="360"/>
      </w:pPr>
      <w:rPr>
        <w:rFonts w:ascii="Courier New" w:hAnsi="Courier New" w:cs="Courier New" w:hint="default"/>
      </w:rPr>
    </w:lvl>
    <w:lvl w:ilvl="5" w:tplc="08090005" w:tentative="1">
      <w:start w:val="1"/>
      <w:numFmt w:val="bullet"/>
      <w:lvlText w:val=""/>
      <w:lvlJc w:val="left"/>
      <w:pPr>
        <w:ind w:left="5565" w:hanging="360"/>
      </w:pPr>
      <w:rPr>
        <w:rFonts w:ascii="Wingdings" w:hAnsi="Wingdings" w:hint="default"/>
      </w:rPr>
    </w:lvl>
    <w:lvl w:ilvl="6" w:tplc="08090001" w:tentative="1">
      <w:start w:val="1"/>
      <w:numFmt w:val="bullet"/>
      <w:lvlText w:val=""/>
      <w:lvlJc w:val="left"/>
      <w:pPr>
        <w:ind w:left="6285" w:hanging="360"/>
      </w:pPr>
      <w:rPr>
        <w:rFonts w:ascii="Symbol" w:hAnsi="Symbol" w:hint="default"/>
      </w:rPr>
    </w:lvl>
    <w:lvl w:ilvl="7" w:tplc="08090003" w:tentative="1">
      <w:start w:val="1"/>
      <w:numFmt w:val="bullet"/>
      <w:lvlText w:val="o"/>
      <w:lvlJc w:val="left"/>
      <w:pPr>
        <w:ind w:left="7005" w:hanging="360"/>
      </w:pPr>
      <w:rPr>
        <w:rFonts w:ascii="Courier New" w:hAnsi="Courier New" w:cs="Courier New" w:hint="default"/>
      </w:rPr>
    </w:lvl>
    <w:lvl w:ilvl="8" w:tplc="08090005" w:tentative="1">
      <w:start w:val="1"/>
      <w:numFmt w:val="bullet"/>
      <w:lvlText w:val=""/>
      <w:lvlJc w:val="left"/>
      <w:pPr>
        <w:ind w:left="7725" w:hanging="360"/>
      </w:pPr>
      <w:rPr>
        <w:rFonts w:ascii="Wingdings" w:hAnsi="Wingdings" w:hint="default"/>
      </w:rPr>
    </w:lvl>
  </w:abstractNum>
  <w:abstractNum w:abstractNumId="22">
    <w:nsid w:val="5B813038"/>
    <w:multiLevelType w:val="hybridMultilevel"/>
    <w:tmpl w:val="41C0E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84F6928"/>
    <w:multiLevelType w:val="hybridMultilevel"/>
    <w:tmpl w:val="FD5C3D60"/>
    <w:lvl w:ilvl="0" w:tplc="23F6100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8FA1351"/>
    <w:multiLevelType w:val="hybridMultilevel"/>
    <w:tmpl w:val="8E0CDAEC"/>
    <w:lvl w:ilvl="0" w:tplc="1DACB336">
      <w:start w:val="1"/>
      <w:numFmt w:val="bullet"/>
      <w:lvlText w:val="•"/>
      <w:lvlJc w:val="left"/>
      <w:pPr>
        <w:tabs>
          <w:tab w:val="num" w:pos="720"/>
        </w:tabs>
        <w:ind w:left="720" w:hanging="360"/>
      </w:pPr>
      <w:rPr>
        <w:rFonts w:ascii="Arial" w:hAnsi="Arial" w:hint="default"/>
      </w:rPr>
    </w:lvl>
    <w:lvl w:ilvl="1" w:tplc="95AC5DF2" w:tentative="1">
      <w:start w:val="1"/>
      <w:numFmt w:val="bullet"/>
      <w:lvlText w:val="•"/>
      <w:lvlJc w:val="left"/>
      <w:pPr>
        <w:tabs>
          <w:tab w:val="num" w:pos="1440"/>
        </w:tabs>
        <w:ind w:left="1440" w:hanging="360"/>
      </w:pPr>
      <w:rPr>
        <w:rFonts w:ascii="Arial" w:hAnsi="Arial" w:hint="default"/>
      </w:rPr>
    </w:lvl>
    <w:lvl w:ilvl="2" w:tplc="ABBA6ED0" w:tentative="1">
      <w:start w:val="1"/>
      <w:numFmt w:val="bullet"/>
      <w:lvlText w:val="•"/>
      <w:lvlJc w:val="left"/>
      <w:pPr>
        <w:tabs>
          <w:tab w:val="num" w:pos="2160"/>
        </w:tabs>
        <w:ind w:left="2160" w:hanging="360"/>
      </w:pPr>
      <w:rPr>
        <w:rFonts w:ascii="Arial" w:hAnsi="Arial" w:hint="default"/>
      </w:rPr>
    </w:lvl>
    <w:lvl w:ilvl="3" w:tplc="8AA8B3D0" w:tentative="1">
      <w:start w:val="1"/>
      <w:numFmt w:val="bullet"/>
      <w:lvlText w:val="•"/>
      <w:lvlJc w:val="left"/>
      <w:pPr>
        <w:tabs>
          <w:tab w:val="num" w:pos="2880"/>
        </w:tabs>
        <w:ind w:left="2880" w:hanging="360"/>
      </w:pPr>
      <w:rPr>
        <w:rFonts w:ascii="Arial" w:hAnsi="Arial" w:hint="default"/>
      </w:rPr>
    </w:lvl>
    <w:lvl w:ilvl="4" w:tplc="E4A670C8" w:tentative="1">
      <w:start w:val="1"/>
      <w:numFmt w:val="bullet"/>
      <w:lvlText w:val="•"/>
      <w:lvlJc w:val="left"/>
      <w:pPr>
        <w:tabs>
          <w:tab w:val="num" w:pos="3600"/>
        </w:tabs>
        <w:ind w:left="3600" w:hanging="360"/>
      </w:pPr>
      <w:rPr>
        <w:rFonts w:ascii="Arial" w:hAnsi="Arial" w:hint="default"/>
      </w:rPr>
    </w:lvl>
    <w:lvl w:ilvl="5" w:tplc="4BA43270" w:tentative="1">
      <w:start w:val="1"/>
      <w:numFmt w:val="bullet"/>
      <w:lvlText w:val="•"/>
      <w:lvlJc w:val="left"/>
      <w:pPr>
        <w:tabs>
          <w:tab w:val="num" w:pos="4320"/>
        </w:tabs>
        <w:ind w:left="4320" w:hanging="360"/>
      </w:pPr>
      <w:rPr>
        <w:rFonts w:ascii="Arial" w:hAnsi="Arial" w:hint="default"/>
      </w:rPr>
    </w:lvl>
    <w:lvl w:ilvl="6" w:tplc="4D5C42F4" w:tentative="1">
      <w:start w:val="1"/>
      <w:numFmt w:val="bullet"/>
      <w:lvlText w:val="•"/>
      <w:lvlJc w:val="left"/>
      <w:pPr>
        <w:tabs>
          <w:tab w:val="num" w:pos="5040"/>
        </w:tabs>
        <w:ind w:left="5040" w:hanging="360"/>
      </w:pPr>
      <w:rPr>
        <w:rFonts w:ascii="Arial" w:hAnsi="Arial" w:hint="default"/>
      </w:rPr>
    </w:lvl>
    <w:lvl w:ilvl="7" w:tplc="D8188C42" w:tentative="1">
      <w:start w:val="1"/>
      <w:numFmt w:val="bullet"/>
      <w:lvlText w:val="•"/>
      <w:lvlJc w:val="left"/>
      <w:pPr>
        <w:tabs>
          <w:tab w:val="num" w:pos="5760"/>
        </w:tabs>
        <w:ind w:left="5760" w:hanging="360"/>
      </w:pPr>
      <w:rPr>
        <w:rFonts w:ascii="Arial" w:hAnsi="Arial" w:hint="default"/>
      </w:rPr>
    </w:lvl>
    <w:lvl w:ilvl="8" w:tplc="2056C430" w:tentative="1">
      <w:start w:val="1"/>
      <w:numFmt w:val="bullet"/>
      <w:lvlText w:val="•"/>
      <w:lvlJc w:val="left"/>
      <w:pPr>
        <w:tabs>
          <w:tab w:val="num" w:pos="6480"/>
        </w:tabs>
        <w:ind w:left="6480" w:hanging="360"/>
      </w:pPr>
      <w:rPr>
        <w:rFonts w:ascii="Arial" w:hAnsi="Arial" w:hint="default"/>
      </w:rPr>
    </w:lvl>
  </w:abstractNum>
  <w:abstractNum w:abstractNumId="25">
    <w:nsid w:val="760870C9"/>
    <w:multiLevelType w:val="hybridMultilevel"/>
    <w:tmpl w:val="5D7E2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8860279"/>
    <w:multiLevelType w:val="hybridMultilevel"/>
    <w:tmpl w:val="347E4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ED03772"/>
    <w:multiLevelType w:val="hybridMultilevel"/>
    <w:tmpl w:val="589E0E50"/>
    <w:lvl w:ilvl="0" w:tplc="AD74CF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8"/>
  </w:num>
  <w:num w:numId="3">
    <w:abstractNumId w:val="21"/>
  </w:num>
  <w:num w:numId="4">
    <w:abstractNumId w:val="15"/>
  </w:num>
  <w:num w:numId="5">
    <w:abstractNumId w:val="5"/>
  </w:num>
  <w:num w:numId="6">
    <w:abstractNumId w:val="18"/>
  </w:num>
  <w:num w:numId="7">
    <w:abstractNumId w:val="27"/>
  </w:num>
  <w:num w:numId="8">
    <w:abstractNumId w:val="11"/>
  </w:num>
  <w:num w:numId="9">
    <w:abstractNumId w:val="6"/>
  </w:num>
  <w:num w:numId="10">
    <w:abstractNumId w:val="1"/>
  </w:num>
  <w:num w:numId="11">
    <w:abstractNumId w:val="13"/>
  </w:num>
  <w:num w:numId="12">
    <w:abstractNumId w:val="26"/>
  </w:num>
  <w:num w:numId="13">
    <w:abstractNumId w:val="22"/>
  </w:num>
  <w:num w:numId="14">
    <w:abstractNumId w:val="3"/>
  </w:num>
  <w:num w:numId="15">
    <w:abstractNumId w:val="2"/>
  </w:num>
  <w:num w:numId="16">
    <w:abstractNumId w:val="7"/>
  </w:num>
  <w:num w:numId="17">
    <w:abstractNumId w:val="10"/>
  </w:num>
  <w:num w:numId="18">
    <w:abstractNumId w:val="20"/>
  </w:num>
  <w:num w:numId="19">
    <w:abstractNumId w:val="17"/>
  </w:num>
  <w:num w:numId="20">
    <w:abstractNumId w:val="16"/>
  </w:num>
  <w:num w:numId="21">
    <w:abstractNumId w:val="14"/>
  </w:num>
  <w:num w:numId="22">
    <w:abstractNumId w:val="24"/>
  </w:num>
  <w:num w:numId="23">
    <w:abstractNumId w:val="4"/>
  </w:num>
  <w:num w:numId="24">
    <w:abstractNumId w:val="9"/>
  </w:num>
  <w:num w:numId="25">
    <w:abstractNumId w:val="19"/>
  </w:num>
  <w:num w:numId="26">
    <w:abstractNumId w:val="23"/>
  </w:num>
  <w:num w:numId="27">
    <w:abstractNumId w:val="12"/>
  </w:num>
  <w:num w:numId="28">
    <w:abstractNumId w:val="2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01F4C"/>
    <w:rsid w:val="00017625"/>
    <w:rsid w:val="00021DEA"/>
    <w:rsid w:val="00031CDA"/>
    <w:rsid w:val="00043A5F"/>
    <w:rsid w:val="00054D66"/>
    <w:rsid w:val="000A1996"/>
    <w:rsid w:val="000A6C24"/>
    <w:rsid w:val="000E161F"/>
    <w:rsid w:val="00103262"/>
    <w:rsid w:val="00123A3F"/>
    <w:rsid w:val="0012590D"/>
    <w:rsid w:val="00142322"/>
    <w:rsid w:val="00154B4B"/>
    <w:rsid w:val="00176C42"/>
    <w:rsid w:val="00186E7B"/>
    <w:rsid w:val="001A5E39"/>
    <w:rsid w:val="001B7985"/>
    <w:rsid w:val="001C7B5F"/>
    <w:rsid w:val="001D5900"/>
    <w:rsid w:val="001F3AAD"/>
    <w:rsid w:val="00201BF6"/>
    <w:rsid w:val="00204482"/>
    <w:rsid w:val="002533A7"/>
    <w:rsid w:val="002B622B"/>
    <w:rsid w:val="0032603C"/>
    <w:rsid w:val="003274F2"/>
    <w:rsid w:val="003348AF"/>
    <w:rsid w:val="003532EF"/>
    <w:rsid w:val="0036265E"/>
    <w:rsid w:val="00380158"/>
    <w:rsid w:val="00386F72"/>
    <w:rsid w:val="00394FFE"/>
    <w:rsid w:val="003A6920"/>
    <w:rsid w:val="003B5632"/>
    <w:rsid w:val="00407C3E"/>
    <w:rsid w:val="00436A03"/>
    <w:rsid w:val="00452FEF"/>
    <w:rsid w:val="00497193"/>
    <w:rsid w:val="004B784A"/>
    <w:rsid w:val="004D476B"/>
    <w:rsid w:val="004E5C36"/>
    <w:rsid w:val="004F1FB3"/>
    <w:rsid w:val="00572807"/>
    <w:rsid w:val="005965C3"/>
    <w:rsid w:val="005A7E43"/>
    <w:rsid w:val="00612E43"/>
    <w:rsid w:val="00635A7A"/>
    <w:rsid w:val="00653095"/>
    <w:rsid w:val="00670D47"/>
    <w:rsid w:val="006B1E4C"/>
    <w:rsid w:val="006B7162"/>
    <w:rsid w:val="0071322C"/>
    <w:rsid w:val="007441C0"/>
    <w:rsid w:val="00750612"/>
    <w:rsid w:val="00763256"/>
    <w:rsid w:val="00783457"/>
    <w:rsid w:val="0078694F"/>
    <w:rsid w:val="0079080F"/>
    <w:rsid w:val="007A0D9D"/>
    <w:rsid w:val="007A0E98"/>
    <w:rsid w:val="007A7AA7"/>
    <w:rsid w:val="007A7B7F"/>
    <w:rsid w:val="007B0FB9"/>
    <w:rsid w:val="007B1E99"/>
    <w:rsid w:val="007C182B"/>
    <w:rsid w:val="007F3FFB"/>
    <w:rsid w:val="00823F7B"/>
    <w:rsid w:val="00841EA5"/>
    <w:rsid w:val="00842977"/>
    <w:rsid w:val="008E2E2D"/>
    <w:rsid w:val="008F6AC2"/>
    <w:rsid w:val="00903935"/>
    <w:rsid w:val="009160A8"/>
    <w:rsid w:val="009379C5"/>
    <w:rsid w:val="00954C43"/>
    <w:rsid w:val="00956A6E"/>
    <w:rsid w:val="00990C79"/>
    <w:rsid w:val="009976BF"/>
    <w:rsid w:val="00A03DD4"/>
    <w:rsid w:val="00A14423"/>
    <w:rsid w:val="00A20BB8"/>
    <w:rsid w:val="00A21AB7"/>
    <w:rsid w:val="00A25FE3"/>
    <w:rsid w:val="00A32F73"/>
    <w:rsid w:val="00A417E0"/>
    <w:rsid w:val="00A446CC"/>
    <w:rsid w:val="00A537C6"/>
    <w:rsid w:val="00AA00F1"/>
    <w:rsid w:val="00AA021D"/>
    <w:rsid w:val="00AD398B"/>
    <w:rsid w:val="00AF4F00"/>
    <w:rsid w:val="00B01F4C"/>
    <w:rsid w:val="00B15446"/>
    <w:rsid w:val="00B36460"/>
    <w:rsid w:val="00B44A5C"/>
    <w:rsid w:val="00B559E7"/>
    <w:rsid w:val="00B56FFD"/>
    <w:rsid w:val="00B6104D"/>
    <w:rsid w:val="00B616EE"/>
    <w:rsid w:val="00B8159E"/>
    <w:rsid w:val="00B8265B"/>
    <w:rsid w:val="00B84D2B"/>
    <w:rsid w:val="00B85A7E"/>
    <w:rsid w:val="00B92455"/>
    <w:rsid w:val="00B93240"/>
    <w:rsid w:val="00BA7696"/>
    <w:rsid w:val="00BB7E3C"/>
    <w:rsid w:val="00BE3274"/>
    <w:rsid w:val="00BF442F"/>
    <w:rsid w:val="00BF5417"/>
    <w:rsid w:val="00C07E0C"/>
    <w:rsid w:val="00C31DB5"/>
    <w:rsid w:val="00C44B1B"/>
    <w:rsid w:val="00C601B5"/>
    <w:rsid w:val="00C6536D"/>
    <w:rsid w:val="00CA11E4"/>
    <w:rsid w:val="00CA2AE8"/>
    <w:rsid w:val="00CB59A3"/>
    <w:rsid w:val="00CC6965"/>
    <w:rsid w:val="00CE635D"/>
    <w:rsid w:val="00D54F7B"/>
    <w:rsid w:val="00D96F12"/>
    <w:rsid w:val="00DA779C"/>
    <w:rsid w:val="00DC1914"/>
    <w:rsid w:val="00DC2046"/>
    <w:rsid w:val="00DC404A"/>
    <w:rsid w:val="00DC490B"/>
    <w:rsid w:val="00DD59C0"/>
    <w:rsid w:val="00DE43E2"/>
    <w:rsid w:val="00E017A7"/>
    <w:rsid w:val="00E04FFD"/>
    <w:rsid w:val="00E20621"/>
    <w:rsid w:val="00E774A7"/>
    <w:rsid w:val="00E81DA6"/>
    <w:rsid w:val="00E835BF"/>
    <w:rsid w:val="00E93609"/>
    <w:rsid w:val="00E974F7"/>
    <w:rsid w:val="00EA1E4E"/>
    <w:rsid w:val="00EB004B"/>
    <w:rsid w:val="00EE1AD9"/>
    <w:rsid w:val="00EE3D2E"/>
    <w:rsid w:val="00F02D49"/>
    <w:rsid w:val="00F10DB0"/>
    <w:rsid w:val="00F205CB"/>
    <w:rsid w:val="00F2306E"/>
    <w:rsid w:val="00F411D5"/>
    <w:rsid w:val="00F451A1"/>
    <w:rsid w:val="00F524BC"/>
    <w:rsid w:val="00F5519A"/>
    <w:rsid w:val="00F828AD"/>
    <w:rsid w:val="00FA27CC"/>
    <w:rsid w:val="00FB0FF8"/>
    <w:rsid w:val="00FF40C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41EA5"/>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01F4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03262"/>
    <w:pPr>
      <w:ind w:left="720"/>
      <w:contextualSpacing/>
    </w:pPr>
  </w:style>
  <w:style w:type="paragraph" w:styleId="NormalWeb">
    <w:name w:val="Normal (Web)"/>
    <w:basedOn w:val="Normal"/>
    <w:uiPriority w:val="99"/>
    <w:semiHidden/>
    <w:unhideWhenUsed/>
    <w:rsid w:val="00B8265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BF54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5417"/>
    <w:rPr>
      <w:rFonts w:ascii="Tahoma" w:hAnsi="Tahoma" w:cs="Tahoma"/>
      <w:sz w:val="16"/>
      <w:szCs w:val="16"/>
    </w:rPr>
  </w:style>
  <w:style w:type="character" w:styleId="Hyperlink">
    <w:name w:val="Hyperlink"/>
    <w:basedOn w:val="DefaultParagraphFont"/>
    <w:uiPriority w:val="99"/>
    <w:unhideWhenUsed/>
    <w:rsid w:val="000A1996"/>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57942121">
      <w:bodyDiv w:val="1"/>
      <w:marLeft w:val="0"/>
      <w:marRight w:val="0"/>
      <w:marTop w:val="0"/>
      <w:marBottom w:val="0"/>
      <w:divBdr>
        <w:top w:val="none" w:sz="0" w:space="0" w:color="auto"/>
        <w:left w:val="none" w:sz="0" w:space="0" w:color="auto"/>
        <w:bottom w:val="none" w:sz="0" w:space="0" w:color="auto"/>
        <w:right w:val="none" w:sz="0" w:space="0" w:color="auto"/>
      </w:divBdr>
      <w:divsChild>
        <w:div w:id="2034531708">
          <w:marLeft w:val="547"/>
          <w:marRight w:val="0"/>
          <w:marTop w:val="96"/>
          <w:marBottom w:val="0"/>
          <w:divBdr>
            <w:top w:val="none" w:sz="0" w:space="0" w:color="auto"/>
            <w:left w:val="none" w:sz="0" w:space="0" w:color="auto"/>
            <w:bottom w:val="none" w:sz="0" w:space="0" w:color="auto"/>
            <w:right w:val="none" w:sz="0" w:space="0" w:color="auto"/>
          </w:divBdr>
        </w:div>
        <w:div w:id="544030718">
          <w:marLeft w:val="547"/>
          <w:marRight w:val="0"/>
          <w:marTop w:val="96"/>
          <w:marBottom w:val="0"/>
          <w:divBdr>
            <w:top w:val="none" w:sz="0" w:space="0" w:color="auto"/>
            <w:left w:val="none" w:sz="0" w:space="0" w:color="auto"/>
            <w:bottom w:val="none" w:sz="0" w:space="0" w:color="auto"/>
            <w:right w:val="none" w:sz="0" w:space="0" w:color="auto"/>
          </w:divBdr>
        </w:div>
        <w:div w:id="250549736">
          <w:marLeft w:val="547"/>
          <w:marRight w:val="0"/>
          <w:marTop w:val="96"/>
          <w:marBottom w:val="0"/>
          <w:divBdr>
            <w:top w:val="none" w:sz="0" w:space="0" w:color="auto"/>
            <w:left w:val="none" w:sz="0" w:space="0" w:color="auto"/>
            <w:bottom w:val="none" w:sz="0" w:space="0" w:color="auto"/>
            <w:right w:val="none" w:sz="0" w:space="0" w:color="auto"/>
          </w:divBdr>
        </w:div>
      </w:divsChild>
    </w:div>
    <w:div w:id="406457882">
      <w:bodyDiv w:val="1"/>
      <w:marLeft w:val="0"/>
      <w:marRight w:val="0"/>
      <w:marTop w:val="0"/>
      <w:marBottom w:val="0"/>
      <w:divBdr>
        <w:top w:val="none" w:sz="0" w:space="0" w:color="auto"/>
        <w:left w:val="none" w:sz="0" w:space="0" w:color="auto"/>
        <w:bottom w:val="none" w:sz="0" w:space="0" w:color="auto"/>
        <w:right w:val="none" w:sz="0" w:space="0" w:color="auto"/>
      </w:divBdr>
    </w:div>
    <w:div w:id="461195376">
      <w:bodyDiv w:val="1"/>
      <w:marLeft w:val="0"/>
      <w:marRight w:val="0"/>
      <w:marTop w:val="0"/>
      <w:marBottom w:val="0"/>
      <w:divBdr>
        <w:top w:val="none" w:sz="0" w:space="0" w:color="auto"/>
        <w:left w:val="none" w:sz="0" w:space="0" w:color="auto"/>
        <w:bottom w:val="none" w:sz="0" w:space="0" w:color="auto"/>
        <w:right w:val="none" w:sz="0" w:space="0" w:color="auto"/>
      </w:divBdr>
      <w:divsChild>
        <w:div w:id="1282955344">
          <w:marLeft w:val="547"/>
          <w:marRight w:val="0"/>
          <w:marTop w:val="96"/>
          <w:marBottom w:val="0"/>
          <w:divBdr>
            <w:top w:val="none" w:sz="0" w:space="0" w:color="auto"/>
            <w:left w:val="none" w:sz="0" w:space="0" w:color="auto"/>
            <w:bottom w:val="none" w:sz="0" w:space="0" w:color="auto"/>
            <w:right w:val="none" w:sz="0" w:space="0" w:color="auto"/>
          </w:divBdr>
        </w:div>
        <w:div w:id="1468933211">
          <w:marLeft w:val="720"/>
          <w:marRight w:val="0"/>
          <w:marTop w:val="96"/>
          <w:marBottom w:val="0"/>
          <w:divBdr>
            <w:top w:val="none" w:sz="0" w:space="0" w:color="auto"/>
            <w:left w:val="none" w:sz="0" w:space="0" w:color="auto"/>
            <w:bottom w:val="none" w:sz="0" w:space="0" w:color="auto"/>
            <w:right w:val="none" w:sz="0" w:space="0" w:color="auto"/>
          </w:divBdr>
        </w:div>
        <w:div w:id="1179733051">
          <w:marLeft w:val="720"/>
          <w:marRight w:val="0"/>
          <w:marTop w:val="96"/>
          <w:marBottom w:val="0"/>
          <w:divBdr>
            <w:top w:val="none" w:sz="0" w:space="0" w:color="auto"/>
            <w:left w:val="none" w:sz="0" w:space="0" w:color="auto"/>
            <w:bottom w:val="none" w:sz="0" w:space="0" w:color="auto"/>
            <w:right w:val="none" w:sz="0" w:space="0" w:color="auto"/>
          </w:divBdr>
        </w:div>
      </w:divsChild>
    </w:div>
    <w:div w:id="637491985">
      <w:bodyDiv w:val="1"/>
      <w:marLeft w:val="0"/>
      <w:marRight w:val="0"/>
      <w:marTop w:val="0"/>
      <w:marBottom w:val="0"/>
      <w:divBdr>
        <w:top w:val="none" w:sz="0" w:space="0" w:color="auto"/>
        <w:left w:val="none" w:sz="0" w:space="0" w:color="auto"/>
        <w:bottom w:val="none" w:sz="0" w:space="0" w:color="auto"/>
        <w:right w:val="none" w:sz="0" w:space="0" w:color="auto"/>
      </w:divBdr>
    </w:div>
    <w:div w:id="873924475">
      <w:bodyDiv w:val="1"/>
      <w:marLeft w:val="0"/>
      <w:marRight w:val="0"/>
      <w:marTop w:val="0"/>
      <w:marBottom w:val="0"/>
      <w:divBdr>
        <w:top w:val="none" w:sz="0" w:space="0" w:color="auto"/>
        <w:left w:val="none" w:sz="0" w:space="0" w:color="auto"/>
        <w:bottom w:val="none" w:sz="0" w:space="0" w:color="auto"/>
        <w:right w:val="none" w:sz="0" w:space="0" w:color="auto"/>
      </w:divBdr>
    </w:div>
    <w:div w:id="1019239504">
      <w:bodyDiv w:val="1"/>
      <w:marLeft w:val="0"/>
      <w:marRight w:val="0"/>
      <w:marTop w:val="0"/>
      <w:marBottom w:val="0"/>
      <w:divBdr>
        <w:top w:val="none" w:sz="0" w:space="0" w:color="auto"/>
        <w:left w:val="none" w:sz="0" w:space="0" w:color="auto"/>
        <w:bottom w:val="none" w:sz="0" w:space="0" w:color="auto"/>
        <w:right w:val="none" w:sz="0" w:space="0" w:color="auto"/>
      </w:divBdr>
    </w:div>
    <w:div w:id="1077170693">
      <w:bodyDiv w:val="1"/>
      <w:marLeft w:val="0"/>
      <w:marRight w:val="0"/>
      <w:marTop w:val="0"/>
      <w:marBottom w:val="0"/>
      <w:divBdr>
        <w:top w:val="none" w:sz="0" w:space="0" w:color="auto"/>
        <w:left w:val="none" w:sz="0" w:space="0" w:color="auto"/>
        <w:bottom w:val="none" w:sz="0" w:space="0" w:color="auto"/>
        <w:right w:val="none" w:sz="0" w:space="0" w:color="auto"/>
      </w:divBdr>
      <w:divsChild>
        <w:div w:id="2013217995">
          <w:marLeft w:val="547"/>
          <w:marRight w:val="0"/>
          <w:marTop w:val="96"/>
          <w:marBottom w:val="0"/>
          <w:divBdr>
            <w:top w:val="none" w:sz="0" w:space="0" w:color="auto"/>
            <w:left w:val="none" w:sz="0" w:space="0" w:color="auto"/>
            <w:bottom w:val="none" w:sz="0" w:space="0" w:color="auto"/>
            <w:right w:val="none" w:sz="0" w:space="0" w:color="auto"/>
          </w:divBdr>
        </w:div>
      </w:divsChild>
    </w:div>
    <w:div w:id="1147674540">
      <w:bodyDiv w:val="1"/>
      <w:marLeft w:val="0"/>
      <w:marRight w:val="0"/>
      <w:marTop w:val="0"/>
      <w:marBottom w:val="0"/>
      <w:divBdr>
        <w:top w:val="none" w:sz="0" w:space="0" w:color="auto"/>
        <w:left w:val="none" w:sz="0" w:space="0" w:color="auto"/>
        <w:bottom w:val="none" w:sz="0" w:space="0" w:color="auto"/>
        <w:right w:val="none" w:sz="0" w:space="0" w:color="auto"/>
      </w:divBdr>
      <w:divsChild>
        <w:div w:id="1497527820">
          <w:marLeft w:val="547"/>
          <w:marRight w:val="0"/>
          <w:marTop w:val="96"/>
          <w:marBottom w:val="0"/>
          <w:divBdr>
            <w:top w:val="none" w:sz="0" w:space="0" w:color="auto"/>
            <w:left w:val="none" w:sz="0" w:space="0" w:color="auto"/>
            <w:bottom w:val="none" w:sz="0" w:space="0" w:color="auto"/>
            <w:right w:val="none" w:sz="0" w:space="0" w:color="auto"/>
          </w:divBdr>
        </w:div>
        <w:div w:id="1185754871">
          <w:marLeft w:val="547"/>
          <w:marRight w:val="0"/>
          <w:marTop w:val="96"/>
          <w:marBottom w:val="0"/>
          <w:divBdr>
            <w:top w:val="none" w:sz="0" w:space="0" w:color="auto"/>
            <w:left w:val="none" w:sz="0" w:space="0" w:color="auto"/>
            <w:bottom w:val="none" w:sz="0" w:space="0" w:color="auto"/>
            <w:right w:val="none" w:sz="0" w:space="0" w:color="auto"/>
          </w:divBdr>
        </w:div>
      </w:divsChild>
    </w:div>
    <w:div w:id="1806000730">
      <w:bodyDiv w:val="1"/>
      <w:marLeft w:val="0"/>
      <w:marRight w:val="0"/>
      <w:marTop w:val="0"/>
      <w:marBottom w:val="0"/>
      <w:divBdr>
        <w:top w:val="none" w:sz="0" w:space="0" w:color="auto"/>
        <w:left w:val="none" w:sz="0" w:space="0" w:color="auto"/>
        <w:bottom w:val="none" w:sz="0" w:space="0" w:color="auto"/>
        <w:right w:val="none" w:sz="0" w:space="0" w:color="auto"/>
      </w:divBdr>
      <w:divsChild>
        <w:div w:id="2034762667">
          <w:marLeft w:val="547"/>
          <w:marRight w:val="0"/>
          <w:marTop w:val="154"/>
          <w:marBottom w:val="0"/>
          <w:divBdr>
            <w:top w:val="none" w:sz="0" w:space="0" w:color="auto"/>
            <w:left w:val="none" w:sz="0" w:space="0" w:color="auto"/>
            <w:bottom w:val="none" w:sz="0" w:space="0" w:color="auto"/>
            <w:right w:val="none" w:sz="0" w:space="0" w:color="auto"/>
          </w:divBdr>
        </w:div>
        <w:div w:id="1346249977">
          <w:marLeft w:val="547"/>
          <w:marRight w:val="0"/>
          <w:marTop w:val="154"/>
          <w:marBottom w:val="0"/>
          <w:divBdr>
            <w:top w:val="none" w:sz="0" w:space="0" w:color="auto"/>
            <w:left w:val="none" w:sz="0" w:space="0" w:color="auto"/>
            <w:bottom w:val="none" w:sz="0" w:space="0" w:color="auto"/>
            <w:right w:val="none" w:sz="0" w:space="0" w:color="auto"/>
          </w:divBdr>
        </w:div>
        <w:div w:id="2056847433">
          <w:marLeft w:val="547"/>
          <w:marRight w:val="0"/>
          <w:marTop w:val="154"/>
          <w:marBottom w:val="0"/>
          <w:divBdr>
            <w:top w:val="none" w:sz="0" w:space="0" w:color="auto"/>
            <w:left w:val="none" w:sz="0" w:space="0" w:color="auto"/>
            <w:bottom w:val="none" w:sz="0" w:space="0" w:color="auto"/>
            <w:right w:val="none" w:sz="0" w:space="0" w:color="auto"/>
          </w:divBdr>
        </w:div>
        <w:div w:id="190848671">
          <w:marLeft w:val="547"/>
          <w:marRight w:val="0"/>
          <w:marTop w:val="154"/>
          <w:marBottom w:val="0"/>
          <w:divBdr>
            <w:top w:val="none" w:sz="0" w:space="0" w:color="auto"/>
            <w:left w:val="none" w:sz="0" w:space="0" w:color="auto"/>
            <w:bottom w:val="none" w:sz="0" w:space="0" w:color="auto"/>
            <w:right w:val="none" w:sz="0" w:space="0" w:color="auto"/>
          </w:divBdr>
        </w:div>
        <w:div w:id="1034618543">
          <w:marLeft w:val="547"/>
          <w:marRight w:val="0"/>
          <w:marTop w:val="154"/>
          <w:marBottom w:val="0"/>
          <w:divBdr>
            <w:top w:val="none" w:sz="0" w:space="0" w:color="auto"/>
            <w:left w:val="none" w:sz="0" w:space="0" w:color="auto"/>
            <w:bottom w:val="none" w:sz="0" w:space="0" w:color="auto"/>
            <w:right w:val="none" w:sz="0" w:space="0" w:color="auto"/>
          </w:divBdr>
        </w:div>
        <w:div w:id="26687418">
          <w:marLeft w:val="547"/>
          <w:marRight w:val="0"/>
          <w:marTop w:val="154"/>
          <w:marBottom w:val="0"/>
          <w:divBdr>
            <w:top w:val="none" w:sz="0" w:space="0" w:color="auto"/>
            <w:left w:val="none" w:sz="0" w:space="0" w:color="auto"/>
            <w:bottom w:val="none" w:sz="0" w:space="0" w:color="auto"/>
            <w:right w:val="none" w:sz="0" w:space="0" w:color="auto"/>
          </w:divBdr>
        </w:div>
      </w:divsChild>
    </w:div>
    <w:div w:id="1867133172">
      <w:bodyDiv w:val="1"/>
      <w:marLeft w:val="0"/>
      <w:marRight w:val="0"/>
      <w:marTop w:val="0"/>
      <w:marBottom w:val="0"/>
      <w:divBdr>
        <w:top w:val="none" w:sz="0" w:space="0" w:color="auto"/>
        <w:left w:val="none" w:sz="0" w:space="0" w:color="auto"/>
        <w:bottom w:val="none" w:sz="0" w:space="0" w:color="auto"/>
        <w:right w:val="none" w:sz="0" w:space="0" w:color="auto"/>
      </w:divBdr>
      <w:divsChild>
        <w:div w:id="96953882">
          <w:marLeft w:val="547"/>
          <w:marRight w:val="0"/>
          <w:marTop w:val="154"/>
          <w:marBottom w:val="0"/>
          <w:divBdr>
            <w:top w:val="none" w:sz="0" w:space="0" w:color="auto"/>
            <w:left w:val="none" w:sz="0" w:space="0" w:color="auto"/>
            <w:bottom w:val="none" w:sz="0" w:space="0" w:color="auto"/>
            <w:right w:val="none" w:sz="0" w:space="0" w:color="auto"/>
          </w:divBdr>
        </w:div>
        <w:div w:id="406223072">
          <w:marLeft w:val="547"/>
          <w:marRight w:val="0"/>
          <w:marTop w:val="154"/>
          <w:marBottom w:val="0"/>
          <w:divBdr>
            <w:top w:val="none" w:sz="0" w:space="0" w:color="auto"/>
            <w:left w:val="none" w:sz="0" w:space="0" w:color="auto"/>
            <w:bottom w:val="none" w:sz="0" w:space="0" w:color="auto"/>
            <w:right w:val="none" w:sz="0" w:space="0" w:color="auto"/>
          </w:divBdr>
        </w:div>
        <w:div w:id="1742100734">
          <w:marLeft w:val="547"/>
          <w:marRight w:val="0"/>
          <w:marTop w:val="154"/>
          <w:marBottom w:val="0"/>
          <w:divBdr>
            <w:top w:val="none" w:sz="0" w:space="0" w:color="auto"/>
            <w:left w:val="none" w:sz="0" w:space="0" w:color="auto"/>
            <w:bottom w:val="none" w:sz="0" w:space="0" w:color="auto"/>
            <w:right w:val="none" w:sz="0" w:space="0" w:color="auto"/>
          </w:divBdr>
        </w:div>
        <w:div w:id="452485963">
          <w:marLeft w:val="547"/>
          <w:marRight w:val="0"/>
          <w:marTop w:val="154"/>
          <w:marBottom w:val="0"/>
          <w:divBdr>
            <w:top w:val="none" w:sz="0" w:space="0" w:color="auto"/>
            <w:left w:val="none" w:sz="0" w:space="0" w:color="auto"/>
            <w:bottom w:val="none" w:sz="0" w:space="0" w:color="auto"/>
            <w:right w:val="none" w:sz="0" w:space="0" w:color="auto"/>
          </w:divBdr>
        </w:div>
        <w:div w:id="1269582296">
          <w:marLeft w:val="547"/>
          <w:marRight w:val="0"/>
          <w:marTop w:val="154"/>
          <w:marBottom w:val="0"/>
          <w:divBdr>
            <w:top w:val="none" w:sz="0" w:space="0" w:color="auto"/>
            <w:left w:val="none" w:sz="0" w:space="0" w:color="auto"/>
            <w:bottom w:val="none" w:sz="0" w:space="0" w:color="auto"/>
            <w:right w:val="none" w:sz="0" w:space="0" w:color="auto"/>
          </w:divBdr>
        </w:div>
      </w:divsChild>
    </w:div>
    <w:div w:id="1880240994">
      <w:bodyDiv w:val="1"/>
      <w:marLeft w:val="0"/>
      <w:marRight w:val="0"/>
      <w:marTop w:val="0"/>
      <w:marBottom w:val="0"/>
      <w:divBdr>
        <w:top w:val="none" w:sz="0" w:space="0" w:color="auto"/>
        <w:left w:val="none" w:sz="0" w:space="0" w:color="auto"/>
        <w:bottom w:val="none" w:sz="0" w:space="0" w:color="auto"/>
        <w:right w:val="none" w:sz="0" w:space="0" w:color="auto"/>
      </w:divBdr>
      <w:divsChild>
        <w:div w:id="11996006">
          <w:marLeft w:val="547"/>
          <w:marRight w:val="0"/>
          <w:marTop w:val="96"/>
          <w:marBottom w:val="0"/>
          <w:divBdr>
            <w:top w:val="none" w:sz="0" w:space="0" w:color="auto"/>
            <w:left w:val="none" w:sz="0" w:space="0" w:color="auto"/>
            <w:bottom w:val="none" w:sz="0" w:space="0" w:color="auto"/>
            <w:right w:val="none" w:sz="0" w:space="0" w:color="auto"/>
          </w:divBdr>
        </w:div>
        <w:div w:id="1381633316">
          <w:marLeft w:val="547"/>
          <w:marRight w:val="0"/>
          <w:marTop w:val="96"/>
          <w:marBottom w:val="0"/>
          <w:divBdr>
            <w:top w:val="none" w:sz="0" w:space="0" w:color="auto"/>
            <w:left w:val="none" w:sz="0" w:space="0" w:color="auto"/>
            <w:bottom w:val="none" w:sz="0" w:space="0" w:color="auto"/>
            <w:right w:val="none" w:sz="0" w:space="0" w:color="auto"/>
          </w:divBdr>
        </w:div>
        <w:div w:id="716704858">
          <w:marLeft w:val="547"/>
          <w:marRight w:val="0"/>
          <w:marTop w:val="96"/>
          <w:marBottom w:val="0"/>
          <w:divBdr>
            <w:top w:val="none" w:sz="0" w:space="0" w:color="auto"/>
            <w:left w:val="none" w:sz="0" w:space="0" w:color="auto"/>
            <w:bottom w:val="none" w:sz="0" w:space="0" w:color="auto"/>
            <w:right w:val="none" w:sz="0" w:space="0" w:color="auto"/>
          </w:divBdr>
        </w:div>
      </w:divsChild>
    </w:div>
    <w:div w:id="2015299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33</TotalTime>
  <Pages>2</Pages>
  <Words>468</Words>
  <Characters>2672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doreen nyaa amundam</dc:creator>
  <cp:lastModifiedBy>doreen nyaa amundam</cp:lastModifiedBy>
  <cp:revision>22</cp:revision>
  <cp:lastPrinted>2019-09-23T14:40:00Z</cp:lastPrinted>
  <dcterms:created xsi:type="dcterms:W3CDTF">2020-04-23T16:55:00Z</dcterms:created>
  <dcterms:modified xsi:type="dcterms:W3CDTF">2020-04-30T12:13:00Z</dcterms:modified>
</cp:coreProperties>
</file>