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00AA4407">
        <w:rPr>
          <w:rStyle w:val="Heading2Char"/>
          <w:i w:val="0"/>
        </w:rPr>
        <w:t>Lesson Assessment Form</w:t>
      </w:r>
      <w:bookmarkEnd w:id="0"/>
      <w:r>
        <w:rPr>
          <w:bCs/>
        </w:rPr>
        <w:t xml:space="preserve"> </w:t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  <w:t xml:space="preserve">     </w:t>
      </w:r>
      <w:r>
        <w:t xml:space="preserve">                                                                                    </w:t>
      </w:r>
      <w:r w:rsidRPr="00C71C2F">
        <w:rPr>
          <w:bCs/>
        </w:rPr>
        <w:t xml:space="preserve">    </w:t>
      </w:r>
      <w:r w:rsidRPr="00C71C2F">
        <w:rPr>
          <w:noProof/>
          <w:lang w:val="en-GB" w:eastAsia="en-GB"/>
        </w:rPr>
        <w:drawing>
          <wp:inline distT="0" distB="0" distL="0" distR="0" wp14:anchorId="7BD67FBC" wp14:editId="471DDFCE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1C2F">
        <w:rPr>
          <w:bCs/>
        </w:rP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3BF4F9C6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 </w:t>
            </w:r>
            <w:r w:rsidR="00F21476">
              <w:rPr>
                <w:rFonts w:ascii="Calibri" w:hAnsi="Calibri" w:cs="Calibri"/>
                <w:b/>
              </w:rPr>
              <w:t xml:space="preserve">Kyle </w:t>
            </w:r>
            <w:r w:rsidR="001F2CA1">
              <w:rPr>
                <w:rFonts w:ascii="Calibri" w:hAnsi="Calibri" w:cs="Calibri"/>
                <w:b/>
              </w:rPr>
              <w:t>Tayler</w:t>
            </w:r>
            <w:r w:rsidRPr="00C71C2F">
              <w:rPr>
                <w:rFonts w:ascii="Calibri" w:hAnsi="Calibri" w:cs="Calibri"/>
                <w:b/>
              </w:rPr>
              <w:t>……………………………</w:t>
            </w:r>
            <w:proofErr w:type="gramStart"/>
            <w:r w:rsidRPr="00C71C2F">
              <w:rPr>
                <w:rFonts w:ascii="Calibri" w:hAnsi="Calibri" w:cs="Calibri"/>
                <w:b/>
              </w:rPr>
              <w:t>…..</w:t>
            </w:r>
            <w:proofErr w:type="gramEnd"/>
          </w:p>
        </w:tc>
        <w:tc>
          <w:tcPr>
            <w:tcW w:w="6521" w:type="dxa"/>
            <w:gridSpan w:val="7"/>
          </w:tcPr>
          <w:p w14:paraId="07229F47" w14:textId="32E9DD2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</w:t>
            </w:r>
            <w:r w:rsidR="00F21476">
              <w:rPr>
                <w:rFonts w:ascii="Calibri" w:hAnsi="Calibri" w:cs="Calibri"/>
                <w:b/>
              </w:rPr>
              <w:t xml:space="preserve"> Gwent Police</w:t>
            </w:r>
            <w:r w:rsidRPr="00C71C2F">
              <w:rPr>
                <w:rFonts w:ascii="Calibri" w:hAnsi="Calibri" w:cs="Calibri"/>
                <w:b/>
              </w:rPr>
              <w:t>………………………………………............</w:t>
            </w:r>
          </w:p>
        </w:tc>
        <w:tc>
          <w:tcPr>
            <w:tcW w:w="4110" w:type="dxa"/>
            <w:gridSpan w:val="2"/>
          </w:tcPr>
          <w:p w14:paraId="56450E47" w14:textId="62184209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 xml:space="preserve">Date: </w:t>
            </w:r>
            <w:r w:rsidR="00077893">
              <w:rPr>
                <w:rFonts w:ascii="Calibri" w:hAnsi="Calibri" w:cs="Calibri"/>
                <w:b/>
              </w:rPr>
              <w:t>0</w:t>
            </w:r>
            <w:r w:rsidR="002E7B3F">
              <w:rPr>
                <w:rFonts w:ascii="Calibri" w:hAnsi="Calibri" w:cs="Calibri"/>
                <w:b/>
              </w:rPr>
              <w:t>9/</w:t>
            </w:r>
            <w:r w:rsidR="00826D81">
              <w:rPr>
                <w:rFonts w:ascii="Calibri" w:hAnsi="Calibri" w:cs="Calibri"/>
                <w:b/>
              </w:rPr>
              <w:t>05/2025</w:t>
            </w:r>
            <w:r w:rsidRPr="00C71C2F">
              <w:rPr>
                <w:rFonts w:ascii="Calibri" w:hAnsi="Calibri" w:cs="Calibri"/>
                <w:b/>
              </w:rPr>
              <w:t>…………………….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</w:t>
            </w:r>
            <w:proofErr w:type="spellStart"/>
            <w:r w:rsidRPr="00C71C2F">
              <w:rPr>
                <w:rFonts w:ascii="Calibri" w:hAnsi="Calibri" w:cs="Calibri"/>
                <w:sz w:val="18"/>
              </w:rPr>
              <w:t>e.g.</w:t>
            </w:r>
            <w:r>
              <w:rPr>
                <w:rFonts w:ascii="Calibri" w:hAnsi="Calibri" w:cs="Calibri"/>
                <w:sz w:val="18"/>
              </w:rPr>
              <w:t>class</w:t>
            </w:r>
            <w:proofErr w:type="spellEnd"/>
            <w:r>
              <w:rPr>
                <w:rFonts w:ascii="Calibri" w:hAnsi="Calibri" w:cs="Calibri"/>
                <w:sz w:val="18"/>
              </w:rPr>
              <w:t>, topic area, cohort)</w:t>
            </w:r>
          </w:p>
          <w:p w14:paraId="2BBF1589" w14:textId="15C6A6A6" w:rsidR="00AE7435" w:rsidRPr="00887937" w:rsidRDefault="00417209" w:rsidP="00AE7435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Policing in the community – To introduce students </w:t>
            </w:r>
            <w:r w:rsidR="00B14440">
              <w:rPr>
                <w:rFonts w:ascii="Calibri" w:hAnsi="Calibri" w:cs="Calibri"/>
                <w:b/>
                <w:sz w:val="22"/>
              </w:rPr>
              <w:t xml:space="preserve">to the function of neighborhood policing and the key </w:t>
            </w:r>
            <w:r w:rsidR="00140007">
              <w:rPr>
                <w:rFonts w:ascii="Calibri" w:hAnsi="Calibri" w:cs="Calibri"/>
                <w:b/>
                <w:sz w:val="22"/>
              </w:rPr>
              <w:t>principal</w:t>
            </w:r>
            <w:r w:rsidR="00B14440">
              <w:rPr>
                <w:rFonts w:ascii="Calibri" w:hAnsi="Calibri" w:cs="Calibri"/>
                <w:b/>
                <w:sz w:val="22"/>
              </w:rPr>
              <w:t xml:space="preserve"> guidelines.</w:t>
            </w:r>
          </w:p>
          <w:p w14:paraId="70524A94" w14:textId="5CA9F81E" w:rsidR="00F21476" w:rsidRPr="00887937" w:rsidRDefault="00F21476" w:rsidP="00F21476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2CB9045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  <w:p w14:paraId="066A8C60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proofErr w:type="gramStart"/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ED3021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ED3021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ED3021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DRU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ED3021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120DF4" w:rsidRPr="00ED3021" w14:paraId="050DBAC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120DF4" w:rsidRPr="00ED3021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ED3021">
              <w:rPr>
                <w:rFonts w:ascii="Calibri" w:hAnsi="Calibri" w:cs="Calibri"/>
                <w:sz w:val="16"/>
                <w:szCs w:val="16"/>
              </w:rPr>
              <w:t>1</w:t>
            </w:r>
            <w:r w:rsidRPr="00ED3021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7BA7C7CD" w:rsidR="00120DF4" w:rsidRPr="00ED3021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E36CBB4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7316D4A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22A1573C" w14:textId="7F46B18B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ED3021">
              <w:rPr>
                <w:rFonts w:ascii="Calibri" w:hAnsi="Calibri" w:cs="Calibri"/>
                <w:b/>
                <w:sz w:val="20"/>
              </w:rPr>
              <w:t>Planning and Preparation</w:t>
            </w:r>
          </w:p>
          <w:p w14:paraId="56163122" w14:textId="2C67C722" w:rsidR="00F21476" w:rsidRPr="00ED3021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0F27AFC3" w14:textId="77777777" w:rsidR="00F21476" w:rsidRPr="00ED3021" w:rsidRDefault="00F21476" w:rsidP="00F21476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Kyle has an excellent knowledge and understanding of Gwent Police, so was able to put this topic into a policing context by providing relevant examples. </w:t>
            </w:r>
          </w:p>
          <w:p w14:paraId="244F3EC4" w14:textId="77777777" w:rsidR="00F21476" w:rsidRPr="00ED3021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64432747" w14:textId="77777777" w:rsidR="00F21476" w:rsidRPr="00ED3021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5821001A" w14:textId="229C6108" w:rsidR="00F21476" w:rsidRPr="00ED3021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ED3021" w14:paraId="468CB560" w14:textId="77777777" w:rsidTr="00D8283A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431"/>
        </w:trPr>
        <w:tc>
          <w:tcPr>
            <w:tcW w:w="5992" w:type="dxa"/>
            <w:gridSpan w:val="3"/>
          </w:tcPr>
          <w:p w14:paraId="7AC3ACF3" w14:textId="77777777" w:rsidR="00120DF4" w:rsidRPr="00ED3021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ED3021">
              <w:rPr>
                <w:rFonts w:ascii="Calibri" w:hAnsi="Calibri" w:cs="Calibri"/>
                <w:sz w:val="16"/>
                <w:szCs w:val="16"/>
              </w:rPr>
              <w:t>2</w:t>
            </w:r>
            <w:r w:rsidRPr="00ED3021">
              <w:rPr>
                <w:rFonts w:ascii="Calibri" w:hAnsi="Calibri" w:cs="Calibri"/>
                <w:sz w:val="16"/>
                <w:szCs w:val="16"/>
              </w:rPr>
              <w:tab/>
              <w:t xml:space="preserve">understanding of context e.g. scheme of work, </w:t>
            </w:r>
            <w:proofErr w:type="spellStart"/>
            <w:r w:rsidRPr="00ED3021">
              <w:rPr>
                <w:rFonts w:ascii="Calibri" w:hAnsi="Calibri" w:cs="Calibri"/>
                <w:sz w:val="16"/>
                <w:szCs w:val="16"/>
              </w:rPr>
              <w:t>programme</w:t>
            </w:r>
            <w:proofErr w:type="spellEnd"/>
            <w:r w:rsidRPr="00ED3021">
              <w:rPr>
                <w:rFonts w:ascii="Calibri" w:hAnsi="Calibri" w:cs="Calibri"/>
                <w:sz w:val="16"/>
                <w:szCs w:val="16"/>
              </w:rPr>
              <w:t xml:space="preserve"> of study, learners</w:t>
            </w:r>
          </w:p>
        </w:tc>
        <w:tc>
          <w:tcPr>
            <w:tcW w:w="540" w:type="dxa"/>
          </w:tcPr>
          <w:p w14:paraId="3FCED0C0" w14:textId="734BB098" w:rsidR="00120DF4" w:rsidRPr="00ED3021" w:rsidRDefault="003D0D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C2B33EE" w14:textId="628A6B85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0743E07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4F90C8B" w14:textId="690AC4DB" w:rsidR="00120DF4" w:rsidRPr="00ED3021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Kyle has an excellent knowledge and understanding of Gwent </w:t>
            </w:r>
            <w:r w:rsidR="00BB76B3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Police and was able to </w:t>
            </w:r>
            <w:r w:rsidR="00D8283A" w:rsidRPr="00ED3021">
              <w:rPr>
                <w:rFonts w:ascii="Calibri" w:hAnsi="Calibri" w:cs="Calibri"/>
                <w:b/>
                <w:sz w:val="16"/>
                <w:szCs w:val="16"/>
              </w:rPr>
              <w:t>put</w:t>
            </w:r>
            <w:r w:rsidR="00D8283A">
              <w:rPr>
                <w:rFonts w:ascii="Calibri" w:hAnsi="Calibri" w:cs="Calibri"/>
                <w:b/>
                <w:sz w:val="16"/>
                <w:szCs w:val="16"/>
              </w:rPr>
              <w:t xml:space="preserve"> the topic</w:t>
            </w:r>
            <w:r w:rsidR="00BB76B3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into a </w:t>
            </w:r>
            <w:proofErr w:type="gramStart"/>
            <w:r w:rsidRPr="00ED3021">
              <w:rPr>
                <w:rFonts w:ascii="Calibri" w:hAnsi="Calibri" w:cs="Calibri"/>
                <w:b/>
                <w:sz w:val="16"/>
                <w:szCs w:val="16"/>
              </w:rPr>
              <w:t>police</w:t>
            </w:r>
            <w:proofErr w:type="gramEnd"/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03863A14" w14:textId="45480546" w:rsidR="00857A6F" w:rsidRPr="00ED3021" w:rsidRDefault="00FF503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C</w:t>
            </w:r>
            <w:r w:rsidR="00D8283A">
              <w:rPr>
                <w:rFonts w:ascii="Calibri" w:hAnsi="Calibri" w:cs="Calibri"/>
                <w:b/>
                <w:sz w:val="16"/>
                <w:szCs w:val="16"/>
              </w:rPr>
              <w:t>ontext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, also Kyle is fully operational Sergeant.</w:t>
            </w:r>
          </w:p>
          <w:p w14:paraId="3483F358" w14:textId="77777777" w:rsidR="00880FFC" w:rsidRPr="00ED3021" w:rsidRDefault="00880FF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61FB738E" w14:textId="77777777" w:rsidR="004C7F7C" w:rsidRPr="00ED3021" w:rsidRDefault="004C7F7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0CF24D50" w14:textId="079AC1B9" w:rsidR="00F21476" w:rsidRPr="00ED3021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Contexy </w:t>
            </w:r>
          </w:p>
        </w:tc>
      </w:tr>
    </w:tbl>
    <w:p w14:paraId="1F171060" w14:textId="5E12DD5B" w:rsidR="00120DF4" w:rsidRPr="00ED3021" w:rsidRDefault="00857A6F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  <w:r w:rsidRPr="00ED3021">
        <w:rPr>
          <w:rFonts w:ascii="Calibri" w:hAnsi="Calibri" w:cs="Calibri"/>
          <w:b/>
          <w:sz w:val="4"/>
          <w:szCs w:val="4"/>
        </w:rPr>
        <w:t>ab</w:t>
      </w: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ED3021" w14:paraId="2BE08824" w14:textId="77777777" w:rsidTr="005739F9">
        <w:trPr>
          <w:trHeight w:hRule="exact" w:val="220"/>
        </w:trPr>
        <w:tc>
          <w:tcPr>
            <w:tcW w:w="5992" w:type="dxa"/>
          </w:tcPr>
          <w:p w14:paraId="52DBE6F3" w14:textId="77777777" w:rsidR="00120DF4" w:rsidRPr="00ED3021" w:rsidRDefault="00120DF4" w:rsidP="005739F9">
            <w:pPr>
              <w:rPr>
                <w:rFonts w:ascii="Calibri" w:hAnsi="Calibri" w:cs="Calibri"/>
                <w:b/>
              </w:rPr>
            </w:pPr>
            <w:r w:rsidRPr="00ED3021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E7865A7" w14:textId="4FF9A6F5" w:rsidR="00BB6C33" w:rsidRPr="00ED3021" w:rsidRDefault="00BB76B3" w:rsidP="00F21476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The session is supported with a </w:t>
            </w:r>
            <w:r w:rsidR="00DB63C6" w:rsidRPr="00ED3021">
              <w:rPr>
                <w:rFonts w:ascii="Calibri" w:hAnsi="Calibri" w:cs="Calibri"/>
                <w:b/>
                <w:sz w:val="16"/>
                <w:szCs w:val="16"/>
              </w:rPr>
              <w:t>structure</w:t>
            </w:r>
            <w:r w:rsidR="001C5364" w:rsidRPr="00ED3021">
              <w:rPr>
                <w:rFonts w:ascii="Calibri" w:hAnsi="Calibri" w:cs="Calibri"/>
                <w:b/>
                <w:sz w:val="16"/>
                <w:szCs w:val="16"/>
              </w:rPr>
              <w:t>d</w:t>
            </w:r>
            <w:r w:rsidR="00DB63C6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lesson pl</w:t>
            </w:r>
            <w:r w:rsidR="00F53D1A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an, </w:t>
            </w: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and</w:t>
            </w:r>
            <w:r w:rsidR="00F53D1A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PowerPoint presentation</w:t>
            </w:r>
            <w:r w:rsidR="00077893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, with clear LO. </w:t>
            </w:r>
          </w:p>
        </w:tc>
      </w:tr>
      <w:tr w:rsidR="00120DF4" w:rsidRPr="00ED3021" w14:paraId="2C9BCBAF" w14:textId="77777777" w:rsidTr="005739F9">
        <w:trPr>
          <w:trHeight w:hRule="exact" w:val="220"/>
        </w:trPr>
        <w:tc>
          <w:tcPr>
            <w:tcW w:w="5992" w:type="dxa"/>
          </w:tcPr>
          <w:p w14:paraId="5FD3AA10" w14:textId="77777777" w:rsidR="00120DF4" w:rsidRPr="00ED3021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ED3021">
              <w:rPr>
                <w:rFonts w:ascii="Calibri" w:hAnsi="Calibri" w:cs="Calibri"/>
                <w:sz w:val="16"/>
                <w:szCs w:val="16"/>
              </w:rPr>
              <w:t>1</w:t>
            </w:r>
            <w:r w:rsidRPr="00ED3021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39C2AAE9" w:rsidR="00120DF4" w:rsidRPr="00ED3021" w:rsidRDefault="003D0D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D2079CC" w14:textId="76C638ED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1ED3EB5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630AA3" w14:textId="29BF2851" w:rsidR="00120DF4" w:rsidRPr="00ED3021" w:rsidRDefault="00F53D1A" w:rsidP="00F21476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The PowerPoint slides are visual, and not text</w:t>
            </w:r>
            <w:r w:rsidR="006D0A31">
              <w:rPr>
                <w:rFonts w:ascii="Calibri" w:hAnsi="Calibri" w:cs="Calibri"/>
                <w:b/>
                <w:sz w:val="16"/>
                <w:szCs w:val="16"/>
              </w:rPr>
              <w:t>.</w:t>
            </w:r>
            <w:r w:rsidR="00D81F09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  <w:tr w:rsidR="00120DF4" w:rsidRPr="00ED3021" w14:paraId="47470FFA" w14:textId="77777777" w:rsidTr="005739F9">
        <w:trPr>
          <w:trHeight w:hRule="exact" w:val="220"/>
        </w:trPr>
        <w:tc>
          <w:tcPr>
            <w:tcW w:w="5992" w:type="dxa"/>
          </w:tcPr>
          <w:p w14:paraId="6FE1C274" w14:textId="77777777" w:rsidR="00120DF4" w:rsidRPr="00ED3021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ED3021">
              <w:rPr>
                <w:rFonts w:ascii="Calibri" w:hAnsi="Calibri" w:cs="Calibri"/>
                <w:sz w:val="16"/>
                <w:szCs w:val="16"/>
              </w:rPr>
              <w:t>2</w:t>
            </w:r>
            <w:r w:rsidRPr="00ED3021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7C237180" w:rsidR="00120DF4" w:rsidRPr="00ED3021" w:rsidRDefault="003D0D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86D61B0" w14:textId="2D82DF00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74968EA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BCA3458" w14:textId="03CBE863" w:rsidR="00120DF4" w:rsidRPr="00ED3021" w:rsidRDefault="007A3A5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Kyle has considered the needs of the students </w:t>
            </w:r>
            <w:r w:rsidR="00EC6E1C">
              <w:rPr>
                <w:rFonts w:ascii="Calibri" w:hAnsi="Calibri" w:cs="Calibri"/>
                <w:b/>
                <w:sz w:val="16"/>
                <w:szCs w:val="16"/>
              </w:rPr>
              <w:t>using a range of</w:t>
            </w:r>
            <w:r w:rsidR="00B22AEE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assessment methods such </w:t>
            </w:r>
          </w:p>
        </w:tc>
      </w:tr>
      <w:tr w:rsidR="00120DF4" w:rsidRPr="00C71C2F" w14:paraId="53A5557A" w14:textId="77777777" w:rsidTr="005739F9">
        <w:trPr>
          <w:trHeight w:hRule="exact" w:val="220"/>
        </w:trPr>
        <w:tc>
          <w:tcPr>
            <w:tcW w:w="5992" w:type="dxa"/>
          </w:tcPr>
          <w:p w14:paraId="0C3CB4FA" w14:textId="77777777" w:rsidR="00120DF4" w:rsidRPr="00ED3021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ED3021">
              <w:rPr>
                <w:rFonts w:ascii="Calibri" w:hAnsi="Calibri" w:cs="Calibri"/>
                <w:sz w:val="16"/>
                <w:szCs w:val="16"/>
              </w:rPr>
              <w:t>3</w:t>
            </w:r>
            <w:r w:rsidRPr="00ED3021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ED3021">
              <w:rPr>
                <w:rFonts w:ascii="Calibri" w:hAnsi="Calibri" w:cs="Calibri"/>
                <w:sz w:val="16"/>
                <w:szCs w:val="16"/>
              </w:rPr>
              <w:t>consideration</w:t>
            </w:r>
            <w:proofErr w:type="gramEnd"/>
            <w:r w:rsidRPr="00ED3021">
              <w:rPr>
                <w:rFonts w:ascii="Calibri" w:hAnsi="Calibri" w:cs="Calibri"/>
                <w:sz w:val="16"/>
                <w:szCs w:val="16"/>
              </w:rPr>
              <w:t xml:space="preserve"> of differentiation in relation to learners </w:t>
            </w:r>
          </w:p>
        </w:tc>
        <w:tc>
          <w:tcPr>
            <w:tcW w:w="540" w:type="dxa"/>
          </w:tcPr>
          <w:p w14:paraId="0FF7956B" w14:textId="5E31E24F" w:rsidR="00120DF4" w:rsidRPr="00ED3021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82BDEFF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616AE29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120DF4" w:rsidRPr="00ED3021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2158EC9A" w:rsidR="00120DF4" w:rsidRPr="00C71C2F" w:rsidRDefault="00B22AE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as </w:t>
            </w:r>
            <w:r w:rsidR="00B21B42" w:rsidRPr="00ED3021">
              <w:rPr>
                <w:rFonts w:ascii="Calibri" w:hAnsi="Calibri" w:cs="Calibri"/>
                <w:b/>
                <w:sz w:val="16"/>
                <w:szCs w:val="16"/>
              </w:rPr>
              <w:t>Professional Discussions, Observation, Question and Answer</w:t>
            </w:r>
            <w:r w:rsidR="001776E6" w:rsidRPr="00ED3021">
              <w:rPr>
                <w:rFonts w:ascii="Calibri" w:hAnsi="Calibri" w:cs="Calibri"/>
                <w:b/>
                <w:sz w:val="16"/>
                <w:szCs w:val="16"/>
              </w:rPr>
              <w:t xml:space="preserve"> to ensure engagement, </w:t>
            </w:r>
            <w:r w:rsidR="005C49AA" w:rsidRPr="00ED3021">
              <w:rPr>
                <w:rFonts w:ascii="Calibri" w:hAnsi="Calibri" w:cs="Calibri"/>
                <w:b/>
                <w:sz w:val="16"/>
                <w:szCs w:val="16"/>
              </w:rPr>
              <w:t>learning, and participation.</w:t>
            </w:r>
            <w:r w:rsidR="005C49AA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  <w:tr w:rsidR="00120DF4" w:rsidRPr="00C71C2F" w14:paraId="2A565932" w14:textId="77777777" w:rsidTr="005739F9">
        <w:trPr>
          <w:trHeight w:hRule="exact" w:val="220"/>
        </w:trPr>
        <w:tc>
          <w:tcPr>
            <w:tcW w:w="5992" w:type="dxa"/>
          </w:tcPr>
          <w:p w14:paraId="08CCFC5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resources selected, prepared,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organised</w:t>
            </w:r>
            <w:proofErr w:type="spellEnd"/>
          </w:p>
        </w:tc>
        <w:tc>
          <w:tcPr>
            <w:tcW w:w="540" w:type="dxa"/>
          </w:tcPr>
          <w:p w14:paraId="3AF97956" w14:textId="3AC3DFAB" w:rsidR="00120DF4" w:rsidRPr="00791369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91369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FB0A905" w14:textId="77777777" w:rsidR="00120DF4" w:rsidRPr="00791369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750D0F4" w14:textId="77777777" w:rsidR="00120DF4" w:rsidRPr="00791369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77777777" w:rsidR="00120DF4" w:rsidRPr="00791369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</w:tc>
      </w:tr>
      <w:tr w:rsidR="00120DF4" w:rsidRPr="00C71C2F" w14:paraId="21FB2000" w14:textId="77777777" w:rsidTr="005739F9">
        <w:trPr>
          <w:trHeight w:hRule="exact" w:val="220"/>
        </w:trPr>
        <w:tc>
          <w:tcPr>
            <w:tcW w:w="5992" w:type="dxa"/>
          </w:tcPr>
          <w:p w14:paraId="4DA89EC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 xml:space="preserve">5   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professional standards</w:t>
            </w:r>
          </w:p>
        </w:tc>
        <w:tc>
          <w:tcPr>
            <w:tcW w:w="540" w:type="dxa"/>
          </w:tcPr>
          <w:p w14:paraId="58DFA99B" w14:textId="07687D57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7A887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D0DE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0E18B" w14:textId="73A464BF" w:rsidR="00120DF4" w:rsidRDefault="00DD358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Prior to the session, 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the room was </w:t>
            </w:r>
            <w:r w:rsidR="00BF4B73" w:rsidRPr="00FC11D8">
              <w:rPr>
                <w:rFonts w:ascii="Calibri" w:hAnsi="Calibri" w:cs="Calibri"/>
                <w:b/>
                <w:sz w:val="16"/>
                <w:szCs w:val="16"/>
              </w:rPr>
              <w:t>correctly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 prepared with </w:t>
            </w:r>
            <w:r w:rsidR="00BF4B73" w:rsidRPr="00FC11D8">
              <w:rPr>
                <w:rFonts w:ascii="Calibri" w:hAnsi="Calibri" w:cs="Calibri"/>
                <w:b/>
                <w:sz w:val="16"/>
                <w:szCs w:val="16"/>
              </w:rPr>
              <w:t>resources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, </w:t>
            </w:r>
            <w:r w:rsidR="00F27848">
              <w:rPr>
                <w:rFonts w:ascii="Calibri" w:hAnsi="Calibri" w:cs="Calibri"/>
                <w:b/>
                <w:sz w:val="16"/>
                <w:szCs w:val="16"/>
              </w:rPr>
              <w:t xml:space="preserve">formal 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>seating</w:t>
            </w:r>
            <w:r w:rsidR="00F27848">
              <w:rPr>
                <w:rFonts w:ascii="Calibri" w:hAnsi="Calibri" w:cs="Calibri"/>
                <w:b/>
                <w:sz w:val="16"/>
                <w:szCs w:val="16"/>
              </w:rPr>
              <w:t xml:space="preserve"> plan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, </w:t>
            </w:r>
            <w:r w:rsidR="000777FD" w:rsidRPr="00FC11D8">
              <w:rPr>
                <w:rFonts w:ascii="Calibri" w:hAnsi="Calibri" w:cs="Calibri"/>
                <w:b/>
                <w:sz w:val="16"/>
                <w:szCs w:val="16"/>
              </w:rPr>
              <w:t>and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FC11D8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the correct </w:t>
            </w:r>
            <w:r w:rsidR="00983E35" w:rsidRPr="00FC11D8">
              <w:rPr>
                <w:rFonts w:ascii="Calibri" w:hAnsi="Calibri" w:cs="Calibri"/>
                <w:b/>
                <w:sz w:val="16"/>
                <w:szCs w:val="16"/>
              </w:rPr>
              <w:t>room tem</w:t>
            </w:r>
            <w:r w:rsidR="00BF4B73" w:rsidRPr="00FC11D8">
              <w:rPr>
                <w:rFonts w:ascii="Calibri" w:hAnsi="Calibri" w:cs="Calibri"/>
                <w:b/>
                <w:sz w:val="16"/>
                <w:szCs w:val="16"/>
              </w:rPr>
              <w:t>perature</w:t>
            </w:r>
            <w:r w:rsidR="009F58B9" w:rsidRPr="00FC11D8">
              <w:rPr>
                <w:rFonts w:ascii="Calibri" w:hAnsi="Calibri" w:cs="Calibri"/>
                <w:b/>
                <w:sz w:val="16"/>
                <w:szCs w:val="16"/>
              </w:rPr>
              <w:t>.</w:t>
            </w:r>
            <w:r w:rsidR="00BF4B73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C53968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4944828B" w14:textId="77777777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3D5932B5" w14:textId="5E131F9E" w:rsidR="005D18F3" w:rsidRPr="00C71C2F" w:rsidRDefault="005D18F3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49594A4" w14:textId="77777777" w:rsidTr="005739F9">
        <w:trPr>
          <w:trHeight w:hRule="exact" w:val="220"/>
        </w:trPr>
        <w:tc>
          <w:tcPr>
            <w:tcW w:w="5992" w:type="dxa"/>
          </w:tcPr>
          <w:p w14:paraId="3A07561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4E9D1A64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BDCA3D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A86241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7877D4B" w14:textId="29776876" w:rsidR="004C129D" w:rsidRDefault="006B0188" w:rsidP="009F58B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Kyle </w:t>
            </w:r>
            <w:r w:rsidR="009F58B9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throughout referred standards and the </w:t>
            </w:r>
            <w:r w:rsidRPr="00FC11D8">
              <w:rPr>
                <w:rFonts w:ascii="Calibri" w:hAnsi="Calibri" w:cs="Calibri"/>
                <w:b/>
                <w:sz w:val="16"/>
                <w:szCs w:val="16"/>
              </w:rPr>
              <w:t>Code of Ethics,</w:t>
            </w:r>
            <w:r w:rsidR="009F58B9"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 explaining</w:t>
            </w:r>
            <w:r w:rsidRPr="00FC11D8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35723B">
              <w:rPr>
                <w:rFonts w:ascii="Calibri" w:hAnsi="Calibri" w:cs="Calibri"/>
                <w:b/>
                <w:sz w:val="16"/>
                <w:szCs w:val="16"/>
              </w:rPr>
              <w:t xml:space="preserve">why this is important in community </w:t>
            </w:r>
            <w:r w:rsidR="00E4484B">
              <w:rPr>
                <w:rFonts w:ascii="Calibri" w:hAnsi="Calibri" w:cs="Calibri"/>
                <w:b/>
                <w:sz w:val="16"/>
                <w:szCs w:val="16"/>
              </w:rPr>
              <w:t>policing</w:t>
            </w:r>
            <w:r w:rsidR="0035723B">
              <w:rPr>
                <w:rFonts w:ascii="Calibri" w:hAnsi="Calibri" w:cs="Calibri"/>
                <w:b/>
                <w:sz w:val="16"/>
                <w:szCs w:val="16"/>
              </w:rPr>
              <w:t>.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2DAD5215" w14:textId="77777777" w:rsidR="004C129D" w:rsidRDefault="004C129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4F2E805D" w14:textId="77777777" w:rsidR="004C129D" w:rsidRDefault="004C129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6BFDA4B6" w14:textId="77777777" w:rsidR="004C129D" w:rsidRDefault="004C129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58A66C93" w14:textId="77777777" w:rsidR="004C129D" w:rsidRDefault="004C129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2AD863A5" w14:textId="7CA4C855" w:rsidR="00120DF4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547AA26E" w14:textId="10749DEB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In the </w:t>
            </w:r>
            <w:proofErr w:type="gramStart"/>
            <w:r>
              <w:rPr>
                <w:rFonts w:ascii="Calibri" w:hAnsi="Calibri" w:cs="Calibri"/>
                <w:b/>
                <w:sz w:val="16"/>
                <w:szCs w:val="16"/>
              </w:rPr>
              <w:t>session .</w:t>
            </w:r>
            <w:proofErr w:type="gramEnd"/>
          </w:p>
          <w:p w14:paraId="3DFD86B0" w14:textId="77777777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1AA64872" w14:textId="77777777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342DDE5C" w14:textId="77777777" w:rsidR="00F11AD2" w:rsidRDefault="00F11AD2" w:rsidP="00F11AD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1458FAAE" w14:textId="0DB6AD95" w:rsidR="00F11AD2" w:rsidRPr="00C71C2F" w:rsidRDefault="00F11AD2" w:rsidP="00F11AD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7A8BD22D" w14:textId="77777777" w:rsidTr="005739F9">
        <w:trPr>
          <w:trHeight w:hRule="exact" w:val="220"/>
        </w:trPr>
        <w:tc>
          <w:tcPr>
            <w:tcW w:w="5992" w:type="dxa"/>
          </w:tcPr>
          <w:p w14:paraId="297908F8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CA220E1" w14:textId="16CBC2A2" w:rsidR="00120DF4" w:rsidRPr="00202319" w:rsidRDefault="00C927D0" w:rsidP="00F11AD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202319">
              <w:rPr>
                <w:rFonts w:ascii="Calibri" w:hAnsi="Calibri" w:cs="Calibri"/>
                <w:b/>
                <w:sz w:val="16"/>
                <w:szCs w:val="16"/>
              </w:rPr>
              <w:t>Kyle ensure</w:t>
            </w:r>
            <w:r w:rsidR="00215540" w:rsidRPr="00202319">
              <w:rPr>
                <w:rFonts w:ascii="Calibri" w:hAnsi="Calibri" w:cs="Calibri"/>
                <w:b/>
                <w:sz w:val="16"/>
                <w:szCs w:val="16"/>
              </w:rPr>
              <w:t>d all</w:t>
            </w: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 students were engaged throughout the session, encouraging reflection and participation. </w:t>
            </w:r>
          </w:p>
          <w:p w14:paraId="07058A00" w14:textId="5A6054CD" w:rsidR="00B42598" w:rsidRPr="00202319" w:rsidRDefault="00B42598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05FCC405" w14:textId="77777777" w:rsidTr="005739F9">
        <w:trPr>
          <w:trHeight w:hRule="exact" w:val="220"/>
        </w:trPr>
        <w:tc>
          <w:tcPr>
            <w:tcW w:w="5992" w:type="dxa"/>
          </w:tcPr>
          <w:p w14:paraId="610B00A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14:paraId="7E26089F" w14:textId="0E952245" w:rsidR="00120DF4" w:rsidRPr="00C71C2F" w:rsidRDefault="003D0D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425ADCE" w14:textId="10B1C311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4897D0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38CF7D" w14:textId="4585FF30" w:rsidR="00120DF4" w:rsidRPr="00202319" w:rsidRDefault="00C927D0" w:rsidP="00F8033D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Kyle used a range of assessment methods, and questioning techniques such as open, and direct when required. </w:t>
            </w:r>
          </w:p>
          <w:p w14:paraId="238D7CE3" w14:textId="48E94173" w:rsidR="00F21476" w:rsidRPr="00202319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proofErr w:type="spellStart"/>
            <w:r w:rsidRPr="00202319">
              <w:rPr>
                <w:rFonts w:ascii="Calibri" w:hAnsi="Calibri" w:cs="Calibri"/>
                <w:b/>
                <w:sz w:val="16"/>
                <w:szCs w:val="16"/>
              </w:rPr>
              <w:t>tyty</w:t>
            </w:r>
            <w:proofErr w:type="spellEnd"/>
          </w:p>
        </w:tc>
      </w:tr>
      <w:tr w:rsidR="00120DF4" w:rsidRPr="00C71C2F" w14:paraId="37FF9C4D" w14:textId="77777777" w:rsidTr="005739F9">
        <w:trPr>
          <w:trHeight w:hRule="exact" w:val="220"/>
        </w:trPr>
        <w:tc>
          <w:tcPr>
            <w:tcW w:w="5992" w:type="dxa"/>
          </w:tcPr>
          <w:p w14:paraId="4CF8A6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presentation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>: instructing, explaining, demonstrating</w:t>
            </w:r>
          </w:p>
        </w:tc>
        <w:tc>
          <w:tcPr>
            <w:tcW w:w="540" w:type="dxa"/>
          </w:tcPr>
          <w:p w14:paraId="7A08BBFC" w14:textId="364F0B32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C20A78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BC714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24624D3" w14:textId="27512995" w:rsidR="00120DF4" w:rsidRPr="00202319" w:rsidRDefault="006D2B09" w:rsidP="00F8033D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Kyle</w:t>
            </w:r>
            <w:r w:rsidR="00C927D0"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E4484B">
              <w:rPr>
                <w:rFonts w:ascii="Calibri" w:hAnsi="Calibri" w:cs="Calibri"/>
                <w:b/>
                <w:sz w:val="16"/>
                <w:szCs w:val="16"/>
              </w:rPr>
              <w:t xml:space="preserve">was considerate to </w:t>
            </w:r>
            <w:r w:rsidR="00453579">
              <w:rPr>
                <w:rFonts w:ascii="Calibri" w:hAnsi="Calibri" w:cs="Calibri"/>
                <w:b/>
                <w:sz w:val="16"/>
                <w:szCs w:val="16"/>
              </w:rPr>
              <w:t xml:space="preserve">the students being new to the </w:t>
            </w:r>
            <w:proofErr w:type="spellStart"/>
            <w:r w:rsidR="00453579">
              <w:rPr>
                <w:rFonts w:ascii="Calibri" w:hAnsi="Calibri" w:cs="Calibri"/>
                <w:b/>
                <w:sz w:val="16"/>
                <w:szCs w:val="16"/>
              </w:rPr>
              <w:t>organisation</w:t>
            </w:r>
            <w:proofErr w:type="spellEnd"/>
            <w:r w:rsidR="00453579">
              <w:rPr>
                <w:rFonts w:ascii="Calibri" w:hAnsi="Calibri" w:cs="Calibri"/>
                <w:b/>
                <w:sz w:val="16"/>
                <w:szCs w:val="16"/>
              </w:rPr>
              <w:t xml:space="preserve"> and policing, and their limited knowledge.</w:t>
            </w:r>
          </w:p>
        </w:tc>
      </w:tr>
      <w:tr w:rsidR="00120DF4" w:rsidRPr="00C71C2F" w14:paraId="75B9F04C" w14:textId="77777777" w:rsidTr="005739F9">
        <w:trPr>
          <w:trHeight w:hRule="exact" w:val="220"/>
        </w:trPr>
        <w:tc>
          <w:tcPr>
            <w:tcW w:w="5992" w:type="dxa"/>
          </w:tcPr>
          <w:p w14:paraId="641C142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18440351" w:rsidR="00120DF4" w:rsidRPr="00C71C2F" w:rsidRDefault="00F34C59" w:rsidP="00F34C5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FAD84D7" w14:textId="40690726" w:rsidR="00120DF4" w:rsidRPr="00C71C2F" w:rsidRDefault="00120DF4" w:rsidP="00F34C5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ECE366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D8440E2" w14:textId="0C5AF16B" w:rsidR="00120DF4" w:rsidRPr="00202319" w:rsidRDefault="00E729F5" w:rsidP="00F8033D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202319">
              <w:rPr>
                <w:rFonts w:ascii="Calibri" w:hAnsi="Calibri" w:cs="Calibri"/>
                <w:b/>
                <w:sz w:val="16"/>
                <w:szCs w:val="16"/>
              </w:rPr>
              <w:t>Kyle encourages all student</w:t>
            </w:r>
            <w:r w:rsidR="00011E49" w:rsidRPr="00202319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 to provide </w:t>
            </w:r>
            <w:r w:rsidR="00011E49"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feedback and engaged within discussions. </w:t>
            </w:r>
          </w:p>
        </w:tc>
      </w:tr>
      <w:tr w:rsidR="00120DF4" w:rsidRPr="00C71C2F" w14:paraId="1599B443" w14:textId="77777777" w:rsidTr="005739F9">
        <w:trPr>
          <w:trHeight w:hRule="exact" w:val="220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378BA4A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3BE66B3" w14:textId="03389867" w:rsidR="00120DF4" w:rsidRPr="00C71C2F" w:rsidRDefault="00372F9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A76C1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22A18617" w:rsidR="00120DF4" w:rsidRPr="00202319" w:rsidRDefault="00011E4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202319">
              <w:rPr>
                <w:rFonts w:ascii="Calibri" w:hAnsi="Calibri" w:cs="Calibri"/>
                <w:b/>
                <w:sz w:val="16"/>
                <w:szCs w:val="16"/>
              </w:rPr>
              <w:t>Kyle managed the pace</w:t>
            </w:r>
            <w:r w:rsidR="0016177F">
              <w:rPr>
                <w:rFonts w:ascii="Calibri" w:hAnsi="Calibri" w:cs="Calibri"/>
                <w:b/>
                <w:sz w:val="16"/>
                <w:szCs w:val="16"/>
              </w:rPr>
              <w:t>,</w:t>
            </w: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 control of the activities</w:t>
            </w:r>
            <w:r w:rsidR="0016177F">
              <w:rPr>
                <w:rFonts w:ascii="Calibri" w:hAnsi="Calibri" w:cs="Calibri"/>
                <w:b/>
                <w:sz w:val="16"/>
                <w:szCs w:val="16"/>
              </w:rPr>
              <w:t>, and</w:t>
            </w: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 discussion</w:t>
            </w:r>
            <w:r w:rsidR="00437E1B" w:rsidRPr="00202319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 to ensure timings were adhered to</w:t>
            </w:r>
            <w:r w:rsidR="00202319" w:rsidRPr="00202319">
              <w:rPr>
                <w:rFonts w:ascii="Calibri" w:hAnsi="Calibri" w:cs="Calibri"/>
                <w:b/>
                <w:sz w:val="16"/>
                <w:szCs w:val="16"/>
              </w:rPr>
              <w:t>o</w:t>
            </w: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.  </w:t>
            </w:r>
          </w:p>
        </w:tc>
      </w:tr>
      <w:tr w:rsidR="00120DF4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4029F6BA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D96CD5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D50BE8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CFBD685" w14:textId="77777777" w:rsidR="00120DF4" w:rsidRPr="00202319" w:rsidRDefault="00437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202319">
              <w:rPr>
                <w:rFonts w:ascii="Calibri" w:hAnsi="Calibri" w:cs="Calibri"/>
                <w:b/>
                <w:sz w:val="16"/>
                <w:szCs w:val="16"/>
              </w:rPr>
              <w:t>All activities were appropriate and engaging</w:t>
            </w:r>
            <w:r w:rsidR="00417B71"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, free flowing and relevant to the topic. </w:t>
            </w:r>
          </w:p>
          <w:p w14:paraId="1F46BF56" w14:textId="2379ACB6" w:rsidR="005057A9" w:rsidRPr="00202319" w:rsidRDefault="005057A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202319">
              <w:rPr>
                <w:rFonts w:ascii="Calibri" w:hAnsi="Calibri" w:cs="Calibri"/>
                <w:b/>
                <w:sz w:val="16"/>
                <w:szCs w:val="16"/>
              </w:rPr>
              <w:t xml:space="preserve">Kye was clear and concise in the language used throughout the session. </w:t>
            </w:r>
            <w:r w:rsidR="00676B2E">
              <w:rPr>
                <w:rFonts w:ascii="Calibri" w:hAnsi="Calibri" w:cs="Calibri"/>
                <w:b/>
                <w:sz w:val="16"/>
                <w:szCs w:val="16"/>
              </w:rPr>
              <w:t xml:space="preserve">At the end of the session the LO were </w:t>
            </w:r>
          </w:p>
        </w:tc>
      </w:tr>
      <w:tr w:rsidR="00120DF4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24EB0AE6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2C0F0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E2D1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15C3FEF2" w:rsidR="00120DF4" w:rsidRPr="00C71C2F" w:rsidRDefault="00676B2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revisited.</w:t>
            </w:r>
          </w:p>
        </w:tc>
      </w:tr>
      <w:tr w:rsidR="00120DF4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lesson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ending, e.g.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summarising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>, recapping key points, etc.</w:t>
            </w:r>
          </w:p>
        </w:tc>
        <w:tc>
          <w:tcPr>
            <w:tcW w:w="540" w:type="dxa"/>
          </w:tcPr>
          <w:p w14:paraId="4B65DCEB" w14:textId="57EA2293" w:rsidR="00120DF4" w:rsidRPr="00C71C2F" w:rsidRDefault="00372F9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DD9103F" w14:textId="2D3B52F4" w:rsidR="00120DF4" w:rsidRPr="00C71C2F" w:rsidRDefault="00120DF4" w:rsidP="0079136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50F17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2F1BB774" w:rsidR="00120DF4" w:rsidRPr="00C71C2F" w:rsidRDefault="00120DF4" w:rsidP="00011E4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79C7CC0" w14:textId="77777777" w:rsidTr="005739F9">
        <w:trPr>
          <w:trHeight w:hRule="exact" w:val="220"/>
        </w:trPr>
        <w:tc>
          <w:tcPr>
            <w:tcW w:w="5992" w:type="dxa"/>
          </w:tcPr>
          <w:p w14:paraId="176729A0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9D2D0AD" w14:textId="7D8B7B52" w:rsidR="00120DF4" w:rsidRPr="00B7006D" w:rsidRDefault="00945F47" w:rsidP="00681F55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Kyle </w:t>
            </w:r>
            <w:r w:rsidR="00090C01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demonstrated </w:t>
            </w: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clear and consistent language </w:t>
            </w:r>
            <w:r w:rsidR="00090C01" w:rsidRPr="00B7006D">
              <w:rPr>
                <w:rFonts w:ascii="Calibri" w:hAnsi="Calibri" w:cs="Calibri"/>
                <w:b/>
                <w:sz w:val="16"/>
                <w:szCs w:val="16"/>
              </w:rPr>
              <w:t>throughout</w:t>
            </w:r>
            <w:r w:rsidR="009F3DAB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the session. </w:t>
            </w:r>
          </w:p>
        </w:tc>
      </w:tr>
      <w:tr w:rsidR="00120DF4" w:rsidRPr="00C71C2F" w14:paraId="31E528AC" w14:textId="77777777" w:rsidTr="005739F9">
        <w:trPr>
          <w:trHeight w:hRule="exact" w:val="220"/>
        </w:trPr>
        <w:tc>
          <w:tcPr>
            <w:tcW w:w="5992" w:type="dxa"/>
          </w:tcPr>
          <w:p w14:paraId="296AADE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771A5F92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E73940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5D672FAC" w14:textId="771FF021" w:rsidR="00120DF4" w:rsidRPr="00B7006D" w:rsidRDefault="000846B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B7006D">
              <w:rPr>
                <w:rFonts w:ascii="Calibri" w:hAnsi="Calibri" w:cs="Calibri"/>
                <w:b/>
                <w:sz w:val="16"/>
                <w:szCs w:val="16"/>
              </w:rPr>
              <w:t>T</w:t>
            </w:r>
            <w:r w:rsidR="00037E4F">
              <w:rPr>
                <w:rFonts w:ascii="Calibri" w:hAnsi="Calibri" w:cs="Calibri"/>
                <w:b/>
                <w:sz w:val="16"/>
                <w:szCs w:val="16"/>
              </w:rPr>
              <w:t>h</w:t>
            </w:r>
            <w:r w:rsidR="00411C0A">
              <w:rPr>
                <w:rFonts w:ascii="Calibri" w:hAnsi="Calibri" w:cs="Calibri"/>
                <w:b/>
                <w:sz w:val="16"/>
                <w:szCs w:val="16"/>
              </w:rPr>
              <w:t>is was a large group of detectives</w:t>
            </w:r>
            <w:r w:rsidR="00E9524F" w:rsidRPr="00B7006D">
              <w:rPr>
                <w:rFonts w:ascii="Calibri" w:hAnsi="Calibri" w:cs="Calibri"/>
                <w:b/>
                <w:sz w:val="16"/>
                <w:szCs w:val="16"/>
              </w:rPr>
              <w:t>,</w:t>
            </w: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and Kyle</w:t>
            </w:r>
            <w:r w:rsidR="00F60D50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maintained his </w:t>
            </w:r>
            <w:r w:rsidR="0021149A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presence, using the correct tone, volume of his voice.  </w:t>
            </w:r>
          </w:p>
          <w:p w14:paraId="269D9D29" w14:textId="08AF38AE" w:rsidR="0021149A" w:rsidRPr="00B7006D" w:rsidRDefault="009C673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Throughout the session, </w:t>
            </w:r>
            <w:r w:rsidR="00D700E0" w:rsidRPr="00B7006D">
              <w:rPr>
                <w:rFonts w:ascii="Calibri" w:hAnsi="Calibri" w:cs="Calibri"/>
                <w:b/>
                <w:sz w:val="16"/>
                <w:szCs w:val="16"/>
              </w:rPr>
              <w:t>all slides and activities were</w:t>
            </w:r>
            <w:r w:rsidR="00265C64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inter</w:t>
            </w:r>
            <w:r w:rsidR="00D700E0" w:rsidRPr="00B7006D">
              <w:rPr>
                <w:rFonts w:ascii="Calibri" w:hAnsi="Calibri" w:cs="Calibri"/>
                <w:b/>
                <w:sz w:val="16"/>
                <w:szCs w:val="16"/>
              </w:rPr>
              <w:t>linked</w:t>
            </w:r>
            <w:r w:rsidR="00E9524F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, free flowing, and all students were engaged. </w:t>
            </w:r>
            <w:r w:rsidR="00D700E0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5EDB183B" w14:textId="70B3C64F" w:rsidR="00FC79EC" w:rsidRPr="00B7006D" w:rsidRDefault="00E9524F" w:rsidP="00FC79EC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B7006D">
              <w:rPr>
                <w:rFonts w:ascii="Calibri" w:hAnsi="Calibri" w:cs="Calibri"/>
                <w:b/>
                <w:sz w:val="16"/>
                <w:szCs w:val="16"/>
              </w:rPr>
              <w:t>Kyle</w:t>
            </w:r>
            <w:r w:rsidR="008909EC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controlled and managed the session well</w:t>
            </w:r>
            <w:r w:rsidR="00BB33BE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, </w:t>
            </w: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ensuring all students </w:t>
            </w:r>
            <w:r w:rsidR="008B2277" w:rsidRPr="00B7006D">
              <w:rPr>
                <w:rFonts w:ascii="Calibri" w:hAnsi="Calibri" w:cs="Calibri"/>
                <w:b/>
                <w:sz w:val="16"/>
                <w:szCs w:val="16"/>
              </w:rPr>
              <w:t>participated.</w:t>
            </w:r>
          </w:p>
          <w:p w14:paraId="633AD062" w14:textId="77777777" w:rsidR="00A0347C" w:rsidRDefault="009C28D7" w:rsidP="00BB33BE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Time was allocated </w:t>
            </w:r>
            <w:r w:rsidR="00FC79EC" w:rsidRPr="00B7006D">
              <w:rPr>
                <w:rFonts w:ascii="Calibri" w:hAnsi="Calibri" w:cs="Calibri"/>
                <w:b/>
                <w:sz w:val="16"/>
                <w:szCs w:val="16"/>
              </w:rPr>
              <w:t>accordingly</w:t>
            </w:r>
            <w:r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to the completion of each task, and all tasks were discussed and reviewed</w:t>
            </w:r>
            <w:r w:rsidR="0036179B">
              <w:rPr>
                <w:rFonts w:ascii="Calibri" w:hAnsi="Calibri" w:cs="Calibri"/>
                <w:b/>
                <w:sz w:val="16"/>
                <w:szCs w:val="16"/>
              </w:rPr>
              <w:t xml:space="preserve">. </w:t>
            </w:r>
            <w:r w:rsidR="00FB09C4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Kyle </w:t>
            </w:r>
          </w:p>
          <w:p w14:paraId="1069F8C9" w14:textId="5BBCC70B" w:rsidR="00BB33BE" w:rsidRPr="00B7006D" w:rsidRDefault="00B7006D" w:rsidP="00BB33BE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B7006D">
              <w:rPr>
                <w:rFonts w:ascii="Calibri" w:hAnsi="Calibri" w:cs="Calibri"/>
                <w:b/>
                <w:sz w:val="16"/>
                <w:szCs w:val="16"/>
              </w:rPr>
              <w:t>offe</w:t>
            </w:r>
            <w:r w:rsidR="00A45316" w:rsidRPr="00B7006D">
              <w:rPr>
                <w:rFonts w:ascii="Calibri" w:hAnsi="Calibri" w:cs="Calibri"/>
                <w:b/>
                <w:sz w:val="16"/>
                <w:szCs w:val="16"/>
              </w:rPr>
              <w:t>red</w:t>
            </w:r>
            <w:r w:rsidR="00FB09C4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praise</w:t>
            </w:r>
            <w:r w:rsidR="00A45316" w:rsidRPr="00B7006D">
              <w:rPr>
                <w:rFonts w:ascii="Calibri" w:hAnsi="Calibri" w:cs="Calibri"/>
                <w:b/>
                <w:sz w:val="16"/>
                <w:szCs w:val="16"/>
              </w:rPr>
              <w:t>,</w:t>
            </w:r>
            <w:r w:rsidR="00FB09C4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and encouragement on the responses provided and student </w:t>
            </w:r>
            <w:r w:rsidR="000D7B8C" w:rsidRPr="00B7006D">
              <w:rPr>
                <w:rFonts w:ascii="Calibri" w:hAnsi="Calibri" w:cs="Calibri"/>
                <w:b/>
                <w:sz w:val="16"/>
                <w:szCs w:val="16"/>
              </w:rPr>
              <w:t>engagement.</w:t>
            </w:r>
            <w:r w:rsidR="00FB09C4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8B2277" w:rsidRPr="00B7006D">
              <w:rPr>
                <w:rFonts w:ascii="Calibri" w:hAnsi="Calibri" w:cs="Calibri"/>
                <w:b/>
                <w:sz w:val="16"/>
                <w:szCs w:val="16"/>
              </w:rPr>
              <w:t xml:space="preserve">  </w:t>
            </w:r>
          </w:p>
          <w:p w14:paraId="4726ADC5" w14:textId="4292BACC" w:rsidR="00232E8A" w:rsidRPr="00B7006D" w:rsidRDefault="00232E8A" w:rsidP="00E9524F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49D166CA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CD6CB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14:paraId="1CB2F156" w14:textId="01612BE1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E12A9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42C8F9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use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praise and encouragement</w:t>
            </w:r>
          </w:p>
        </w:tc>
        <w:tc>
          <w:tcPr>
            <w:tcW w:w="540" w:type="dxa"/>
          </w:tcPr>
          <w:p w14:paraId="57E4F34B" w14:textId="07DCF7B6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55672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06C60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45E5B34F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ADD7A57" w14:textId="1B206C41" w:rsidR="00120DF4" w:rsidRPr="00C71C2F" w:rsidRDefault="00DE6CB6" w:rsidP="0079136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DAB2DE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74446C" w14:paraId="5CB66DA7" w14:textId="77777777" w:rsidTr="005739F9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74446C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2AEB2DB9" w14:textId="34D202A7" w:rsidR="00120DF4" w:rsidRPr="0074446C" w:rsidRDefault="00767B80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Through</w:t>
            </w:r>
            <w:r w:rsidR="00A57671"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out the </w:t>
            </w:r>
            <w:r w:rsidR="000D7B8C" w:rsidRPr="0074446C">
              <w:rPr>
                <w:rFonts w:ascii="Calibri" w:hAnsi="Calibri" w:cs="Calibri"/>
                <w:b/>
                <w:sz w:val="16"/>
                <w:szCs w:val="16"/>
              </w:rPr>
              <w:t>session a range</w:t>
            </w:r>
            <w:r w:rsidR="00376113"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 of assessment methods </w:t>
            </w:r>
            <w:r w:rsidR="002413E6"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and questioning techniques </w:t>
            </w:r>
            <w:r w:rsidR="00376113" w:rsidRPr="0074446C">
              <w:rPr>
                <w:rFonts w:ascii="Calibri" w:hAnsi="Calibri" w:cs="Calibri"/>
                <w:b/>
                <w:sz w:val="16"/>
                <w:szCs w:val="16"/>
              </w:rPr>
              <w:t>were used.</w:t>
            </w:r>
          </w:p>
          <w:p w14:paraId="6E054F0C" w14:textId="563ADADD" w:rsidR="00EC36A2" w:rsidRPr="0074446C" w:rsidRDefault="00EC36A2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74446C" w14:paraId="0AA3A39A" w14:textId="77777777" w:rsidTr="005739F9">
        <w:trPr>
          <w:trHeight w:hRule="exact" w:val="220"/>
        </w:trPr>
        <w:tc>
          <w:tcPr>
            <w:tcW w:w="5992" w:type="dxa"/>
          </w:tcPr>
          <w:p w14:paraId="5D9987E4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1</w:t>
            </w:r>
            <w:r w:rsidRPr="0074446C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285C2881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8D758F5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87C5212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B1865" w14:textId="4E01FDEF" w:rsidR="00120DF4" w:rsidRPr="0074446C" w:rsidRDefault="005604D1" w:rsidP="00767B80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Kyle supported self-reflection from the students </w:t>
            </w:r>
            <w:r w:rsidR="007B64D0"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using open and direct questioning when required. </w:t>
            </w:r>
          </w:p>
        </w:tc>
      </w:tr>
      <w:tr w:rsidR="00120DF4" w:rsidRPr="0074446C" w14:paraId="063D4BF2" w14:textId="77777777" w:rsidTr="005739F9">
        <w:trPr>
          <w:trHeight w:hRule="exact" w:val="220"/>
        </w:trPr>
        <w:tc>
          <w:tcPr>
            <w:tcW w:w="5992" w:type="dxa"/>
          </w:tcPr>
          <w:p w14:paraId="42C7F44E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28AA11F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323346F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89F4855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21BA3E7" w14:textId="0115BA31" w:rsidR="00120DF4" w:rsidRPr="0074446C" w:rsidRDefault="00136F74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Kyle used his own personal experi</w:t>
            </w:r>
            <w:r w:rsidR="004C6DFD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e</w:t>
            </w: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nces </w:t>
            </w:r>
            <w:r w:rsidR="00BC69D5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and ex</w:t>
            </w:r>
            <w:r w:rsidR="0065665A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amples</w:t>
            </w:r>
            <w:r w:rsidR="00BC69D5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</w:t>
            </w: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to add a pol</w:t>
            </w:r>
            <w:r w:rsidR="00BC69D5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icing</w:t>
            </w: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context, </w:t>
            </w:r>
            <w:r w:rsidR="00BC69D5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which</w:t>
            </w:r>
            <w:r w:rsidR="0065665A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the</w:t>
            </w: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student</w:t>
            </w:r>
            <w:r w:rsidR="0065665A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s</w:t>
            </w: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could relate</w:t>
            </w:r>
            <w:r w:rsidR="0065665A"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too.</w:t>
            </w: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</w:t>
            </w:r>
          </w:p>
          <w:p w14:paraId="0214B069" w14:textId="77777777" w:rsidR="00177BCD" w:rsidRPr="0074446C" w:rsidRDefault="00177BCD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</w:p>
          <w:p w14:paraId="673D901F" w14:textId="77777777" w:rsidR="00177BCD" w:rsidRPr="0074446C" w:rsidRDefault="00177BCD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</w:p>
          <w:p w14:paraId="3AD4869F" w14:textId="5F015B62" w:rsidR="00CD24AA" w:rsidRPr="0074446C" w:rsidRDefault="00CD24AA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20DF4" w:rsidRPr="0074446C" w14:paraId="57FDDE0A" w14:textId="77777777" w:rsidTr="005739F9">
        <w:trPr>
          <w:trHeight w:hRule="exact" w:val="220"/>
        </w:trPr>
        <w:tc>
          <w:tcPr>
            <w:tcW w:w="5992" w:type="dxa"/>
          </w:tcPr>
          <w:p w14:paraId="78972FA5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3</w:t>
            </w:r>
            <w:r w:rsidRPr="0074446C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4B540E4F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B90DB3A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F37394E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554F9BE" w14:textId="05EC8D9C" w:rsidR="00120DF4" w:rsidRPr="0074446C" w:rsidRDefault="00120DF4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noProof/>
                <w:sz w:val="16"/>
                <w:szCs w:val="16"/>
                <w:lang w:val="en-GB" w:eastAsia="en-GB"/>
              </w:rPr>
              <w:drawing>
                <wp:inline distT="0" distB="0" distL="0" distR="0" wp14:anchorId="6E5C4CB9" wp14:editId="1D2350E5">
                  <wp:extent cx="127145799" cy="11557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V="1">
                            <a:off x="0" y="0"/>
                            <a:ext cx="134408327" cy="12217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20DF4" w:rsidRPr="0074446C" w14:paraId="7B2376ED" w14:textId="77777777" w:rsidTr="005739F9">
        <w:trPr>
          <w:trHeight w:hRule="exact" w:val="220"/>
        </w:trPr>
        <w:tc>
          <w:tcPr>
            <w:tcW w:w="5992" w:type="dxa"/>
          </w:tcPr>
          <w:p w14:paraId="413C14C0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4</w:t>
            </w:r>
            <w:r w:rsidRPr="0074446C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2B5C3D7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7F0F0D4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153BA8C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0348D75" w14:textId="32C8C5E7" w:rsidR="00120DF4" w:rsidRPr="0074446C" w:rsidRDefault="00661EF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Kyle provided feedback, praise, </w:t>
            </w:r>
            <w:r w:rsidR="00D96CC4"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encouragement, and provide further guidance and support when required. </w:t>
            </w:r>
          </w:p>
        </w:tc>
      </w:tr>
    </w:tbl>
    <w:p w14:paraId="1A964F7F" w14:textId="77777777" w:rsidR="00120DF4" w:rsidRPr="0074446C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74446C" w14:paraId="14E32CA5" w14:textId="77777777" w:rsidTr="005739F9">
        <w:trPr>
          <w:trHeight w:hRule="exact" w:val="220"/>
        </w:trPr>
        <w:tc>
          <w:tcPr>
            <w:tcW w:w="5992" w:type="dxa"/>
          </w:tcPr>
          <w:p w14:paraId="1374847F" w14:textId="77777777" w:rsidR="00120DF4" w:rsidRPr="0074446C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00542DE" w14:textId="70216666" w:rsidR="00120DF4" w:rsidRPr="0074446C" w:rsidRDefault="00CA58D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Kyle set and demonstrated </w:t>
            </w:r>
            <w:r w:rsidR="0017530E"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a </w:t>
            </w:r>
            <w:r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high standard which was observed throughout the session. </w:t>
            </w:r>
          </w:p>
        </w:tc>
      </w:tr>
      <w:tr w:rsidR="00120DF4" w:rsidRPr="0074446C" w14:paraId="4B64C740" w14:textId="77777777" w:rsidTr="005739F9">
        <w:trPr>
          <w:trHeight w:hRule="exact" w:val="220"/>
        </w:trPr>
        <w:tc>
          <w:tcPr>
            <w:tcW w:w="5992" w:type="dxa"/>
          </w:tcPr>
          <w:p w14:paraId="6A34824B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1</w:t>
            </w:r>
            <w:r w:rsidRPr="0074446C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4226F276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BF5A496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9B7E616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1EB4FE4" w14:textId="4102025D" w:rsidR="00120DF4" w:rsidRPr="0074446C" w:rsidRDefault="00D707BC" w:rsidP="00402381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Throughout the session</w:t>
            </w:r>
            <w:r w:rsidR="00C0047F">
              <w:rPr>
                <w:rFonts w:ascii="Calibri" w:hAnsi="Calibri" w:cs="Calibri"/>
                <w:b/>
                <w:sz w:val="16"/>
                <w:szCs w:val="16"/>
              </w:rPr>
              <w:t xml:space="preserve"> Kyle demonstrated knowledge and was enthusiastic in this subject area, whilst adhering to the </w:t>
            </w:r>
          </w:p>
        </w:tc>
      </w:tr>
      <w:tr w:rsidR="00120DF4" w:rsidRPr="0074446C" w14:paraId="59BE5ACE" w14:textId="77777777" w:rsidTr="005739F9">
        <w:trPr>
          <w:trHeight w:hRule="exact" w:val="220"/>
        </w:trPr>
        <w:tc>
          <w:tcPr>
            <w:tcW w:w="5992" w:type="dxa"/>
          </w:tcPr>
          <w:p w14:paraId="743CD1E4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2</w:t>
            </w:r>
            <w:r w:rsidRPr="0074446C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6B306D4F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2949432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905EAEC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1E35847" w14:textId="24A778EA" w:rsidR="00120DF4" w:rsidRPr="0074446C" w:rsidRDefault="00C0047F" w:rsidP="00D84B8C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Code of Ethics. </w:t>
            </w:r>
          </w:p>
        </w:tc>
      </w:tr>
      <w:tr w:rsidR="00120DF4" w:rsidRPr="00C71C2F" w14:paraId="4E94B677" w14:textId="77777777" w:rsidTr="005739F9">
        <w:trPr>
          <w:trHeight w:hRule="exact" w:val="201"/>
        </w:trPr>
        <w:tc>
          <w:tcPr>
            <w:tcW w:w="5992" w:type="dxa"/>
          </w:tcPr>
          <w:p w14:paraId="76AE87D2" w14:textId="77777777" w:rsidR="00120DF4" w:rsidRPr="0074446C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74446C">
              <w:rPr>
                <w:rFonts w:ascii="Calibri" w:hAnsi="Calibri" w:cs="Calibri"/>
                <w:sz w:val="16"/>
                <w:szCs w:val="16"/>
              </w:rPr>
              <w:t>3</w:t>
            </w:r>
            <w:r w:rsidRPr="0074446C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3BDE64BD" w:rsidR="00120DF4" w:rsidRPr="0074446C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299EF3F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67C37B9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120DF4" w:rsidRPr="0074446C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871BE0C" w14:textId="54E9B3E7" w:rsidR="00120DF4" w:rsidRPr="0074446C" w:rsidRDefault="009610F3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74446C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  <w:tr w:rsidR="00120DF4" w:rsidRPr="00C71C2F" w14:paraId="1CDB1E64" w14:textId="77777777" w:rsidTr="005739F9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14:paraId="486D12F0" w14:textId="5D71E23F" w:rsidR="00120DF4" w:rsidRPr="00C71C2F" w:rsidRDefault="00120DF4" w:rsidP="00765B98">
            <w:pPr>
              <w:tabs>
                <w:tab w:val="left" w:pos="270"/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Observer Signature</w:t>
            </w:r>
            <w:r w:rsidR="00765B98">
              <w:rPr>
                <w:rFonts w:ascii="Calibri" w:hAnsi="Calibri" w:cs="Calibri"/>
                <w:b/>
                <w:szCs w:val="24"/>
              </w:rPr>
              <w:t xml:space="preserve">    </w:t>
            </w:r>
            <w:r w:rsidR="00765B98" w:rsidRPr="00A652DD">
              <w:rPr>
                <w:rFonts w:ascii="Calibri" w:hAnsi="Calibri" w:cs="Calibri"/>
                <w:b/>
                <w:i/>
                <w:iCs/>
                <w:szCs w:val="24"/>
              </w:rPr>
              <w:t>K</w:t>
            </w:r>
            <w:r w:rsidR="008A3BC2" w:rsidRPr="00A652DD">
              <w:rPr>
                <w:rFonts w:ascii="Calibri" w:hAnsi="Calibri" w:cs="Calibri"/>
                <w:b/>
                <w:i/>
                <w:iCs/>
                <w:szCs w:val="24"/>
              </w:rPr>
              <w:t>aren</w:t>
            </w:r>
            <w:r w:rsidR="00765B98" w:rsidRPr="00A652DD">
              <w:rPr>
                <w:rFonts w:ascii="Calibri" w:hAnsi="Calibri" w:cs="Calibri"/>
                <w:b/>
                <w:i/>
                <w:iCs/>
                <w:szCs w:val="24"/>
              </w:rPr>
              <w:t xml:space="preserve"> Webber</w:t>
            </w:r>
            <w:r w:rsidR="00765B98">
              <w:rPr>
                <w:rFonts w:ascii="Calibri" w:hAnsi="Calibri" w:cs="Calibri"/>
                <w:b/>
                <w:szCs w:val="24"/>
              </w:rPr>
              <w:t xml:space="preserve"> </w:t>
            </w:r>
          </w:p>
          <w:p w14:paraId="1B7C5C6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B061EB5" w14:textId="77777777" w:rsidTr="005739F9">
        <w:trPr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14:paraId="1D29950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66EF3DF" w14:textId="7721E598" w:rsidR="00120DF4" w:rsidRPr="00AB24E2" w:rsidRDefault="00AB24E2" w:rsidP="002A649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8"/>
                <w:szCs w:val="18"/>
              </w:rPr>
            </w:pPr>
            <w:r w:rsidRPr="00AB24E2">
              <w:rPr>
                <w:rFonts w:ascii="Calibri" w:hAnsi="Calibri" w:cs="Calibri"/>
                <w:b/>
                <w:sz w:val="18"/>
                <w:szCs w:val="18"/>
              </w:rPr>
              <w:t>Targets for Development –</w:t>
            </w:r>
            <w:r w:rsidR="0074446C">
              <w:rPr>
                <w:rFonts w:ascii="Calibri" w:hAnsi="Calibri" w:cs="Calibri"/>
                <w:b/>
                <w:sz w:val="18"/>
                <w:szCs w:val="18"/>
              </w:rPr>
              <w:t xml:space="preserve"> </w:t>
            </w:r>
            <w:r w:rsidR="00372F92">
              <w:rPr>
                <w:rFonts w:ascii="Calibri" w:hAnsi="Calibri" w:cs="Calibri"/>
                <w:b/>
                <w:sz w:val="18"/>
                <w:szCs w:val="18"/>
              </w:rPr>
              <w:t xml:space="preserve">The introduction of more activities, to </w:t>
            </w:r>
            <w:r w:rsidR="00CA10B4">
              <w:rPr>
                <w:rFonts w:ascii="Calibri" w:hAnsi="Calibri" w:cs="Calibri"/>
                <w:b/>
                <w:sz w:val="18"/>
                <w:szCs w:val="18"/>
              </w:rPr>
              <w:t xml:space="preserve">maintain and encourage engagement and </w:t>
            </w:r>
          </w:p>
          <w:p w14:paraId="5F4812CD" w14:textId="096BC4F0" w:rsidR="00CD24AA" w:rsidRPr="00AB24E2" w:rsidRDefault="00CD24A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  <w:szCs w:val="18"/>
              </w:rPr>
            </w:pPr>
          </w:p>
        </w:tc>
      </w:tr>
      <w:tr w:rsidR="00120DF4" w:rsidRPr="00C71C2F" w14:paraId="32EA0F65" w14:textId="77777777" w:rsidTr="005739F9">
        <w:trPr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1456" w14:textId="5059C9C4" w:rsidR="00120DF4" w:rsidRPr="00AB24E2" w:rsidRDefault="00CA10B4" w:rsidP="00D96CC4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and partic</w:t>
            </w:r>
            <w:r w:rsidR="00FF503C">
              <w:rPr>
                <w:rFonts w:ascii="Calibri" w:hAnsi="Calibri" w:cs="Calibri"/>
                <w:b/>
                <w:sz w:val="18"/>
                <w:szCs w:val="18"/>
              </w:rPr>
              <w:t>ipation.</w:t>
            </w: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108FE87B" w14:textId="77777777" w:rsidR="0092776E" w:rsidRDefault="0092776E"/>
    <w:sectPr w:rsidR="0092776E" w:rsidSect="00373746">
      <w:headerReference w:type="default" r:id="rId11"/>
      <w:footerReference w:type="default" r:id="rId12"/>
      <w:footerReference w:type="first" r:id="rId13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AE6B7D" w14:textId="77777777" w:rsidR="00AA1415" w:rsidRDefault="00AA1415">
      <w:r>
        <w:separator/>
      </w:r>
    </w:p>
  </w:endnote>
  <w:endnote w:type="continuationSeparator" w:id="0">
    <w:p w14:paraId="4BFD11C9" w14:textId="77777777" w:rsidR="00AA1415" w:rsidRDefault="00AA14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894977" w14:textId="77777777" w:rsidR="00666F48" w:rsidRDefault="00120DF4" w:rsidP="00296699">
    <w:pPr>
      <w:pStyle w:val="Footer"/>
      <w:jc w:val="center"/>
    </w:pPr>
    <w:r w:rsidRPr="0008287E">
      <w:rPr>
        <w:noProof/>
        <w:lang w:val="en-GB" w:eastAsia="en-GB"/>
      </w:rPr>
      <w:drawing>
        <wp:inline distT="0" distB="0" distL="0" distR="0" wp14:anchorId="3CED1226" wp14:editId="6DDE16EA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42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1E5368" w14:textId="77777777" w:rsidR="00666F48" w:rsidRDefault="00666F48" w:rsidP="00296699">
    <w:pPr>
      <w:pStyle w:val="Footer"/>
      <w:jc w:val="center"/>
    </w:pPr>
    <w:hyperlink r:id="rId1" w:history="1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81FD76" w14:textId="77777777" w:rsidR="00AA1415" w:rsidRDefault="00AA1415">
      <w:r>
        <w:separator/>
      </w:r>
    </w:p>
  </w:footnote>
  <w:footnote w:type="continuationSeparator" w:id="0">
    <w:p w14:paraId="5079333F" w14:textId="77777777" w:rsidR="00AA1415" w:rsidRDefault="00AA14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026DB3" w14:textId="77777777" w:rsidR="00666F48" w:rsidRPr="00FB025E" w:rsidRDefault="00666F48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06C33"/>
    <w:rsid w:val="00011E49"/>
    <w:rsid w:val="00012375"/>
    <w:rsid w:val="00016881"/>
    <w:rsid w:val="00030696"/>
    <w:rsid w:val="00031513"/>
    <w:rsid w:val="00035A9F"/>
    <w:rsid w:val="0003666A"/>
    <w:rsid w:val="00037E4F"/>
    <w:rsid w:val="00060939"/>
    <w:rsid w:val="00063C6F"/>
    <w:rsid w:val="0006755C"/>
    <w:rsid w:val="00073DFD"/>
    <w:rsid w:val="000777FD"/>
    <w:rsid w:val="00077893"/>
    <w:rsid w:val="000846B7"/>
    <w:rsid w:val="00090C01"/>
    <w:rsid w:val="0009254E"/>
    <w:rsid w:val="000B0479"/>
    <w:rsid w:val="000B5D27"/>
    <w:rsid w:val="000C1A20"/>
    <w:rsid w:val="000C401F"/>
    <w:rsid w:val="000C6282"/>
    <w:rsid w:val="000D0DC3"/>
    <w:rsid w:val="000D271C"/>
    <w:rsid w:val="000D43C5"/>
    <w:rsid w:val="000D7B8C"/>
    <w:rsid w:val="000E1F54"/>
    <w:rsid w:val="000E32E2"/>
    <w:rsid w:val="00120DF4"/>
    <w:rsid w:val="00125840"/>
    <w:rsid w:val="00127991"/>
    <w:rsid w:val="00136F74"/>
    <w:rsid w:val="00140007"/>
    <w:rsid w:val="001416FB"/>
    <w:rsid w:val="00142E31"/>
    <w:rsid w:val="0016177F"/>
    <w:rsid w:val="001747B2"/>
    <w:rsid w:val="0017530E"/>
    <w:rsid w:val="001768D7"/>
    <w:rsid w:val="001776E6"/>
    <w:rsid w:val="00177BCD"/>
    <w:rsid w:val="00185F48"/>
    <w:rsid w:val="00195B89"/>
    <w:rsid w:val="001A07FE"/>
    <w:rsid w:val="001B2865"/>
    <w:rsid w:val="001C1CF8"/>
    <w:rsid w:val="001C5364"/>
    <w:rsid w:val="001D0635"/>
    <w:rsid w:val="001D12B2"/>
    <w:rsid w:val="001D2FC6"/>
    <w:rsid w:val="001D40AD"/>
    <w:rsid w:val="001D73A0"/>
    <w:rsid w:val="001F2CA1"/>
    <w:rsid w:val="001F318B"/>
    <w:rsid w:val="001F4B66"/>
    <w:rsid w:val="002011A7"/>
    <w:rsid w:val="00202319"/>
    <w:rsid w:val="0021012E"/>
    <w:rsid w:val="0021149A"/>
    <w:rsid w:val="00215540"/>
    <w:rsid w:val="002158B6"/>
    <w:rsid w:val="0022000A"/>
    <w:rsid w:val="00224A39"/>
    <w:rsid w:val="00231F0F"/>
    <w:rsid w:val="00232CD9"/>
    <w:rsid w:val="00232E8A"/>
    <w:rsid w:val="00236169"/>
    <w:rsid w:val="002413E6"/>
    <w:rsid w:val="00250F1E"/>
    <w:rsid w:val="0025141A"/>
    <w:rsid w:val="002528E7"/>
    <w:rsid w:val="0025341E"/>
    <w:rsid w:val="00254D09"/>
    <w:rsid w:val="00262285"/>
    <w:rsid w:val="00265C64"/>
    <w:rsid w:val="0027135F"/>
    <w:rsid w:val="00281752"/>
    <w:rsid w:val="002818BF"/>
    <w:rsid w:val="002A1F61"/>
    <w:rsid w:val="002A2337"/>
    <w:rsid w:val="002A6492"/>
    <w:rsid w:val="002C3B44"/>
    <w:rsid w:val="002C5B27"/>
    <w:rsid w:val="002E0225"/>
    <w:rsid w:val="002E0A4B"/>
    <w:rsid w:val="002E2948"/>
    <w:rsid w:val="002E7B3F"/>
    <w:rsid w:val="002F057B"/>
    <w:rsid w:val="002F3542"/>
    <w:rsid w:val="00302901"/>
    <w:rsid w:val="00307C91"/>
    <w:rsid w:val="00315EE4"/>
    <w:rsid w:val="00320342"/>
    <w:rsid w:val="00330F89"/>
    <w:rsid w:val="00331232"/>
    <w:rsid w:val="0033175E"/>
    <w:rsid w:val="00332070"/>
    <w:rsid w:val="0034074B"/>
    <w:rsid w:val="003549CF"/>
    <w:rsid w:val="0035723B"/>
    <w:rsid w:val="0036179B"/>
    <w:rsid w:val="00363890"/>
    <w:rsid w:val="003649A5"/>
    <w:rsid w:val="003702DA"/>
    <w:rsid w:val="00372F92"/>
    <w:rsid w:val="00373B07"/>
    <w:rsid w:val="00376113"/>
    <w:rsid w:val="00380EDB"/>
    <w:rsid w:val="00387748"/>
    <w:rsid w:val="003917D4"/>
    <w:rsid w:val="003A639A"/>
    <w:rsid w:val="003B009B"/>
    <w:rsid w:val="003B24CC"/>
    <w:rsid w:val="003B4E1B"/>
    <w:rsid w:val="003C068E"/>
    <w:rsid w:val="003C211C"/>
    <w:rsid w:val="003C3247"/>
    <w:rsid w:val="003C500A"/>
    <w:rsid w:val="003D0D5D"/>
    <w:rsid w:val="003F5C5C"/>
    <w:rsid w:val="00402381"/>
    <w:rsid w:val="0041107F"/>
    <w:rsid w:val="00411C0A"/>
    <w:rsid w:val="0041476F"/>
    <w:rsid w:val="00417209"/>
    <w:rsid w:val="00417B71"/>
    <w:rsid w:val="004203AF"/>
    <w:rsid w:val="004217BF"/>
    <w:rsid w:val="004306AF"/>
    <w:rsid w:val="004358F0"/>
    <w:rsid w:val="00437E1B"/>
    <w:rsid w:val="0044230B"/>
    <w:rsid w:val="0044318B"/>
    <w:rsid w:val="004436FF"/>
    <w:rsid w:val="00447E6B"/>
    <w:rsid w:val="00451F98"/>
    <w:rsid w:val="00453579"/>
    <w:rsid w:val="00454971"/>
    <w:rsid w:val="00456097"/>
    <w:rsid w:val="00461CEE"/>
    <w:rsid w:val="00480C96"/>
    <w:rsid w:val="00485116"/>
    <w:rsid w:val="00495E8A"/>
    <w:rsid w:val="004B0D24"/>
    <w:rsid w:val="004C129D"/>
    <w:rsid w:val="004C497F"/>
    <w:rsid w:val="004C6DFD"/>
    <w:rsid w:val="004C7F7C"/>
    <w:rsid w:val="00501303"/>
    <w:rsid w:val="005057A9"/>
    <w:rsid w:val="005245ED"/>
    <w:rsid w:val="00526A3C"/>
    <w:rsid w:val="005432CC"/>
    <w:rsid w:val="00543435"/>
    <w:rsid w:val="005476E0"/>
    <w:rsid w:val="00547E49"/>
    <w:rsid w:val="005558EF"/>
    <w:rsid w:val="00555FA9"/>
    <w:rsid w:val="005604D1"/>
    <w:rsid w:val="00567BD5"/>
    <w:rsid w:val="00581E19"/>
    <w:rsid w:val="005A7E92"/>
    <w:rsid w:val="005C37ED"/>
    <w:rsid w:val="005C49AA"/>
    <w:rsid w:val="005D18F3"/>
    <w:rsid w:val="005D465E"/>
    <w:rsid w:val="005D62AD"/>
    <w:rsid w:val="005F32F4"/>
    <w:rsid w:val="005F7C32"/>
    <w:rsid w:val="00603E16"/>
    <w:rsid w:val="00604A34"/>
    <w:rsid w:val="0062138A"/>
    <w:rsid w:val="00622569"/>
    <w:rsid w:val="00646DDE"/>
    <w:rsid w:val="006519ED"/>
    <w:rsid w:val="0065665A"/>
    <w:rsid w:val="00661EF7"/>
    <w:rsid w:val="00662074"/>
    <w:rsid w:val="00666F48"/>
    <w:rsid w:val="00671CE3"/>
    <w:rsid w:val="00676B2E"/>
    <w:rsid w:val="00681F55"/>
    <w:rsid w:val="006B0188"/>
    <w:rsid w:val="006B1126"/>
    <w:rsid w:val="006D0A31"/>
    <w:rsid w:val="006D2B09"/>
    <w:rsid w:val="006D62FC"/>
    <w:rsid w:val="006D6C2E"/>
    <w:rsid w:val="006F335B"/>
    <w:rsid w:val="00702160"/>
    <w:rsid w:val="00703A72"/>
    <w:rsid w:val="007107F0"/>
    <w:rsid w:val="00713E0C"/>
    <w:rsid w:val="00732066"/>
    <w:rsid w:val="00740041"/>
    <w:rsid w:val="0074446C"/>
    <w:rsid w:val="00747FAF"/>
    <w:rsid w:val="00765B98"/>
    <w:rsid w:val="00767B80"/>
    <w:rsid w:val="00790B7A"/>
    <w:rsid w:val="00791369"/>
    <w:rsid w:val="007A3A54"/>
    <w:rsid w:val="007A6004"/>
    <w:rsid w:val="007B64D0"/>
    <w:rsid w:val="007B6AA9"/>
    <w:rsid w:val="007B7B21"/>
    <w:rsid w:val="007C2559"/>
    <w:rsid w:val="007E0B4A"/>
    <w:rsid w:val="007E1B51"/>
    <w:rsid w:val="007E7D3A"/>
    <w:rsid w:val="007F63D6"/>
    <w:rsid w:val="00802F6B"/>
    <w:rsid w:val="00811FCF"/>
    <w:rsid w:val="00826D81"/>
    <w:rsid w:val="00854BD3"/>
    <w:rsid w:val="00857A6F"/>
    <w:rsid w:val="00857E58"/>
    <w:rsid w:val="00870952"/>
    <w:rsid w:val="00880FFC"/>
    <w:rsid w:val="008909EC"/>
    <w:rsid w:val="008A3BC2"/>
    <w:rsid w:val="008B2277"/>
    <w:rsid w:val="008C249B"/>
    <w:rsid w:val="008D22A0"/>
    <w:rsid w:val="008E17D3"/>
    <w:rsid w:val="008E4100"/>
    <w:rsid w:val="008F21EB"/>
    <w:rsid w:val="008F7B47"/>
    <w:rsid w:val="009041AE"/>
    <w:rsid w:val="0092040F"/>
    <w:rsid w:val="0092522D"/>
    <w:rsid w:val="0092776E"/>
    <w:rsid w:val="00933FFA"/>
    <w:rsid w:val="00937DE5"/>
    <w:rsid w:val="00945F47"/>
    <w:rsid w:val="00951C44"/>
    <w:rsid w:val="009610F3"/>
    <w:rsid w:val="00976EAE"/>
    <w:rsid w:val="00983E35"/>
    <w:rsid w:val="00990B2A"/>
    <w:rsid w:val="009940B4"/>
    <w:rsid w:val="009B4A60"/>
    <w:rsid w:val="009B5CDE"/>
    <w:rsid w:val="009B67E0"/>
    <w:rsid w:val="009C1918"/>
    <w:rsid w:val="009C28D7"/>
    <w:rsid w:val="009C537D"/>
    <w:rsid w:val="009C6734"/>
    <w:rsid w:val="009C7513"/>
    <w:rsid w:val="009D6F82"/>
    <w:rsid w:val="009E0A55"/>
    <w:rsid w:val="009F3DAB"/>
    <w:rsid w:val="009F58B9"/>
    <w:rsid w:val="00A0347C"/>
    <w:rsid w:val="00A10797"/>
    <w:rsid w:val="00A129CE"/>
    <w:rsid w:val="00A45316"/>
    <w:rsid w:val="00A462E7"/>
    <w:rsid w:val="00A560CB"/>
    <w:rsid w:val="00A564F2"/>
    <w:rsid w:val="00A57671"/>
    <w:rsid w:val="00A62823"/>
    <w:rsid w:val="00A652DD"/>
    <w:rsid w:val="00A71FED"/>
    <w:rsid w:val="00A72E38"/>
    <w:rsid w:val="00A81A65"/>
    <w:rsid w:val="00A92871"/>
    <w:rsid w:val="00A93EF7"/>
    <w:rsid w:val="00AA1415"/>
    <w:rsid w:val="00AA335A"/>
    <w:rsid w:val="00AB1911"/>
    <w:rsid w:val="00AB24E2"/>
    <w:rsid w:val="00AB7145"/>
    <w:rsid w:val="00AB7900"/>
    <w:rsid w:val="00AD7B8A"/>
    <w:rsid w:val="00AE244A"/>
    <w:rsid w:val="00AE6C6E"/>
    <w:rsid w:val="00AE7435"/>
    <w:rsid w:val="00AF3479"/>
    <w:rsid w:val="00AF6B0F"/>
    <w:rsid w:val="00B14440"/>
    <w:rsid w:val="00B21B42"/>
    <w:rsid w:val="00B22AEE"/>
    <w:rsid w:val="00B22FC5"/>
    <w:rsid w:val="00B42598"/>
    <w:rsid w:val="00B46C1B"/>
    <w:rsid w:val="00B47914"/>
    <w:rsid w:val="00B47D13"/>
    <w:rsid w:val="00B56767"/>
    <w:rsid w:val="00B7006D"/>
    <w:rsid w:val="00B72ED0"/>
    <w:rsid w:val="00B80542"/>
    <w:rsid w:val="00B821E8"/>
    <w:rsid w:val="00BB17D1"/>
    <w:rsid w:val="00BB33BE"/>
    <w:rsid w:val="00BB3BD5"/>
    <w:rsid w:val="00BB3DA7"/>
    <w:rsid w:val="00BB6C33"/>
    <w:rsid w:val="00BB76B3"/>
    <w:rsid w:val="00BC69D5"/>
    <w:rsid w:val="00BD0FAC"/>
    <w:rsid w:val="00BD46D1"/>
    <w:rsid w:val="00BF4B73"/>
    <w:rsid w:val="00BF6611"/>
    <w:rsid w:val="00BF774B"/>
    <w:rsid w:val="00C0047F"/>
    <w:rsid w:val="00C22246"/>
    <w:rsid w:val="00C534BD"/>
    <w:rsid w:val="00C53968"/>
    <w:rsid w:val="00C56E9B"/>
    <w:rsid w:val="00C660E6"/>
    <w:rsid w:val="00C807F1"/>
    <w:rsid w:val="00C927D0"/>
    <w:rsid w:val="00C94FF8"/>
    <w:rsid w:val="00C97C7D"/>
    <w:rsid w:val="00CA10B4"/>
    <w:rsid w:val="00CA58DC"/>
    <w:rsid w:val="00CC5653"/>
    <w:rsid w:val="00CC6633"/>
    <w:rsid w:val="00CD24AA"/>
    <w:rsid w:val="00CD4F00"/>
    <w:rsid w:val="00CD53DC"/>
    <w:rsid w:val="00CD6183"/>
    <w:rsid w:val="00CE0380"/>
    <w:rsid w:val="00CE6894"/>
    <w:rsid w:val="00CE7E66"/>
    <w:rsid w:val="00D01FC0"/>
    <w:rsid w:val="00D03218"/>
    <w:rsid w:val="00D14725"/>
    <w:rsid w:val="00D379C6"/>
    <w:rsid w:val="00D47E86"/>
    <w:rsid w:val="00D52760"/>
    <w:rsid w:val="00D568BE"/>
    <w:rsid w:val="00D61DA2"/>
    <w:rsid w:val="00D64C13"/>
    <w:rsid w:val="00D700E0"/>
    <w:rsid w:val="00D707BC"/>
    <w:rsid w:val="00D7087F"/>
    <w:rsid w:val="00D70F28"/>
    <w:rsid w:val="00D77FC3"/>
    <w:rsid w:val="00D8027A"/>
    <w:rsid w:val="00D81F09"/>
    <w:rsid w:val="00D8283A"/>
    <w:rsid w:val="00D84B8C"/>
    <w:rsid w:val="00D96CC4"/>
    <w:rsid w:val="00D97878"/>
    <w:rsid w:val="00DA0196"/>
    <w:rsid w:val="00DB2FDB"/>
    <w:rsid w:val="00DB3812"/>
    <w:rsid w:val="00DB63C6"/>
    <w:rsid w:val="00DC3EFB"/>
    <w:rsid w:val="00DD3582"/>
    <w:rsid w:val="00DE6CB6"/>
    <w:rsid w:val="00DF2578"/>
    <w:rsid w:val="00E0796F"/>
    <w:rsid w:val="00E10D40"/>
    <w:rsid w:val="00E168D0"/>
    <w:rsid w:val="00E25566"/>
    <w:rsid w:val="00E258CC"/>
    <w:rsid w:val="00E258EC"/>
    <w:rsid w:val="00E2738B"/>
    <w:rsid w:val="00E3773E"/>
    <w:rsid w:val="00E4484B"/>
    <w:rsid w:val="00E473C8"/>
    <w:rsid w:val="00E619E2"/>
    <w:rsid w:val="00E729F5"/>
    <w:rsid w:val="00E9524F"/>
    <w:rsid w:val="00EA2045"/>
    <w:rsid w:val="00EA73BF"/>
    <w:rsid w:val="00EB5DD2"/>
    <w:rsid w:val="00EC36A2"/>
    <w:rsid w:val="00EC6E1C"/>
    <w:rsid w:val="00ED3021"/>
    <w:rsid w:val="00ED6EC4"/>
    <w:rsid w:val="00ED7006"/>
    <w:rsid w:val="00EF06E7"/>
    <w:rsid w:val="00EF257F"/>
    <w:rsid w:val="00F11AD2"/>
    <w:rsid w:val="00F1216D"/>
    <w:rsid w:val="00F21476"/>
    <w:rsid w:val="00F26493"/>
    <w:rsid w:val="00F27848"/>
    <w:rsid w:val="00F27E09"/>
    <w:rsid w:val="00F34C59"/>
    <w:rsid w:val="00F52C76"/>
    <w:rsid w:val="00F53143"/>
    <w:rsid w:val="00F53D1A"/>
    <w:rsid w:val="00F548B1"/>
    <w:rsid w:val="00F60D50"/>
    <w:rsid w:val="00F730EE"/>
    <w:rsid w:val="00F75B13"/>
    <w:rsid w:val="00F8033D"/>
    <w:rsid w:val="00F873D5"/>
    <w:rsid w:val="00FB09C4"/>
    <w:rsid w:val="00FC0079"/>
    <w:rsid w:val="00FC11D8"/>
    <w:rsid w:val="00FC163A"/>
    <w:rsid w:val="00FC3081"/>
    <w:rsid w:val="00FC4068"/>
    <w:rsid w:val="00FC60D5"/>
    <w:rsid w:val="00FC79EC"/>
    <w:rsid w:val="00FD09BF"/>
    <w:rsid w:val="00FF252C"/>
    <w:rsid w:val="00FF503C"/>
    <w:rsid w:val="00FF6215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hyperlink" Target="http://www.uwtsd.ac.uk/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QA Course Admin" ma:contentTypeID="0x010100606EC40D80A0464891DF85B53C7E3C80004C27E814FE81024E960266802A94FB76" ma:contentTypeVersion="18" ma:contentTypeDescription="" ma:contentTypeScope="" ma:versionID="5549018d00cb449022d00488cc540496">
  <xsd:schema xmlns:xsd="http://www.w3.org/2001/XMLSchema" xmlns:xs="http://www.w3.org/2001/XMLSchema" xmlns:p="http://schemas.microsoft.com/office/2006/metadata/properties" xmlns:ns2="97cda4b3-186c-4998-9101-0c878b80164f" xmlns:ns3="400e69d2-d3aa-4999-957b-1f4906cd385c" targetNamespace="http://schemas.microsoft.com/office/2006/metadata/properties" ma:root="true" ma:fieldsID="1741ee679721a005c9d6d3df36b18789" ns2:_="" ns3:_="">
    <xsd:import namespace="97cda4b3-186c-4998-9101-0c878b80164f"/>
    <xsd:import namespace="400e69d2-d3aa-4999-957b-1f4906cd385c"/>
    <xsd:element name="properties">
      <xsd:complexType>
        <xsd:sequence>
          <xsd:element name="documentManagement">
            <xsd:complexType>
              <xsd:all>
                <xsd:element ref="ns2:L_x0026_D_Qualification" minOccurs="0"/>
                <xsd:element ref="ns2:pac64ce6fb984ee38d72a8b825412234" minOccurs="0"/>
                <xsd:element ref="ns2:TaxCatchAll" minOccurs="0"/>
                <xsd:element ref="ns2:TaxCatchAllLabel" minOccurs="0"/>
                <xsd:element ref="ns2:cee5ac15c35d40169f18040119d68b25" minOccurs="0"/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LengthInSeconds" minOccurs="0"/>
                <xsd:element ref="ns2:SharedWithUsers" minOccurs="0"/>
                <xsd:element ref="ns2:SharedWithDetails" minOccurs="0"/>
                <xsd:element ref="ns3:lcf76f155ced4ddcb4097134ff3c332f" minOccurs="0"/>
                <xsd:element ref="ns3:MediaServiceDateTaken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2:LearningAndDevelopment_Core_Dat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cda4b3-186c-4998-9101-0c878b80164f" elementFormDefault="qualified">
    <xsd:import namespace="http://schemas.microsoft.com/office/2006/documentManagement/types"/>
    <xsd:import namespace="http://schemas.microsoft.com/office/infopath/2007/PartnerControls"/>
    <xsd:element name="L_x0026_D_Qualification" ma:index="8" nillable="true" ma:displayName="Qualification" ma:format="Dropdown" ma:internalName="L_x0026_D_Qualification">
      <xsd:simpleType>
        <xsd:union memberTypes="dms:Text">
          <xsd:simpleType>
            <xsd:restriction base="dms:Choice">
              <xsd:enumeration value="PEQF"/>
              <xsd:enumeration value="NPPF"/>
              <xsd:enumeration value="Police Now"/>
              <xsd:enumeration value="PIP 1"/>
              <xsd:enumeration value="PIP 2"/>
              <xsd:enumeration value="IDMSP"/>
              <xsd:enumeration value="SCAIDP"/>
              <xsd:enumeration value="SSAIDP"/>
              <xsd:enumeration value="E&amp;T"/>
              <xsd:enumeration value="TTC"/>
              <xsd:enumeration value="CID DHEP"/>
              <xsd:enumeration value="PSI"/>
              <xsd:enumeration value="POPSC"/>
              <xsd:enumeration value="Grandparents Rights"/>
            </xsd:restriction>
          </xsd:simpleType>
        </xsd:union>
      </xsd:simpleType>
    </xsd:element>
    <xsd:element name="pac64ce6fb984ee38d72a8b825412234" ma:index="9" nillable="true" ma:taxonomy="true" ma:internalName="pac64ce6fb984ee38d72a8b825412234" ma:taxonomyFieldName="LearningAndDevelopment_Year" ma:displayName="Year" ma:default="" ma:fieldId="{9ac64ce6-fb98-4ee3-8d72-a8b825412234}" ma:sspId="fffa94f5-9538-4d5d-ae72-f19c8bf93f9e" ma:termSetId="4f400e6e-744d-4cef-8602-df10ef0b1253" ma:anchorId="0ab2dfc8-b544-4ad9-bc07-d903ad5da776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bdf6902c-a8cb-49d1-9953-8776a7182a0d}" ma:internalName="TaxCatchAll" ma:showField="CatchAllData" ma:web="97cda4b3-186c-4998-9101-0c878b80164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bdf6902c-a8cb-49d1-9953-8776a7182a0d}" ma:internalName="TaxCatchAllLabel" ma:readOnly="true" ma:showField="CatchAllDataLabel" ma:web="97cda4b3-186c-4998-9101-0c878b80164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cee5ac15c35d40169f18040119d68b25" ma:index="13" nillable="true" ma:taxonomy="true" ma:internalName="cee5ac15c35d40169f18040119d68b25" ma:taxonomyFieldName="LearningAndDevelopment_Month" ma:displayName="Month" ma:default="" ma:fieldId="{cee5ac15-c35d-4016-9f18-040119d68b25}" ma:sspId="fffa94f5-9538-4d5d-ae72-f19c8bf93f9e" ma:termSetId="4f400e6e-744d-4cef-8602-df10ef0b1253" ma:anchorId="6cb163b1-dabf-4d09-a0d7-8188660cf48d" ma:open="false" ma:isKeyword="false">
      <xsd:complexType>
        <xsd:sequence>
          <xsd:element ref="pc:Terms" minOccurs="0" maxOccurs="1"/>
        </xsd:sequence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LearningAndDevelopment_Core_Date" ma:index="29" nillable="true" ma:displayName="Date" ma:format="DateOnly" ma:internalName="LearningAndDevelopment_Core_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0e69d2-d3aa-4999-957b-1f4906cd385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5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6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2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ac64ce6fb984ee38d72a8b825412234 xmlns="97cda4b3-186c-4998-9101-0c878b80164f">
      <Terms xmlns="http://schemas.microsoft.com/office/infopath/2007/PartnerControls">
        <TermInfo xmlns="http://schemas.microsoft.com/office/infopath/2007/PartnerControls">
          <TermName xmlns="http://schemas.microsoft.com/office/infopath/2007/PartnerControls">2024</TermName>
          <TermId xmlns="http://schemas.microsoft.com/office/infopath/2007/PartnerControls">66fecfbf-1dfb-4deb-a0d9-e250705d0cd1</TermId>
        </TermInfo>
      </Terms>
    </pac64ce6fb984ee38d72a8b825412234>
    <cee5ac15c35d40169f18040119d68b25 xmlns="97cda4b3-186c-4998-9101-0c878b80164f">
      <Terms xmlns="http://schemas.microsoft.com/office/infopath/2007/PartnerControls">
        <TermInfo xmlns="http://schemas.microsoft.com/office/infopath/2007/PartnerControls">
          <TermName xmlns="http://schemas.microsoft.com/office/infopath/2007/PartnerControls">05. May</TermName>
          <TermId xmlns="http://schemas.microsoft.com/office/infopath/2007/PartnerControls">bb811da8-462d-4dde-a2da-8050cf4fb9a8</TermId>
        </TermInfo>
      </Terms>
    </cee5ac15c35d40169f18040119d68b25>
    <lcf76f155ced4ddcb4097134ff3c332f xmlns="400e69d2-d3aa-4999-957b-1f4906cd385c">
      <Terms xmlns="http://schemas.microsoft.com/office/infopath/2007/PartnerControls"/>
    </lcf76f155ced4ddcb4097134ff3c332f>
    <TaxCatchAll xmlns="97cda4b3-186c-4998-9101-0c878b80164f">
      <Value>119</Value>
      <Value>61</Value>
    </TaxCatchAll>
    <L_x0026_D_Qualification xmlns="97cda4b3-186c-4998-9101-0c878b80164f">PCET</L_x0026_D_Qualification>
    <LearningAndDevelopment_Core_Date xmlns="97cda4b3-186c-4998-9101-0c878b80164f" xsi:nil="true"/>
  </documentManagement>
</p:properties>
</file>

<file path=customXml/itemProps1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78C25DD-656B-49FA-951E-E110E41931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cda4b3-186c-4998-9101-0c878b80164f"/>
    <ds:schemaRef ds:uri="400e69d2-d3aa-4999-957b-1f4906cd38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FAD95-B485-4E5B-97D4-BDE6BC517B9A}">
  <ds:schemaRefs>
    <ds:schemaRef ds:uri="http://schemas.microsoft.com/office/2006/metadata/properties"/>
    <ds:schemaRef ds:uri="http://schemas.microsoft.com/office/infopath/2007/PartnerControls"/>
    <ds:schemaRef ds:uri="97cda4b3-186c-4998-9101-0c878b80164f"/>
    <ds:schemaRef ds:uri="400e69d2-d3aa-4999-957b-1f4906cd385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882</Words>
  <Characters>5030</Characters>
  <Application>Microsoft Office Word</Application>
  <DocSecurity>4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Tayler, Kyle</cp:lastModifiedBy>
  <cp:revision>2</cp:revision>
  <dcterms:created xsi:type="dcterms:W3CDTF">2025-05-30T08:35:00Z</dcterms:created>
  <dcterms:modified xsi:type="dcterms:W3CDTF">2025-05-30T08:35:00Z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0x010100606EC40D80A0464891DF85B53C7E3C80004C27E814FE81024E960266802A94FB76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2024-01-09T14:55:38Z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3160c955-6fea-450d-ab8c-e32f39c49dd7</vt:lpwstr>
  </property>
  <property fmtid="{D5CDD505-2E9C-101B-9397-08002B2CF9AE}" pid="9" name="MSIP_Label_f2acd28b-79a3-4a0f-b0ff-4b75658b1549_ContentBits">
    <vt:lpwstr>0</vt:lpwstr>
  </property>
  <property fmtid="{D5CDD505-2E9C-101B-9397-08002B2CF9AE}" pid="10" name="MediaServiceImageTags">
    <vt:lpwstr/>
  </property>
  <property fmtid="{D5CDD505-2E9C-101B-9397-08002B2CF9AE}" pid="11" name="LearningAndDevelopment_Month">
    <vt:lpwstr>61;#05. May|bb811da8-462d-4dde-a2da-8050cf4fb9a8</vt:lpwstr>
  </property>
  <property fmtid="{D5CDD505-2E9C-101B-9397-08002B2CF9AE}" pid="12" name="LearningAndDevelopment_Year">
    <vt:lpwstr>119;#2024|66fecfbf-1dfb-4deb-a0d9-e250705d0cd1</vt:lpwstr>
  </property>
</Properties>
</file>