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FB6DE5" w:rsidRPr="00C2152E" w14:paraId="22E85101" w14:textId="77777777" w:rsidTr="00FB6DE5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4E305E3" w14:textId="4B2A965C" w:rsidR="00FB6DE5" w:rsidRDefault="002B1B51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1B51">
              <w:rPr>
                <w:rFonts w:asciiTheme="minorHAnsi" w:hAnsiTheme="minorHAnsi" w:cstheme="minorHAnsi"/>
                <w:b/>
                <w:color w:val="000000" w:themeColor="text1"/>
              </w:rPr>
              <w:t>Curtis Stephens</w:t>
            </w:r>
          </w:p>
        </w:tc>
      </w:tr>
      <w:tr w:rsidR="00FB6DE5" w:rsidRPr="00C2152E" w14:paraId="28C3DC26" w14:textId="77777777" w:rsidTr="00FB6DE5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94A9F4B" w14:textId="7926DBDB" w:rsidR="00FB6DE5" w:rsidRDefault="00B2700E" w:rsidP="006020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2700E">
              <w:rPr>
                <w:rFonts w:asciiTheme="minorHAnsi" w:hAnsiTheme="minorHAnsi" w:cstheme="minorHAnsi"/>
                <w:b/>
                <w:color w:val="000000" w:themeColor="text1"/>
              </w:rPr>
              <w:t>Linking Age with Device Security, Network Security and Phishing Scams</w:t>
            </w:r>
          </w:p>
        </w:tc>
      </w:tr>
      <w:tr w:rsidR="00FB6DE5" w:rsidRPr="00C2152E" w14:paraId="0F1FA4A2" w14:textId="77777777" w:rsidTr="00FB6DE5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05BB476F" w14:textId="05864BC4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Kapilan Radhakrishnan </w:t>
            </w:r>
          </w:p>
        </w:tc>
      </w:tr>
      <w:tr w:rsidR="00FB6DE5" w:rsidRPr="00C2152E" w14:paraId="09306CC4" w14:textId="77777777" w:rsidTr="00FB6DE5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86C9D3E" w14:textId="0C155B59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FB6DE5" w:rsidRPr="00C2152E" w14:paraId="0DC128E4" w14:textId="77777777" w:rsidTr="00FB6DE5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A5E2134" w14:textId="77777777" w:rsidR="00FB6DE5" w:rsidRDefault="00FB6DE5" w:rsidP="00FB6DE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8D7EF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656B9ABA" w14:textId="782C8062" w:rsidR="00FB6DE5" w:rsidRDefault="00FB6DE5" w:rsidP="00FB6DE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FB6DE5" w:rsidRPr="00C2152E" w14:paraId="2A27F294" w14:textId="77777777" w:rsidTr="00FB6DE5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070CDF34" w14:textId="5E462E27" w:rsidR="00FB6DE5" w:rsidRDefault="00FB6DE5" w:rsidP="00FB6D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B2700E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B2700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77A0EBE" w14:textId="1A53AD41" w:rsidR="004779D1" w:rsidRPr="00CB2763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0CEC914" w14:textId="77777777" w:rsidR="004924DF" w:rsidRDefault="004924D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3CC10F61" w14:textId="77777777" w:rsidR="004924DF" w:rsidRDefault="004924D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3F51DB34" w:rsidR="004779D1" w:rsidRPr="004924DF" w:rsidRDefault="004779D1" w:rsidP="004924DF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3E2F910" w14:textId="0FB8029D" w:rsidR="004779D1" w:rsidRPr="00C2152E" w:rsidRDefault="00EA4B91" w:rsidP="00EA4B9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Overall,</w:t>
            </w:r>
            <w:r w:rsidR="003B4A45">
              <w:rPr>
                <w:rFonts w:asciiTheme="minorHAnsi" w:hAnsiTheme="minorHAnsi"/>
                <w:bCs/>
                <w:color w:val="000000" w:themeColor="text1"/>
              </w:rPr>
              <w:t xml:space="preserve"> more effort required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900D42">
              <w:rPr>
                <w:rFonts w:asciiTheme="minorHAnsi" w:hAnsiTheme="minorHAnsi"/>
                <w:bCs/>
                <w:color w:val="000000" w:themeColor="text1"/>
              </w:rPr>
              <w:t xml:space="preserve">There are a lot of room for improvement in areas like literature reviews, research methods, </w:t>
            </w:r>
            <w:r w:rsidR="00942B20">
              <w:rPr>
                <w:rFonts w:asciiTheme="minorHAnsi" w:hAnsiTheme="minorHAnsi"/>
                <w:bCs/>
                <w:color w:val="000000" w:themeColor="text1"/>
              </w:rPr>
              <w:t xml:space="preserve">analysis of the outcome etc. </w:t>
            </w:r>
            <w:r>
              <w:rPr>
                <w:rFonts w:asciiTheme="minorHAnsi" w:hAnsiTheme="minorHAnsi"/>
                <w:bCs/>
                <w:color w:val="000000" w:themeColor="text1"/>
              </w:rPr>
              <w:t>The evaluation could have been more elaborately discussed.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2215DD5" w14:textId="77777777" w:rsidR="00EA4B91" w:rsidRDefault="00EA4B91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6CC8B62C" w14:textId="77777777" w:rsidR="00EA4B91" w:rsidRDefault="00EA4B91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0357978" w14:textId="3BA0D3F2" w:rsidR="004779D1" w:rsidRPr="00C2152E" w:rsidRDefault="00B70A9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5</w:t>
            </w:r>
            <w:r w:rsidR="009964CA">
              <w:rPr>
                <w:rFonts w:asciiTheme="minorHAnsi" w:hAnsiTheme="minorHAnsi"/>
                <w:b/>
                <w:bCs/>
                <w:color w:val="000000" w:themeColor="text1"/>
              </w:rPr>
              <w:t>2</w:t>
            </w:r>
            <w:r w:rsidR="00EA4B91" w:rsidRPr="004924DF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E06AE1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07265F08" w14:textId="77777777" w:rsidR="00E06AE1" w:rsidRPr="00C2152E" w:rsidRDefault="00E06AE1" w:rsidP="00E06AE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6186E07" w14:textId="77777777" w:rsidR="00E06AE1" w:rsidRDefault="00E06AE1" w:rsidP="00E06AE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1C8FAD89" w:rsidR="00E06AE1" w:rsidRPr="00C2152E" w:rsidRDefault="00E06AE1" w:rsidP="00E06AE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3F84A0A" w14:textId="77777777" w:rsidR="00E06AE1" w:rsidRDefault="00E06AE1" w:rsidP="00E06AE1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4F0134D7" w:rsidR="00E06AE1" w:rsidRPr="00C2152E" w:rsidRDefault="00E06AE1" w:rsidP="00E06AE1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F3063AF" w:rsidR="002B7AB6" w:rsidRDefault="00B5458A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CFD379B" w:rsidR="002B7AB6" w:rsidRDefault="00B5458A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24/05/2022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5D2968CF" w:rsidR="004779D1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p w14:paraId="18A6B308" w14:textId="4E2EE79D" w:rsidR="00A06FCA" w:rsidRDefault="00A06FCA" w:rsidP="006363DD">
      <w:pPr>
        <w:rPr>
          <w:rFonts w:asciiTheme="minorHAnsi" w:hAnsiTheme="minorHAnsi" w:cstheme="minorHAnsi"/>
          <w:color w:val="000000" w:themeColor="text1"/>
        </w:rPr>
      </w:pPr>
    </w:p>
    <w:p w14:paraId="7878443A" w14:textId="77777777" w:rsidR="00A06FCA" w:rsidRPr="00C2152E" w:rsidRDefault="00A06FCA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53"/>
        <w:gridCol w:w="15"/>
      </w:tblGrid>
      <w:tr w:rsidR="004779D1" w:rsidRPr="00C2152E" w14:paraId="0B762809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07816772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CF3FEC4" w:rsidR="004779D1" w:rsidRPr="00C2152E" w:rsidRDefault="009F0C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0A6A2369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24DD1FF4" w:rsidR="004779D1" w:rsidRPr="00C2152E" w:rsidRDefault="009F0C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7D4637">
        <w:trPr>
          <w:gridAfter w:val="1"/>
          <w:wAfter w:w="24" w:type="dxa"/>
          <w:trHeight w:val="3232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B964516" w14:textId="77777777" w:rsidR="00BB1224" w:rsidRDefault="006F060B" w:rsidP="00874AE4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 w:rsidRPr="00492C84">
              <w:rPr>
                <w:rFonts w:ascii="Calibri" w:hAnsi="Calibri" w:cs="Calibri"/>
                <w:color w:val="000000"/>
                <w:lang w:eastAsia="en-GB"/>
              </w:rPr>
              <w:t xml:space="preserve">The abstract </w:t>
            </w:r>
            <w:r>
              <w:rPr>
                <w:rFonts w:ascii="Calibri" w:hAnsi="Calibri" w:cs="Calibri"/>
                <w:color w:val="000000"/>
                <w:lang w:eastAsia="en-GB"/>
              </w:rPr>
              <w:t xml:space="preserve">must </w:t>
            </w:r>
            <w:r w:rsidR="00B41A33">
              <w:rPr>
                <w:rFonts w:ascii="Calibri" w:hAnsi="Calibri" w:cs="Calibri"/>
                <w:color w:val="000000"/>
                <w:lang w:eastAsia="en-GB"/>
              </w:rPr>
              <w:t>be a</w:t>
            </w:r>
            <w:r w:rsidR="00A06FCA">
              <w:rPr>
                <w:rFonts w:ascii="Calibri" w:hAnsi="Calibri" w:cs="Calibri"/>
                <w:color w:val="000000"/>
                <w:lang w:eastAsia="en-GB"/>
              </w:rPr>
              <w:t xml:space="preserve"> brief</w:t>
            </w:r>
            <w:r w:rsidR="00B34CE8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 xml:space="preserve">overview of the </w:t>
            </w:r>
            <w:r w:rsidR="00BE71DB">
              <w:rPr>
                <w:rFonts w:ascii="Calibri" w:hAnsi="Calibri" w:cs="Calibri"/>
                <w:color w:val="000000"/>
                <w:lang w:eastAsia="en-GB"/>
              </w:rPr>
              <w:t xml:space="preserve">entire </w:t>
            </w:r>
            <w:r w:rsidRPr="00492C84">
              <w:rPr>
                <w:rFonts w:ascii="Calibri" w:hAnsi="Calibri" w:cs="Calibri"/>
                <w:color w:val="000000"/>
                <w:lang w:eastAsia="en-GB"/>
              </w:rPr>
              <w:t>work.</w:t>
            </w:r>
            <w:r w:rsidR="00B34CE8">
              <w:rPr>
                <w:rFonts w:ascii="Calibri" w:hAnsi="Calibri" w:cs="Calibri"/>
                <w:color w:val="000000"/>
                <w:lang w:eastAsia="en-GB"/>
              </w:rPr>
              <w:t xml:space="preserve"> </w:t>
            </w:r>
            <w:r w:rsidR="00CE5BFD">
              <w:rPr>
                <w:rFonts w:ascii="Calibri" w:hAnsi="Calibri" w:cs="Calibri"/>
                <w:color w:val="000000"/>
                <w:lang w:eastAsia="en-GB"/>
              </w:rPr>
              <w:t xml:space="preserve">Aim must be more specific on what is focused </w:t>
            </w:r>
            <w:r w:rsidR="00B41A33">
              <w:rPr>
                <w:rFonts w:ascii="Calibri" w:hAnsi="Calibri" w:cs="Calibri"/>
                <w:color w:val="000000"/>
                <w:lang w:eastAsia="en-GB"/>
              </w:rPr>
              <w:t>based on the chosen problem</w:t>
            </w:r>
            <w:r w:rsidR="00CE5BFD">
              <w:rPr>
                <w:rFonts w:ascii="Calibri" w:hAnsi="Calibri" w:cs="Calibri"/>
                <w:color w:val="000000"/>
                <w:lang w:eastAsia="en-GB"/>
              </w:rPr>
              <w:t xml:space="preserve">. </w:t>
            </w:r>
          </w:p>
          <w:p w14:paraId="7A755B0C" w14:textId="77777777" w:rsidR="00BB1224" w:rsidRDefault="00BB1224" w:rsidP="00874AE4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</w:p>
          <w:p w14:paraId="236F8799" w14:textId="5E0FA2E8" w:rsidR="007C2CCC" w:rsidRDefault="0051018B" w:rsidP="004B52AC">
            <w:pPr>
              <w:jc w:val="both"/>
              <w:rPr>
                <w:rFonts w:ascii="Calibri" w:hAnsi="Calibri" w:cs="Calibri"/>
                <w:color w:val="000000"/>
                <w:lang w:eastAsia="en-GB"/>
              </w:rPr>
            </w:pPr>
            <w:r>
              <w:rPr>
                <w:rFonts w:ascii="Calibri" w:hAnsi="Calibri" w:cs="Calibri"/>
                <w:color w:val="000000"/>
                <w:lang w:eastAsia="en-GB"/>
              </w:rPr>
              <w:t xml:space="preserve">The literatures reviewed in the work is not adequate. </w:t>
            </w:r>
            <w:r w:rsidR="00440A60">
              <w:rPr>
                <w:rFonts w:ascii="Calibri" w:hAnsi="Calibri" w:cs="Calibri"/>
                <w:color w:val="000000"/>
                <w:lang w:eastAsia="en-GB"/>
              </w:rPr>
              <w:t xml:space="preserve">More critical analysis required. The discussion on literatures were </w:t>
            </w:r>
            <w:r w:rsidR="000F6319">
              <w:rPr>
                <w:rFonts w:ascii="Calibri" w:hAnsi="Calibri" w:cs="Calibri"/>
                <w:color w:val="000000"/>
                <w:lang w:eastAsia="en-GB"/>
              </w:rPr>
              <w:t xml:space="preserve">very generic. </w:t>
            </w:r>
            <w:r w:rsidR="00A5637A">
              <w:rPr>
                <w:rFonts w:ascii="Calibri" w:hAnsi="Calibri" w:cs="Calibri"/>
                <w:color w:val="000000"/>
                <w:lang w:eastAsia="en-GB"/>
              </w:rPr>
              <w:t xml:space="preserve">Internet and security issues are not only related to </w:t>
            </w:r>
            <w:r w:rsidR="004B52AC">
              <w:rPr>
                <w:rFonts w:ascii="Calibri" w:hAnsi="Calibri" w:cs="Calibri"/>
                <w:color w:val="000000"/>
                <w:lang w:eastAsia="en-GB"/>
              </w:rPr>
              <w:t xml:space="preserve">pandemic. More in-depth review on literatures and critical analysis could have improvised your work. </w:t>
            </w:r>
          </w:p>
          <w:p w14:paraId="23CF055D" w14:textId="77777777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1A511C10" w14:textId="014436E4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30FA76FD" w14:textId="13B38E31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6A629CAB" w14:textId="77777777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24CF5773" w14:textId="415A8B3A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499C0F9B" w14:textId="77777777" w:rsidR="009656E6" w:rsidRDefault="009656E6">
            <w:pPr>
              <w:rPr>
                <w:rFonts w:ascii="Calibri" w:hAnsi="Calibri" w:cs="Calibri"/>
                <w:color w:val="000000"/>
                <w:lang w:eastAsia="en-GB"/>
              </w:rPr>
            </w:pPr>
          </w:p>
          <w:p w14:paraId="4AEE78A7" w14:textId="580D8917" w:rsidR="009656E6" w:rsidRDefault="009656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5EB87F71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83052A8" w:rsidR="004779D1" w:rsidRPr="00C2152E" w:rsidRDefault="009F0C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7D4637">
        <w:trPr>
          <w:gridAfter w:val="1"/>
          <w:wAfter w:w="2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EE2A8BC" w:rsidR="004779D1" w:rsidRPr="00C2152E" w:rsidRDefault="00E621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7D4637">
        <w:trPr>
          <w:gridAfter w:val="1"/>
          <w:wAfter w:w="24" w:type="dxa"/>
          <w:trHeight w:val="205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EAE9C50" w14:textId="0F4414D6" w:rsidR="007D4637" w:rsidRDefault="00EC3E54" w:rsidP="007D4637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 methodology </w:t>
            </w:r>
            <w:r w:rsidR="00831968">
              <w:rPr>
                <w:rFonts w:ascii="Calibri" w:hAnsi="Calibri" w:cs="Calibri"/>
                <w:color w:val="000000"/>
              </w:rPr>
              <w:t>is ok</w:t>
            </w:r>
            <w:r>
              <w:rPr>
                <w:rFonts w:ascii="Calibri" w:hAnsi="Calibri" w:cs="Calibri"/>
                <w:color w:val="000000"/>
              </w:rPr>
              <w:t xml:space="preserve">. </w:t>
            </w:r>
            <w:r w:rsidR="00DC5295">
              <w:rPr>
                <w:rFonts w:ascii="Calibri" w:hAnsi="Calibri" w:cs="Calibri"/>
                <w:color w:val="000000"/>
              </w:rPr>
              <w:t>Gan</w:t>
            </w:r>
            <w:r w:rsidR="003D51DF">
              <w:rPr>
                <w:rFonts w:ascii="Calibri" w:hAnsi="Calibri" w:cs="Calibri"/>
                <w:color w:val="000000"/>
              </w:rPr>
              <w:t>t</w:t>
            </w:r>
            <w:r w:rsidR="00DC5295">
              <w:rPr>
                <w:rFonts w:ascii="Calibri" w:hAnsi="Calibri" w:cs="Calibri"/>
                <w:color w:val="000000"/>
              </w:rPr>
              <w:t xml:space="preserve">t </w:t>
            </w:r>
            <w:r w:rsidR="003D51DF">
              <w:rPr>
                <w:rFonts w:ascii="Calibri" w:hAnsi="Calibri" w:cs="Calibri"/>
                <w:color w:val="000000"/>
              </w:rPr>
              <w:t xml:space="preserve">Chart </w:t>
            </w:r>
            <w:r w:rsidR="00A76CBA">
              <w:rPr>
                <w:rFonts w:ascii="Calibri" w:hAnsi="Calibri" w:cs="Calibri"/>
                <w:color w:val="000000"/>
              </w:rPr>
              <w:t xml:space="preserve">could have been provided with more details. </w:t>
            </w:r>
            <w:r w:rsidR="00EE7936">
              <w:rPr>
                <w:rFonts w:ascii="Calibri" w:hAnsi="Calibri" w:cs="Calibri"/>
                <w:color w:val="000000"/>
              </w:rPr>
              <w:t xml:space="preserve">Deliverables with solid set of statistics? Which statistical approach is chosen </w:t>
            </w:r>
            <w:r w:rsidR="002E0481">
              <w:rPr>
                <w:rFonts w:ascii="Calibri" w:hAnsi="Calibri" w:cs="Calibri"/>
                <w:color w:val="000000"/>
              </w:rPr>
              <w:t xml:space="preserve">was not addressed in the </w:t>
            </w:r>
            <w:r w:rsidR="00FE6ABD">
              <w:rPr>
                <w:rFonts w:ascii="Calibri" w:hAnsi="Calibri" w:cs="Calibri"/>
                <w:color w:val="000000"/>
              </w:rPr>
              <w:t>report?</w:t>
            </w:r>
            <w:r w:rsidR="0058146F">
              <w:rPr>
                <w:rFonts w:ascii="Calibri" w:hAnsi="Calibri" w:cs="Calibri"/>
                <w:color w:val="000000"/>
              </w:rPr>
              <w:t xml:space="preserve"> How did you frame the questions? </w:t>
            </w:r>
            <w:r w:rsidR="00DD46D1">
              <w:rPr>
                <w:rFonts w:ascii="Calibri" w:hAnsi="Calibri" w:cs="Calibri"/>
                <w:color w:val="000000"/>
              </w:rPr>
              <w:t>Any proven statistical approach used in formulating the question</w:t>
            </w:r>
            <w:r w:rsidR="00FE6ABD">
              <w:rPr>
                <w:rFonts w:ascii="Calibri" w:hAnsi="Calibri" w:cs="Calibri"/>
                <w:color w:val="000000"/>
              </w:rPr>
              <w:t>naire</w:t>
            </w:r>
            <w:r w:rsidR="00DD46D1">
              <w:rPr>
                <w:rFonts w:ascii="Calibri" w:hAnsi="Calibri" w:cs="Calibri"/>
                <w:color w:val="000000"/>
              </w:rPr>
              <w:t>?</w:t>
            </w:r>
            <w:r w:rsidR="004457A7">
              <w:rPr>
                <w:rFonts w:ascii="Calibri" w:hAnsi="Calibri" w:cs="Calibri"/>
                <w:color w:val="000000"/>
              </w:rPr>
              <w:t xml:space="preserve"> </w:t>
            </w:r>
          </w:p>
          <w:p w14:paraId="1D5CF148" w14:textId="64212A6B" w:rsidR="009656E6" w:rsidRDefault="009656E6" w:rsidP="007D4637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67652861" w14:textId="77777777" w:rsidR="009656E6" w:rsidRDefault="009656E6" w:rsidP="007D4637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6AC87305" w14:textId="26F17DBB" w:rsidR="009656E6" w:rsidRDefault="009656E6" w:rsidP="007D4637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19712C9A" w14:textId="77777777" w:rsidR="009656E6" w:rsidRDefault="009656E6" w:rsidP="007D463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6C5590" w14:textId="030F777E" w:rsidR="007D4637" w:rsidRDefault="007D46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67C982" w14:textId="3FAA4490" w:rsidR="009656E6" w:rsidRDefault="009656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2152BF6" w14:textId="77777777" w:rsidR="009656E6" w:rsidRDefault="009656E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7BAF696C" w:rsidR="007D4637" w:rsidRDefault="007D46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2999E5F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9D740E4" w:rsidR="00782CF2" w:rsidRPr="00C2152E" w:rsidRDefault="00171B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964CA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6A5D78FA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04A8703" w:rsidR="00782CF2" w:rsidRPr="00C2152E" w:rsidRDefault="007138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7D4637">
        <w:trPr>
          <w:trHeight w:val="4170"/>
        </w:trPr>
        <w:tc>
          <w:tcPr>
            <w:tcW w:w="925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64169D33" w:rsidR="006D168E" w:rsidRDefault="00C169F2" w:rsidP="00974714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The </w:t>
            </w:r>
            <w:r w:rsidR="005B120E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Evaluation was </w:t>
            </w:r>
            <w:r w:rsidR="00CA568E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just a description on the outcomes of the questionnaire. As stated in the objectives and research methods, no statistical analysis was done to prove the outcomes </w:t>
            </w:r>
            <w:r w:rsidR="00AA50B4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of the questionnaire. It was only assumptions made based on the answers received.</w:t>
            </w:r>
          </w:p>
        </w:tc>
      </w:tr>
      <w:tr w:rsidR="00C2152E" w:rsidRPr="00C2152E" w14:paraId="6386C949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7D463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2D254B4F" w:rsidR="00782CF2" w:rsidRPr="00C2152E" w:rsidRDefault="007138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FE58868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7D4637">
        <w:trPr>
          <w:trHeight w:val="4743"/>
        </w:trPr>
        <w:tc>
          <w:tcPr>
            <w:tcW w:w="925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F5E7FCD" w14:textId="620EE149" w:rsidR="00554F75" w:rsidRDefault="003D6FE4" w:rsidP="00943733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Could have added more details about the medium </w:t>
            </w:r>
            <w:r w:rsidR="009D436D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through which the 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q</w:t>
            </w:r>
            <w:r w:rsidR="009D436D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uestionnaire was sent out and how it reached to those 80+ recipients</w:t>
            </w:r>
            <w:r w:rsidR="005E53D6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. Your text is addressing Figure 2 and the label is addressing Figure 11</w:t>
            </w:r>
            <w:r w:rsidR="00554F75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?</w:t>
            </w:r>
            <w:r w:rsidR="00E73285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 w:rsidR="00BB6FCB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The development was </w:t>
            </w:r>
            <w:r w:rsidR="005B120E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adequately displayed using charts and description.</w:t>
            </w:r>
          </w:p>
          <w:p w14:paraId="57789FA3" w14:textId="357D34C7" w:rsidR="0017088E" w:rsidRPr="00F87BBD" w:rsidRDefault="009D436D" w:rsidP="00943733">
            <w:pPr>
              <w:pStyle w:val="CommentText"/>
              <w:jc w:val="both"/>
              <w:rPr>
                <w:b/>
                <w:bCs/>
                <w:sz w:val="28"/>
                <w:szCs w:val="28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  <w:p w14:paraId="60E6B253" w14:textId="77777777" w:rsidR="00E07495" w:rsidRDefault="00E07495" w:rsidP="001A6E71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4230CEB9" w14:textId="77777777" w:rsidR="00C2152E" w:rsidRPr="00C2152E" w:rsidRDefault="00C2152E" w:rsidP="00C169F2">
            <w:pPr>
              <w:ind w:right="24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7D463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5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7D463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5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68B5D32" w:rsidR="00782CF2" w:rsidRPr="00C2152E" w:rsidRDefault="0053694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862868A" w:rsidR="00782CF2" w:rsidRPr="00C2152E" w:rsidRDefault="007138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7D463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47996F88" w:rsidR="00782CF2" w:rsidRPr="00C2152E" w:rsidRDefault="00D636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A8515CD" w:rsidR="00782CF2" w:rsidRPr="00C2152E" w:rsidRDefault="00B70A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7D4637">
        <w:trPr>
          <w:trHeight w:val="5899"/>
        </w:trPr>
        <w:tc>
          <w:tcPr>
            <w:tcW w:w="925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E781FB9" w14:textId="41A88F0F" w:rsidR="007C2CCC" w:rsidRPr="00B70A98" w:rsidRDefault="00B70A98" w:rsidP="00D6365B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Reflections were discussed. The quality of the report is ok. However, there are a lot of room for improvement</w:t>
            </w:r>
          </w:p>
        </w:tc>
      </w:tr>
      <w:tr w:rsidR="00782CF2" w:rsidRPr="00C2152E" w14:paraId="44EEED00" w14:textId="77777777" w:rsidTr="007D4637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14825D2B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5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17819AE2" w:rsidR="00782CF2" w:rsidRPr="00C2152E" w:rsidRDefault="00B70A9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E87B93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70CD92" w14:textId="77777777" w:rsidR="0087079A" w:rsidRDefault="0087079A" w:rsidP="002B7AB6">
      <w:r>
        <w:separator/>
      </w:r>
    </w:p>
  </w:endnote>
  <w:endnote w:type="continuationSeparator" w:id="0">
    <w:p w14:paraId="5F5A8483" w14:textId="77777777" w:rsidR="0087079A" w:rsidRDefault="0087079A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B0B39B" w14:textId="77777777" w:rsidR="0087079A" w:rsidRDefault="0087079A" w:rsidP="002B7AB6">
      <w:r>
        <w:separator/>
      </w:r>
    </w:p>
  </w:footnote>
  <w:footnote w:type="continuationSeparator" w:id="0">
    <w:p w14:paraId="19543AA0" w14:textId="77777777" w:rsidR="0087079A" w:rsidRDefault="0087079A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6D63"/>
    <w:rsid w:val="00026E5E"/>
    <w:rsid w:val="00033A76"/>
    <w:rsid w:val="0006611F"/>
    <w:rsid w:val="00074E53"/>
    <w:rsid w:val="000A2F71"/>
    <w:rsid w:val="000B655A"/>
    <w:rsid w:val="000D0F73"/>
    <w:rsid w:val="000E0E63"/>
    <w:rsid w:val="000F6319"/>
    <w:rsid w:val="000F7A4A"/>
    <w:rsid w:val="00111054"/>
    <w:rsid w:val="00125730"/>
    <w:rsid w:val="00151A5A"/>
    <w:rsid w:val="00167257"/>
    <w:rsid w:val="0017088E"/>
    <w:rsid w:val="00171B8E"/>
    <w:rsid w:val="0017766F"/>
    <w:rsid w:val="0018639F"/>
    <w:rsid w:val="00191157"/>
    <w:rsid w:val="001A6E71"/>
    <w:rsid w:val="001D0DDD"/>
    <w:rsid w:val="001D142F"/>
    <w:rsid w:val="002115FF"/>
    <w:rsid w:val="00221D45"/>
    <w:rsid w:val="00242112"/>
    <w:rsid w:val="00244B50"/>
    <w:rsid w:val="002466A8"/>
    <w:rsid w:val="00253402"/>
    <w:rsid w:val="00285B55"/>
    <w:rsid w:val="002905C0"/>
    <w:rsid w:val="00295319"/>
    <w:rsid w:val="002B1B51"/>
    <w:rsid w:val="002B7AB6"/>
    <w:rsid w:val="002E0481"/>
    <w:rsid w:val="002F0F64"/>
    <w:rsid w:val="002F5C5F"/>
    <w:rsid w:val="0030338B"/>
    <w:rsid w:val="003265A5"/>
    <w:rsid w:val="00334DF7"/>
    <w:rsid w:val="00336F04"/>
    <w:rsid w:val="00355381"/>
    <w:rsid w:val="003919D9"/>
    <w:rsid w:val="00397DF4"/>
    <w:rsid w:val="003B4A45"/>
    <w:rsid w:val="003D51DF"/>
    <w:rsid w:val="003D6FE4"/>
    <w:rsid w:val="003E5437"/>
    <w:rsid w:val="003E6584"/>
    <w:rsid w:val="003F049D"/>
    <w:rsid w:val="003F6607"/>
    <w:rsid w:val="004179BA"/>
    <w:rsid w:val="00440A60"/>
    <w:rsid w:val="004457A7"/>
    <w:rsid w:val="00461843"/>
    <w:rsid w:val="00461F64"/>
    <w:rsid w:val="004779D1"/>
    <w:rsid w:val="00487FD9"/>
    <w:rsid w:val="004924DF"/>
    <w:rsid w:val="004A33F4"/>
    <w:rsid w:val="004B52AC"/>
    <w:rsid w:val="004C2517"/>
    <w:rsid w:val="004D225C"/>
    <w:rsid w:val="004F216E"/>
    <w:rsid w:val="004F6D11"/>
    <w:rsid w:val="0050178B"/>
    <w:rsid w:val="0051018B"/>
    <w:rsid w:val="00514007"/>
    <w:rsid w:val="00536942"/>
    <w:rsid w:val="00554F75"/>
    <w:rsid w:val="00576B2C"/>
    <w:rsid w:val="0058146F"/>
    <w:rsid w:val="00597D27"/>
    <w:rsid w:val="005B120E"/>
    <w:rsid w:val="005C79DB"/>
    <w:rsid w:val="005E53D6"/>
    <w:rsid w:val="006020BE"/>
    <w:rsid w:val="0060574C"/>
    <w:rsid w:val="006363DD"/>
    <w:rsid w:val="006530D2"/>
    <w:rsid w:val="006645F5"/>
    <w:rsid w:val="00682361"/>
    <w:rsid w:val="006D168E"/>
    <w:rsid w:val="006F060B"/>
    <w:rsid w:val="0071382F"/>
    <w:rsid w:val="00755D3F"/>
    <w:rsid w:val="00782CF2"/>
    <w:rsid w:val="00796485"/>
    <w:rsid w:val="007C2CCC"/>
    <w:rsid w:val="007C3B21"/>
    <w:rsid w:val="007C5EED"/>
    <w:rsid w:val="007D4637"/>
    <w:rsid w:val="007E3FB1"/>
    <w:rsid w:val="007E5836"/>
    <w:rsid w:val="007F436C"/>
    <w:rsid w:val="0080409C"/>
    <w:rsid w:val="00811371"/>
    <w:rsid w:val="00826F79"/>
    <w:rsid w:val="00831968"/>
    <w:rsid w:val="00834DF0"/>
    <w:rsid w:val="00866E85"/>
    <w:rsid w:val="0087079A"/>
    <w:rsid w:val="00873C57"/>
    <w:rsid w:val="00874AE4"/>
    <w:rsid w:val="008B05C1"/>
    <w:rsid w:val="008B0E96"/>
    <w:rsid w:val="008B67FF"/>
    <w:rsid w:val="008D4A65"/>
    <w:rsid w:val="008D7EF2"/>
    <w:rsid w:val="00900D42"/>
    <w:rsid w:val="009201E5"/>
    <w:rsid w:val="00942B20"/>
    <w:rsid w:val="00943733"/>
    <w:rsid w:val="0096174F"/>
    <w:rsid w:val="009656E6"/>
    <w:rsid w:val="00974714"/>
    <w:rsid w:val="009964CA"/>
    <w:rsid w:val="009B39E8"/>
    <w:rsid w:val="009D436D"/>
    <w:rsid w:val="009E130B"/>
    <w:rsid w:val="009F0CA3"/>
    <w:rsid w:val="009F37CB"/>
    <w:rsid w:val="00A005F0"/>
    <w:rsid w:val="00A06FCA"/>
    <w:rsid w:val="00A1008F"/>
    <w:rsid w:val="00A151E5"/>
    <w:rsid w:val="00A16A6A"/>
    <w:rsid w:val="00A4064E"/>
    <w:rsid w:val="00A47A6B"/>
    <w:rsid w:val="00A5637A"/>
    <w:rsid w:val="00A61D46"/>
    <w:rsid w:val="00A63947"/>
    <w:rsid w:val="00A736BA"/>
    <w:rsid w:val="00A76CBA"/>
    <w:rsid w:val="00A91BD8"/>
    <w:rsid w:val="00AA50B4"/>
    <w:rsid w:val="00AB34FE"/>
    <w:rsid w:val="00AF7861"/>
    <w:rsid w:val="00B04E8B"/>
    <w:rsid w:val="00B2700E"/>
    <w:rsid w:val="00B27A16"/>
    <w:rsid w:val="00B30BB9"/>
    <w:rsid w:val="00B34CE8"/>
    <w:rsid w:val="00B41034"/>
    <w:rsid w:val="00B41A33"/>
    <w:rsid w:val="00B47E93"/>
    <w:rsid w:val="00B5458A"/>
    <w:rsid w:val="00B63B5E"/>
    <w:rsid w:val="00B64F8B"/>
    <w:rsid w:val="00B70A98"/>
    <w:rsid w:val="00BA3099"/>
    <w:rsid w:val="00BA5444"/>
    <w:rsid w:val="00BB1224"/>
    <w:rsid w:val="00BB6FCB"/>
    <w:rsid w:val="00BE71DB"/>
    <w:rsid w:val="00C133A2"/>
    <w:rsid w:val="00C169F2"/>
    <w:rsid w:val="00C2152E"/>
    <w:rsid w:val="00C60A27"/>
    <w:rsid w:val="00CA568E"/>
    <w:rsid w:val="00CB2763"/>
    <w:rsid w:val="00CC4C41"/>
    <w:rsid w:val="00CD0AC4"/>
    <w:rsid w:val="00CD2262"/>
    <w:rsid w:val="00CE1468"/>
    <w:rsid w:val="00CE5BFD"/>
    <w:rsid w:val="00CF3983"/>
    <w:rsid w:val="00CF3AE5"/>
    <w:rsid w:val="00D20812"/>
    <w:rsid w:val="00D27C61"/>
    <w:rsid w:val="00D6365B"/>
    <w:rsid w:val="00D87BAB"/>
    <w:rsid w:val="00DC5295"/>
    <w:rsid w:val="00DD46D1"/>
    <w:rsid w:val="00DF5AE3"/>
    <w:rsid w:val="00E06AE1"/>
    <w:rsid w:val="00E07495"/>
    <w:rsid w:val="00E1157B"/>
    <w:rsid w:val="00E621B0"/>
    <w:rsid w:val="00E73285"/>
    <w:rsid w:val="00E87B93"/>
    <w:rsid w:val="00E941A3"/>
    <w:rsid w:val="00E95EF2"/>
    <w:rsid w:val="00EA4B91"/>
    <w:rsid w:val="00EA662D"/>
    <w:rsid w:val="00EB4ACE"/>
    <w:rsid w:val="00EB657C"/>
    <w:rsid w:val="00EC3E54"/>
    <w:rsid w:val="00EE0FE1"/>
    <w:rsid w:val="00EE4571"/>
    <w:rsid w:val="00EE7936"/>
    <w:rsid w:val="00F14758"/>
    <w:rsid w:val="00FA44C6"/>
    <w:rsid w:val="00FA793C"/>
    <w:rsid w:val="00FB6DE5"/>
    <w:rsid w:val="00FE6ABD"/>
    <w:rsid w:val="00FF56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088E"/>
    <w:pPr>
      <w:keepNext/>
      <w:keepLines/>
      <w:spacing w:before="40" w:line="259" w:lineRule="auto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CommentText">
    <w:name w:val="annotation text"/>
    <w:basedOn w:val="Normal"/>
    <w:link w:val="CommentTextChar"/>
    <w:uiPriority w:val="99"/>
    <w:unhideWhenUsed/>
    <w:rsid w:val="001A6E71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A6E71"/>
    <w:rPr>
      <w:rFonts w:ascii="Times New Roman" w:eastAsia="Times New Roman" w:hAnsi="Times New Roman" w:cs="Times New Roman"/>
      <w:sz w:val="20"/>
      <w:szCs w:val="20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17088E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4</Pages>
  <Words>481</Words>
  <Characters>2743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49</cp:revision>
  <cp:lastPrinted>2013-09-25T13:22:00Z</cp:lastPrinted>
  <dcterms:created xsi:type="dcterms:W3CDTF">2022-05-24T14:35:00Z</dcterms:created>
  <dcterms:modified xsi:type="dcterms:W3CDTF">2022-05-24T18:15:00Z</dcterms:modified>
</cp:coreProperties>
</file>