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4ED" w:rsidRPr="005B32EE" w:rsidRDefault="00BA2E37" w:rsidP="005B32EE">
      <w:pPr>
        <w:spacing w:line="360" w:lineRule="auto"/>
        <w:jc w:val="both"/>
        <w:rPr>
          <w:rFonts w:ascii="Times New Roman" w:hAnsi="Times New Roman" w:cs="Times New Roman"/>
          <w:sz w:val="24"/>
          <w:szCs w:val="24"/>
        </w:rPr>
      </w:pPr>
    </w:p>
    <w:p w:rsidR="00BA24ED" w:rsidRPr="005B32EE" w:rsidRDefault="00BA2E37" w:rsidP="005B32EE">
      <w:pPr>
        <w:spacing w:line="360" w:lineRule="auto"/>
        <w:jc w:val="center"/>
        <w:rPr>
          <w:rFonts w:ascii="Times New Roman" w:hAnsi="Times New Roman" w:cs="Times New Roman"/>
          <w:sz w:val="56"/>
          <w:szCs w:val="56"/>
        </w:rPr>
      </w:pPr>
      <w:r w:rsidRPr="005B32EE">
        <w:rPr>
          <w:rFonts w:ascii="Times New Roman" w:hAnsi="Times New Roman" w:cs="Times New Roman"/>
          <w:sz w:val="56"/>
          <w:szCs w:val="56"/>
        </w:rPr>
        <w:t>STRATEGIC ASSIGNMENT</w:t>
      </w:r>
    </w:p>
    <w:p w:rsidR="00BA24ED" w:rsidRPr="005B32EE" w:rsidRDefault="00BA2E37" w:rsidP="005B32EE">
      <w:pPr>
        <w:spacing w:line="360" w:lineRule="auto"/>
        <w:jc w:val="center"/>
        <w:rPr>
          <w:rFonts w:ascii="Times New Roman" w:hAnsi="Times New Roman" w:cs="Times New Roman"/>
          <w:sz w:val="56"/>
          <w:szCs w:val="56"/>
        </w:rPr>
      </w:pPr>
      <w:r w:rsidRPr="005B32EE">
        <w:rPr>
          <w:rFonts w:ascii="Times New Roman" w:hAnsi="Times New Roman" w:cs="Times New Roman"/>
          <w:sz w:val="56"/>
          <w:szCs w:val="56"/>
        </w:rPr>
        <w:t>ON</w:t>
      </w:r>
    </w:p>
    <w:p w:rsidR="00BA24ED" w:rsidRPr="005B32EE" w:rsidRDefault="005B32EE" w:rsidP="005B32EE">
      <w:pPr>
        <w:spacing w:line="360" w:lineRule="auto"/>
        <w:jc w:val="center"/>
        <w:rPr>
          <w:rFonts w:ascii="Times New Roman" w:hAnsi="Times New Roman" w:cs="Times New Roman"/>
          <w:sz w:val="56"/>
          <w:szCs w:val="56"/>
        </w:rPr>
      </w:pPr>
      <w:r>
        <w:rPr>
          <w:rFonts w:ascii="Times New Roman" w:hAnsi="Times New Roman" w:cs="Times New Roman"/>
          <w:sz w:val="56"/>
          <w:szCs w:val="56"/>
        </w:rPr>
        <w:t>SAMSUNG TELECOMMUNICATIONS</w:t>
      </w:r>
    </w:p>
    <w:p w:rsidR="00BA24ED" w:rsidRDefault="00BA2E37" w:rsidP="005B32EE">
      <w:pPr>
        <w:spacing w:line="360" w:lineRule="auto"/>
        <w:jc w:val="center"/>
        <w:rPr>
          <w:rFonts w:ascii="Times New Roman" w:hAnsi="Times New Roman" w:cs="Times New Roman"/>
          <w:sz w:val="56"/>
          <w:szCs w:val="56"/>
        </w:rPr>
      </w:pPr>
    </w:p>
    <w:p w:rsidR="005B32EE" w:rsidRDefault="005B32EE" w:rsidP="005B32EE">
      <w:pPr>
        <w:spacing w:line="360" w:lineRule="auto"/>
        <w:jc w:val="center"/>
        <w:rPr>
          <w:rFonts w:ascii="Times New Roman" w:hAnsi="Times New Roman" w:cs="Times New Roman"/>
          <w:sz w:val="56"/>
          <w:szCs w:val="56"/>
        </w:rPr>
      </w:pPr>
    </w:p>
    <w:p w:rsidR="005B32EE" w:rsidRDefault="005B32EE" w:rsidP="005B32EE">
      <w:pPr>
        <w:spacing w:line="360" w:lineRule="auto"/>
        <w:jc w:val="center"/>
        <w:rPr>
          <w:rFonts w:ascii="Times New Roman" w:hAnsi="Times New Roman" w:cs="Times New Roman"/>
          <w:sz w:val="56"/>
          <w:szCs w:val="56"/>
        </w:rPr>
      </w:pPr>
    </w:p>
    <w:p w:rsidR="005B32EE" w:rsidRPr="005B32EE" w:rsidRDefault="005B32EE" w:rsidP="005B32EE">
      <w:pPr>
        <w:spacing w:line="360" w:lineRule="auto"/>
        <w:jc w:val="center"/>
        <w:rPr>
          <w:rFonts w:ascii="Times New Roman" w:hAnsi="Times New Roman" w:cs="Times New Roman"/>
          <w:sz w:val="56"/>
          <w:szCs w:val="56"/>
        </w:rPr>
      </w:pPr>
    </w:p>
    <w:p w:rsidR="00BA24ED" w:rsidRPr="005B32EE" w:rsidRDefault="00BA2E37" w:rsidP="005B32EE">
      <w:pPr>
        <w:spacing w:line="360" w:lineRule="auto"/>
        <w:rPr>
          <w:rFonts w:ascii="Times New Roman" w:hAnsi="Times New Roman" w:cs="Times New Roman"/>
          <w:sz w:val="40"/>
          <w:szCs w:val="40"/>
        </w:rPr>
      </w:pPr>
      <w:r w:rsidRPr="005B32EE">
        <w:rPr>
          <w:rFonts w:ascii="Times New Roman" w:hAnsi="Times New Roman" w:cs="Times New Roman"/>
          <w:sz w:val="40"/>
          <w:szCs w:val="40"/>
        </w:rPr>
        <w:t>SUBMITTED BY – URVASHI KHATR</w:t>
      </w:r>
      <w:r w:rsidR="005B32EE">
        <w:rPr>
          <w:rFonts w:ascii="Times New Roman" w:hAnsi="Times New Roman" w:cs="Times New Roman"/>
          <w:sz w:val="40"/>
          <w:szCs w:val="40"/>
        </w:rPr>
        <w:t xml:space="preserve"> </w:t>
      </w:r>
      <w:r w:rsidRPr="005B32EE">
        <w:rPr>
          <w:rFonts w:ascii="Times New Roman" w:hAnsi="Times New Roman" w:cs="Times New Roman"/>
          <w:sz w:val="40"/>
          <w:szCs w:val="40"/>
        </w:rPr>
        <w:t>I</w:t>
      </w:r>
      <w:r w:rsidR="005B32EE">
        <w:rPr>
          <w:rFonts w:ascii="Times New Roman" w:hAnsi="Times New Roman" w:cs="Times New Roman"/>
          <w:sz w:val="40"/>
          <w:szCs w:val="40"/>
        </w:rPr>
        <w:t>(</w:t>
      </w:r>
      <w:r w:rsidRPr="005B32EE">
        <w:rPr>
          <w:rFonts w:ascii="Times New Roman" w:hAnsi="Times New Roman" w:cs="Times New Roman"/>
          <w:sz w:val="40"/>
          <w:szCs w:val="40"/>
        </w:rPr>
        <w:t>1602162</w:t>
      </w:r>
      <w:r w:rsidR="005B32EE">
        <w:rPr>
          <w:rFonts w:ascii="Times New Roman" w:hAnsi="Times New Roman" w:cs="Times New Roman"/>
          <w:sz w:val="40"/>
          <w:szCs w:val="40"/>
        </w:rPr>
        <w:t>)</w:t>
      </w:r>
    </w:p>
    <w:p w:rsidR="00BA24ED" w:rsidRPr="005B32EE" w:rsidRDefault="00BA2E37" w:rsidP="005B32EE">
      <w:pPr>
        <w:spacing w:line="360" w:lineRule="auto"/>
        <w:rPr>
          <w:rFonts w:ascii="Times New Roman" w:eastAsia="Times New Roman" w:hAnsi="Times New Roman" w:cs="Times New Roman"/>
          <w:color w:val="000000"/>
          <w:sz w:val="40"/>
          <w:szCs w:val="40"/>
          <w:lang w:eastAsia="en-GB"/>
        </w:rPr>
      </w:pPr>
      <w:r w:rsidRPr="005B32EE">
        <w:rPr>
          <w:rFonts w:ascii="Times New Roman" w:hAnsi="Times New Roman" w:cs="Times New Roman"/>
          <w:sz w:val="40"/>
          <w:szCs w:val="40"/>
        </w:rPr>
        <w:t xml:space="preserve">SUBMITTED TO </w:t>
      </w:r>
      <w:r w:rsidR="005B32EE" w:rsidRPr="005B32EE">
        <w:rPr>
          <w:rFonts w:ascii="Times New Roman" w:hAnsi="Times New Roman" w:cs="Times New Roman"/>
          <w:sz w:val="40"/>
          <w:szCs w:val="40"/>
        </w:rPr>
        <w:t>- DR</w:t>
      </w:r>
      <w:r w:rsidR="005B32EE">
        <w:rPr>
          <w:rFonts w:ascii="Times New Roman" w:hAnsi="Times New Roman" w:cs="Times New Roman"/>
          <w:sz w:val="40"/>
          <w:szCs w:val="40"/>
        </w:rPr>
        <w:t xml:space="preserve">. </w:t>
      </w:r>
      <w:r w:rsidR="005B32EE" w:rsidRPr="005B32EE">
        <w:rPr>
          <w:rFonts w:ascii="Times New Roman" w:eastAsia="Times New Roman" w:hAnsi="Times New Roman" w:cs="Times New Roman"/>
          <w:color w:val="000000"/>
          <w:sz w:val="40"/>
          <w:szCs w:val="40"/>
          <w:lang w:eastAsia="en-GB"/>
        </w:rPr>
        <w:t>STEVE SOMMERVILLE</w:t>
      </w:r>
    </w:p>
    <w:p w:rsidR="00BA24ED" w:rsidRPr="005B32EE" w:rsidRDefault="00BA2E37" w:rsidP="005B32EE">
      <w:pPr>
        <w:spacing w:line="360" w:lineRule="auto"/>
        <w:rPr>
          <w:rFonts w:ascii="Times New Roman" w:hAnsi="Times New Roman" w:cs="Times New Roman"/>
          <w:sz w:val="40"/>
          <w:szCs w:val="40"/>
        </w:rPr>
      </w:pPr>
    </w:p>
    <w:p w:rsidR="00BA24ED" w:rsidRPr="005B32EE" w:rsidRDefault="00BA2E37" w:rsidP="005B32EE">
      <w:pPr>
        <w:spacing w:line="360" w:lineRule="auto"/>
        <w:rPr>
          <w:rFonts w:ascii="Times New Roman" w:hAnsi="Times New Roman" w:cs="Times New Roman"/>
          <w:sz w:val="40"/>
          <w:szCs w:val="40"/>
        </w:rPr>
      </w:pPr>
    </w:p>
    <w:p w:rsidR="00BA24ED" w:rsidRPr="005B32EE" w:rsidRDefault="00BA2E37" w:rsidP="005B32EE">
      <w:pPr>
        <w:spacing w:line="360" w:lineRule="auto"/>
        <w:rPr>
          <w:rFonts w:ascii="Times New Roman" w:hAnsi="Times New Roman" w:cs="Times New Roman"/>
          <w:sz w:val="40"/>
          <w:szCs w:val="40"/>
        </w:rPr>
      </w:pPr>
    </w:p>
    <w:p w:rsidR="00BA24ED" w:rsidRPr="005B32EE" w:rsidRDefault="005B32EE" w:rsidP="005B32EE">
      <w:pPr>
        <w:spacing w:line="360" w:lineRule="auto"/>
        <w:jc w:val="center"/>
        <w:rPr>
          <w:rFonts w:ascii="Times New Roman" w:hAnsi="Times New Roman" w:cs="Times New Roman"/>
          <w:sz w:val="52"/>
          <w:szCs w:val="52"/>
        </w:rPr>
      </w:pPr>
      <w:r w:rsidRPr="005B32EE">
        <w:rPr>
          <w:rFonts w:ascii="Times New Roman" w:hAnsi="Times New Roman" w:cs="Times New Roman"/>
          <w:sz w:val="52"/>
          <w:szCs w:val="52"/>
        </w:rPr>
        <w:lastRenderedPageBreak/>
        <w:t>CONTENTS</w:t>
      </w:r>
    </w:p>
    <w:p w:rsidR="00BA24ED" w:rsidRDefault="005B32EE"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Introduction</w:t>
      </w:r>
      <w:r w:rsidR="00D8179A">
        <w:rPr>
          <w:rFonts w:ascii="Times New Roman" w:hAnsi="Times New Roman" w:cs="Times New Roman"/>
          <w:sz w:val="28"/>
          <w:szCs w:val="28"/>
        </w:rPr>
        <w:t>……………………………………………………………………</w:t>
      </w:r>
      <w:r w:rsidR="0097347B">
        <w:rPr>
          <w:rFonts w:ascii="Times New Roman" w:hAnsi="Times New Roman" w:cs="Times New Roman"/>
          <w:sz w:val="28"/>
          <w:szCs w:val="28"/>
        </w:rPr>
        <w:t>3</w:t>
      </w:r>
    </w:p>
    <w:p w:rsidR="0097347B" w:rsidRPr="00D8179A" w:rsidRDefault="0097347B" w:rsidP="005B32EE">
      <w:pPr>
        <w:spacing w:line="360" w:lineRule="auto"/>
        <w:rPr>
          <w:rFonts w:ascii="Times New Roman" w:hAnsi="Times New Roman" w:cs="Times New Roman"/>
          <w:sz w:val="28"/>
          <w:szCs w:val="28"/>
        </w:rPr>
      </w:pPr>
      <w:r>
        <w:rPr>
          <w:rFonts w:ascii="Times New Roman" w:hAnsi="Times New Roman" w:cs="Times New Roman"/>
          <w:sz w:val="28"/>
          <w:szCs w:val="28"/>
        </w:rPr>
        <w:t>Background analysis…………………………………………………………..4</w:t>
      </w:r>
    </w:p>
    <w:p w:rsidR="005B32EE" w:rsidRPr="00D8179A" w:rsidRDefault="005B32EE"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 xml:space="preserve">Industry </w:t>
      </w:r>
      <w:r w:rsidR="00D8179A" w:rsidRPr="00D8179A">
        <w:rPr>
          <w:rFonts w:ascii="Times New Roman" w:hAnsi="Times New Roman" w:cs="Times New Roman"/>
          <w:sz w:val="28"/>
          <w:szCs w:val="28"/>
        </w:rPr>
        <w:t>analysis</w:t>
      </w:r>
      <w:r w:rsidR="00D8179A">
        <w:rPr>
          <w:rFonts w:ascii="Times New Roman" w:hAnsi="Times New Roman" w:cs="Times New Roman"/>
          <w:sz w:val="28"/>
          <w:szCs w:val="28"/>
        </w:rPr>
        <w:t>………………………………………………………………</w:t>
      </w:r>
      <w:r w:rsidR="0097347B">
        <w:rPr>
          <w:rFonts w:ascii="Times New Roman" w:hAnsi="Times New Roman" w:cs="Times New Roman"/>
          <w:sz w:val="28"/>
          <w:szCs w:val="28"/>
        </w:rPr>
        <w:t>5</w:t>
      </w:r>
    </w:p>
    <w:p w:rsidR="005B32EE" w:rsidRPr="00D8179A" w:rsidRDefault="005B32EE"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Key success factors</w:t>
      </w:r>
      <w:r w:rsidR="00D8179A">
        <w:rPr>
          <w:rFonts w:ascii="Times New Roman" w:hAnsi="Times New Roman" w:cs="Times New Roman"/>
          <w:sz w:val="28"/>
          <w:szCs w:val="28"/>
        </w:rPr>
        <w:t>……………………………………………………………</w:t>
      </w:r>
      <w:r w:rsidR="0097347B">
        <w:rPr>
          <w:rFonts w:ascii="Times New Roman" w:hAnsi="Times New Roman" w:cs="Times New Roman"/>
          <w:sz w:val="28"/>
          <w:szCs w:val="28"/>
        </w:rPr>
        <w:t>8</w:t>
      </w:r>
    </w:p>
    <w:p w:rsidR="005B32EE" w:rsidRPr="00D8179A" w:rsidRDefault="005B32EE"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Internal analysis</w:t>
      </w:r>
    </w:p>
    <w:p w:rsidR="005B32EE" w:rsidRPr="00D8179A" w:rsidRDefault="005B32EE"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 xml:space="preserve">         Financial analysis</w:t>
      </w:r>
      <w:r w:rsidR="00D8179A">
        <w:rPr>
          <w:rFonts w:ascii="Times New Roman" w:hAnsi="Times New Roman" w:cs="Times New Roman"/>
          <w:sz w:val="28"/>
          <w:szCs w:val="28"/>
        </w:rPr>
        <w:t>……………………………………………………….</w:t>
      </w:r>
      <w:r w:rsidR="0097347B">
        <w:rPr>
          <w:rFonts w:ascii="Times New Roman" w:hAnsi="Times New Roman" w:cs="Times New Roman"/>
          <w:sz w:val="28"/>
          <w:szCs w:val="28"/>
        </w:rPr>
        <w:t>10</w:t>
      </w:r>
    </w:p>
    <w:p w:rsidR="005B32EE" w:rsidRPr="00D8179A" w:rsidRDefault="005B32EE"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 xml:space="preserve">         Value chain analysis</w:t>
      </w:r>
      <w:r w:rsidR="00D8179A">
        <w:rPr>
          <w:rFonts w:ascii="Times New Roman" w:hAnsi="Times New Roman" w:cs="Times New Roman"/>
          <w:sz w:val="28"/>
          <w:szCs w:val="28"/>
        </w:rPr>
        <w:t>…………………………………………………….</w:t>
      </w:r>
      <w:r w:rsidR="0097347B">
        <w:rPr>
          <w:rFonts w:ascii="Times New Roman" w:hAnsi="Times New Roman" w:cs="Times New Roman"/>
          <w:sz w:val="28"/>
          <w:szCs w:val="28"/>
        </w:rPr>
        <w:t>13</w:t>
      </w:r>
    </w:p>
    <w:p w:rsidR="005B32EE" w:rsidRPr="00D8179A" w:rsidRDefault="005B32EE"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 xml:space="preserve">          Resources and competence analysis</w:t>
      </w:r>
      <w:r w:rsidR="00D8179A">
        <w:rPr>
          <w:rFonts w:ascii="Times New Roman" w:hAnsi="Times New Roman" w:cs="Times New Roman"/>
          <w:sz w:val="28"/>
          <w:szCs w:val="28"/>
        </w:rPr>
        <w:t>……………………………………</w:t>
      </w:r>
      <w:r w:rsidR="0097347B">
        <w:rPr>
          <w:rFonts w:ascii="Times New Roman" w:hAnsi="Times New Roman" w:cs="Times New Roman"/>
          <w:sz w:val="28"/>
          <w:szCs w:val="28"/>
        </w:rPr>
        <w:t>15</w:t>
      </w:r>
    </w:p>
    <w:p w:rsidR="005B32EE" w:rsidRPr="00D8179A" w:rsidRDefault="005B32EE"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External analysis</w:t>
      </w:r>
      <w:r w:rsidR="00D8179A">
        <w:rPr>
          <w:rFonts w:ascii="Times New Roman" w:hAnsi="Times New Roman" w:cs="Times New Roman"/>
          <w:sz w:val="28"/>
          <w:szCs w:val="28"/>
        </w:rPr>
        <w:t>………………………………………………………………</w:t>
      </w:r>
      <w:r w:rsidR="0097347B">
        <w:rPr>
          <w:rFonts w:ascii="Times New Roman" w:hAnsi="Times New Roman" w:cs="Times New Roman"/>
          <w:sz w:val="28"/>
          <w:szCs w:val="28"/>
        </w:rPr>
        <w:t>18</w:t>
      </w:r>
    </w:p>
    <w:p w:rsidR="005B32EE" w:rsidRPr="00D8179A" w:rsidRDefault="00D8179A"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Strategies</w:t>
      </w:r>
      <w:r w:rsidR="005B32EE" w:rsidRPr="00D8179A">
        <w:rPr>
          <w:rFonts w:ascii="Times New Roman" w:hAnsi="Times New Roman" w:cs="Times New Roman"/>
          <w:sz w:val="28"/>
          <w:szCs w:val="28"/>
        </w:rPr>
        <w:t xml:space="preserve"> to sustain</w:t>
      </w:r>
      <w:r>
        <w:rPr>
          <w:rFonts w:ascii="Times New Roman" w:hAnsi="Times New Roman" w:cs="Times New Roman"/>
          <w:sz w:val="28"/>
          <w:szCs w:val="28"/>
        </w:rPr>
        <w:t>……………………………………………………………</w:t>
      </w:r>
      <w:r w:rsidR="0097347B">
        <w:rPr>
          <w:rFonts w:ascii="Times New Roman" w:hAnsi="Times New Roman" w:cs="Times New Roman"/>
          <w:sz w:val="28"/>
          <w:szCs w:val="28"/>
        </w:rPr>
        <w:t>21</w:t>
      </w:r>
    </w:p>
    <w:p w:rsidR="005B32EE" w:rsidRPr="00D8179A" w:rsidRDefault="005B32EE"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Conclusion and recommendation</w:t>
      </w:r>
      <w:r w:rsidR="00D8179A">
        <w:rPr>
          <w:rFonts w:ascii="Times New Roman" w:hAnsi="Times New Roman" w:cs="Times New Roman"/>
          <w:sz w:val="28"/>
          <w:szCs w:val="28"/>
        </w:rPr>
        <w:t>……………………………………………..</w:t>
      </w:r>
      <w:r w:rsidR="0097347B">
        <w:rPr>
          <w:rFonts w:ascii="Times New Roman" w:hAnsi="Times New Roman" w:cs="Times New Roman"/>
          <w:sz w:val="28"/>
          <w:szCs w:val="28"/>
        </w:rPr>
        <w:t>25</w:t>
      </w:r>
    </w:p>
    <w:p w:rsidR="005B32EE" w:rsidRPr="00D8179A" w:rsidRDefault="005B32EE" w:rsidP="005B32EE">
      <w:pPr>
        <w:spacing w:line="360" w:lineRule="auto"/>
        <w:rPr>
          <w:rFonts w:ascii="Times New Roman" w:hAnsi="Times New Roman" w:cs="Times New Roman"/>
          <w:sz w:val="28"/>
          <w:szCs w:val="28"/>
        </w:rPr>
      </w:pPr>
      <w:r w:rsidRPr="00D8179A">
        <w:rPr>
          <w:rFonts w:ascii="Times New Roman" w:hAnsi="Times New Roman" w:cs="Times New Roman"/>
          <w:sz w:val="28"/>
          <w:szCs w:val="28"/>
        </w:rPr>
        <w:t>References</w:t>
      </w:r>
      <w:r w:rsidR="00D8179A">
        <w:rPr>
          <w:rFonts w:ascii="Times New Roman" w:hAnsi="Times New Roman" w:cs="Times New Roman"/>
          <w:sz w:val="28"/>
          <w:szCs w:val="28"/>
        </w:rPr>
        <w:t>…………………………………………………………………….</w:t>
      </w:r>
      <w:r w:rsidR="0097347B">
        <w:rPr>
          <w:rFonts w:ascii="Times New Roman" w:hAnsi="Times New Roman" w:cs="Times New Roman"/>
          <w:sz w:val="28"/>
          <w:szCs w:val="28"/>
        </w:rPr>
        <w:t>26</w:t>
      </w:r>
    </w:p>
    <w:p w:rsidR="005B32EE" w:rsidRPr="00D8179A" w:rsidRDefault="005B32EE" w:rsidP="005B32EE">
      <w:pPr>
        <w:spacing w:line="360" w:lineRule="auto"/>
        <w:rPr>
          <w:rFonts w:ascii="Times New Roman" w:hAnsi="Times New Roman" w:cs="Times New Roman"/>
          <w:sz w:val="28"/>
          <w:szCs w:val="28"/>
        </w:rPr>
      </w:pPr>
    </w:p>
    <w:p w:rsidR="00BA24ED" w:rsidRPr="005B32EE" w:rsidRDefault="00BA2E37" w:rsidP="005B32EE">
      <w:pPr>
        <w:spacing w:line="360" w:lineRule="auto"/>
        <w:jc w:val="both"/>
        <w:rPr>
          <w:rFonts w:ascii="Times New Roman" w:hAnsi="Times New Roman" w:cs="Times New Roman"/>
          <w:sz w:val="24"/>
          <w:szCs w:val="24"/>
        </w:rPr>
      </w:pPr>
    </w:p>
    <w:p w:rsidR="00BA24ED" w:rsidRPr="005B32EE" w:rsidRDefault="00BA2E37" w:rsidP="005B32EE">
      <w:pPr>
        <w:spacing w:line="360" w:lineRule="auto"/>
        <w:jc w:val="both"/>
        <w:rPr>
          <w:rFonts w:ascii="Times New Roman" w:hAnsi="Times New Roman" w:cs="Times New Roman"/>
          <w:sz w:val="24"/>
          <w:szCs w:val="24"/>
        </w:rPr>
      </w:pPr>
    </w:p>
    <w:p w:rsidR="00BA24ED" w:rsidRPr="005B32EE" w:rsidRDefault="00BA2E37" w:rsidP="005B32EE">
      <w:pPr>
        <w:spacing w:line="360" w:lineRule="auto"/>
        <w:jc w:val="both"/>
        <w:rPr>
          <w:rFonts w:ascii="Times New Roman" w:hAnsi="Times New Roman" w:cs="Times New Roman"/>
          <w:sz w:val="24"/>
          <w:szCs w:val="24"/>
        </w:rPr>
      </w:pPr>
    </w:p>
    <w:p w:rsidR="00BA24ED" w:rsidRPr="005B32EE" w:rsidRDefault="00BA2E37" w:rsidP="005B32EE">
      <w:pPr>
        <w:spacing w:line="360" w:lineRule="auto"/>
        <w:jc w:val="both"/>
        <w:rPr>
          <w:rFonts w:ascii="Times New Roman" w:hAnsi="Times New Roman" w:cs="Times New Roman"/>
          <w:sz w:val="24"/>
          <w:szCs w:val="24"/>
        </w:rPr>
      </w:pPr>
    </w:p>
    <w:p w:rsidR="00BA24ED" w:rsidRPr="005B32EE" w:rsidRDefault="00BA2E37" w:rsidP="005B32EE">
      <w:pPr>
        <w:spacing w:line="360" w:lineRule="auto"/>
        <w:jc w:val="both"/>
        <w:rPr>
          <w:rFonts w:ascii="Times New Roman" w:hAnsi="Times New Roman" w:cs="Times New Roman"/>
          <w:sz w:val="24"/>
          <w:szCs w:val="24"/>
        </w:rPr>
      </w:pPr>
    </w:p>
    <w:p w:rsidR="00BA24ED" w:rsidRPr="005B32EE" w:rsidRDefault="00BA2E37" w:rsidP="005B32EE">
      <w:pPr>
        <w:spacing w:line="360" w:lineRule="auto"/>
        <w:jc w:val="both"/>
        <w:rPr>
          <w:rFonts w:ascii="Times New Roman" w:hAnsi="Times New Roman" w:cs="Times New Roman"/>
          <w:sz w:val="24"/>
          <w:szCs w:val="24"/>
        </w:rPr>
      </w:pPr>
    </w:p>
    <w:p w:rsidR="00BA24ED" w:rsidRPr="005B32EE" w:rsidRDefault="00BA2E37" w:rsidP="005B32EE">
      <w:pPr>
        <w:spacing w:line="360" w:lineRule="auto"/>
        <w:jc w:val="both"/>
        <w:rPr>
          <w:rFonts w:ascii="Times New Roman" w:hAnsi="Times New Roman" w:cs="Times New Roman"/>
          <w:sz w:val="24"/>
          <w:szCs w:val="24"/>
        </w:rPr>
      </w:pPr>
    </w:p>
    <w:p w:rsidR="00BA24ED" w:rsidRPr="005B32EE" w:rsidRDefault="00BA2E37" w:rsidP="005B32EE">
      <w:pPr>
        <w:spacing w:line="360" w:lineRule="auto"/>
        <w:jc w:val="both"/>
        <w:rPr>
          <w:rFonts w:ascii="Times New Roman" w:hAnsi="Times New Roman" w:cs="Times New Roman"/>
          <w:sz w:val="24"/>
          <w:szCs w:val="24"/>
        </w:rPr>
      </w:pPr>
    </w:p>
    <w:p w:rsidR="00B333BA" w:rsidRPr="00D8179A" w:rsidRDefault="00D8179A" w:rsidP="00D8179A">
      <w:pPr>
        <w:spacing w:line="360" w:lineRule="auto"/>
        <w:jc w:val="center"/>
        <w:rPr>
          <w:rFonts w:ascii="Times New Roman" w:hAnsi="Times New Roman" w:cs="Times New Roman"/>
          <w:sz w:val="40"/>
          <w:szCs w:val="40"/>
        </w:rPr>
      </w:pPr>
      <w:r w:rsidRPr="00D8179A">
        <w:rPr>
          <w:rFonts w:ascii="Times New Roman" w:hAnsi="Times New Roman" w:cs="Times New Roman"/>
          <w:sz w:val="40"/>
          <w:szCs w:val="40"/>
        </w:rPr>
        <w:t>INTRODUCTION</w:t>
      </w:r>
    </w:p>
    <w:p w:rsidR="00CB4562"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 xml:space="preserve">In today's time, </w:t>
      </w:r>
      <w:r w:rsidRPr="005B32EE">
        <w:rPr>
          <w:rFonts w:ascii="Times New Roman" w:hAnsi="Times New Roman" w:cs="Times New Roman"/>
          <w:sz w:val="24"/>
          <w:szCs w:val="24"/>
        </w:rPr>
        <w:t xml:space="preserve">electronic industry is versatile and competitive business and Samsung electronics is one of the major electronic multinational </w:t>
      </w:r>
      <w:r w:rsidR="00D8179A" w:rsidRPr="005B32EE">
        <w:rPr>
          <w:rFonts w:ascii="Times New Roman" w:hAnsi="Times New Roman" w:cs="Times New Roman"/>
          <w:sz w:val="24"/>
          <w:szCs w:val="24"/>
        </w:rPr>
        <w:t>organizations</w:t>
      </w:r>
      <w:r w:rsidRPr="005B32EE">
        <w:rPr>
          <w:rFonts w:ascii="Times New Roman" w:hAnsi="Times New Roman" w:cs="Times New Roman"/>
          <w:sz w:val="24"/>
          <w:szCs w:val="24"/>
        </w:rPr>
        <w:t xml:space="preserve"> in the world and</w:t>
      </w:r>
      <w:r w:rsidRPr="005B32EE">
        <w:rPr>
          <w:rFonts w:ascii="Times New Roman" w:hAnsi="Times New Roman" w:cs="Times New Roman"/>
          <w:color w:val="000000"/>
          <w:sz w:val="24"/>
          <w:szCs w:val="24"/>
        </w:rPr>
        <w:t xml:space="preserve"> Samsung is one of the most reputed brands in Smartphone industry. A smartphone industry brings to i</w:t>
      </w:r>
      <w:r w:rsidRPr="005B32EE">
        <w:rPr>
          <w:rFonts w:ascii="Times New Roman" w:hAnsi="Times New Roman" w:cs="Times New Roman"/>
          <w:color w:val="000000"/>
          <w:sz w:val="24"/>
          <w:szCs w:val="24"/>
        </w:rPr>
        <w:t>ts customers the latest technologies possible that people are looking for and usually at an affordable price. Due to ever-changing demands of their customers, the Smartphone companies must keep themselves updated about the various technological features th</w:t>
      </w:r>
      <w:r w:rsidRPr="005B32EE">
        <w:rPr>
          <w:rFonts w:ascii="Times New Roman" w:hAnsi="Times New Roman" w:cs="Times New Roman"/>
          <w:color w:val="000000"/>
          <w:sz w:val="24"/>
          <w:szCs w:val="24"/>
        </w:rPr>
        <w:t xml:space="preserve">at are going on being updated every single day in the market according to the needs and technological advancements of people.  </w:t>
      </w:r>
    </w:p>
    <w:p w:rsidR="00CB4562"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When the company was established around 1969-87, its products were mainly electronics devices such as TV, calculator, refrigerat</w:t>
      </w:r>
      <w:r w:rsidRPr="005B32EE">
        <w:rPr>
          <w:rFonts w:ascii="Times New Roman" w:hAnsi="Times New Roman" w:cs="Times New Roman"/>
          <w:sz w:val="24"/>
          <w:szCs w:val="24"/>
        </w:rPr>
        <w:t xml:space="preserve">or, air conditioner and washing machine. It was in 1988-95 when the company launched its first mobile </w:t>
      </w:r>
      <w:r w:rsidR="00D8179A" w:rsidRPr="005B32EE">
        <w:rPr>
          <w:rFonts w:ascii="Times New Roman" w:hAnsi="Times New Roman" w:cs="Times New Roman"/>
          <w:sz w:val="24"/>
          <w:szCs w:val="24"/>
        </w:rPr>
        <w:t>phone;</w:t>
      </w:r>
      <w:r w:rsidRPr="005B32EE">
        <w:rPr>
          <w:rFonts w:ascii="Times New Roman" w:hAnsi="Times New Roman" w:cs="Times New Roman"/>
          <w:sz w:val="24"/>
          <w:szCs w:val="24"/>
        </w:rPr>
        <w:t xml:space="preserve"> however, the company could not compete with Motorola which controlled 60% of the market share. It was in 1996 when company made a breakthrough in t</w:t>
      </w:r>
      <w:r w:rsidRPr="005B32EE">
        <w:rPr>
          <w:rFonts w:ascii="Times New Roman" w:hAnsi="Times New Roman" w:cs="Times New Roman"/>
          <w:sz w:val="24"/>
          <w:szCs w:val="24"/>
        </w:rPr>
        <w:t>echnology particularly in field of memory chip and in 2005 Samsung developed worlds first 8 Gb NAND memory and supplied to apple and became main supplier of apple company, in the same year it also surpassed its main rival of that time ‘Sony' and in 2007 it</w:t>
      </w:r>
      <w:r w:rsidRPr="005B32EE">
        <w:rPr>
          <w:rFonts w:ascii="Times New Roman" w:hAnsi="Times New Roman" w:cs="Times New Roman"/>
          <w:sz w:val="24"/>
          <w:szCs w:val="24"/>
        </w:rPr>
        <w:t xml:space="preserve"> overtook Motorola and became one of the largest mobile phone producers. With its huge expansion in India and china company achieved its record earning in the third quarter of 2013, boosted by memory chip selling. </w:t>
      </w:r>
    </w:p>
    <w:p w:rsidR="003D5E87"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At present, the human resource, marketing</w:t>
      </w:r>
      <w:r w:rsidRPr="005B32EE">
        <w:rPr>
          <w:rFonts w:ascii="Times New Roman" w:hAnsi="Times New Roman" w:cs="Times New Roman"/>
          <w:sz w:val="24"/>
          <w:szCs w:val="24"/>
        </w:rPr>
        <w:t xml:space="preserve"> manufacture, technology, and design department are becoming more and more important competitive resources than ever before. Using all these resources effectively Samsung has proved itself as one of the leading global company. The company which was once kn</w:t>
      </w:r>
      <w:r w:rsidRPr="005B32EE">
        <w:rPr>
          <w:rFonts w:ascii="Times New Roman" w:hAnsi="Times New Roman" w:cs="Times New Roman"/>
          <w:sz w:val="24"/>
          <w:szCs w:val="24"/>
        </w:rPr>
        <w:t>own for its home appliances is now succeeding infotainment business company consisting of telecommunication, information, audio, and video. For customers convince Samsung has 3 business divisions customer electronics, device solutions, IT and mobile commun</w:t>
      </w:r>
      <w:r w:rsidRPr="005B32EE">
        <w:rPr>
          <w:rFonts w:ascii="Times New Roman" w:hAnsi="Times New Roman" w:cs="Times New Roman"/>
          <w:sz w:val="24"/>
          <w:szCs w:val="24"/>
        </w:rPr>
        <w:t xml:space="preserve">ications. By the end of 2016 Samsung </w:t>
      </w:r>
      <w:r w:rsidR="006E0CD7" w:rsidRPr="005B32EE">
        <w:rPr>
          <w:rFonts w:ascii="Times New Roman" w:hAnsi="Times New Roman" w:cs="Times New Roman"/>
          <w:sz w:val="24"/>
          <w:szCs w:val="24"/>
        </w:rPr>
        <w:t>Electronics Company</w:t>
      </w:r>
      <w:r w:rsidRPr="005B32EE">
        <w:rPr>
          <w:rFonts w:ascii="Times New Roman" w:hAnsi="Times New Roman" w:cs="Times New Roman"/>
          <w:sz w:val="24"/>
          <w:szCs w:val="24"/>
        </w:rPr>
        <w:t xml:space="preserve"> has successfully maintained 220 worldwide operation hubs- which includes sub-subsidiaries, sales subsidiaries, design centers, R, and D centers with its running 15 regional head offices in Korea, Nor</w:t>
      </w:r>
      <w:r w:rsidRPr="005B32EE">
        <w:rPr>
          <w:rFonts w:ascii="Times New Roman" w:hAnsi="Times New Roman" w:cs="Times New Roman"/>
          <w:sz w:val="24"/>
          <w:szCs w:val="24"/>
        </w:rPr>
        <w:t xml:space="preserve">th America, Europe, south-east Asia, Africa and other parts of the world.  </w:t>
      </w:r>
    </w:p>
    <w:p w:rsidR="003D5E87" w:rsidRPr="005B32EE" w:rsidRDefault="00BA2E37" w:rsidP="005B32EE">
      <w:pPr>
        <w:spacing w:line="360" w:lineRule="auto"/>
        <w:jc w:val="both"/>
        <w:rPr>
          <w:rFonts w:ascii="Times New Roman" w:hAnsi="Times New Roman" w:cs="Times New Roman"/>
          <w:sz w:val="24"/>
          <w:szCs w:val="24"/>
        </w:rPr>
      </w:pPr>
    </w:p>
    <w:p w:rsidR="003D5E87" w:rsidRPr="005B32EE" w:rsidRDefault="00BA2E37" w:rsidP="005B32EE">
      <w:pPr>
        <w:spacing w:line="360" w:lineRule="auto"/>
        <w:jc w:val="both"/>
        <w:rPr>
          <w:rFonts w:ascii="Times New Roman" w:hAnsi="Times New Roman" w:cs="Times New Roman"/>
          <w:sz w:val="24"/>
          <w:szCs w:val="24"/>
        </w:rPr>
      </w:pPr>
    </w:p>
    <w:p w:rsidR="003D5E87" w:rsidRPr="00D8179A" w:rsidRDefault="00D8179A" w:rsidP="00D8179A">
      <w:pPr>
        <w:spacing w:line="360" w:lineRule="auto"/>
        <w:jc w:val="center"/>
        <w:rPr>
          <w:rFonts w:ascii="Times New Roman" w:hAnsi="Times New Roman" w:cs="Times New Roman"/>
          <w:sz w:val="40"/>
          <w:szCs w:val="40"/>
        </w:rPr>
      </w:pPr>
      <w:r w:rsidRPr="00D8179A">
        <w:rPr>
          <w:rFonts w:ascii="Times New Roman" w:hAnsi="Times New Roman" w:cs="Times New Roman"/>
          <w:sz w:val="40"/>
          <w:szCs w:val="40"/>
        </w:rPr>
        <w:t>BACKGROUND OF THE COMPANY</w:t>
      </w:r>
    </w:p>
    <w:p w:rsidR="00CB4562"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Company's headquarters are in South Korea where it was originated in 1969, whereas now Samsung electronics has its network in 88 different countries wit</w:t>
      </w:r>
      <w:r w:rsidRPr="005B32EE">
        <w:rPr>
          <w:rFonts w:ascii="Times New Roman" w:hAnsi="Times New Roman" w:cs="Times New Roman"/>
          <w:sz w:val="24"/>
          <w:szCs w:val="24"/>
        </w:rPr>
        <w:t xml:space="preserve">h 370,000 employees all around the world. </w:t>
      </w:r>
      <w:r w:rsidR="006E0CD7" w:rsidRPr="005B32EE">
        <w:rPr>
          <w:rFonts w:ascii="Times New Roman" w:hAnsi="Times New Roman" w:cs="Times New Roman"/>
          <w:sz w:val="24"/>
          <w:szCs w:val="24"/>
        </w:rPr>
        <w:t>The</w:t>
      </w:r>
      <w:r w:rsidRPr="005B32EE">
        <w:rPr>
          <w:rFonts w:ascii="Times New Roman" w:hAnsi="Times New Roman" w:cs="Times New Roman"/>
          <w:sz w:val="24"/>
          <w:szCs w:val="24"/>
        </w:rPr>
        <w:t xml:space="preserve"> company has been the major manufacturers of electronic devices such as hard drive, semiconductor and flash </w:t>
      </w:r>
      <w:r w:rsidR="006E0CD7" w:rsidRPr="005B32EE">
        <w:rPr>
          <w:rFonts w:ascii="Times New Roman" w:hAnsi="Times New Roman" w:cs="Times New Roman"/>
          <w:sz w:val="24"/>
          <w:szCs w:val="24"/>
        </w:rPr>
        <w:t>memory;</w:t>
      </w:r>
      <w:r w:rsidRPr="005B32EE">
        <w:rPr>
          <w:rFonts w:ascii="Times New Roman" w:hAnsi="Times New Roman" w:cs="Times New Roman"/>
          <w:sz w:val="24"/>
          <w:szCs w:val="24"/>
        </w:rPr>
        <w:t xml:space="preserve"> most recently Samsung electronics has diversified in consumer electronics and has become one of</w:t>
      </w:r>
      <w:r w:rsidRPr="005B32EE">
        <w:rPr>
          <w:rFonts w:ascii="Times New Roman" w:hAnsi="Times New Roman" w:cs="Times New Roman"/>
          <w:sz w:val="24"/>
          <w:szCs w:val="24"/>
        </w:rPr>
        <w:t xml:space="preserve"> the biggest mobile and smartphones produce</w:t>
      </w:r>
      <w:r w:rsidRPr="005B32EE">
        <w:rPr>
          <w:rFonts w:ascii="Times New Roman" w:hAnsi="Times New Roman" w:cs="Times New Roman"/>
          <w:sz w:val="24"/>
          <w:szCs w:val="24"/>
        </w:rPr>
        <w:t>r</w:t>
      </w:r>
      <w:r w:rsidRPr="005B32EE">
        <w:rPr>
          <w:rFonts w:ascii="Times New Roman" w:hAnsi="Times New Roman" w:cs="Times New Roman"/>
          <w:sz w:val="24"/>
          <w:szCs w:val="24"/>
        </w:rPr>
        <w:t xml:space="preserve"> around the globe with its recent most popular Samsung Galaxy, tablet computers and Samsung note. </w:t>
      </w:r>
    </w:p>
    <w:p w:rsidR="00EC7943"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Samsung means ‘three stars’ or ‘tristar' in Korean, which hints us about the background of Samsung Group under tw</w:t>
      </w:r>
      <w:r w:rsidRPr="005B32EE">
        <w:rPr>
          <w:rFonts w:ascii="Times New Roman" w:hAnsi="Times New Roman" w:cs="Times New Roman"/>
          <w:color w:val="000000"/>
          <w:sz w:val="24"/>
          <w:szCs w:val="24"/>
        </w:rPr>
        <w:t>o divisions namely Samsung Heavy Industries and Samsung Engineering and construction. It has impressed a trillion of customers through its different innovative technologies and features. Presently it stands as Asia's one of the most valuable electronics co</w:t>
      </w:r>
      <w:r w:rsidRPr="005B32EE">
        <w:rPr>
          <w:rFonts w:ascii="Times New Roman" w:hAnsi="Times New Roman" w:cs="Times New Roman"/>
          <w:color w:val="000000"/>
          <w:sz w:val="24"/>
          <w:szCs w:val="24"/>
        </w:rPr>
        <w:t>mpanies. They have given people many features like user-friendly and simple interface, Good Display size and internal memory, camera facilities, battery life etc.</w:t>
      </w:r>
    </w:p>
    <w:p w:rsidR="003D5E87"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 xml:space="preserve">Every company </w:t>
      </w:r>
      <w:r w:rsidRPr="005B32EE">
        <w:rPr>
          <w:rFonts w:ascii="Times New Roman" w:hAnsi="Times New Roman" w:cs="Times New Roman"/>
          <w:sz w:val="24"/>
          <w:szCs w:val="24"/>
        </w:rPr>
        <w:t>needs</w:t>
      </w:r>
      <w:r w:rsidRPr="005B32EE">
        <w:rPr>
          <w:rFonts w:ascii="Times New Roman" w:hAnsi="Times New Roman" w:cs="Times New Roman"/>
          <w:sz w:val="24"/>
          <w:szCs w:val="24"/>
        </w:rPr>
        <w:t xml:space="preserve"> to update itself because today what is new, tomorrow it might be </w:t>
      </w:r>
      <w:r w:rsidRPr="005B32EE">
        <w:rPr>
          <w:rFonts w:ascii="Times New Roman" w:hAnsi="Times New Roman" w:cs="Times New Roman"/>
          <w:sz w:val="24"/>
          <w:szCs w:val="24"/>
        </w:rPr>
        <w:t>outdated,</w:t>
      </w:r>
      <w:r w:rsidRPr="005B32EE">
        <w:rPr>
          <w:rFonts w:ascii="Times New Roman" w:hAnsi="Times New Roman" w:cs="Times New Roman"/>
          <w:sz w:val="24"/>
          <w:szCs w:val="24"/>
        </w:rPr>
        <w:t xml:space="preserve"> and people are in constant search of the most recent and best innovations. Samsung uses the money for this purpose </w:t>
      </w:r>
      <w:r w:rsidRPr="005B32EE">
        <w:rPr>
          <w:rFonts w:ascii="Times New Roman" w:hAnsi="Times New Roman" w:cs="Times New Roman"/>
          <w:color w:val="000000"/>
          <w:sz w:val="24"/>
          <w:szCs w:val="24"/>
        </w:rPr>
        <w:t>(</w:t>
      </w:r>
      <w:r w:rsidRPr="005B32EE">
        <w:rPr>
          <w:rFonts w:ascii="Times New Roman" w:hAnsi="Times New Roman" w:cs="Times New Roman"/>
          <w:color w:val="222222"/>
          <w:sz w:val="24"/>
          <w:szCs w:val="24"/>
          <w:shd w:val="clear" w:color="auto" w:fill="FFFFFF"/>
        </w:rPr>
        <w:t>Lee and Hsu, 2015</w:t>
      </w:r>
      <w:r w:rsidRPr="005B32EE">
        <w:rPr>
          <w:rFonts w:ascii="Times New Roman" w:hAnsi="Times New Roman" w:cs="Times New Roman"/>
          <w:color w:val="000000"/>
          <w:sz w:val="24"/>
          <w:szCs w:val="24"/>
        </w:rPr>
        <w:t>)</w:t>
      </w:r>
      <w:r w:rsidRPr="005B32EE">
        <w:rPr>
          <w:rFonts w:ascii="Times New Roman" w:hAnsi="Times New Roman" w:cs="Times New Roman"/>
          <w:sz w:val="24"/>
          <w:szCs w:val="24"/>
        </w:rPr>
        <w:t>.</w:t>
      </w:r>
    </w:p>
    <w:p w:rsidR="003D5E87"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One of the chief factors that Samsung had to fight for like every smartphone company has brand loyalty. When a</w:t>
      </w:r>
      <w:r w:rsidRPr="005B32EE">
        <w:rPr>
          <w:rFonts w:ascii="Times New Roman" w:hAnsi="Times New Roman" w:cs="Times New Roman"/>
          <w:sz w:val="24"/>
          <w:szCs w:val="24"/>
        </w:rPr>
        <w:t xml:space="preserve"> company launches its new product into the market, it takes a lot of time to get stable </w:t>
      </w:r>
      <w:r w:rsidRPr="005B32EE">
        <w:rPr>
          <w:rFonts w:ascii="Times New Roman" w:hAnsi="Times New Roman" w:cs="Times New Roman"/>
          <w:sz w:val="24"/>
          <w:szCs w:val="24"/>
        </w:rPr>
        <w:t>and</w:t>
      </w:r>
      <w:r w:rsidRPr="005B32EE">
        <w:rPr>
          <w:rFonts w:ascii="Times New Roman" w:hAnsi="Times New Roman" w:cs="Times New Roman"/>
          <w:sz w:val="24"/>
          <w:szCs w:val="24"/>
        </w:rPr>
        <w:t xml:space="preserve"> earns peoples trust. Once it has been able to do so, it has no more problems </w:t>
      </w:r>
      <w:r w:rsidRPr="005B32EE">
        <w:rPr>
          <w:rFonts w:ascii="Times New Roman" w:hAnsi="Times New Roman" w:cs="Times New Roman"/>
          <w:color w:val="000000"/>
          <w:sz w:val="24"/>
          <w:szCs w:val="24"/>
        </w:rPr>
        <w:t>(</w:t>
      </w:r>
      <w:r w:rsidRPr="005B32EE">
        <w:rPr>
          <w:rFonts w:ascii="Times New Roman" w:hAnsi="Times New Roman" w:cs="Times New Roman"/>
          <w:color w:val="222222"/>
          <w:sz w:val="24"/>
          <w:szCs w:val="24"/>
          <w:shd w:val="clear" w:color="auto" w:fill="FFFFFF"/>
        </w:rPr>
        <w:t>Caplan and Lawson, 2016</w:t>
      </w:r>
      <w:r w:rsidRPr="005B32EE">
        <w:rPr>
          <w:rFonts w:ascii="Times New Roman" w:hAnsi="Times New Roman" w:cs="Times New Roman"/>
          <w:color w:val="000000"/>
          <w:sz w:val="24"/>
          <w:szCs w:val="24"/>
        </w:rPr>
        <w:t>)</w:t>
      </w:r>
      <w:r w:rsidRPr="005B32EE">
        <w:rPr>
          <w:rFonts w:ascii="Times New Roman" w:hAnsi="Times New Roman" w:cs="Times New Roman"/>
          <w:sz w:val="24"/>
          <w:szCs w:val="24"/>
        </w:rPr>
        <w:t xml:space="preserve">. However, it </w:t>
      </w:r>
      <w:r w:rsidRPr="005B32EE">
        <w:rPr>
          <w:rFonts w:ascii="Times New Roman" w:hAnsi="Times New Roman" w:cs="Times New Roman"/>
          <w:sz w:val="24"/>
          <w:szCs w:val="24"/>
        </w:rPr>
        <w:t>must</w:t>
      </w:r>
      <w:r w:rsidRPr="005B32EE">
        <w:rPr>
          <w:rFonts w:ascii="Times New Roman" w:hAnsi="Times New Roman" w:cs="Times New Roman"/>
          <w:sz w:val="24"/>
          <w:szCs w:val="24"/>
        </w:rPr>
        <w:t xml:space="preserve"> smartly deal with these times, through its </w:t>
      </w:r>
      <w:r w:rsidRPr="005B32EE">
        <w:rPr>
          <w:rFonts w:ascii="Times New Roman" w:hAnsi="Times New Roman" w:cs="Times New Roman"/>
          <w:sz w:val="24"/>
          <w:szCs w:val="24"/>
        </w:rPr>
        <w:t xml:space="preserve">various features and self-confidence. Samsung also had to pass through this stage. They were the first introduce the galaxy models with android systems in our market and before this person </w:t>
      </w:r>
      <w:r w:rsidR="006E0CD7" w:rsidRPr="005B32EE">
        <w:rPr>
          <w:rFonts w:ascii="Times New Roman" w:hAnsi="Times New Roman" w:cs="Times New Roman"/>
          <w:sz w:val="24"/>
          <w:szCs w:val="24"/>
        </w:rPr>
        <w:t>were</w:t>
      </w:r>
      <w:r w:rsidRPr="005B32EE">
        <w:rPr>
          <w:rFonts w:ascii="Times New Roman" w:hAnsi="Times New Roman" w:cs="Times New Roman"/>
          <w:sz w:val="24"/>
          <w:szCs w:val="24"/>
        </w:rPr>
        <w:t xml:space="preserve"> completely new to this system. Unlike Apple, it sells the wide </w:t>
      </w:r>
      <w:r w:rsidRPr="005B32EE">
        <w:rPr>
          <w:rFonts w:ascii="Times New Roman" w:hAnsi="Times New Roman" w:cs="Times New Roman"/>
          <w:sz w:val="24"/>
          <w:szCs w:val="24"/>
        </w:rPr>
        <w:t xml:space="preserve">range of smartphones in different variations for almost all range of people to afford. This had made it more popular over others. </w:t>
      </w:r>
    </w:p>
    <w:p w:rsidR="003D5E87" w:rsidRPr="005B32EE" w:rsidRDefault="00BA2E37" w:rsidP="005B32EE">
      <w:pPr>
        <w:spacing w:line="360" w:lineRule="auto"/>
        <w:jc w:val="both"/>
        <w:rPr>
          <w:rFonts w:ascii="Times New Roman" w:hAnsi="Times New Roman" w:cs="Times New Roman"/>
          <w:color w:val="000000"/>
          <w:sz w:val="24"/>
          <w:szCs w:val="24"/>
        </w:rPr>
      </w:pPr>
    </w:p>
    <w:p w:rsidR="00EC7943" w:rsidRPr="005B32EE" w:rsidRDefault="00BA2E37" w:rsidP="005B32EE">
      <w:pPr>
        <w:spacing w:line="360" w:lineRule="auto"/>
        <w:jc w:val="both"/>
        <w:rPr>
          <w:rFonts w:ascii="Times New Roman" w:hAnsi="Times New Roman" w:cs="Times New Roman"/>
          <w:color w:val="000000"/>
          <w:sz w:val="24"/>
          <w:szCs w:val="24"/>
        </w:rPr>
      </w:pPr>
    </w:p>
    <w:p w:rsidR="00EC7943" w:rsidRPr="005B32EE" w:rsidRDefault="00BA2E37" w:rsidP="005B32EE">
      <w:pPr>
        <w:spacing w:line="360" w:lineRule="auto"/>
        <w:jc w:val="both"/>
        <w:rPr>
          <w:rFonts w:ascii="Times New Roman" w:hAnsi="Times New Roman" w:cs="Times New Roman"/>
          <w:color w:val="000000"/>
          <w:sz w:val="24"/>
          <w:szCs w:val="24"/>
        </w:rPr>
      </w:pPr>
    </w:p>
    <w:p w:rsidR="00EC7943" w:rsidRPr="00D8179A" w:rsidRDefault="00D8179A" w:rsidP="00D8179A">
      <w:pPr>
        <w:spacing w:line="360" w:lineRule="auto"/>
        <w:jc w:val="center"/>
        <w:rPr>
          <w:rFonts w:ascii="Times New Roman" w:hAnsi="Times New Roman" w:cs="Times New Roman"/>
          <w:color w:val="000000"/>
          <w:sz w:val="40"/>
          <w:szCs w:val="40"/>
        </w:rPr>
      </w:pPr>
      <w:r w:rsidRPr="00D8179A">
        <w:rPr>
          <w:rFonts w:ascii="Times New Roman" w:hAnsi="Times New Roman" w:cs="Times New Roman"/>
          <w:color w:val="000000"/>
          <w:sz w:val="40"/>
          <w:szCs w:val="40"/>
        </w:rPr>
        <w:t>INDUSTRY ANALYSIS</w:t>
      </w:r>
    </w:p>
    <w:p w:rsidR="005A75DA"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 xml:space="preserve">This report is going to focus on the U.S. smartphone industry; the smartphone industry consists of all the companies that manufacture and sales smartphone to the customers. The industry is the </w:t>
      </w:r>
      <w:r w:rsidRPr="005B32EE">
        <w:rPr>
          <w:rFonts w:ascii="Times New Roman" w:hAnsi="Times New Roman" w:cs="Times New Roman"/>
          <w:noProof/>
          <w:color w:val="000000"/>
          <w:sz w:val="24"/>
          <w:szCs w:val="24"/>
        </w:rPr>
        <w:t>fast-paced</w:t>
      </w:r>
      <w:r w:rsidRPr="005B32EE">
        <w:rPr>
          <w:rFonts w:ascii="Times New Roman" w:hAnsi="Times New Roman" w:cs="Times New Roman"/>
          <w:color w:val="000000"/>
          <w:sz w:val="24"/>
          <w:szCs w:val="24"/>
        </w:rPr>
        <w:t xml:space="preserve"> industries with massive competitors and they are con</w:t>
      </w:r>
      <w:r w:rsidRPr="005B32EE">
        <w:rPr>
          <w:rFonts w:ascii="Times New Roman" w:hAnsi="Times New Roman" w:cs="Times New Roman"/>
          <w:color w:val="000000"/>
          <w:sz w:val="24"/>
          <w:szCs w:val="24"/>
        </w:rPr>
        <w:t xml:space="preserve">stantly updating their products </w:t>
      </w:r>
      <w:r w:rsidRPr="005B32EE">
        <w:rPr>
          <w:rFonts w:ascii="Times New Roman" w:hAnsi="Times New Roman" w:cs="Times New Roman"/>
          <w:color w:val="000000"/>
          <w:sz w:val="24"/>
          <w:szCs w:val="24"/>
        </w:rPr>
        <w:t>to</w:t>
      </w:r>
      <w:r w:rsidRPr="005B32EE">
        <w:rPr>
          <w:rFonts w:ascii="Times New Roman" w:hAnsi="Times New Roman" w:cs="Times New Roman"/>
          <w:color w:val="000000"/>
          <w:sz w:val="24"/>
          <w:szCs w:val="24"/>
        </w:rPr>
        <w:t xml:space="preserve"> meet customers’ requirement (</w:t>
      </w:r>
      <w:r w:rsidRPr="005B32EE">
        <w:rPr>
          <w:rFonts w:ascii="Times New Roman" w:hAnsi="Times New Roman" w:cs="Times New Roman"/>
          <w:color w:val="222222"/>
          <w:sz w:val="24"/>
          <w:szCs w:val="24"/>
          <w:shd w:val="clear" w:color="auto" w:fill="FFFFFF"/>
        </w:rPr>
        <w:t>Caplan and Lawson, 2016</w:t>
      </w:r>
      <w:r w:rsidRPr="005B32EE">
        <w:rPr>
          <w:rFonts w:ascii="Times New Roman" w:hAnsi="Times New Roman" w:cs="Times New Roman"/>
          <w:color w:val="000000"/>
          <w:sz w:val="24"/>
          <w:szCs w:val="24"/>
        </w:rPr>
        <w:t xml:space="preserve">). </w:t>
      </w:r>
      <w:r w:rsidRPr="005B32EE">
        <w:rPr>
          <w:rFonts w:ascii="Times New Roman" w:hAnsi="Times New Roman" w:cs="Times New Roman"/>
          <w:noProof/>
          <w:color w:val="000000"/>
          <w:sz w:val="24"/>
          <w:szCs w:val="24"/>
        </w:rPr>
        <w:t>The smartphone industry</w:t>
      </w:r>
      <w:r w:rsidRPr="005B32EE">
        <w:rPr>
          <w:rFonts w:ascii="Times New Roman" w:hAnsi="Times New Roman" w:cs="Times New Roman"/>
          <w:color w:val="000000"/>
          <w:sz w:val="24"/>
          <w:szCs w:val="24"/>
        </w:rPr>
        <w:t xml:space="preserve"> is quickly characterized by the design, evolving technology, short product life cycle, rapid imitation and </w:t>
      </w:r>
      <w:r w:rsidRPr="005B32EE">
        <w:rPr>
          <w:rFonts w:ascii="Times New Roman" w:hAnsi="Times New Roman" w:cs="Times New Roman"/>
          <w:noProof/>
          <w:color w:val="000000"/>
          <w:sz w:val="24"/>
          <w:szCs w:val="24"/>
        </w:rPr>
        <w:t>aggressive</w:t>
      </w:r>
      <w:r w:rsidRPr="005B32EE">
        <w:rPr>
          <w:rFonts w:ascii="Times New Roman" w:hAnsi="Times New Roman" w:cs="Times New Roman"/>
          <w:color w:val="000000"/>
          <w:sz w:val="24"/>
          <w:szCs w:val="24"/>
        </w:rPr>
        <w:t xml:space="preserve"> pricing.</w:t>
      </w:r>
    </w:p>
    <w:p w:rsidR="005A75DA"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noProof/>
          <w:color w:val="000000"/>
          <w:sz w:val="24"/>
          <w:szCs w:val="24"/>
          <w:lang w:eastAsia="en-GB"/>
        </w:rPr>
        <w:drawing>
          <wp:inline distT="0" distB="0" distL="0" distR="0">
            <wp:extent cx="5476875" cy="3476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47667" name="Picture 1"/>
                    <pic:cNvPicPr>
                      <a:picLocks noChangeAspect="1" noChangeArrowheads="1"/>
                    </pic:cNvPicPr>
                  </pic:nvPicPr>
                  <pic:blipFill>
                    <a:blip r:embed="rId7">
                      <a:extLst>
                        <a:ext uri="{28A0092B-C50C-407E-A947-70E740481C1C}">
                          <a14:useLocalDpi xmlns:wps="http://schemas.microsoft.com/office/word/2010/wordprocessingShape" xmlns:wpi="http://schemas.microsoft.com/office/word/2010/wordprocessingInk" xmlns:wpg="http://schemas.microsoft.com/office/word/2010/wordprocessingGroup" xmlns:wpc="http://schemas.microsoft.com/office/word/2010/wordprocessingCanvas" xmlns:wp14="http://schemas.microsoft.com/office/word/2010/wordprocessingDrawing" xmlns:w16se="http://schemas.microsoft.com/office/word/2015/wordml/symex" xmlns:w16cid="http://schemas.microsoft.com/office/word/2016/wordml/cid" xmlns:w15="http://schemas.microsoft.com/office/word/2012/wordml" xmlns:w14="http://schemas.microsoft.com/office/word/2010/wordml" xmlns:w10="urn:schemas-microsoft-com:office:word" xmlns:w="http://schemas.openxmlformats.org/wordprocessingml/2006/main"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am3d="http://schemas.microsoft.com/office/drawing/2017/model3d" xmlns:aink="http://schemas.microsoft.com/office/drawing/2016/ink" xmlns:a14="http://schemas.microsoft.com/office/drawing/2010/main" xmlns="" val="0"/>
                        </a:ext>
                      </a:extLst>
                    </a:blip>
                    <a:stretch>
                      <a:fillRect/>
                    </a:stretch>
                  </pic:blipFill>
                  <pic:spPr bwMode="auto">
                    <a:xfrm>
                      <a:off x="0" y="0"/>
                      <a:ext cx="5476875" cy="3476625"/>
                    </a:xfrm>
                    <a:prstGeom prst="rect">
                      <a:avLst/>
                    </a:prstGeom>
                    <a:noFill/>
                    <a:ln>
                      <a:noFill/>
                    </a:ln>
                  </pic:spPr>
                </pic:pic>
              </a:graphicData>
            </a:graphic>
          </wp:inline>
        </w:drawing>
      </w:r>
    </w:p>
    <w:p w:rsidR="005A75DA"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From the anal</w:t>
      </w:r>
      <w:r w:rsidRPr="005B32EE">
        <w:rPr>
          <w:rFonts w:ascii="Times New Roman" w:hAnsi="Times New Roman" w:cs="Times New Roman"/>
          <w:color w:val="000000"/>
          <w:sz w:val="24"/>
          <w:szCs w:val="24"/>
        </w:rPr>
        <w:t xml:space="preserve">ysis of above graph, it has been depicted clearly that almost 30% of total market share is captured by smartphone industry and rest 70% is captured by featured phone. </w:t>
      </w:r>
    </w:p>
    <w:p w:rsidR="005A75DA"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noProof/>
          <w:color w:val="000000"/>
          <w:sz w:val="24"/>
          <w:szCs w:val="24"/>
          <w:lang w:eastAsia="en-GB"/>
        </w:rPr>
        <w:lastRenderedPageBreak/>
        <w:drawing>
          <wp:inline distT="0" distB="0" distL="0" distR="0">
            <wp:extent cx="5019675" cy="3448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25900" name="Picture 4"/>
                    <pic:cNvPicPr>
                      <a:picLocks noChangeAspect="1" noChangeArrowheads="1"/>
                    </pic:cNvPicPr>
                  </pic:nvPicPr>
                  <pic:blipFill>
                    <a:blip r:embed="rId8">
                      <a:extLst>
                        <a:ext uri="{28A0092B-C50C-407E-A947-70E740481C1C}">
                          <a14:useLocalDpi xmlns:wps="http://schemas.microsoft.com/office/word/2010/wordprocessingShape" xmlns:wpi="http://schemas.microsoft.com/office/word/2010/wordprocessingInk" xmlns:wpg="http://schemas.microsoft.com/office/word/2010/wordprocessingGroup" xmlns:wpc="http://schemas.microsoft.com/office/word/2010/wordprocessingCanvas" xmlns:wp14="http://schemas.microsoft.com/office/word/2010/wordprocessingDrawing" xmlns:w16se="http://schemas.microsoft.com/office/word/2015/wordml/symex" xmlns:w16cid="http://schemas.microsoft.com/office/word/2016/wordml/cid" xmlns:w15="http://schemas.microsoft.com/office/word/2012/wordml" xmlns:w14="http://schemas.microsoft.com/office/word/2010/wordml" xmlns:w10="urn:schemas-microsoft-com:office:word" xmlns:w="http://schemas.openxmlformats.org/wordprocessingml/2006/main"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am3d="http://schemas.microsoft.com/office/drawing/2017/model3d" xmlns:aink="http://schemas.microsoft.com/office/drawing/2016/ink" xmlns:a14="http://schemas.microsoft.com/office/drawing/2010/main" xmlns="" val="0"/>
                        </a:ext>
                      </a:extLst>
                    </a:blip>
                    <a:stretch>
                      <a:fillRect/>
                    </a:stretch>
                  </pic:blipFill>
                  <pic:spPr bwMode="auto">
                    <a:xfrm>
                      <a:off x="0" y="0"/>
                      <a:ext cx="5019675" cy="3448050"/>
                    </a:xfrm>
                    <a:prstGeom prst="rect">
                      <a:avLst/>
                    </a:prstGeom>
                    <a:noFill/>
                    <a:ln>
                      <a:noFill/>
                    </a:ln>
                  </pic:spPr>
                </pic:pic>
              </a:graphicData>
            </a:graphic>
          </wp:inline>
        </w:drawing>
      </w:r>
    </w:p>
    <w:p w:rsidR="005A75DA"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 xml:space="preserve">This pie charge is depicting that Samsung has captured 29% of total smartphone industry in the </w:t>
      </w:r>
      <w:r w:rsidRPr="005B32EE">
        <w:rPr>
          <w:rFonts w:ascii="Times New Roman" w:hAnsi="Times New Roman" w:cs="Times New Roman"/>
          <w:noProof/>
          <w:color w:val="000000"/>
          <w:sz w:val="24"/>
          <w:szCs w:val="24"/>
        </w:rPr>
        <w:t>USA</w:t>
      </w:r>
      <w:r w:rsidRPr="005B32EE">
        <w:rPr>
          <w:rFonts w:ascii="Times New Roman" w:hAnsi="Times New Roman" w:cs="Times New Roman"/>
          <w:color w:val="000000"/>
          <w:sz w:val="24"/>
          <w:szCs w:val="24"/>
        </w:rPr>
        <w:t xml:space="preserve"> and mostly, the market is captured by Apple. Rest of market is occupied by LG, Motorola, </w:t>
      </w:r>
      <w:r w:rsidRPr="005B32EE">
        <w:rPr>
          <w:rFonts w:ascii="Times New Roman" w:hAnsi="Times New Roman" w:cs="Times New Roman"/>
          <w:noProof/>
          <w:color w:val="000000"/>
          <w:sz w:val="24"/>
          <w:szCs w:val="24"/>
        </w:rPr>
        <w:t>and</w:t>
      </w:r>
      <w:r w:rsidRPr="005B32EE">
        <w:rPr>
          <w:rFonts w:ascii="Times New Roman" w:hAnsi="Times New Roman" w:cs="Times New Roman"/>
          <w:color w:val="000000"/>
          <w:sz w:val="24"/>
          <w:szCs w:val="24"/>
        </w:rPr>
        <w:t xml:space="preserve"> HTC.</w:t>
      </w:r>
    </w:p>
    <w:p w:rsidR="005A75DA"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 xml:space="preserve">Apart from capturing a </w:t>
      </w:r>
      <w:r w:rsidRPr="005B32EE">
        <w:rPr>
          <w:rFonts w:ascii="Times New Roman" w:hAnsi="Times New Roman" w:cs="Times New Roman"/>
          <w:noProof/>
          <w:color w:val="000000"/>
          <w:sz w:val="24"/>
          <w:szCs w:val="24"/>
        </w:rPr>
        <w:t>huge portion</w:t>
      </w:r>
      <w:r w:rsidRPr="005B32EE">
        <w:rPr>
          <w:rFonts w:ascii="Times New Roman" w:hAnsi="Times New Roman" w:cs="Times New Roman"/>
          <w:color w:val="000000"/>
          <w:sz w:val="24"/>
          <w:szCs w:val="24"/>
        </w:rPr>
        <w:t xml:space="preserve"> of the </w:t>
      </w:r>
      <w:r w:rsidRPr="005B32EE">
        <w:rPr>
          <w:rFonts w:ascii="Times New Roman" w:hAnsi="Times New Roman" w:cs="Times New Roman"/>
          <w:noProof/>
          <w:color w:val="000000"/>
          <w:sz w:val="24"/>
          <w:szCs w:val="24"/>
        </w:rPr>
        <w:t>Total market sha</w:t>
      </w:r>
      <w:r w:rsidRPr="005B32EE">
        <w:rPr>
          <w:rFonts w:ascii="Times New Roman" w:hAnsi="Times New Roman" w:cs="Times New Roman"/>
          <w:noProof/>
          <w:color w:val="000000"/>
          <w:sz w:val="24"/>
          <w:szCs w:val="24"/>
        </w:rPr>
        <w:t>re</w:t>
      </w:r>
      <w:r w:rsidRPr="005B32EE">
        <w:rPr>
          <w:rFonts w:ascii="Times New Roman" w:hAnsi="Times New Roman" w:cs="Times New Roman"/>
          <w:color w:val="000000"/>
          <w:sz w:val="24"/>
          <w:szCs w:val="24"/>
        </w:rPr>
        <w:t>, Smartphone industry is facing continuous problems like Short product lifecycles, continuous advancement of technology, reduced numbers of use</w:t>
      </w:r>
      <w:r w:rsidRPr="005B32EE">
        <w:rPr>
          <w:rFonts w:ascii="Times New Roman" w:hAnsi="Times New Roman" w:cs="Times New Roman"/>
          <w:color w:val="000000"/>
          <w:sz w:val="24"/>
          <w:szCs w:val="24"/>
        </w:rPr>
        <w:t>rs</w:t>
      </w:r>
      <w:r w:rsidRPr="005B32EE">
        <w:rPr>
          <w:rFonts w:ascii="Times New Roman" w:hAnsi="Times New Roman" w:cs="Times New Roman"/>
          <w:color w:val="000000"/>
          <w:sz w:val="24"/>
          <w:szCs w:val="24"/>
        </w:rPr>
        <w:t xml:space="preserve">, the </w:t>
      </w:r>
      <w:r w:rsidRPr="005B32EE">
        <w:rPr>
          <w:rFonts w:ascii="Times New Roman" w:hAnsi="Times New Roman" w:cs="Times New Roman"/>
          <w:noProof/>
          <w:color w:val="000000"/>
          <w:sz w:val="24"/>
          <w:szCs w:val="24"/>
        </w:rPr>
        <w:t>threat</w:t>
      </w:r>
      <w:r w:rsidRPr="005B32EE">
        <w:rPr>
          <w:rFonts w:ascii="Times New Roman" w:hAnsi="Times New Roman" w:cs="Times New Roman"/>
          <w:color w:val="000000"/>
          <w:sz w:val="24"/>
          <w:szCs w:val="24"/>
        </w:rPr>
        <w:t xml:space="preserve"> of substitutions, barriers to new entry due to lack of fund and limitation (</w:t>
      </w:r>
      <w:r w:rsidRPr="005B32EE">
        <w:rPr>
          <w:rFonts w:ascii="Times New Roman" w:hAnsi="Times New Roman" w:cs="Times New Roman"/>
          <w:color w:val="222222"/>
          <w:sz w:val="24"/>
          <w:szCs w:val="24"/>
          <w:shd w:val="clear" w:color="auto" w:fill="FFFFFF"/>
        </w:rPr>
        <w:t>Cecere and Battaglia</w:t>
      </w:r>
      <w:r w:rsidRPr="005B32EE">
        <w:rPr>
          <w:rFonts w:ascii="Times New Roman" w:hAnsi="Times New Roman" w:cs="Times New Roman"/>
          <w:color w:val="222222"/>
          <w:sz w:val="24"/>
          <w:szCs w:val="24"/>
          <w:shd w:val="clear" w:color="auto" w:fill="FFFFFF"/>
        </w:rPr>
        <w:t>, 2015</w:t>
      </w:r>
      <w:r w:rsidRPr="005B32EE">
        <w:rPr>
          <w:rFonts w:ascii="Times New Roman" w:hAnsi="Times New Roman" w:cs="Times New Roman"/>
          <w:color w:val="000000"/>
          <w:sz w:val="24"/>
          <w:szCs w:val="24"/>
        </w:rPr>
        <w:t xml:space="preserve">). Competition is stiff and brand loyalty is high; customers in the </w:t>
      </w:r>
      <w:r w:rsidRPr="005B32EE">
        <w:rPr>
          <w:rFonts w:ascii="Times New Roman" w:hAnsi="Times New Roman" w:cs="Times New Roman"/>
          <w:noProof/>
          <w:color w:val="000000"/>
          <w:sz w:val="24"/>
          <w:szCs w:val="24"/>
        </w:rPr>
        <w:t>US</w:t>
      </w:r>
      <w:r w:rsidRPr="005B32EE">
        <w:rPr>
          <w:rFonts w:ascii="Times New Roman" w:hAnsi="Times New Roman" w:cs="Times New Roman"/>
          <w:color w:val="000000"/>
          <w:sz w:val="24"/>
          <w:szCs w:val="24"/>
        </w:rPr>
        <w:t xml:space="preserve"> hardly believe in other smartphones rather than Apple.  </w:t>
      </w:r>
      <w:r w:rsidRPr="005B32EE">
        <w:rPr>
          <w:rFonts w:ascii="Times New Roman" w:hAnsi="Times New Roman" w:cs="Times New Roman"/>
          <w:color w:val="000000"/>
          <w:sz w:val="24"/>
          <w:szCs w:val="24"/>
        </w:rPr>
        <w:t>To</w:t>
      </w:r>
      <w:r w:rsidRPr="005B32EE">
        <w:rPr>
          <w:rFonts w:ascii="Times New Roman" w:hAnsi="Times New Roman" w:cs="Times New Roman"/>
          <w:color w:val="000000"/>
          <w:sz w:val="24"/>
          <w:szCs w:val="24"/>
        </w:rPr>
        <w:t xml:space="preserve"> combat the rapid technological changes, companies like Samsung needs to focus on innovation and research and development</w:t>
      </w:r>
      <w:r w:rsidRPr="005B32EE">
        <w:rPr>
          <w:rFonts w:ascii="Times New Roman" w:hAnsi="Times New Roman" w:cs="Times New Roman"/>
          <w:color w:val="000000"/>
          <w:sz w:val="24"/>
          <w:szCs w:val="24"/>
        </w:rPr>
        <w:t xml:space="preserve">. Samsung </w:t>
      </w:r>
      <w:r w:rsidRPr="005B32EE">
        <w:rPr>
          <w:rFonts w:ascii="Times New Roman" w:hAnsi="Times New Roman" w:cs="Times New Roman"/>
          <w:color w:val="000000"/>
          <w:sz w:val="24"/>
          <w:szCs w:val="24"/>
        </w:rPr>
        <w:t>must</w:t>
      </w:r>
      <w:r w:rsidRPr="005B32EE">
        <w:rPr>
          <w:rFonts w:ascii="Times New Roman" w:hAnsi="Times New Roman" w:cs="Times New Roman"/>
          <w:color w:val="000000"/>
          <w:sz w:val="24"/>
          <w:szCs w:val="24"/>
        </w:rPr>
        <w:t xml:space="preserve"> conduct a </w:t>
      </w:r>
      <w:r w:rsidRPr="005B32EE">
        <w:rPr>
          <w:rFonts w:ascii="Times New Roman" w:hAnsi="Times New Roman" w:cs="Times New Roman"/>
          <w:noProof/>
          <w:color w:val="000000"/>
          <w:sz w:val="24"/>
          <w:szCs w:val="24"/>
        </w:rPr>
        <w:t>survey</w:t>
      </w:r>
      <w:r w:rsidRPr="005B32EE">
        <w:rPr>
          <w:rFonts w:ascii="Times New Roman" w:hAnsi="Times New Roman" w:cs="Times New Roman"/>
          <w:color w:val="000000"/>
          <w:sz w:val="24"/>
          <w:szCs w:val="24"/>
        </w:rPr>
        <w:t xml:space="preserve"> in order to predict demand and want of the consumers. </w:t>
      </w:r>
    </w:p>
    <w:p w:rsidR="005A75DA"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 xml:space="preserve">To retain the position of the organization in the </w:t>
      </w:r>
      <w:r w:rsidRPr="005B32EE">
        <w:rPr>
          <w:rFonts w:ascii="Times New Roman" w:hAnsi="Times New Roman" w:cs="Times New Roman"/>
          <w:noProof/>
          <w:color w:val="000000"/>
          <w:sz w:val="24"/>
          <w:szCs w:val="24"/>
        </w:rPr>
        <w:t>smartphone industry</w:t>
      </w:r>
      <w:r w:rsidRPr="005B32EE">
        <w:rPr>
          <w:rFonts w:ascii="Times New Roman" w:hAnsi="Times New Roman" w:cs="Times New Roman"/>
          <w:color w:val="000000"/>
          <w:sz w:val="24"/>
          <w:szCs w:val="24"/>
        </w:rPr>
        <w:t>, Samsung recently began to concentrate on the green technology and digital market for differentiati</w:t>
      </w:r>
      <w:r w:rsidRPr="005B32EE">
        <w:rPr>
          <w:rFonts w:ascii="Times New Roman" w:hAnsi="Times New Roman" w:cs="Times New Roman"/>
          <w:color w:val="000000"/>
          <w:sz w:val="24"/>
          <w:szCs w:val="24"/>
        </w:rPr>
        <w:t>ng the products (</w:t>
      </w:r>
      <w:r w:rsidRPr="005B32EE">
        <w:rPr>
          <w:rFonts w:ascii="Times New Roman" w:hAnsi="Times New Roman" w:cs="Times New Roman"/>
          <w:color w:val="222222"/>
          <w:sz w:val="24"/>
          <w:szCs w:val="24"/>
          <w:shd w:val="clear" w:color="auto" w:fill="FFFFFF"/>
        </w:rPr>
        <w:t>Kwon and Miceli, 2016</w:t>
      </w:r>
      <w:r w:rsidRPr="005B32EE">
        <w:rPr>
          <w:rFonts w:ascii="Times New Roman" w:hAnsi="Times New Roman" w:cs="Times New Roman"/>
          <w:color w:val="000000"/>
          <w:sz w:val="24"/>
          <w:szCs w:val="24"/>
        </w:rPr>
        <w:t xml:space="preserve">). Samsung launches a </w:t>
      </w:r>
      <w:r w:rsidRPr="005B32EE">
        <w:rPr>
          <w:rFonts w:ascii="Times New Roman" w:hAnsi="Times New Roman" w:cs="Times New Roman"/>
          <w:noProof/>
          <w:color w:val="000000"/>
          <w:sz w:val="24"/>
          <w:szCs w:val="24"/>
        </w:rPr>
        <w:t>phone</w:t>
      </w:r>
      <w:r w:rsidRPr="005B32EE">
        <w:rPr>
          <w:rFonts w:ascii="Times New Roman" w:hAnsi="Times New Roman" w:cs="Times New Roman"/>
          <w:color w:val="000000"/>
          <w:sz w:val="24"/>
          <w:szCs w:val="24"/>
        </w:rPr>
        <w:t xml:space="preserve"> with unique features like creating own fitness tracker for constantly tracking health condition, calories burned off, activity duration and walking distance. This is beneficial for the custo</w:t>
      </w:r>
      <w:r w:rsidRPr="005B32EE">
        <w:rPr>
          <w:rFonts w:ascii="Times New Roman" w:hAnsi="Times New Roman" w:cs="Times New Roman"/>
          <w:color w:val="000000"/>
          <w:sz w:val="24"/>
          <w:szCs w:val="24"/>
        </w:rPr>
        <w:t xml:space="preserve">mers, who are looking for best from Samsung. </w:t>
      </w:r>
    </w:p>
    <w:p w:rsidR="005A75DA"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noProof/>
          <w:color w:val="000000"/>
          <w:sz w:val="24"/>
          <w:szCs w:val="24"/>
          <w:lang w:eastAsia="en-GB"/>
        </w:rPr>
        <w:lastRenderedPageBreak/>
        <w:drawing>
          <wp:inline distT="0" distB="0" distL="0" distR="0">
            <wp:extent cx="5724525" cy="365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179186" name="Picture 3"/>
                    <pic:cNvPicPr>
                      <a:picLocks noChangeAspect="1" noChangeArrowheads="1"/>
                    </pic:cNvPicPr>
                  </pic:nvPicPr>
                  <pic:blipFill>
                    <a:blip r:embed="rId9">
                      <a:extLst>
                        <a:ext uri="{28A0092B-C50C-407E-A947-70E740481C1C}">
                          <a14:useLocalDpi xmlns:wps="http://schemas.microsoft.com/office/word/2010/wordprocessingShape" xmlns:wpi="http://schemas.microsoft.com/office/word/2010/wordprocessingInk" xmlns:wpg="http://schemas.microsoft.com/office/word/2010/wordprocessingGroup" xmlns:wpc="http://schemas.microsoft.com/office/word/2010/wordprocessingCanvas" xmlns:wp14="http://schemas.microsoft.com/office/word/2010/wordprocessingDrawing" xmlns:w16se="http://schemas.microsoft.com/office/word/2015/wordml/symex" xmlns:w16cid="http://schemas.microsoft.com/office/word/2016/wordml/cid" xmlns:w15="http://schemas.microsoft.com/office/word/2012/wordml" xmlns:w14="http://schemas.microsoft.com/office/word/2010/wordml" xmlns:w10="urn:schemas-microsoft-com:office:word" xmlns:w="http://schemas.openxmlformats.org/wordprocessingml/2006/main"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am3d="http://schemas.microsoft.com/office/drawing/2017/model3d" xmlns:aink="http://schemas.microsoft.com/office/drawing/2016/ink" xmlns:a14="http://schemas.microsoft.com/office/drawing/2010/main" xmlns="" val="0"/>
                        </a:ext>
                      </a:extLst>
                    </a:blip>
                    <a:stretch>
                      <a:fillRect/>
                    </a:stretch>
                  </pic:blipFill>
                  <pic:spPr bwMode="auto">
                    <a:xfrm>
                      <a:off x="0" y="0"/>
                      <a:ext cx="5724525" cy="3657600"/>
                    </a:xfrm>
                    <a:prstGeom prst="rect">
                      <a:avLst/>
                    </a:prstGeom>
                    <a:noFill/>
                    <a:ln>
                      <a:noFill/>
                    </a:ln>
                  </pic:spPr>
                </pic:pic>
              </a:graphicData>
            </a:graphic>
          </wp:inline>
        </w:drawing>
      </w:r>
    </w:p>
    <w:p w:rsidR="005A75DA"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This statistic displays the market share of leading smartphone models in 2017. Apple accounted for 8.1% of smartphone sales and Samsung is just after that. However, as per Kantar Worldpanel, Samsung is the to</w:t>
      </w:r>
      <w:r w:rsidRPr="005B32EE">
        <w:rPr>
          <w:rFonts w:ascii="Times New Roman" w:hAnsi="Times New Roman" w:cs="Times New Roman"/>
          <w:color w:val="000000"/>
          <w:sz w:val="24"/>
          <w:szCs w:val="24"/>
        </w:rPr>
        <w:t xml:space="preserve">p smartphone sellers and with the help of Galaxy S8, Samsung retakes the market position of Apple but comScore states that Apple maintains its </w:t>
      </w:r>
      <w:r w:rsidRPr="005B32EE">
        <w:rPr>
          <w:rFonts w:ascii="Times New Roman" w:hAnsi="Times New Roman" w:cs="Times New Roman"/>
          <w:noProof/>
          <w:color w:val="000000"/>
          <w:sz w:val="24"/>
          <w:szCs w:val="24"/>
        </w:rPr>
        <w:t>topmost</w:t>
      </w:r>
      <w:r w:rsidRPr="005B32EE">
        <w:rPr>
          <w:rFonts w:ascii="Times New Roman" w:hAnsi="Times New Roman" w:cs="Times New Roman"/>
          <w:color w:val="000000"/>
          <w:sz w:val="24"/>
          <w:szCs w:val="24"/>
        </w:rPr>
        <w:t xml:space="preserve"> position. Samsung again has larger market share than Apple and regains the top sell spot at the end of Ma</w:t>
      </w:r>
      <w:r w:rsidRPr="005B32EE">
        <w:rPr>
          <w:rFonts w:ascii="Times New Roman" w:hAnsi="Times New Roman" w:cs="Times New Roman"/>
          <w:color w:val="000000"/>
          <w:sz w:val="24"/>
          <w:szCs w:val="24"/>
        </w:rPr>
        <w:t xml:space="preserve">y 17. </w:t>
      </w:r>
    </w:p>
    <w:p w:rsidR="00EC7943" w:rsidRPr="005B32EE" w:rsidRDefault="00BA2E37" w:rsidP="005B32EE">
      <w:pPr>
        <w:spacing w:line="360" w:lineRule="auto"/>
        <w:jc w:val="both"/>
        <w:rPr>
          <w:rFonts w:ascii="Times New Roman" w:hAnsi="Times New Roman" w:cs="Times New Roman"/>
          <w:color w:val="000000"/>
          <w:sz w:val="24"/>
          <w:szCs w:val="24"/>
        </w:rPr>
      </w:pPr>
    </w:p>
    <w:p w:rsidR="003D5E87" w:rsidRPr="005B32EE" w:rsidRDefault="00BA2E37" w:rsidP="005B32EE">
      <w:pPr>
        <w:spacing w:line="360" w:lineRule="auto"/>
        <w:jc w:val="both"/>
        <w:rPr>
          <w:rFonts w:ascii="Times New Roman" w:hAnsi="Times New Roman" w:cs="Times New Roman"/>
          <w:sz w:val="24"/>
          <w:szCs w:val="24"/>
        </w:rPr>
      </w:pPr>
    </w:p>
    <w:p w:rsidR="005A75DA" w:rsidRPr="005B32EE" w:rsidRDefault="00BA2E37" w:rsidP="005B32EE">
      <w:pPr>
        <w:spacing w:line="360" w:lineRule="auto"/>
        <w:jc w:val="both"/>
        <w:rPr>
          <w:rFonts w:ascii="Times New Roman" w:hAnsi="Times New Roman" w:cs="Times New Roman"/>
          <w:sz w:val="24"/>
          <w:szCs w:val="24"/>
        </w:rPr>
      </w:pPr>
    </w:p>
    <w:p w:rsidR="005A75DA" w:rsidRPr="005B32EE" w:rsidRDefault="00BA2E37" w:rsidP="005B32EE">
      <w:pPr>
        <w:spacing w:line="360" w:lineRule="auto"/>
        <w:jc w:val="both"/>
        <w:rPr>
          <w:rFonts w:ascii="Times New Roman" w:hAnsi="Times New Roman" w:cs="Times New Roman"/>
          <w:sz w:val="24"/>
          <w:szCs w:val="24"/>
        </w:rPr>
      </w:pPr>
    </w:p>
    <w:p w:rsidR="005A75DA" w:rsidRPr="005B32EE" w:rsidRDefault="00BA2E37" w:rsidP="005B32EE">
      <w:pPr>
        <w:spacing w:line="360" w:lineRule="auto"/>
        <w:jc w:val="both"/>
        <w:rPr>
          <w:rFonts w:ascii="Times New Roman" w:hAnsi="Times New Roman" w:cs="Times New Roman"/>
          <w:sz w:val="24"/>
          <w:szCs w:val="24"/>
        </w:rPr>
      </w:pPr>
    </w:p>
    <w:p w:rsidR="00EC7943" w:rsidRPr="005B32EE" w:rsidRDefault="00BA2E37" w:rsidP="005B32EE">
      <w:pPr>
        <w:spacing w:line="360" w:lineRule="auto"/>
        <w:jc w:val="both"/>
        <w:rPr>
          <w:rFonts w:ascii="Times New Roman" w:hAnsi="Times New Roman" w:cs="Times New Roman"/>
          <w:sz w:val="24"/>
          <w:szCs w:val="24"/>
        </w:rPr>
      </w:pPr>
    </w:p>
    <w:p w:rsidR="00EC7943" w:rsidRPr="005B32EE" w:rsidRDefault="00BA2E37" w:rsidP="005B32EE">
      <w:pPr>
        <w:spacing w:line="360" w:lineRule="auto"/>
        <w:jc w:val="both"/>
        <w:rPr>
          <w:rFonts w:ascii="Times New Roman" w:hAnsi="Times New Roman" w:cs="Times New Roman"/>
          <w:sz w:val="24"/>
          <w:szCs w:val="24"/>
        </w:rPr>
      </w:pPr>
    </w:p>
    <w:p w:rsidR="00EC7943" w:rsidRPr="005B32EE" w:rsidRDefault="00BA2E37" w:rsidP="005B32EE">
      <w:pPr>
        <w:spacing w:line="360" w:lineRule="auto"/>
        <w:jc w:val="both"/>
        <w:rPr>
          <w:rFonts w:ascii="Times New Roman" w:hAnsi="Times New Roman" w:cs="Times New Roman"/>
          <w:sz w:val="24"/>
          <w:szCs w:val="24"/>
        </w:rPr>
      </w:pPr>
    </w:p>
    <w:p w:rsidR="005A75DA" w:rsidRPr="00D8179A" w:rsidRDefault="00D8179A" w:rsidP="00D8179A">
      <w:pPr>
        <w:spacing w:line="360" w:lineRule="auto"/>
        <w:jc w:val="center"/>
        <w:rPr>
          <w:rFonts w:ascii="Times New Roman" w:hAnsi="Times New Roman" w:cs="Times New Roman"/>
          <w:sz w:val="40"/>
          <w:szCs w:val="40"/>
        </w:rPr>
      </w:pPr>
      <w:r w:rsidRPr="00D8179A">
        <w:rPr>
          <w:rFonts w:ascii="Times New Roman" w:hAnsi="Times New Roman" w:cs="Times New Roman"/>
          <w:sz w:val="40"/>
          <w:szCs w:val="40"/>
        </w:rPr>
        <w:lastRenderedPageBreak/>
        <w:t>DEFINING THE KEY SUCCESS FACTORS</w:t>
      </w:r>
    </w:p>
    <w:p w:rsidR="005A75DA"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Samsung electronics maintained their position in 2016 by providing an enriched used experiment and smarter product capabilities thereby solidifying their market leadership.Along</w:t>
      </w:r>
      <w:r w:rsidRPr="005B32EE">
        <w:rPr>
          <w:rFonts w:ascii="Times New Roman" w:hAnsi="Times New Roman" w:cs="Times New Roman"/>
          <w:sz w:val="24"/>
          <w:szCs w:val="24"/>
        </w:rPr>
        <w:t xml:space="preserve"> with high priced premium smartphone models, their mid/low priced products gave positive customer feedback broadening their market across the globe.  </w:t>
      </w:r>
    </w:p>
    <w:p w:rsidR="005A75DA"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 xml:space="preserve">Other than brand value, position, and image the next major step is customer perspective of Samsung. </w:t>
      </w:r>
      <w:r w:rsidR="006E0CD7" w:rsidRPr="005B32EE">
        <w:rPr>
          <w:rFonts w:ascii="Times New Roman" w:hAnsi="Times New Roman" w:cs="Times New Roman"/>
          <w:sz w:val="24"/>
          <w:szCs w:val="24"/>
        </w:rPr>
        <w:t>It</w:t>
      </w:r>
      <w:r w:rsidRPr="005B32EE">
        <w:rPr>
          <w:rFonts w:ascii="Times New Roman" w:hAnsi="Times New Roman" w:cs="Times New Roman"/>
          <w:sz w:val="24"/>
          <w:szCs w:val="24"/>
        </w:rPr>
        <w:t xml:space="preserve"> pr</w:t>
      </w:r>
      <w:r w:rsidRPr="005B32EE">
        <w:rPr>
          <w:rFonts w:ascii="Times New Roman" w:hAnsi="Times New Roman" w:cs="Times New Roman"/>
          <w:sz w:val="24"/>
          <w:szCs w:val="24"/>
        </w:rPr>
        <w:t xml:space="preserve">oduces products which are eco-friendly for example its blue earth phone </w:t>
      </w:r>
      <w:r w:rsidRPr="005B32EE">
        <w:rPr>
          <w:rFonts w:ascii="Times New Roman" w:hAnsi="Times New Roman" w:cs="Times New Roman"/>
          <w:sz w:val="24"/>
          <w:szCs w:val="24"/>
        </w:rPr>
        <w:t>is</w:t>
      </w:r>
      <w:r w:rsidRPr="005B32EE">
        <w:rPr>
          <w:rFonts w:ascii="Times New Roman" w:hAnsi="Times New Roman" w:cs="Times New Roman"/>
          <w:sz w:val="24"/>
          <w:szCs w:val="24"/>
        </w:rPr>
        <w:t xml:space="preserve"> equipped with a solar panel which increased its market share from 4</w:t>
      </w:r>
      <w:r w:rsidRPr="005B32EE">
        <w:rPr>
          <w:rFonts w:ascii="Times New Roman" w:hAnsi="Times New Roman" w:cs="Times New Roman"/>
          <w:sz w:val="24"/>
          <w:szCs w:val="24"/>
          <w:vertAlign w:val="superscript"/>
        </w:rPr>
        <w:t>th</w:t>
      </w:r>
      <w:r w:rsidRPr="005B32EE">
        <w:rPr>
          <w:rFonts w:ascii="Times New Roman" w:hAnsi="Times New Roman" w:cs="Times New Roman"/>
          <w:sz w:val="24"/>
          <w:szCs w:val="24"/>
        </w:rPr>
        <w:t xml:space="preserve"> to 2</w:t>
      </w:r>
      <w:r w:rsidRPr="005B32EE">
        <w:rPr>
          <w:rFonts w:ascii="Times New Roman" w:hAnsi="Times New Roman" w:cs="Times New Roman"/>
          <w:sz w:val="24"/>
          <w:szCs w:val="24"/>
          <w:vertAlign w:val="superscript"/>
        </w:rPr>
        <w:t>nd</w:t>
      </w:r>
      <w:r w:rsidRPr="005B32EE">
        <w:rPr>
          <w:rFonts w:ascii="Times New Roman" w:hAnsi="Times New Roman" w:cs="Times New Roman"/>
          <w:sz w:val="24"/>
          <w:szCs w:val="24"/>
        </w:rPr>
        <w:t xml:space="preserve"> position. Not only in technology, Samsung satisfies its customers by producing latest models which are m</w:t>
      </w:r>
      <w:r w:rsidRPr="005B32EE">
        <w:rPr>
          <w:rFonts w:ascii="Times New Roman" w:hAnsi="Times New Roman" w:cs="Times New Roman"/>
          <w:sz w:val="24"/>
          <w:szCs w:val="24"/>
        </w:rPr>
        <w:t xml:space="preserve">ore reliable and of better design and can also be used as fashion accessories. </w:t>
      </w:r>
    </w:p>
    <w:p w:rsidR="00785888"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 xml:space="preserve">With its custom </w:t>
      </w:r>
      <w:r w:rsidRPr="005B32EE">
        <w:rPr>
          <w:rFonts w:ascii="Times New Roman" w:hAnsi="Times New Roman" w:cs="Times New Roman"/>
          <w:sz w:val="24"/>
          <w:szCs w:val="24"/>
        </w:rPr>
        <w:t>satisfaction,</w:t>
      </w:r>
      <w:r w:rsidRPr="005B32EE">
        <w:rPr>
          <w:rFonts w:ascii="Times New Roman" w:hAnsi="Times New Roman" w:cs="Times New Roman"/>
          <w:sz w:val="24"/>
          <w:szCs w:val="24"/>
        </w:rPr>
        <w:t xml:space="preserve"> the company has overcome its competitors like Nokia, Sony, and other Chinese companies. In this year Samsung came up with new brand slogan "turn </w:t>
      </w:r>
      <w:r w:rsidRPr="005B32EE">
        <w:rPr>
          <w:rFonts w:ascii="Times New Roman" w:hAnsi="Times New Roman" w:cs="Times New Roman"/>
          <w:sz w:val="24"/>
          <w:szCs w:val="24"/>
        </w:rPr>
        <w:t>on tomorrow" to chase a better future. This new slogan was shown to every customer to improve Samsungs electronics new brands strateg</w:t>
      </w:r>
      <w:r w:rsidRPr="005B32EE">
        <w:rPr>
          <w:rFonts w:ascii="Times New Roman" w:hAnsi="Times New Roman" w:cs="Times New Roman"/>
          <w:sz w:val="24"/>
          <w:szCs w:val="24"/>
        </w:rPr>
        <w:t xml:space="preserve">y. </w:t>
      </w:r>
      <w:r w:rsidRPr="005B32EE">
        <w:rPr>
          <w:rFonts w:ascii="Times New Roman" w:hAnsi="Times New Roman" w:cs="Times New Roman"/>
          <w:sz w:val="24"/>
          <w:szCs w:val="24"/>
        </w:rPr>
        <w:t>The sustainability of Samsung electronics is also attributed to specific critical success factors (CSF) that leverages t</w:t>
      </w:r>
      <w:r w:rsidRPr="005B32EE">
        <w:rPr>
          <w:rFonts w:ascii="Times New Roman" w:hAnsi="Times New Roman" w:cs="Times New Roman"/>
          <w:sz w:val="24"/>
          <w:szCs w:val="24"/>
        </w:rPr>
        <w:t>he market growth opportunities for the organization in the competitive industry market of business operations. The detailed analysis of the critical success factors have been analyzed in details as below;</w:t>
      </w:r>
    </w:p>
    <w:p w:rsidR="00785888" w:rsidRDefault="00BA2E37" w:rsidP="005B32EE">
      <w:pPr>
        <w:pStyle w:val="ListParagraph"/>
        <w:numPr>
          <w:ilvl w:val="0"/>
          <w:numId w:val="2"/>
        </w:num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Samsung has high research and development capabilit</w:t>
      </w:r>
      <w:r w:rsidRPr="005B32EE">
        <w:rPr>
          <w:rFonts w:ascii="Times New Roman" w:hAnsi="Times New Roman" w:cs="Times New Roman"/>
          <w:sz w:val="24"/>
          <w:szCs w:val="24"/>
        </w:rPr>
        <w:t xml:space="preserve">ies, which help in introduction and development of innovative and creative products and services categories. Considering the ability of high research and development, it is also possible for the organization of Samsung Electronics, to use the availability </w:t>
      </w:r>
      <w:r w:rsidRPr="005B32EE">
        <w:rPr>
          <w:rFonts w:ascii="Times New Roman" w:hAnsi="Times New Roman" w:cs="Times New Roman"/>
          <w:sz w:val="24"/>
          <w:szCs w:val="24"/>
        </w:rPr>
        <w:t xml:space="preserve">of the digital technologies for the development of products and services that can help the organization in catering to the changing customer needs in the digital age. This, in turn, can add to the </w:t>
      </w:r>
      <w:r w:rsidRPr="005B32EE">
        <w:rPr>
          <w:rFonts w:ascii="Times New Roman" w:hAnsi="Times New Roman" w:cs="Times New Roman"/>
          <w:noProof/>
          <w:sz w:val="24"/>
          <w:szCs w:val="24"/>
        </w:rPr>
        <w:t>high</w:t>
      </w:r>
      <w:r w:rsidRPr="005B32EE">
        <w:rPr>
          <w:rFonts w:ascii="Times New Roman" w:hAnsi="Times New Roman" w:cs="Times New Roman"/>
          <w:sz w:val="24"/>
          <w:szCs w:val="24"/>
        </w:rPr>
        <w:t xml:space="preserve">ly competitive advantage of Samsung Electronics in the </w:t>
      </w:r>
      <w:r w:rsidRPr="005B32EE">
        <w:rPr>
          <w:rFonts w:ascii="Times New Roman" w:hAnsi="Times New Roman" w:cs="Times New Roman"/>
          <w:sz w:val="24"/>
          <w:szCs w:val="24"/>
        </w:rPr>
        <w:t>respective industry of their business operations and activities. The use of digital technology also helps the organization in highly detailed and in-depth product lines that have game-changing innovation and creativity. This helps the organization to effec</w:t>
      </w:r>
      <w:r w:rsidRPr="005B32EE">
        <w:rPr>
          <w:rFonts w:ascii="Times New Roman" w:hAnsi="Times New Roman" w:cs="Times New Roman"/>
          <w:sz w:val="24"/>
          <w:szCs w:val="24"/>
        </w:rPr>
        <w:t>tively respond to the growing competition in the respective industry market and achieves a high business sustainability and growth (</w:t>
      </w:r>
      <w:r w:rsidRPr="005B32EE">
        <w:rPr>
          <w:rFonts w:ascii="Times New Roman" w:hAnsi="Times New Roman" w:cs="Times New Roman"/>
          <w:color w:val="222222"/>
          <w:sz w:val="24"/>
          <w:szCs w:val="24"/>
          <w:shd w:val="clear" w:color="auto" w:fill="FFFFFF"/>
        </w:rPr>
        <w:t>Barney, 2014</w:t>
      </w:r>
      <w:r w:rsidRPr="005B32EE">
        <w:rPr>
          <w:rFonts w:ascii="Times New Roman" w:hAnsi="Times New Roman" w:cs="Times New Roman"/>
          <w:sz w:val="24"/>
          <w:szCs w:val="24"/>
        </w:rPr>
        <w:t>).</w:t>
      </w:r>
    </w:p>
    <w:p w:rsidR="00D8179A" w:rsidRPr="00D8179A" w:rsidRDefault="00D8179A" w:rsidP="00D8179A">
      <w:pPr>
        <w:spacing w:line="360" w:lineRule="auto"/>
        <w:jc w:val="both"/>
        <w:rPr>
          <w:rFonts w:ascii="Times New Roman" w:hAnsi="Times New Roman" w:cs="Times New Roman"/>
          <w:sz w:val="24"/>
          <w:szCs w:val="24"/>
        </w:rPr>
      </w:pPr>
    </w:p>
    <w:p w:rsidR="00785888" w:rsidRPr="005B32EE" w:rsidRDefault="00BA2E37" w:rsidP="005B32EE">
      <w:pPr>
        <w:pStyle w:val="ListParagraph"/>
        <w:numPr>
          <w:ilvl w:val="0"/>
          <w:numId w:val="2"/>
        </w:num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lastRenderedPageBreak/>
        <w:t>The well differentiated and advanced marketing and promotional or branding campaigns also adds to the competi</w:t>
      </w:r>
      <w:r w:rsidRPr="005B32EE">
        <w:rPr>
          <w:rFonts w:ascii="Times New Roman" w:hAnsi="Times New Roman" w:cs="Times New Roman"/>
          <w:sz w:val="24"/>
          <w:szCs w:val="24"/>
        </w:rPr>
        <w:t xml:space="preserve">tive advantage of Samsung Electronics in the respective industry market. The higher levels of innovations and creativity in marketing and promotions help the organization in </w:t>
      </w:r>
      <w:r w:rsidRPr="005B32EE">
        <w:rPr>
          <w:rFonts w:ascii="Times New Roman" w:hAnsi="Times New Roman" w:cs="Times New Roman"/>
          <w:noProof/>
          <w:sz w:val="24"/>
          <w:szCs w:val="24"/>
        </w:rPr>
        <w:t>the generation</w:t>
      </w:r>
      <w:r w:rsidRPr="005B32EE">
        <w:rPr>
          <w:rFonts w:ascii="Times New Roman" w:hAnsi="Times New Roman" w:cs="Times New Roman"/>
          <w:sz w:val="24"/>
          <w:szCs w:val="24"/>
        </w:rPr>
        <w:t xml:space="preserve"> of high market recognition and reputation among the customer or buy</w:t>
      </w:r>
      <w:r w:rsidRPr="005B32EE">
        <w:rPr>
          <w:rFonts w:ascii="Times New Roman" w:hAnsi="Times New Roman" w:cs="Times New Roman"/>
          <w:sz w:val="24"/>
          <w:szCs w:val="24"/>
        </w:rPr>
        <w:t xml:space="preserve">ers resulting in a </w:t>
      </w:r>
      <w:r w:rsidRPr="005B32EE">
        <w:rPr>
          <w:rFonts w:ascii="Times New Roman" w:hAnsi="Times New Roman" w:cs="Times New Roman"/>
          <w:noProof/>
          <w:sz w:val="24"/>
          <w:szCs w:val="24"/>
        </w:rPr>
        <w:t>high</w:t>
      </w:r>
      <w:r w:rsidRPr="005B32EE">
        <w:rPr>
          <w:rFonts w:ascii="Times New Roman" w:hAnsi="Times New Roman" w:cs="Times New Roman"/>
          <w:sz w:val="24"/>
          <w:szCs w:val="24"/>
        </w:rPr>
        <w:t xml:space="preserve">ly competitive advantage for the respective organization. In this regards, the high brand image or recognition adds to the improved or enhanced the </w:t>
      </w:r>
      <w:r w:rsidRPr="005B32EE">
        <w:rPr>
          <w:rFonts w:ascii="Times New Roman" w:hAnsi="Times New Roman" w:cs="Times New Roman"/>
          <w:noProof/>
          <w:sz w:val="24"/>
          <w:szCs w:val="24"/>
        </w:rPr>
        <w:t>competitive advantage</w:t>
      </w:r>
      <w:r w:rsidRPr="005B32EE">
        <w:rPr>
          <w:rFonts w:ascii="Times New Roman" w:hAnsi="Times New Roman" w:cs="Times New Roman"/>
          <w:sz w:val="24"/>
          <w:szCs w:val="24"/>
        </w:rPr>
        <w:t xml:space="preserve"> of the organization of Samsung Electronics in the respective in</w:t>
      </w:r>
      <w:r w:rsidRPr="005B32EE">
        <w:rPr>
          <w:rFonts w:ascii="Times New Roman" w:hAnsi="Times New Roman" w:cs="Times New Roman"/>
          <w:sz w:val="24"/>
          <w:szCs w:val="24"/>
        </w:rPr>
        <w:t>dustry market where it operates the business.</w:t>
      </w:r>
    </w:p>
    <w:p w:rsidR="00A85514" w:rsidRPr="005B32EE" w:rsidRDefault="00BA2E37" w:rsidP="005B32EE">
      <w:pPr>
        <w:pStyle w:val="ListParagraph"/>
        <w:numPr>
          <w:ilvl w:val="0"/>
          <w:numId w:val="2"/>
        </w:num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 xml:space="preserve">The critical success factors of Samsung Electronics is also attributed towards the availability of high and proper distribution networks and channels which helps the organization in making their services and </w:t>
      </w:r>
      <w:r w:rsidRPr="005B32EE">
        <w:rPr>
          <w:rFonts w:ascii="Times New Roman" w:hAnsi="Times New Roman" w:cs="Times New Roman"/>
          <w:sz w:val="24"/>
          <w:szCs w:val="24"/>
        </w:rPr>
        <w:t>products widely available across the markets. In addition, the use of technology also helps Samsung Electronics in improving the efficiency of their distribution networks resulting in better competitive advantage in the respective market (</w:t>
      </w:r>
      <w:r w:rsidRPr="005B32EE">
        <w:rPr>
          <w:rFonts w:ascii="Times New Roman" w:hAnsi="Times New Roman" w:cs="Times New Roman"/>
          <w:color w:val="222222"/>
          <w:sz w:val="24"/>
          <w:szCs w:val="24"/>
          <w:shd w:val="clear" w:color="auto" w:fill="FFFFFF"/>
        </w:rPr>
        <w:t>Peteraf,  2014</w:t>
      </w:r>
      <w:r w:rsidRPr="005B32EE">
        <w:rPr>
          <w:rFonts w:ascii="Times New Roman" w:hAnsi="Times New Roman" w:cs="Times New Roman"/>
          <w:sz w:val="24"/>
          <w:szCs w:val="24"/>
        </w:rPr>
        <w:t>)</w:t>
      </w:r>
    </w:p>
    <w:p w:rsidR="00785888" w:rsidRPr="005B32EE" w:rsidRDefault="00BA2E37" w:rsidP="005B32EE">
      <w:pPr>
        <w:pStyle w:val="ListParagraph"/>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731B91" w:rsidRPr="005B32EE" w:rsidRDefault="00BA2E37" w:rsidP="005B32EE">
      <w:pPr>
        <w:spacing w:line="360" w:lineRule="auto"/>
        <w:jc w:val="both"/>
        <w:rPr>
          <w:rFonts w:ascii="Times New Roman" w:hAnsi="Times New Roman" w:cs="Times New Roman"/>
          <w:sz w:val="24"/>
          <w:szCs w:val="24"/>
        </w:rPr>
      </w:pPr>
    </w:p>
    <w:p w:rsidR="005A75DA" w:rsidRPr="00D8179A" w:rsidRDefault="00D8179A" w:rsidP="00D8179A">
      <w:pPr>
        <w:spacing w:line="360" w:lineRule="auto"/>
        <w:jc w:val="center"/>
        <w:rPr>
          <w:rFonts w:ascii="Times New Roman" w:hAnsi="Times New Roman" w:cs="Times New Roman"/>
          <w:sz w:val="40"/>
          <w:szCs w:val="40"/>
        </w:rPr>
      </w:pPr>
      <w:r>
        <w:rPr>
          <w:rFonts w:ascii="Times New Roman" w:hAnsi="Times New Roman" w:cs="Times New Roman"/>
          <w:sz w:val="40"/>
          <w:szCs w:val="40"/>
        </w:rPr>
        <w:lastRenderedPageBreak/>
        <w:t>INTERNAL ANALYSIS</w:t>
      </w:r>
    </w:p>
    <w:p w:rsidR="0097347B" w:rsidRPr="0097347B" w:rsidRDefault="00D8179A" w:rsidP="0097347B">
      <w:pPr>
        <w:spacing w:line="360" w:lineRule="auto"/>
        <w:jc w:val="both"/>
        <w:rPr>
          <w:rFonts w:ascii="Times New Roman" w:hAnsi="Times New Roman" w:cs="Times New Roman"/>
          <w:sz w:val="32"/>
          <w:szCs w:val="32"/>
        </w:rPr>
      </w:pPr>
      <w:r w:rsidRPr="00D8179A">
        <w:rPr>
          <w:rFonts w:ascii="Times New Roman" w:hAnsi="Times New Roman" w:cs="Times New Roman"/>
          <w:sz w:val="32"/>
          <w:szCs w:val="32"/>
        </w:rPr>
        <w:t>FINANCIAL ANALYSIS</w:t>
      </w:r>
    </w:p>
    <w:p w:rsidR="0097347B" w:rsidRPr="007C2E93" w:rsidRDefault="0097347B" w:rsidP="0097347B">
      <w:pPr>
        <w:jc w:val="both"/>
        <w:rPr>
          <w:rFonts w:ascii="Times New Roman" w:hAnsi="Times New Roman" w:cs="Times New Roman"/>
          <w:sz w:val="24"/>
          <w:szCs w:val="24"/>
        </w:rPr>
      </w:pPr>
    </w:p>
    <w:p w:rsidR="0097347B" w:rsidRPr="0097347B" w:rsidRDefault="0097347B" w:rsidP="0097347B">
      <w:pPr>
        <w:pStyle w:val="ListParagraph"/>
        <w:numPr>
          <w:ilvl w:val="0"/>
          <w:numId w:val="7"/>
        </w:numPr>
        <w:spacing w:line="360" w:lineRule="auto"/>
        <w:jc w:val="both"/>
        <w:rPr>
          <w:rFonts w:ascii="Times New Roman" w:hAnsi="Times New Roman" w:cs="Times New Roman"/>
          <w:b/>
          <w:sz w:val="24"/>
          <w:szCs w:val="24"/>
        </w:rPr>
      </w:pPr>
      <w:r w:rsidRPr="0097347B">
        <w:rPr>
          <w:rFonts w:ascii="Times New Roman" w:hAnsi="Times New Roman" w:cs="Times New Roman"/>
          <w:b/>
          <w:sz w:val="24"/>
          <w:szCs w:val="24"/>
        </w:rPr>
        <w:t>Liquidity ratios</w:t>
      </w:r>
    </w:p>
    <w:p w:rsidR="0097347B" w:rsidRPr="0097347B" w:rsidRDefault="0097347B" w:rsidP="0097347B">
      <w:pPr>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Current ratio= Current assets/ current liabilities</w:t>
      </w:r>
    </w:p>
    <w:p w:rsidR="0097347B" w:rsidRPr="0097347B" w:rsidRDefault="0097347B" w:rsidP="0097347B">
      <w:pPr>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Both the current assets and current liabilities have increased in 2016 as compared to 2015 but the current assets have risen more than the current liabilities thus Samsung has shown an improvement in the current ratio from the  last financial year</w:t>
      </w:r>
    </w:p>
    <w:tbl>
      <w:tblPr>
        <w:tblStyle w:val="LightShading-Accent1"/>
        <w:tblW w:w="9463" w:type="dxa"/>
        <w:tblLook w:val="04A0"/>
      </w:tblPr>
      <w:tblGrid>
        <w:gridCol w:w="6549"/>
        <w:gridCol w:w="1457"/>
        <w:gridCol w:w="1457"/>
      </w:tblGrid>
      <w:tr w:rsidR="0097347B" w:rsidRPr="0097347B" w:rsidTr="00B24C5C">
        <w:trPr>
          <w:cnfStyle w:val="100000000000"/>
          <w:trHeight w:val="449"/>
        </w:trPr>
        <w:tc>
          <w:tcPr>
            <w:cnfStyle w:val="001000000000"/>
            <w:tcW w:w="9463" w:type="dxa"/>
            <w:gridSpan w:val="3"/>
            <w:noWrap/>
            <w:hideMark/>
          </w:tcPr>
          <w:p w:rsidR="0097347B" w:rsidRPr="0097347B" w:rsidRDefault="0097347B" w:rsidP="0097347B">
            <w:pPr>
              <w:spacing w:line="360" w:lineRule="auto"/>
              <w:jc w:val="both"/>
              <w:rPr>
                <w:rFonts w:ascii="Times New Roman" w:eastAsia="Times New Roman" w:hAnsi="Times New Roman" w:cs="Times New Roman"/>
                <w:bCs w:val="0"/>
                <w:color w:val="000000"/>
                <w:sz w:val="24"/>
                <w:szCs w:val="24"/>
              </w:rPr>
            </w:pPr>
            <w:r w:rsidRPr="0097347B">
              <w:rPr>
                <w:rFonts w:ascii="Times New Roman" w:eastAsia="Times New Roman" w:hAnsi="Times New Roman" w:cs="Times New Roman"/>
                <w:bCs w:val="0"/>
                <w:color w:val="000000"/>
                <w:sz w:val="24"/>
                <w:szCs w:val="24"/>
              </w:rPr>
              <w:t xml:space="preserve">Current </w:t>
            </w:r>
            <w:r w:rsidRPr="0097347B">
              <w:rPr>
                <w:rFonts w:ascii="Times New Roman" w:eastAsia="Times New Roman" w:hAnsi="Times New Roman" w:cs="Times New Roman"/>
                <w:color w:val="000000"/>
                <w:sz w:val="24"/>
                <w:szCs w:val="24"/>
              </w:rPr>
              <w:t xml:space="preserve">Ratio </w:t>
            </w:r>
            <w:r w:rsidRPr="0097347B">
              <w:rPr>
                <w:rFonts w:ascii="Times New Roman" w:eastAsia="Times New Roman" w:hAnsi="Times New Roman" w:cs="Times New Roman"/>
                <w:bCs w:val="0"/>
                <w:color w:val="000000"/>
                <w:sz w:val="24"/>
                <w:szCs w:val="24"/>
              </w:rPr>
              <w:t xml:space="preserve">= Current Assets </w:t>
            </w:r>
            <w:r w:rsidRPr="0097347B">
              <w:rPr>
                <w:rFonts w:ascii="Times New Roman" w:eastAsia="Times New Roman" w:hAnsi="Times New Roman" w:cs="Times New Roman"/>
                <w:color w:val="000000"/>
                <w:sz w:val="24"/>
                <w:szCs w:val="24"/>
              </w:rPr>
              <w:t>/ Current Liabilities</w:t>
            </w:r>
          </w:p>
        </w:tc>
      </w:tr>
      <w:tr w:rsidR="0097347B" w:rsidRPr="0097347B" w:rsidTr="00B24C5C">
        <w:trPr>
          <w:cnfStyle w:val="000000100000"/>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 </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2016</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2015</w:t>
            </w:r>
          </w:p>
        </w:tc>
      </w:tr>
      <w:tr w:rsidR="0097347B" w:rsidRPr="0097347B" w:rsidTr="00B24C5C">
        <w:trPr>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themeColor="text1"/>
                <w:sz w:val="24"/>
                <w:szCs w:val="24"/>
              </w:rPr>
            </w:pPr>
            <w:r w:rsidRPr="0097347B">
              <w:rPr>
                <w:rFonts w:ascii="Times New Roman" w:eastAsia="Times New Roman" w:hAnsi="Times New Roman" w:cs="Times New Roman"/>
                <w:b w:val="0"/>
                <w:color w:val="000000" w:themeColor="text1"/>
                <w:sz w:val="24"/>
                <w:szCs w:val="24"/>
              </w:rPr>
              <w:t>Current Assets (in $ million)</w:t>
            </w:r>
          </w:p>
        </w:tc>
        <w:tc>
          <w:tcPr>
            <w:tcW w:w="1457" w:type="dxa"/>
            <w:noWrap/>
            <w:hideMark/>
          </w:tcPr>
          <w:p w:rsidR="0097347B" w:rsidRPr="0097347B" w:rsidRDefault="0097347B" w:rsidP="0097347B">
            <w:pPr>
              <w:spacing w:line="360" w:lineRule="auto"/>
              <w:jc w:val="both"/>
              <w:cnfStyle w:val="000000000000"/>
              <w:rPr>
                <w:rFonts w:ascii="Times New Roman" w:eastAsia="Times New Roman" w:hAnsi="Times New Roman" w:cs="Times New Roman"/>
                <w:color w:val="000000" w:themeColor="text1"/>
                <w:sz w:val="24"/>
                <w:szCs w:val="24"/>
              </w:rPr>
            </w:pPr>
            <w:r w:rsidRPr="0097347B">
              <w:rPr>
                <w:rFonts w:ascii="Times New Roman" w:hAnsi="Times New Roman" w:cs="Times New Roman"/>
                <w:color w:val="000000" w:themeColor="text1"/>
                <w:sz w:val="24"/>
                <w:szCs w:val="24"/>
              </w:rPr>
              <w:t>121,939,593</w:t>
            </w:r>
          </w:p>
        </w:tc>
        <w:tc>
          <w:tcPr>
            <w:tcW w:w="1457" w:type="dxa"/>
            <w:noWrap/>
            <w:hideMark/>
          </w:tcPr>
          <w:p w:rsidR="0097347B" w:rsidRPr="0097347B" w:rsidRDefault="0097347B" w:rsidP="0097347B">
            <w:pPr>
              <w:spacing w:line="360" w:lineRule="auto"/>
              <w:jc w:val="both"/>
              <w:cnfStyle w:val="000000000000"/>
              <w:rPr>
                <w:rFonts w:ascii="Times New Roman" w:eastAsia="Times New Roman" w:hAnsi="Times New Roman" w:cs="Times New Roman"/>
                <w:color w:val="000000" w:themeColor="text1"/>
                <w:sz w:val="24"/>
                <w:szCs w:val="24"/>
              </w:rPr>
            </w:pPr>
            <w:r w:rsidRPr="0097347B">
              <w:rPr>
                <w:rFonts w:ascii="Times New Roman" w:hAnsi="Times New Roman" w:cs="Times New Roman"/>
                <w:color w:val="000000" w:themeColor="text1"/>
                <w:sz w:val="24"/>
                <w:szCs w:val="24"/>
              </w:rPr>
              <w:t>107,614,287</w:t>
            </w:r>
          </w:p>
        </w:tc>
      </w:tr>
      <w:tr w:rsidR="0097347B" w:rsidRPr="0097347B" w:rsidTr="00B24C5C">
        <w:trPr>
          <w:cnfStyle w:val="000000100000"/>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themeColor="text1"/>
                <w:sz w:val="24"/>
                <w:szCs w:val="24"/>
              </w:rPr>
            </w:pPr>
            <w:r w:rsidRPr="0097347B">
              <w:rPr>
                <w:rFonts w:ascii="Times New Roman" w:eastAsia="Times New Roman" w:hAnsi="Times New Roman" w:cs="Times New Roman"/>
                <w:b w:val="0"/>
                <w:color w:val="000000" w:themeColor="text1"/>
                <w:sz w:val="24"/>
                <w:szCs w:val="24"/>
              </w:rPr>
              <w:t>Current Liabilities (in $ million)</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color w:val="000000" w:themeColor="text1"/>
                <w:sz w:val="24"/>
                <w:szCs w:val="24"/>
              </w:rPr>
            </w:pPr>
            <w:r w:rsidRPr="0097347B">
              <w:rPr>
                <w:rFonts w:ascii="Times New Roman" w:hAnsi="Times New Roman" w:cs="Times New Roman"/>
                <w:color w:val="000000" w:themeColor="text1"/>
                <w:sz w:val="24"/>
                <w:szCs w:val="24"/>
              </w:rPr>
              <w:t>47,165,446</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color w:val="000000" w:themeColor="text1"/>
                <w:sz w:val="24"/>
                <w:szCs w:val="24"/>
              </w:rPr>
            </w:pPr>
            <w:r w:rsidRPr="0097347B">
              <w:rPr>
                <w:rFonts w:ascii="Times New Roman" w:hAnsi="Times New Roman" w:cs="Times New Roman"/>
                <w:color w:val="000000" w:themeColor="text1"/>
                <w:sz w:val="24"/>
                <w:szCs w:val="24"/>
              </w:rPr>
              <w:t>43,543,216</w:t>
            </w:r>
          </w:p>
        </w:tc>
      </w:tr>
      <w:tr w:rsidR="0097347B" w:rsidRPr="0097347B" w:rsidTr="00B24C5C">
        <w:trPr>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 xml:space="preserve">Current ratio </w:t>
            </w:r>
          </w:p>
        </w:tc>
        <w:tc>
          <w:tcPr>
            <w:tcW w:w="1457" w:type="dxa"/>
            <w:noWrap/>
            <w:hideMark/>
          </w:tcPr>
          <w:p w:rsidR="0097347B" w:rsidRPr="0097347B" w:rsidRDefault="0097347B" w:rsidP="0097347B">
            <w:pPr>
              <w:spacing w:line="360" w:lineRule="auto"/>
              <w:jc w:val="both"/>
              <w:cnfStyle w:val="0000000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2.58</w:t>
            </w:r>
          </w:p>
        </w:tc>
        <w:tc>
          <w:tcPr>
            <w:tcW w:w="1457" w:type="dxa"/>
            <w:noWrap/>
            <w:hideMark/>
          </w:tcPr>
          <w:p w:rsidR="0097347B" w:rsidRPr="0097347B" w:rsidRDefault="0097347B" w:rsidP="0097347B">
            <w:pPr>
              <w:spacing w:line="360" w:lineRule="auto"/>
              <w:jc w:val="both"/>
              <w:cnfStyle w:val="0000000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2.47</w:t>
            </w:r>
          </w:p>
        </w:tc>
      </w:tr>
    </w:tbl>
    <w:p w:rsidR="0097347B" w:rsidRPr="0097347B" w:rsidRDefault="0097347B" w:rsidP="0097347B">
      <w:pPr>
        <w:pStyle w:val="ListParagraph"/>
        <w:spacing w:line="360" w:lineRule="auto"/>
        <w:jc w:val="both"/>
        <w:rPr>
          <w:rFonts w:ascii="Times New Roman" w:hAnsi="Times New Roman" w:cs="Times New Roman"/>
          <w:sz w:val="24"/>
          <w:szCs w:val="24"/>
        </w:rPr>
      </w:pPr>
    </w:p>
    <w:p w:rsidR="0097347B" w:rsidRPr="0097347B" w:rsidRDefault="0097347B" w:rsidP="0097347B">
      <w:pPr>
        <w:pStyle w:val="ListParagraph"/>
        <w:spacing w:line="360" w:lineRule="auto"/>
        <w:jc w:val="both"/>
        <w:rPr>
          <w:rFonts w:ascii="Times New Roman" w:hAnsi="Times New Roman" w:cs="Times New Roman"/>
          <w:sz w:val="24"/>
          <w:szCs w:val="24"/>
        </w:rPr>
      </w:pPr>
    </w:p>
    <w:p w:rsidR="0097347B" w:rsidRPr="0097347B" w:rsidRDefault="0097347B" w:rsidP="0097347B">
      <w:pPr>
        <w:pStyle w:val="ListParagraph"/>
        <w:numPr>
          <w:ilvl w:val="0"/>
          <w:numId w:val="7"/>
        </w:numPr>
        <w:spacing w:line="360" w:lineRule="auto"/>
        <w:jc w:val="both"/>
        <w:rPr>
          <w:rFonts w:ascii="Times New Roman" w:hAnsi="Times New Roman" w:cs="Times New Roman"/>
          <w:b/>
          <w:sz w:val="24"/>
          <w:szCs w:val="24"/>
        </w:rPr>
      </w:pPr>
      <w:r w:rsidRPr="0097347B">
        <w:rPr>
          <w:rFonts w:ascii="Times New Roman" w:hAnsi="Times New Roman" w:cs="Times New Roman"/>
          <w:b/>
          <w:sz w:val="24"/>
          <w:szCs w:val="24"/>
        </w:rPr>
        <w:t>Profitability ratios</w:t>
      </w:r>
    </w:p>
    <w:p w:rsidR="0097347B" w:rsidRPr="0097347B" w:rsidRDefault="0097347B" w:rsidP="0097347B">
      <w:pPr>
        <w:pStyle w:val="ListParagraph"/>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Samsung has shown an improvement in the return on assets from the last financial year with a significant increase in both net income and total assets which is an indicator of strong financial position for the firm</w:t>
      </w:r>
    </w:p>
    <w:tbl>
      <w:tblPr>
        <w:tblStyle w:val="LightShading-Accent1"/>
        <w:tblW w:w="9463" w:type="dxa"/>
        <w:tblLook w:val="04A0"/>
      </w:tblPr>
      <w:tblGrid>
        <w:gridCol w:w="6549"/>
        <w:gridCol w:w="1476"/>
        <w:gridCol w:w="1476"/>
      </w:tblGrid>
      <w:tr w:rsidR="0097347B" w:rsidRPr="0097347B" w:rsidTr="00B24C5C">
        <w:trPr>
          <w:cnfStyle w:val="100000000000"/>
          <w:trHeight w:val="449"/>
        </w:trPr>
        <w:tc>
          <w:tcPr>
            <w:cnfStyle w:val="001000000000"/>
            <w:tcW w:w="9463" w:type="dxa"/>
            <w:gridSpan w:val="3"/>
            <w:noWrap/>
            <w:hideMark/>
          </w:tcPr>
          <w:p w:rsidR="0097347B" w:rsidRPr="0097347B" w:rsidRDefault="0097347B" w:rsidP="0097347B">
            <w:pPr>
              <w:spacing w:line="360" w:lineRule="auto"/>
              <w:jc w:val="both"/>
              <w:rPr>
                <w:rFonts w:ascii="Times New Roman" w:eastAsia="Times New Roman" w:hAnsi="Times New Roman" w:cs="Times New Roman"/>
                <w:bCs w:val="0"/>
                <w:color w:val="000000"/>
                <w:sz w:val="24"/>
                <w:szCs w:val="24"/>
              </w:rPr>
            </w:pPr>
            <w:r w:rsidRPr="0097347B">
              <w:rPr>
                <w:rFonts w:ascii="Times New Roman" w:eastAsia="Times New Roman" w:hAnsi="Times New Roman" w:cs="Times New Roman"/>
                <w:bCs w:val="0"/>
                <w:color w:val="000000"/>
                <w:sz w:val="24"/>
                <w:szCs w:val="24"/>
              </w:rPr>
              <w:t>Return on assets= Net Income/ Total Assets</w:t>
            </w:r>
          </w:p>
        </w:tc>
      </w:tr>
      <w:tr w:rsidR="0097347B" w:rsidRPr="0097347B" w:rsidTr="00B24C5C">
        <w:trPr>
          <w:cnfStyle w:val="000000100000"/>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 </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b/>
                <w:color w:val="000000"/>
                <w:sz w:val="24"/>
                <w:szCs w:val="24"/>
              </w:rPr>
            </w:pPr>
            <w:r w:rsidRPr="0097347B">
              <w:rPr>
                <w:rFonts w:ascii="Times New Roman" w:eastAsia="Times New Roman" w:hAnsi="Times New Roman" w:cs="Times New Roman"/>
                <w:b/>
                <w:color w:val="000000"/>
                <w:sz w:val="24"/>
                <w:szCs w:val="24"/>
              </w:rPr>
              <w:t>2016</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b/>
                <w:color w:val="000000"/>
                <w:sz w:val="24"/>
                <w:szCs w:val="24"/>
              </w:rPr>
            </w:pPr>
            <w:r w:rsidRPr="0097347B">
              <w:rPr>
                <w:rFonts w:ascii="Times New Roman" w:eastAsia="Times New Roman" w:hAnsi="Times New Roman" w:cs="Times New Roman"/>
                <w:b/>
                <w:color w:val="000000"/>
                <w:sz w:val="24"/>
                <w:szCs w:val="24"/>
              </w:rPr>
              <w:t>2015</w:t>
            </w:r>
          </w:p>
        </w:tc>
      </w:tr>
      <w:tr w:rsidR="0097347B" w:rsidRPr="0097347B" w:rsidTr="00B24C5C">
        <w:trPr>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sz w:val="24"/>
                <w:szCs w:val="24"/>
              </w:rPr>
            </w:pPr>
            <w:r w:rsidRPr="0097347B">
              <w:rPr>
                <w:rFonts w:ascii="Times New Roman" w:eastAsia="Times New Roman" w:hAnsi="Times New Roman" w:cs="Times New Roman"/>
                <w:b w:val="0"/>
                <w:color w:val="000000"/>
                <w:sz w:val="24"/>
                <w:szCs w:val="24"/>
              </w:rPr>
              <w:t>Net income (in $ million)</w:t>
            </w:r>
          </w:p>
        </w:tc>
        <w:tc>
          <w:tcPr>
            <w:tcW w:w="1457" w:type="dxa"/>
            <w:noWrap/>
            <w:hideMark/>
          </w:tcPr>
          <w:p w:rsidR="0097347B" w:rsidRPr="0097347B" w:rsidRDefault="0097347B" w:rsidP="0097347B">
            <w:pPr>
              <w:spacing w:after="200" w:line="360" w:lineRule="auto"/>
              <w:jc w:val="both"/>
              <w:cnfStyle w:val="000000000000"/>
              <w:rPr>
                <w:rFonts w:ascii="Times New Roman" w:hAnsi="Times New Roman" w:cs="Times New Roman"/>
                <w:color w:val="000000"/>
                <w:sz w:val="24"/>
                <w:szCs w:val="24"/>
              </w:rPr>
            </w:pPr>
            <w:r w:rsidRPr="0097347B">
              <w:rPr>
                <w:rFonts w:ascii="Times New Roman" w:hAnsi="Times New Roman" w:cs="Times New Roman"/>
                <w:color w:val="000000"/>
                <w:sz w:val="24"/>
                <w:szCs w:val="24"/>
              </w:rPr>
              <w:t>1,95,94,260</w:t>
            </w:r>
          </w:p>
        </w:tc>
        <w:tc>
          <w:tcPr>
            <w:tcW w:w="1457" w:type="dxa"/>
            <w:noWrap/>
            <w:hideMark/>
          </w:tcPr>
          <w:p w:rsidR="0097347B" w:rsidRPr="0097347B" w:rsidRDefault="0097347B" w:rsidP="0097347B">
            <w:pPr>
              <w:spacing w:after="200" w:line="360" w:lineRule="auto"/>
              <w:jc w:val="both"/>
              <w:cnfStyle w:val="000000000000"/>
              <w:rPr>
                <w:rFonts w:ascii="Times New Roman" w:hAnsi="Times New Roman" w:cs="Times New Roman"/>
                <w:color w:val="000000"/>
                <w:sz w:val="24"/>
                <w:szCs w:val="24"/>
              </w:rPr>
            </w:pPr>
            <w:r w:rsidRPr="0097347B">
              <w:rPr>
                <w:rFonts w:ascii="Times New Roman" w:hAnsi="Times New Roman" w:cs="Times New Roman"/>
                <w:color w:val="000000"/>
                <w:sz w:val="24"/>
                <w:szCs w:val="24"/>
              </w:rPr>
              <w:t>1,64,33,508</w:t>
            </w:r>
          </w:p>
        </w:tc>
      </w:tr>
      <w:tr w:rsidR="0097347B" w:rsidRPr="0097347B" w:rsidTr="00B24C5C">
        <w:trPr>
          <w:cnfStyle w:val="000000100000"/>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sz w:val="24"/>
                <w:szCs w:val="24"/>
              </w:rPr>
            </w:pPr>
            <w:r w:rsidRPr="0097347B">
              <w:rPr>
                <w:rFonts w:ascii="Times New Roman" w:eastAsia="Times New Roman" w:hAnsi="Times New Roman" w:cs="Times New Roman"/>
                <w:b w:val="0"/>
                <w:color w:val="000000"/>
                <w:sz w:val="24"/>
                <w:szCs w:val="24"/>
              </w:rPr>
              <w:t>Total assets (in $ million)</w:t>
            </w:r>
          </w:p>
        </w:tc>
        <w:tc>
          <w:tcPr>
            <w:tcW w:w="1457" w:type="dxa"/>
            <w:noWrap/>
            <w:hideMark/>
          </w:tcPr>
          <w:p w:rsidR="0097347B" w:rsidRPr="0097347B" w:rsidRDefault="0097347B" w:rsidP="0097347B">
            <w:pPr>
              <w:spacing w:after="200" w:line="360" w:lineRule="auto"/>
              <w:jc w:val="both"/>
              <w:cnfStyle w:val="000000100000"/>
              <w:rPr>
                <w:rFonts w:ascii="Times New Roman" w:hAnsi="Times New Roman" w:cs="Times New Roman"/>
                <w:color w:val="000000"/>
                <w:sz w:val="24"/>
                <w:szCs w:val="24"/>
              </w:rPr>
            </w:pPr>
            <w:r w:rsidRPr="0097347B">
              <w:rPr>
                <w:rFonts w:ascii="Times New Roman" w:hAnsi="Times New Roman" w:cs="Times New Roman"/>
                <w:color w:val="000000"/>
                <w:sz w:val="24"/>
                <w:szCs w:val="24"/>
              </w:rPr>
              <w:t>22,60,44,667</w:t>
            </w:r>
          </w:p>
        </w:tc>
        <w:tc>
          <w:tcPr>
            <w:tcW w:w="1457" w:type="dxa"/>
            <w:noWrap/>
            <w:hideMark/>
          </w:tcPr>
          <w:p w:rsidR="0097347B" w:rsidRPr="0097347B" w:rsidRDefault="0097347B" w:rsidP="0097347B">
            <w:pPr>
              <w:spacing w:after="200" w:line="360" w:lineRule="auto"/>
              <w:jc w:val="both"/>
              <w:cnfStyle w:val="000000100000"/>
              <w:rPr>
                <w:rFonts w:ascii="Times New Roman" w:hAnsi="Times New Roman" w:cs="Times New Roman"/>
                <w:color w:val="000000"/>
                <w:sz w:val="24"/>
                <w:szCs w:val="24"/>
              </w:rPr>
            </w:pPr>
            <w:r w:rsidRPr="0097347B">
              <w:rPr>
                <w:rFonts w:ascii="Times New Roman" w:hAnsi="Times New Roman" w:cs="Times New Roman"/>
                <w:color w:val="000000"/>
                <w:sz w:val="24"/>
                <w:szCs w:val="24"/>
              </w:rPr>
              <w:t>20,88,05,303</w:t>
            </w:r>
          </w:p>
        </w:tc>
      </w:tr>
      <w:tr w:rsidR="0097347B" w:rsidRPr="0097347B" w:rsidTr="00B24C5C">
        <w:trPr>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color w:val="000000"/>
                <w:sz w:val="24"/>
                <w:szCs w:val="24"/>
              </w:rPr>
            </w:pPr>
            <w:r w:rsidRPr="0097347B">
              <w:rPr>
                <w:rFonts w:ascii="Times New Roman" w:eastAsia="Times New Roman" w:hAnsi="Times New Roman" w:cs="Times New Roman"/>
                <w:bCs w:val="0"/>
                <w:color w:val="000000"/>
                <w:sz w:val="24"/>
                <w:szCs w:val="24"/>
              </w:rPr>
              <w:t>Return on assets</w:t>
            </w:r>
          </w:p>
        </w:tc>
        <w:tc>
          <w:tcPr>
            <w:tcW w:w="1457" w:type="dxa"/>
            <w:noWrap/>
            <w:hideMark/>
          </w:tcPr>
          <w:p w:rsidR="0097347B" w:rsidRPr="0097347B" w:rsidRDefault="0097347B" w:rsidP="0097347B">
            <w:pPr>
              <w:spacing w:line="360" w:lineRule="auto"/>
              <w:jc w:val="both"/>
              <w:cnfStyle w:val="000000000000"/>
              <w:rPr>
                <w:rFonts w:ascii="Times New Roman" w:eastAsia="Times New Roman" w:hAnsi="Times New Roman" w:cs="Times New Roman"/>
                <w:b/>
                <w:color w:val="000000"/>
                <w:sz w:val="24"/>
                <w:szCs w:val="24"/>
              </w:rPr>
            </w:pPr>
            <w:r w:rsidRPr="0097347B">
              <w:rPr>
                <w:rFonts w:ascii="Times New Roman" w:eastAsia="Times New Roman" w:hAnsi="Times New Roman" w:cs="Times New Roman"/>
                <w:b/>
                <w:color w:val="000000"/>
                <w:sz w:val="24"/>
                <w:szCs w:val="24"/>
              </w:rPr>
              <w:t>8.66%</w:t>
            </w:r>
          </w:p>
        </w:tc>
        <w:tc>
          <w:tcPr>
            <w:tcW w:w="1457" w:type="dxa"/>
            <w:noWrap/>
            <w:hideMark/>
          </w:tcPr>
          <w:p w:rsidR="0097347B" w:rsidRPr="0097347B" w:rsidRDefault="0097347B" w:rsidP="0097347B">
            <w:pPr>
              <w:spacing w:line="360" w:lineRule="auto"/>
              <w:jc w:val="both"/>
              <w:cnfStyle w:val="000000000000"/>
              <w:rPr>
                <w:rFonts w:ascii="Times New Roman" w:eastAsia="Times New Roman" w:hAnsi="Times New Roman" w:cs="Times New Roman"/>
                <w:b/>
                <w:color w:val="000000"/>
                <w:sz w:val="24"/>
                <w:szCs w:val="24"/>
              </w:rPr>
            </w:pPr>
            <w:r w:rsidRPr="0097347B">
              <w:rPr>
                <w:rFonts w:ascii="Times New Roman" w:eastAsia="Times New Roman" w:hAnsi="Times New Roman" w:cs="Times New Roman"/>
                <w:b/>
                <w:color w:val="000000"/>
                <w:sz w:val="24"/>
                <w:szCs w:val="24"/>
              </w:rPr>
              <w:t>7.87%</w:t>
            </w:r>
          </w:p>
        </w:tc>
      </w:tr>
    </w:tbl>
    <w:p w:rsidR="0097347B" w:rsidRPr="0097347B" w:rsidRDefault="0097347B" w:rsidP="0097347B">
      <w:pPr>
        <w:spacing w:line="360" w:lineRule="auto"/>
        <w:jc w:val="both"/>
        <w:rPr>
          <w:rFonts w:ascii="Times New Roman" w:hAnsi="Times New Roman" w:cs="Times New Roman"/>
          <w:sz w:val="24"/>
          <w:szCs w:val="24"/>
        </w:rPr>
      </w:pPr>
    </w:p>
    <w:p w:rsidR="0097347B" w:rsidRPr="0097347B" w:rsidRDefault="0097347B" w:rsidP="0097347B">
      <w:pPr>
        <w:spacing w:line="360" w:lineRule="auto"/>
        <w:jc w:val="both"/>
        <w:rPr>
          <w:rFonts w:ascii="Times New Roman" w:hAnsi="Times New Roman" w:cs="Times New Roman"/>
          <w:sz w:val="24"/>
          <w:szCs w:val="24"/>
        </w:rPr>
      </w:pPr>
    </w:p>
    <w:p w:rsidR="0097347B" w:rsidRPr="0097347B" w:rsidRDefault="0097347B" w:rsidP="0097347B">
      <w:pPr>
        <w:spacing w:line="360" w:lineRule="auto"/>
        <w:jc w:val="both"/>
        <w:rPr>
          <w:rFonts w:ascii="Times New Roman" w:hAnsi="Times New Roman" w:cs="Times New Roman"/>
          <w:sz w:val="24"/>
          <w:szCs w:val="24"/>
        </w:rPr>
      </w:pPr>
    </w:p>
    <w:p w:rsidR="0097347B" w:rsidRPr="0097347B" w:rsidRDefault="0097347B" w:rsidP="0097347B">
      <w:pPr>
        <w:pStyle w:val="ListParagraph"/>
        <w:numPr>
          <w:ilvl w:val="0"/>
          <w:numId w:val="7"/>
        </w:numPr>
        <w:spacing w:line="360" w:lineRule="auto"/>
        <w:jc w:val="both"/>
        <w:rPr>
          <w:rFonts w:ascii="Times New Roman" w:hAnsi="Times New Roman" w:cs="Times New Roman"/>
          <w:b/>
          <w:sz w:val="24"/>
          <w:szCs w:val="24"/>
        </w:rPr>
      </w:pPr>
      <w:r w:rsidRPr="0097347B">
        <w:rPr>
          <w:rFonts w:ascii="Times New Roman" w:hAnsi="Times New Roman" w:cs="Times New Roman"/>
          <w:b/>
          <w:sz w:val="24"/>
          <w:szCs w:val="24"/>
        </w:rPr>
        <w:lastRenderedPageBreak/>
        <w:t>Efficiency ratios</w:t>
      </w:r>
    </w:p>
    <w:p w:rsidR="0097347B" w:rsidRPr="0097347B" w:rsidRDefault="0097347B" w:rsidP="0097347B">
      <w:pPr>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Average total assets= (opening assets+ closing assets)/2</w:t>
      </w:r>
    </w:p>
    <w:p w:rsidR="0097347B" w:rsidRPr="0097347B" w:rsidRDefault="0097347B" w:rsidP="0097347B">
      <w:pPr>
        <w:spacing w:line="360" w:lineRule="auto"/>
        <w:jc w:val="both"/>
        <w:rPr>
          <w:rFonts w:ascii="Times New Roman" w:hAnsi="Times New Roman" w:cs="Times New Roman"/>
          <w:b/>
          <w:sz w:val="24"/>
          <w:szCs w:val="24"/>
        </w:rPr>
      </w:pPr>
      <w:r w:rsidRPr="0097347B">
        <w:rPr>
          <w:rFonts w:ascii="Times New Roman" w:hAnsi="Times New Roman" w:cs="Times New Roman"/>
          <w:b/>
          <w:sz w:val="24"/>
          <w:szCs w:val="24"/>
        </w:rPr>
        <w:t xml:space="preserve">For 2016 </w:t>
      </w:r>
    </w:p>
    <w:p w:rsidR="0097347B" w:rsidRPr="0097347B" w:rsidRDefault="0097347B" w:rsidP="0097347B">
      <w:pPr>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Opening total assets=208,805,303</w:t>
      </w:r>
    </w:p>
    <w:p w:rsidR="0097347B" w:rsidRPr="0097347B" w:rsidRDefault="0097347B" w:rsidP="0097347B">
      <w:pPr>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Closing total assets=226,044,667</w:t>
      </w:r>
    </w:p>
    <w:p w:rsidR="0097347B" w:rsidRPr="0097347B" w:rsidRDefault="0097347B" w:rsidP="0097347B">
      <w:pPr>
        <w:spacing w:line="360" w:lineRule="auto"/>
        <w:jc w:val="both"/>
        <w:rPr>
          <w:rFonts w:ascii="Times New Roman" w:hAnsi="Times New Roman" w:cs="Times New Roman"/>
          <w:color w:val="000000"/>
          <w:sz w:val="24"/>
          <w:szCs w:val="24"/>
        </w:rPr>
      </w:pPr>
      <w:r w:rsidRPr="0097347B">
        <w:rPr>
          <w:rFonts w:ascii="Times New Roman" w:hAnsi="Times New Roman" w:cs="Times New Roman"/>
          <w:sz w:val="24"/>
          <w:szCs w:val="24"/>
        </w:rPr>
        <w:t>Average total assets for 2016=</w:t>
      </w:r>
      <w:r w:rsidRPr="0097347B">
        <w:rPr>
          <w:rFonts w:ascii="Times New Roman" w:hAnsi="Times New Roman" w:cs="Times New Roman"/>
          <w:color w:val="000000"/>
          <w:sz w:val="24"/>
          <w:szCs w:val="24"/>
        </w:rPr>
        <w:t>217424985</w:t>
      </w:r>
    </w:p>
    <w:p w:rsidR="0097347B" w:rsidRPr="0097347B" w:rsidRDefault="0097347B" w:rsidP="0097347B">
      <w:pPr>
        <w:spacing w:line="360" w:lineRule="auto"/>
        <w:jc w:val="both"/>
        <w:rPr>
          <w:rFonts w:ascii="Times New Roman" w:hAnsi="Times New Roman" w:cs="Times New Roman"/>
          <w:b/>
          <w:sz w:val="24"/>
          <w:szCs w:val="24"/>
        </w:rPr>
      </w:pPr>
      <w:r w:rsidRPr="0097347B">
        <w:rPr>
          <w:rFonts w:ascii="Times New Roman" w:hAnsi="Times New Roman" w:cs="Times New Roman"/>
          <w:b/>
          <w:sz w:val="24"/>
          <w:szCs w:val="24"/>
        </w:rPr>
        <w:t>For 2015</w:t>
      </w:r>
    </w:p>
    <w:p w:rsidR="0097347B" w:rsidRPr="0097347B" w:rsidRDefault="0097347B" w:rsidP="0097347B">
      <w:pPr>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Opening total assets=20515114</w:t>
      </w:r>
    </w:p>
    <w:p w:rsidR="0097347B" w:rsidRPr="0097347B" w:rsidRDefault="0097347B" w:rsidP="0097347B">
      <w:pPr>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Closing total assets=208,805,303</w:t>
      </w:r>
    </w:p>
    <w:p w:rsidR="0097347B" w:rsidRPr="0097347B" w:rsidRDefault="0097347B" w:rsidP="0097347B">
      <w:pPr>
        <w:spacing w:line="360" w:lineRule="auto"/>
        <w:jc w:val="both"/>
        <w:rPr>
          <w:rFonts w:ascii="Times New Roman" w:hAnsi="Times New Roman" w:cs="Times New Roman"/>
          <w:color w:val="000000"/>
          <w:sz w:val="24"/>
          <w:szCs w:val="24"/>
        </w:rPr>
      </w:pPr>
      <w:r w:rsidRPr="0097347B">
        <w:rPr>
          <w:rFonts w:ascii="Times New Roman" w:hAnsi="Times New Roman" w:cs="Times New Roman"/>
          <w:sz w:val="24"/>
          <w:szCs w:val="24"/>
        </w:rPr>
        <w:t>Average total assets for 2015=</w:t>
      </w:r>
      <w:r w:rsidRPr="0097347B">
        <w:rPr>
          <w:rFonts w:ascii="Times New Roman" w:hAnsi="Times New Roman" w:cs="Times New Roman"/>
          <w:color w:val="000000"/>
          <w:sz w:val="24"/>
          <w:szCs w:val="24"/>
        </w:rPr>
        <w:t>229320417</w:t>
      </w:r>
    </w:p>
    <w:tbl>
      <w:tblPr>
        <w:tblStyle w:val="LightShading-Accent1"/>
        <w:tblW w:w="9463" w:type="dxa"/>
        <w:tblLook w:val="04A0"/>
      </w:tblPr>
      <w:tblGrid>
        <w:gridCol w:w="6549"/>
        <w:gridCol w:w="1476"/>
        <w:gridCol w:w="1476"/>
      </w:tblGrid>
      <w:tr w:rsidR="0097347B" w:rsidRPr="0097347B" w:rsidTr="00B24C5C">
        <w:trPr>
          <w:cnfStyle w:val="100000000000"/>
          <w:trHeight w:val="449"/>
        </w:trPr>
        <w:tc>
          <w:tcPr>
            <w:cnfStyle w:val="001000000000"/>
            <w:tcW w:w="9463" w:type="dxa"/>
            <w:gridSpan w:val="3"/>
            <w:noWrap/>
            <w:hideMark/>
          </w:tcPr>
          <w:p w:rsidR="0097347B" w:rsidRPr="0097347B" w:rsidRDefault="0097347B" w:rsidP="0097347B">
            <w:pPr>
              <w:spacing w:line="360" w:lineRule="auto"/>
              <w:jc w:val="both"/>
              <w:rPr>
                <w:rFonts w:ascii="Times New Roman" w:eastAsia="Times New Roman" w:hAnsi="Times New Roman" w:cs="Times New Roman"/>
                <w:bCs w:val="0"/>
                <w:color w:val="000000"/>
                <w:sz w:val="24"/>
                <w:szCs w:val="24"/>
              </w:rPr>
            </w:pPr>
            <w:r w:rsidRPr="0097347B">
              <w:rPr>
                <w:rFonts w:ascii="Times New Roman" w:eastAsia="Times New Roman" w:hAnsi="Times New Roman" w:cs="Times New Roman"/>
                <w:bCs w:val="0"/>
                <w:color w:val="000000"/>
                <w:sz w:val="24"/>
                <w:szCs w:val="24"/>
              </w:rPr>
              <w:t>Assets Turnover Ratio=Net Sales/Average Total Assets</w:t>
            </w:r>
          </w:p>
        </w:tc>
      </w:tr>
      <w:tr w:rsidR="0097347B" w:rsidRPr="0097347B" w:rsidTr="00B24C5C">
        <w:trPr>
          <w:cnfStyle w:val="000000100000"/>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 </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2016</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2015</w:t>
            </w:r>
          </w:p>
        </w:tc>
      </w:tr>
      <w:tr w:rsidR="0097347B" w:rsidRPr="0097347B" w:rsidTr="00B24C5C">
        <w:trPr>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sz w:val="24"/>
                <w:szCs w:val="24"/>
              </w:rPr>
            </w:pPr>
            <w:r w:rsidRPr="0097347B">
              <w:rPr>
                <w:rFonts w:ascii="Times New Roman" w:eastAsia="Times New Roman" w:hAnsi="Times New Roman" w:cs="Times New Roman"/>
                <w:b w:val="0"/>
                <w:color w:val="000000"/>
                <w:sz w:val="24"/>
                <w:szCs w:val="24"/>
              </w:rPr>
              <w:t>Net sales(in $ million)</w:t>
            </w:r>
          </w:p>
        </w:tc>
        <w:tc>
          <w:tcPr>
            <w:tcW w:w="1457" w:type="dxa"/>
            <w:noWrap/>
            <w:hideMark/>
          </w:tcPr>
          <w:p w:rsidR="0097347B" w:rsidRPr="0097347B" w:rsidRDefault="0097347B" w:rsidP="0097347B">
            <w:pPr>
              <w:spacing w:line="360" w:lineRule="auto"/>
              <w:jc w:val="both"/>
              <w:cnfStyle w:val="000000000000"/>
              <w:rPr>
                <w:rFonts w:ascii="Times New Roman" w:hAnsi="Times New Roman" w:cs="Times New Roman"/>
                <w:color w:val="000000"/>
                <w:sz w:val="24"/>
                <w:szCs w:val="24"/>
              </w:rPr>
            </w:pPr>
            <w:r w:rsidRPr="0097347B">
              <w:rPr>
                <w:rFonts w:ascii="Times New Roman" w:hAnsi="Times New Roman" w:cs="Times New Roman"/>
                <w:color w:val="000000"/>
                <w:sz w:val="24"/>
                <w:szCs w:val="24"/>
              </w:rPr>
              <w:t>17,40,47,940</w:t>
            </w:r>
          </w:p>
          <w:p w:rsidR="0097347B" w:rsidRPr="0097347B" w:rsidRDefault="0097347B" w:rsidP="0097347B">
            <w:pPr>
              <w:spacing w:after="200" w:line="360" w:lineRule="auto"/>
              <w:jc w:val="both"/>
              <w:cnfStyle w:val="000000000000"/>
              <w:rPr>
                <w:rFonts w:ascii="Times New Roman" w:hAnsi="Times New Roman" w:cs="Times New Roman"/>
                <w:color w:val="000000"/>
                <w:sz w:val="24"/>
                <w:szCs w:val="24"/>
              </w:rPr>
            </w:pPr>
          </w:p>
        </w:tc>
        <w:tc>
          <w:tcPr>
            <w:tcW w:w="1457" w:type="dxa"/>
            <w:noWrap/>
            <w:hideMark/>
          </w:tcPr>
          <w:p w:rsidR="0097347B" w:rsidRPr="0097347B" w:rsidRDefault="0097347B" w:rsidP="0097347B">
            <w:pPr>
              <w:spacing w:line="360" w:lineRule="auto"/>
              <w:jc w:val="both"/>
              <w:cnfStyle w:val="000000000000"/>
              <w:rPr>
                <w:rFonts w:ascii="Times New Roman" w:hAnsi="Times New Roman" w:cs="Times New Roman"/>
                <w:color w:val="000000"/>
                <w:sz w:val="24"/>
                <w:szCs w:val="24"/>
              </w:rPr>
            </w:pPr>
            <w:r w:rsidRPr="0097347B">
              <w:rPr>
                <w:rFonts w:ascii="Times New Roman" w:hAnsi="Times New Roman" w:cs="Times New Roman"/>
                <w:color w:val="000000"/>
                <w:sz w:val="24"/>
                <w:szCs w:val="24"/>
              </w:rPr>
              <w:t>17,30,01,874</w:t>
            </w:r>
          </w:p>
          <w:p w:rsidR="0097347B" w:rsidRPr="0097347B" w:rsidRDefault="0097347B" w:rsidP="0097347B">
            <w:pPr>
              <w:spacing w:after="200" w:line="360" w:lineRule="auto"/>
              <w:jc w:val="both"/>
              <w:cnfStyle w:val="000000000000"/>
              <w:rPr>
                <w:rFonts w:ascii="Times New Roman" w:hAnsi="Times New Roman" w:cs="Times New Roman"/>
                <w:color w:val="000000"/>
                <w:sz w:val="24"/>
                <w:szCs w:val="24"/>
              </w:rPr>
            </w:pPr>
          </w:p>
        </w:tc>
      </w:tr>
      <w:tr w:rsidR="0097347B" w:rsidRPr="0097347B" w:rsidTr="00B24C5C">
        <w:trPr>
          <w:cnfStyle w:val="000000100000"/>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sz w:val="24"/>
                <w:szCs w:val="24"/>
              </w:rPr>
            </w:pPr>
            <w:r w:rsidRPr="0097347B">
              <w:rPr>
                <w:rFonts w:ascii="Times New Roman" w:eastAsia="Times New Roman" w:hAnsi="Times New Roman" w:cs="Times New Roman"/>
                <w:b w:val="0"/>
                <w:color w:val="000000"/>
                <w:sz w:val="24"/>
                <w:szCs w:val="24"/>
              </w:rPr>
              <w:t>Average total assets(in $ million)</w:t>
            </w:r>
          </w:p>
        </w:tc>
        <w:tc>
          <w:tcPr>
            <w:tcW w:w="1457" w:type="dxa"/>
            <w:noWrap/>
            <w:hideMark/>
          </w:tcPr>
          <w:p w:rsidR="0097347B" w:rsidRPr="0097347B" w:rsidRDefault="0097347B" w:rsidP="0097347B">
            <w:pPr>
              <w:spacing w:line="360" w:lineRule="auto"/>
              <w:jc w:val="both"/>
              <w:cnfStyle w:val="000000100000"/>
              <w:rPr>
                <w:rFonts w:ascii="Times New Roman" w:hAnsi="Times New Roman" w:cs="Times New Roman"/>
                <w:color w:val="000000"/>
                <w:sz w:val="24"/>
                <w:szCs w:val="24"/>
              </w:rPr>
            </w:pPr>
            <w:r w:rsidRPr="0097347B">
              <w:rPr>
                <w:rFonts w:ascii="Times New Roman" w:hAnsi="Times New Roman" w:cs="Times New Roman"/>
                <w:color w:val="000000"/>
                <w:sz w:val="24"/>
                <w:szCs w:val="24"/>
              </w:rPr>
              <w:t>217424985</w:t>
            </w:r>
          </w:p>
          <w:p w:rsidR="0097347B" w:rsidRPr="0097347B" w:rsidRDefault="0097347B" w:rsidP="0097347B">
            <w:pPr>
              <w:spacing w:after="200" w:line="360" w:lineRule="auto"/>
              <w:jc w:val="both"/>
              <w:cnfStyle w:val="000000100000"/>
              <w:rPr>
                <w:rFonts w:ascii="Times New Roman" w:hAnsi="Times New Roman" w:cs="Times New Roman"/>
                <w:color w:val="000000"/>
                <w:sz w:val="24"/>
                <w:szCs w:val="24"/>
              </w:rPr>
            </w:pPr>
          </w:p>
        </w:tc>
        <w:tc>
          <w:tcPr>
            <w:tcW w:w="1457" w:type="dxa"/>
            <w:noWrap/>
            <w:hideMark/>
          </w:tcPr>
          <w:p w:rsidR="0097347B" w:rsidRPr="0097347B" w:rsidRDefault="0097347B" w:rsidP="0097347B">
            <w:pPr>
              <w:spacing w:line="360" w:lineRule="auto"/>
              <w:jc w:val="both"/>
              <w:cnfStyle w:val="000000100000"/>
              <w:rPr>
                <w:rFonts w:ascii="Times New Roman" w:hAnsi="Times New Roman" w:cs="Times New Roman"/>
                <w:color w:val="000000"/>
                <w:sz w:val="24"/>
                <w:szCs w:val="24"/>
              </w:rPr>
            </w:pPr>
            <w:r w:rsidRPr="0097347B">
              <w:rPr>
                <w:rFonts w:ascii="Times New Roman" w:hAnsi="Times New Roman" w:cs="Times New Roman"/>
                <w:color w:val="000000"/>
                <w:sz w:val="24"/>
                <w:szCs w:val="24"/>
              </w:rPr>
              <w:t>229320417</w:t>
            </w:r>
          </w:p>
          <w:p w:rsidR="0097347B" w:rsidRPr="0097347B" w:rsidRDefault="0097347B" w:rsidP="0097347B">
            <w:pPr>
              <w:spacing w:after="200" w:line="360" w:lineRule="auto"/>
              <w:jc w:val="both"/>
              <w:cnfStyle w:val="000000100000"/>
              <w:rPr>
                <w:rFonts w:ascii="Times New Roman" w:hAnsi="Times New Roman" w:cs="Times New Roman"/>
                <w:color w:val="000000"/>
                <w:sz w:val="24"/>
                <w:szCs w:val="24"/>
              </w:rPr>
            </w:pPr>
          </w:p>
        </w:tc>
      </w:tr>
      <w:tr w:rsidR="0097347B" w:rsidRPr="0097347B" w:rsidTr="00B24C5C">
        <w:trPr>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Assets turnover ratio</w:t>
            </w:r>
          </w:p>
        </w:tc>
        <w:tc>
          <w:tcPr>
            <w:tcW w:w="1457" w:type="dxa"/>
            <w:noWrap/>
            <w:hideMark/>
          </w:tcPr>
          <w:p w:rsidR="0097347B" w:rsidRPr="0097347B" w:rsidRDefault="0097347B" w:rsidP="0097347B">
            <w:pPr>
              <w:spacing w:line="360" w:lineRule="auto"/>
              <w:jc w:val="both"/>
              <w:cnfStyle w:val="0000000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0.80</w:t>
            </w:r>
          </w:p>
        </w:tc>
        <w:tc>
          <w:tcPr>
            <w:tcW w:w="1457" w:type="dxa"/>
            <w:noWrap/>
            <w:hideMark/>
          </w:tcPr>
          <w:p w:rsidR="0097347B" w:rsidRPr="0097347B" w:rsidRDefault="0097347B" w:rsidP="0097347B">
            <w:pPr>
              <w:spacing w:line="360" w:lineRule="auto"/>
              <w:jc w:val="both"/>
              <w:cnfStyle w:val="0000000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.75</w:t>
            </w:r>
          </w:p>
        </w:tc>
      </w:tr>
    </w:tbl>
    <w:p w:rsidR="0097347B" w:rsidRPr="0097347B" w:rsidRDefault="0097347B" w:rsidP="0097347B">
      <w:pPr>
        <w:spacing w:line="360" w:lineRule="auto"/>
        <w:jc w:val="both"/>
        <w:rPr>
          <w:rFonts w:ascii="Times New Roman" w:hAnsi="Times New Roman" w:cs="Times New Roman"/>
          <w:sz w:val="24"/>
          <w:szCs w:val="24"/>
        </w:rPr>
      </w:pPr>
    </w:p>
    <w:p w:rsidR="0097347B" w:rsidRPr="0097347B" w:rsidRDefault="0097347B" w:rsidP="0097347B">
      <w:pPr>
        <w:spacing w:line="360" w:lineRule="auto"/>
        <w:jc w:val="both"/>
        <w:rPr>
          <w:rFonts w:ascii="Times New Roman" w:hAnsi="Times New Roman" w:cs="Times New Roman"/>
          <w:sz w:val="24"/>
          <w:szCs w:val="24"/>
        </w:rPr>
      </w:pPr>
    </w:p>
    <w:p w:rsidR="0097347B" w:rsidRPr="0097347B" w:rsidRDefault="0097347B" w:rsidP="0097347B">
      <w:pPr>
        <w:pStyle w:val="ListParagraph"/>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Asset turnover ratio shows profitably a business firm utilizes its assets in order to generate profits. Higher ratio means there is over-trading and lower ratio means that funds are lying idly.</w:t>
      </w:r>
    </w:p>
    <w:p w:rsidR="0097347B" w:rsidRPr="0097347B" w:rsidRDefault="0097347B" w:rsidP="0097347B">
      <w:pPr>
        <w:pStyle w:val="ListParagraph"/>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The assets turnover for Samsung is neither high nor low which is an indicator of a good position.</w:t>
      </w:r>
    </w:p>
    <w:p w:rsidR="0097347B" w:rsidRPr="0097347B" w:rsidRDefault="0097347B" w:rsidP="0097347B">
      <w:pPr>
        <w:spacing w:line="360" w:lineRule="auto"/>
        <w:jc w:val="both"/>
        <w:rPr>
          <w:rFonts w:ascii="Times New Roman" w:hAnsi="Times New Roman" w:cs="Times New Roman"/>
          <w:sz w:val="24"/>
          <w:szCs w:val="24"/>
        </w:rPr>
      </w:pPr>
    </w:p>
    <w:p w:rsidR="0097347B" w:rsidRPr="0097347B" w:rsidRDefault="0097347B" w:rsidP="0097347B">
      <w:pPr>
        <w:pStyle w:val="ListParagraph"/>
        <w:numPr>
          <w:ilvl w:val="0"/>
          <w:numId w:val="7"/>
        </w:numPr>
        <w:spacing w:line="360" w:lineRule="auto"/>
        <w:jc w:val="both"/>
        <w:rPr>
          <w:rFonts w:ascii="Times New Roman" w:hAnsi="Times New Roman" w:cs="Times New Roman"/>
          <w:b/>
          <w:sz w:val="24"/>
          <w:szCs w:val="24"/>
        </w:rPr>
      </w:pPr>
      <w:r w:rsidRPr="0097347B">
        <w:rPr>
          <w:rFonts w:ascii="Times New Roman" w:hAnsi="Times New Roman" w:cs="Times New Roman"/>
          <w:b/>
          <w:sz w:val="24"/>
          <w:szCs w:val="24"/>
        </w:rPr>
        <w:lastRenderedPageBreak/>
        <w:t>Gearing ratio</w:t>
      </w:r>
    </w:p>
    <w:p w:rsidR="0097347B" w:rsidRPr="0097347B" w:rsidRDefault="0097347B" w:rsidP="0097347B">
      <w:pPr>
        <w:pStyle w:val="ListParagraph"/>
        <w:autoSpaceDE w:val="0"/>
        <w:autoSpaceDN w:val="0"/>
        <w:adjustRightInd w:val="0"/>
        <w:spacing w:line="360" w:lineRule="auto"/>
        <w:jc w:val="both"/>
        <w:rPr>
          <w:rFonts w:ascii="Times New Roman" w:hAnsi="Times New Roman" w:cs="Times New Roman"/>
          <w:sz w:val="24"/>
          <w:szCs w:val="24"/>
        </w:rPr>
      </w:pPr>
    </w:p>
    <w:p w:rsidR="0097347B" w:rsidRPr="0097347B" w:rsidRDefault="0097347B" w:rsidP="0097347B">
      <w:pPr>
        <w:pStyle w:val="ListParagraph"/>
        <w:autoSpaceDE w:val="0"/>
        <w:autoSpaceDN w:val="0"/>
        <w:adjustRightInd w:val="0"/>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A company with gearing ratio of 50% and more is considered to be highly geared.</w:t>
      </w:r>
    </w:p>
    <w:p w:rsidR="0097347B" w:rsidRPr="0097347B" w:rsidRDefault="0097347B" w:rsidP="0097347B">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lang w:eastAsia="en-IN"/>
        </w:rPr>
      </w:pPr>
      <w:r w:rsidRPr="0097347B">
        <w:rPr>
          <w:rFonts w:ascii="Times New Roman" w:eastAsia="Times New Roman" w:hAnsi="Times New Roman" w:cs="Times New Roman"/>
          <w:color w:val="222222"/>
          <w:sz w:val="24"/>
          <w:szCs w:val="24"/>
          <w:lang w:eastAsia="en-IN"/>
        </w:rPr>
        <w:t>The gearing ratio of the company is nearly 66% as compared to 65% in the previous year. This means there has not been a substantial increase in the long term debts.</w:t>
      </w:r>
    </w:p>
    <w:p w:rsidR="0097347B" w:rsidRPr="0097347B" w:rsidRDefault="0097347B" w:rsidP="0097347B">
      <w:pPr>
        <w:spacing w:line="360" w:lineRule="auto"/>
        <w:jc w:val="both"/>
        <w:rPr>
          <w:rFonts w:ascii="Times New Roman" w:hAnsi="Times New Roman" w:cs="Times New Roman"/>
          <w:sz w:val="24"/>
          <w:szCs w:val="24"/>
        </w:rPr>
      </w:pPr>
    </w:p>
    <w:p w:rsidR="0097347B" w:rsidRPr="0097347B" w:rsidRDefault="0097347B" w:rsidP="0097347B">
      <w:pPr>
        <w:spacing w:line="360" w:lineRule="auto"/>
        <w:jc w:val="both"/>
        <w:rPr>
          <w:rFonts w:ascii="Times New Roman" w:hAnsi="Times New Roman" w:cs="Times New Roman"/>
          <w:sz w:val="24"/>
          <w:szCs w:val="24"/>
        </w:rPr>
      </w:pPr>
    </w:p>
    <w:tbl>
      <w:tblPr>
        <w:tblStyle w:val="LightShading-Accent1"/>
        <w:tblW w:w="9463" w:type="dxa"/>
        <w:tblLook w:val="04A0"/>
      </w:tblPr>
      <w:tblGrid>
        <w:gridCol w:w="6549"/>
        <w:gridCol w:w="1457"/>
        <w:gridCol w:w="1457"/>
      </w:tblGrid>
      <w:tr w:rsidR="0097347B" w:rsidRPr="0097347B" w:rsidTr="00B24C5C">
        <w:trPr>
          <w:cnfStyle w:val="100000000000"/>
          <w:trHeight w:val="449"/>
        </w:trPr>
        <w:tc>
          <w:tcPr>
            <w:cnfStyle w:val="001000000000"/>
            <w:tcW w:w="9463" w:type="dxa"/>
            <w:gridSpan w:val="3"/>
            <w:noWrap/>
            <w:hideMark/>
          </w:tcPr>
          <w:p w:rsidR="0097347B" w:rsidRPr="0097347B" w:rsidRDefault="0097347B" w:rsidP="0097347B">
            <w:pPr>
              <w:pStyle w:val="ListParagraph"/>
              <w:spacing w:line="360" w:lineRule="auto"/>
              <w:jc w:val="both"/>
              <w:rPr>
                <w:rFonts w:ascii="Times New Roman" w:hAnsi="Times New Roman" w:cs="Times New Roman"/>
                <w:color w:val="000000" w:themeColor="text1"/>
                <w:sz w:val="24"/>
                <w:szCs w:val="24"/>
              </w:rPr>
            </w:pPr>
            <w:r w:rsidRPr="0097347B">
              <w:rPr>
                <w:rFonts w:ascii="Times New Roman" w:hAnsi="Times New Roman" w:cs="Times New Roman"/>
                <w:color w:val="000000" w:themeColor="text1"/>
                <w:sz w:val="24"/>
                <w:szCs w:val="24"/>
              </w:rPr>
              <w:t>Gearing ratio= long term loan/long term loan+ share capital * 100</w:t>
            </w:r>
          </w:p>
          <w:p w:rsidR="0097347B" w:rsidRPr="0097347B" w:rsidRDefault="0097347B" w:rsidP="0097347B">
            <w:pPr>
              <w:spacing w:line="360" w:lineRule="auto"/>
              <w:jc w:val="both"/>
              <w:rPr>
                <w:rFonts w:ascii="Times New Roman" w:eastAsia="Times New Roman" w:hAnsi="Times New Roman" w:cs="Times New Roman"/>
                <w:b w:val="0"/>
                <w:bCs w:val="0"/>
                <w:color w:val="000000"/>
                <w:sz w:val="24"/>
                <w:szCs w:val="24"/>
              </w:rPr>
            </w:pPr>
          </w:p>
        </w:tc>
      </w:tr>
      <w:tr w:rsidR="0097347B" w:rsidRPr="0097347B" w:rsidTr="00B24C5C">
        <w:trPr>
          <w:cnfStyle w:val="000000100000"/>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 </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2016</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2015</w:t>
            </w:r>
          </w:p>
        </w:tc>
      </w:tr>
      <w:tr w:rsidR="0097347B" w:rsidRPr="0097347B" w:rsidTr="00B24C5C">
        <w:trPr>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sz w:val="24"/>
                <w:szCs w:val="24"/>
              </w:rPr>
            </w:pPr>
            <w:r w:rsidRPr="0097347B">
              <w:rPr>
                <w:rFonts w:ascii="Times New Roman" w:eastAsia="Times New Roman" w:hAnsi="Times New Roman" w:cs="Times New Roman"/>
                <w:b w:val="0"/>
                <w:color w:val="000000"/>
                <w:sz w:val="24"/>
                <w:szCs w:val="24"/>
              </w:rPr>
              <w:t>Long term loan(in $ million)</w:t>
            </w:r>
          </w:p>
        </w:tc>
        <w:tc>
          <w:tcPr>
            <w:tcW w:w="1457" w:type="dxa"/>
            <w:noWrap/>
            <w:hideMark/>
          </w:tcPr>
          <w:p w:rsidR="0097347B" w:rsidRPr="0097347B" w:rsidRDefault="0097347B" w:rsidP="0097347B">
            <w:pPr>
              <w:spacing w:after="200" w:line="360" w:lineRule="auto"/>
              <w:jc w:val="both"/>
              <w:cnfStyle w:val="000000000000"/>
              <w:rPr>
                <w:rFonts w:ascii="Times New Roman" w:hAnsi="Times New Roman" w:cs="Times New Roman"/>
                <w:color w:val="000000"/>
                <w:sz w:val="24"/>
                <w:szCs w:val="24"/>
              </w:rPr>
            </w:pPr>
            <w:r w:rsidRPr="0097347B">
              <w:rPr>
                <w:rFonts w:ascii="Times New Roman" w:hAnsi="Times New Roman" w:cs="Times New Roman"/>
                <w:color w:val="000000"/>
                <w:sz w:val="24"/>
                <w:szCs w:val="24"/>
              </w:rPr>
              <w:t>32507992</w:t>
            </w:r>
          </w:p>
        </w:tc>
        <w:tc>
          <w:tcPr>
            <w:tcW w:w="1457" w:type="dxa"/>
            <w:noWrap/>
            <w:hideMark/>
          </w:tcPr>
          <w:p w:rsidR="0097347B" w:rsidRPr="0097347B" w:rsidRDefault="0097347B" w:rsidP="0097347B">
            <w:pPr>
              <w:spacing w:after="200" w:line="360" w:lineRule="auto"/>
              <w:jc w:val="both"/>
              <w:cnfStyle w:val="000000000000"/>
              <w:rPr>
                <w:rFonts w:ascii="Times New Roman" w:hAnsi="Times New Roman" w:cs="Times New Roman"/>
                <w:color w:val="000000"/>
                <w:sz w:val="24"/>
                <w:szCs w:val="24"/>
              </w:rPr>
            </w:pPr>
            <w:r w:rsidRPr="0097347B">
              <w:rPr>
                <w:rFonts w:ascii="Times New Roman" w:hAnsi="Times New Roman" w:cs="Times New Roman"/>
                <w:color w:val="000000"/>
                <w:sz w:val="24"/>
                <w:szCs w:val="24"/>
              </w:rPr>
              <w:t>28878113</w:t>
            </w:r>
          </w:p>
        </w:tc>
      </w:tr>
      <w:tr w:rsidR="0097347B" w:rsidRPr="0097347B" w:rsidTr="00B24C5C">
        <w:trPr>
          <w:cnfStyle w:val="000000100000"/>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sz w:val="24"/>
                <w:szCs w:val="24"/>
              </w:rPr>
            </w:pPr>
            <w:r w:rsidRPr="0097347B">
              <w:rPr>
                <w:rFonts w:ascii="Times New Roman" w:eastAsia="Times New Roman" w:hAnsi="Times New Roman" w:cs="Times New Roman"/>
                <w:b w:val="0"/>
                <w:color w:val="000000"/>
                <w:sz w:val="24"/>
                <w:szCs w:val="24"/>
              </w:rPr>
              <w:t>Share capital(in $ million)</w:t>
            </w:r>
          </w:p>
        </w:tc>
        <w:tc>
          <w:tcPr>
            <w:tcW w:w="1457" w:type="dxa"/>
            <w:noWrap/>
            <w:hideMark/>
          </w:tcPr>
          <w:p w:rsidR="0097347B" w:rsidRPr="0097347B" w:rsidRDefault="0097347B" w:rsidP="0097347B">
            <w:pPr>
              <w:spacing w:after="200" w:line="360" w:lineRule="auto"/>
              <w:jc w:val="both"/>
              <w:cnfStyle w:val="000000100000"/>
              <w:rPr>
                <w:rFonts w:ascii="Times New Roman" w:hAnsi="Times New Roman" w:cs="Times New Roman"/>
                <w:color w:val="000000"/>
                <w:sz w:val="24"/>
                <w:szCs w:val="24"/>
              </w:rPr>
            </w:pPr>
            <w:r w:rsidRPr="0097347B">
              <w:rPr>
                <w:rFonts w:ascii="Times New Roman" w:hAnsi="Times New Roman" w:cs="Times New Roman"/>
                <w:color w:val="000000"/>
                <w:sz w:val="24"/>
                <w:szCs w:val="24"/>
              </w:rPr>
              <w:t>1,66,37,122</w:t>
            </w:r>
          </w:p>
        </w:tc>
        <w:tc>
          <w:tcPr>
            <w:tcW w:w="1457" w:type="dxa"/>
            <w:noWrap/>
            <w:hideMark/>
          </w:tcPr>
          <w:p w:rsidR="0097347B" w:rsidRPr="0097347B" w:rsidRDefault="0097347B" w:rsidP="0097347B">
            <w:pPr>
              <w:spacing w:after="200" w:line="360" w:lineRule="auto"/>
              <w:jc w:val="both"/>
              <w:cnfStyle w:val="000000100000"/>
              <w:rPr>
                <w:rFonts w:ascii="Times New Roman" w:hAnsi="Times New Roman" w:cs="Times New Roman"/>
                <w:color w:val="000000"/>
                <w:sz w:val="24"/>
                <w:szCs w:val="24"/>
              </w:rPr>
            </w:pPr>
            <w:r w:rsidRPr="0097347B">
              <w:rPr>
                <w:rFonts w:ascii="Times New Roman" w:hAnsi="Times New Roman" w:cs="Times New Roman"/>
                <w:color w:val="000000"/>
                <w:sz w:val="24"/>
                <w:szCs w:val="24"/>
              </w:rPr>
              <w:t>1,54,38,397</w:t>
            </w:r>
          </w:p>
        </w:tc>
      </w:tr>
      <w:tr w:rsidR="0097347B" w:rsidRPr="0097347B" w:rsidTr="00B24C5C">
        <w:trPr>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sz w:val="24"/>
                <w:szCs w:val="24"/>
              </w:rPr>
            </w:pPr>
            <w:r w:rsidRPr="0097347B">
              <w:rPr>
                <w:rFonts w:ascii="Times New Roman" w:eastAsia="Times New Roman" w:hAnsi="Times New Roman" w:cs="Times New Roman"/>
                <w:b w:val="0"/>
                <w:color w:val="000000"/>
                <w:sz w:val="24"/>
                <w:szCs w:val="24"/>
              </w:rPr>
              <w:t>Share capital+long term loan(in $ million)</w:t>
            </w:r>
          </w:p>
        </w:tc>
        <w:tc>
          <w:tcPr>
            <w:tcW w:w="1457" w:type="dxa"/>
            <w:noWrap/>
            <w:hideMark/>
          </w:tcPr>
          <w:p w:rsidR="0097347B" w:rsidRPr="0097347B" w:rsidRDefault="0097347B" w:rsidP="0097347B">
            <w:pPr>
              <w:spacing w:after="200" w:line="360" w:lineRule="auto"/>
              <w:jc w:val="both"/>
              <w:cnfStyle w:val="000000000000"/>
              <w:rPr>
                <w:rFonts w:ascii="Times New Roman" w:hAnsi="Times New Roman" w:cs="Times New Roman"/>
                <w:color w:val="000000"/>
                <w:sz w:val="24"/>
                <w:szCs w:val="24"/>
              </w:rPr>
            </w:pPr>
            <w:r w:rsidRPr="0097347B">
              <w:rPr>
                <w:rFonts w:ascii="Times New Roman" w:hAnsi="Times New Roman" w:cs="Times New Roman"/>
                <w:color w:val="000000"/>
                <w:sz w:val="24"/>
                <w:szCs w:val="24"/>
              </w:rPr>
              <w:t>4,91,45,114</w:t>
            </w:r>
          </w:p>
        </w:tc>
        <w:tc>
          <w:tcPr>
            <w:tcW w:w="1457" w:type="dxa"/>
            <w:noWrap/>
            <w:hideMark/>
          </w:tcPr>
          <w:p w:rsidR="0097347B" w:rsidRPr="0097347B" w:rsidRDefault="0097347B" w:rsidP="0097347B">
            <w:pPr>
              <w:spacing w:after="200" w:line="360" w:lineRule="auto"/>
              <w:jc w:val="both"/>
              <w:cnfStyle w:val="000000000000"/>
              <w:rPr>
                <w:rFonts w:ascii="Times New Roman" w:hAnsi="Times New Roman" w:cs="Times New Roman"/>
                <w:color w:val="000000"/>
                <w:sz w:val="24"/>
                <w:szCs w:val="24"/>
              </w:rPr>
            </w:pPr>
            <w:r w:rsidRPr="0097347B">
              <w:rPr>
                <w:rFonts w:ascii="Times New Roman" w:hAnsi="Times New Roman" w:cs="Times New Roman"/>
                <w:color w:val="000000"/>
                <w:sz w:val="24"/>
                <w:szCs w:val="24"/>
              </w:rPr>
              <w:t>4,43,16,510</w:t>
            </w:r>
          </w:p>
        </w:tc>
      </w:tr>
      <w:tr w:rsidR="0097347B" w:rsidRPr="0097347B" w:rsidTr="00B24C5C">
        <w:trPr>
          <w:cnfStyle w:val="000000100000"/>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color w:val="000000" w:themeColor="text1"/>
                <w:sz w:val="24"/>
                <w:szCs w:val="24"/>
              </w:rPr>
            </w:pPr>
            <w:r w:rsidRPr="0097347B">
              <w:rPr>
                <w:rFonts w:ascii="Times New Roman" w:hAnsi="Times New Roman" w:cs="Times New Roman"/>
                <w:color w:val="000000" w:themeColor="text1"/>
                <w:sz w:val="24"/>
                <w:szCs w:val="24"/>
              </w:rPr>
              <w:t>Gearing ratio</w:t>
            </w:r>
          </w:p>
        </w:tc>
        <w:tc>
          <w:tcPr>
            <w:tcW w:w="1457" w:type="dxa"/>
            <w:noWrap/>
            <w:hideMark/>
          </w:tcPr>
          <w:p w:rsidR="0097347B" w:rsidRPr="0097347B" w:rsidRDefault="0097347B" w:rsidP="0097347B">
            <w:pPr>
              <w:spacing w:after="200" w:line="360" w:lineRule="auto"/>
              <w:jc w:val="both"/>
              <w:cnfStyle w:val="000000100000"/>
              <w:rPr>
                <w:rFonts w:ascii="Times New Roman" w:hAnsi="Times New Roman" w:cs="Times New Roman"/>
                <w:color w:val="000000"/>
                <w:sz w:val="24"/>
                <w:szCs w:val="24"/>
              </w:rPr>
            </w:pPr>
            <w:r w:rsidRPr="0097347B">
              <w:rPr>
                <w:rFonts w:ascii="Times New Roman" w:hAnsi="Times New Roman" w:cs="Times New Roman"/>
                <w:color w:val="000000"/>
                <w:sz w:val="24"/>
                <w:szCs w:val="24"/>
              </w:rPr>
              <w:t>66.14%</w:t>
            </w:r>
          </w:p>
        </w:tc>
        <w:tc>
          <w:tcPr>
            <w:tcW w:w="1457" w:type="dxa"/>
            <w:noWrap/>
            <w:hideMark/>
          </w:tcPr>
          <w:p w:rsidR="0097347B" w:rsidRPr="0097347B" w:rsidRDefault="0097347B" w:rsidP="0097347B">
            <w:pPr>
              <w:spacing w:after="200" w:line="360" w:lineRule="auto"/>
              <w:jc w:val="both"/>
              <w:cnfStyle w:val="000000100000"/>
              <w:rPr>
                <w:rFonts w:ascii="Times New Roman" w:hAnsi="Times New Roman" w:cs="Times New Roman"/>
                <w:color w:val="000000"/>
                <w:sz w:val="24"/>
                <w:szCs w:val="24"/>
              </w:rPr>
            </w:pPr>
            <w:r w:rsidRPr="0097347B">
              <w:rPr>
                <w:rFonts w:ascii="Times New Roman" w:hAnsi="Times New Roman" w:cs="Times New Roman"/>
                <w:color w:val="000000"/>
                <w:sz w:val="24"/>
                <w:szCs w:val="24"/>
              </w:rPr>
              <w:t>65.16%</w:t>
            </w:r>
          </w:p>
        </w:tc>
      </w:tr>
    </w:tbl>
    <w:p w:rsidR="0097347B" w:rsidRPr="0097347B" w:rsidRDefault="0097347B" w:rsidP="0097347B">
      <w:pPr>
        <w:spacing w:line="360" w:lineRule="auto"/>
        <w:jc w:val="both"/>
        <w:rPr>
          <w:rFonts w:ascii="Times New Roman" w:hAnsi="Times New Roman" w:cs="Times New Roman"/>
          <w:sz w:val="24"/>
          <w:szCs w:val="24"/>
        </w:rPr>
      </w:pPr>
    </w:p>
    <w:p w:rsidR="0097347B" w:rsidRPr="0097347B" w:rsidRDefault="0097347B" w:rsidP="0097347B">
      <w:pPr>
        <w:pStyle w:val="ListParagraph"/>
        <w:numPr>
          <w:ilvl w:val="0"/>
          <w:numId w:val="7"/>
        </w:numPr>
        <w:spacing w:line="360" w:lineRule="auto"/>
        <w:jc w:val="both"/>
        <w:rPr>
          <w:rFonts w:ascii="Times New Roman" w:hAnsi="Times New Roman" w:cs="Times New Roman"/>
          <w:b/>
          <w:sz w:val="24"/>
          <w:szCs w:val="24"/>
        </w:rPr>
      </w:pPr>
      <w:r w:rsidRPr="0097347B">
        <w:rPr>
          <w:rFonts w:ascii="Times New Roman" w:hAnsi="Times New Roman" w:cs="Times New Roman"/>
          <w:b/>
          <w:sz w:val="24"/>
          <w:szCs w:val="24"/>
        </w:rPr>
        <w:t>Investor ratio</w:t>
      </w:r>
    </w:p>
    <w:p w:rsidR="0097347B" w:rsidRPr="0097347B" w:rsidRDefault="0097347B" w:rsidP="0097347B">
      <w:pPr>
        <w:pStyle w:val="ListParagraph"/>
        <w:spacing w:line="360" w:lineRule="auto"/>
        <w:jc w:val="both"/>
        <w:rPr>
          <w:rFonts w:ascii="Times New Roman" w:hAnsi="Times New Roman" w:cs="Times New Roman"/>
          <w:sz w:val="24"/>
          <w:szCs w:val="24"/>
        </w:rPr>
      </w:pPr>
      <w:r w:rsidRPr="0097347B">
        <w:rPr>
          <w:rFonts w:ascii="Times New Roman" w:hAnsi="Times New Roman" w:cs="Times New Roman"/>
          <w:sz w:val="24"/>
          <w:szCs w:val="24"/>
        </w:rPr>
        <w:t>With the owner’ equity being same in the two years, the ROE has increased by 5% due to increase in net profits for the company. This would boost confidence of shareholders in the company.</w:t>
      </w:r>
    </w:p>
    <w:tbl>
      <w:tblPr>
        <w:tblStyle w:val="LightShading-Accent1"/>
        <w:tblW w:w="9463" w:type="dxa"/>
        <w:tblLook w:val="04A0"/>
      </w:tblPr>
      <w:tblGrid>
        <w:gridCol w:w="6549"/>
        <w:gridCol w:w="1457"/>
        <w:gridCol w:w="1457"/>
      </w:tblGrid>
      <w:tr w:rsidR="0097347B" w:rsidRPr="0097347B" w:rsidTr="00B24C5C">
        <w:trPr>
          <w:cnfStyle w:val="100000000000"/>
          <w:trHeight w:val="449"/>
        </w:trPr>
        <w:tc>
          <w:tcPr>
            <w:cnfStyle w:val="001000000000"/>
            <w:tcW w:w="9463" w:type="dxa"/>
            <w:gridSpan w:val="3"/>
            <w:noWrap/>
            <w:hideMark/>
          </w:tcPr>
          <w:p w:rsidR="0097347B" w:rsidRPr="0097347B" w:rsidRDefault="0097347B" w:rsidP="0097347B">
            <w:pPr>
              <w:spacing w:line="360" w:lineRule="auto"/>
              <w:ind w:firstLine="720"/>
              <w:jc w:val="both"/>
              <w:rPr>
                <w:rFonts w:ascii="Times New Roman" w:hAnsi="Times New Roman" w:cs="Times New Roman"/>
                <w:color w:val="333333"/>
                <w:sz w:val="24"/>
                <w:szCs w:val="24"/>
              </w:rPr>
            </w:pPr>
            <w:r w:rsidRPr="0097347B">
              <w:rPr>
                <w:rFonts w:ascii="Times New Roman" w:hAnsi="Times New Roman" w:cs="Times New Roman"/>
                <w:color w:val="333333"/>
                <w:sz w:val="24"/>
                <w:szCs w:val="24"/>
              </w:rPr>
              <w:br/>
              <w:t>Return on Equity = Profit after Tax / Owners Equity x 100%</w:t>
            </w:r>
          </w:p>
          <w:p w:rsidR="0097347B" w:rsidRPr="0097347B" w:rsidRDefault="0097347B" w:rsidP="0097347B">
            <w:pPr>
              <w:spacing w:line="360" w:lineRule="auto"/>
              <w:jc w:val="both"/>
              <w:rPr>
                <w:rFonts w:ascii="Times New Roman" w:eastAsia="Times New Roman" w:hAnsi="Times New Roman" w:cs="Times New Roman"/>
                <w:b w:val="0"/>
                <w:bCs w:val="0"/>
                <w:color w:val="000000"/>
                <w:sz w:val="24"/>
                <w:szCs w:val="24"/>
              </w:rPr>
            </w:pPr>
          </w:p>
        </w:tc>
      </w:tr>
      <w:tr w:rsidR="0097347B" w:rsidRPr="0097347B" w:rsidTr="00B24C5C">
        <w:trPr>
          <w:cnfStyle w:val="000000100000"/>
          <w:trHeight w:val="566"/>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 </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2016</w:t>
            </w:r>
          </w:p>
        </w:tc>
        <w:tc>
          <w:tcPr>
            <w:tcW w:w="1457" w:type="dxa"/>
            <w:noWrap/>
            <w:hideMark/>
          </w:tcPr>
          <w:p w:rsidR="0097347B" w:rsidRPr="0097347B" w:rsidRDefault="0097347B" w:rsidP="0097347B">
            <w:pPr>
              <w:spacing w:line="360" w:lineRule="auto"/>
              <w:jc w:val="both"/>
              <w:cnfStyle w:val="0000001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2015</w:t>
            </w:r>
          </w:p>
        </w:tc>
      </w:tr>
      <w:tr w:rsidR="0097347B" w:rsidRPr="0097347B" w:rsidTr="00B24C5C">
        <w:trPr>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sz w:val="24"/>
                <w:szCs w:val="24"/>
              </w:rPr>
            </w:pPr>
            <w:r w:rsidRPr="0097347B">
              <w:rPr>
                <w:rFonts w:ascii="Times New Roman" w:hAnsi="Times New Roman" w:cs="Times New Roman"/>
                <w:b w:val="0"/>
                <w:color w:val="333333"/>
                <w:sz w:val="24"/>
                <w:szCs w:val="24"/>
              </w:rPr>
              <w:t>Profit after Tax</w:t>
            </w:r>
            <w:r w:rsidRPr="0097347B">
              <w:rPr>
                <w:rFonts w:ascii="Times New Roman" w:eastAsia="Times New Roman" w:hAnsi="Times New Roman" w:cs="Times New Roman"/>
                <w:b w:val="0"/>
                <w:color w:val="000000"/>
                <w:sz w:val="24"/>
                <w:szCs w:val="24"/>
              </w:rPr>
              <w:t>(in $ million)</w:t>
            </w:r>
          </w:p>
        </w:tc>
        <w:tc>
          <w:tcPr>
            <w:tcW w:w="1457" w:type="dxa"/>
            <w:noWrap/>
            <w:hideMark/>
          </w:tcPr>
          <w:p w:rsidR="0097347B" w:rsidRPr="0097347B" w:rsidRDefault="0097347B" w:rsidP="0097347B">
            <w:pPr>
              <w:spacing w:after="200" w:line="360" w:lineRule="auto"/>
              <w:jc w:val="both"/>
              <w:cnfStyle w:val="000000000000"/>
              <w:rPr>
                <w:rFonts w:ascii="Times New Roman" w:hAnsi="Times New Roman" w:cs="Times New Roman"/>
                <w:color w:val="000000"/>
                <w:sz w:val="24"/>
                <w:szCs w:val="24"/>
              </w:rPr>
            </w:pPr>
            <w:r w:rsidRPr="0097347B">
              <w:rPr>
                <w:rFonts w:ascii="Times New Roman" w:hAnsi="Times New Roman" w:cs="Times New Roman"/>
                <w:color w:val="000000"/>
                <w:sz w:val="24"/>
                <w:szCs w:val="24"/>
              </w:rPr>
              <w:t>1,95,94,260</w:t>
            </w:r>
          </w:p>
        </w:tc>
        <w:tc>
          <w:tcPr>
            <w:tcW w:w="1457" w:type="dxa"/>
            <w:noWrap/>
            <w:hideMark/>
          </w:tcPr>
          <w:p w:rsidR="0097347B" w:rsidRPr="0097347B" w:rsidRDefault="0097347B" w:rsidP="0097347B">
            <w:pPr>
              <w:spacing w:after="200" w:line="360" w:lineRule="auto"/>
              <w:jc w:val="both"/>
              <w:cnfStyle w:val="000000000000"/>
              <w:rPr>
                <w:rFonts w:ascii="Times New Roman" w:hAnsi="Times New Roman" w:cs="Times New Roman"/>
                <w:color w:val="000000"/>
                <w:sz w:val="24"/>
                <w:szCs w:val="24"/>
              </w:rPr>
            </w:pPr>
            <w:r w:rsidRPr="0097347B">
              <w:rPr>
                <w:rFonts w:ascii="Times New Roman" w:hAnsi="Times New Roman" w:cs="Times New Roman"/>
                <w:color w:val="000000"/>
                <w:sz w:val="24"/>
                <w:szCs w:val="24"/>
              </w:rPr>
              <w:t>1,64,33,508</w:t>
            </w:r>
          </w:p>
        </w:tc>
      </w:tr>
      <w:tr w:rsidR="0097347B" w:rsidRPr="0097347B" w:rsidTr="00B24C5C">
        <w:trPr>
          <w:cnfStyle w:val="000000100000"/>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b w:val="0"/>
                <w:color w:val="000000"/>
                <w:sz w:val="24"/>
                <w:szCs w:val="24"/>
              </w:rPr>
            </w:pPr>
            <w:r w:rsidRPr="0097347B">
              <w:rPr>
                <w:rFonts w:ascii="Times New Roman" w:hAnsi="Times New Roman" w:cs="Times New Roman"/>
                <w:b w:val="0"/>
                <w:color w:val="333333"/>
                <w:sz w:val="24"/>
                <w:szCs w:val="24"/>
              </w:rPr>
              <w:t>Owners Equity</w:t>
            </w:r>
            <w:r w:rsidRPr="0097347B">
              <w:rPr>
                <w:rFonts w:ascii="Times New Roman" w:eastAsia="Times New Roman" w:hAnsi="Times New Roman" w:cs="Times New Roman"/>
                <w:b w:val="0"/>
                <w:color w:val="000000"/>
                <w:sz w:val="24"/>
                <w:szCs w:val="24"/>
              </w:rPr>
              <w:t>(in $ million)</w:t>
            </w:r>
          </w:p>
        </w:tc>
        <w:tc>
          <w:tcPr>
            <w:tcW w:w="1457" w:type="dxa"/>
            <w:noWrap/>
            <w:hideMark/>
          </w:tcPr>
          <w:p w:rsidR="0097347B" w:rsidRPr="0097347B" w:rsidRDefault="0097347B" w:rsidP="0097347B">
            <w:pPr>
              <w:spacing w:after="200" w:line="360" w:lineRule="auto"/>
              <w:jc w:val="both"/>
              <w:cnfStyle w:val="000000100000"/>
              <w:rPr>
                <w:rFonts w:ascii="Times New Roman" w:hAnsi="Times New Roman" w:cs="Times New Roman"/>
                <w:color w:val="000000"/>
                <w:sz w:val="24"/>
                <w:szCs w:val="24"/>
              </w:rPr>
            </w:pPr>
            <w:r w:rsidRPr="0097347B">
              <w:rPr>
                <w:rFonts w:ascii="Times New Roman" w:hAnsi="Times New Roman" w:cs="Times New Roman"/>
                <w:color w:val="000000"/>
                <w:sz w:val="24"/>
                <w:szCs w:val="24"/>
              </w:rPr>
              <w:t>6,70,826</w:t>
            </w:r>
          </w:p>
        </w:tc>
        <w:tc>
          <w:tcPr>
            <w:tcW w:w="1457" w:type="dxa"/>
            <w:noWrap/>
            <w:hideMark/>
          </w:tcPr>
          <w:p w:rsidR="0097347B" w:rsidRPr="0097347B" w:rsidRDefault="0097347B" w:rsidP="0097347B">
            <w:pPr>
              <w:spacing w:after="200" w:line="360" w:lineRule="auto"/>
              <w:jc w:val="both"/>
              <w:cnfStyle w:val="000000100000"/>
              <w:rPr>
                <w:rFonts w:ascii="Times New Roman" w:hAnsi="Times New Roman" w:cs="Times New Roman"/>
                <w:color w:val="000000"/>
                <w:sz w:val="24"/>
                <w:szCs w:val="24"/>
              </w:rPr>
            </w:pPr>
            <w:r w:rsidRPr="0097347B">
              <w:rPr>
                <w:rFonts w:ascii="Times New Roman" w:hAnsi="Times New Roman" w:cs="Times New Roman"/>
                <w:color w:val="000000"/>
                <w:sz w:val="24"/>
                <w:szCs w:val="24"/>
              </w:rPr>
              <w:t>6,70,826</w:t>
            </w:r>
          </w:p>
        </w:tc>
      </w:tr>
      <w:tr w:rsidR="0097347B" w:rsidRPr="0097347B" w:rsidTr="00B24C5C">
        <w:trPr>
          <w:trHeight w:val="449"/>
        </w:trPr>
        <w:tc>
          <w:tcPr>
            <w:cnfStyle w:val="001000000000"/>
            <w:tcW w:w="6549" w:type="dxa"/>
            <w:noWrap/>
            <w:hideMark/>
          </w:tcPr>
          <w:p w:rsidR="0097347B" w:rsidRPr="0097347B" w:rsidRDefault="0097347B" w:rsidP="0097347B">
            <w:pPr>
              <w:spacing w:line="360" w:lineRule="auto"/>
              <w:jc w:val="both"/>
              <w:rPr>
                <w:rFonts w:ascii="Times New Roman" w:eastAsia="Times New Roman" w:hAnsi="Times New Roman" w:cs="Times New Roman"/>
                <w:color w:val="000000"/>
                <w:sz w:val="24"/>
                <w:szCs w:val="24"/>
              </w:rPr>
            </w:pPr>
            <w:r w:rsidRPr="0097347B">
              <w:rPr>
                <w:rFonts w:ascii="Times New Roman" w:hAnsi="Times New Roman" w:cs="Times New Roman"/>
                <w:color w:val="333333"/>
                <w:sz w:val="24"/>
                <w:szCs w:val="24"/>
              </w:rPr>
              <w:t>Return on Equity</w:t>
            </w:r>
          </w:p>
        </w:tc>
        <w:tc>
          <w:tcPr>
            <w:tcW w:w="1457" w:type="dxa"/>
            <w:noWrap/>
            <w:hideMark/>
          </w:tcPr>
          <w:p w:rsidR="0097347B" w:rsidRPr="0097347B" w:rsidRDefault="0097347B" w:rsidP="0097347B">
            <w:pPr>
              <w:spacing w:line="360" w:lineRule="auto"/>
              <w:jc w:val="both"/>
              <w:cnfStyle w:val="0000000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29.20%</w:t>
            </w:r>
          </w:p>
        </w:tc>
        <w:tc>
          <w:tcPr>
            <w:tcW w:w="1457" w:type="dxa"/>
            <w:noWrap/>
            <w:hideMark/>
          </w:tcPr>
          <w:p w:rsidR="0097347B" w:rsidRPr="0097347B" w:rsidRDefault="0097347B" w:rsidP="0097347B">
            <w:pPr>
              <w:spacing w:line="360" w:lineRule="auto"/>
              <w:jc w:val="both"/>
              <w:cnfStyle w:val="000000000000"/>
              <w:rPr>
                <w:rFonts w:ascii="Times New Roman" w:eastAsia="Times New Roman" w:hAnsi="Times New Roman" w:cs="Times New Roman"/>
                <w:color w:val="000000"/>
                <w:sz w:val="24"/>
                <w:szCs w:val="24"/>
              </w:rPr>
            </w:pPr>
            <w:r w:rsidRPr="0097347B">
              <w:rPr>
                <w:rFonts w:ascii="Times New Roman" w:eastAsia="Times New Roman" w:hAnsi="Times New Roman" w:cs="Times New Roman"/>
                <w:color w:val="000000"/>
                <w:sz w:val="24"/>
                <w:szCs w:val="24"/>
              </w:rPr>
              <w:t>24.44%</w:t>
            </w:r>
          </w:p>
        </w:tc>
      </w:tr>
    </w:tbl>
    <w:p w:rsidR="0097347B" w:rsidRPr="0097347B" w:rsidRDefault="0097347B" w:rsidP="0097347B">
      <w:pPr>
        <w:spacing w:line="360" w:lineRule="auto"/>
        <w:jc w:val="both"/>
        <w:rPr>
          <w:rFonts w:ascii="Times New Roman" w:hAnsi="Times New Roman" w:cs="Times New Roman"/>
          <w:sz w:val="24"/>
          <w:szCs w:val="24"/>
        </w:rPr>
      </w:pPr>
    </w:p>
    <w:p w:rsidR="005A75DA" w:rsidRPr="00D8179A" w:rsidRDefault="00D8179A" w:rsidP="005B32EE">
      <w:pPr>
        <w:spacing w:line="360" w:lineRule="auto"/>
        <w:jc w:val="both"/>
        <w:rPr>
          <w:rFonts w:ascii="Times New Roman" w:hAnsi="Times New Roman" w:cs="Times New Roman"/>
          <w:sz w:val="32"/>
          <w:szCs w:val="32"/>
        </w:rPr>
      </w:pPr>
      <w:r w:rsidRPr="00D8179A">
        <w:rPr>
          <w:rFonts w:ascii="Times New Roman" w:hAnsi="Times New Roman" w:cs="Times New Roman"/>
          <w:sz w:val="32"/>
          <w:szCs w:val="32"/>
        </w:rPr>
        <w:lastRenderedPageBreak/>
        <w:t>VALUE CHAIN ANALYSIS</w:t>
      </w:r>
    </w:p>
    <w:p w:rsidR="00731B91"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 xml:space="preserve">Value chain analysis of Samsung is the analytical framework that helps in identifying the business activities for creating competitive advantages and value for a </w:t>
      </w:r>
      <w:r w:rsidRPr="005B32EE">
        <w:rPr>
          <w:rFonts w:ascii="Times New Roman" w:hAnsi="Times New Roman" w:cs="Times New Roman"/>
          <w:noProof/>
          <w:color w:val="000000"/>
          <w:sz w:val="24"/>
          <w:szCs w:val="24"/>
        </w:rPr>
        <w:t>global electronics company</w:t>
      </w:r>
      <w:r w:rsidRPr="005B32EE">
        <w:rPr>
          <w:rFonts w:ascii="Times New Roman" w:hAnsi="Times New Roman" w:cs="Times New Roman"/>
          <w:color w:val="000000"/>
          <w:sz w:val="24"/>
          <w:szCs w:val="24"/>
        </w:rPr>
        <w:t>.</w:t>
      </w:r>
    </w:p>
    <w:p w:rsidR="00785888"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Inbound logistics: Globally Samsung has 597 suppliers and company’</w:t>
      </w:r>
      <w:r w:rsidRPr="005B32EE">
        <w:rPr>
          <w:rFonts w:ascii="Times New Roman" w:hAnsi="Times New Roman" w:cs="Times New Roman"/>
          <w:color w:val="000000"/>
          <w:sz w:val="24"/>
          <w:szCs w:val="24"/>
        </w:rPr>
        <w:t>s supply chain includes over 2700 suppliers in various industries all over the world. Majority of suppliers of Samsung are based in Asia and this followed by Americas and Europe. In order to control Inbound Logistics of the firm effectively, Samsung has lo</w:t>
      </w:r>
      <w:r w:rsidRPr="005B32EE">
        <w:rPr>
          <w:rFonts w:ascii="Times New Roman" w:hAnsi="Times New Roman" w:cs="Times New Roman"/>
          <w:color w:val="000000"/>
          <w:sz w:val="24"/>
          <w:szCs w:val="24"/>
        </w:rPr>
        <w:t xml:space="preserve">gistics firm as its subsidiaries. Inbound </w:t>
      </w:r>
      <w:r w:rsidRPr="005B32EE">
        <w:rPr>
          <w:rFonts w:ascii="Times New Roman" w:hAnsi="Times New Roman" w:cs="Times New Roman"/>
          <w:noProof/>
          <w:color w:val="000000"/>
          <w:sz w:val="24"/>
          <w:szCs w:val="24"/>
        </w:rPr>
        <w:t>logistic</w:t>
      </w:r>
      <w:r w:rsidRPr="005B32EE">
        <w:rPr>
          <w:rFonts w:ascii="Times New Roman" w:hAnsi="Times New Roman" w:cs="Times New Roman"/>
          <w:color w:val="000000"/>
          <w:sz w:val="24"/>
          <w:szCs w:val="24"/>
        </w:rPr>
        <w:t xml:space="preserve">s of the company is basically for storing and receiving raw materials. Creating a </w:t>
      </w:r>
      <w:r w:rsidRPr="005B32EE">
        <w:rPr>
          <w:rFonts w:ascii="Times New Roman" w:hAnsi="Times New Roman" w:cs="Times New Roman"/>
          <w:noProof/>
          <w:color w:val="000000"/>
          <w:sz w:val="24"/>
          <w:szCs w:val="24"/>
        </w:rPr>
        <w:t>strategic relationship</w:t>
      </w:r>
      <w:r w:rsidRPr="005B32EE">
        <w:rPr>
          <w:rFonts w:ascii="Times New Roman" w:hAnsi="Times New Roman" w:cs="Times New Roman"/>
          <w:color w:val="000000"/>
          <w:sz w:val="24"/>
          <w:szCs w:val="24"/>
        </w:rPr>
        <w:t xml:space="preserve"> with the suppliers is the source of creating value for the multinational electronics companies (</w:t>
      </w:r>
      <w:r w:rsidRPr="005B32EE">
        <w:rPr>
          <w:rFonts w:ascii="Times New Roman" w:hAnsi="Times New Roman" w:cs="Times New Roman"/>
          <w:color w:val="222222"/>
          <w:sz w:val="24"/>
          <w:szCs w:val="24"/>
          <w:shd w:val="clear" w:color="auto" w:fill="FFFFFF"/>
        </w:rPr>
        <w:t>Lee a</w:t>
      </w:r>
      <w:r w:rsidRPr="005B32EE">
        <w:rPr>
          <w:rFonts w:ascii="Times New Roman" w:hAnsi="Times New Roman" w:cs="Times New Roman"/>
          <w:color w:val="222222"/>
          <w:sz w:val="24"/>
          <w:szCs w:val="24"/>
          <w:shd w:val="clear" w:color="auto" w:fill="FFFFFF"/>
        </w:rPr>
        <w:t>nd Hsu, 2015</w:t>
      </w:r>
      <w:r w:rsidRPr="005B32EE">
        <w:rPr>
          <w:rFonts w:ascii="Times New Roman" w:hAnsi="Times New Roman" w:cs="Times New Roman"/>
          <w:color w:val="000000"/>
          <w:sz w:val="24"/>
          <w:szCs w:val="24"/>
        </w:rPr>
        <w:t xml:space="preserve">). In order to maintain a </w:t>
      </w:r>
      <w:r w:rsidRPr="005B32EE">
        <w:rPr>
          <w:rFonts w:ascii="Times New Roman" w:hAnsi="Times New Roman" w:cs="Times New Roman"/>
          <w:noProof/>
          <w:color w:val="000000"/>
          <w:sz w:val="24"/>
          <w:szCs w:val="24"/>
        </w:rPr>
        <w:t>strong relationship</w:t>
      </w:r>
      <w:r w:rsidRPr="005B32EE">
        <w:rPr>
          <w:rFonts w:ascii="Times New Roman" w:hAnsi="Times New Roman" w:cs="Times New Roman"/>
          <w:color w:val="000000"/>
          <w:sz w:val="24"/>
          <w:szCs w:val="24"/>
        </w:rPr>
        <w:t xml:space="preserve"> with the supplier, the </w:t>
      </w:r>
      <w:r w:rsidRPr="005B32EE">
        <w:rPr>
          <w:rFonts w:ascii="Times New Roman" w:hAnsi="Times New Roman" w:cs="Times New Roman"/>
          <w:noProof/>
          <w:color w:val="000000"/>
          <w:sz w:val="24"/>
          <w:szCs w:val="24"/>
        </w:rPr>
        <w:t>company</w:t>
      </w:r>
      <w:r w:rsidRPr="005B32EE">
        <w:rPr>
          <w:rFonts w:ascii="Times New Roman" w:hAnsi="Times New Roman" w:cs="Times New Roman"/>
          <w:color w:val="000000"/>
          <w:sz w:val="24"/>
          <w:szCs w:val="24"/>
        </w:rPr>
        <w:t xml:space="preserve"> has brought changes in its payment cycle from twice to four times in a month. Besides, early payment around the traditional holiday season of Korea for maintains a </w:t>
      </w:r>
      <w:r w:rsidRPr="005B32EE">
        <w:rPr>
          <w:rFonts w:ascii="Times New Roman" w:hAnsi="Times New Roman" w:cs="Times New Roman"/>
          <w:noProof/>
          <w:color w:val="000000"/>
          <w:sz w:val="24"/>
          <w:szCs w:val="24"/>
        </w:rPr>
        <w:t>goo</w:t>
      </w:r>
      <w:r w:rsidRPr="005B32EE">
        <w:rPr>
          <w:rFonts w:ascii="Times New Roman" w:hAnsi="Times New Roman" w:cs="Times New Roman"/>
          <w:noProof/>
          <w:color w:val="000000"/>
          <w:sz w:val="24"/>
          <w:szCs w:val="24"/>
        </w:rPr>
        <w:t>d relationship</w:t>
      </w:r>
      <w:r w:rsidRPr="005B32EE">
        <w:rPr>
          <w:rFonts w:ascii="Times New Roman" w:hAnsi="Times New Roman" w:cs="Times New Roman"/>
          <w:color w:val="000000"/>
          <w:sz w:val="24"/>
          <w:szCs w:val="24"/>
        </w:rPr>
        <w:t>.</w:t>
      </w:r>
    </w:p>
    <w:p w:rsidR="00785888"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b/>
          <w:color w:val="000000"/>
          <w:sz w:val="24"/>
          <w:szCs w:val="24"/>
          <w:u w:val="single"/>
        </w:rPr>
        <w:t>Samsung operations</w:t>
      </w:r>
      <w:r w:rsidRPr="005B32EE">
        <w:rPr>
          <w:rFonts w:ascii="Times New Roman" w:hAnsi="Times New Roman" w:cs="Times New Roman"/>
          <w:color w:val="000000"/>
          <w:sz w:val="24"/>
          <w:szCs w:val="24"/>
        </w:rPr>
        <w:t>:</w:t>
      </w:r>
    </w:p>
    <w:p w:rsidR="00785888"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 xml:space="preserve">Samsung </w:t>
      </w:r>
      <w:r w:rsidRPr="005B32EE">
        <w:rPr>
          <w:rFonts w:ascii="Times New Roman" w:hAnsi="Times New Roman" w:cs="Times New Roman"/>
          <w:noProof/>
          <w:color w:val="000000"/>
          <w:sz w:val="24"/>
          <w:szCs w:val="24"/>
        </w:rPr>
        <w:t>Electronics</w:t>
      </w:r>
      <w:r w:rsidRPr="005B32EE">
        <w:rPr>
          <w:rFonts w:ascii="Times New Roman" w:hAnsi="Times New Roman" w:cs="Times New Roman"/>
          <w:color w:val="000000"/>
          <w:sz w:val="24"/>
          <w:szCs w:val="24"/>
        </w:rPr>
        <w:t xml:space="preserve"> is a global company, which operates in 38 production bases in 17 countries.90% products of the company </w:t>
      </w:r>
      <w:r w:rsidRPr="005B32EE">
        <w:rPr>
          <w:rFonts w:ascii="Times New Roman" w:hAnsi="Times New Roman" w:cs="Times New Roman"/>
          <w:noProof/>
          <w:color w:val="000000"/>
          <w:sz w:val="24"/>
          <w:szCs w:val="24"/>
        </w:rPr>
        <w:t>is producing</w:t>
      </w:r>
      <w:r w:rsidRPr="005B32EE">
        <w:rPr>
          <w:rFonts w:ascii="Times New Roman" w:hAnsi="Times New Roman" w:cs="Times New Roman"/>
          <w:color w:val="000000"/>
          <w:sz w:val="24"/>
          <w:szCs w:val="24"/>
        </w:rPr>
        <w:t xml:space="preserve"> in-house and operation of Samsung is divided into three key divisions such as</w:t>
      </w:r>
    </w:p>
    <w:p w:rsidR="00785888" w:rsidRPr="005B32EE" w:rsidRDefault="00BA2E37" w:rsidP="005B32EE">
      <w:pPr>
        <w:pStyle w:val="ListParagraph"/>
        <w:numPr>
          <w:ilvl w:val="0"/>
          <w:numId w:val="3"/>
        </w:num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Consumer Electronics</w:t>
      </w:r>
    </w:p>
    <w:p w:rsidR="00785888" w:rsidRPr="005B32EE" w:rsidRDefault="00BA2E37" w:rsidP="005B32EE">
      <w:pPr>
        <w:pStyle w:val="ListParagraph"/>
        <w:numPr>
          <w:ilvl w:val="0"/>
          <w:numId w:val="3"/>
        </w:num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IT &amp; Mobile Communications and</w:t>
      </w:r>
    </w:p>
    <w:p w:rsidR="00785888" w:rsidRPr="005B32EE" w:rsidRDefault="00BA2E37" w:rsidP="005B32EE">
      <w:pPr>
        <w:pStyle w:val="ListParagraph"/>
        <w:numPr>
          <w:ilvl w:val="0"/>
          <w:numId w:val="3"/>
        </w:num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Device Solutions</w:t>
      </w:r>
    </w:p>
    <w:p w:rsidR="005A75DA"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color w:val="000000"/>
          <w:sz w:val="24"/>
          <w:szCs w:val="24"/>
        </w:rPr>
        <w:t xml:space="preserve">Samsung Electronics has 199 operation hubs across the world including sales subsidiaries, research </w:t>
      </w:r>
      <w:r w:rsidRPr="005B32EE">
        <w:rPr>
          <w:rFonts w:ascii="Times New Roman" w:hAnsi="Times New Roman" w:cs="Times New Roman"/>
          <w:noProof/>
          <w:color w:val="000000"/>
          <w:sz w:val="24"/>
          <w:szCs w:val="24"/>
        </w:rPr>
        <w:t>centers</w:t>
      </w:r>
      <w:r w:rsidRPr="005B32EE">
        <w:rPr>
          <w:rFonts w:ascii="Times New Roman" w:hAnsi="Times New Roman" w:cs="Times New Roman"/>
          <w:color w:val="000000"/>
          <w:sz w:val="24"/>
          <w:szCs w:val="24"/>
        </w:rPr>
        <w:t xml:space="preserve">, manufacturing subsidiaries, design </w:t>
      </w:r>
      <w:r w:rsidRPr="005B32EE">
        <w:rPr>
          <w:rFonts w:ascii="Times New Roman" w:hAnsi="Times New Roman" w:cs="Times New Roman"/>
          <w:noProof/>
          <w:color w:val="000000"/>
          <w:sz w:val="24"/>
          <w:szCs w:val="24"/>
        </w:rPr>
        <w:t>centers</w:t>
      </w:r>
      <w:r w:rsidRPr="005B32EE">
        <w:rPr>
          <w:rFonts w:ascii="Times New Roman" w:hAnsi="Times New Roman" w:cs="Times New Roman"/>
          <w:color w:val="000000"/>
          <w:sz w:val="24"/>
          <w:szCs w:val="24"/>
        </w:rPr>
        <w:t xml:space="preserve"> and regional offices. Major sources </w:t>
      </w:r>
      <w:r w:rsidRPr="005B32EE">
        <w:rPr>
          <w:rFonts w:ascii="Times New Roman" w:hAnsi="Times New Roman" w:cs="Times New Roman"/>
          <w:color w:val="000000"/>
          <w:sz w:val="24"/>
          <w:szCs w:val="24"/>
        </w:rPr>
        <w:t xml:space="preserve">of value in Samsung Operations are the </w:t>
      </w:r>
      <w:r w:rsidRPr="005B32EE">
        <w:rPr>
          <w:rFonts w:ascii="Times New Roman" w:hAnsi="Times New Roman" w:cs="Times New Roman"/>
          <w:noProof/>
          <w:color w:val="000000"/>
          <w:sz w:val="24"/>
          <w:szCs w:val="24"/>
        </w:rPr>
        <w:t>use</w:t>
      </w:r>
      <w:r w:rsidRPr="005B32EE">
        <w:rPr>
          <w:rFonts w:ascii="Times New Roman" w:hAnsi="Times New Roman" w:cs="Times New Roman"/>
          <w:color w:val="000000"/>
          <w:sz w:val="24"/>
          <w:szCs w:val="24"/>
        </w:rPr>
        <w:t xml:space="preserve"> of sophisticated operations systems and advanced technologies. In case of its business operation, the </w:t>
      </w:r>
      <w:r w:rsidRPr="005B32EE">
        <w:rPr>
          <w:rFonts w:ascii="Times New Roman" w:hAnsi="Times New Roman" w:cs="Times New Roman"/>
          <w:noProof/>
          <w:color w:val="000000"/>
          <w:sz w:val="24"/>
          <w:szCs w:val="24"/>
        </w:rPr>
        <w:t>company</w:t>
      </w:r>
      <w:r w:rsidRPr="005B32EE">
        <w:rPr>
          <w:rFonts w:ascii="Times New Roman" w:hAnsi="Times New Roman" w:cs="Times New Roman"/>
          <w:color w:val="000000"/>
          <w:sz w:val="24"/>
          <w:szCs w:val="24"/>
        </w:rPr>
        <w:t xml:space="preserve"> relies on Six Sigma methodology</w:t>
      </w:r>
      <w:r w:rsidRPr="005B32EE">
        <w:rPr>
          <w:rFonts w:ascii="Times New Roman" w:hAnsi="Times New Roman" w:cs="Times New Roman"/>
          <w:color w:val="000000"/>
          <w:sz w:val="24"/>
          <w:szCs w:val="24"/>
        </w:rPr>
        <w:t>.</w:t>
      </w:r>
    </w:p>
    <w:p w:rsidR="00785888" w:rsidRPr="005B32EE" w:rsidRDefault="00BA2E37" w:rsidP="005B32EE">
      <w:pPr>
        <w:spacing w:line="360" w:lineRule="auto"/>
        <w:jc w:val="both"/>
        <w:rPr>
          <w:rFonts w:ascii="Times New Roman" w:hAnsi="Times New Roman" w:cs="Times New Roman"/>
          <w:sz w:val="24"/>
          <w:szCs w:val="24"/>
        </w:rPr>
      </w:pPr>
    </w:p>
    <w:p w:rsidR="00D8179A" w:rsidRDefault="00D8179A" w:rsidP="005B32EE">
      <w:pPr>
        <w:spacing w:line="360" w:lineRule="auto"/>
        <w:jc w:val="both"/>
        <w:rPr>
          <w:rFonts w:ascii="Times New Roman" w:hAnsi="Times New Roman" w:cs="Times New Roman"/>
          <w:b/>
          <w:color w:val="000000"/>
          <w:sz w:val="24"/>
          <w:szCs w:val="24"/>
          <w:u w:val="single"/>
        </w:rPr>
      </w:pPr>
    </w:p>
    <w:p w:rsidR="00D8179A" w:rsidRDefault="00D8179A" w:rsidP="005B32EE">
      <w:pPr>
        <w:spacing w:line="360" w:lineRule="auto"/>
        <w:jc w:val="both"/>
        <w:rPr>
          <w:rFonts w:ascii="Times New Roman" w:hAnsi="Times New Roman" w:cs="Times New Roman"/>
          <w:b/>
          <w:color w:val="000000"/>
          <w:sz w:val="24"/>
          <w:szCs w:val="24"/>
          <w:u w:val="single"/>
        </w:rPr>
      </w:pPr>
    </w:p>
    <w:p w:rsidR="00785888" w:rsidRPr="005B32EE" w:rsidRDefault="00BA2E37" w:rsidP="005B32EE">
      <w:pPr>
        <w:spacing w:line="360" w:lineRule="auto"/>
        <w:jc w:val="both"/>
        <w:rPr>
          <w:rFonts w:ascii="Times New Roman" w:hAnsi="Times New Roman" w:cs="Times New Roman"/>
          <w:b/>
          <w:color w:val="000000"/>
          <w:sz w:val="24"/>
          <w:szCs w:val="24"/>
          <w:u w:val="single"/>
        </w:rPr>
      </w:pPr>
      <w:r w:rsidRPr="005B32EE">
        <w:rPr>
          <w:rFonts w:ascii="Times New Roman" w:hAnsi="Times New Roman" w:cs="Times New Roman"/>
          <w:b/>
          <w:color w:val="000000"/>
          <w:sz w:val="24"/>
          <w:szCs w:val="24"/>
          <w:u w:val="single"/>
        </w:rPr>
        <w:lastRenderedPageBreak/>
        <w:t>Outbound logistics</w:t>
      </w:r>
    </w:p>
    <w:p w:rsidR="00785888"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Apple is predominantly acknowledged as introducing</w:t>
      </w:r>
      <w:r w:rsidRPr="005B32EE">
        <w:rPr>
          <w:rFonts w:ascii="Times New Roman" w:hAnsi="Times New Roman" w:cs="Times New Roman"/>
          <w:color w:val="000000"/>
          <w:sz w:val="24"/>
          <w:szCs w:val="24"/>
        </w:rPr>
        <w:t xml:space="preserve"> smartphones but Samsung, for providing healthy competition to Apple, exceptionally launches its own products.  Effective outbound logistic plays a pivotal role for Samsung for delivering updates regarding products to its customers timely (</w:t>
      </w:r>
      <w:r w:rsidRPr="005B32EE">
        <w:rPr>
          <w:rFonts w:ascii="Times New Roman" w:hAnsi="Times New Roman" w:cs="Times New Roman"/>
          <w:color w:val="222222"/>
          <w:sz w:val="24"/>
          <w:szCs w:val="24"/>
          <w:shd w:val="clear" w:color="auto" w:fill="FFFFFF"/>
        </w:rPr>
        <w:t>Jung, 2014</w:t>
      </w:r>
      <w:r w:rsidRPr="005B32EE">
        <w:rPr>
          <w:rFonts w:ascii="Times New Roman" w:hAnsi="Times New Roman" w:cs="Times New Roman"/>
          <w:color w:val="000000"/>
          <w:sz w:val="24"/>
          <w:szCs w:val="24"/>
        </w:rPr>
        <w:t>). Sam</w:t>
      </w:r>
      <w:r w:rsidRPr="005B32EE">
        <w:rPr>
          <w:rFonts w:ascii="Times New Roman" w:hAnsi="Times New Roman" w:cs="Times New Roman"/>
          <w:color w:val="000000"/>
          <w:sz w:val="24"/>
          <w:szCs w:val="24"/>
        </w:rPr>
        <w:t xml:space="preserve">sung Electronic </w:t>
      </w:r>
      <w:r w:rsidRPr="005B32EE">
        <w:rPr>
          <w:rFonts w:ascii="Times New Roman" w:hAnsi="Times New Roman" w:cs="Times New Roman"/>
          <w:color w:val="000000"/>
          <w:sz w:val="24"/>
          <w:szCs w:val="24"/>
        </w:rPr>
        <w:t>Logitech</w:t>
      </w:r>
      <w:r w:rsidRPr="005B32EE">
        <w:rPr>
          <w:rFonts w:ascii="Times New Roman" w:hAnsi="Times New Roman" w:cs="Times New Roman"/>
          <w:color w:val="000000"/>
          <w:sz w:val="24"/>
          <w:szCs w:val="24"/>
        </w:rPr>
        <w:t xml:space="preserve"> facilitates a </w:t>
      </w:r>
      <w:r w:rsidRPr="005B32EE">
        <w:rPr>
          <w:rFonts w:ascii="Times New Roman" w:hAnsi="Times New Roman" w:cs="Times New Roman"/>
          <w:noProof/>
          <w:color w:val="000000"/>
          <w:sz w:val="24"/>
          <w:szCs w:val="24"/>
        </w:rPr>
        <w:t>comprehensive range</w:t>
      </w:r>
      <w:r w:rsidRPr="005B32EE">
        <w:rPr>
          <w:rFonts w:ascii="Times New Roman" w:hAnsi="Times New Roman" w:cs="Times New Roman"/>
          <w:color w:val="000000"/>
          <w:sz w:val="24"/>
          <w:szCs w:val="24"/>
        </w:rPr>
        <w:t xml:space="preserve"> of logistic operations on behalf of Samsung. For creating value for outbound logistic of Samsung Electronics, effective integration of information and communication technologies are necessary. </w:t>
      </w:r>
    </w:p>
    <w:p w:rsidR="00785888"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b/>
          <w:color w:val="000000"/>
          <w:sz w:val="24"/>
          <w:szCs w:val="24"/>
          <w:u w:val="single"/>
        </w:rPr>
        <w:t>Sam</w:t>
      </w:r>
      <w:r w:rsidRPr="005B32EE">
        <w:rPr>
          <w:rFonts w:ascii="Times New Roman" w:hAnsi="Times New Roman" w:cs="Times New Roman"/>
          <w:b/>
          <w:color w:val="000000"/>
          <w:sz w:val="24"/>
          <w:szCs w:val="24"/>
          <w:u w:val="single"/>
        </w:rPr>
        <w:t>sung Marketing and Sales:</w:t>
      </w:r>
      <w:r w:rsidRPr="005B32EE">
        <w:rPr>
          <w:rFonts w:ascii="Times New Roman" w:hAnsi="Times New Roman" w:cs="Times New Roman"/>
          <w:color w:val="000000"/>
          <w:sz w:val="24"/>
          <w:szCs w:val="24"/>
        </w:rPr>
        <w:t xml:space="preserve">  Marketing and sales are primary activities with the aim of </w:t>
      </w:r>
      <w:r w:rsidRPr="005B32EE">
        <w:rPr>
          <w:rFonts w:ascii="Times New Roman" w:hAnsi="Times New Roman" w:cs="Times New Roman"/>
          <w:noProof/>
          <w:color w:val="000000"/>
          <w:sz w:val="24"/>
          <w:szCs w:val="24"/>
        </w:rPr>
        <w:t>channeling</w:t>
      </w:r>
      <w:r w:rsidRPr="005B32EE">
        <w:rPr>
          <w:rFonts w:ascii="Times New Roman" w:hAnsi="Times New Roman" w:cs="Times New Roman"/>
          <w:color w:val="000000"/>
          <w:sz w:val="24"/>
          <w:szCs w:val="24"/>
        </w:rPr>
        <w:t xml:space="preserve"> the attention of customers to perceive competitive advantages. From the marketing budget of Samsung in 2016, it has been understood that total amount was USD 1</w:t>
      </w:r>
      <w:r w:rsidRPr="005B32EE">
        <w:rPr>
          <w:rFonts w:ascii="Times New Roman" w:hAnsi="Times New Roman" w:cs="Times New Roman"/>
          <w:color w:val="000000"/>
          <w:sz w:val="24"/>
          <w:szCs w:val="24"/>
        </w:rPr>
        <w:t xml:space="preserve">0.2 billion;  in which USD 3.9 billion is spent for advertisements expenses, which is 15% higher than 2015. An effective appeal to the customer </w:t>
      </w:r>
      <w:r w:rsidRPr="005B32EE">
        <w:rPr>
          <w:rFonts w:ascii="Times New Roman" w:hAnsi="Times New Roman" w:cs="Times New Roman"/>
          <w:noProof/>
          <w:color w:val="000000"/>
          <w:sz w:val="24"/>
          <w:szCs w:val="24"/>
        </w:rPr>
        <w:t>on</w:t>
      </w:r>
      <w:r w:rsidRPr="005B32EE">
        <w:rPr>
          <w:rFonts w:ascii="Times New Roman" w:hAnsi="Times New Roman" w:cs="Times New Roman"/>
          <w:color w:val="000000"/>
          <w:sz w:val="24"/>
          <w:szCs w:val="24"/>
        </w:rPr>
        <w:t xml:space="preserve"> an emotional level is one of the </w:t>
      </w:r>
      <w:r w:rsidRPr="005B32EE">
        <w:rPr>
          <w:rFonts w:ascii="Times New Roman" w:hAnsi="Times New Roman" w:cs="Times New Roman"/>
          <w:noProof/>
          <w:color w:val="000000"/>
          <w:sz w:val="24"/>
          <w:szCs w:val="24"/>
        </w:rPr>
        <w:t>major</w:t>
      </w:r>
      <w:r w:rsidRPr="005B32EE">
        <w:rPr>
          <w:rFonts w:ascii="Times New Roman" w:hAnsi="Times New Roman" w:cs="Times New Roman"/>
          <w:color w:val="000000"/>
          <w:sz w:val="24"/>
          <w:szCs w:val="24"/>
        </w:rPr>
        <w:t xml:space="preserve"> sources for creating value. Samsung’s commercial series states that “D</w:t>
      </w:r>
      <w:r w:rsidRPr="005B32EE">
        <w:rPr>
          <w:rFonts w:ascii="Times New Roman" w:hAnsi="Times New Roman" w:cs="Times New Roman"/>
          <w:color w:val="000000"/>
          <w:sz w:val="24"/>
          <w:szCs w:val="24"/>
        </w:rPr>
        <w:t>o What You Cant’s” is for encouraging the members of target customers.</w:t>
      </w:r>
    </w:p>
    <w:p w:rsidR="00785888"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b/>
          <w:color w:val="000000"/>
          <w:sz w:val="24"/>
          <w:szCs w:val="24"/>
          <w:u w:val="single"/>
        </w:rPr>
        <w:t>Samsung service:</w:t>
      </w:r>
      <w:r w:rsidRPr="005B32EE">
        <w:rPr>
          <w:rFonts w:ascii="Times New Roman" w:hAnsi="Times New Roman" w:cs="Times New Roman"/>
          <w:color w:val="000000"/>
          <w:sz w:val="24"/>
          <w:szCs w:val="24"/>
        </w:rPr>
        <w:t xml:space="preserve"> Samsung strives to deliver customers service to its highest standards by conducting customers’ satisfaction surveys. </w:t>
      </w:r>
    </w:p>
    <w:p w:rsidR="00785888"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b/>
          <w:color w:val="000000"/>
          <w:sz w:val="24"/>
          <w:szCs w:val="24"/>
          <w:u w:val="single"/>
        </w:rPr>
        <w:t>Support activities:</w:t>
      </w:r>
      <w:r w:rsidRPr="005B32EE">
        <w:rPr>
          <w:rFonts w:ascii="Times New Roman" w:hAnsi="Times New Roman" w:cs="Times New Roman"/>
          <w:color w:val="000000"/>
          <w:sz w:val="24"/>
          <w:szCs w:val="24"/>
        </w:rPr>
        <w:t xml:space="preserve"> Samsung focuses on correcting infrastructure for new employees gained through acquisitions. Additionally, the </w:t>
      </w:r>
      <w:r w:rsidRPr="005B32EE">
        <w:rPr>
          <w:rFonts w:ascii="Times New Roman" w:hAnsi="Times New Roman" w:cs="Times New Roman"/>
          <w:noProof/>
          <w:color w:val="000000"/>
          <w:sz w:val="24"/>
          <w:szCs w:val="24"/>
        </w:rPr>
        <w:t>company</w:t>
      </w:r>
      <w:r w:rsidRPr="005B32EE">
        <w:rPr>
          <w:rFonts w:ascii="Times New Roman" w:hAnsi="Times New Roman" w:cs="Times New Roman"/>
          <w:color w:val="000000"/>
          <w:sz w:val="24"/>
          <w:szCs w:val="24"/>
        </w:rPr>
        <w:t xml:space="preserve"> focuses on building strong HRM system for existing and new employees. </w:t>
      </w:r>
    </w:p>
    <w:p w:rsidR="00785888" w:rsidRPr="005B32EE" w:rsidRDefault="00BA2E37" w:rsidP="005B32EE">
      <w:pPr>
        <w:spacing w:line="360" w:lineRule="auto"/>
        <w:jc w:val="both"/>
        <w:rPr>
          <w:rFonts w:ascii="Times New Roman" w:hAnsi="Times New Roman" w:cs="Times New Roman"/>
          <w:color w:val="000000"/>
          <w:sz w:val="24"/>
          <w:szCs w:val="24"/>
        </w:rPr>
      </w:pPr>
      <w:r w:rsidRPr="005B32EE">
        <w:rPr>
          <w:rFonts w:ascii="Times New Roman" w:hAnsi="Times New Roman" w:cs="Times New Roman"/>
          <w:color w:val="000000"/>
          <w:sz w:val="24"/>
          <w:szCs w:val="24"/>
        </w:rPr>
        <w:t xml:space="preserve">Value Chain Framework has its shortcomings because it is not able </w:t>
      </w:r>
      <w:r w:rsidRPr="005B32EE">
        <w:rPr>
          <w:rFonts w:ascii="Times New Roman" w:hAnsi="Times New Roman" w:cs="Times New Roman"/>
          <w:color w:val="000000"/>
          <w:sz w:val="24"/>
          <w:szCs w:val="24"/>
        </w:rPr>
        <w:t xml:space="preserve">to portray value-adding activities that Samsung is currently performing. Even in the </w:t>
      </w:r>
      <w:r w:rsidRPr="005B32EE">
        <w:rPr>
          <w:rFonts w:ascii="Times New Roman" w:hAnsi="Times New Roman" w:cs="Times New Roman"/>
          <w:noProof/>
          <w:color w:val="000000"/>
          <w:sz w:val="24"/>
          <w:szCs w:val="24"/>
        </w:rPr>
        <w:t>mobile market</w:t>
      </w:r>
      <w:r w:rsidRPr="005B32EE">
        <w:rPr>
          <w:rFonts w:ascii="Times New Roman" w:hAnsi="Times New Roman" w:cs="Times New Roman"/>
          <w:color w:val="000000"/>
          <w:sz w:val="24"/>
          <w:szCs w:val="24"/>
        </w:rPr>
        <w:t xml:space="preserve">, Samsung creates value. </w:t>
      </w:r>
      <w:r w:rsidRPr="005B32EE">
        <w:rPr>
          <w:rFonts w:ascii="Times New Roman" w:hAnsi="Times New Roman" w:cs="Times New Roman"/>
          <w:noProof/>
          <w:color w:val="000000"/>
          <w:sz w:val="24"/>
          <w:szCs w:val="24"/>
        </w:rPr>
        <w:t>The company</w:t>
      </w:r>
      <w:r w:rsidRPr="005B32EE">
        <w:rPr>
          <w:rFonts w:ascii="Times New Roman" w:hAnsi="Times New Roman" w:cs="Times New Roman"/>
          <w:color w:val="000000"/>
          <w:sz w:val="24"/>
          <w:szCs w:val="24"/>
        </w:rPr>
        <w:t xml:space="preserve"> has engraved its marketing position through human resources and branding.</w:t>
      </w:r>
    </w:p>
    <w:p w:rsidR="00785888" w:rsidRPr="005B32EE" w:rsidRDefault="00BA2E37" w:rsidP="005B32EE">
      <w:pPr>
        <w:spacing w:line="360" w:lineRule="auto"/>
        <w:jc w:val="both"/>
        <w:rPr>
          <w:rFonts w:ascii="Times New Roman" w:hAnsi="Times New Roman" w:cs="Times New Roman"/>
          <w:sz w:val="24"/>
          <w:szCs w:val="24"/>
        </w:rPr>
      </w:pPr>
    </w:p>
    <w:p w:rsidR="00785888" w:rsidRPr="005B32EE" w:rsidRDefault="00BA2E37" w:rsidP="005B32EE">
      <w:pPr>
        <w:spacing w:line="360" w:lineRule="auto"/>
        <w:jc w:val="both"/>
        <w:rPr>
          <w:rFonts w:ascii="Times New Roman" w:hAnsi="Times New Roman" w:cs="Times New Roman"/>
          <w:sz w:val="24"/>
          <w:szCs w:val="24"/>
        </w:rPr>
      </w:pPr>
    </w:p>
    <w:p w:rsidR="00785888" w:rsidRPr="005B32EE" w:rsidRDefault="00BA2E37" w:rsidP="005B32EE">
      <w:pPr>
        <w:spacing w:line="360" w:lineRule="auto"/>
        <w:jc w:val="both"/>
        <w:rPr>
          <w:rFonts w:ascii="Times New Roman" w:hAnsi="Times New Roman" w:cs="Times New Roman"/>
          <w:sz w:val="24"/>
          <w:szCs w:val="24"/>
        </w:rPr>
      </w:pPr>
    </w:p>
    <w:p w:rsidR="00785888" w:rsidRPr="005B32EE" w:rsidRDefault="00BA2E37" w:rsidP="005B32EE">
      <w:pPr>
        <w:spacing w:line="360" w:lineRule="auto"/>
        <w:jc w:val="both"/>
        <w:rPr>
          <w:rFonts w:ascii="Times New Roman" w:hAnsi="Times New Roman" w:cs="Times New Roman"/>
          <w:sz w:val="24"/>
          <w:szCs w:val="24"/>
        </w:rPr>
      </w:pPr>
    </w:p>
    <w:p w:rsidR="00785888" w:rsidRPr="005B32EE" w:rsidRDefault="00BA2E37" w:rsidP="005B32EE">
      <w:pPr>
        <w:spacing w:line="360" w:lineRule="auto"/>
        <w:jc w:val="both"/>
        <w:rPr>
          <w:rFonts w:ascii="Times New Roman" w:hAnsi="Times New Roman" w:cs="Times New Roman"/>
          <w:sz w:val="24"/>
          <w:szCs w:val="24"/>
        </w:rPr>
      </w:pPr>
    </w:p>
    <w:p w:rsidR="00785888" w:rsidRPr="00D8179A" w:rsidRDefault="00D8179A" w:rsidP="005B32EE">
      <w:pPr>
        <w:spacing w:line="360" w:lineRule="auto"/>
        <w:jc w:val="both"/>
        <w:rPr>
          <w:rFonts w:ascii="Times New Roman" w:hAnsi="Times New Roman" w:cs="Times New Roman"/>
          <w:sz w:val="32"/>
          <w:szCs w:val="32"/>
        </w:rPr>
      </w:pPr>
      <w:r w:rsidRPr="00D8179A">
        <w:rPr>
          <w:rFonts w:ascii="Times New Roman" w:hAnsi="Times New Roman" w:cs="Times New Roman"/>
          <w:sz w:val="32"/>
          <w:szCs w:val="32"/>
        </w:rPr>
        <w:lastRenderedPageBreak/>
        <w:t>RESOURCES AND COMPETENCE ANALYSIS</w:t>
      </w:r>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The emer</w:t>
      </w:r>
      <w:r w:rsidRPr="005B32EE">
        <w:rPr>
          <w:rFonts w:ascii="Times New Roman" w:hAnsi="Times New Roman" w:cs="Times New Roman"/>
          <w:sz w:val="24"/>
          <w:szCs w:val="24"/>
        </w:rPr>
        <w:t>gence of digital technology has made some significant changes and alterations in global industrial markets. Now consider the example of the organization of Samsung Electronics, the use and implementation of the digital technologies is seen to be integrated</w:t>
      </w:r>
      <w:r w:rsidRPr="005B32EE">
        <w:rPr>
          <w:rFonts w:ascii="Times New Roman" w:hAnsi="Times New Roman" w:cs="Times New Roman"/>
          <w:sz w:val="24"/>
          <w:szCs w:val="24"/>
        </w:rPr>
        <w:t xml:space="preserve"> highly within their business processes and activities to substantially higher levels. Technological changes have changed the perceptions in which the organization interacts with their customers, and has majorly leveraged the efficiency of the organization</w:t>
      </w:r>
      <w:r w:rsidRPr="005B32EE">
        <w:rPr>
          <w:rFonts w:ascii="Times New Roman" w:hAnsi="Times New Roman" w:cs="Times New Roman"/>
          <w:sz w:val="24"/>
          <w:szCs w:val="24"/>
        </w:rPr>
        <w:t>s in the context of marketing and promotions. With the introduction of the digital marketing channels organizations such as Samsung Electronics has achieved a greater opportunity in improving their branding and promotional activities that help in obtaining</w:t>
      </w:r>
      <w:r w:rsidRPr="005B32EE">
        <w:rPr>
          <w:rFonts w:ascii="Times New Roman" w:hAnsi="Times New Roman" w:cs="Times New Roman"/>
          <w:sz w:val="24"/>
          <w:szCs w:val="24"/>
        </w:rPr>
        <w:t xml:space="preserve"> of a higher market reach and better branding facilities (</w:t>
      </w:r>
      <w:r w:rsidRPr="005B32EE">
        <w:rPr>
          <w:rFonts w:ascii="Times New Roman" w:hAnsi="Times New Roman" w:cs="Times New Roman"/>
          <w:color w:val="222222"/>
          <w:sz w:val="24"/>
          <w:szCs w:val="24"/>
          <w:shd w:val="clear" w:color="auto" w:fill="FFFFFF"/>
        </w:rPr>
        <w:t>McKelvey, 2016</w:t>
      </w:r>
      <w:r w:rsidRPr="005B32EE">
        <w:rPr>
          <w:rFonts w:ascii="Times New Roman" w:hAnsi="Times New Roman" w:cs="Times New Roman"/>
          <w:sz w:val="24"/>
          <w:szCs w:val="24"/>
        </w:rPr>
        <w:t xml:space="preserve">). </w:t>
      </w:r>
      <w:r w:rsidR="00D8179A">
        <w:rPr>
          <w:rFonts w:ascii="Times New Roman" w:hAnsi="Times New Roman" w:cs="Times New Roman"/>
          <w:sz w:val="24"/>
          <w:szCs w:val="24"/>
        </w:rPr>
        <w:t>In a</w:t>
      </w:r>
      <w:r w:rsidR="00D8179A" w:rsidRPr="005B32EE">
        <w:rPr>
          <w:rFonts w:ascii="Times New Roman" w:hAnsi="Times New Roman" w:cs="Times New Roman"/>
          <w:sz w:val="24"/>
          <w:szCs w:val="24"/>
        </w:rPr>
        <w:t>ddition</w:t>
      </w:r>
      <w:r w:rsidRPr="005B32EE">
        <w:rPr>
          <w:rFonts w:ascii="Times New Roman" w:hAnsi="Times New Roman" w:cs="Times New Roman"/>
          <w:sz w:val="24"/>
          <w:szCs w:val="24"/>
        </w:rPr>
        <w:t xml:space="preserve"> </w:t>
      </w:r>
      <w:r w:rsidRPr="005B32EE">
        <w:rPr>
          <w:rFonts w:ascii="Times New Roman" w:hAnsi="Times New Roman" w:cs="Times New Roman"/>
          <w:sz w:val="24"/>
          <w:szCs w:val="24"/>
        </w:rPr>
        <w:t>the digital technologies when integrated within the context of the business processes have also benefitted Samsung Electronics to a high level. Through digital technologies</w:t>
      </w:r>
      <w:r w:rsidRPr="005B32EE">
        <w:rPr>
          <w:rFonts w:ascii="Times New Roman" w:hAnsi="Times New Roman" w:cs="Times New Roman"/>
          <w:sz w:val="24"/>
          <w:szCs w:val="24"/>
        </w:rPr>
        <w:t xml:space="preserve"> it is possible for the business to improve their operational processes, fostering of high products and services innovation and better management of the overall inventories and distributions. Thus digital technologies can be said to be offering higher busi</w:t>
      </w:r>
      <w:r w:rsidRPr="005B32EE">
        <w:rPr>
          <w:rFonts w:ascii="Times New Roman" w:hAnsi="Times New Roman" w:cs="Times New Roman"/>
          <w:sz w:val="24"/>
          <w:szCs w:val="24"/>
        </w:rPr>
        <w:t>ness growth and development opportunities to the organization of Samsung Electronics. However, there are some specific challenges faced by the organization of Samsung Electronics in the integration of the digital technologies in their business. These speci</w:t>
      </w:r>
      <w:r w:rsidRPr="005B32EE">
        <w:rPr>
          <w:rFonts w:ascii="Times New Roman" w:hAnsi="Times New Roman" w:cs="Times New Roman"/>
          <w:sz w:val="24"/>
          <w:szCs w:val="24"/>
        </w:rPr>
        <w:t>fic challenges have been discussed briefly as follows:</w:t>
      </w:r>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One of the core challenges faced by the organization, during the integration of digital technologies is obtaining of the proper human resources. The successful implementation and integration of digital</w:t>
      </w:r>
      <w:r w:rsidRPr="005B32EE">
        <w:rPr>
          <w:rFonts w:ascii="Times New Roman" w:hAnsi="Times New Roman" w:cs="Times New Roman"/>
          <w:sz w:val="24"/>
          <w:szCs w:val="24"/>
        </w:rPr>
        <w:t xml:space="preserve"> technologies require the organization of Samsung Electronics to acquire a strongly skilled and knowledgeable workforce having high proficiencies in using digital technology. Considering the saturation of the labor market the obtaining of a proper workforc</w:t>
      </w:r>
      <w:r w:rsidRPr="005B32EE">
        <w:rPr>
          <w:rFonts w:ascii="Times New Roman" w:hAnsi="Times New Roman" w:cs="Times New Roman"/>
          <w:sz w:val="24"/>
          <w:szCs w:val="24"/>
        </w:rPr>
        <w:t>e is difficult and requires the implementation of proper strategies. In addition, there is also a requirement for Samsung Electronics in training and developing their workforce for adapting to the digital technologies which are time-consuming processes wit</w:t>
      </w:r>
      <w:r w:rsidRPr="005B32EE">
        <w:rPr>
          <w:rFonts w:ascii="Times New Roman" w:hAnsi="Times New Roman" w:cs="Times New Roman"/>
          <w:sz w:val="24"/>
          <w:szCs w:val="24"/>
        </w:rPr>
        <w:t xml:space="preserve">h additional financial investments. Explaining in further details the need for higher financial investments is also among the core challenges that can be faced by the organization of Samsung Electronics during implementation and integration of the digital </w:t>
      </w:r>
      <w:r w:rsidRPr="005B32EE">
        <w:rPr>
          <w:rFonts w:ascii="Times New Roman" w:hAnsi="Times New Roman" w:cs="Times New Roman"/>
          <w:sz w:val="24"/>
          <w:szCs w:val="24"/>
        </w:rPr>
        <w:t xml:space="preserve">technology in their business processes. There is a significant amount of costs and expenses associated with the integration of digital technology which makes it essential for the organization of Samsung Electronics in </w:t>
      </w:r>
      <w:r w:rsidRPr="005B32EE">
        <w:rPr>
          <w:rFonts w:ascii="Times New Roman" w:hAnsi="Times New Roman" w:cs="Times New Roman"/>
          <w:sz w:val="24"/>
          <w:szCs w:val="24"/>
        </w:rPr>
        <w:lastRenderedPageBreak/>
        <w:t>obtaining the required financial capab</w:t>
      </w:r>
      <w:r w:rsidRPr="005B32EE">
        <w:rPr>
          <w:rFonts w:ascii="Times New Roman" w:hAnsi="Times New Roman" w:cs="Times New Roman"/>
          <w:sz w:val="24"/>
          <w:szCs w:val="24"/>
        </w:rPr>
        <w:t>ilities and resources for better technology implementation (</w:t>
      </w:r>
      <w:r w:rsidRPr="005B32EE">
        <w:rPr>
          <w:rFonts w:ascii="Times New Roman" w:hAnsi="Times New Roman" w:cs="Times New Roman"/>
          <w:color w:val="222222"/>
          <w:sz w:val="24"/>
          <w:szCs w:val="24"/>
          <w:shd w:val="clear" w:color="auto" w:fill="FFFFFF"/>
        </w:rPr>
        <w:t>Rogers, 2016</w:t>
      </w:r>
      <w:r w:rsidRPr="005B32EE">
        <w:rPr>
          <w:rFonts w:ascii="Times New Roman" w:hAnsi="Times New Roman" w:cs="Times New Roman"/>
          <w:sz w:val="24"/>
          <w:szCs w:val="24"/>
        </w:rPr>
        <w:t>). In addition to these, there is also an issue of security with the use of digital technologies. The integration of digital technologies can put the company information and data at hi</w:t>
      </w:r>
      <w:r w:rsidRPr="005B32EE">
        <w:rPr>
          <w:rFonts w:ascii="Times New Roman" w:hAnsi="Times New Roman" w:cs="Times New Roman"/>
          <w:sz w:val="24"/>
          <w:szCs w:val="24"/>
        </w:rPr>
        <w:t>gh risks of getting defamed which in turn makes it necessary for the respective organization in the implementation of correct and proper security measures and approaches.</w:t>
      </w:r>
    </w:p>
    <w:p w:rsidR="008E6E4E" w:rsidRPr="00D8179A" w:rsidRDefault="00BA2E37" w:rsidP="005B32EE">
      <w:pPr>
        <w:pStyle w:val="Heading1"/>
        <w:spacing w:line="360" w:lineRule="auto"/>
        <w:jc w:val="both"/>
        <w:rPr>
          <w:rFonts w:ascii="Times New Roman" w:hAnsi="Times New Roman"/>
          <w:color w:val="000000" w:themeColor="text1"/>
          <w:sz w:val="24"/>
          <w:szCs w:val="24"/>
        </w:rPr>
      </w:pPr>
      <w:bookmarkStart w:id="0" w:name="_Toc503484613"/>
      <w:r w:rsidRPr="00D8179A">
        <w:rPr>
          <w:rFonts w:ascii="Times New Roman" w:hAnsi="Times New Roman"/>
          <w:color w:val="000000" w:themeColor="text1"/>
          <w:sz w:val="24"/>
          <w:szCs w:val="24"/>
        </w:rPr>
        <w:t>Core Competencies of Samsung Electronics in the Digital Age of Business</w:t>
      </w:r>
      <w:bookmarkEnd w:id="0"/>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 xml:space="preserve">The distinct </w:t>
      </w:r>
      <w:r w:rsidRPr="005B32EE">
        <w:rPr>
          <w:rFonts w:ascii="Times New Roman" w:hAnsi="Times New Roman" w:cs="Times New Roman"/>
          <w:sz w:val="24"/>
          <w:szCs w:val="24"/>
        </w:rPr>
        <w:t>capabilities of an organization which makes a company differentiated from other companies are referred to as the ‘core competencies' of the organization. The core competencies of the company help in increasing the performance of the company and outperformi</w:t>
      </w:r>
      <w:r w:rsidRPr="005B32EE">
        <w:rPr>
          <w:rFonts w:ascii="Times New Roman" w:hAnsi="Times New Roman" w:cs="Times New Roman"/>
          <w:sz w:val="24"/>
          <w:szCs w:val="24"/>
        </w:rPr>
        <w:t>ng the competitors in an efficient manner. Some of the invariably efficient core competencies of Samsung Electronics which has helped the company to survive in the market for such a long period and acquire a good position in the electronics industry are as</w:t>
      </w:r>
      <w:r w:rsidRPr="005B32EE">
        <w:rPr>
          <w:rFonts w:ascii="Times New Roman" w:hAnsi="Times New Roman" w:cs="Times New Roman"/>
          <w:sz w:val="24"/>
          <w:szCs w:val="24"/>
        </w:rPr>
        <w:t xml:space="preserve"> follows:</w:t>
      </w:r>
    </w:p>
    <w:p w:rsidR="008E6E4E" w:rsidRPr="005B32EE" w:rsidRDefault="00BA2E37" w:rsidP="005B32EE">
      <w:pPr>
        <w:pStyle w:val="ListParagraph"/>
        <w:numPr>
          <w:ilvl w:val="0"/>
          <w:numId w:val="6"/>
        </w:numPr>
        <w:spacing w:line="360" w:lineRule="auto"/>
        <w:jc w:val="both"/>
        <w:rPr>
          <w:rFonts w:ascii="Times New Roman" w:hAnsi="Times New Roman" w:cs="Times New Roman"/>
          <w:sz w:val="24"/>
          <w:szCs w:val="24"/>
        </w:rPr>
      </w:pPr>
      <w:r w:rsidRPr="005B32EE">
        <w:rPr>
          <w:rFonts w:ascii="Times New Roman" w:hAnsi="Times New Roman" w:cs="Times New Roman"/>
          <w:b/>
          <w:sz w:val="24"/>
          <w:szCs w:val="24"/>
        </w:rPr>
        <w:t xml:space="preserve">Organizational structure: </w:t>
      </w:r>
      <w:r w:rsidRPr="005B32EE">
        <w:rPr>
          <w:rFonts w:ascii="Times New Roman" w:hAnsi="Times New Roman" w:cs="Times New Roman"/>
          <w:sz w:val="24"/>
          <w:szCs w:val="24"/>
        </w:rPr>
        <w:t xml:space="preserve">the company started off implementing hierarchical organizational structure. This meant that there was numerous level of management between the top level management and the lower level employees. The power to take </w:t>
      </w:r>
      <w:r w:rsidRPr="005B32EE">
        <w:rPr>
          <w:rFonts w:ascii="Times New Roman" w:hAnsi="Times New Roman" w:cs="Times New Roman"/>
          <w:sz w:val="24"/>
          <w:szCs w:val="24"/>
        </w:rPr>
        <w:t>decisions lied in the hands of the top level management and the employees were not even consulted before taking the decision. The decisions were made by the top level management like the chairman and the board of directors and directly imposed on the emplo</w:t>
      </w:r>
      <w:r w:rsidRPr="005B32EE">
        <w:rPr>
          <w:rFonts w:ascii="Times New Roman" w:hAnsi="Times New Roman" w:cs="Times New Roman"/>
          <w:sz w:val="24"/>
          <w:szCs w:val="24"/>
        </w:rPr>
        <w:t>yees. The company realized that the number of demotivated employees increased along with huge turnover. Later on, the company replaced the hierarchical structure with the flat organizational structure to improve the conditions within the company. The level</w:t>
      </w:r>
      <w:r w:rsidRPr="005B32EE">
        <w:rPr>
          <w:rFonts w:ascii="Times New Roman" w:hAnsi="Times New Roman" w:cs="Times New Roman"/>
          <w:sz w:val="24"/>
          <w:szCs w:val="24"/>
        </w:rPr>
        <w:t>s of the top level management and the lower level employees are limited in flat structure. The employees are motivated by the managers and they are also encouraged to take part in the decision making process. This makes the employees feel that they are val</w:t>
      </w:r>
      <w:r w:rsidRPr="005B32EE">
        <w:rPr>
          <w:rFonts w:ascii="Times New Roman" w:hAnsi="Times New Roman" w:cs="Times New Roman"/>
          <w:sz w:val="24"/>
          <w:szCs w:val="24"/>
        </w:rPr>
        <w:t xml:space="preserve">ued within the organization and they work with more and more effort s to achieve the aims and objectives of the organization efficiently. This helps in reducing employee turnover and hence helps in retaining the good, talented and experienced employees in </w:t>
      </w:r>
      <w:r w:rsidRPr="005B32EE">
        <w:rPr>
          <w:rFonts w:ascii="Times New Roman" w:hAnsi="Times New Roman" w:cs="Times New Roman"/>
          <w:sz w:val="24"/>
          <w:szCs w:val="24"/>
        </w:rPr>
        <w:t>the company for a long period of time.</w:t>
      </w:r>
    </w:p>
    <w:p w:rsidR="008E6E4E" w:rsidRPr="005B32EE" w:rsidRDefault="00BA2E37" w:rsidP="005B32EE">
      <w:pPr>
        <w:pStyle w:val="ListParagraph"/>
        <w:numPr>
          <w:ilvl w:val="0"/>
          <w:numId w:val="6"/>
        </w:numPr>
        <w:spacing w:line="360" w:lineRule="auto"/>
        <w:jc w:val="both"/>
        <w:rPr>
          <w:rFonts w:ascii="Times New Roman" w:hAnsi="Times New Roman" w:cs="Times New Roman"/>
          <w:sz w:val="24"/>
          <w:szCs w:val="24"/>
        </w:rPr>
      </w:pPr>
      <w:r w:rsidRPr="005B32EE">
        <w:rPr>
          <w:rFonts w:ascii="Times New Roman" w:hAnsi="Times New Roman" w:cs="Times New Roman"/>
          <w:b/>
          <w:sz w:val="24"/>
          <w:szCs w:val="24"/>
        </w:rPr>
        <w:t xml:space="preserve">Organizational culture: </w:t>
      </w:r>
      <w:r w:rsidRPr="005B32EE">
        <w:rPr>
          <w:rFonts w:ascii="Times New Roman" w:hAnsi="Times New Roman" w:cs="Times New Roman"/>
          <w:sz w:val="24"/>
          <w:szCs w:val="24"/>
        </w:rPr>
        <w:t xml:space="preserve">Samsung offers a good working environment to the employees so that they appreciate the work culture and do not look for better opportunities to grow in their career ladder. The company also </w:t>
      </w:r>
      <w:r w:rsidRPr="005B32EE">
        <w:rPr>
          <w:rFonts w:ascii="Times New Roman" w:hAnsi="Times New Roman" w:cs="Times New Roman"/>
          <w:sz w:val="24"/>
          <w:szCs w:val="24"/>
        </w:rPr>
        <w:t xml:space="preserve">offers an appropriate </w:t>
      </w:r>
      <w:r w:rsidRPr="005B32EE">
        <w:rPr>
          <w:rFonts w:ascii="Times New Roman" w:hAnsi="Times New Roman" w:cs="Times New Roman"/>
          <w:sz w:val="24"/>
          <w:szCs w:val="24"/>
        </w:rPr>
        <w:lastRenderedPageBreak/>
        <w:t>salary to the employees along with other benefits to keep them highly satisfied. The managers share ideas and solutions with the employees so that they are able to accomplish the objectives efficiently.</w:t>
      </w:r>
    </w:p>
    <w:p w:rsidR="008E6E4E" w:rsidRPr="005B32EE" w:rsidRDefault="00BA2E37" w:rsidP="005B32EE">
      <w:pPr>
        <w:pStyle w:val="ListParagraph"/>
        <w:numPr>
          <w:ilvl w:val="0"/>
          <w:numId w:val="6"/>
        </w:numPr>
        <w:spacing w:line="360" w:lineRule="auto"/>
        <w:jc w:val="both"/>
        <w:rPr>
          <w:rFonts w:ascii="Times New Roman" w:hAnsi="Times New Roman" w:cs="Times New Roman"/>
          <w:sz w:val="24"/>
          <w:szCs w:val="24"/>
        </w:rPr>
      </w:pPr>
      <w:r w:rsidRPr="005B32EE">
        <w:rPr>
          <w:rFonts w:ascii="Times New Roman" w:hAnsi="Times New Roman" w:cs="Times New Roman"/>
          <w:b/>
          <w:sz w:val="24"/>
          <w:szCs w:val="24"/>
        </w:rPr>
        <w:t xml:space="preserve">Leadership: </w:t>
      </w:r>
      <w:r w:rsidRPr="005B32EE">
        <w:rPr>
          <w:rFonts w:ascii="Times New Roman" w:hAnsi="Times New Roman" w:cs="Times New Roman"/>
          <w:sz w:val="24"/>
          <w:szCs w:val="24"/>
        </w:rPr>
        <w:t xml:space="preserve">The leaders of the </w:t>
      </w:r>
      <w:r w:rsidRPr="005B32EE">
        <w:rPr>
          <w:rFonts w:ascii="Times New Roman" w:hAnsi="Times New Roman" w:cs="Times New Roman"/>
          <w:sz w:val="24"/>
          <w:szCs w:val="24"/>
        </w:rPr>
        <w:t>organization adopt transformational leadership style in order to keep the employees highly motivated and satisfied within the organization. Transformational leadership style is the opposite of autocratic leadership style. Autocratic leaders command or dire</w:t>
      </w:r>
      <w:r w:rsidRPr="005B32EE">
        <w:rPr>
          <w:rFonts w:ascii="Times New Roman" w:hAnsi="Times New Roman" w:cs="Times New Roman"/>
          <w:sz w:val="24"/>
          <w:szCs w:val="24"/>
        </w:rPr>
        <w:t>ct the employees to achieve the goals or tasks given to them but do not help them to achieve the goals. The managers or leaders of Samsung ensure that they guide the employees rather than directing them to achieve the goals. This helps in increasing the le</w:t>
      </w:r>
      <w:r w:rsidRPr="005B32EE">
        <w:rPr>
          <w:rFonts w:ascii="Times New Roman" w:hAnsi="Times New Roman" w:cs="Times New Roman"/>
          <w:sz w:val="24"/>
          <w:szCs w:val="24"/>
        </w:rPr>
        <w:t xml:space="preserve">vel of confidence of the employees and respects the leaders. The motivated employees work with more and more efforts as guided by the leaders to achieve the desired results. The employees feel that they are respected and valued within the organization and </w:t>
      </w:r>
      <w:r w:rsidRPr="005B32EE">
        <w:rPr>
          <w:rFonts w:ascii="Times New Roman" w:hAnsi="Times New Roman" w:cs="Times New Roman"/>
          <w:sz w:val="24"/>
          <w:szCs w:val="24"/>
        </w:rPr>
        <w:t xml:space="preserve">hence start working with more efforts thereby increasing their overall performance. </w:t>
      </w:r>
    </w:p>
    <w:p w:rsidR="008E6E4E" w:rsidRPr="005B32EE" w:rsidRDefault="00BA2E37" w:rsidP="005B32EE">
      <w:pPr>
        <w:pStyle w:val="ListParagraph"/>
        <w:numPr>
          <w:ilvl w:val="0"/>
          <w:numId w:val="6"/>
        </w:numPr>
        <w:spacing w:line="360" w:lineRule="auto"/>
        <w:jc w:val="both"/>
        <w:rPr>
          <w:rFonts w:ascii="Times New Roman" w:hAnsi="Times New Roman" w:cs="Times New Roman"/>
          <w:sz w:val="24"/>
          <w:szCs w:val="24"/>
        </w:rPr>
      </w:pPr>
      <w:r w:rsidRPr="005B32EE">
        <w:rPr>
          <w:rFonts w:ascii="Times New Roman" w:hAnsi="Times New Roman" w:cs="Times New Roman"/>
          <w:b/>
          <w:sz w:val="24"/>
          <w:szCs w:val="24"/>
        </w:rPr>
        <w:t xml:space="preserve">Innovation: </w:t>
      </w:r>
      <w:r w:rsidRPr="005B32EE">
        <w:rPr>
          <w:rFonts w:ascii="Times New Roman" w:hAnsi="Times New Roman" w:cs="Times New Roman"/>
          <w:sz w:val="24"/>
          <w:szCs w:val="24"/>
        </w:rPr>
        <w:t>Samsung is one of the most creative and innovative companies operating within the technological industry. With the process of innovation and creativity, the co</w:t>
      </w:r>
      <w:r w:rsidRPr="005B32EE">
        <w:rPr>
          <w:rFonts w:ascii="Times New Roman" w:hAnsi="Times New Roman" w:cs="Times New Roman"/>
          <w:sz w:val="24"/>
          <w:szCs w:val="24"/>
        </w:rPr>
        <w:t xml:space="preserve">mpany is able to deliver innovative products and services to the customers </w:t>
      </w:r>
      <w:r w:rsidR="006E0CD7" w:rsidRPr="005B32EE">
        <w:rPr>
          <w:rFonts w:ascii="Times New Roman" w:hAnsi="Times New Roman" w:cs="Times New Roman"/>
          <w:sz w:val="24"/>
          <w:szCs w:val="24"/>
        </w:rPr>
        <w:t>who</w:t>
      </w:r>
      <w:r w:rsidRPr="005B32EE">
        <w:rPr>
          <w:rFonts w:ascii="Times New Roman" w:hAnsi="Times New Roman" w:cs="Times New Roman"/>
          <w:sz w:val="24"/>
          <w:szCs w:val="24"/>
        </w:rPr>
        <w:t xml:space="preserve"> help in fulfilling the needs and demands of the customers. In addition to this, the company focuses on improving the existing versions of their products so that the customers </w:t>
      </w:r>
      <w:r w:rsidRPr="005B32EE">
        <w:rPr>
          <w:rFonts w:ascii="Times New Roman" w:hAnsi="Times New Roman" w:cs="Times New Roman"/>
          <w:sz w:val="24"/>
          <w:szCs w:val="24"/>
        </w:rPr>
        <w:t>of the company remain highly satisfied and aligned towards the company for a long period of time. This helps the company to retain their existing customers as well as attract new customers towards the company thereby increasing the rate of sales of the pro</w:t>
      </w:r>
      <w:r w:rsidRPr="005B32EE">
        <w:rPr>
          <w:rFonts w:ascii="Times New Roman" w:hAnsi="Times New Roman" w:cs="Times New Roman"/>
          <w:sz w:val="24"/>
          <w:szCs w:val="24"/>
        </w:rPr>
        <w:t xml:space="preserve">ducts and services of the company. The company with the help of process of innovation helps in improving the business process thereby increasing the quality and speed of services of the organization.  </w:t>
      </w:r>
    </w:p>
    <w:p w:rsidR="00785888" w:rsidRPr="00D8179A" w:rsidRDefault="00BA2E37" w:rsidP="005B32EE">
      <w:pPr>
        <w:pStyle w:val="ListParagraph"/>
        <w:numPr>
          <w:ilvl w:val="0"/>
          <w:numId w:val="6"/>
        </w:numPr>
        <w:spacing w:line="360" w:lineRule="auto"/>
        <w:jc w:val="both"/>
        <w:rPr>
          <w:rFonts w:ascii="Times New Roman" w:hAnsi="Times New Roman" w:cs="Times New Roman"/>
          <w:sz w:val="24"/>
          <w:szCs w:val="24"/>
        </w:rPr>
      </w:pPr>
      <w:r w:rsidRPr="005B32EE">
        <w:rPr>
          <w:rFonts w:ascii="Times New Roman" w:hAnsi="Times New Roman" w:cs="Times New Roman"/>
          <w:b/>
          <w:sz w:val="24"/>
          <w:szCs w:val="24"/>
        </w:rPr>
        <w:t>Technology:</w:t>
      </w:r>
      <w:r w:rsidRPr="005B32EE">
        <w:rPr>
          <w:rFonts w:ascii="Times New Roman" w:hAnsi="Times New Roman" w:cs="Times New Roman"/>
          <w:sz w:val="24"/>
          <w:szCs w:val="24"/>
        </w:rPr>
        <w:t xml:space="preserve"> Samsung implements a large number of lates</w:t>
      </w:r>
      <w:r w:rsidRPr="005B32EE">
        <w:rPr>
          <w:rFonts w:ascii="Times New Roman" w:hAnsi="Times New Roman" w:cs="Times New Roman"/>
          <w:sz w:val="24"/>
          <w:szCs w:val="24"/>
        </w:rPr>
        <w:t xml:space="preserve">t and advanced technologies within the company to ease the work process of the employees as well as help in speeding up the services offered to the customers. The latest technologies help in increasing the quality of the production process thereby helping </w:t>
      </w:r>
      <w:r w:rsidRPr="005B32EE">
        <w:rPr>
          <w:rFonts w:ascii="Times New Roman" w:hAnsi="Times New Roman" w:cs="Times New Roman"/>
          <w:sz w:val="24"/>
          <w:szCs w:val="24"/>
        </w:rPr>
        <w:t>in increasing the quality of products and services offered to the customers. The implementation of new features and attributes in the electronic products of the company with the help of technologies ensures that the products are distinct and superior to th</w:t>
      </w:r>
      <w:r w:rsidRPr="005B32EE">
        <w:rPr>
          <w:rFonts w:ascii="Times New Roman" w:hAnsi="Times New Roman" w:cs="Times New Roman"/>
          <w:sz w:val="24"/>
          <w:szCs w:val="24"/>
        </w:rPr>
        <w:t xml:space="preserve">at of the competitors of the company.  </w:t>
      </w:r>
    </w:p>
    <w:p w:rsidR="00731B91" w:rsidRDefault="00D8179A" w:rsidP="009A52CA">
      <w:pPr>
        <w:spacing w:line="360" w:lineRule="auto"/>
        <w:jc w:val="center"/>
        <w:rPr>
          <w:rFonts w:ascii="Times New Roman" w:hAnsi="Times New Roman" w:cs="Times New Roman"/>
          <w:color w:val="000000" w:themeColor="text1"/>
          <w:sz w:val="40"/>
          <w:szCs w:val="40"/>
        </w:rPr>
      </w:pPr>
      <w:r w:rsidRPr="00D8179A">
        <w:rPr>
          <w:rFonts w:ascii="Times New Roman" w:hAnsi="Times New Roman" w:cs="Times New Roman"/>
          <w:color w:val="000000" w:themeColor="text1"/>
          <w:sz w:val="40"/>
          <w:szCs w:val="40"/>
        </w:rPr>
        <w:lastRenderedPageBreak/>
        <w:t>EXTERNAL ANALYSIS</w:t>
      </w:r>
    </w:p>
    <w:p w:rsidR="009A52CA" w:rsidRPr="009A52CA" w:rsidRDefault="009A52CA" w:rsidP="009A52CA">
      <w:pPr>
        <w:spacing w:line="360" w:lineRule="auto"/>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SWOT analysis</w:t>
      </w:r>
    </w:p>
    <w:p w:rsidR="009A52CA" w:rsidRPr="00220F8A" w:rsidRDefault="009A52CA" w:rsidP="009A52CA">
      <w:pPr>
        <w:spacing w:line="360" w:lineRule="auto"/>
        <w:jc w:val="both"/>
        <w:rPr>
          <w:rFonts w:ascii="Times New Roman" w:hAnsi="Times New Roman"/>
          <w:b/>
          <w:color w:val="000000"/>
          <w:sz w:val="24"/>
          <w:szCs w:val="24"/>
          <w:u w:val="single"/>
        </w:rPr>
      </w:pPr>
      <w:r w:rsidRPr="00220F8A">
        <w:rPr>
          <w:rFonts w:ascii="Times New Roman" w:hAnsi="Times New Roman"/>
          <w:b/>
          <w:color w:val="000000"/>
          <w:sz w:val="24"/>
          <w:szCs w:val="24"/>
          <w:u w:val="single"/>
        </w:rPr>
        <w:t>Strengths</w:t>
      </w:r>
    </w:p>
    <w:p w:rsidR="009A52CA" w:rsidRPr="00220F8A" w:rsidRDefault="009A52CA" w:rsidP="009A52CA">
      <w:pPr>
        <w:spacing w:line="360" w:lineRule="auto"/>
        <w:jc w:val="both"/>
        <w:rPr>
          <w:rFonts w:ascii="Times New Roman" w:hAnsi="Times New Roman"/>
          <w:color w:val="000000"/>
          <w:sz w:val="24"/>
          <w:szCs w:val="24"/>
        </w:rPr>
      </w:pPr>
      <w:r w:rsidRPr="00220F8A">
        <w:rPr>
          <w:rFonts w:ascii="Times New Roman" w:hAnsi="Times New Roman"/>
          <w:color w:val="000000"/>
          <w:sz w:val="24"/>
          <w:szCs w:val="24"/>
        </w:rPr>
        <w:t xml:space="preserve">Today Samsung is one of the top most brands because of a number of features like most advanced features in terms of design, </w:t>
      </w:r>
      <w:r w:rsidRPr="00220F8A">
        <w:rPr>
          <w:rFonts w:ascii="Times New Roman" w:hAnsi="Times New Roman"/>
          <w:noProof/>
          <w:color w:val="000000"/>
          <w:sz w:val="24"/>
          <w:szCs w:val="24"/>
        </w:rPr>
        <w:t>marketing, payment</w:t>
      </w:r>
      <w:r w:rsidRPr="00220F8A">
        <w:rPr>
          <w:rFonts w:ascii="Times New Roman" w:hAnsi="Times New Roman"/>
          <w:color w:val="000000"/>
          <w:sz w:val="24"/>
          <w:szCs w:val="24"/>
        </w:rPr>
        <w:t xml:space="preserve"> etc. A company also a company is more widespread if it has its connections with overseas markets as well and not just confined to the </w:t>
      </w:r>
      <w:r w:rsidRPr="00220F8A">
        <w:rPr>
          <w:rFonts w:ascii="Times New Roman" w:hAnsi="Times New Roman"/>
          <w:noProof/>
          <w:color w:val="000000"/>
          <w:sz w:val="24"/>
          <w:szCs w:val="24"/>
        </w:rPr>
        <w:t>domestic market</w:t>
      </w:r>
      <w:r>
        <w:rPr>
          <w:rFonts w:ascii="Times New Roman" w:hAnsi="Times New Roman"/>
          <w:noProof/>
          <w:color w:val="000000"/>
          <w:sz w:val="24"/>
          <w:szCs w:val="24"/>
        </w:rPr>
        <w:t xml:space="preserve"> </w:t>
      </w:r>
      <w:r w:rsidRPr="00220F8A">
        <w:rPr>
          <w:rFonts w:ascii="Times New Roman" w:hAnsi="Times New Roman"/>
          <w:color w:val="000000"/>
          <w:sz w:val="24"/>
          <w:szCs w:val="24"/>
        </w:rPr>
        <w:t>(</w:t>
      </w:r>
      <w:r w:rsidRPr="00220F8A">
        <w:rPr>
          <w:rFonts w:ascii="Times New Roman" w:hAnsi="Times New Roman"/>
          <w:color w:val="222222"/>
          <w:sz w:val="24"/>
          <w:szCs w:val="24"/>
          <w:shd w:val="clear" w:color="auto" w:fill="FFFFFF"/>
        </w:rPr>
        <w:t>Caplan and Lawson, 2016</w:t>
      </w:r>
      <w:r>
        <w:rPr>
          <w:rFonts w:ascii="Times New Roman" w:hAnsi="Times New Roman"/>
          <w:color w:val="000000"/>
          <w:sz w:val="24"/>
          <w:szCs w:val="24"/>
        </w:rPr>
        <w:t>). This is true in case o</w:t>
      </w:r>
      <w:r w:rsidRPr="00220F8A">
        <w:rPr>
          <w:rFonts w:ascii="Times New Roman" w:hAnsi="Times New Roman"/>
          <w:color w:val="000000"/>
          <w:sz w:val="24"/>
          <w:szCs w:val="24"/>
        </w:rPr>
        <w:t xml:space="preserve">f Samsung. It maintains its contacts with overseas branches of U.K etc. </w:t>
      </w:r>
      <w:r>
        <w:rPr>
          <w:rFonts w:ascii="Times New Roman" w:hAnsi="Times New Roman"/>
          <w:color w:val="000000"/>
          <w:sz w:val="24"/>
          <w:szCs w:val="24"/>
        </w:rPr>
        <w:t xml:space="preserve">besides, manufacturing and marketing capability of Samsung is noticeable. </w:t>
      </w:r>
      <w:r w:rsidRPr="00220F8A">
        <w:rPr>
          <w:rFonts w:ascii="Times New Roman" w:hAnsi="Times New Roman"/>
          <w:color w:val="000000"/>
          <w:sz w:val="24"/>
          <w:szCs w:val="24"/>
        </w:rPr>
        <w:t>These are the strengths of Samsung.</w:t>
      </w:r>
    </w:p>
    <w:p w:rsidR="009A52CA" w:rsidRPr="00220F8A" w:rsidRDefault="009A52CA" w:rsidP="009A52CA">
      <w:pPr>
        <w:spacing w:line="360" w:lineRule="auto"/>
        <w:jc w:val="both"/>
        <w:rPr>
          <w:rFonts w:ascii="Times New Roman" w:hAnsi="Times New Roman"/>
          <w:b/>
          <w:color w:val="000000"/>
          <w:sz w:val="24"/>
          <w:szCs w:val="24"/>
          <w:u w:val="single"/>
        </w:rPr>
      </w:pPr>
      <w:r w:rsidRPr="00220F8A">
        <w:rPr>
          <w:rFonts w:ascii="Times New Roman" w:hAnsi="Times New Roman"/>
          <w:b/>
          <w:color w:val="000000"/>
          <w:sz w:val="24"/>
          <w:szCs w:val="24"/>
          <w:u w:val="single"/>
        </w:rPr>
        <w:t>Weakness</w:t>
      </w:r>
    </w:p>
    <w:p w:rsidR="009A52CA" w:rsidRPr="00220F8A" w:rsidRDefault="009A52CA" w:rsidP="009A52CA">
      <w:pPr>
        <w:spacing w:line="360" w:lineRule="auto"/>
        <w:jc w:val="both"/>
        <w:rPr>
          <w:rFonts w:ascii="Times New Roman" w:hAnsi="Times New Roman"/>
          <w:color w:val="000000"/>
          <w:sz w:val="24"/>
          <w:szCs w:val="24"/>
        </w:rPr>
      </w:pPr>
      <w:r w:rsidRPr="00220F8A">
        <w:rPr>
          <w:rFonts w:ascii="Times New Roman" w:hAnsi="Times New Roman"/>
          <w:color w:val="000000"/>
          <w:sz w:val="24"/>
          <w:szCs w:val="24"/>
        </w:rPr>
        <w:t>Samsung has been somewhat incompetent to meet the present day market demands in which apple brand has taken over.</w:t>
      </w:r>
    </w:p>
    <w:p w:rsidR="009A52CA" w:rsidRPr="00220F8A" w:rsidRDefault="009A52CA" w:rsidP="009A52CA">
      <w:pPr>
        <w:spacing w:line="360" w:lineRule="auto"/>
        <w:jc w:val="both"/>
        <w:rPr>
          <w:rFonts w:ascii="Times New Roman" w:hAnsi="Times New Roman"/>
          <w:color w:val="000000"/>
          <w:sz w:val="24"/>
          <w:szCs w:val="24"/>
        </w:rPr>
      </w:pPr>
      <w:r w:rsidRPr="00220F8A">
        <w:rPr>
          <w:rFonts w:ascii="Times New Roman" w:hAnsi="Times New Roman"/>
          <w:noProof/>
          <w:color w:val="000000"/>
          <w:sz w:val="24"/>
          <w:szCs w:val="24"/>
        </w:rPr>
        <w:t>Moreover,</w:t>
      </w:r>
      <w:r w:rsidRPr="00220F8A">
        <w:rPr>
          <w:rFonts w:ascii="Times New Roman" w:hAnsi="Times New Roman"/>
          <w:color w:val="000000"/>
          <w:sz w:val="24"/>
          <w:szCs w:val="24"/>
        </w:rPr>
        <w:t xml:space="preserve"> it relies a lot on its overseas branches like UK etc. to arrange its capital for production. This has affected their marketing methods are not so advanced like apple and their growth has been retarded because of the </w:t>
      </w:r>
      <w:r w:rsidRPr="00220F8A">
        <w:rPr>
          <w:rFonts w:ascii="Times New Roman" w:hAnsi="Times New Roman"/>
          <w:noProof/>
          <w:color w:val="000000"/>
          <w:sz w:val="24"/>
          <w:szCs w:val="24"/>
        </w:rPr>
        <w:t>Android operating system</w:t>
      </w:r>
      <w:r w:rsidRPr="00220F8A">
        <w:rPr>
          <w:rFonts w:ascii="Times New Roman" w:hAnsi="Times New Roman"/>
          <w:color w:val="000000"/>
          <w:sz w:val="24"/>
          <w:szCs w:val="24"/>
        </w:rPr>
        <w:t xml:space="preserve"> and as it is an open source operating system also.</w:t>
      </w:r>
    </w:p>
    <w:p w:rsidR="009A52CA" w:rsidRPr="00220F8A" w:rsidRDefault="009A52CA" w:rsidP="009A52CA">
      <w:pPr>
        <w:spacing w:line="360" w:lineRule="auto"/>
        <w:jc w:val="both"/>
        <w:rPr>
          <w:rFonts w:ascii="Times New Roman" w:hAnsi="Times New Roman"/>
          <w:b/>
          <w:color w:val="000000"/>
          <w:sz w:val="24"/>
          <w:szCs w:val="24"/>
          <w:u w:val="single"/>
        </w:rPr>
      </w:pPr>
      <w:r w:rsidRPr="00220F8A">
        <w:rPr>
          <w:rFonts w:ascii="Times New Roman" w:hAnsi="Times New Roman"/>
          <w:b/>
          <w:color w:val="000000"/>
          <w:sz w:val="24"/>
          <w:szCs w:val="24"/>
          <w:u w:val="single"/>
        </w:rPr>
        <w:t>Opportunities</w:t>
      </w:r>
    </w:p>
    <w:p w:rsidR="009A52CA" w:rsidRPr="00220F8A" w:rsidRDefault="009A52CA" w:rsidP="009A52CA">
      <w:pPr>
        <w:spacing w:line="360" w:lineRule="auto"/>
        <w:jc w:val="both"/>
        <w:rPr>
          <w:rFonts w:ascii="Times New Roman" w:hAnsi="Times New Roman"/>
          <w:color w:val="000000"/>
          <w:sz w:val="24"/>
          <w:szCs w:val="24"/>
        </w:rPr>
      </w:pPr>
      <w:r w:rsidRPr="00220F8A">
        <w:rPr>
          <w:rFonts w:ascii="Times New Roman" w:hAnsi="Times New Roman"/>
          <w:color w:val="000000"/>
          <w:sz w:val="24"/>
          <w:szCs w:val="24"/>
        </w:rPr>
        <w:t>Samsung should try to spread its products i.e. mobiles in countries of places that are developing in technology who have less access to technology like Africa or India. Here they wil</w:t>
      </w:r>
      <w:r>
        <w:rPr>
          <w:rFonts w:ascii="Times New Roman" w:hAnsi="Times New Roman"/>
          <w:color w:val="000000"/>
          <w:sz w:val="24"/>
          <w:szCs w:val="24"/>
        </w:rPr>
        <w:t xml:space="preserve">l be appreciated more and used. </w:t>
      </w:r>
      <w:r w:rsidRPr="00220F8A">
        <w:rPr>
          <w:rFonts w:ascii="Times New Roman" w:hAnsi="Times New Roman"/>
          <w:noProof/>
          <w:color w:val="000000"/>
          <w:sz w:val="24"/>
          <w:szCs w:val="24"/>
        </w:rPr>
        <w:t>Also,</w:t>
      </w:r>
      <w:r w:rsidRPr="00220F8A">
        <w:rPr>
          <w:rFonts w:ascii="Times New Roman" w:hAnsi="Times New Roman"/>
          <w:color w:val="000000"/>
          <w:sz w:val="24"/>
          <w:szCs w:val="24"/>
        </w:rPr>
        <w:t xml:space="preserve"> it should use new methods of technologies.</w:t>
      </w:r>
    </w:p>
    <w:p w:rsidR="009A52CA" w:rsidRDefault="009A52CA" w:rsidP="009A52CA">
      <w:pPr>
        <w:spacing w:line="360" w:lineRule="auto"/>
        <w:jc w:val="both"/>
        <w:rPr>
          <w:rFonts w:ascii="Times New Roman" w:hAnsi="Times New Roman"/>
          <w:color w:val="000000"/>
          <w:sz w:val="24"/>
          <w:szCs w:val="24"/>
        </w:rPr>
      </w:pPr>
      <w:r w:rsidRPr="00220F8A">
        <w:rPr>
          <w:rFonts w:ascii="Times New Roman" w:hAnsi="Times New Roman"/>
          <w:color w:val="000000"/>
          <w:sz w:val="24"/>
          <w:szCs w:val="24"/>
        </w:rPr>
        <w:t xml:space="preserve">It should also concentrate on middle sections or middle classes of society so that they can buy their </w:t>
      </w:r>
      <w:r>
        <w:rPr>
          <w:rFonts w:ascii="Times New Roman" w:hAnsi="Times New Roman"/>
          <w:color w:val="000000"/>
          <w:sz w:val="24"/>
          <w:szCs w:val="24"/>
        </w:rPr>
        <w:t xml:space="preserve">products at an affordable rate. </w:t>
      </w:r>
      <w:r w:rsidRPr="00220F8A">
        <w:rPr>
          <w:rFonts w:ascii="Times New Roman" w:hAnsi="Times New Roman"/>
          <w:color w:val="000000"/>
          <w:sz w:val="24"/>
          <w:szCs w:val="24"/>
        </w:rPr>
        <w:t xml:space="preserve">Also, it should try to make its products known to people by publicising </w:t>
      </w:r>
      <w:r w:rsidRPr="00220F8A">
        <w:rPr>
          <w:rFonts w:ascii="Times New Roman" w:hAnsi="Times New Roman"/>
          <w:noProof/>
          <w:color w:val="000000"/>
          <w:sz w:val="24"/>
          <w:szCs w:val="24"/>
        </w:rPr>
        <w:t>its</w:t>
      </w:r>
      <w:r w:rsidRPr="00220F8A">
        <w:rPr>
          <w:rFonts w:ascii="Times New Roman" w:hAnsi="Times New Roman"/>
          <w:color w:val="000000"/>
          <w:sz w:val="24"/>
          <w:szCs w:val="24"/>
        </w:rPr>
        <w:t xml:space="preserve"> products on online websites like Amazon </w:t>
      </w:r>
      <w:r w:rsidRPr="00220F8A">
        <w:rPr>
          <w:rFonts w:ascii="Times New Roman" w:hAnsi="Times New Roman"/>
          <w:noProof/>
          <w:color w:val="000000"/>
          <w:sz w:val="24"/>
          <w:szCs w:val="24"/>
        </w:rPr>
        <w:t>Flipkart</w:t>
      </w:r>
      <w:r w:rsidRPr="00220F8A">
        <w:rPr>
          <w:rFonts w:ascii="Times New Roman" w:hAnsi="Times New Roman"/>
          <w:color w:val="000000"/>
          <w:sz w:val="24"/>
          <w:szCs w:val="24"/>
        </w:rPr>
        <w:t xml:space="preserve"> etc that have come up recently.</w:t>
      </w:r>
    </w:p>
    <w:p w:rsidR="009A52CA" w:rsidRDefault="009A52CA" w:rsidP="009A52CA">
      <w:pPr>
        <w:spacing w:line="360" w:lineRule="auto"/>
        <w:jc w:val="both"/>
        <w:rPr>
          <w:rFonts w:ascii="Times New Roman" w:hAnsi="Times New Roman"/>
          <w:b/>
          <w:color w:val="000000"/>
          <w:sz w:val="24"/>
          <w:szCs w:val="24"/>
          <w:u w:val="single"/>
        </w:rPr>
      </w:pPr>
    </w:p>
    <w:p w:rsidR="009A52CA" w:rsidRDefault="009A52CA" w:rsidP="009A52CA">
      <w:pPr>
        <w:spacing w:line="360" w:lineRule="auto"/>
        <w:jc w:val="both"/>
        <w:rPr>
          <w:rFonts w:ascii="Times New Roman" w:hAnsi="Times New Roman"/>
          <w:b/>
          <w:color w:val="000000"/>
          <w:sz w:val="24"/>
          <w:szCs w:val="24"/>
          <w:u w:val="single"/>
        </w:rPr>
      </w:pPr>
    </w:p>
    <w:p w:rsidR="009A52CA" w:rsidRPr="00666A67" w:rsidRDefault="009A52CA" w:rsidP="009A52CA">
      <w:pPr>
        <w:spacing w:line="360" w:lineRule="auto"/>
        <w:jc w:val="both"/>
        <w:rPr>
          <w:rFonts w:ascii="Times New Roman" w:hAnsi="Times New Roman"/>
          <w:b/>
          <w:color w:val="000000"/>
          <w:sz w:val="24"/>
          <w:szCs w:val="24"/>
          <w:u w:val="single"/>
        </w:rPr>
      </w:pPr>
      <w:r w:rsidRPr="00666A67">
        <w:rPr>
          <w:rFonts w:ascii="Times New Roman" w:hAnsi="Times New Roman"/>
          <w:b/>
          <w:color w:val="000000"/>
          <w:sz w:val="24"/>
          <w:szCs w:val="24"/>
          <w:u w:val="single"/>
        </w:rPr>
        <w:lastRenderedPageBreak/>
        <w:t>Threats</w:t>
      </w:r>
    </w:p>
    <w:p w:rsidR="009A52CA" w:rsidRPr="00220F8A" w:rsidRDefault="009A52CA" w:rsidP="009A52CA">
      <w:pPr>
        <w:spacing w:line="360" w:lineRule="auto"/>
        <w:jc w:val="both"/>
        <w:rPr>
          <w:rFonts w:ascii="Times New Roman" w:hAnsi="Times New Roman"/>
          <w:color w:val="000000"/>
          <w:sz w:val="24"/>
          <w:szCs w:val="24"/>
        </w:rPr>
      </w:pPr>
      <w:r w:rsidRPr="00666A67">
        <w:rPr>
          <w:rFonts w:ascii="Times New Roman" w:hAnsi="Times New Roman"/>
          <w:color w:val="000000"/>
          <w:sz w:val="24"/>
          <w:szCs w:val="24"/>
        </w:rPr>
        <w:t>Apple has been one of the toughest competitors of Samsung in recent days because of its rich technology. This is because apple uses the most sophisticated means of operating system by using iOS instead of using Android operating system that don’t offer the mo</w:t>
      </w:r>
      <w:r>
        <w:rPr>
          <w:rFonts w:ascii="Times New Roman" w:hAnsi="Times New Roman"/>
          <w:color w:val="000000"/>
          <w:sz w:val="24"/>
          <w:szCs w:val="24"/>
        </w:rPr>
        <w:t xml:space="preserve">st advanced technology systems. </w:t>
      </w:r>
      <w:r w:rsidRPr="00666A67">
        <w:rPr>
          <w:rFonts w:ascii="Times New Roman" w:hAnsi="Times New Roman"/>
          <w:color w:val="000000"/>
          <w:sz w:val="24"/>
          <w:szCs w:val="24"/>
        </w:rPr>
        <w:t>Next they have not being able to reach to all parts or all people and this is primar</w:t>
      </w:r>
      <w:r>
        <w:rPr>
          <w:rFonts w:ascii="Times New Roman" w:hAnsi="Times New Roman"/>
          <w:color w:val="000000"/>
          <w:sz w:val="24"/>
          <w:szCs w:val="24"/>
        </w:rPr>
        <w:t xml:space="preserve">ily the case of middle classes. </w:t>
      </w:r>
      <w:r w:rsidRPr="00666A67">
        <w:rPr>
          <w:rFonts w:ascii="Times New Roman" w:hAnsi="Times New Roman"/>
          <w:color w:val="000000"/>
          <w:sz w:val="24"/>
          <w:szCs w:val="24"/>
        </w:rPr>
        <w:t>Last and most importantly new Chinese markets have come up that offer phones having all technology at a very low rate to customers.</w:t>
      </w:r>
    </w:p>
    <w:p w:rsidR="009A52CA" w:rsidRPr="009A52CA" w:rsidRDefault="009A52CA" w:rsidP="009A52CA">
      <w:pPr>
        <w:pStyle w:val="Heading1"/>
        <w:spacing w:line="360" w:lineRule="auto"/>
        <w:jc w:val="both"/>
        <w:rPr>
          <w:rFonts w:ascii="Times New Roman" w:hAnsi="Times New Roman"/>
          <w:color w:val="000000" w:themeColor="text1"/>
          <w:sz w:val="24"/>
          <w:szCs w:val="24"/>
        </w:rPr>
      </w:pPr>
      <w:bookmarkStart w:id="1" w:name="_Toc503546490"/>
      <w:bookmarkStart w:id="2" w:name="_Toc503545597"/>
      <w:r w:rsidRPr="009A52CA">
        <w:rPr>
          <w:rFonts w:ascii="Times New Roman" w:hAnsi="Times New Roman"/>
          <w:color w:val="000000" w:themeColor="text1"/>
          <w:sz w:val="24"/>
          <w:szCs w:val="24"/>
          <w:lang w:val="en-US"/>
        </w:rPr>
        <w:t xml:space="preserve">Analyzing the competitive Position using </w:t>
      </w:r>
      <w:r w:rsidRPr="009A52CA">
        <w:rPr>
          <w:rFonts w:ascii="Times New Roman" w:hAnsi="Times New Roman"/>
          <w:color w:val="000000" w:themeColor="text1"/>
          <w:sz w:val="24"/>
          <w:szCs w:val="24"/>
        </w:rPr>
        <w:t>Porter’s Five Force Analysis</w:t>
      </w:r>
      <w:bookmarkEnd w:id="1"/>
      <w:bookmarkEnd w:id="2"/>
    </w:p>
    <w:p w:rsidR="009A52CA" w:rsidRDefault="009A52CA" w:rsidP="009A52CA">
      <w:pPr>
        <w:spacing w:line="360" w:lineRule="auto"/>
        <w:jc w:val="both"/>
        <w:rPr>
          <w:rFonts w:ascii="Times New Roman" w:hAnsi="Times New Roman"/>
          <w:color w:val="000000"/>
          <w:sz w:val="24"/>
          <w:szCs w:val="24"/>
        </w:rPr>
      </w:pPr>
      <w:r w:rsidRPr="009A52CA">
        <w:rPr>
          <w:rFonts w:ascii="Times New Roman" w:hAnsi="Times New Roman"/>
          <w:color w:val="000000" w:themeColor="text1"/>
          <w:sz w:val="24"/>
          <w:szCs w:val="24"/>
        </w:rPr>
        <w:t>This tool is the handy method for understanding impact of market drivers on the</w:t>
      </w:r>
      <w:r w:rsidRPr="00220F8A">
        <w:rPr>
          <w:rFonts w:ascii="Times New Roman" w:hAnsi="Times New Roman"/>
          <w:color w:val="000000"/>
          <w:sz w:val="24"/>
          <w:szCs w:val="24"/>
        </w:rPr>
        <w:t xml:space="preserve"> companies; the analysis is:</w:t>
      </w:r>
    </w:p>
    <w:p w:rsidR="009A52CA" w:rsidRPr="00220F8A" w:rsidRDefault="009A52CA" w:rsidP="009A52CA">
      <w:pPr>
        <w:spacing w:line="360" w:lineRule="auto"/>
        <w:jc w:val="both"/>
        <w:rPr>
          <w:rFonts w:ascii="Times New Roman" w:hAnsi="Times New Roman"/>
          <w:color w:val="000000"/>
          <w:sz w:val="24"/>
          <w:szCs w:val="24"/>
        </w:rPr>
      </w:pPr>
      <w:r w:rsidRPr="009A52CA">
        <w:rPr>
          <w:rFonts w:ascii="Times New Roman" w:hAnsi="Times New Roman"/>
          <w:color w:val="000000"/>
          <w:sz w:val="24"/>
          <w:szCs w:val="24"/>
        </w:rPr>
        <w:drawing>
          <wp:inline distT="0" distB="0" distL="0" distR="0">
            <wp:extent cx="5543550" cy="4105275"/>
            <wp:effectExtent l="19050" t="0" r="19050" b="0"/>
            <wp:docPr id="4"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9A52CA" w:rsidRPr="00220F8A" w:rsidRDefault="009A52CA" w:rsidP="009A52CA">
      <w:pPr>
        <w:spacing w:line="360" w:lineRule="auto"/>
        <w:jc w:val="both"/>
        <w:rPr>
          <w:rFonts w:ascii="Times New Roman" w:hAnsi="Times New Roman"/>
          <w:b/>
          <w:color w:val="000000"/>
          <w:sz w:val="24"/>
          <w:szCs w:val="24"/>
          <w:u w:val="single"/>
        </w:rPr>
      </w:pPr>
      <w:r w:rsidRPr="00220F8A">
        <w:rPr>
          <w:rFonts w:ascii="Times New Roman" w:hAnsi="Times New Roman"/>
          <w:b/>
          <w:color w:val="000000"/>
          <w:sz w:val="24"/>
          <w:szCs w:val="24"/>
          <w:u w:val="single"/>
        </w:rPr>
        <w:t>Industry Rivalry (High)</w:t>
      </w:r>
    </w:p>
    <w:p w:rsidR="009A52CA" w:rsidRPr="00220F8A" w:rsidRDefault="009A52CA" w:rsidP="009A52CA">
      <w:pPr>
        <w:spacing w:line="360" w:lineRule="auto"/>
        <w:jc w:val="both"/>
        <w:rPr>
          <w:rFonts w:ascii="Times New Roman" w:hAnsi="Times New Roman"/>
          <w:color w:val="000000"/>
          <w:sz w:val="24"/>
          <w:szCs w:val="24"/>
        </w:rPr>
      </w:pPr>
      <w:r w:rsidRPr="00220F8A">
        <w:rPr>
          <w:rFonts w:ascii="Times New Roman" w:hAnsi="Times New Roman"/>
          <w:color w:val="000000"/>
          <w:sz w:val="24"/>
          <w:szCs w:val="24"/>
        </w:rPr>
        <w:t xml:space="preserve">This element is quite necessary for Samsung because Samsung has several competitors like Apple, LG, </w:t>
      </w:r>
      <w:r w:rsidRPr="00220F8A">
        <w:rPr>
          <w:rFonts w:ascii="Times New Roman" w:hAnsi="Times New Roman"/>
          <w:noProof/>
          <w:color w:val="000000"/>
          <w:sz w:val="24"/>
          <w:szCs w:val="24"/>
        </w:rPr>
        <w:t>and</w:t>
      </w:r>
      <w:r w:rsidRPr="00220F8A">
        <w:rPr>
          <w:rFonts w:ascii="Times New Roman" w:hAnsi="Times New Roman"/>
          <w:color w:val="000000"/>
          <w:sz w:val="24"/>
          <w:szCs w:val="24"/>
        </w:rPr>
        <w:t xml:space="preserve"> Nokia and not to mention, Apple is posing fierce competitive rivalry. It is impossible for Samsung to take over the market because of these companies and other </w:t>
      </w:r>
      <w:r w:rsidRPr="00220F8A">
        <w:rPr>
          <w:rFonts w:ascii="Times New Roman" w:hAnsi="Times New Roman"/>
          <w:color w:val="000000"/>
          <w:sz w:val="24"/>
          <w:szCs w:val="24"/>
        </w:rPr>
        <w:lastRenderedPageBreak/>
        <w:t xml:space="preserve">domestic white goods. </w:t>
      </w:r>
      <w:r w:rsidRPr="00220F8A">
        <w:rPr>
          <w:rFonts w:ascii="Times New Roman" w:hAnsi="Times New Roman"/>
          <w:noProof/>
          <w:color w:val="000000"/>
          <w:sz w:val="24"/>
          <w:szCs w:val="24"/>
        </w:rPr>
        <w:t>The margin</w:t>
      </w:r>
      <w:r w:rsidRPr="00220F8A">
        <w:rPr>
          <w:rFonts w:ascii="Times New Roman" w:hAnsi="Times New Roman"/>
          <w:color w:val="000000"/>
          <w:sz w:val="24"/>
          <w:szCs w:val="24"/>
        </w:rPr>
        <w:t xml:space="preserve"> is tight and competition is intense. Approaching market saturation, many products are categorized in consumer electronics industry. </w:t>
      </w:r>
    </w:p>
    <w:p w:rsidR="009A52CA" w:rsidRPr="00220F8A" w:rsidRDefault="009A52CA" w:rsidP="009A52CA">
      <w:pPr>
        <w:spacing w:line="360" w:lineRule="auto"/>
        <w:jc w:val="both"/>
        <w:rPr>
          <w:rFonts w:ascii="Times New Roman" w:hAnsi="Times New Roman"/>
          <w:b/>
          <w:color w:val="000000"/>
          <w:sz w:val="24"/>
          <w:szCs w:val="24"/>
          <w:u w:val="single"/>
        </w:rPr>
      </w:pPr>
      <w:r w:rsidRPr="00220F8A">
        <w:rPr>
          <w:rFonts w:ascii="Times New Roman" w:hAnsi="Times New Roman"/>
          <w:b/>
          <w:color w:val="000000"/>
          <w:sz w:val="24"/>
          <w:szCs w:val="24"/>
          <w:u w:val="single"/>
        </w:rPr>
        <w:t>Threat of substitute products (High)</w:t>
      </w:r>
    </w:p>
    <w:p w:rsidR="009A52CA" w:rsidRPr="00220F8A" w:rsidRDefault="009A52CA" w:rsidP="009A52CA">
      <w:pPr>
        <w:spacing w:line="360" w:lineRule="auto"/>
        <w:jc w:val="both"/>
        <w:rPr>
          <w:rFonts w:ascii="Times New Roman" w:hAnsi="Times New Roman"/>
          <w:color w:val="000000"/>
          <w:sz w:val="24"/>
          <w:szCs w:val="24"/>
        </w:rPr>
      </w:pPr>
      <w:r w:rsidRPr="00220F8A">
        <w:rPr>
          <w:rFonts w:ascii="Times New Roman" w:hAnsi="Times New Roman"/>
          <w:color w:val="000000"/>
          <w:sz w:val="24"/>
          <w:szCs w:val="24"/>
        </w:rPr>
        <w:t xml:space="preserve">This element is high enough because the </w:t>
      </w:r>
      <w:r w:rsidRPr="00220F8A">
        <w:rPr>
          <w:rFonts w:ascii="Times New Roman" w:hAnsi="Times New Roman"/>
          <w:noProof/>
          <w:color w:val="000000"/>
          <w:sz w:val="24"/>
          <w:szCs w:val="24"/>
        </w:rPr>
        <w:t>market</w:t>
      </w:r>
      <w:r w:rsidRPr="00220F8A">
        <w:rPr>
          <w:rFonts w:ascii="Times New Roman" w:hAnsi="Times New Roman"/>
          <w:color w:val="000000"/>
          <w:sz w:val="24"/>
          <w:szCs w:val="24"/>
        </w:rPr>
        <w:t xml:space="preserve"> is flooded with many white good products. Visual display business of Samsung is threatened by the substitution like increasing popularity among the people to spend active lifestyle at outdoor. Target customers mostly like to spend their time at outdoor rather than in front of tab or mobile. Increasing popularity of cloud storage is the viable alternative for printing and tendency to hamper Samsung’s printing solution market.</w:t>
      </w:r>
    </w:p>
    <w:p w:rsidR="009A52CA" w:rsidRPr="00220F8A" w:rsidRDefault="009A52CA" w:rsidP="009A52CA">
      <w:pPr>
        <w:spacing w:line="360" w:lineRule="auto"/>
        <w:jc w:val="both"/>
        <w:rPr>
          <w:rFonts w:ascii="Times New Roman" w:hAnsi="Times New Roman"/>
          <w:b/>
          <w:color w:val="000000"/>
          <w:sz w:val="24"/>
          <w:szCs w:val="24"/>
          <w:u w:val="single"/>
        </w:rPr>
      </w:pPr>
      <w:r w:rsidRPr="00220F8A">
        <w:rPr>
          <w:rFonts w:ascii="Times New Roman" w:hAnsi="Times New Roman"/>
          <w:b/>
          <w:color w:val="000000"/>
          <w:sz w:val="24"/>
          <w:szCs w:val="24"/>
          <w:u w:val="single"/>
        </w:rPr>
        <w:t>Bargaining power of suppliers (Medium)</w:t>
      </w:r>
    </w:p>
    <w:p w:rsidR="009A52CA" w:rsidRPr="00220F8A" w:rsidRDefault="009A52CA" w:rsidP="009A52CA">
      <w:pPr>
        <w:spacing w:line="360" w:lineRule="auto"/>
        <w:jc w:val="both"/>
        <w:rPr>
          <w:rFonts w:ascii="Times New Roman" w:hAnsi="Times New Roman"/>
          <w:color w:val="000000"/>
          <w:sz w:val="24"/>
          <w:szCs w:val="24"/>
        </w:rPr>
      </w:pPr>
      <w:r w:rsidRPr="00220F8A">
        <w:rPr>
          <w:rFonts w:ascii="Times New Roman" w:hAnsi="Times New Roman"/>
          <w:color w:val="000000"/>
          <w:sz w:val="24"/>
          <w:szCs w:val="24"/>
        </w:rPr>
        <w:t xml:space="preserve">Company for maintaining their production and distribution process depends on multiple suppliers and suppliers are also ready to negotiate with the Samsung as the ancillary sector is deep. However, it does not mean that company can impose force </w:t>
      </w:r>
      <w:r w:rsidRPr="00220F8A">
        <w:rPr>
          <w:rFonts w:ascii="Times New Roman" w:hAnsi="Times New Roman"/>
          <w:noProof/>
          <w:color w:val="000000"/>
          <w:sz w:val="24"/>
          <w:szCs w:val="24"/>
        </w:rPr>
        <w:t>on</w:t>
      </w:r>
      <w:r w:rsidRPr="00220F8A">
        <w:rPr>
          <w:rFonts w:ascii="Times New Roman" w:hAnsi="Times New Roman"/>
          <w:color w:val="000000"/>
          <w:sz w:val="24"/>
          <w:szCs w:val="24"/>
        </w:rPr>
        <w:t xml:space="preserve"> the </w:t>
      </w:r>
      <w:r w:rsidRPr="00220F8A">
        <w:rPr>
          <w:rFonts w:ascii="Times New Roman" w:hAnsi="Times New Roman"/>
          <w:noProof/>
          <w:color w:val="000000"/>
          <w:sz w:val="24"/>
          <w:szCs w:val="24"/>
        </w:rPr>
        <w:t>suppliers</w:t>
      </w:r>
      <w:r w:rsidRPr="00220F8A">
        <w:rPr>
          <w:rFonts w:ascii="Times New Roman" w:hAnsi="Times New Roman"/>
          <w:color w:val="000000"/>
          <w:sz w:val="24"/>
          <w:szCs w:val="24"/>
        </w:rPr>
        <w:t xml:space="preserve"> after establishing a </w:t>
      </w:r>
      <w:r w:rsidRPr="00220F8A">
        <w:rPr>
          <w:rFonts w:ascii="Times New Roman" w:hAnsi="Times New Roman"/>
          <w:noProof/>
          <w:color w:val="000000"/>
          <w:sz w:val="24"/>
          <w:szCs w:val="24"/>
        </w:rPr>
        <w:t>supply chain</w:t>
      </w:r>
      <w:r w:rsidRPr="00220F8A">
        <w:rPr>
          <w:rFonts w:ascii="Times New Roman" w:hAnsi="Times New Roman"/>
          <w:color w:val="000000"/>
          <w:sz w:val="24"/>
          <w:szCs w:val="24"/>
        </w:rPr>
        <w:t xml:space="preserve">. Samsung has 579 suppliers globally, in which more than 2700 suppliers belong </w:t>
      </w:r>
      <w:r w:rsidRPr="00220F8A">
        <w:rPr>
          <w:rFonts w:ascii="Times New Roman" w:hAnsi="Times New Roman"/>
          <w:noProof/>
          <w:color w:val="000000"/>
          <w:sz w:val="24"/>
          <w:szCs w:val="24"/>
        </w:rPr>
        <w:t>to</w:t>
      </w:r>
      <w:r w:rsidRPr="00220F8A">
        <w:rPr>
          <w:rFonts w:ascii="Times New Roman" w:hAnsi="Times New Roman"/>
          <w:color w:val="000000"/>
          <w:sz w:val="24"/>
          <w:szCs w:val="24"/>
        </w:rPr>
        <w:t xml:space="preserve"> various industries. </w:t>
      </w:r>
    </w:p>
    <w:p w:rsidR="009A52CA" w:rsidRPr="00220F8A" w:rsidRDefault="009A52CA" w:rsidP="009A52CA">
      <w:pPr>
        <w:spacing w:line="360" w:lineRule="auto"/>
        <w:jc w:val="both"/>
        <w:rPr>
          <w:rFonts w:ascii="Times New Roman" w:hAnsi="Times New Roman"/>
          <w:b/>
          <w:color w:val="000000"/>
          <w:sz w:val="24"/>
          <w:szCs w:val="24"/>
          <w:u w:val="single"/>
        </w:rPr>
      </w:pPr>
      <w:r w:rsidRPr="00220F8A">
        <w:rPr>
          <w:rFonts w:ascii="Times New Roman" w:hAnsi="Times New Roman"/>
          <w:b/>
          <w:color w:val="000000"/>
          <w:sz w:val="24"/>
          <w:szCs w:val="24"/>
          <w:u w:val="single"/>
        </w:rPr>
        <w:t>Bargaining power of customers (High)</w:t>
      </w:r>
    </w:p>
    <w:p w:rsidR="009A52CA" w:rsidRPr="00220F8A" w:rsidRDefault="009A52CA" w:rsidP="009A52CA">
      <w:pPr>
        <w:spacing w:line="360" w:lineRule="auto"/>
        <w:jc w:val="both"/>
        <w:rPr>
          <w:rFonts w:ascii="Times New Roman" w:hAnsi="Times New Roman"/>
          <w:color w:val="000000"/>
          <w:sz w:val="24"/>
          <w:szCs w:val="24"/>
        </w:rPr>
      </w:pPr>
      <w:r w:rsidRPr="00220F8A">
        <w:rPr>
          <w:rFonts w:ascii="Times New Roman" w:hAnsi="Times New Roman"/>
          <w:color w:val="000000"/>
          <w:sz w:val="24"/>
          <w:szCs w:val="24"/>
        </w:rPr>
        <w:t xml:space="preserve">There are several options in the market; therefore, customers can </w:t>
      </w:r>
      <w:r w:rsidRPr="00220F8A">
        <w:rPr>
          <w:rFonts w:ascii="Times New Roman" w:hAnsi="Times New Roman"/>
          <w:noProof/>
          <w:color w:val="000000"/>
          <w:sz w:val="24"/>
          <w:szCs w:val="24"/>
        </w:rPr>
        <w:t>choose</w:t>
      </w:r>
      <w:r w:rsidRPr="00220F8A">
        <w:rPr>
          <w:rFonts w:ascii="Times New Roman" w:hAnsi="Times New Roman"/>
          <w:color w:val="000000"/>
          <w:sz w:val="24"/>
          <w:szCs w:val="24"/>
        </w:rPr>
        <w:t xml:space="preserve"> from any of the </w:t>
      </w:r>
      <w:r w:rsidRPr="00220F8A">
        <w:rPr>
          <w:rFonts w:ascii="Times New Roman" w:hAnsi="Times New Roman"/>
          <w:noProof/>
          <w:color w:val="000000"/>
          <w:sz w:val="24"/>
          <w:szCs w:val="24"/>
        </w:rPr>
        <w:t>brands</w:t>
      </w:r>
      <w:r w:rsidRPr="00220F8A">
        <w:rPr>
          <w:rFonts w:ascii="Times New Roman" w:hAnsi="Times New Roman"/>
          <w:color w:val="000000"/>
          <w:sz w:val="24"/>
          <w:szCs w:val="24"/>
        </w:rPr>
        <w:t xml:space="preserve">. If Samsung is unable to maintain its brand loyalty then customers will not think twice before switching brand. Customers have multiple options to choose from but simultaneously, they cannot dump products before complete use, as it is a </w:t>
      </w:r>
      <w:r w:rsidRPr="00220F8A">
        <w:rPr>
          <w:rFonts w:ascii="Times New Roman" w:hAnsi="Times New Roman"/>
          <w:noProof/>
          <w:color w:val="000000"/>
          <w:sz w:val="24"/>
          <w:szCs w:val="24"/>
        </w:rPr>
        <w:t>high-value item</w:t>
      </w:r>
      <w:r>
        <w:rPr>
          <w:rFonts w:ascii="Times New Roman" w:hAnsi="Times New Roman"/>
          <w:noProof/>
          <w:color w:val="000000"/>
          <w:sz w:val="24"/>
          <w:szCs w:val="24"/>
        </w:rPr>
        <w:t xml:space="preserve"> </w:t>
      </w:r>
      <w:r w:rsidRPr="00220F8A">
        <w:rPr>
          <w:rFonts w:ascii="Times New Roman" w:hAnsi="Times New Roman"/>
          <w:color w:val="000000"/>
          <w:sz w:val="24"/>
          <w:szCs w:val="24"/>
        </w:rPr>
        <w:t>(</w:t>
      </w:r>
      <w:r w:rsidRPr="00220F8A">
        <w:rPr>
          <w:rFonts w:ascii="Times New Roman" w:hAnsi="Times New Roman"/>
          <w:color w:val="222222"/>
          <w:sz w:val="24"/>
          <w:szCs w:val="24"/>
          <w:shd w:val="clear" w:color="auto" w:fill="FFFFFF"/>
        </w:rPr>
        <w:t>Caplan and Lawson, 2016</w:t>
      </w:r>
      <w:r w:rsidRPr="00220F8A">
        <w:rPr>
          <w:rFonts w:ascii="Times New Roman" w:hAnsi="Times New Roman"/>
          <w:color w:val="000000"/>
          <w:sz w:val="24"/>
          <w:szCs w:val="24"/>
        </w:rPr>
        <w:t xml:space="preserve">). Customers have to maintain good communication with the company because they need spare parts from them. However, in case of the </w:t>
      </w:r>
      <w:r w:rsidRPr="00220F8A">
        <w:rPr>
          <w:rFonts w:ascii="Times New Roman" w:hAnsi="Times New Roman"/>
          <w:noProof/>
          <w:color w:val="000000"/>
          <w:sz w:val="24"/>
          <w:szCs w:val="24"/>
        </w:rPr>
        <w:t>phone,</w:t>
      </w:r>
      <w:r w:rsidRPr="00220F8A">
        <w:rPr>
          <w:rFonts w:ascii="Times New Roman" w:hAnsi="Times New Roman"/>
          <w:color w:val="000000"/>
          <w:sz w:val="24"/>
          <w:szCs w:val="24"/>
        </w:rPr>
        <w:t xml:space="preserve"> the matter is somehow different because if customers face any challenges while operating the phone, then they will definitely not re-purchase from Samsung or recommend the brand.</w:t>
      </w:r>
    </w:p>
    <w:p w:rsidR="009A52CA" w:rsidRPr="00220F8A" w:rsidRDefault="009A52CA" w:rsidP="009A52CA">
      <w:pPr>
        <w:spacing w:line="360" w:lineRule="auto"/>
        <w:jc w:val="both"/>
        <w:rPr>
          <w:rFonts w:ascii="Times New Roman" w:hAnsi="Times New Roman"/>
          <w:b/>
          <w:color w:val="000000"/>
          <w:sz w:val="24"/>
          <w:szCs w:val="24"/>
          <w:u w:val="single"/>
        </w:rPr>
      </w:pPr>
      <w:r w:rsidRPr="00220F8A">
        <w:rPr>
          <w:rFonts w:ascii="Times New Roman" w:hAnsi="Times New Roman"/>
          <w:b/>
          <w:color w:val="000000"/>
          <w:sz w:val="24"/>
          <w:szCs w:val="24"/>
          <w:u w:val="single"/>
        </w:rPr>
        <w:t>Barriers to new entry (High)</w:t>
      </w:r>
    </w:p>
    <w:p w:rsidR="00731B91" w:rsidRPr="006E0CD7" w:rsidRDefault="009A52CA" w:rsidP="005B32EE">
      <w:pPr>
        <w:spacing w:line="360" w:lineRule="auto"/>
        <w:jc w:val="both"/>
        <w:rPr>
          <w:rFonts w:ascii="Times New Roman" w:hAnsi="Times New Roman"/>
          <w:color w:val="000000"/>
          <w:sz w:val="24"/>
          <w:szCs w:val="24"/>
        </w:rPr>
      </w:pPr>
      <w:r w:rsidRPr="00220F8A">
        <w:rPr>
          <w:rFonts w:ascii="Times New Roman" w:hAnsi="Times New Roman"/>
          <w:noProof/>
          <w:color w:val="000000"/>
          <w:sz w:val="24"/>
          <w:szCs w:val="24"/>
        </w:rPr>
        <w:t>Smartphone</w:t>
      </w:r>
      <w:r w:rsidRPr="00220F8A">
        <w:rPr>
          <w:rFonts w:ascii="Times New Roman" w:hAnsi="Times New Roman"/>
          <w:color w:val="000000"/>
          <w:sz w:val="24"/>
          <w:szCs w:val="24"/>
        </w:rPr>
        <w:t xml:space="preserve"> industry consists of high barrier to entry and low barrier to exit. It needs lots of money and step-by-step approach to sustain the market position. Otherwise, new companies have to face several legal consequences and their market </w:t>
      </w:r>
      <w:r w:rsidRPr="00220F8A">
        <w:rPr>
          <w:rFonts w:ascii="Times New Roman" w:hAnsi="Times New Roman"/>
          <w:noProof/>
          <w:color w:val="000000"/>
          <w:sz w:val="24"/>
          <w:szCs w:val="24"/>
        </w:rPr>
        <w:t>becomes</w:t>
      </w:r>
      <w:r w:rsidRPr="00220F8A">
        <w:rPr>
          <w:rFonts w:ascii="Times New Roman" w:hAnsi="Times New Roman"/>
          <w:color w:val="000000"/>
          <w:sz w:val="24"/>
          <w:szCs w:val="24"/>
        </w:rPr>
        <w:t xml:space="preserve"> unprofitable.</w:t>
      </w:r>
    </w:p>
    <w:p w:rsidR="009A52CA" w:rsidRDefault="009A52CA" w:rsidP="005B32EE">
      <w:pPr>
        <w:spacing w:line="360" w:lineRule="auto"/>
        <w:jc w:val="both"/>
        <w:rPr>
          <w:rFonts w:ascii="Times New Roman" w:hAnsi="Times New Roman" w:cs="Times New Roman"/>
          <w:sz w:val="24"/>
          <w:szCs w:val="24"/>
        </w:rPr>
      </w:pPr>
    </w:p>
    <w:p w:rsidR="009A52CA" w:rsidRDefault="009A52CA" w:rsidP="005B32EE">
      <w:pPr>
        <w:spacing w:line="360" w:lineRule="auto"/>
        <w:jc w:val="both"/>
        <w:rPr>
          <w:rFonts w:ascii="Times New Roman" w:hAnsi="Times New Roman" w:cs="Times New Roman"/>
          <w:sz w:val="24"/>
          <w:szCs w:val="24"/>
        </w:rPr>
      </w:pPr>
    </w:p>
    <w:p w:rsidR="00785888" w:rsidRPr="006E0CD7" w:rsidRDefault="006E0CD7" w:rsidP="006E0CD7">
      <w:pPr>
        <w:spacing w:line="360" w:lineRule="auto"/>
        <w:jc w:val="center"/>
        <w:rPr>
          <w:rFonts w:ascii="Times New Roman" w:hAnsi="Times New Roman" w:cs="Times New Roman"/>
          <w:sz w:val="32"/>
          <w:szCs w:val="32"/>
        </w:rPr>
      </w:pPr>
      <w:r w:rsidRPr="006E0CD7">
        <w:rPr>
          <w:rFonts w:ascii="Times New Roman" w:hAnsi="Times New Roman" w:cs="Times New Roman"/>
          <w:sz w:val="32"/>
          <w:szCs w:val="32"/>
        </w:rPr>
        <w:t>STRATEGIES TO SUSTAIN</w:t>
      </w:r>
    </w:p>
    <w:p w:rsidR="00661BAC"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 xml:space="preserve">The sustainability of the organization of Samsung can be said to be well dependent upon the proper allocation and utilization of different resources that can </w:t>
      </w:r>
      <w:r w:rsidRPr="005B32EE">
        <w:rPr>
          <w:rFonts w:ascii="Times New Roman" w:hAnsi="Times New Roman" w:cs="Times New Roman"/>
          <w:sz w:val="24"/>
          <w:szCs w:val="24"/>
        </w:rPr>
        <w:t>effectively add to the overall business growth and sustainability of the organization in the current age of digital business. In this regards, there is a need for the organization to be proficient enough in obtaining and acquiring of the key resources that</w:t>
      </w:r>
      <w:r w:rsidRPr="005B32EE">
        <w:rPr>
          <w:rFonts w:ascii="Times New Roman" w:hAnsi="Times New Roman" w:cs="Times New Roman"/>
          <w:sz w:val="24"/>
          <w:szCs w:val="24"/>
        </w:rPr>
        <w:t xml:space="preserve"> can add to the sustainability of the organization in such a competitive digital age of business. The analysis of the resources has been discussed in details as below;</w:t>
      </w:r>
    </w:p>
    <w:p w:rsidR="00661BAC"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One of the core resources that the organization needs to sustain in the digital age is h</w:t>
      </w:r>
      <w:r w:rsidRPr="005B32EE">
        <w:rPr>
          <w:rFonts w:ascii="Times New Roman" w:hAnsi="Times New Roman" w:cs="Times New Roman"/>
          <w:sz w:val="24"/>
          <w:szCs w:val="24"/>
        </w:rPr>
        <w:t xml:space="preserve">uman resources (HR). Obtaining proper human resources can help the respective organization in </w:t>
      </w:r>
      <w:r w:rsidRPr="005B32EE">
        <w:rPr>
          <w:rFonts w:ascii="Times New Roman" w:hAnsi="Times New Roman" w:cs="Times New Roman"/>
          <w:noProof/>
          <w:sz w:val="24"/>
          <w:szCs w:val="24"/>
        </w:rPr>
        <w:t>the development</w:t>
      </w:r>
      <w:r w:rsidRPr="005B32EE">
        <w:rPr>
          <w:rFonts w:ascii="Times New Roman" w:hAnsi="Times New Roman" w:cs="Times New Roman"/>
          <w:sz w:val="24"/>
          <w:szCs w:val="24"/>
        </w:rPr>
        <w:t xml:space="preserve"> of a proper workforce that can effectively adapt to the emergence of different digital technologies in the market. In this </w:t>
      </w:r>
      <w:r w:rsidRPr="005B32EE">
        <w:rPr>
          <w:rFonts w:ascii="Times New Roman" w:hAnsi="Times New Roman" w:cs="Times New Roman"/>
          <w:noProof/>
          <w:sz w:val="24"/>
          <w:szCs w:val="24"/>
        </w:rPr>
        <w:t>context</w:t>
      </w:r>
      <w:r w:rsidRPr="005B32EE">
        <w:rPr>
          <w:rFonts w:ascii="Times New Roman" w:hAnsi="Times New Roman" w:cs="Times New Roman"/>
          <w:sz w:val="24"/>
          <w:szCs w:val="24"/>
        </w:rPr>
        <w:t xml:space="preserve">, the organization must focus </w:t>
      </w:r>
      <w:r w:rsidRPr="005B32EE">
        <w:rPr>
          <w:rFonts w:ascii="Times New Roman" w:hAnsi="Times New Roman" w:cs="Times New Roman"/>
          <w:noProof/>
          <w:sz w:val="24"/>
          <w:szCs w:val="24"/>
        </w:rPr>
        <w:t>on</w:t>
      </w:r>
      <w:r w:rsidRPr="005B32EE">
        <w:rPr>
          <w:rFonts w:ascii="Times New Roman" w:hAnsi="Times New Roman" w:cs="Times New Roman"/>
          <w:sz w:val="24"/>
          <w:szCs w:val="24"/>
        </w:rPr>
        <w:t xml:space="preserve"> the hiring of the best industry talents through a stringent recruitment and selection procedures. This can help the organization in obtaining of a highly skilled and competent workforce that can easily adapt to the changes </w:t>
      </w:r>
      <w:r w:rsidRPr="005B32EE">
        <w:rPr>
          <w:rFonts w:ascii="Times New Roman" w:hAnsi="Times New Roman" w:cs="Times New Roman"/>
          <w:sz w:val="24"/>
          <w:szCs w:val="24"/>
        </w:rPr>
        <w:t>in digital technologies and keep the performance and productivity of the organization at the highest levels (</w:t>
      </w:r>
      <w:r w:rsidRPr="005B32EE">
        <w:rPr>
          <w:rFonts w:ascii="Times New Roman" w:hAnsi="Times New Roman" w:cs="Times New Roman"/>
          <w:color w:val="222222"/>
          <w:sz w:val="24"/>
          <w:szCs w:val="24"/>
          <w:shd w:val="clear" w:color="auto" w:fill="FFFFFF"/>
        </w:rPr>
        <w:t>Hill, 2014</w:t>
      </w:r>
      <w:r w:rsidRPr="005B32EE">
        <w:rPr>
          <w:rFonts w:ascii="Times New Roman" w:hAnsi="Times New Roman" w:cs="Times New Roman"/>
          <w:sz w:val="24"/>
          <w:szCs w:val="24"/>
        </w:rPr>
        <w:t>). In addition, there is also a need for the organization to train and develop their staffs and employees so that better competency and s</w:t>
      </w:r>
      <w:r w:rsidRPr="005B32EE">
        <w:rPr>
          <w:rFonts w:ascii="Times New Roman" w:hAnsi="Times New Roman" w:cs="Times New Roman"/>
          <w:sz w:val="24"/>
          <w:szCs w:val="24"/>
        </w:rPr>
        <w:t xml:space="preserve">kills can be acquired which can help in successful integration of the emerging digital; technologies within the business operations and processes of Samsung. In addition to the human </w:t>
      </w:r>
      <w:r w:rsidRPr="005B32EE">
        <w:rPr>
          <w:rFonts w:ascii="Times New Roman" w:hAnsi="Times New Roman" w:cs="Times New Roman"/>
          <w:noProof/>
          <w:sz w:val="24"/>
          <w:szCs w:val="24"/>
        </w:rPr>
        <w:t>resources</w:t>
      </w:r>
      <w:r w:rsidRPr="005B32EE">
        <w:rPr>
          <w:rFonts w:ascii="Times New Roman" w:hAnsi="Times New Roman" w:cs="Times New Roman"/>
          <w:sz w:val="24"/>
          <w:szCs w:val="24"/>
        </w:rPr>
        <w:t>, the organization of Samsung also needs proper financial resour</w:t>
      </w:r>
      <w:r w:rsidRPr="005B32EE">
        <w:rPr>
          <w:rFonts w:ascii="Times New Roman" w:hAnsi="Times New Roman" w:cs="Times New Roman"/>
          <w:sz w:val="24"/>
          <w:szCs w:val="24"/>
        </w:rPr>
        <w:t>ces for successful integration of digital technologies in their business processes which can lead towards higher growth and sustainability of Samsung in the digital age of business activities and operations. The integration and implementation of the digita</w:t>
      </w:r>
      <w:r w:rsidRPr="005B32EE">
        <w:rPr>
          <w:rFonts w:ascii="Times New Roman" w:hAnsi="Times New Roman" w:cs="Times New Roman"/>
          <w:sz w:val="24"/>
          <w:szCs w:val="24"/>
        </w:rPr>
        <w:t xml:space="preserve">l technologies and frameworks have high costs and expenses associated with them which make the obtaining of financial resources a necessity for the organization of Samsung Electronics. The obtaining of proper finances will thereby help the organization in </w:t>
      </w:r>
      <w:r w:rsidRPr="005B32EE">
        <w:rPr>
          <w:rFonts w:ascii="Times New Roman" w:hAnsi="Times New Roman" w:cs="Times New Roman"/>
          <w:sz w:val="24"/>
          <w:szCs w:val="24"/>
        </w:rPr>
        <w:t>making valid and significant investments towards the successful implementation of digital technologies within the business model of the organization. The successful implementation and integration of the emerging digital technologies are also dependent upon</w:t>
      </w:r>
      <w:r w:rsidRPr="005B32EE">
        <w:rPr>
          <w:rFonts w:ascii="Times New Roman" w:hAnsi="Times New Roman" w:cs="Times New Roman"/>
          <w:sz w:val="24"/>
          <w:szCs w:val="24"/>
        </w:rPr>
        <w:t xml:space="preserve"> the obtaining or acquiring of the different physical resources for the respective organization. In this context, the manufacturing units, the warehouses, </w:t>
      </w:r>
      <w:r w:rsidRPr="005B32EE">
        <w:rPr>
          <w:rFonts w:ascii="Times New Roman" w:hAnsi="Times New Roman" w:cs="Times New Roman"/>
          <w:noProof/>
          <w:sz w:val="24"/>
          <w:szCs w:val="24"/>
        </w:rPr>
        <w:t>and</w:t>
      </w:r>
      <w:r w:rsidRPr="005B32EE">
        <w:rPr>
          <w:rFonts w:ascii="Times New Roman" w:hAnsi="Times New Roman" w:cs="Times New Roman"/>
          <w:sz w:val="24"/>
          <w:szCs w:val="24"/>
        </w:rPr>
        <w:t xml:space="preserve"> the inventories must be technology upgraded for better and </w:t>
      </w:r>
      <w:r w:rsidRPr="005B32EE">
        <w:rPr>
          <w:rFonts w:ascii="Times New Roman" w:hAnsi="Times New Roman" w:cs="Times New Roman"/>
          <w:sz w:val="24"/>
          <w:szCs w:val="24"/>
        </w:rPr>
        <w:lastRenderedPageBreak/>
        <w:t xml:space="preserve">improved functioning that can benefit </w:t>
      </w:r>
      <w:r w:rsidRPr="005B32EE">
        <w:rPr>
          <w:rFonts w:ascii="Times New Roman" w:hAnsi="Times New Roman" w:cs="Times New Roman"/>
          <w:sz w:val="24"/>
          <w:szCs w:val="24"/>
        </w:rPr>
        <w:t xml:space="preserve">the business processes and activities to substantially high levels. Thus from the above </w:t>
      </w:r>
      <w:r w:rsidRPr="005B32EE">
        <w:rPr>
          <w:rFonts w:ascii="Times New Roman" w:hAnsi="Times New Roman" w:cs="Times New Roman"/>
          <w:noProof/>
          <w:sz w:val="24"/>
          <w:szCs w:val="24"/>
        </w:rPr>
        <w:t>analysis</w:t>
      </w:r>
      <w:r w:rsidRPr="005B32EE">
        <w:rPr>
          <w:rFonts w:ascii="Times New Roman" w:hAnsi="Times New Roman" w:cs="Times New Roman"/>
          <w:sz w:val="24"/>
          <w:szCs w:val="24"/>
        </w:rPr>
        <w:t xml:space="preserve">, it is evident that there is a need for Samsung Electronics to be proficient enough in proper acquiring as well as </w:t>
      </w:r>
      <w:r w:rsidRPr="005B32EE">
        <w:rPr>
          <w:rFonts w:ascii="Times New Roman" w:hAnsi="Times New Roman" w:cs="Times New Roman"/>
          <w:noProof/>
          <w:sz w:val="24"/>
          <w:szCs w:val="24"/>
        </w:rPr>
        <w:t>the allocation</w:t>
      </w:r>
      <w:r w:rsidRPr="005B32EE">
        <w:rPr>
          <w:rFonts w:ascii="Times New Roman" w:hAnsi="Times New Roman" w:cs="Times New Roman"/>
          <w:sz w:val="24"/>
          <w:szCs w:val="24"/>
        </w:rPr>
        <w:t xml:space="preserve"> of the resources so that the </w:t>
      </w:r>
      <w:r w:rsidRPr="005B32EE">
        <w:rPr>
          <w:rFonts w:ascii="Times New Roman" w:hAnsi="Times New Roman" w:cs="Times New Roman"/>
          <w:sz w:val="24"/>
          <w:szCs w:val="24"/>
        </w:rPr>
        <w:t xml:space="preserve">emerging digital technologies can be integrated within the context of the business model for better growth and sustainability in the current age of digital business. </w:t>
      </w:r>
    </w:p>
    <w:p w:rsidR="00785888" w:rsidRPr="005B32EE" w:rsidRDefault="00BA2E37" w:rsidP="005B32EE">
      <w:pPr>
        <w:spacing w:line="360" w:lineRule="auto"/>
        <w:jc w:val="both"/>
        <w:rPr>
          <w:rFonts w:ascii="Times New Roman" w:hAnsi="Times New Roman" w:cs="Times New Roman"/>
          <w:sz w:val="24"/>
          <w:szCs w:val="24"/>
        </w:rPr>
      </w:pPr>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 xml:space="preserve">The overall sustainability and growth of the organization of Samsung Electronics in the </w:t>
      </w:r>
      <w:r w:rsidRPr="005B32EE">
        <w:rPr>
          <w:rFonts w:ascii="Times New Roman" w:hAnsi="Times New Roman" w:cs="Times New Roman"/>
          <w:sz w:val="24"/>
          <w:szCs w:val="24"/>
        </w:rPr>
        <w:t xml:space="preserve">digital age of business are well dependent upon the management of the customer services and values. This can benefit Samsung Electronics in catering to the changing customer needs in the digital age which can result in higher customer satisfaction thereby </w:t>
      </w:r>
      <w:r w:rsidRPr="005B32EE">
        <w:rPr>
          <w:rFonts w:ascii="Times New Roman" w:hAnsi="Times New Roman" w:cs="Times New Roman"/>
          <w:sz w:val="24"/>
          <w:szCs w:val="24"/>
        </w:rPr>
        <w:t xml:space="preserve">fostering greater profitability and revenues for the respective organization. </w:t>
      </w:r>
      <w:r w:rsidRPr="005B32EE">
        <w:rPr>
          <w:rFonts w:ascii="Times New Roman" w:hAnsi="Times New Roman" w:cs="Times New Roman"/>
          <w:noProof/>
          <w:sz w:val="24"/>
          <w:szCs w:val="24"/>
        </w:rPr>
        <w:t>However</w:t>
      </w:r>
      <w:r w:rsidRPr="005B32EE">
        <w:rPr>
          <w:rFonts w:ascii="Times New Roman" w:hAnsi="Times New Roman" w:cs="Times New Roman"/>
          <w:sz w:val="24"/>
          <w:szCs w:val="24"/>
        </w:rPr>
        <w:t>, to improve the customer services and values there is a need for the organization to identify the gaps in the specific services and support offered to the customers. This</w:t>
      </w:r>
      <w:r w:rsidRPr="005B32EE">
        <w:rPr>
          <w:rFonts w:ascii="Times New Roman" w:hAnsi="Times New Roman" w:cs="Times New Roman"/>
          <w:sz w:val="24"/>
          <w:szCs w:val="24"/>
        </w:rPr>
        <w:t xml:space="preserve"> can be achieved through implementing the service model or framework of GAP as discussed below;</w:t>
      </w:r>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noProof/>
          <w:sz w:val="24"/>
          <w:szCs w:val="24"/>
          <w:lang w:eastAsia="en-GB"/>
        </w:rPr>
        <w:drawing>
          <wp:inline distT="0" distB="0" distL="0" distR="0">
            <wp:extent cx="4576026" cy="3433256"/>
            <wp:effectExtent l="76200" t="76200" r="129540" b="129540"/>
            <wp:docPr id="5" name="Picture 5" descr="Image result for gap model of service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022708" name="Picture 5" descr="Image result for gap model of service quality"/>
                    <pic:cNvPicPr>
                      <a:picLocks noChangeAspect="1" noChangeArrowheads="1"/>
                    </pic:cNvPicPr>
                  </pic:nvPicPr>
                  <pic:blipFill>
                    <a:blip r:embed="rId14"/>
                    <a:stretch>
                      <a:fillRect/>
                    </a:stretch>
                  </pic:blipFill>
                  <pic:spPr bwMode="auto">
                    <a:xfrm>
                      <a:off x="0" y="0"/>
                      <a:ext cx="4575810" cy="3432810"/>
                    </a:xfrm>
                    <a:prstGeom prst="rect">
                      <a:avLst/>
                    </a:prstGeom>
                    <a:ln w="38100" cap="sq">
                      <a:solidFill>
                        <a:srgbClr val="000000"/>
                      </a:solidFill>
                      <a:miter lim="800000"/>
                    </a:ln>
                    <a:effectLst>
                      <a:outerShdw blurRad="50800" dist="38100" dir="2700000" algn="tl" rotWithShape="0">
                        <a:srgbClr val="000000">
                          <a:alpha val="43000"/>
                        </a:srgbClr>
                      </a:outerShdw>
                    </a:effectLst>
                  </pic:spPr>
                </pic:pic>
              </a:graphicData>
            </a:graphic>
          </wp:inline>
        </w:drawing>
      </w:r>
    </w:p>
    <w:p w:rsidR="00731B91"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 xml:space="preserve">                      Fig: GAP Model of Service Quality (source: mindtools.co</w:t>
      </w:r>
      <w:r w:rsidR="00457DF4" w:rsidRPr="005B32EE">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Straight Arrow Connector 12" o:spid="_x0000_s1027" type="#_x0000_t32" style="position:absolute;left:0;text-align:left;margin-left:225pt;margin-top:19.25pt;width:3.6pt;height:24.75pt;z-index:251663360;visibility:visible;mso-position-horizontal-relative:text;mso-position-vertical-relative:text;mso-width-relative:margin;mso-height-relative:margin" strokecolor="#4579b8">
            <v:stroke startarrow="block" endarrow="block"/>
          </v:shape>
        </w:pict>
      </w:r>
      <w:r w:rsidR="00457DF4" w:rsidRPr="005B32EE">
        <w:rPr>
          <w:rFonts w:ascii="Times New Roman" w:hAnsi="Times New Roman" w:cs="Times New Roman"/>
          <w:noProof/>
          <w:sz w:val="24"/>
          <w:szCs w:val="24"/>
        </w:rPr>
        <w:pict>
          <v:shape id="Straight Arrow Connector 13" o:spid="_x0000_s1029" type="#_x0000_t32" style="position:absolute;left:0;text-align:left;margin-left:222pt;margin-top:4.4pt;width:0;height:24pt;z-index:251664384;visibility:visible;mso-position-horizontal-relative:text;mso-position-vertical-relative:text" strokecolor="#4579b8">
            <v:stroke startarrow="block" endarrow="block"/>
          </v:shape>
        </w:pict>
      </w:r>
      <w:bookmarkStart w:id="3" w:name="_GoBack"/>
      <w:bookmarkEnd w:id="3"/>
      <w:r w:rsidR="00457DF4" w:rsidRPr="005B32EE">
        <w:rPr>
          <w:rFonts w:ascii="Times New Roman" w:hAnsi="Times New Roman" w:cs="Times New Roman"/>
          <w:noProof/>
          <w:sz w:val="24"/>
          <w:szCs w:val="24"/>
        </w:rPr>
        <w:pict>
          <v:shape id="Straight Arrow Connector 14" o:spid="_x0000_s1031" type="#_x0000_t32" style="position:absolute;left:0;text-align:left;margin-left:225pt;margin-top:17.25pt;width:.75pt;height:15pt;z-index:251665408;visibility:visible;mso-position-horizontal-relative:text;mso-position-vertical-relative:text" strokecolor="#4579b8">
            <v:stroke startarrow="block" endarrow="block"/>
          </v:shape>
        </w:pict>
      </w:r>
      <w:r w:rsidR="00523C91">
        <w:rPr>
          <w:rFonts w:ascii="Times New Roman" w:hAnsi="Times New Roman" w:cs="Times New Roman"/>
          <w:sz w:val="24"/>
          <w:szCs w:val="24"/>
        </w:rPr>
        <w:t>m)</w:t>
      </w:r>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T</w:t>
      </w:r>
      <w:r w:rsidRPr="005B32EE">
        <w:rPr>
          <w:rFonts w:ascii="Times New Roman" w:hAnsi="Times New Roman" w:cs="Times New Roman"/>
          <w:sz w:val="24"/>
          <w:szCs w:val="24"/>
        </w:rPr>
        <w:t>h</w:t>
      </w:r>
      <w:r w:rsidRPr="005B32EE">
        <w:rPr>
          <w:rFonts w:ascii="Times New Roman" w:hAnsi="Times New Roman" w:cs="Times New Roman"/>
          <w:sz w:val="24"/>
          <w:szCs w:val="24"/>
        </w:rPr>
        <w:t>e implementation of this specific model or framework ena</w:t>
      </w:r>
      <w:r w:rsidRPr="005B32EE">
        <w:rPr>
          <w:rFonts w:ascii="Times New Roman" w:hAnsi="Times New Roman" w:cs="Times New Roman"/>
          <w:sz w:val="24"/>
          <w:szCs w:val="24"/>
        </w:rPr>
        <w:t xml:space="preserve">bles the organization of Samsung Electronics to identify five specific gaps in terms of their services and value offered </w:t>
      </w:r>
      <w:r w:rsidRPr="005B32EE">
        <w:rPr>
          <w:rFonts w:ascii="Times New Roman" w:hAnsi="Times New Roman" w:cs="Times New Roman"/>
          <w:sz w:val="24"/>
          <w:szCs w:val="24"/>
        </w:rPr>
        <w:lastRenderedPageBreak/>
        <w:t>to the customers. This gap has been discussed in further details in the following report section;</w:t>
      </w:r>
    </w:p>
    <w:p w:rsidR="008E6E4E" w:rsidRPr="005B32EE" w:rsidRDefault="00BA2E37" w:rsidP="005B32EE">
      <w:pPr>
        <w:spacing w:line="360" w:lineRule="auto"/>
        <w:jc w:val="both"/>
        <w:rPr>
          <w:rFonts w:ascii="Times New Roman" w:hAnsi="Times New Roman" w:cs="Times New Roman"/>
          <w:b/>
          <w:sz w:val="24"/>
          <w:szCs w:val="24"/>
          <w:u w:val="single"/>
        </w:rPr>
      </w:pPr>
      <w:r w:rsidRPr="005B32EE">
        <w:rPr>
          <w:rFonts w:ascii="Times New Roman" w:hAnsi="Times New Roman" w:cs="Times New Roman"/>
          <w:b/>
          <w:sz w:val="24"/>
          <w:szCs w:val="24"/>
          <w:u w:val="single"/>
        </w:rPr>
        <w:t>Gap 1:</w:t>
      </w:r>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 xml:space="preserve">In terms of the business operations, Samsung Electronics can face a specific service gap, considering the overall differences of actual expectations of the customers or buyers and the management perception towards the customer or buyer expectations. Owing </w:t>
      </w:r>
      <w:r w:rsidRPr="005B32EE">
        <w:rPr>
          <w:rFonts w:ascii="Times New Roman" w:hAnsi="Times New Roman" w:cs="Times New Roman"/>
          <w:sz w:val="24"/>
          <w:szCs w:val="24"/>
        </w:rPr>
        <w:t>to these differences the overall services and value offered to customers or buyers can be incapable of catering to the actual expectations and wants of the customer or buyer segments in the respective industry market. To address or mitigate this specific g</w:t>
      </w:r>
      <w:r w:rsidRPr="005B32EE">
        <w:rPr>
          <w:rFonts w:ascii="Times New Roman" w:hAnsi="Times New Roman" w:cs="Times New Roman"/>
          <w:sz w:val="24"/>
          <w:szCs w:val="24"/>
        </w:rPr>
        <w:t xml:space="preserve">ap Samsung Electronics can make the use of the digital technologies for initiation of </w:t>
      </w:r>
      <w:r w:rsidRPr="005B32EE">
        <w:rPr>
          <w:rFonts w:ascii="Times New Roman" w:hAnsi="Times New Roman" w:cs="Times New Roman"/>
          <w:noProof/>
          <w:sz w:val="24"/>
          <w:szCs w:val="24"/>
        </w:rPr>
        <w:t>in-depth</w:t>
      </w:r>
      <w:r w:rsidRPr="005B32EE">
        <w:rPr>
          <w:rFonts w:ascii="Times New Roman" w:hAnsi="Times New Roman" w:cs="Times New Roman"/>
          <w:sz w:val="24"/>
          <w:szCs w:val="24"/>
        </w:rPr>
        <w:t xml:space="preserve"> and thorough market analysis. The analysis of the market can help in identification of actual customer expectations which can be later fulfilled through proficie</w:t>
      </w:r>
      <w:r w:rsidRPr="005B32EE">
        <w:rPr>
          <w:rFonts w:ascii="Times New Roman" w:hAnsi="Times New Roman" w:cs="Times New Roman"/>
          <w:sz w:val="24"/>
          <w:szCs w:val="24"/>
        </w:rPr>
        <w:t>nt alignment of the services and products as per the precise customer demands and needs or expectations (</w:t>
      </w:r>
      <w:r w:rsidRPr="005B32EE">
        <w:rPr>
          <w:rFonts w:ascii="Times New Roman" w:hAnsi="Times New Roman" w:cs="Times New Roman"/>
          <w:color w:val="222222"/>
          <w:sz w:val="24"/>
          <w:szCs w:val="24"/>
          <w:shd w:val="clear" w:color="auto" w:fill="FFFFFF"/>
        </w:rPr>
        <w:t>Bettis, 2016</w:t>
      </w:r>
      <w:r w:rsidRPr="005B32EE">
        <w:rPr>
          <w:rFonts w:ascii="Times New Roman" w:hAnsi="Times New Roman" w:cs="Times New Roman"/>
          <w:sz w:val="24"/>
          <w:szCs w:val="24"/>
        </w:rPr>
        <w:t xml:space="preserve">). </w:t>
      </w:r>
    </w:p>
    <w:p w:rsidR="008E6E4E" w:rsidRPr="005B32EE" w:rsidRDefault="00BA2E37" w:rsidP="005B32EE">
      <w:pPr>
        <w:spacing w:line="360" w:lineRule="auto"/>
        <w:jc w:val="both"/>
        <w:rPr>
          <w:rFonts w:ascii="Times New Roman" w:hAnsi="Times New Roman" w:cs="Times New Roman"/>
          <w:b/>
          <w:sz w:val="24"/>
          <w:szCs w:val="24"/>
          <w:u w:val="single"/>
        </w:rPr>
      </w:pPr>
      <w:r w:rsidRPr="005B32EE">
        <w:rPr>
          <w:rFonts w:ascii="Times New Roman" w:hAnsi="Times New Roman" w:cs="Times New Roman"/>
          <w:b/>
          <w:sz w:val="24"/>
          <w:szCs w:val="24"/>
          <w:u w:val="single"/>
        </w:rPr>
        <w:t>Gap 2:</w:t>
      </w:r>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As identified from the GAP model, the gap in the customer services and values occurs due to the existing differences of the awar</w:t>
      </w:r>
      <w:r w:rsidRPr="005B32EE">
        <w:rPr>
          <w:rFonts w:ascii="Times New Roman" w:hAnsi="Times New Roman" w:cs="Times New Roman"/>
          <w:sz w:val="24"/>
          <w:szCs w:val="24"/>
        </w:rPr>
        <w:t xml:space="preserve">eness or knowledge of the respective management with that of the actual experiences that the customers or buyers get from the products and services of the organization. Concerning this specific gap, it can be said </w:t>
      </w:r>
      <w:r w:rsidRPr="005B32EE">
        <w:rPr>
          <w:rFonts w:ascii="Times New Roman" w:hAnsi="Times New Roman" w:cs="Times New Roman"/>
          <w:noProof/>
          <w:sz w:val="24"/>
          <w:szCs w:val="24"/>
        </w:rPr>
        <w:t xml:space="preserve">that </w:t>
      </w:r>
      <w:r w:rsidRPr="005B32EE">
        <w:rPr>
          <w:rFonts w:ascii="Times New Roman" w:hAnsi="Times New Roman" w:cs="Times New Roman"/>
          <w:sz w:val="24"/>
          <w:szCs w:val="24"/>
        </w:rPr>
        <w:t>Samsung Electronics must employ prope</w:t>
      </w:r>
      <w:r w:rsidRPr="005B32EE">
        <w:rPr>
          <w:rFonts w:ascii="Times New Roman" w:hAnsi="Times New Roman" w:cs="Times New Roman"/>
          <w:sz w:val="24"/>
          <w:szCs w:val="24"/>
        </w:rPr>
        <w:t xml:space="preserve">r strategies for reducing this identified gap. The strategies must be developed and aligned in such a </w:t>
      </w:r>
      <w:r w:rsidRPr="005B32EE">
        <w:rPr>
          <w:rFonts w:ascii="Times New Roman" w:hAnsi="Times New Roman" w:cs="Times New Roman"/>
          <w:noProof/>
          <w:sz w:val="24"/>
          <w:szCs w:val="24"/>
        </w:rPr>
        <w:t>manner</w:t>
      </w:r>
      <w:r w:rsidRPr="005B32EE">
        <w:rPr>
          <w:rFonts w:ascii="Times New Roman" w:hAnsi="Times New Roman" w:cs="Times New Roman"/>
          <w:sz w:val="24"/>
          <w:szCs w:val="24"/>
        </w:rPr>
        <w:t xml:space="preserve"> that it ensures that the specific products, support and the services offered to the respective segments if customers in the market comply or abide </w:t>
      </w:r>
      <w:r w:rsidRPr="005B32EE">
        <w:rPr>
          <w:rFonts w:ascii="Times New Roman" w:hAnsi="Times New Roman" w:cs="Times New Roman"/>
          <w:sz w:val="24"/>
          <w:szCs w:val="24"/>
        </w:rPr>
        <w:t xml:space="preserve">by the specific brand specifications, standards or promises made by the organization of Samsung Electronics in the respective market of their operations. This can enable the organization in </w:t>
      </w:r>
      <w:r w:rsidRPr="005B32EE">
        <w:rPr>
          <w:rFonts w:ascii="Times New Roman" w:hAnsi="Times New Roman" w:cs="Times New Roman"/>
          <w:noProof/>
          <w:sz w:val="24"/>
          <w:szCs w:val="24"/>
        </w:rPr>
        <w:t>the delivery</w:t>
      </w:r>
      <w:r w:rsidRPr="005B32EE">
        <w:rPr>
          <w:rFonts w:ascii="Times New Roman" w:hAnsi="Times New Roman" w:cs="Times New Roman"/>
          <w:sz w:val="24"/>
          <w:szCs w:val="24"/>
        </w:rPr>
        <w:t xml:space="preserve"> of proficient and high quality of value and services </w:t>
      </w:r>
      <w:r w:rsidRPr="005B32EE">
        <w:rPr>
          <w:rFonts w:ascii="Times New Roman" w:hAnsi="Times New Roman" w:cs="Times New Roman"/>
          <w:sz w:val="24"/>
          <w:szCs w:val="24"/>
        </w:rPr>
        <w:t xml:space="preserve">leading to better and improved satisfaction levels among the specific buyers or customers in the respective market. </w:t>
      </w:r>
    </w:p>
    <w:p w:rsidR="008E6E4E" w:rsidRPr="005B32EE" w:rsidRDefault="00BA2E37" w:rsidP="005B32EE">
      <w:pPr>
        <w:spacing w:line="360" w:lineRule="auto"/>
        <w:jc w:val="both"/>
        <w:rPr>
          <w:rFonts w:ascii="Times New Roman" w:hAnsi="Times New Roman" w:cs="Times New Roman"/>
          <w:b/>
          <w:sz w:val="24"/>
          <w:szCs w:val="24"/>
          <w:u w:val="single"/>
        </w:rPr>
      </w:pPr>
      <w:r w:rsidRPr="005B32EE">
        <w:rPr>
          <w:rFonts w:ascii="Times New Roman" w:hAnsi="Times New Roman" w:cs="Times New Roman"/>
          <w:b/>
          <w:sz w:val="24"/>
          <w:szCs w:val="24"/>
          <w:u w:val="single"/>
        </w:rPr>
        <w:t>Gap 3:</w:t>
      </w:r>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As showcased in the figure gap, this specific gap relates to the differences among the specifications considering the customer or bu</w:t>
      </w:r>
      <w:r w:rsidRPr="005B32EE">
        <w:rPr>
          <w:rFonts w:ascii="Times New Roman" w:hAnsi="Times New Roman" w:cs="Times New Roman"/>
          <w:sz w:val="24"/>
          <w:szCs w:val="24"/>
        </w:rPr>
        <w:t xml:space="preserve">yer experiences from the use of products and services and the actual buyer experiences from the respective brand of Samsung Electronics. To identify the </w:t>
      </w:r>
      <w:r w:rsidRPr="005B32EE">
        <w:rPr>
          <w:rFonts w:ascii="Times New Roman" w:hAnsi="Times New Roman" w:cs="Times New Roman"/>
          <w:noProof/>
          <w:sz w:val="24"/>
          <w:szCs w:val="24"/>
        </w:rPr>
        <w:t>above-mentioned</w:t>
      </w:r>
      <w:r w:rsidRPr="005B32EE">
        <w:rPr>
          <w:rFonts w:ascii="Times New Roman" w:hAnsi="Times New Roman" w:cs="Times New Roman"/>
          <w:sz w:val="24"/>
          <w:szCs w:val="24"/>
        </w:rPr>
        <w:t xml:space="preserve"> gap, the organization of Samsung Electronics, must assess the current experiences of th</w:t>
      </w:r>
      <w:r w:rsidRPr="005B32EE">
        <w:rPr>
          <w:rFonts w:ascii="Times New Roman" w:hAnsi="Times New Roman" w:cs="Times New Roman"/>
          <w:sz w:val="24"/>
          <w:szCs w:val="24"/>
        </w:rPr>
        <w:t xml:space="preserve">e customers from the respect8ve brand and the differences in the </w:t>
      </w:r>
      <w:r w:rsidRPr="005B32EE">
        <w:rPr>
          <w:rFonts w:ascii="Times New Roman" w:hAnsi="Times New Roman" w:cs="Times New Roman"/>
          <w:sz w:val="24"/>
          <w:szCs w:val="24"/>
        </w:rPr>
        <w:lastRenderedPageBreak/>
        <w:t xml:space="preserve">expected quality and efficiency of the specifications and services as desired by the customer segments. This, </w:t>
      </w:r>
      <w:r w:rsidRPr="005B32EE">
        <w:rPr>
          <w:rFonts w:ascii="Times New Roman" w:hAnsi="Times New Roman" w:cs="Times New Roman"/>
          <w:noProof/>
          <w:sz w:val="24"/>
          <w:szCs w:val="24"/>
        </w:rPr>
        <w:t>in turn</w:t>
      </w:r>
      <w:r w:rsidRPr="005B32EE">
        <w:rPr>
          <w:rFonts w:ascii="Times New Roman" w:hAnsi="Times New Roman" w:cs="Times New Roman"/>
          <w:sz w:val="24"/>
          <w:szCs w:val="24"/>
        </w:rPr>
        <w:t>, can lead to better and improved management of the services and facilitie</w:t>
      </w:r>
      <w:r w:rsidRPr="005B32EE">
        <w:rPr>
          <w:rFonts w:ascii="Times New Roman" w:hAnsi="Times New Roman" w:cs="Times New Roman"/>
          <w:sz w:val="24"/>
          <w:szCs w:val="24"/>
        </w:rPr>
        <w:t xml:space="preserve">s that can help Samsung Electronics in the </w:t>
      </w:r>
      <w:r w:rsidRPr="005B32EE">
        <w:rPr>
          <w:rFonts w:ascii="Times New Roman" w:hAnsi="Times New Roman" w:cs="Times New Roman"/>
          <w:noProof/>
          <w:sz w:val="24"/>
          <w:szCs w:val="24"/>
        </w:rPr>
        <w:t>offering</w:t>
      </w:r>
      <w:r w:rsidRPr="005B32EE">
        <w:rPr>
          <w:rFonts w:ascii="Times New Roman" w:hAnsi="Times New Roman" w:cs="Times New Roman"/>
          <w:sz w:val="24"/>
          <w:szCs w:val="24"/>
        </w:rPr>
        <w:t xml:space="preserve"> of improved values and services to the concerned buyer or customer groups in the respective industry market (</w:t>
      </w:r>
      <w:r w:rsidRPr="005B32EE">
        <w:rPr>
          <w:rFonts w:ascii="Times New Roman" w:hAnsi="Times New Roman" w:cs="Times New Roman"/>
          <w:color w:val="222222"/>
          <w:sz w:val="24"/>
          <w:szCs w:val="24"/>
          <w:shd w:val="clear" w:color="auto" w:fill="FFFFFF"/>
        </w:rPr>
        <w:t>Rothaermel, 2015</w:t>
      </w:r>
      <w:r w:rsidRPr="005B32EE">
        <w:rPr>
          <w:rFonts w:ascii="Times New Roman" w:hAnsi="Times New Roman" w:cs="Times New Roman"/>
          <w:sz w:val="24"/>
          <w:szCs w:val="24"/>
        </w:rPr>
        <w:t xml:space="preserve">). </w:t>
      </w:r>
    </w:p>
    <w:p w:rsidR="008E6E4E" w:rsidRPr="005B32EE" w:rsidRDefault="00BA2E37" w:rsidP="005B32EE">
      <w:pPr>
        <w:spacing w:line="360" w:lineRule="auto"/>
        <w:jc w:val="both"/>
        <w:rPr>
          <w:rFonts w:ascii="Times New Roman" w:hAnsi="Times New Roman" w:cs="Times New Roman"/>
          <w:b/>
          <w:sz w:val="24"/>
          <w:szCs w:val="24"/>
          <w:u w:val="single"/>
        </w:rPr>
      </w:pPr>
      <w:r w:rsidRPr="005B32EE">
        <w:rPr>
          <w:rFonts w:ascii="Times New Roman" w:hAnsi="Times New Roman" w:cs="Times New Roman"/>
          <w:b/>
          <w:sz w:val="24"/>
          <w:szCs w:val="24"/>
          <w:u w:val="single"/>
        </w:rPr>
        <w:t>Gap 4:</w:t>
      </w:r>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This specific gap in the services occurs due to the differences in the services and values promoted or communicated to the customers and the actual services offered to the respective customer groups in the market. This specific gap can be reduced through p</w:t>
      </w:r>
      <w:r w:rsidRPr="005B32EE">
        <w:rPr>
          <w:rFonts w:ascii="Times New Roman" w:hAnsi="Times New Roman" w:cs="Times New Roman"/>
          <w:sz w:val="24"/>
          <w:szCs w:val="24"/>
        </w:rPr>
        <w:t xml:space="preserve">roper and </w:t>
      </w:r>
      <w:r w:rsidRPr="005B32EE">
        <w:rPr>
          <w:rFonts w:ascii="Times New Roman" w:hAnsi="Times New Roman" w:cs="Times New Roman"/>
          <w:noProof/>
          <w:sz w:val="24"/>
          <w:szCs w:val="24"/>
        </w:rPr>
        <w:t>well-developed</w:t>
      </w:r>
      <w:r w:rsidRPr="005B32EE">
        <w:rPr>
          <w:rFonts w:ascii="Times New Roman" w:hAnsi="Times New Roman" w:cs="Times New Roman"/>
          <w:sz w:val="24"/>
          <w:szCs w:val="24"/>
        </w:rPr>
        <w:t xml:space="preserve"> strategies and approaches by Samsung Electronics. The organization needs to precisely communicate the services or support to the identified groups or segments of the customers in the market. In this </w:t>
      </w:r>
      <w:r w:rsidRPr="005B32EE">
        <w:rPr>
          <w:rFonts w:ascii="Times New Roman" w:hAnsi="Times New Roman" w:cs="Times New Roman"/>
          <w:noProof/>
          <w:sz w:val="24"/>
          <w:szCs w:val="24"/>
        </w:rPr>
        <w:t>context</w:t>
      </w:r>
      <w:r w:rsidRPr="005B32EE">
        <w:rPr>
          <w:rFonts w:ascii="Times New Roman" w:hAnsi="Times New Roman" w:cs="Times New Roman"/>
          <w:sz w:val="24"/>
          <w:szCs w:val="24"/>
        </w:rPr>
        <w:t>, the promotions and mark</w:t>
      </w:r>
      <w:r w:rsidRPr="005B32EE">
        <w:rPr>
          <w:rFonts w:ascii="Times New Roman" w:hAnsi="Times New Roman" w:cs="Times New Roman"/>
          <w:sz w:val="24"/>
          <w:szCs w:val="24"/>
        </w:rPr>
        <w:t xml:space="preserve">eting of the services must be done in such a way that there is no exaggeration regarding the brand promise and false messages to the customer or buyer segments in the respective market. Therefore the organization must focus </w:t>
      </w:r>
      <w:r w:rsidRPr="005B32EE">
        <w:rPr>
          <w:rFonts w:ascii="Times New Roman" w:hAnsi="Times New Roman" w:cs="Times New Roman"/>
          <w:noProof/>
          <w:sz w:val="24"/>
          <w:szCs w:val="24"/>
        </w:rPr>
        <w:t>on</w:t>
      </w:r>
      <w:r w:rsidRPr="005B32EE">
        <w:rPr>
          <w:rFonts w:ascii="Times New Roman" w:hAnsi="Times New Roman" w:cs="Times New Roman"/>
          <w:sz w:val="24"/>
          <w:szCs w:val="24"/>
        </w:rPr>
        <w:t xml:space="preserve"> delivering of services precis</w:t>
      </w:r>
      <w:r w:rsidRPr="005B32EE">
        <w:rPr>
          <w:rFonts w:ascii="Times New Roman" w:hAnsi="Times New Roman" w:cs="Times New Roman"/>
          <w:sz w:val="24"/>
          <w:szCs w:val="24"/>
        </w:rPr>
        <w:t xml:space="preserve">ely as communicated or promoted among the customer or buyer groups in the </w:t>
      </w:r>
      <w:r w:rsidRPr="005B32EE">
        <w:rPr>
          <w:rFonts w:ascii="Times New Roman" w:hAnsi="Times New Roman" w:cs="Times New Roman"/>
          <w:noProof/>
          <w:sz w:val="24"/>
          <w:szCs w:val="24"/>
        </w:rPr>
        <w:t>market</w:t>
      </w:r>
      <w:r w:rsidRPr="005B32EE">
        <w:rPr>
          <w:rFonts w:ascii="Times New Roman" w:hAnsi="Times New Roman" w:cs="Times New Roman"/>
          <w:sz w:val="24"/>
          <w:szCs w:val="24"/>
        </w:rPr>
        <w:t>. This can not only improve the services and values to the customers but at the same time, will help in obtaining of improved satisfaction levels among the concerned customer g</w:t>
      </w:r>
      <w:r w:rsidRPr="005B32EE">
        <w:rPr>
          <w:rFonts w:ascii="Times New Roman" w:hAnsi="Times New Roman" w:cs="Times New Roman"/>
          <w:sz w:val="24"/>
          <w:szCs w:val="24"/>
        </w:rPr>
        <w:t>roups in the respective market.</w:t>
      </w:r>
    </w:p>
    <w:p w:rsidR="008E6E4E" w:rsidRPr="005B32EE" w:rsidRDefault="00BA2E37" w:rsidP="005B32EE">
      <w:pPr>
        <w:spacing w:line="360" w:lineRule="auto"/>
        <w:jc w:val="both"/>
        <w:rPr>
          <w:rFonts w:ascii="Times New Roman" w:hAnsi="Times New Roman" w:cs="Times New Roman"/>
          <w:b/>
          <w:sz w:val="24"/>
          <w:szCs w:val="24"/>
          <w:u w:val="single"/>
        </w:rPr>
      </w:pPr>
      <w:r w:rsidRPr="005B32EE">
        <w:rPr>
          <w:rFonts w:ascii="Times New Roman" w:hAnsi="Times New Roman" w:cs="Times New Roman"/>
          <w:b/>
          <w:sz w:val="24"/>
          <w:szCs w:val="24"/>
          <w:u w:val="single"/>
        </w:rPr>
        <w:t xml:space="preserve">Gap 5: </w:t>
      </w:r>
    </w:p>
    <w:p w:rsidR="008E6E4E" w:rsidRPr="005B32EE" w:rsidRDefault="00BA2E37" w:rsidP="005B32EE">
      <w:pPr>
        <w:spacing w:line="360" w:lineRule="auto"/>
        <w:jc w:val="both"/>
        <w:rPr>
          <w:rFonts w:ascii="Times New Roman" w:hAnsi="Times New Roman" w:cs="Times New Roman"/>
          <w:sz w:val="24"/>
          <w:szCs w:val="24"/>
        </w:rPr>
      </w:pPr>
      <w:r w:rsidRPr="005B32EE">
        <w:rPr>
          <w:rFonts w:ascii="Times New Roman" w:hAnsi="Times New Roman" w:cs="Times New Roman"/>
          <w:sz w:val="24"/>
          <w:szCs w:val="24"/>
        </w:rPr>
        <w:t>This gap arises due to the differences in perceptions of buyers and the actual experiences and expectations of the buyers from the services offered by Samsung Electronics. This can be identified by Samsung Electronic</w:t>
      </w:r>
      <w:r w:rsidRPr="005B32EE">
        <w:rPr>
          <w:rFonts w:ascii="Times New Roman" w:hAnsi="Times New Roman" w:cs="Times New Roman"/>
          <w:sz w:val="24"/>
          <w:szCs w:val="24"/>
        </w:rPr>
        <w:t xml:space="preserve">s through the </w:t>
      </w:r>
      <w:r w:rsidRPr="005B32EE">
        <w:rPr>
          <w:rFonts w:ascii="Times New Roman" w:hAnsi="Times New Roman" w:cs="Times New Roman"/>
          <w:noProof/>
          <w:sz w:val="24"/>
          <w:szCs w:val="24"/>
        </w:rPr>
        <w:t>initiation</w:t>
      </w:r>
      <w:r w:rsidRPr="005B32EE">
        <w:rPr>
          <w:rFonts w:ascii="Times New Roman" w:hAnsi="Times New Roman" w:cs="Times New Roman"/>
          <w:sz w:val="24"/>
          <w:szCs w:val="24"/>
        </w:rPr>
        <w:t xml:space="preserve"> of detailed research and survey analysis among the buyer groups once the products and the services have been effectively delivered. This can help in the </w:t>
      </w:r>
      <w:r w:rsidRPr="005B32EE">
        <w:rPr>
          <w:rFonts w:ascii="Times New Roman" w:hAnsi="Times New Roman" w:cs="Times New Roman"/>
          <w:noProof/>
          <w:sz w:val="24"/>
          <w:szCs w:val="24"/>
        </w:rPr>
        <w:t>analysis</w:t>
      </w:r>
      <w:r w:rsidRPr="005B32EE">
        <w:rPr>
          <w:rFonts w:ascii="Times New Roman" w:hAnsi="Times New Roman" w:cs="Times New Roman"/>
          <w:sz w:val="24"/>
          <w:szCs w:val="24"/>
        </w:rPr>
        <w:t xml:space="preserve"> of the different gaps in services delivered which when improved can l</w:t>
      </w:r>
      <w:r w:rsidRPr="005B32EE">
        <w:rPr>
          <w:rFonts w:ascii="Times New Roman" w:hAnsi="Times New Roman" w:cs="Times New Roman"/>
          <w:sz w:val="24"/>
          <w:szCs w:val="24"/>
        </w:rPr>
        <w:t xml:space="preserve">ead to improved satisfaction among the customers and buyers in the respective industry. </w:t>
      </w:r>
    </w:p>
    <w:p w:rsidR="00785888" w:rsidRPr="005B32EE" w:rsidRDefault="00BA2E37" w:rsidP="005B32EE">
      <w:pPr>
        <w:spacing w:line="360" w:lineRule="auto"/>
        <w:jc w:val="both"/>
        <w:rPr>
          <w:rFonts w:ascii="Times New Roman" w:hAnsi="Times New Roman" w:cs="Times New Roman"/>
          <w:sz w:val="24"/>
          <w:szCs w:val="24"/>
        </w:rPr>
      </w:pPr>
    </w:p>
    <w:p w:rsidR="00785888" w:rsidRPr="005B32EE" w:rsidRDefault="00BA2E37" w:rsidP="005B32EE">
      <w:pPr>
        <w:spacing w:line="360" w:lineRule="auto"/>
        <w:jc w:val="both"/>
        <w:rPr>
          <w:rFonts w:ascii="Times New Roman" w:hAnsi="Times New Roman" w:cs="Times New Roman"/>
          <w:sz w:val="24"/>
          <w:szCs w:val="24"/>
        </w:rPr>
      </w:pPr>
    </w:p>
    <w:p w:rsidR="00785888" w:rsidRPr="005B32EE" w:rsidRDefault="00BA2E37" w:rsidP="005B32EE">
      <w:pPr>
        <w:spacing w:line="360" w:lineRule="auto"/>
        <w:jc w:val="both"/>
        <w:rPr>
          <w:rFonts w:ascii="Times New Roman" w:hAnsi="Times New Roman" w:cs="Times New Roman"/>
          <w:sz w:val="24"/>
          <w:szCs w:val="24"/>
        </w:rPr>
      </w:pPr>
    </w:p>
    <w:p w:rsidR="00785888" w:rsidRPr="005B32EE" w:rsidRDefault="00BA2E37" w:rsidP="005B32EE">
      <w:pPr>
        <w:spacing w:line="360" w:lineRule="auto"/>
        <w:jc w:val="both"/>
        <w:rPr>
          <w:rFonts w:ascii="Times New Roman" w:hAnsi="Times New Roman" w:cs="Times New Roman"/>
          <w:sz w:val="24"/>
          <w:szCs w:val="24"/>
        </w:rPr>
      </w:pPr>
    </w:p>
    <w:p w:rsidR="00785888" w:rsidRPr="00E33C9A" w:rsidRDefault="00E33C9A" w:rsidP="006E0CD7">
      <w:pPr>
        <w:spacing w:line="360" w:lineRule="auto"/>
        <w:jc w:val="center"/>
        <w:rPr>
          <w:rFonts w:ascii="Times New Roman" w:hAnsi="Times New Roman" w:cs="Times New Roman"/>
          <w:sz w:val="32"/>
          <w:szCs w:val="32"/>
        </w:rPr>
      </w:pPr>
      <w:r w:rsidRPr="00E33C9A">
        <w:rPr>
          <w:rFonts w:ascii="Times New Roman" w:hAnsi="Times New Roman" w:cs="Times New Roman"/>
          <w:sz w:val="32"/>
          <w:szCs w:val="32"/>
        </w:rPr>
        <w:lastRenderedPageBreak/>
        <w:t>RECOMMENDATION AND CONCLUSION</w:t>
      </w:r>
    </w:p>
    <w:p w:rsidR="005B32EE" w:rsidRPr="003215DF" w:rsidRDefault="00BA2E37" w:rsidP="003215DF">
      <w:pPr>
        <w:spacing w:line="360" w:lineRule="auto"/>
        <w:jc w:val="both"/>
        <w:rPr>
          <w:rFonts w:ascii="Times New Roman" w:hAnsi="Times New Roman" w:cs="Times New Roman"/>
          <w:color w:val="000000"/>
          <w:sz w:val="24"/>
          <w:szCs w:val="24"/>
        </w:rPr>
      </w:pPr>
      <w:r w:rsidRPr="005B32EE">
        <w:rPr>
          <w:rFonts w:ascii="Times New Roman" w:hAnsi="Times New Roman" w:cs="Times New Roman"/>
          <w:sz w:val="24"/>
          <w:szCs w:val="24"/>
        </w:rPr>
        <w:t xml:space="preserve">Thus, it can be concluded that </w:t>
      </w:r>
      <w:r w:rsidRPr="005B32EE">
        <w:rPr>
          <w:rFonts w:ascii="Times New Roman" w:hAnsi="Times New Roman" w:cs="Times New Roman"/>
          <w:color w:val="000000"/>
          <w:sz w:val="24"/>
          <w:szCs w:val="24"/>
        </w:rPr>
        <w:t>the company is operating within the industry, it is the fast-paced industries with massi</w:t>
      </w:r>
      <w:r w:rsidRPr="005B32EE">
        <w:rPr>
          <w:rFonts w:ascii="Times New Roman" w:hAnsi="Times New Roman" w:cs="Times New Roman"/>
          <w:color w:val="000000"/>
          <w:sz w:val="24"/>
          <w:szCs w:val="24"/>
        </w:rPr>
        <w:t xml:space="preserve">ve competitors, and they are constantly updating their products in order to meet customers’ requirement. </w:t>
      </w:r>
      <w:r w:rsidRPr="005B32EE">
        <w:rPr>
          <w:rFonts w:ascii="Times New Roman" w:hAnsi="Times New Roman" w:cs="Times New Roman"/>
          <w:noProof/>
          <w:color w:val="000000"/>
          <w:sz w:val="24"/>
          <w:szCs w:val="24"/>
        </w:rPr>
        <w:t>The design, evolving technology, short product life cycle, rapid imitation, and aggressive pricing quickly characterize the smartphone industry</w:t>
      </w:r>
      <w:r w:rsidRPr="005B32EE">
        <w:rPr>
          <w:rFonts w:ascii="Times New Roman" w:hAnsi="Times New Roman" w:cs="Times New Roman"/>
          <w:color w:val="000000"/>
          <w:sz w:val="24"/>
          <w:szCs w:val="24"/>
        </w:rPr>
        <w:t xml:space="preserve">. </w:t>
      </w:r>
      <w:r w:rsidRPr="005B32EE">
        <w:rPr>
          <w:rFonts w:ascii="Times New Roman" w:hAnsi="Times New Roman" w:cs="Times New Roman"/>
          <w:sz w:val="24"/>
          <w:szCs w:val="24"/>
        </w:rPr>
        <w:t xml:space="preserve">The organization of Samsung also enjoys the high opportunities of integrating the advanced digital technologies in their business models so that customers and buyers in the market can be offered with better and improved services that can lead to fostering </w:t>
      </w:r>
      <w:r w:rsidRPr="005B32EE">
        <w:rPr>
          <w:rFonts w:ascii="Times New Roman" w:hAnsi="Times New Roman" w:cs="Times New Roman"/>
          <w:sz w:val="24"/>
          <w:szCs w:val="24"/>
        </w:rPr>
        <w:t>of higher sales and profitability in the concerned market of their business activities and operations.</w:t>
      </w:r>
      <w:r w:rsidR="003215DF">
        <w:rPr>
          <w:rFonts w:ascii="Times New Roman" w:hAnsi="Times New Roman" w:cs="Times New Roman"/>
          <w:sz w:val="24"/>
          <w:szCs w:val="24"/>
        </w:rPr>
        <w:t xml:space="preserve"> S</w:t>
      </w:r>
      <w:r w:rsidR="00223103">
        <w:rPr>
          <w:rFonts w:ascii="Times New Roman" w:hAnsi="Times New Roman" w:cs="Times New Roman"/>
          <w:sz w:val="24"/>
          <w:szCs w:val="24"/>
        </w:rPr>
        <w:t xml:space="preserve">amsungs can benefit a lot in future with its research in artificial intelligence like </w:t>
      </w:r>
      <w:r w:rsidR="003215DF">
        <w:rPr>
          <w:rFonts w:ascii="Times New Roman" w:hAnsi="Times New Roman" w:cs="Times New Roman"/>
          <w:sz w:val="24"/>
          <w:szCs w:val="24"/>
        </w:rPr>
        <w:t>voice and image recognition, autonomous driving and robots.</w:t>
      </w:r>
      <w:r w:rsidRPr="005B32EE">
        <w:rPr>
          <w:rFonts w:ascii="Times New Roman" w:hAnsi="Times New Roman" w:cs="Times New Roman"/>
          <w:sz w:val="24"/>
          <w:szCs w:val="24"/>
        </w:rPr>
        <w:t xml:space="preserve"> Apart from this, it can be recommended that obtaining proper human resources can help the respective organization in the </w:t>
      </w:r>
      <w:r w:rsidRPr="005B32EE">
        <w:rPr>
          <w:rFonts w:ascii="Times New Roman" w:hAnsi="Times New Roman" w:cs="Times New Roman"/>
          <w:noProof/>
          <w:sz w:val="24"/>
          <w:szCs w:val="24"/>
        </w:rPr>
        <w:t>development</w:t>
      </w:r>
      <w:r w:rsidRPr="005B32EE">
        <w:rPr>
          <w:rFonts w:ascii="Times New Roman" w:hAnsi="Times New Roman" w:cs="Times New Roman"/>
          <w:sz w:val="24"/>
          <w:szCs w:val="24"/>
        </w:rPr>
        <w:t xml:space="preserve"> of a proper workforc</w:t>
      </w:r>
      <w:r w:rsidRPr="005B32EE">
        <w:rPr>
          <w:rFonts w:ascii="Times New Roman" w:hAnsi="Times New Roman" w:cs="Times New Roman"/>
          <w:sz w:val="24"/>
          <w:szCs w:val="24"/>
        </w:rPr>
        <w:t xml:space="preserve">e that can effectively adapt to the emergence of different digital technologies in the market. In this </w:t>
      </w:r>
      <w:r w:rsidRPr="005B32EE">
        <w:rPr>
          <w:rFonts w:ascii="Times New Roman" w:hAnsi="Times New Roman" w:cs="Times New Roman"/>
          <w:noProof/>
          <w:sz w:val="24"/>
          <w:szCs w:val="24"/>
        </w:rPr>
        <w:t>context</w:t>
      </w:r>
      <w:r w:rsidRPr="005B32EE">
        <w:rPr>
          <w:rFonts w:ascii="Times New Roman" w:hAnsi="Times New Roman" w:cs="Times New Roman"/>
          <w:sz w:val="24"/>
          <w:szCs w:val="24"/>
        </w:rPr>
        <w:t xml:space="preserve">, the organization must focus </w:t>
      </w:r>
      <w:r w:rsidRPr="005B32EE">
        <w:rPr>
          <w:rFonts w:ascii="Times New Roman" w:hAnsi="Times New Roman" w:cs="Times New Roman"/>
          <w:noProof/>
          <w:sz w:val="24"/>
          <w:szCs w:val="24"/>
        </w:rPr>
        <w:t>on</w:t>
      </w:r>
      <w:r w:rsidRPr="005B32EE">
        <w:rPr>
          <w:rFonts w:ascii="Times New Roman" w:hAnsi="Times New Roman" w:cs="Times New Roman"/>
          <w:sz w:val="24"/>
          <w:szCs w:val="24"/>
        </w:rPr>
        <w:t xml:space="preserve"> the hiring of the best industry talents through a stringent recruitment and selection procedures. This can help t</w:t>
      </w:r>
      <w:r w:rsidRPr="005B32EE">
        <w:rPr>
          <w:rFonts w:ascii="Times New Roman" w:hAnsi="Times New Roman" w:cs="Times New Roman"/>
          <w:sz w:val="24"/>
          <w:szCs w:val="24"/>
        </w:rPr>
        <w:t xml:space="preserve">he organization in obtaining a highly skilled and competent workforce that can easily adapt to the changes in digital technologies and keep the performance and productivity of the organization at the highest levels. </w:t>
      </w:r>
    </w:p>
    <w:p w:rsidR="005B32EE" w:rsidRPr="005B32EE" w:rsidRDefault="005B32EE" w:rsidP="005B32EE">
      <w:pPr>
        <w:spacing w:line="360" w:lineRule="auto"/>
        <w:jc w:val="both"/>
        <w:rPr>
          <w:rFonts w:ascii="Times New Roman" w:hAnsi="Times New Roman" w:cs="Times New Roman"/>
          <w:sz w:val="24"/>
          <w:szCs w:val="24"/>
        </w:rPr>
      </w:pPr>
    </w:p>
    <w:p w:rsidR="005B32EE" w:rsidRPr="005B32EE" w:rsidRDefault="005B32EE" w:rsidP="005B32EE">
      <w:pPr>
        <w:spacing w:line="360" w:lineRule="auto"/>
        <w:jc w:val="both"/>
        <w:rPr>
          <w:rFonts w:ascii="Times New Roman" w:hAnsi="Times New Roman" w:cs="Times New Roman"/>
          <w:sz w:val="24"/>
          <w:szCs w:val="24"/>
        </w:rPr>
      </w:pPr>
    </w:p>
    <w:p w:rsidR="005B32EE" w:rsidRPr="005B32EE" w:rsidRDefault="005B32EE" w:rsidP="005B32EE">
      <w:pPr>
        <w:spacing w:line="360" w:lineRule="auto"/>
        <w:jc w:val="both"/>
        <w:rPr>
          <w:rFonts w:ascii="Times New Roman" w:hAnsi="Times New Roman" w:cs="Times New Roman"/>
          <w:sz w:val="24"/>
          <w:szCs w:val="24"/>
        </w:rPr>
      </w:pPr>
    </w:p>
    <w:p w:rsidR="005B32EE" w:rsidRPr="005B32EE" w:rsidRDefault="005B32EE" w:rsidP="005B32EE">
      <w:pPr>
        <w:spacing w:line="360" w:lineRule="auto"/>
        <w:jc w:val="both"/>
        <w:rPr>
          <w:rFonts w:ascii="Times New Roman" w:hAnsi="Times New Roman" w:cs="Times New Roman"/>
          <w:sz w:val="24"/>
          <w:szCs w:val="24"/>
        </w:rPr>
      </w:pP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p>
    <w:p w:rsidR="006E0CD7" w:rsidRDefault="006E0CD7" w:rsidP="005B32EE">
      <w:pPr>
        <w:spacing w:line="360" w:lineRule="auto"/>
        <w:jc w:val="both"/>
        <w:rPr>
          <w:rFonts w:ascii="Times New Roman" w:hAnsi="Times New Roman" w:cs="Times New Roman"/>
          <w:color w:val="222222"/>
          <w:sz w:val="24"/>
          <w:szCs w:val="24"/>
          <w:shd w:val="clear" w:color="auto" w:fill="FFFFFF"/>
        </w:rPr>
      </w:pPr>
    </w:p>
    <w:p w:rsidR="006E0CD7" w:rsidRDefault="006E0CD7" w:rsidP="005B32EE">
      <w:pPr>
        <w:spacing w:line="360" w:lineRule="auto"/>
        <w:jc w:val="both"/>
        <w:rPr>
          <w:rFonts w:ascii="Times New Roman" w:hAnsi="Times New Roman" w:cs="Times New Roman"/>
          <w:color w:val="222222"/>
          <w:sz w:val="24"/>
          <w:szCs w:val="24"/>
          <w:shd w:val="clear" w:color="auto" w:fill="FFFFFF"/>
        </w:rPr>
      </w:pPr>
    </w:p>
    <w:p w:rsidR="006E0CD7" w:rsidRDefault="006E0CD7" w:rsidP="005B32EE">
      <w:pPr>
        <w:spacing w:line="360" w:lineRule="auto"/>
        <w:jc w:val="both"/>
        <w:rPr>
          <w:rFonts w:ascii="Times New Roman" w:hAnsi="Times New Roman" w:cs="Times New Roman"/>
          <w:color w:val="222222"/>
          <w:sz w:val="24"/>
          <w:szCs w:val="24"/>
          <w:shd w:val="clear" w:color="auto" w:fill="FFFFFF"/>
        </w:rPr>
      </w:pPr>
    </w:p>
    <w:p w:rsidR="006E0CD7" w:rsidRDefault="006E0CD7" w:rsidP="005B32EE">
      <w:pPr>
        <w:spacing w:line="360" w:lineRule="auto"/>
        <w:jc w:val="both"/>
        <w:rPr>
          <w:rFonts w:ascii="Times New Roman" w:hAnsi="Times New Roman" w:cs="Times New Roman"/>
          <w:color w:val="222222"/>
          <w:sz w:val="24"/>
          <w:szCs w:val="24"/>
          <w:shd w:val="clear" w:color="auto" w:fill="FFFFFF"/>
        </w:rPr>
      </w:pPr>
    </w:p>
    <w:p w:rsidR="006E0CD7" w:rsidRDefault="006E0CD7" w:rsidP="005B32EE">
      <w:pPr>
        <w:spacing w:line="360" w:lineRule="auto"/>
        <w:jc w:val="both"/>
        <w:rPr>
          <w:rFonts w:ascii="Times New Roman" w:hAnsi="Times New Roman" w:cs="Times New Roman"/>
          <w:color w:val="222222"/>
          <w:sz w:val="24"/>
          <w:szCs w:val="24"/>
          <w:shd w:val="clear" w:color="auto" w:fill="FFFFFF"/>
        </w:rPr>
      </w:pPr>
    </w:p>
    <w:p w:rsidR="005B32EE" w:rsidRPr="006E0CD7" w:rsidRDefault="005B32EE" w:rsidP="006E0CD7">
      <w:pPr>
        <w:spacing w:line="360" w:lineRule="auto"/>
        <w:jc w:val="center"/>
        <w:rPr>
          <w:rFonts w:ascii="Times New Roman" w:hAnsi="Times New Roman" w:cs="Times New Roman"/>
          <w:color w:val="222222"/>
          <w:sz w:val="32"/>
          <w:szCs w:val="32"/>
          <w:shd w:val="clear" w:color="auto" w:fill="FFFFFF"/>
        </w:rPr>
      </w:pPr>
      <w:r w:rsidRPr="006E0CD7">
        <w:rPr>
          <w:rFonts w:ascii="Times New Roman" w:hAnsi="Times New Roman" w:cs="Times New Roman"/>
          <w:color w:val="222222"/>
          <w:sz w:val="32"/>
          <w:szCs w:val="32"/>
          <w:shd w:val="clear" w:color="auto" w:fill="FFFFFF"/>
        </w:rPr>
        <w:lastRenderedPageBreak/>
        <w:t>REFERENCES</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Ashman, R., Solomon, M.R. and Wolny, J., 2015. An old model for a new age: Consumer decision making in participatory digital culture.</w:t>
      </w:r>
      <w:r w:rsidRPr="005B32EE">
        <w:rPr>
          <w:rStyle w:val="apple-converted-space"/>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Journal of Customer Behaviour</w:t>
      </w:r>
      <w:r w:rsidRPr="005B32EE">
        <w:rPr>
          <w:rFonts w:ascii="Times New Roman" w:hAnsi="Times New Roman" w:cs="Times New Roman"/>
          <w:color w:val="222222"/>
          <w:sz w:val="24"/>
          <w:szCs w:val="24"/>
          <w:shd w:val="clear" w:color="auto" w:fill="FFFFFF"/>
        </w:rPr>
        <w:t>,</w:t>
      </w:r>
      <w:r w:rsidRPr="005B32EE">
        <w:rPr>
          <w:rStyle w:val="apple-converted-space"/>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14</w:t>
      </w:r>
      <w:r w:rsidRPr="005B32EE">
        <w:rPr>
          <w:rFonts w:ascii="Times New Roman" w:hAnsi="Times New Roman" w:cs="Times New Roman"/>
          <w:color w:val="222222"/>
          <w:sz w:val="24"/>
          <w:szCs w:val="24"/>
          <w:shd w:val="clear" w:color="auto" w:fill="FFFFFF"/>
        </w:rPr>
        <w:t>(2), pp.127-146.</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Barney, J.B., 2014. </w:t>
      </w:r>
      <w:r w:rsidRPr="005B32EE">
        <w:rPr>
          <w:rFonts w:ascii="Times New Roman" w:hAnsi="Times New Roman" w:cs="Times New Roman"/>
          <w:i/>
          <w:iCs/>
          <w:color w:val="222222"/>
          <w:sz w:val="24"/>
          <w:szCs w:val="24"/>
          <w:shd w:val="clear" w:color="auto" w:fill="FFFFFF"/>
        </w:rPr>
        <w:t>Gaining and sustaining competitive advantage</w:t>
      </w:r>
      <w:r w:rsidRPr="005B32EE">
        <w:rPr>
          <w:rFonts w:ascii="Times New Roman" w:hAnsi="Times New Roman" w:cs="Times New Roman"/>
          <w:color w:val="222222"/>
          <w:sz w:val="24"/>
          <w:szCs w:val="24"/>
          <w:shd w:val="clear" w:color="auto" w:fill="FFFFFF"/>
        </w:rPr>
        <w:t>. Pearson Higher Ed.</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Barrett, M., Davidson, E., Prabhu, J. and Vargo, S.L., 2015. Service innovation in the digital age: key contributions and future directions.</w:t>
      </w:r>
      <w:r w:rsidRPr="005B32EE">
        <w:rPr>
          <w:rStyle w:val="apple-converted-space"/>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MIS quarterly</w:t>
      </w:r>
      <w:r w:rsidRPr="005B32EE">
        <w:rPr>
          <w:rFonts w:ascii="Times New Roman" w:hAnsi="Times New Roman" w:cs="Times New Roman"/>
          <w:color w:val="222222"/>
          <w:sz w:val="24"/>
          <w:szCs w:val="24"/>
          <w:shd w:val="clear" w:color="auto" w:fill="FFFFFF"/>
        </w:rPr>
        <w:t>,</w:t>
      </w:r>
      <w:r w:rsidRPr="005B32EE">
        <w:rPr>
          <w:rStyle w:val="apple-converted-space"/>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39</w:t>
      </w:r>
      <w:r w:rsidRPr="005B32EE">
        <w:rPr>
          <w:rFonts w:ascii="Times New Roman" w:hAnsi="Times New Roman" w:cs="Times New Roman"/>
          <w:color w:val="222222"/>
          <w:sz w:val="24"/>
          <w:szCs w:val="24"/>
          <w:shd w:val="clear" w:color="auto" w:fill="FFFFFF"/>
        </w:rPr>
        <w:t>(1), pp.135-154.</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Bettis, R.A., Ethiraj, S., Gambardella, A., Helfat, C. and Mitchell, W., 2016. Creating repeatable cumulative knowledge in strategic management. </w:t>
      </w:r>
      <w:r w:rsidRPr="005B32EE">
        <w:rPr>
          <w:rFonts w:ascii="Times New Roman" w:hAnsi="Times New Roman" w:cs="Times New Roman"/>
          <w:i/>
          <w:iCs/>
          <w:color w:val="222222"/>
          <w:sz w:val="24"/>
          <w:szCs w:val="24"/>
          <w:shd w:val="clear" w:color="auto" w:fill="FFFFFF"/>
        </w:rPr>
        <w:t>Strategic Management Journal</w:t>
      </w:r>
      <w:r w:rsidRPr="005B32EE">
        <w:rPr>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37</w:t>
      </w:r>
      <w:r w:rsidRPr="005B32EE">
        <w:rPr>
          <w:rFonts w:ascii="Times New Roman" w:hAnsi="Times New Roman" w:cs="Times New Roman"/>
          <w:color w:val="222222"/>
          <w:sz w:val="24"/>
          <w:szCs w:val="24"/>
          <w:shd w:val="clear" w:color="auto" w:fill="FFFFFF"/>
        </w:rPr>
        <w:t>(2), pp.257-261.4</w:t>
      </w:r>
    </w:p>
    <w:p w:rsidR="005B32EE" w:rsidRPr="005B32EE" w:rsidRDefault="005B32EE" w:rsidP="005B32EE">
      <w:pPr>
        <w:spacing w:line="360" w:lineRule="auto"/>
        <w:jc w:val="both"/>
        <w:rPr>
          <w:rFonts w:ascii="Times New Roman" w:hAnsi="Times New Roman" w:cs="Times New Roman"/>
          <w:sz w:val="24"/>
          <w:szCs w:val="24"/>
        </w:rPr>
      </w:pPr>
      <w:r w:rsidRPr="005B32EE">
        <w:rPr>
          <w:rFonts w:ascii="Times New Roman" w:hAnsi="Times New Roman" w:cs="Times New Roman"/>
          <w:color w:val="222222"/>
          <w:sz w:val="24"/>
          <w:szCs w:val="24"/>
          <w:shd w:val="clear" w:color="auto" w:fill="FFFFFF"/>
        </w:rPr>
        <w:t>Caplan, D., Dutta, S.K. and Lawson, R.A., 2016. Corporate Social Responsibility Initiatives Across the Value Chain. </w:t>
      </w:r>
      <w:r w:rsidRPr="005B32EE">
        <w:rPr>
          <w:rFonts w:ascii="Times New Roman" w:hAnsi="Times New Roman" w:cs="Times New Roman"/>
          <w:i/>
          <w:iCs/>
          <w:color w:val="222222"/>
          <w:sz w:val="24"/>
          <w:szCs w:val="24"/>
          <w:shd w:val="clear" w:color="auto" w:fill="FFFFFF"/>
        </w:rPr>
        <w:t>Journal of Corporate Accounting &amp; Finance</w:t>
      </w:r>
      <w:r w:rsidRPr="005B32EE">
        <w:rPr>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27</w:t>
      </w:r>
      <w:r w:rsidRPr="005B32EE">
        <w:rPr>
          <w:rFonts w:ascii="Times New Roman" w:hAnsi="Times New Roman" w:cs="Times New Roman"/>
          <w:color w:val="222222"/>
          <w:sz w:val="24"/>
          <w:szCs w:val="24"/>
          <w:shd w:val="clear" w:color="auto" w:fill="FFFFFF"/>
        </w:rPr>
        <w:t>(4), pp.57-66.</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Cecere, G., Corrocher, N. and Battaglia, R.D., 2015. Innovation and competition in the smartphone industry: Is there a dominant design?. </w:t>
      </w:r>
      <w:r w:rsidRPr="005B32EE">
        <w:rPr>
          <w:rFonts w:ascii="Times New Roman" w:hAnsi="Times New Roman" w:cs="Times New Roman"/>
          <w:i/>
          <w:iCs/>
          <w:color w:val="222222"/>
          <w:sz w:val="24"/>
          <w:szCs w:val="24"/>
          <w:shd w:val="clear" w:color="auto" w:fill="FFFFFF"/>
        </w:rPr>
        <w:t>Telecommunications Policy</w:t>
      </w:r>
      <w:r w:rsidRPr="005B32EE">
        <w:rPr>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39</w:t>
      </w:r>
      <w:r w:rsidRPr="005B32EE">
        <w:rPr>
          <w:rFonts w:ascii="Times New Roman" w:hAnsi="Times New Roman" w:cs="Times New Roman"/>
          <w:color w:val="222222"/>
          <w:sz w:val="24"/>
          <w:szCs w:val="24"/>
          <w:shd w:val="clear" w:color="auto" w:fill="FFFFFF"/>
        </w:rPr>
        <w:t>(3), pp.162-175.</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Hill, C.W., Jones, G.R. and Schilling, M.A., 2014. </w:t>
      </w:r>
      <w:r w:rsidRPr="005B32EE">
        <w:rPr>
          <w:rFonts w:ascii="Times New Roman" w:hAnsi="Times New Roman" w:cs="Times New Roman"/>
          <w:i/>
          <w:iCs/>
          <w:color w:val="222222"/>
          <w:sz w:val="24"/>
          <w:szCs w:val="24"/>
          <w:shd w:val="clear" w:color="auto" w:fill="FFFFFF"/>
        </w:rPr>
        <w:t>Strategic management: theory: an integrated approach</w:t>
      </w:r>
      <w:r w:rsidRPr="005B32EE">
        <w:rPr>
          <w:rFonts w:ascii="Times New Roman" w:hAnsi="Times New Roman" w:cs="Times New Roman"/>
          <w:color w:val="222222"/>
          <w:sz w:val="24"/>
          <w:szCs w:val="24"/>
          <w:shd w:val="clear" w:color="auto" w:fill="FFFFFF"/>
        </w:rPr>
        <w:t>. Cengage Learning.</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Hirt, M. and Willmott, P., 2014. Strategic principles for competing in the digital age.</w:t>
      </w:r>
      <w:r w:rsidRPr="005B32EE">
        <w:rPr>
          <w:rStyle w:val="apple-converted-space"/>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McKinsey Quarterly</w:t>
      </w:r>
      <w:r w:rsidRPr="005B32EE">
        <w:rPr>
          <w:rFonts w:ascii="Times New Roman" w:hAnsi="Times New Roman" w:cs="Times New Roman"/>
          <w:color w:val="222222"/>
          <w:sz w:val="24"/>
          <w:szCs w:val="24"/>
          <w:shd w:val="clear" w:color="auto" w:fill="FFFFFF"/>
        </w:rPr>
        <w:t>,</w:t>
      </w:r>
      <w:r w:rsidRPr="005B32EE">
        <w:rPr>
          <w:rStyle w:val="apple-converted-space"/>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5</w:t>
      </w:r>
      <w:r w:rsidRPr="005B32EE">
        <w:rPr>
          <w:rFonts w:ascii="Times New Roman" w:hAnsi="Times New Roman" w:cs="Times New Roman"/>
          <w:color w:val="222222"/>
          <w:sz w:val="24"/>
          <w:szCs w:val="24"/>
          <w:shd w:val="clear" w:color="auto" w:fill="FFFFFF"/>
        </w:rPr>
        <w:t>, p.1.</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 xml:space="preserve">Jung, S.C., 2014. The analysis of the </w:t>
      </w:r>
      <w:r w:rsidRPr="005B32EE">
        <w:rPr>
          <w:rFonts w:ascii="Times New Roman" w:hAnsi="Times New Roman" w:cs="Times New Roman"/>
          <w:noProof/>
          <w:color w:val="222222"/>
          <w:sz w:val="24"/>
          <w:szCs w:val="24"/>
          <w:shd w:val="clear" w:color="auto" w:fill="FFFFFF"/>
        </w:rPr>
        <w:t>strategic management</w:t>
      </w:r>
      <w:r w:rsidRPr="005B32EE">
        <w:rPr>
          <w:rFonts w:ascii="Times New Roman" w:hAnsi="Times New Roman" w:cs="Times New Roman"/>
          <w:color w:val="222222"/>
          <w:sz w:val="24"/>
          <w:szCs w:val="24"/>
          <w:shd w:val="clear" w:color="auto" w:fill="FFFFFF"/>
        </w:rPr>
        <w:t xml:space="preserve"> of </w:t>
      </w:r>
      <w:r w:rsidRPr="005B32EE">
        <w:rPr>
          <w:rFonts w:ascii="Times New Roman" w:hAnsi="Times New Roman" w:cs="Times New Roman"/>
          <w:noProof/>
          <w:color w:val="222222"/>
          <w:sz w:val="24"/>
          <w:szCs w:val="24"/>
          <w:shd w:val="clear" w:color="auto" w:fill="FFFFFF"/>
        </w:rPr>
        <w:t>samsung</w:t>
      </w:r>
      <w:r w:rsidRPr="005B32EE">
        <w:rPr>
          <w:rFonts w:ascii="Times New Roman" w:hAnsi="Times New Roman" w:cs="Times New Roman"/>
          <w:color w:val="222222"/>
          <w:sz w:val="24"/>
          <w:szCs w:val="24"/>
          <w:shd w:val="clear" w:color="auto" w:fill="FFFFFF"/>
        </w:rPr>
        <w:t xml:space="preserve"> electronics company through the generic value chain model. </w:t>
      </w:r>
      <w:r w:rsidRPr="005B32EE">
        <w:rPr>
          <w:rFonts w:ascii="Times New Roman" w:hAnsi="Times New Roman" w:cs="Times New Roman"/>
          <w:i/>
          <w:iCs/>
          <w:color w:val="222222"/>
          <w:sz w:val="24"/>
          <w:szCs w:val="24"/>
          <w:shd w:val="clear" w:color="auto" w:fill="FFFFFF"/>
        </w:rPr>
        <w:t>International Journal of Software Engineering and Its Applications</w:t>
      </w:r>
      <w:r w:rsidRPr="005B32EE">
        <w:rPr>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8</w:t>
      </w:r>
      <w:r w:rsidRPr="005B32EE">
        <w:rPr>
          <w:rFonts w:ascii="Times New Roman" w:hAnsi="Times New Roman" w:cs="Times New Roman"/>
          <w:color w:val="222222"/>
          <w:sz w:val="24"/>
          <w:szCs w:val="24"/>
          <w:shd w:val="clear" w:color="auto" w:fill="FFFFFF"/>
        </w:rPr>
        <w:t>(12), pp.133-142.</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Kwon, H.B., Roh, J.J. and Miceli, N., 2016. Better practice prediction using neural networks: an application to the smartphone industry. </w:t>
      </w:r>
      <w:r w:rsidRPr="005B32EE">
        <w:rPr>
          <w:rFonts w:ascii="Times New Roman" w:hAnsi="Times New Roman" w:cs="Times New Roman"/>
          <w:i/>
          <w:iCs/>
          <w:color w:val="222222"/>
          <w:sz w:val="24"/>
          <w:szCs w:val="24"/>
          <w:shd w:val="clear" w:color="auto" w:fill="FFFFFF"/>
        </w:rPr>
        <w:t>Benchmarking: An International Journal</w:t>
      </w:r>
      <w:r w:rsidRPr="005B32EE">
        <w:rPr>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23</w:t>
      </w:r>
      <w:r w:rsidRPr="005B32EE">
        <w:rPr>
          <w:rFonts w:ascii="Times New Roman" w:hAnsi="Times New Roman" w:cs="Times New Roman"/>
          <w:color w:val="222222"/>
          <w:sz w:val="24"/>
          <w:szCs w:val="24"/>
          <w:shd w:val="clear" w:color="auto" w:fill="FFFFFF"/>
        </w:rPr>
        <w:t>(3), pp.519-539.</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lastRenderedPageBreak/>
        <w:t xml:space="preserve">Lee, C.S., Ho, J.C. and Hsu, C.F., 2015, August. Creating value in global innovation networks: A study of </w:t>
      </w:r>
      <w:r w:rsidRPr="005B32EE">
        <w:rPr>
          <w:rFonts w:ascii="Times New Roman" w:hAnsi="Times New Roman" w:cs="Times New Roman"/>
          <w:noProof/>
          <w:color w:val="222222"/>
          <w:sz w:val="24"/>
          <w:szCs w:val="24"/>
          <w:shd w:val="clear" w:color="auto" w:fill="FFFFFF"/>
        </w:rPr>
        <w:t>smartphone industry</w:t>
      </w:r>
      <w:r w:rsidRPr="005B32EE">
        <w:rPr>
          <w:rFonts w:ascii="Times New Roman" w:hAnsi="Times New Roman" w:cs="Times New Roman"/>
          <w:color w:val="222222"/>
          <w:sz w:val="24"/>
          <w:szCs w:val="24"/>
          <w:shd w:val="clear" w:color="auto" w:fill="FFFFFF"/>
        </w:rPr>
        <w:t>. In </w:t>
      </w:r>
      <w:r w:rsidRPr="005B32EE">
        <w:rPr>
          <w:rFonts w:ascii="Times New Roman" w:hAnsi="Times New Roman" w:cs="Times New Roman"/>
          <w:i/>
          <w:iCs/>
          <w:color w:val="222222"/>
          <w:sz w:val="24"/>
          <w:szCs w:val="24"/>
          <w:shd w:val="clear" w:color="auto" w:fill="FFFFFF"/>
        </w:rPr>
        <w:t>Management of Engineering and Technology (PICMET), 2015 Portland International Conference on</w:t>
      </w:r>
      <w:r w:rsidRPr="005B32EE">
        <w:rPr>
          <w:rFonts w:ascii="Times New Roman" w:hAnsi="Times New Roman" w:cs="Times New Roman"/>
          <w:color w:val="222222"/>
          <w:sz w:val="24"/>
          <w:szCs w:val="24"/>
          <w:shd w:val="clear" w:color="auto" w:fill="FFFFFF"/>
        </w:rPr>
        <w:t> (pp. 755-760). IEEE.</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McKelvey, B., Tanriverdi, H. and Yoo, Y., 2016. Complexity and Information Systems Research in the Emerging Digital World.</w:t>
      </w:r>
      <w:r w:rsidRPr="005B32EE">
        <w:rPr>
          <w:rStyle w:val="apple-converted-space"/>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MIS Quarterly</w:t>
      </w:r>
      <w:r w:rsidRPr="005B32EE">
        <w:rPr>
          <w:rFonts w:ascii="Times New Roman" w:hAnsi="Times New Roman" w:cs="Times New Roman"/>
          <w:color w:val="222222"/>
          <w:sz w:val="24"/>
          <w:szCs w:val="24"/>
          <w:shd w:val="clear" w:color="auto" w:fill="FFFFFF"/>
        </w:rPr>
        <w:t>.</w:t>
      </w:r>
    </w:p>
    <w:p w:rsidR="005B32EE" w:rsidRPr="005B32EE" w:rsidRDefault="005B32EE" w:rsidP="005B32EE">
      <w:pPr>
        <w:spacing w:line="360" w:lineRule="auto"/>
        <w:jc w:val="both"/>
        <w:rPr>
          <w:rFonts w:ascii="Times New Roman" w:hAnsi="Times New Roman" w:cs="Times New Roman"/>
          <w:sz w:val="24"/>
          <w:szCs w:val="24"/>
        </w:rPr>
      </w:pPr>
      <w:r w:rsidRPr="005B32EE">
        <w:rPr>
          <w:rFonts w:ascii="Times New Roman" w:hAnsi="Times New Roman" w:cs="Times New Roman"/>
          <w:color w:val="222222"/>
          <w:sz w:val="24"/>
          <w:szCs w:val="24"/>
          <w:shd w:val="clear" w:color="auto" w:fill="FFFFFF"/>
        </w:rPr>
        <w:t>Peteraf, M., Gamble, J. and Thompson Jr, A., 2014. </w:t>
      </w:r>
      <w:r w:rsidRPr="005B32EE">
        <w:rPr>
          <w:rFonts w:ascii="Times New Roman" w:hAnsi="Times New Roman" w:cs="Times New Roman"/>
          <w:i/>
          <w:iCs/>
          <w:color w:val="222222"/>
          <w:sz w:val="24"/>
          <w:szCs w:val="24"/>
          <w:shd w:val="clear" w:color="auto" w:fill="FFFFFF"/>
        </w:rPr>
        <w:t>Essentials of strategic management: The quest for competitive advantage</w:t>
      </w:r>
      <w:r w:rsidRPr="005B32EE">
        <w:rPr>
          <w:rFonts w:ascii="Times New Roman" w:hAnsi="Times New Roman" w:cs="Times New Roman"/>
          <w:color w:val="222222"/>
          <w:sz w:val="24"/>
          <w:szCs w:val="24"/>
          <w:shd w:val="clear" w:color="auto" w:fill="FFFFFF"/>
        </w:rPr>
        <w:t>. McGraw-Hill Education.</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Rogers, D.L., 2016.</w:t>
      </w:r>
      <w:r w:rsidRPr="005B32EE">
        <w:rPr>
          <w:rStyle w:val="apple-converted-space"/>
          <w:rFonts w:ascii="Times New Roman" w:hAnsi="Times New Roman" w:cs="Times New Roman"/>
          <w:color w:val="222222"/>
          <w:sz w:val="24"/>
          <w:szCs w:val="24"/>
          <w:shd w:val="clear" w:color="auto" w:fill="FFFFFF"/>
        </w:rPr>
        <w:t> </w:t>
      </w:r>
      <w:r w:rsidRPr="005B32EE">
        <w:rPr>
          <w:rFonts w:ascii="Times New Roman" w:hAnsi="Times New Roman" w:cs="Times New Roman"/>
          <w:i/>
          <w:iCs/>
          <w:color w:val="222222"/>
          <w:sz w:val="24"/>
          <w:szCs w:val="24"/>
          <w:shd w:val="clear" w:color="auto" w:fill="FFFFFF"/>
        </w:rPr>
        <w:t>The Digital Transformation Playbook: Rethink Your Business for the Digital Age</w:t>
      </w:r>
      <w:r w:rsidRPr="005B32EE">
        <w:rPr>
          <w:rFonts w:ascii="Times New Roman" w:hAnsi="Times New Roman" w:cs="Times New Roman"/>
          <w:color w:val="222222"/>
          <w:sz w:val="24"/>
          <w:szCs w:val="24"/>
          <w:shd w:val="clear" w:color="auto" w:fill="FFFFFF"/>
        </w:rPr>
        <w:t>. Columbia University Press.</w:t>
      </w:r>
    </w:p>
    <w:p w:rsidR="005B32EE" w:rsidRPr="005B32EE" w:rsidRDefault="005B32EE" w:rsidP="005B32EE">
      <w:pPr>
        <w:spacing w:line="360" w:lineRule="auto"/>
        <w:jc w:val="both"/>
        <w:rPr>
          <w:rFonts w:ascii="Times New Roman" w:hAnsi="Times New Roman" w:cs="Times New Roman"/>
          <w:color w:val="222222"/>
          <w:sz w:val="24"/>
          <w:szCs w:val="24"/>
          <w:shd w:val="clear" w:color="auto" w:fill="FFFFFF"/>
        </w:rPr>
      </w:pPr>
      <w:r w:rsidRPr="005B32EE">
        <w:rPr>
          <w:rFonts w:ascii="Times New Roman" w:hAnsi="Times New Roman" w:cs="Times New Roman"/>
          <w:color w:val="222222"/>
          <w:sz w:val="24"/>
          <w:szCs w:val="24"/>
          <w:shd w:val="clear" w:color="auto" w:fill="FFFFFF"/>
        </w:rPr>
        <w:t>Rothaermel, F.T., 2015. </w:t>
      </w:r>
      <w:r w:rsidRPr="005B32EE">
        <w:rPr>
          <w:rFonts w:ascii="Times New Roman" w:hAnsi="Times New Roman" w:cs="Times New Roman"/>
          <w:i/>
          <w:iCs/>
          <w:color w:val="222222"/>
          <w:sz w:val="24"/>
          <w:szCs w:val="24"/>
          <w:shd w:val="clear" w:color="auto" w:fill="FFFFFF"/>
        </w:rPr>
        <w:t>Strategic management</w:t>
      </w:r>
      <w:r w:rsidRPr="005B32EE">
        <w:rPr>
          <w:rFonts w:ascii="Times New Roman" w:hAnsi="Times New Roman" w:cs="Times New Roman"/>
          <w:color w:val="222222"/>
          <w:sz w:val="24"/>
          <w:szCs w:val="24"/>
          <w:shd w:val="clear" w:color="auto" w:fill="FFFFFF"/>
        </w:rPr>
        <w:t>.McGraw-Hill Education.</w:t>
      </w:r>
    </w:p>
    <w:p w:rsidR="005B32EE" w:rsidRPr="005B32EE" w:rsidRDefault="005B32EE" w:rsidP="005B32EE">
      <w:pPr>
        <w:spacing w:line="360" w:lineRule="auto"/>
        <w:jc w:val="both"/>
        <w:rPr>
          <w:rFonts w:ascii="Times New Roman" w:hAnsi="Times New Roman" w:cs="Times New Roman"/>
          <w:sz w:val="24"/>
          <w:szCs w:val="24"/>
        </w:rPr>
      </w:pPr>
      <w:r w:rsidRPr="005B32EE">
        <w:rPr>
          <w:rFonts w:ascii="Times New Roman" w:hAnsi="Times New Roman" w:cs="Times New Roman"/>
          <w:color w:val="222222"/>
          <w:sz w:val="24"/>
          <w:szCs w:val="24"/>
          <w:shd w:val="clear" w:color="auto" w:fill="FFFFFF"/>
        </w:rPr>
        <w:t>Saxunová, D. and Szarková, R., How Expensive are Our Own Resources?.</w:t>
      </w:r>
    </w:p>
    <w:p w:rsidR="005B32EE" w:rsidRPr="005B32EE" w:rsidRDefault="005B32EE" w:rsidP="005B32EE">
      <w:pPr>
        <w:spacing w:line="360" w:lineRule="auto"/>
        <w:jc w:val="both"/>
        <w:rPr>
          <w:rFonts w:ascii="Times New Roman" w:hAnsi="Times New Roman" w:cs="Times New Roman"/>
          <w:sz w:val="24"/>
          <w:szCs w:val="24"/>
        </w:rPr>
      </w:pPr>
      <w:r w:rsidRPr="005B32EE">
        <w:rPr>
          <w:rFonts w:ascii="Times New Roman" w:hAnsi="Times New Roman" w:cs="Times New Roman"/>
          <w:color w:val="222222"/>
          <w:sz w:val="24"/>
          <w:szCs w:val="24"/>
          <w:shd w:val="clear" w:color="auto" w:fill="FFFFFF"/>
        </w:rPr>
        <w:t>Wheelen, T.L. and Hunger, J.D., 2011. </w:t>
      </w:r>
      <w:r w:rsidRPr="005B32EE">
        <w:rPr>
          <w:rFonts w:ascii="Times New Roman" w:hAnsi="Times New Roman" w:cs="Times New Roman"/>
          <w:i/>
          <w:iCs/>
          <w:color w:val="222222"/>
          <w:sz w:val="24"/>
          <w:szCs w:val="24"/>
          <w:shd w:val="clear" w:color="auto" w:fill="FFFFFF"/>
        </w:rPr>
        <w:t>Concepts in strategic management and business policy</w:t>
      </w:r>
      <w:r w:rsidRPr="005B32EE">
        <w:rPr>
          <w:rFonts w:ascii="Times New Roman" w:hAnsi="Times New Roman" w:cs="Times New Roman"/>
          <w:color w:val="222222"/>
          <w:sz w:val="24"/>
          <w:szCs w:val="24"/>
          <w:shd w:val="clear" w:color="auto" w:fill="FFFFFF"/>
        </w:rPr>
        <w:t>.Pearson Education India.</w:t>
      </w:r>
    </w:p>
    <w:p w:rsidR="00785888" w:rsidRPr="003D5E87" w:rsidRDefault="00BA2E37" w:rsidP="003D5E87">
      <w:pPr>
        <w:spacing w:line="360" w:lineRule="auto"/>
        <w:rPr>
          <w:rFonts w:ascii="Times New Roman" w:hAnsi="Times New Roman" w:cs="Times New Roman"/>
          <w:sz w:val="24"/>
          <w:szCs w:val="24"/>
        </w:rPr>
      </w:pPr>
    </w:p>
    <w:sectPr w:rsidR="00785888" w:rsidRPr="003D5E87" w:rsidSect="006557C7">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2E37" w:rsidRDefault="00BA2E37" w:rsidP="0097347B">
      <w:pPr>
        <w:spacing w:after="0" w:line="240" w:lineRule="auto"/>
      </w:pPr>
      <w:r>
        <w:separator/>
      </w:r>
    </w:p>
  </w:endnote>
  <w:endnote w:type="continuationSeparator" w:id="1">
    <w:p w:rsidR="00BA2E37" w:rsidRDefault="00BA2E37" w:rsidP="009734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0107870"/>
      <w:docPartObj>
        <w:docPartGallery w:val="Page Numbers (Bottom of Page)"/>
        <w:docPartUnique/>
      </w:docPartObj>
    </w:sdtPr>
    <w:sdtContent>
      <w:p w:rsidR="0097347B" w:rsidRDefault="0097347B">
        <w:pPr>
          <w:pStyle w:val="Footer"/>
          <w:jc w:val="right"/>
        </w:pPr>
        <w:fldSimple w:instr=" PAGE   \* MERGEFORMAT ">
          <w:r>
            <w:rPr>
              <w:noProof/>
            </w:rPr>
            <w:t>1</w:t>
          </w:r>
        </w:fldSimple>
      </w:p>
    </w:sdtContent>
  </w:sdt>
  <w:p w:rsidR="0097347B" w:rsidRDefault="009734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2E37" w:rsidRDefault="00BA2E37" w:rsidP="0097347B">
      <w:pPr>
        <w:spacing w:after="0" w:line="240" w:lineRule="auto"/>
      </w:pPr>
      <w:r>
        <w:separator/>
      </w:r>
    </w:p>
  </w:footnote>
  <w:footnote w:type="continuationSeparator" w:id="1">
    <w:p w:rsidR="00BA2E37" w:rsidRDefault="00BA2E37" w:rsidP="009734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1.25pt;height:11.25pt" o:bullet="t">
        <v:imagedata r:id="rId1" o:title="clip_image001"/>
      </v:shape>
    </w:pict>
  </w:numPicBullet>
  <w:abstractNum w:abstractNumId="0">
    <w:nsid w:val="0FB53EDF"/>
    <w:multiLevelType w:val="hybridMultilevel"/>
    <w:tmpl w:val="AD483AB4"/>
    <w:lvl w:ilvl="0" w:tplc="96863A46">
      <w:start w:val="1"/>
      <w:numFmt w:val="bullet"/>
      <w:lvlText w:val=""/>
      <w:lvlPicBulletId w:val="0"/>
      <w:lvlJc w:val="left"/>
      <w:pPr>
        <w:ind w:left="720" w:hanging="360"/>
      </w:pPr>
      <w:rPr>
        <w:rFonts w:ascii="Symbol" w:hAnsi="Symbol" w:hint="default"/>
      </w:rPr>
    </w:lvl>
    <w:lvl w:ilvl="1" w:tplc="F9409BC0">
      <w:start w:val="1"/>
      <w:numFmt w:val="decimal"/>
      <w:lvlText w:val="%2."/>
      <w:lvlJc w:val="left"/>
      <w:pPr>
        <w:tabs>
          <w:tab w:val="num" w:pos="1440"/>
        </w:tabs>
        <w:ind w:left="1440" w:hanging="360"/>
      </w:pPr>
    </w:lvl>
    <w:lvl w:ilvl="2" w:tplc="B54E2652">
      <w:start w:val="1"/>
      <w:numFmt w:val="decimal"/>
      <w:lvlText w:val="%3."/>
      <w:lvlJc w:val="left"/>
      <w:pPr>
        <w:tabs>
          <w:tab w:val="num" w:pos="2160"/>
        </w:tabs>
        <w:ind w:left="2160" w:hanging="360"/>
      </w:pPr>
    </w:lvl>
    <w:lvl w:ilvl="3" w:tplc="8ED0621A">
      <w:start w:val="1"/>
      <w:numFmt w:val="decimal"/>
      <w:lvlText w:val="%4."/>
      <w:lvlJc w:val="left"/>
      <w:pPr>
        <w:tabs>
          <w:tab w:val="num" w:pos="2880"/>
        </w:tabs>
        <w:ind w:left="2880" w:hanging="360"/>
      </w:pPr>
    </w:lvl>
    <w:lvl w:ilvl="4" w:tplc="D7DCCFB6">
      <w:start w:val="1"/>
      <w:numFmt w:val="decimal"/>
      <w:lvlText w:val="%5."/>
      <w:lvlJc w:val="left"/>
      <w:pPr>
        <w:tabs>
          <w:tab w:val="num" w:pos="3600"/>
        </w:tabs>
        <w:ind w:left="3600" w:hanging="360"/>
      </w:pPr>
    </w:lvl>
    <w:lvl w:ilvl="5" w:tplc="FCD053F8">
      <w:start w:val="1"/>
      <w:numFmt w:val="decimal"/>
      <w:lvlText w:val="%6."/>
      <w:lvlJc w:val="left"/>
      <w:pPr>
        <w:tabs>
          <w:tab w:val="num" w:pos="4320"/>
        </w:tabs>
        <w:ind w:left="4320" w:hanging="360"/>
      </w:pPr>
    </w:lvl>
    <w:lvl w:ilvl="6" w:tplc="E53CE866">
      <w:start w:val="1"/>
      <w:numFmt w:val="decimal"/>
      <w:lvlText w:val="%7."/>
      <w:lvlJc w:val="left"/>
      <w:pPr>
        <w:tabs>
          <w:tab w:val="num" w:pos="5040"/>
        </w:tabs>
        <w:ind w:left="5040" w:hanging="360"/>
      </w:pPr>
    </w:lvl>
    <w:lvl w:ilvl="7" w:tplc="55006B0E">
      <w:start w:val="1"/>
      <w:numFmt w:val="decimal"/>
      <w:lvlText w:val="%8."/>
      <w:lvlJc w:val="left"/>
      <w:pPr>
        <w:tabs>
          <w:tab w:val="num" w:pos="5760"/>
        </w:tabs>
        <w:ind w:left="5760" w:hanging="360"/>
      </w:pPr>
    </w:lvl>
    <w:lvl w:ilvl="8" w:tplc="7F0205A6">
      <w:start w:val="1"/>
      <w:numFmt w:val="decimal"/>
      <w:lvlText w:val="%9."/>
      <w:lvlJc w:val="left"/>
      <w:pPr>
        <w:tabs>
          <w:tab w:val="num" w:pos="6480"/>
        </w:tabs>
        <w:ind w:left="6480" w:hanging="360"/>
      </w:pPr>
    </w:lvl>
  </w:abstractNum>
  <w:abstractNum w:abstractNumId="1">
    <w:nsid w:val="295024A2"/>
    <w:multiLevelType w:val="hybridMultilevel"/>
    <w:tmpl w:val="A3D00DB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nsid w:val="2FA04409"/>
    <w:multiLevelType w:val="hybridMultilevel"/>
    <w:tmpl w:val="36AA6B0A"/>
    <w:lvl w:ilvl="0" w:tplc="7B722DCC">
      <w:numFmt w:val="bullet"/>
      <w:lvlText w:val="-"/>
      <w:lvlJc w:val="left"/>
      <w:pPr>
        <w:ind w:left="720" w:hanging="360"/>
      </w:pPr>
      <w:rPr>
        <w:rFonts w:ascii="Times New Roman" w:eastAsiaTheme="minorHAnsi" w:hAnsi="Times New Roman" w:cs="Times New Roman" w:hint="default"/>
      </w:rPr>
    </w:lvl>
    <w:lvl w:ilvl="1" w:tplc="3E1C0D4E">
      <w:start w:val="1"/>
      <w:numFmt w:val="decimal"/>
      <w:lvlText w:val="%2."/>
      <w:lvlJc w:val="left"/>
      <w:pPr>
        <w:tabs>
          <w:tab w:val="num" w:pos="1440"/>
        </w:tabs>
        <w:ind w:left="1440" w:hanging="360"/>
      </w:pPr>
    </w:lvl>
    <w:lvl w:ilvl="2" w:tplc="C2941AC6">
      <w:start w:val="1"/>
      <w:numFmt w:val="decimal"/>
      <w:lvlText w:val="%3."/>
      <w:lvlJc w:val="left"/>
      <w:pPr>
        <w:tabs>
          <w:tab w:val="num" w:pos="2160"/>
        </w:tabs>
        <w:ind w:left="2160" w:hanging="360"/>
      </w:pPr>
    </w:lvl>
    <w:lvl w:ilvl="3" w:tplc="77C2E930">
      <w:start w:val="1"/>
      <w:numFmt w:val="decimal"/>
      <w:lvlText w:val="%4."/>
      <w:lvlJc w:val="left"/>
      <w:pPr>
        <w:tabs>
          <w:tab w:val="num" w:pos="2880"/>
        </w:tabs>
        <w:ind w:left="2880" w:hanging="360"/>
      </w:pPr>
    </w:lvl>
    <w:lvl w:ilvl="4" w:tplc="9A7E69B8">
      <w:start w:val="1"/>
      <w:numFmt w:val="decimal"/>
      <w:lvlText w:val="%5."/>
      <w:lvlJc w:val="left"/>
      <w:pPr>
        <w:tabs>
          <w:tab w:val="num" w:pos="3600"/>
        </w:tabs>
        <w:ind w:left="3600" w:hanging="360"/>
      </w:pPr>
    </w:lvl>
    <w:lvl w:ilvl="5" w:tplc="57360DE0">
      <w:start w:val="1"/>
      <w:numFmt w:val="decimal"/>
      <w:lvlText w:val="%6."/>
      <w:lvlJc w:val="left"/>
      <w:pPr>
        <w:tabs>
          <w:tab w:val="num" w:pos="4320"/>
        </w:tabs>
        <w:ind w:left="4320" w:hanging="360"/>
      </w:pPr>
    </w:lvl>
    <w:lvl w:ilvl="6" w:tplc="8776460A">
      <w:start w:val="1"/>
      <w:numFmt w:val="decimal"/>
      <w:lvlText w:val="%7."/>
      <w:lvlJc w:val="left"/>
      <w:pPr>
        <w:tabs>
          <w:tab w:val="num" w:pos="5040"/>
        </w:tabs>
        <w:ind w:left="5040" w:hanging="360"/>
      </w:pPr>
    </w:lvl>
    <w:lvl w:ilvl="7" w:tplc="5E2C5494">
      <w:start w:val="1"/>
      <w:numFmt w:val="decimal"/>
      <w:lvlText w:val="%8."/>
      <w:lvlJc w:val="left"/>
      <w:pPr>
        <w:tabs>
          <w:tab w:val="num" w:pos="5760"/>
        </w:tabs>
        <w:ind w:left="5760" w:hanging="360"/>
      </w:pPr>
    </w:lvl>
    <w:lvl w:ilvl="8" w:tplc="2AC88ACA">
      <w:start w:val="1"/>
      <w:numFmt w:val="decimal"/>
      <w:lvlText w:val="%9."/>
      <w:lvlJc w:val="left"/>
      <w:pPr>
        <w:tabs>
          <w:tab w:val="num" w:pos="6480"/>
        </w:tabs>
        <w:ind w:left="6480" w:hanging="360"/>
      </w:pPr>
    </w:lvl>
  </w:abstractNum>
  <w:abstractNum w:abstractNumId="3">
    <w:nsid w:val="557B21D1"/>
    <w:multiLevelType w:val="hybridMultilevel"/>
    <w:tmpl w:val="397E0164"/>
    <w:lvl w:ilvl="0" w:tplc="60DA06F4">
      <w:start w:val="1"/>
      <w:numFmt w:val="bullet"/>
      <w:lvlText w:val=""/>
      <w:lvlJc w:val="left"/>
      <w:pPr>
        <w:ind w:left="720" w:hanging="360"/>
      </w:pPr>
      <w:rPr>
        <w:rFonts w:ascii="Symbol" w:hAnsi="Symbol" w:hint="default"/>
      </w:rPr>
    </w:lvl>
    <w:lvl w:ilvl="1" w:tplc="1656218A" w:tentative="1">
      <w:start w:val="1"/>
      <w:numFmt w:val="bullet"/>
      <w:lvlText w:val="o"/>
      <w:lvlJc w:val="left"/>
      <w:pPr>
        <w:ind w:left="1440" w:hanging="360"/>
      </w:pPr>
      <w:rPr>
        <w:rFonts w:ascii="Courier New" w:hAnsi="Courier New" w:cs="Courier New" w:hint="default"/>
      </w:rPr>
    </w:lvl>
    <w:lvl w:ilvl="2" w:tplc="05F4B394" w:tentative="1">
      <w:start w:val="1"/>
      <w:numFmt w:val="bullet"/>
      <w:lvlText w:val=""/>
      <w:lvlJc w:val="left"/>
      <w:pPr>
        <w:ind w:left="2160" w:hanging="360"/>
      </w:pPr>
      <w:rPr>
        <w:rFonts w:ascii="Wingdings" w:hAnsi="Wingdings" w:hint="default"/>
      </w:rPr>
    </w:lvl>
    <w:lvl w:ilvl="3" w:tplc="D8D86622" w:tentative="1">
      <w:start w:val="1"/>
      <w:numFmt w:val="bullet"/>
      <w:lvlText w:val=""/>
      <w:lvlJc w:val="left"/>
      <w:pPr>
        <w:ind w:left="2880" w:hanging="360"/>
      </w:pPr>
      <w:rPr>
        <w:rFonts w:ascii="Symbol" w:hAnsi="Symbol" w:hint="default"/>
      </w:rPr>
    </w:lvl>
    <w:lvl w:ilvl="4" w:tplc="BA92E758" w:tentative="1">
      <w:start w:val="1"/>
      <w:numFmt w:val="bullet"/>
      <w:lvlText w:val="o"/>
      <w:lvlJc w:val="left"/>
      <w:pPr>
        <w:ind w:left="3600" w:hanging="360"/>
      </w:pPr>
      <w:rPr>
        <w:rFonts w:ascii="Courier New" w:hAnsi="Courier New" w:cs="Courier New" w:hint="default"/>
      </w:rPr>
    </w:lvl>
    <w:lvl w:ilvl="5" w:tplc="A922F71E" w:tentative="1">
      <w:start w:val="1"/>
      <w:numFmt w:val="bullet"/>
      <w:lvlText w:val=""/>
      <w:lvlJc w:val="left"/>
      <w:pPr>
        <w:ind w:left="4320" w:hanging="360"/>
      </w:pPr>
      <w:rPr>
        <w:rFonts w:ascii="Wingdings" w:hAnsi="Wingdings" w:hint="default"/>
      </w:rPr>
    </w:lvl>
    <w:lvl w:ilvl="6" w:tplc="DD105CE4" w:tentative="1">
      <w:start w:val="1"/>
      <w:numFmt w:val="bullet"/>
      <w:lvlText w:val=""/>
      <w:lvlJc w:val="left"/>
      <w:pPr>
        <w:ind w:left="5040" w:hanging="360"/>
      </w:pPr>
      <w:rPr>
        <w:rFonts w:ascii="Symbol" w:hAnsi="Symbol" w:hint="default"/>
      </w:rPr>
    </w:lvl>
    <w:lvl w:ilvl="7" w:tplc="11880E24" w:tentative="1">
      <w:start w:val="1"/>
      <w:numFmt w:val="bullet"/>
      <w:lvlText w:val="o"/>
      <w:lvlJc w:val="left"/>
      <w:pPr>
        <w:ind w:left="5760" w:hanging="360"/>
      </w:pPr>
      <w:rPr>
        <w:rFonts w:ascii="Courier New" w:hAnsi="Courier New" w:cs="Courier New" w:hint="default"/>
      </w:rPr>
    </w:lvl>
    <w:lvl w:ilvl="8" w:tplc="D6E23C5C" w:tentative="1">
      <w:start w:val="1"/>
      <w:numFmt w:val="bullet"/>
      <w:lvlText w:val=""/>
      <w:lvlJc w:val="left"/>
      <w:pPr>
        <w:ind w:left="6480" w:hanging="360"/>
      </w:pPr>
      <w:rPr>
        <w:rFonts w:ascii="Wingdings" w:hAnsi="Wingdings" w:hint="default"/>
      </w:rPr>
    </w:lvl>
  </w:abstractNum>
  <w:abstractNum w:abstractNumId="4">
    <w:nsid w:val="6E395D96"/>
    <w:multiLevelType w:val="hybridMultilevel"/>
    <w:tmpl w:val="01E28B78"/>
    <w:lvl w:ilvl="0" w:tplc="C8562E96">
      <w:start w:val="1"/>
      <w:numFmt w:val="bullet"/>
      <w:lvlText w:val=""/>
      <w:lvlJc w:val="left"/>
      <w:pPr>
        <w:ind w:left="720" w:hanging="360"/>
      </w:pPr>
      <w:rPr>
        <w:rFonts w:ascii="Wingdings" w:hAnsi="Wingdings" w:hint="default"/>
      </w:rPr>
    </w:lvl>
    <w:lvl w:ilvl="1" w:tplc="79BEEE1E">
      <w:start w:val="1"/>
      <w:numFmt w:val="decimal"/>
      <w:lvlText w:val="%2."/>
      <w:lvlJc w:val="left"/>
      <w:pPr>
        <w:tabs>
          <w:tab w:val="num" w:pos="1440"/>
        </w:tabs>
        <w:ind w:left="1440" w:hanging="360"/>
      </w:pPr>
    </w:lvl>
    <w:lvl w:ilvl="2" w:tplc="7A4E8926">
      <w:start w:val="1"/>
      <w:numFmt w:val="decimal"/>
      <w:lvlText w:val="%3."/>
      <w:lvlJc w:val="left"/>
      <w:pPr>
        <w:tabs>
          <w:tab w:val="num" w:pos="2160"/>
        </w:tabs>
        <w:ind w:left="2160" w:hanging="360"/>
      </w:pPr>
    </w:lvl>
    <w:lvl w:ilvl="3" w:tplc="1D9AFEC6">
      <w:start w:val="1"/>
      <w:numFmt w:val="decimal"/>
      <w:lvlText w:val="%4."/>
      <w:lvlJc w:val="left"/>
      <w:pPr>
        <w:tabs>
          <w:tab w:val="num" w:pos="2880"/>
        </w:tabs>
        <w:ind w:left="2880" w:hanging="360"/>
      </w:pPr>
    </w:lvl>
    <w:lvl w:ilvl="4" w:tplc="9CC49500">
      <w:start w:val="1"/>
      <w:numFmt w:val="decimal"/>
      <w:lvlText w:val="%5."/>
      <w:lvlJc w:val="left"/>
      <w:pPr>
        <w:tabs>
          <w:tab w:val="num" w:pos="3600"/>
        </w:tabs>
        <w:ind w:left="3600" w:hanging="360"/>
      </w:pPr>
    </w:lvl>
    <w:lvl w:ilvl="5" w:tplc="A664DFA8">
      <w:start w:val="1"/>
      <w:numFmt w:val="decimal"/>
      <w:lvlText w:val="%6."/>
      <w:lvlJc w:val="left"/>
      <w:pPr>
        <w:tabs>
          <w:tab w:val="num" w:pos="4320"/>
        </w:tabs>
        <w:ind w:left="4320" w:hanging="360"/>
      </w:pPr>
    </w:lvl>
    <w:lvl w:ilvl="6" w:tplc="B07AE40E">
      <w:start w:val="1"/>
      <w:numFmt w:val="decimal"/>
      <w:lvlText w:val="%7."/>
      <w:lvlJc w:val="left"/>
      <w:pPr>
        <w:tabs>
          <w:tab w:val="num" w:pos="5040"/>
        </w:tabs>
        <w:ind w:left="5040" w:hanging="360"/>
      </w:pPr>
    </w:lvl>
    <w:lvl w:ilvl="7" w:tplc="AAFCF4EA">
      <w:start w:val="1"/>
      <w:numFmt w:val="decimal"/>
      <w:lvlText w:val="%8."/>
      <w:lvlJc w:val="left"/>
      <w:pPr>
        <w:tabs>
          <w:tab w:val="num" w:pos="5760"/>
        </w:tabs>
        <w:ind w:left="5760" w:hanging="360"/>
      </w:pPr>
    </w:lvl>
    <w:lvl w:ilvl="8" w:tplc="472265F0">
      <w:start w:val="1"/>
      <w:numFmt w:val="decimal"/>
      <w:lvlText w:val="%9."/>
      <w:lvlJc w:val="left"/>
      <w:pPr>
        <w:tabs>
          <w:tab w:val="num" w:pos="6480"/>
        </w:tabs>
        <w:ind w:left="6480" w:hanging="360"/>
      </w:pPr>
    </w:lvl>
  </w:abstractNum>
  <w:abstractNum w:abstractNumId="5">
    <w:nsid w:val="79242A80"/>
    <w:multiLevelType w:val="hybridMultilevel"/>
    <w:tmpl w:val="6784AE78"/>
    <w:lvl w:ilvl="0" w:tplc="6930B11A">
      <w:start w:val="1"/>
      <w:numFmt w:val="bullet"/>
      <w:lvlText w:val=""/>
      <w:lvlJc w:val="left"/>
      <w:pPr>
        <w:ind w:left="720" w:hanging="360"/>
      </w:pPr>
      <w:rPr>
        <w:rFonts w:ascii="Symbol" w:hAnsi="Symbol" w:hint="default"/>
      </w:rPr>
    </w:lvl>
    <w:lvl w:ilvl="1" w:tplc="DC70522E">
      <w:start w:val="1"/>
      <w:numFmt w:val="decimal"/>
      <w:lvlText w:val="%2."/>
      <w:lvlJc w:val="left"/>
      <w:pPr>
        <w:tabs>
          <w:tab w:val="num" w:pos="1440"/>
        </w:tabs>
        <w:ind w:left="1440" w:hanging="360"/>
      </w:pPr>
    </w:lvl>
    <w:lvl w:ilvl="2" w:tplc="0AFA8348">
      <w:start w:val="1"/>
      <w:numFmt w:val="decimal"/>
      <w:lvlText w:val="%3."/>
      <w:lvlJc w:val="left"/>
      <w:pPr>
        <w:tabs>
          <w:tab w:val="num" w:pos="2160"/>
        </w:tabs>
        <w:ind w:left="2160" w:hanging="360"/>
      </w:pPr>
    </w:lvl>
    <w:lvl w:ilvl="3" w:tplc="F3246C48">
      <w:start w:val="1"/>
      <w:numFmt w:val="decimal"/>
      <w:lvlText w:val="%4."/>
      <w:lvlJc w:val="left"/>
      <w:pPr>
        <w:tabs>
          <w:tab w:val="num" w:pos="2880"/>
        </w:tabs>
        <w:ind w:left="2880" w:hanging="360"/>
      </w:pPr>
    </w:lvl>
    <w:lvl w:ilvl="4" w:tplc="8EBE8F0C">
      <w:start w:val="1"/>
      <w:numFmt w:val="decimal"/>
      <w:lvlText w:val="%5."/>
      <w:lvlJc w:val="left"/>
      <w:pPr>
        <w:tabs>
          <w:tab w:val="num" w:pos="3600"/>
        </w:tabs>
        <w:ind w:left="3600" w:hanging="360"/>
      </w:pPr>
    </w:lvl>
    <w:lvl w:ilvl="5" w:tplc="6032DE9A">
      <w:start w:val="1"/>
      <w:numFmt w:val="decimal"/>
      <w:lvlText w:val="%6."/>
      <w:lvlJc w:val="left"/>
      <w:pPr>
        <w:tabs>
          <w:tab w:val="num" w:pos="4320"/>
        </w:tabs>
        <w:ind w:left="4320" w:hanging="360"/>
      </w:pPr>
    </w:lvl>
    <w:lvl w:ilvl="6" w:tplc="6E0E8328">
      <w:start w:val="1"/>
      <w:numFmt w:val="decimal"/>
      <w:lvlText w:val="%7."/>
      <w:lvlJc w:val="left"/>
      <w:pPr>
        <w:tabs>
          <w:tab w:val="num" w:pos="5040"/>
        </w:tabs>
        <w:ind w:left="5040" w:hanging="360"/>
      </w:pPr>
    </w:lvl>
    <w:lvl w:ilvl="7" w:tplc="FCC6DA62">
      <w:start w:val="1"/>
      <w:numFmt w:val="decimal"/>
      <w:lvlText w:val="%8."/>
      <w:lvlJc w:val="left"/>
      <w:pPr>
        <w:tabs>
          <w:tab w:val="num" w:pos="5760"/>
        </w:tabs>
        <w:ind w:left="5760" w:hanging="360"/>
      </w:pPr>
    </w:lvl>
    <w:lvl w:ilvl="8" w:tplc="A102485A">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57DF4"/>
    <w:rsid w:val="00223103"/>
    <w:rsid w:val="003215DF"/>
    <w:rsid w:val="00457DF4"/>
    <w:rsid w:val="00523C91"/>
    <w:rsid w:val="005B32EE"/>
    <w:rsid w:val="006E0CD7"/>
    <w:rsid w:val="0097347B"/>
    <w:rsid w:val="009A52CA"/>
    <w:rsid w:val="00BA2E37"/>
    <w:rsid w:val="00D8179A"/>
    <w:rsid w:val="00E33C9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2"/>
        <o:r id="V:Rule2" type="connector" idref="#Straight Arrow Connector 13"/>
        <o:r id="V:Rule3" type="connector" idref="#Straight Arrow Connector 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7C7"/>
  </w:style>
  <w:style w:type="paragraph" w:styleId="Heading1">
    <w:name w:val="heading 1"/>
    <w:basedOn w:val="Normal"/>
    <w:next w:val="Normal"/>
    <w:link w:val="Heading1Char"/>
    <w:uiPriority w:val="9"/>
    <w:qFormat/>
    <w:rsid w:val="005A75DA"/>
    <w:pPr>
      <w:keepNext/>
      <w:keepLines/>
      <w:spacing w:before="480" w:after="0"/>
      <w:outlineLvl w:val="0"/>
    </w:pPr>
    <w:rPr>
      <w:rFonts w:ascii="Cambria" w:eastAsia="Times New Roma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5DA"/>
    <w:rPr>
      <w:rFonts w:ascii="Cambria" w:eastAsia="Times New Roman" w:hAnsi="Cambria" w:cs="Times New Roman"/>
      <w:b/>
      <w:bCs/>
      <w:color w:val="365F91"/>
      <w:sz w:val="28"/>
      <w:szCs w:val="28"/>
    </w:rPr>
  </w:style>
  <w:style w:type="paragraph" w:styleId="ListParagraph">
    <w:name w:val="List Paragraph"/>
    <w:basedOn w:val="Normal"/>
    <w:uiPriority w:val="34"/>
    <w:qFormat/>
    <w:rsid w:val="005A75DA"/>
    <w:pPr>
      <w:ind w:left="720"/>
      <w:contextualSpacing/>
    </w:pPr>
  </w:style>
  <w:style w:type="paragraph" w:styleId="BalloonText">
    <w:name w:val="Balloon Text"/>
    <w:basedOn w:val="Normal"/>
    <w:link w:val="BalloonTextChar"/>
    <w:uiPriority w:val="99"/>
    <w:semiHidden/>
    <w:unhideWhenUsed/>
    <w:rsid w:val="005B3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2EE"/>
    <w:rPr>
      <w:rFonts w:ascii="Tahoma" w:hAnsi="Tahoma" w:cs="Tahoma"/>
      <w:sz w:val="16"/>
      <w:szCs w:val="16"/>
    </w:rPr>
  </w:style>
  <w:style w:type="character" w:customStyle="1" w:styleId="apple-converted-space">
    <w:name w:val="apple-converted-space"/>
    <w:rsid w:val="005B32EE"/>
  </w:style>
  <w:style w:type="table" w:styleId="LightShading-Accent1">
    <w:name w:val="Light Shading Accent 1"/>
    <w:basedOn w:val="TableNormal"/>
    <w:uiPriority w:val="60"/>
    <w:rsid w:val="0097347B"/>
    <w:pPr>
      <w:spacing w:after="0" w:line="240" w:lineRule="auto"/>
    </w:pPr>
    <w:rPr>
      <w:color w:val="365F91" w:themeColor="accent1" w:themeShade="BF"/>
      <w:lang w:val="en-IN"/>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eader">
    <w:name w:val="header"/>
    <w:basedOn w:val="Normal"/>
    <w:link w:val="HeaderChar"/>
    <w:uiPriority w:val="99"/>
    <w:semiHidden/>
    <w:unhideWhenUsed/>
    <w:rsid w:val="0097347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7347B"/>
  </w:style>
  <w:style w:type="paragraph" w:styleId="Footer">
    <w:name w:val="footer"/>
    <w:basedOn w:val="Normal"/>
    <w:link w:val="FooterChar"/>
    <w:uiPriority w:val="99"/>
    <w:unhideWhenUsed/>
    <w:rsid w:val="009734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47B"/>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8FA161-5D10-4523-B114-F43DB62E78B0}" type="doc">
      <dgm:prSet loTypeId="urn:microsoft.com/office/officeart/2005/8/layout/radial1#1" loCatId="relationship" qsTypeId="urn:microsoft.com/office/officeart/2005/8/quickstyle/simple1" qsCatId="simple" csTypeId="urn:microsoft.com/office/officeart/2005/8/colors/accent1_2" csCatId="accent1" phldr="1"/>
      <dgm:spPr/>
      <dgm:t>
        <a:bodyPr/>
        <a:lstStyle/>
        <a:p>
          <a:endParaRPr lang="en-GB"/>
        </a:p>
      </dgm:t>
    </dgm:pt>
    <dgm:pt modelId="{D0B60999-9985-4056-9364-857235D05C5D}">
      <dgm:prSet phldrT="[Text]" custT="1"/>
      <dgm:spPr>
        <a:solidFill>
          <a:srgbClr val="3FCDAB"/>
        </a:solidFill>
      </dgm:spPr>
      <dgm:t>
        <a:bodyPr/>
        <a:lstStyle/>
        <a:p>
          <a:r>
            <a:rPr lang="en-GB" sz="1200">
              <a:solidFill>
                <a:sysClr val="windowText" lastClr="000000"/>
              </a:solidFill>
              <a:latin typeface="Times New Roman" pitchFamily="18" charset="0"/>
              <a:cs typeface="Times New Roman" pitchFamily="18" charset="0"/>
            </a:rPr>
            <a:t>INDUSTRY COMPETITIORS</a:t>
          </a:r>
        </a:p>
      </dgm:t>
    </dgm:pt>
    <dgm:pt modelId="{E2784711-EC7A-4B51-9C96-D255706DFCE8}" type="parTrans" cxnId="{8A327D91-84D8-43F1-8B68-F3BBEEB2EF29}">
      <dgm:prSet/>
      <dgm:spPr/>
      <dgm:t>
        <a:bodyPr/>
        <a:lstStyle/>
        <a:p>
          <a:endParaRPr lang="en-GB"/>
        </a:p>
      </dgm:t>
    </dgm:pt>
    <dgm:pt modelId="{D4C7022C-B5BE-45C3-848C-C3689BA92434}" type="sibTrans" cxnId="{8A327D91-84D8-43F1-8B68-F3BBEEB2EF29}">
      <dgm:prSet/>
      <dgm:spPr/>
      <dgm:t>
        <a:bodyPr/>
        <a:lstStyle/>
        <a:p>
          <a:endParaRPr lang="en-GB"/>
        </a:p>
      </dgm:t>
    </dgm:pt>
    <dgm:pt modelId="{8886A15A-C0E1-463B-94FA-85E91DD203B2}">
      <dgm:prSet phldrT="[Text]" custT="1"/>
      <dgm:spPr>
        <a:solidFill>
          <a:srgbClr val="99FF99"/>
        </a:solidFill>
      </dgm:spPr>
      <dgm:t>
        <a:bodyPr/>
        <a:lstStyle/>
        <a:p>
          <a:r>
            <a:rPr lang="en-GB" sz="1100">
              <a:solidFill>
                <a:srgbClr val="FF0000"/>
              </a:solidFill>
              <a:latin typeface="Times New Roman" pitchFamily="18" charset="0"/>
              <a:cs typeface="Times New Roman" pitchFamily="18" charset="0"/>
            </a:rPr>
            <a:t>POTENTIAL ENTRANTS</a:t>
          </a:r>
        </a:p>
      </dgm:t>
    </dgm:pt>
    <dgm:pt modelId="{BD4B9F32-9F90-4D51-898E-774EAE051FEA}" type="parTrans" cxnId="{4EF418E3-5E41-47F5-B85C-42AA91F032F6}">
      <dgm:prSet/>
      <dgm:spPr/>
      <dgm:t>
        <a:bodyPr/>
        <a:lstStyle/>
        <a:p>
          <a:endParaRPr lang="en-GB"/>
        </a:p>
      </dgm:t>
    </dgm:pt>
    <dgm:pt modelId="{455EF659-9C0F-48CC-9DFD-9EA7E67904E1}" type="sibTrans" cxnId="{4EF418E3-5E41-47F5-B85C-42AA91F032F6}">
      <dgm:prSet/>
      <dgm:spPr/>
      <dgm:t>
        <a:bodyPr/>
        <a:lstStyle/>
        <a:p>
          <a:endParaRPr lang="en-GB"/>
        </a:p>
      </dgm:t>
    </dgm:pt>
    <dgm:pt modelId="{3F25C904-74E9-42A5-A9BC-2FDF3CB1AF4D}">
      <dgm:prSet phldrT="[Text]" custT="1"/>
      <dgm:spPr>
        <a:solidFill>
          <a:srgbClr val="99FF99"/>
        </a:solidFill>
      </dgm:spPr>
      <dgm:t>
        <a:bodyPr/>
        <a:lstStyle/>
        <a:p>
          <a:r>
            <a:rPr lang="en-GB" sz="1100">
              <a:solidFill>
                <a:srgbClr val="FF0000"/>
              </a:solidFill>
              <a:latin typeface="Times New Roman" pitchFamily="18" charset="0"/>
              <a:cs typeface="Times New Roman" pitchFamily="18" charset="0"/>
            </a:rPr>
            <a:t>BUYERS</a:t>
          </a:r>
        </a:p>
      </dgm:t>
    </dgm:pt>
    <dgm:pt modelId="{7BE3C675-0550-4AE1-8C5C-7ED861FBE165}" type="parTrans" cxnId="{DE68C86A-E9DC-416A-9C35-2B8590B9FDB4}">
      <dgm:prSet/>
      <dgm:spPr/>
      <dgm:t>
        <a:bodyPr/>
        <a:lstStyle/>
        <a:p>
          <a:endParaRPr lang="en-GB"/>
        </a:p>
      </dgm:t>
    </dgm:pt>
    <dgm:pt modelId="{0556E743-FA29-4377-8440-CEDD54545EFB}" type="sibTrans" cxnId="{DE68C86A-E9DC-416A-9C35-2B8590B9FDB4}">
      <dgm:prSet/>
      <dgm:spPr/>
      <dgm:t>
        <a:bodyPr/>
        <a:lstStyle/>
        <a:p>
          <a:endParaRPr lang="en-GB"/>
        </a:p>
      </dgm:t>
    </dgm:pt>
    <dgm:pt modelId="{5EC0C409-5701-4F08-9D66-9590CF9AAC66}">
      <dgm:prSet phldrT="[Text]" custT="1"/>
      <dgm:spPr>
        <a:solidFill>
          <a:srgbClr val="99FF99"/>
        </a:solidFill>
      </dgm:spPr>
      <dgm:t>
        <a:bodyPr/>
        <a:lstStyle/>
        <a:p>
          <a:r>
            <a:rPr lang="en-GB" sz="1100">
              <a:solidFill>
                <a:srgbClr val="FF0000"/>
              </a:solidFill>
              <a:latin typeface="Times New Roman" pitchFamily="18" charset="0"/>
              <a:cs typeface="Times New Roman" pitchFamily="18" charset="0"/>
            </a:rPr>
            <a:t>SUBSTITUTES</a:t>
          </a:r>
        </a:p>
      </dgm:t>
    </dgm:pt>
    <dgm:pt modelId="{838C1401-6DD0-4608-9408-92EB58A80A9C}" type="parTrans" cxnId="{88C2E717-E37D-40AE-A7CE-65D8AF3C8B3F}">
      <dgm:prSet/>
      <dgm:spPr/>
      <dgm:t>
        <a:bodyPr/>
        <a:lstStyle/>
        <a:p>
          <a:endParaRPr lang="en-GB"/>
        </a:p>
      </dgm:t>
    </dgm:pt>
    <dgm:pt modelId="{7BD02307-AE60-4062-80FF-C194D55F94E0}" type="sibTrans" cxnId="{88C2E717-E37D-40AE-A7CE-65D8AF3C8B3F}">
      <dgm:prSet/>
      <dgm:spPr/>
      <dgm:t>
        <a:bodyPr/>
        <a:lstStyle/>
        <a:p>
          <a:endParaRPr lang="en-GB"/>
        </a:p>
      </dgm:t>
    </dgm:pt>
    <dgm:pt modelId="{4AA89BE4-D669-418C-A5FA-ACB2278AE4AA}">
      <dgm:prSet phldrT="[Text]" custT="1"/>
      <dgm:spPr>
        <a:solidFill>
          <a:srgbClr val="99FF99"/>
        </a:solidFill>
      </dgm:spPr>
      <dgm:t>
        <a:bodyPr/>
        <a:lstStyle/>
        <a:p>
          <a:r>
            <a:rPr lang="en-GB" sz="1100">
              <a:solidFill>
                <a:srgbClr val="FF0000"/>
              </a:solidFill>
              <a:latin typeface="Times New Roman" pitchFamily="18" charset="0"/>
              <a:cs typeface="Times New Roman" pitchFamily="18" charset="0"/>
            </a:rPr>
            <a:t>SUPPLIERS</a:t>
          </a:r>
        </a:p>
      </dgm:t>
    </dgm:pt>
    <dgm:pt modelId="{95448B79-B7F1-45D9-AECA-1E349CEC522A}" type="parTrans" cxnId="{6AB0A81C-FC03-44FF-AA3F-5099C15AC43B}">
      <dgm:prSet/>
      <dgm:spPr/>
      <dgm:t>
        <a:bodyPr/>
        <a:lstStyle/>
        <a:p>
          <a:endParaRPr lang="en-GB"/>
        </a:p>
      </dgm:t>
    </dgm:pt>
    <dgm:pt modelId="{8269E2DA-8887-4C3F-B8EF-6874CCDD214D}" type="sibTrans" cxnId="{6AB0A81C-FC03-44FF-AA3F-5099C15AC43B}">
      <dgm:prSet/>
      <dgm:spPr/>
      <dgm:t>
        <a:bodyPr/>
        <a:lstStyle/>
        <a:p>
          <a:endParaRPr lang="en-GB"/>
        </a:p>
      </dgm:t>
    </dgm:pt>
    <dgm:pt modelId="{83A78DEB-5EB2-4621-A582-7872F0F28947}">
      <dgm:prSet/>
      <dgm:spPr/>
    </dgm:pt>
    <dgm:pt modelId="{A6B5FD89-BD1C-4EB0-A62B-1D7060878E33}" type="parTrans" cxnId="{65E2D536-4C1B-4A4C-8E95-31E4236AF706}">
      <dgm:prSet/>
      <dgm:spPr/>
      <dgm:t>
        <a:bodyPr/>
        <a:lstStyle/>
        <a:p>
          <a:endParaRPr lang="en-GB"/>
        </a:p>
      </dgm:t>
    </dgm:pt>
    <dgm:pt modelId="{B80C5685-D847-4F64-A7FE-411A02B4CFA2}" type="sibTrans" cxnId="{65E2D536-4C1B-4A4C-8E95-31E4236AF706}">
      <dgm:prSet/>
      <dgm:spPr/>
      <dgm:t>
        <a:bodyPr/>
        <a:lstStyle/>
        <a:p>
          <a:endParaRPr lang="en-GB"/>
        </a:p>
      </dgm:t>
    </dgm:pt>
    <dgm:pt modelId="{939BA930-F980-41D8-82DF-7453F54EB1D7}">
      <dgm:prSet/>
      <dgm:spPr/>
    </dgm:pt>
    <dgm:pt modelId="{3CADB9C2-E643-4C14-ADA9-72F50C3070CD}" type="parTrans" cxnId="{8C135576-BBF7-4D49-B6DD-D04A033B9369}">
      <dgm:prSet/>
      <dgm:spPr/>
      <dgm:t>
        <a:bodyPr/>
        <a:lstStyle/>
        <a:p>
          <a:endParaRPr lang="en-GB"/>
        </a:p>
      </dgm:t>
    </dgm:pt>
    <dgm:pt modelId="{B7FF2A21-E625-4EE6-8ED4-F8A868689124}" type="sibTrans" cxnId="{8C135576-BBF7-4D49-B6DD-D04A033B9369}">
      <dgm:prSet/>
      <dgm:spPr/>
      <dgm:t>
        <a:bodyPr/>
        <a:lstStyle/>
        <a:p>
          <a:endParaRPr lang="en-GB"/>
        </a:p>
      </dgm:t>
    </dgm:pt>
    <dgm:pt modelId="{8B5119AF-0E28-46AC-AEB6-5F91E4E666B3}">
      <dgm:prSet/>
      <dgm:spPr/>
    </dgm:pt>
    <dgm:pt modelId="{02CBF2B4-B1BE-4D36-9E8E-41D6D427C7AB}" type="parTrans" cxnId="{0724906E-09A3-4A85-A0F9-1F5F64B38238}">
      <dgm:prSet/>
      <dgm:spPr/>
      <dgm:t>
        <a:bodyPr/>
        <a:lstStyle/>
        <a:p>
          <a:endParaRPr lang="en-GB"/>
        </a:p>
      </dgm:t>
    </dgm:pt>
    <dgm:pt modelId="{B9FDF9A4-CD75-4268-8564-A3D908C2BFBE}" type="sibTrans" cxnId="{0724906E-09A3-4A85-A0F9-1F5F64B38238}">
      <dgm:prSet/>
      <dgm:spPr/>
      <dgm:t>
        <a:bodyPr/>
        <a:lstStyle/>
        <a:p>
          <a:endParaRPr lang="en-GB"/>
        </a:p>
      </dgm:t>
    </dgm:pt>
    <dgm:pt modelId="{6EB50232-22AE-4383-9F60-EBD22B912970}">
      <dgm:prSet/>
      <dgm:spPr/>
    </dgm:pt>
    <dgm:pt modelId="{D31C3DCA-AC42-4ECD-9D51-3EADAA3E7BC4}" type="parTrans" cxnId="{C8C0CD97-B103-4199-9B9D-E5F9F01E37BB}">
      <dgm:prSet/>
      <dgm:spPr/>
      <dgm:t>
        <a:bodyPr/>
        <a:lstStyle/>
        <a:p>
          <a:endParaRPr lang="en-GB"/>
        </a:p>
      </dgm:t>
    </dgm:pt>
    <dgm:pt modelId="{09903DF0-0A92-406D-82E8-71EC74C107DF}" type="sibTrans" cxnId="{C8C0CD97-B103-4199-9B9D-E5F9F01E37BB}">
      <dgm:prSet/>
      <dgm:spPr/>
      <dgm:t>
        <a:bodyPr/>
        <a:lstStyle/>
        <a:p>
          <a:endParaRPr lang="en-GB"/>
        </a:p>
      </dgm:t>
    </dgm:pt>
    <dgm:pt modelId="{9E8D150D-60C0-410A-A5C3-879AB466072D}">
      <dgm:prSet/>
      <dgm:spPr/>
    </dgm:pt>
    <dgm:pt modelId="{691A4151-EF42-448E-8EB7-A7F2636FDFE6}" type="parTrans" cxnId="{0D724AEE-6AD5-46B5-AEB4-A184C70F99AB}">
      <dgm:prSet/>
      <dgm:spPr/>
      <dgm:t>
        <a:bodyPr/>
        <a:lstStyle/>
        <a:p>
          <a:endParaRPr lang="en-GB"/>
        </a:p>
      </dgm:t>
    </dgm:pt>
    <dgm:pt modelId="{F95F06F1-38EF-4464-B939-F1BEF7AA80C9}" type="sibTrans" cxnId="{0D724AEE-6AD5-46B5-AEB4-A184C70F99AB}">
      <dgm:prSet/>
      <dgm:spPr/>
      <dgm:t>
        <a:bodyPr/>
        <a:lstStyle/>
        <a:p>
          <a:endParaRPr lang="en-GB"/>
        </a:p>
      </dgm:t>
    </dgm:pt>
    <dgm:pt modelId="{2BF07605-45F4-4D55-A9D0-F75E84E2B3B5}">
      <dgm:prSet/>
      <dgm:spPr/>
    </dgm:pt>
    <dgm:pt modelId="{20C5EF19-C509-4E9F-B12C-E13B48A39139}" type="parTrans" cxnId="{BF70AB87-32BA-43D9-83CF-E7DD78CF9666}">
      <dgm:prSet/>
      <dgm:spPr/>
      <dgm:t>
        <a:bodyPr/>
        <a:lstStyle/>
        <a:p>
          <a:endParaRPr lang="en-GB"/>
        </a:p>
      </dgm:t>
    </dgm:pt>
    <dgm:pt modelId="{9D0884F6-2676-4E38-B26E-B498F7354AE0}" type="sibTrans" cxnId="{BF70AB87-32BA-43D9-83CF-E7DD78CF9666}">
      <dgm:prSet/>
      <dgm:spPr/>
      <dgm:t>
        <a:bodyPr/>
        <a:lstStyle/>
        <a:p>
          <a:endParaRPr lang="en-GB"/>
        </a:p>
      </dgm:t>
    </dgm:pt>
    <dgm:pt modelId="{05EA048E-C8B5-497D-9BFA-9CFDFC23D46C}">
      <dgm:prSet/>
      <dgm:spPr/>
    </dgm:pt>
    <dgm:pt modelId="{C38FE47E-E02D-425A-BF78-80135B5ADE1F}" type="parTrans" cxnId="{5863EE16-0D30-4FDB-BEA4-BFCFF8F0C026}">
      <dgm:prSet/>
      <dgm:spPr/>
      <dgm:t>
        <a:bodyPr/>
        <a:lstStyle/>
        <a:p>
          <a:endParaRPr lang="en-GB"/>
        </a:p>
      </dgm:t>
    </dgm:pt>
    <dgm:pt modelId="{941C23F7-A501-4BC6-99DD-C0C7D01B6C73}" type="sibTrans" cxnId="{5863EE16-0D30-4FDB-BEA4-BFCFF8F0C026}">
      <dgm:prSet/>
      <dgm:spPr/>
      <dgm:t>
        <a:bodyPr/>
        <a:lstStyle/>
        <a:p>
          <a:endParaRPr lang="en-GB"/>
        </a:p>
      </dgm:t>
    </dgm:pt>
    <dgm:pt modelId="{4756C815-AFD6-4260-B29A-7CC8AD883386}">
      <dgm:prSet/>
      <dgm:spPr/>
    </dgm:pt>
    <dgm:pt modelId="{6A51779B-1F16-4347-A00C-2BEB4AD01114}" type="parTrans" cxnId="{AB34F0B7-8A24-4F1B-84F1-FE458A03DA19}">
      <dgm:prSet/>
      <dgm:spPr/>
      <dgm:t>
        <a:bodyPr/>
        <a:lstStyle/>
        <a:p>
          <a:endParaRPr lang="en-GB"/>
        </a:p>
      </dgm:t>
    </dgm:pt>
    <dgm:pt modelId="{537F6365-5F78-460E-A3E6-894EB968E2AA}" type="sibTrans" cxnId="{AB34F0B7-8A24-4F1B-84F1-FE458A03DA19}">
      <dgm:prSet/>
      <dgm:spPr/>
      <dgm:t>
        <a:bodyPr/>
        <a:lstStyle/>
        <a:p>
          <a:endParaRPr lang="en-GB"/>
        </a:p>
      </dgm:t>
    </dgm:pt>
    <dgm:pt modelId="{CFA32D76-D6A8-491E-9DAE-CB3BFD078803}">
      <dgm:prSet/>
      <dgm:spPr/>
    </dgm:pt>
    <dgm:pt modelId="{9D02B31B-43EF-4C8C-8C5F-47FB123FB547}" type="parTrans" cxnId="{C015EE4D-90C5-4F86-954D-F41FDF0B7DBE}">
      <dgm:prSet/>
      <dgm:spPr/>
      <dgm:t>
        <a:bodyPr/>
        <a:lstStyle/>
        <a:p>
          <a:endParaRPr lang="en-GB"/>
        </a:p>
      </dgm:t>
    </dgm:pt>
    <dgm:pt modelId="{5B94E0F3-6F15-4C83-A0E9-699872FBEC06}" type="sibTrans" cxnId="{C015EE4D-90C5-4F86-954D-F41FDF0B7DBE}">
      <dgm:prSet/>
      <dgm:spPr/>
      <dgm:t>
        <a:bodyPr/>
        <a:lstStyle/>
        <a:p>
          <a:endParaRPr lang="en-GB"/>
        </a:p>
      </dgm:t>
    </dgm:pt>
    <dgm:pt modelId="{51308F60-0FF9-4D8C-8C99-C398251CDED3}">
      <dgm:prSet/>
      <dgm:spPr/>
    </dgm:pt>
    <dgm:pt modelId="{522E4D24-CCF3-4F9A-AAB2-3E1F78C4EA54}" type="parTrans" cxnId="{59591D6D-1EBD-40F6-83CD-CB3F6B5B1CF9}">
      <dgm:prSet/>
      <dgm:spPr/>
      <dgm:t>
        <a:bodyPr/>
        <a:lstStyle/>
        <a:p>
          <a:endParaRPr lang="en-GB"/>
        </a:p>
      </dgm:t>
    </dgm:pt>
    <dgm:pt modelId="{640432E2-FDBF-440E-8910-1F276076FE79}" type="sibTrans" cxnId="{59591D6D-1EBD-40F6-83CD-CB3F6B5B1CF9}">
      <dgm:prSet/>
      <dgm:spPr/>
      <dgm:t>
        <a:bodyPr/>
        <a:lstStyle/>
        <a:p>
          <a:endParaRPr lang="en-GB"/>
        </a:p>
      </dgm:t>
    </dgm:pt>
    <dgm:pt modelId="{E9D8400D-569C-459E-825A-35E76AE8B09E}">
      <dgm:prSet/>
      <dgm:spPr/>
    </dgm:pt>
    <dgm:pt modelId="{B3EECBFD-B79D-4142-B6D8-8A310095EC89}" type="parTrans" cxnId="{5D47CA15-FE82-4A10-A2CB-5A8F18571207}">
      <dgm:prSet/>
      <dgm:spPr/>
      <dgm:t>
        <a:bodyPr/>
        <a:lstStyle/>
        <a:p>
          <a:endParaRPr lang="en-GB"/>
        </a:p>
      </dgm:t>
    </dgm:pt>
    <dgm:pt modelId="{FEE4700F-2B88-4000-8AB4-181264B75FB6}" type="sibTrans" cxnId="{5D47CA15-FE82-4A10-A2CB-5A8F18571207}">
      <dgm:prSet/>
      <dgm:spPr/>
      <dgm:t>
        <a:bodyPr/>
        <a:lstStyle/>
        <a:p>
          <a:endParaRPr lang="en-GB"/>
        </a:p>
      </dgm:t>
    </dgm:pt>
    <dgm:pt modelId="{3D3ABCA2-5E98-422E-BCEE-8350C72704C4}">
      <dgm:prSet/>
      <dgm:spPr/>
    </dgm:pt>
    <dgm:pt modelId="{F2CBF24E-441D-4112-B073-863F2FAF4668}" type="parTrans" cxnId="{92E24393-9C3A-4B4A-945A-DEDBE8633B94}">
      <dgm:prSet/>
      <dgm:spPr/>
      <dgm:t>
        <a:bodyPr/>
        <a:lstStyle/>
        <a:p>
          <a:endParaRPr lang="en-GB"/>
        </a:p>
      </dgm:t>
    </dgm:pt>
    <dgm:pt modelId="{C3C1D9E1-DA14-4BC5-8FAC-50A314C72516}" type="sibTrans" cxnId="{92E24393-9C3A-4B4A-945A-DEDBE8633B94}">
      <dgm:prSet/>
      <dgm:spPr/>
      <dgm:t>
        <a:bodyPr/>
        <a:lstStyle/>
        <a:p>
          <a:endParaRPr lang="en-GB"/>
        </a:p>
      </dgm:t>
    </dgm:pt>
    <dgm:pt modelId="{26F1B9A0-9239-4A5C-B72B-7874C441CA8E}">
      <dgm:prSet/>
      <dgm:spPr/>
    </dgm:pt>
    <dgm:pt modelId="{455B5BC8-59D9-4DCE-975F-8876E97D68C0}" type="parTrans" cxnId="{4558CF93-A6A9-4DB9-A7A7-F1E85C8C90EC}">
      <dgm:prSet/>
      <dgm:spPr/>
      <dgm:t>
        <a:bodyPr/>
        <a:lstStyle/>
        <a:p>
          <a:endParaRPr lang="en-GB"/>
        </a:p>
      </dgm:t>
    </dgm:pt>
    <dgm:pt modelId="{C8E8355A-E2B7-4978-AB9F-E69AABD38096}" type="sibTrans" cxnId="{4558CF93-A6A9-4DB9-A7A7-F1E85C8C90EC}">
      <dgm:prSet/>
      <dgm:spPr/>
      <dgm:t>
        <a:bodyPr/>
        <a:lstStyle/>
        <a:p>
          <a:endParaRPr lang="en-GB"/>
        </a:p>
      </dgm:t>
    </dgm:pt>
    <dgm:pt modelId="{EB1490D5-B9E4-4F70-B973-30BB36AC55D0}">
      <dgm:prSet/>
      <dgm:spPr/>
    </dgm:pt>
    <dgm:pt modelId="{A5491FFA-3825-459F-8BDA-D465BA1CB39C}" type="parTrans" cxnId="{52A376B9-444F-43E3-8976-E23661CF3017}">
      <dgm:prSet/>
      <dgm:spPr/>
      <dgm:t>
        <a:bodyPr/>
        <a:lstStyle/>
        <a:p>
          <a:endParaRPr lang="en-GB"/>
        </a:p>
      </dgm:t>
    </dgm:pt>
    <dgm:pt modelId="{8AF3C9EA-A62B-48B1-A8AD-526B870C3784}" type="sibTrans" cxnId="{52A376B9-444F-43E3-8976-E23661CF3017}">
      <dgm:prSet/>
      <dgm:spPr/>
      <dgm:t>
        <a:bodyPr/>
        <a:lstStyle/>
        <a:p>
          <a:endParaRPr lang="en-GB"/>
        </a:p>
      </dgm:t>
    </dgm:pt>
    <dgm:pt modelId="{72AA1F4A-3CBC-42AF-86F0-FBCE62884B27}">
      <dgm:prSet/>
      <dgm:spPr/>
    </dgm:pt>
    <dgm:pt modelId="{C15715F4-3D3D-45FE-B079-04494C1DA06F}" type="parTrans" cxnId="{A4271EEF-98F1-4591-8DB9-68EEAC312A1F}">
      <dgm:prSet/>
      <dgm:spPr/>
      <dgm:t>
        <a:bodyPr/>
        <a:lstStyle/>
        <a:p>
          <a:endParaRPr lang="en-GB"/>
        </a:p>
      </dgm:t>
    </dgm:pt>
    <dgm:pt modelId="{E152E1ED-ED25-40DF-9BEB-A49928D7386C}" type="sibTrans" cxnId="{A4271EEF-98F1-4591-8DB9-68EEAC312A1F}">
      <dgm:prSet/>
      <dgm:spPr/>
      <dgm:t>
        <a:bodyPr/>
        <a:lstStyle/>
        <a:p>
          <a:endParaRPr lang="en-GB"/>
        </a:p>
      </dgm:t>
    </dgm:pt>
    <dgm:pt modelId="{08C4CBFD-CB6F-4435-A536-B15BF39BB37E}">
      <dgm:prSet/>
      <dgm:spPr/>
    </dgm:pt>
    <dgm:pt modelId="{46F43463-AEFD-470A-BB7D-8203D09DF386}" type="parTrans" cxnId="{AC221B13-2D06-4775-B7F3-8A052E595EDA}">
      <dgm:prSet/>
      <dgm:spPr/>
      <dgm:t>
        <a:bodyPr/>
        <a:lstStyle/>
        <a:p>
          <a:endParaRPr lang="en-GB"/>
        </a:p>
      </dgm:t>
    </dgm:pt>
    <dgm:pt modelId="{E1403DE4-50CF-47E3-B21B-3F67ECED526B}" type="sibTrans" cxnId="{AC221B13-2D06-4775-B7F3-8A052E595EDA}">
      <dgm:prSet/>
      <dgm:spPr/>
      <dgm:t>
        <a:bodyPr/>
        <a:lstStyle/>
        <a:p>
          <a:endParaRPr lang="en-GB"/>
        </a:p>
      </dgm:t>
    </dgm:pt>
    <dgm:pt modelId="{E3AB9A6B-BC2D-4D4D-A9D9-71AC45A1A0FA}">
      <dgm:prSet/>
      <dgm:spPr/>
    </dgm:pt>
    <dgm:pt modelId="{C0E878B0-353E-46BA-AAC7-A35A4E6EF55B}" type="parTrans" cxnId="{CAA4A750-DDA3-43E8-B4CE-F4EEA25653E4}">
      <dgm:prSet/>
      <dgm:spPr/>
      <dgm:t>
        <a:bodyPr/>
        <a:lstStyle/>
        <a:p>
          <a:endParaRPr lang="en-GB"/>
        </a:p>
      </dgm:t>
    </dgm:pt>
    <dgm:pt modelId="{8FEB20ED-FFC3-4D7C-8B53-3A060FE56934}" type="sibTrans" cxnId="{CAA4A750-DDA3-43E8-B4CE-F4EEA25653E4}">
      <dgm:prSet/>
      <dgm:spPr/>
      <dgm:t>
        <a:bodyPr/>
        <a:lstStyle/>
        <a:p>
          <a:endParaRPr lang="en-GB"/>
        </a:p>
      </dgm:t>
    </dgm:pt>
    <dgm:pt modelId="{BECB5D91-B427-41F4-87EF-0344FF6D0824}">
      <dgm:prSet/>
      <dgm:spPr/>
    </dgm:pt>
    <dgm:pt modelId="{0841EC70-E716-4C48-AC75-EBBED6F62945}" type="parTrans" cxnId="{92994D67-0F5B-4133-A195-D61494BC1DD6}">
      <dgm:prSet/>
      <dgm:spPr/>
      <dgm:t>
        <a:bodyPr/>
        <a:lstStyle/>
        <a:p>
          <a:endParaRPr lang="en-GB"/>
        </a:p>
      </dgm:t>
    </dgm:pt>
    <dgm:pt modelId="{38CF4D3D-FC8C-403F-8788-2BDA745A3541}" type="sibTrans" cxnId="{92994D67-0F5B-4133-A195-D61494BC1DD6}">
      <dgm:prSet/>
      <dgm:spPr/>
      <dgm:t>
        <a:bodyPr/>
        <a:lstStyle/>
        <a:p>
          <a:endParaRPr lang="en-GB"/>
        </a:p>
      </dgm:t>
    </dgm:pt>
    <dgm:pt modelId="{2D54D0FC-7137-4A3E-B62A-033F6583EFA7}">
      <dgm:prSet/>
      <dgm:spPr/>
    </dgm:pt>
    <dgm:pt modelId="{E2E09CC6-6059-4817-A210-C15E3C8C35FE}" type="parTrans" cxnId="{8ED73AB7-5D1E-47FC-9322-D3618AE6C6E1}">
      <dgm:prSet/>
      <dgm:spPr/>
      <dgm:t>
        <a:bodyPr/>
        <a:lstStyle/>
        <a:p>
          <a:endParaRPr lang="en-GB"/>
        </a:p>
      </dgm:t>
    </dgm:pt>
    <dgm:pt modelId="{C09FEC88-6345-47AB-9F40-DACF9EBFBA5D}" type="sibTrans" cxnId="{8ED73AB7-5D1E-47FC-9322-D3618AE6C6E1}">
      <dgm:prSet/>
      <dgm:spPr/>
      <dgm:t>
        <a:bodyPr/>
        <a:lstStyle/>
        <a:p>
          <a:endParaRPr lang="en-GB"/>
        </a:p>
      </dgm:t>
    </dgm:pt>
    <dgm:pt modelId="{CED40618-81FB-4F4E-935D-6F5E79408B6A}">
      <dgm:prSet/>
      <dgm:spPr/>
    </dgm:pt>
    <dgm:pt modelId="{C507FB63-4CB5-4DCA-A210-B3930AE1BB9E}" type="parTrans" cxnId="{0D396C22-1AB9-439F-AB29-7908CB6C2AEE}">
      <dgm:prSet/>
      <dgm:spPr/>
      <dgm:t>
        <a:bodyPr/>
        <a:lstStyle/>
        <a:p>
          <a:endParaRPr lang="en-GB"/>
        </a:p>
      </dgm:t>
    </dgm:pt>
    <dgm:pt modelId="{89E2A67D-D128-4E16-A465-C759F27E4953}" type="sibTrans" cxnId="{0D396C22-1AB9-439F-AB29-7908CB6C2AEE}">
      <dgm:prSet/>
      <dgm:spPr/>
      <dgm:t>
        <a:bodyPr/>
        <a:lstStyle/>
        <a:p>
          <a:endParaRPr lang="en-GB"/>
        </a:p>
      </dgm:t>
    </dgm:pt>
    <dgm:pt modelId="{B88DF9A9-5D85-41DD-A786-880020C3CC38}">
      <dgm:prSet/>
      <dgm:spPr/>
    </dgm:pt>
    <dgm:pt modelId="{7CFFC070-AF9A-49CF-BD1D-A0FE9D319FFA}" type="parTrans" cxnId="{8554F6CE-67CA-415B-918E-741357660CA7}">
      <dgm:prSet/>
      <dgm:spPr/>
      <dgm:t>
        <a:bodyPr/>
        <a:lstStyle/>
        <a:p>
          <a:endParaRPr lang="en-GB"/>
        </a:p>
      </dgm:t>
    </dgm:pt>
    <dgm:pt modelId="{0DC11671-E99F-4665-BC47-E7B1B05A24A3}" type="sibTrans" cxnId="{8554F6CE-67CA-415B-918E-741357660CA7}">
      <dgm:prSet/>
      <dgm:spPr/>
      <dgm:t>
        <a:bodyPr/>
        <a:lstStyle/>
        <a:p>
          <a:endParaRPr lang="en-GB"/>
        </a:p>
      </dgm:t>
    </dgm:pt>
    <dgm:pt modelId="{A6C2CB71-1B08-4971-A56B-434D7EA9A820}">
      <dgm:prSet/>
      <dgm:spPr/>
    </dgm:pt>
    <dgm:pt modelId="{4B3D7645-FA95-4348-B600-A43411410C90}" type="parTrans" cxnId="{16027691-3474-4684-90CB-1330DDF12ECC}">
      <dgm:prSet/>
      <dgm:spPr/>
      <dgm:t>
        <a:bodyPr/>
        <a:lstStyle/>
        <a:p>
          <a:endParaRPr lang="en-GB"/>
        </a:p>
      </dgm:t>
    </dgm:pt>
    <dgm:pt modelId="{52E439D1-7E07-4B76-92EC-2702543D4301}" type="sibTrans" cxnId="{16027691-3474-4684-90CB-1330DDF12ECC}">
      <dgm:prSet/>
      <dgm:spPr/>
      <dgm:t>
        <a:bodyPr/>
        <a:lstStyle/>
        <a:p>
          <a:endParaRPr lang="en-GB"/>
        </a:p>
      </dgm:t>
    </dgm:pt>
    <dgm:pt modelId="{379DE461-E90D-4FC2-8673-6FCEBA4C4004}" type="pres">
      <dgm:prSet presAssocID="{E38FA161-5D10-4523-B114-F43DB62E78B0}" presName="cycle" presStyleCnt="0">
        <dgm:presLayoutVars>
          <dgm:chMax val="1"/>
          <dgm:dir/>
          <dgm:animLvl val="ctr"/>
          <dgm:resizeHandles val="exact"/>
        </dgm:presLayoutVars>
      </dgm:prSet>
      <dgm:spPr/>
      <dgm:t>
        <a:bodyPr/>
        <a:lstStyle/>
        <a:p>
          <a:endParaRPr lang="en-GB"/>
        </a:p>
      </dgm:t>
    </dgm:pt>
    <dgm:pt modelId="{A6E9B04F-8663-4349-963D-A76886BB7047}" type="pres">
      <dgm:prSet presAssocID="{D0B60999-9985-4056-9364-857235D05C5D}" presName="centerShape" presStyleLbl="node0" presStyleIdx="0" presStyleCnt="1" custScaleX="132634" custScaleY="120106"/>
      <dgm:spPr/>
      <dgm:t>
        <a:bodyPr/>
        <a:lstStyle/>
        <a:p>
          <a:endParaRPr lang="en-GB"/>
        </a:p>
      </dgm:t>
    </dgm:pt>
    <dgm:pt modelId="{4A1AD696-81EB-4F83-854F-B21619297109}" type="pres">
      <dgm:prSet presAssocID="{BD4B9F32-9F90-4D51-898E-774EAE051FEA}" presName="Name9" presStyleLbl="parChTrans1D2" presStyleIdx="0" presStyleCnt="4"/>
      <dgm:spPr/>
      <dgm:t>
        <a:bodyPr/>
        <a:lstStyle/>
        <a:p>
          <a:endParaRPr lang="en-GB"/>
        </a:p>
      </dgm:t>
    </dgm:pt>
    <dgm:pt modelId="{5B86AD00-7716-4F7B-8D82-78DEC1BCD225}" type="pres">
      <dgm:prSet presAssocID="{BD4B9F32-9F90-4D51-898E-774EAE051FEA}" presName="connTx" presStyleLbl="parChTrans1D2" presStyleIdx="0" presStyleCnt="4"/>
      <dgm:spPr/>
      <dgm:t>
        <a:bodyPr/>
        <a:lstStyle/>
        <a:p>
          <a:endParaRPr lang="en-GB"/>
        </a:p>
      </dgm:t>
    </dgm:pt>
    <dgm:pt modelId="{4A269F5C-B4E2-413F-B274-A9AA111A4CA1}" type="pres">
      <dgm:prSet presAssocID="{8886A15A-C0E1-463B-94FA-85E91DD203B2}" presName="node" presStyleLbl="node1" presStyleIdx="0" presStyleCnt="4" custScaleX="130034">
        <dgm:presLayoutVars>
          <dgm:bulletEnabled val="1"/>
        </dgm:presLayoutVars>
      </dgm:prSet>
      <dgm:spPr/>
      <dgm:t>
        <a:bodyPr/>
        <a:lstStyle/>
        <a:p>
          <a:endParaRPr lang="en-GB"/>
        </a:p>
      </dgm:t>
    </dgm:pt>
    <dgm:pt modelId="{AFAA3199-34A7-4846-B5C9-C7FDE058C1CE}" type="pres">
      <dgm:prSet presAssocID="{7BE3C675-0550-4AE1-8C5C-7ED861FBE165}" presName="Name9" presStyleLbl="parChTrans1D2" presStyleIdx="1" presStyleCnt="4"/>
      <dgm:spPr/>
      <dgm:t>
        <a:bodyPr/>
        <a:lstStyle/>
        <a:p>
          <a:endParaRPr lang="en-GB"/>
        </a:p>
      </dgm:t>
    </dgm:pt>
    <dgm:pt modelId="{EBC432C3-2D85-4C1D-8D64-544FCDCF0CB5}" type="pres">
      <dgm:prSet presAssocID="{7BE3C675-0550-4AE1-8C5C-7ED861FBE165}" presName="connTx" presStyleLbl="parChTrans1D2" presStyleIdx="1" presStyleCnt="4"/>
      <dgm:spPr/>
      <dgm:t>
        <a:bodyPr/>
        <a:lstStyle/>
        <a:p>
          <a:endParaRPr lang="en-GB"/>
        </a:p>
      </dgm:t>
    </dgm:pt>
    <dgm:pt modelId="{AE6D5801-E0BD-4FE2-BCA3-1FE9322A3D99}" type="pres">
      <dgm:prSet presAssocID="{3F25C904-74E9-42A5-A9BC-2FDF3CB1AF4D}" presName="node" presStyleLbl="node1" presStyleIdx="1" presStyleCnt="4" custScaleX="134023" custScaleY="105550" custRadScaleRad="143048" custRadScaleInc="639">
        <dgm:presLayoutVars>
          <dgm:bulletEnabled val="1"/>
        </dgm:presLayoutVars>
      </dgm:prSet>
      <dgm:spPr/>
      <dgm:t>
        <a:bodyPr/>
        <a:lstStyle/>
        <a:p>
          <a:endParaRPr lang="en-GB"/>
        </a:p>
      </dgm:t>
    </dgm:pt>
    <dgm:pt modelId="{F17A5036-369C-43F0-B87E-6F1823A22594}" type="pres">
      <dgm:prSet presAssocID="{838C1401-6DD0-4608-9408-92EB58A80A9C}" presName="Name9" presStyleLbl="parChTrans1D2" presStyleIdx="2" presStyleCnt="4"/>
      <dgm:spPr/>
      <dgm:t>
        <a:bodyPr/>
        <a:lstStyle/>
        <a:p>
          <a:endParaRPr lang="en-GB"/>
        </a:p>
      </dgm:t>
    </dgm:pt>
    <dgm:pt modelId="{77891306-1657-4515-BC99-ACCE67BB6903}" type="pres">
      <dgm:prSet presAssocID="{838C1401-6DD0-4608-9408-92EB58A80A9C}" presName="connTx" presStyleLbl="parChTrans1D2" presStyleIdx="2" presStyleCnt="4"/>
      <dgm:spPr/>
      <dgm:t>
        <a:bodyPr/>
        <a:lstStyle/>
        <a:p>
          <a:endParaRPr lang="en-GB"/>
        </a:p>
      </dgm:t>
    </dgm:pt>
    <dgm:pt modelId="{1369FF27-72CE-46CA-99A0-E58089228AB9}" type="pres">
      <dgm:prSet presAssocID="{5EC0C409-5701-4F08-9D66-9590CF9AAC66}" presName="node" presStyleLbl="node1" presStyleIdx="2" presStyleCnt="4" custScaleX="133770" custScaleY="102959" custRadScaleRad="112923" custRadScaleInc="1618">
        <dgm:presLayoutVars>
          <dgm:bulletEnabled val="1"/>
        </dgm:presLayoutVars>
      </dgm:prSet>
      <dgm:spPr/>
      <dgm:t>
        <a:bodyPr/>
        <a:lstStyle/>
        <a:p>
          <a:endParaRPr lang="en-GB"/>
        </a:p>
      </dgm:t>
    </dgm:pt>
    <dgm:pt modelId="{4CEA5721-648B-4866-B9AF-3BA5CB14FC8E}" type="pres">
      <dgm:prSet presAssocID="{95448B79-B7F1-45D9-AECA-1E349CEC522A}" presName="Name9" presStyleLbl="parChTrans1D2" presStyleIdx="3" presStyleCnt="4"/>
      <dgm:spPr/>
      <dgm:t>
        <a:bodyPr/>
        <a:lstStyle/>
        <a:p>
          <a:endParaRPr lang="en-GB"/>
        </a:p>
      </dgm:t>
    </dgm:pt>
    <dgm:pt modelId="{F1A45C50-0548-4376-B41C-E34AC0D079CA}" type="pres">
      <dgm:prSet presAssocID="{95448B79-B7F1-45D9-AECA-1E349CEC522A}" presName="connTx" presStyleLbl="parChTrans1D2" presStyleIdx="3" presStyleCnt="4"/>
      <dgm:spPr/>
      <dgm:t>
        <a:bodyPr/>
        <a:lstStyle/>
        <a:p>
          <a:endParaRPr lang="en-GB"/>
        </a:p>
      </dgm:t>
    </dgm:pt>
    <dgm:pt modelId="{761A8759-4F6F-4B87-B92F-4CCDE05B1C52}" type="pres">
      <dgm:prSet presAssocID="{4AA89BE4-D669-418C-A5FA-ACB2278AE4AA}" presName="node" presStyleLbl="node1" presStyleIdx="3" presStyleCnt="4" custScaleX="135899" custRadScaleRad="138758" custRadScaleInc="1975">
        <dgm:presLayoutVars>
          <dgm:bulletEnabled val="1"/>
        </dgm:presLayoutVars>
      </dgm:prSet>
      <dgm:spPr/>
      <dgm:t>
        <a:bodyPr/>
        <a:lstStyle/>
        <a:p>
          <a:endParaRPr lang="en-GB"/>
        </a:p>
      </dgm:t>
    </dgm:pt>
  </dgm:ptLst>
  <dgm:cxnLst>
    <dgm:cxn modelId="{AC221B13-2D06-4775-B7F3-8A052E595EDA}" srcId="{E38FA161-5D10-4523-B114-F43DB62E78B0}" destId="{08C4CBFD-CB6F-4435-A536-B15BF39BB37E}" srcOrd="16" destOrd="0" parTransId="{46F43463-AEFD-470A-BB7D-8203D09DF386}" sibTransId="{E1403DE4-50CF-47E3-B21B-3F67ECED526B}"/>
    <dgm:cxn modelId="{92E24393-9C3A-4B4A-945A-DEDBE8633B94}" srcId="{E38FA161-5D10-4523-B114-F43DB62E78B0}" destId="{3D3ABCA2-5E98-422E-BCEE-8350C72704C4}" srcOrd="12" destOrd="0" parTransId="{F2CBF24E-441D-4112-B073-863F2FAF4668}" sibTransId="{C3C1D9E1-DA14-4BC5-8FAC-50A314C72516}"/>
    <dgm:cxn modelId="{93A94051-3F3F-42B5-8AE9-A61812FEE4DA}" type="presOf" srcId="{8886A15A-C0E1-463B-94FA-85E91DD203B2}" destId="{4A269F5C-B4E2-413F-B274-A9AA111A4CA1}" srcOrd="0" destOrd="0" presId="urn:microsoft.com/office/officeart/2005/8/layout/radial1#1"/>
    <dgm:cxn modelId="{16027691-3474-4684-90CB-1330DDF12ECC}" srcId="{E38FA161-5D10-4523-B114-F43DB62E78B0}" destId="{A6C2CB71-1B08-4971-A56B-434D7EA9A820}" srcOrd="22" destOrd="0" parTransId="{4B3D7645-FA95-4348-B600-A43411410C90}" sibTransId="{52E439D1-7E07-4B76-92EC-2702543D4301}"/>
    <dgm:cxn modelId="{CD57F9FC-807B-4294-9D43-29865BD581D0}" type="presOf" srcId="{95448B79-B7F1-45D9-AECA-1E349CEC522A}" destId="{4CEA5721-648B-4866-B9AF-3BA5CB14FC8E}" srcOrd="0" destOrd="0" presId="urn:microsoft.com/office/officeart/2005/8/layout/radial1#1"/>
    <dgm:cxn modelId="{315B95D4-48E8-48C1-BC0F-E0F4CB3800EC}" type="presOf" srcId="{838C1401-6DD0-4608-9408-92EB58A80A9C}" destId="{77891306-1657-4515-BC99-ACCE67BB6903}" srcOrd="1" destOrd="0" presId="urn:microsoft.com/office/officeart/2005/8/layout/radial1#1"/>
    <dgm:cxn modelId="{00B21CE5-3359-4A95-9665-A5F7B73DDA39}" type="presOf" srcId="{BD4B9F32-9F90-4D51-898E-774EAE051FEA}" destId="{5B86AD00-7716-4F7B-8D82-78DEC1BCD225}" srcOrd="1" destOrd="0" presId="urn:microsoft.com/office/officeart/2005/8/layout/radial1#1"/>
    <dgm:cxn modelId="{B7F87F49-A5E7-49F8-9EA1-F62790EE0E66}" type="presOf" srcId="{D0B60999-9985-4056-9364-857235D05C5D}" destId="{A6E9B04F-8663-4349-963D-A76886BB7047}" srcOrd="0" destOrd="0" presId="urn:microsoft.com/office/officeart/2005/8/layout/radial1#1"/>
    <dgm:cxn modelId="{4558CF93-A6A9-4DB9-A7A7-F1E85C8C90EC}" srcId="{E38FA161-5D10-4523-B114-F43DB62E78B0}" destId="{26F1B9A0-9239-4A5C-B72B-7874C441CA8E}" srcOrd="13" destOrd="0" parTransId="{455B5BC8-59D9-4DCE-975F-8876E97D68C0}" sibTransId="{C8E8355A-E2B7-4978-AB9F-E69AABD38096}"/>
    <dgm:cxn modelId="{65E2D536-4C1B-4A4C-8E95-31E4236AF706}" srcId="{E38FA161-5D10-4523-B114-F43DB62E78B0}" destId="{83A78DEB-5EB2-4621-A582-7872F0F28947}" srcOrd="1" destOrd="0" parTransId="{A6B5FD89-BD1C-4EB0-A62B-1D7060878E33}" sibTransId="{B80C5685-D847-4F64-A7FE-411A02B4CFA2}"/>
    <dgm:cxn modelId="{C015EE4D-90C5-4F86-954D-F41FDF0B7DBE}" srcId="{E38FA161-5D10-4523-B114-F43DB62E78B0}" destId="{CFA32D76-D6A8-491E-9DAE-CB3BFD078803}" srcOrd="9" destOrd="0" parTransId="{9D02B31B-43EF-4C8C-8C5F-47FB123FB547}" sibTransId="{5B94E0F3-6F15-4C83-A0E9-699872FBEC06}"/>
    <dgm:cxn modelId="{E21FDC1A-868F-4707-859D-99FC969A73B5}" type="presOf" srcId="{95448B79-B7F1-45D9-AECA-1E349CEC522A}" destId="{F1A45C50-0548-4376-B41C-E34AC0D079CA}" srcOrd="1" destOrd="0" presId="urn:microsoft.com/office/officeart/2005/8/layout/radial1#1"/>
    <dgm:cxn modelId="{8554F6CE-67CA-415B-918E-741357660CA7}" srcId="{E38FA161-5D10-4523-B114-F43DB62E78B0}" destId="{B88DF9A9-5D85-41DD-A786-880020C3CC38}" srcOrd="21" destOrd="0" parTransId="{7CFFC070-AF9A-49CF-BD1D-A0FE9D319FFA}" sibTransId="{0DC11671-E99F-4665-BC47-E7B1B05A24A3}"/>
    <dgm:cxn modelId="{4E54EBE6-ECBD-497F-A6AD-6216BD172750}" type="presOf" srcId="{5EC0C409-5701-4F08-9D66-9590CF9AAC66}" destId="{1369FF27-72CE-46CA-99A0-E58089228AB9}" srcOrd="0" destOrd="0" presId="urn:microsoft.com/office/officeart/2005/8/layout/radial1#1"/>
    <dgm:cxn modelId="{0D396C22-1AB9-439F-AB29-7908CB6C2AEE}" srcId="{E38FA161-5D10-4523-B114-F43DB62E78B0}" destId="{CED40618-81FB-4F4E-935D-6F5E79408B6A}" srcOrd="20" destOrd="0" parTransId="{C507FB63-4CB5-4DCA-A210-B3930AE1BB9E}" sibTransId="{89E2A67D-D128-4E16-A465-C759F27E4953}"/>
    <dgm:cxn modelId="{5D47CA15-FE82-4A10-A2CB-5A8F18571207}" srcId="{E38FA161-5D10-4523-B114-F43DB62E78B0}" destId="{E9D8400D-569C-459E-825A-35E76AE8B09E}" srcOrd="11" destOrd="0" parTransId="{B3EECBFD-B79D-4142-B6D8-8A310095EC89}" sibTransId="{FEE4700F-2B88-4000-8AB4-181264B75FB6}"/>
    <dgm:cxn modelId="{DE68C86A-E9DC-416A-9C35-2B8590B9FDB4}" srcId="{D0B60999-9985-4056-9364-857235D05C5D}" destId="{3F25C904-74E9-42A5-A9BC-2FDF3CB1AF4D}" srcOrd="1" destOrd="0" parTransId="{7BE3C675-0550-4AE1-8C5C-7ED861FBE165}" sibTransId="{0556E743-FA29-4377-8440-CEDD54545EFB}"/>
    <dgm:cxn modelId="{C8C0CD97-B103-4199-9B9D-E5F9F01E37BB}" srcId="{E38FA161-5D10-4523-B114-F43DB62E78B0}" destId="{6EB50232-22AE-4383-9F60-EBD22B912970}" srcOrd="4" destOrd="0" parTransId="{D31C3DCA-AC42-4ECD-9D51-3EADAA3E7BC4}" sibTransId="{09903DF0-0A92-406D-82E8-71EC74C107DF}"/>
    <dgm:cxn modelId="{F7C64D8E-710F-44F3-9852-BD43996B2DF4}" type="presOf" srcId="{7BE3C675-0550-4AE1-8C5C-7ED861FBE165}" destId="{AFAA3199-34A7-4846-B5C9-C7FDE058C1CE}" srcOrd="0" destOrd="0" presId="urn:microsoft.com/office/officeart/2005/8/layout/radial1#1"/>
    <dgm:cxn modelId="{5863EE16-0D30-4FDB-BEA4-BFCFF8F0C026}" srcId="{E38FA161-5D10-4523-B114-F43DB62E78B0}" destId="{05EA048E-C8B5-497D-9BFA-9CFDFC23D46C}" srcOrd="7" destOrd="0" parTransId="{C38FE47E-E02D-425A-BF78-80135B5ADE1F}" sibTransId="{941C23F7-A501-4BC6-99DD-C0C7D01B6C73}"/>
    <dgm:cxn modelId="{AB34F0B7-8A24-4F1B-84F1-FE458A03DA19}" srcId="{E38FA161-5D10-4523-B114-F43DB62E78B0}" destId="{4756C815-AFD6-4260-B29A-7CC8AD883386}" srcOrd="8" destOrd="0" parTransId="{6A51779B-1F16-4347-A00C-2BEB4AD01114}" sibTransId="{537F6365-5F78-460E-A3E6-894EB968E2AA}"/>
    <dgm:cxn modelId="{94A11D14-1902-4BBD-B13D-BD041375648E}" type="presOf" srcId="{3F25C904-74E9-42A5-A9BC-2FDF3CB1AF4D}" destId="{AE6D5801-E0BD-4FE2-BCA3-1FE9322A3D99}" srcOrd="0" destOrd="0" presId="urn:microsoft.com/office/officeart/2005/8/layout/radial1#1"/>
    <dgm:cxn modelId="{4EF418E3-5E41-47F5-B85C-42AA91F032F6}" srcId="{D0B60999-9985-4056-9364-857235D05C5D}" destId="{8886A15A-C0E1-463B-94FA-85E91DD203B2}" srcOrd="0" destOrd="0" parTransId="{BD4B9F32-9F90-4D51-898E-774EAE051FEA}" sibTransId="{455EF659-9C0F-48CC-9DFD-9EA7E67904E1}"/>
    <dgm:cxn modelId="{6AB0A81C-FC03-44FF-AA3F-5099C15AC43B}" srcId="{D0B60999-9985-4056-9364-857235D05C5D}" destId="{4AA89BE4-D669-418C-A5FA-ACB2278AE4AA}" srcOrd="3" destOrd="0" parTransId="{95448B79-B7F1-45D9-AECA-1E349CEC522A}" sibTransId="{8269E2DA-8887-4C3F-B8EF-6874CCDD214D}"/>
    <dgm:cxn modelId="{88C2E717-E37D-40AE-A7CE-65D8AF3C8B3F}" srcId="{D0B60999-9985-4056-9364-857235D05C5D}" destId="{5EC0C409-5701-4F08-9D66-9590CF9AAC66}" srcOrd="2" destOrd="0" parTransId="{838C1401-6DD0-4608-9408-92EB58A80A9C}" sibTransId="{7BD02307-AE60-4062-80FF-C194D55F94E0}"/>
    <dgm:cxn modelId="{9DC950D8-325B-425C-AA19-8A9255CD2805}" type="presOf" srcId="{4AA89BE4-D669-418C-A5FA-ACB2278AE4AA}" destId="{761A8759-4F6F-4B87-B92F-4CCDE05B1C52}" srcOrd="0" destOrd="0" presId="urn:microsoft.com/office/officeart/2005/8/layout/radial1#1"/>
    <dgm:cxn modelId="{8ED73AB7-5D1E-47FC-9322-D3618AE6C6E1}" srcId="{E38FA161-5D10-4523-B114-F43DB62E78B0}" destId="{2D54D0FC-7137-4A3E-B62A-033F6583EFA7}" srcOrd="19" destOrd="0" parTransId="{E2E09CC6-6059-4817-A210-C15E3C8C35FE}" sibTransId="{C09FEC88-6345-47AB-9F40-DACF9EBFBA5D}"/>
    <dgm:cxn modelId="{0D2F6FD8-1E88-4A72-B160-402BCB3182A9}" type="presOf" srcId="{E38FA161-5D10-4523-B114-F43DB62E78B0}" destId="{379DE461-E90D-4FC2-8673-6FCEBA4C4004}" srcOrd="0" destOrd="0" presId="urn:microsoft.com/office/officeart/2005/8/layout/radial1#1"/>
    <dgm:cxn modelId="{CAA4A750-DDA3-43E8-B4CE-F4EEA25653E4}" srcId="{E38FA161-5D10-4523-B114-F43DB62E78B0}" destId="{E3AB9A6B-BC2D-4D4D-A9D9-71AC45A1A0FA}" srcOrd="17" destOrd="0" parTransId="{C0E878B0-353E-46BA-AAC7-A35A4E6EF55B}" sibTransId="{8FEB20ED-FFC3-4D7C-8B53-3A060FE56934}"/>
    <dgm:cxn modelId="{8C135576-BBF7-4D49-B6DD-D04A033B9369}" srcId="{E38FA161-5D10-4523-B114-F43DB62E78B0}" destId="{939BA930-F980-41D8-82DF-7453F54EB1D7}" srcOrd="2" destOrd="0" parTransId="{3CADB9C2-E643-4C14-ADA9-72F50C3070CD}" sibTransId="{B7FF2A21-E625-4EE6-8ED4-F8A868689124}"/>
    <dgm:cxn modelId="{8A327D91-84D8-43F1-8B68-F3BBEEB2EF29}" srcId="{E38FA161-5D10-4523-B114-F43DB62E78B0}" destId="{D0B60999-9985-4056-9364-857235D05C5D}" srcOrd="0" destOrd="0" parTransId="{E2784711-EC7A-4B51-9C96-D255706DFCE8}" sibTransId="{D4C7022C-B5BE-45C3-848C-C3689BA92434}"/>
    <dgm:cxn modelId="{0D724AEE-6AD5-46B5-AEB4-A184C70F99AB}" srcId="{E38FA161-5D10-4523-B114-F43DB62E78B0}" destId="{9E8D150D-60C0-410A-A5C3-879AB466072D}" srcOrd="5" destOrd="0" parTransId="{691A4151-EF42-448E-8EB7-A7F2636FDFE6}" sibTransId="{F95F06F1-38EF-4464-B939-F1BEF7AA80C9}"/>
    <dgm:cxn modelId="{D8537123-58A7-4070-8B08-7865F5453219}" type="presOf" srcId="{BD4B9F32-9F90-4D51-898E-774EAE051FEA}" destId="{4A1AD696-81EB-4F83-854F-B21619297109}" srcOrd="0" destOrd="0" presId="urn:microsoft.com/office/officeart/2005/8/layout/radial1#1"/>
    <dgm:cxn modelId="{92994D67-0F5B-4133-A195-D61494BC1DD6}" srcId="{E38FA161-5D10-4523-B114-F43DB62E78B0}" destId="{BECB5D91-B427-41F4-87EF-0344FF6D0824}" srcOrd="18" destOrd="0" parTransId="{0841EC70-E716-4C48-AC75-EBBED6F62945}" sibTransId="{38CF4D3D-FC8C-403F-8788-2BDA745A3541}"/>
    <dgm:cxn modelId="{59591D6D-1EBD-40F6-83CD-CB3F6B5B1CF9}" srcId="{E38FA161-5D10-4523-B114-F43DB62E78B0}" destId="{51308F60-0FF9-4D8C-8C99-C398251CDED3}" srcOrd="10" destOrd="0" parTransId="{522E4D24-CCF3-4F9A-AAB2-3E1F78C4EA54}" sibTransId="{640432E2-FDBF-440E-8910-1F276076FE79}"/>
    <dgm:cxn modelId="{52A376B9-444F-43E3-8976-E23661CF3017}" srcId="{E38FA161-5D10-4523-B114-F43DB62E78B0}" destId="{EB1490D5-B9E4-4F70-B973-30BB36AC55D0}" srcOrd="14" destOrd="0" parTransId="{A5491FFA-3825-459F-8BDA-D465BA1CB39C}" sibTransId="{8AF3C9EA-A62B-48B1-A8AD-526B870C3784}"/>
    <dgm:cxn modelId="{BF70AB87-32BA-43D9-83CF-E7DD78CF9666}" srcId="{E38FA161-5D10-4523-B114-F43DB62E78B0}" destId="{2BF07605-45F4-4D55-A9D0-F75E84E2B3B5}" srcOrd="6" destOrd="0" parTransId="{20C5EF19-C509-4E9F-B12C-E13B48A39139}" sibTransId="{9D0884F6-2676-4E38-B26E-B498F7354AE0}"/>
    <dgm:cxn modelId="{0724906E-09A3-4A85-A0F9-1F5F64B38238}" srcId="{E38FA161-5D10-4523-B114-F43DB62E78B0}" destId="{8B5119AF-0E28-46AC-AEB6-5F91E4E666B3}" srcOrd="3" destOrd="0" parTransId="{02CBF2B4-B1BE-4D36-9E8E-41D6D427C7AB}" sibTransId="{B9FDF9A4-CD75-4268-8564-A3D908C2BFBE}"/>
    <dgm:cxn modelId="{A4271EEF-98F1-4591-8DB9-68EEAC312A1F}" srcId="{E38FA161-5D10-4523-B114-F43DB62E78B0}" destId="{72AA1F4A-3CBC-42AF-86F0-FBCE62884B27}" srcOrd="15" destOrd="0" parTransId="{C15715F4-3D3D-45FE-B079-04494C1DA06F}" sibTransId="{E152E1ED-ED25-40DF-9BEB-A49928D7386C}"/>
    <dgm:cxn modelId="{F22F2BF4-C2DD-4D34-BA2C-49547E1CB5A6}" type="presOf" srcId="{7BE3C675-0550-4AE1-8C5C-7ED861FBE165}" destId="{EBC432C3-2D85-4C1D-8D64-544FCDCF0CB5}" srcOrd="1" destOrd="0" presId="urn:microsoft.com/office/officeart/2005/8/layout/radial1#1"/>
    <dgm:cxn modelId="{443BBBBD-28D1-48B0-A919-C3879CD96CCE}" type="presOf" srcId="{838C1401-6DD0-4608-9408-92EB58A80A9C}" destId="{F17A5036-369C-43F0-B87E-6F1823A22594}" srcOrd="0" destOrd="0" presId="urn:microsoft.com/office/officeart/2005/8/layout/radial1#1"/>
    <dgm:cxn modelId="{885D9EB3-505F-426B-AC0F-40EDB6AFE517}" type="presParOf" srcId="{379DE461-E90D-4FC2-8673-6FCEBA4C4004}" destId="{A6E9B04F-8663-4349-963D-A76886BB7047}" srcOrd="0" destOrd="0" presId="urn:microsoft.com/office/officeart/2005/8/layout/radial1#1"/>
    <dgm:cxn modelId="{3EEB722E-FA56-46A9-A1DD-DD9388268853}" type="presParOf" srcId="{379DE461-E90D-4FC2-8673-6FCEBA4C4004}" destId="{4A1AD696-81EB-4F83-854F-B21619297109}" srcOrd="1" destOrd="0" presId="urn:microsoft.com/office/officeart/2005/8/layout/radial1#1"/>
    <dgm:cxn modelId="{EB0BF5E8-61EB-4997-8E4E-B84B1916EDC9}" type="presParOf" srcId="{4A1AD696-81EB-4F83-854F-B21619297109}" destId="{5B86AD00-7716-4F7B-8D82-78DEC1BCD225}" srcOrd="0" destOrd="0" presId="urn:microsoft.com/office/officeart/2005/8/layout/radial1#1"/>
    <dgm:cxn modelId="{5AF9920B-F94B-462B-8BE4-4CC456A0579F}" type="presParOf" srcId="{379DE461-E90D-4FC2-8673-6FCEBA4C4004}" destId="{4A269F5C-B4E2-413F-B274-A9AA111A4CA1}" srcOrd="2" destOrd="0" presId="urn:microsoft.com/office/officeart/2005/8/layout/radial1#1"/>
    <dgm:cxn modelId="{888F58E5-2BCF-4371-BA68-298D3965C6FC}" type="presParOf" srcId="{379DE461-E90D-4FC2-8673-6FCEBA4C4004}" destId="{AFAA3199-34A7-4846-B5C9-C7FDE058C1CE}" srcOrd="3" destOrd="0" presId="urn:microsoft.com/office/officeart/2005/8/layout/radial1#1"/>
    <dgm:cxn modelId="{A5DCEBC8-8A67-4D53-931D-ABED3F1E1384}" type="presParOf" srcId="{AFAA3199-34A7-4846-B5C9-C7FDE058C1CE}" destId="{EBC432C3-2D85-4C1D-8D64-544FCDCF0CB5}" srcOrd="0" destOrd="0" presId="urn:microsoft.com/office/officeart/2005/8/layout/radial1#1"/>
    <dgm:cxn modelId="{3EF67BEB-5A19-4684-8255-199379152BF2}" type="presParOf" srcId="{379DE461-E90D-4FC2-8673-6FCEBA4C4004}" destId="{AE6D5801-E0BD-4FE2-BCA3-1FE9322A3D99}" srcOrd="4" destOrd="0" presId="urn:microsoft.com/office/officeart/2005/8/layout/radial1#1"/>
    <dgm:cxn modelId="{6B118A8F-3318-4521-929B-E8E02F183F9F}" type="presParOf" srcId="{379DE461-E90D-4FC2-8673-6FCEBA4C4004}" destId="{F17A5036-369C-43F0-B87E-6F1823A22594}" srcOrd="5" destOrd="0" presId="urn:microsoft.com/office/officeart/2005/8/layout/radial1#1"/>
    <dgm:cxn modelId="{F540C140-AC04-48F2-B558-1CC7A9D13991}" type="presParOf" srcId="{F17A5036-369C-43F0-B87E-6F1823A22594}" destId="{77891306-1657-4515-BC99-ACCE67BB6903}" srcOrd="0" destOrd="0" presId="urn:microsoft.com/office/officeart/2005/8/layout/radial1#1"/>
    <dgm:cxn modelId="{E584C48D-D192-4D36-A495-B3C19DC5BFEA}" type="presParOf" srcId="{379DE461-E90D-4FC2-8673-6FCEBA4C4004}" destId="{1369FF27-72CE-46CA-99A0-E58089228AB9}" srcOrd="6" destOrd="0" presId="urn:microsoft.com/office/officeart/2005/8/layout/radial1#1"/>
    <dgm:cxn modelId="{522C8C6E-DC63-4BBD-A449-0C8CA160CF7C}" type="presParOf" srcId="{379DE461-E90D-4FC2-8673-6FCEBA4C4004}" destId="{4CEA5721-648B-4866-B9AF-3BA5CB14FC8E}" srcOrd="7" destOrd="0" presId="urn:microsoft.com/office/officeart/2005/8/layout/radial1#1"/>
    <dgm:cxn modelId="{A4EBA718-6C6A-47A9-ABFF-5BF1EE8180E6}" type="presParOf" srcId="{4CEA5721-648B-4866-B9AF-3BA5CB14FC8E}" destId="{F1A45C50-0548-4376-B41C-E34AC0D079CA}" srcOrd="0" destOrd="0" presId="urn:microsoft.com/office/officeart/2005/8/layout/radial1#1"/>
    <dgm:cxn modelId="{7CC0B2D0-0DE4-4304-8E2F-D5061378B4CC}" type="presParOf" srcId="{379DE461-E90D-4FC2-8673-6FCEBA4C4004}" destId="{761A8759-4F6F-4B87-B92F-4CCDE05B1C52}" srcOrd="8" destOrd="0" presId="urn:microsoft.com/office/officeart/2005/8/layout/radial1#1"/>
  </dgm:cxnLst>
  <dgm:bg/>
  <dgm:whole/>
</dgm:dataModel>
</file>

<file path=word/diagrams/layout1.xml><?xml version="1.0" encoding="utf-8"?>
<dgm:layoutDef xmlns:dgm="http://schemas.openxmlformats.org/drawingml/2006/diagram" xmlns:a="http://schemas.openxmlformats.org/drawingml/2006/main" uniqueId="urn:microsoft.com/office/officeart/2005/8/layout/radial1#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27</Pages>
  <Words>6412</Words>
  <Characters>36553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Default User</dc:creator>
  <cp:lastModifiedBy>Default User</cp:lastModifiedBy>
  <cp:revision>22</cp:revision>
  <dcterms:created xsi:type="dcterms:W3CDTF">2018-01-12T10:14:00Z</dcterms:created>
  <dcterms:modified xsi:type="dcterms:W3CDTF">2018-01-12T15:47:00Z</dcterms:modified>
</cp:coreProperties>
</file>