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C08B5" w14:textId="3C2F6C1B" w:rsidR="00827670" w:rsidRDefault="00827670"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Well-being </w:t>
      </w:r>
      <w:r w:rsidR="00E80EC2">
        <w:rPr>
          <w:rFonts w:ascii="Times New Roman" w:hAnsi="Times New Roman" w:cs="Times New Roman"/>
          <w:sz w:val="24"/>
          <w:szCs w:val="24"/>
        </w:rPr>
        <w:t>is perceived differently</w:t>
      </w:r>
      <w:r w:rsidRPr="001F571B">
        <w:rPr>
          <w:rFonts w:ascii="Times New Roman" w:hAnsi="Times New Roman" w:cs="Times New Roman"/>
          <w:sz w:val="24"/>
          <w:szCs w:val="24"/>
        </w:rPr>
        <w:t xml:space="preserve"> for each individual, however overall it is </w:t>
      </w:r>
      <w:r w:rsidR="00F805AB">
        <w:rPr>
          <w:rFonts w:ascii="Times New Roman" w:hAnsi="Times New Roman" w:cs="Times New Roman"/>
          <w:sz w:val="24"/>
          <w:szCs w:val="24"/>
        </w:rPr>
        <w:t>believed</w:t>
      </w:r>
      <w:r w:rsidRPr="001F571B">
        <w:rPr>
          <w:rFonts w:ascii="Times New Roman" w:hAnsi="Times New Roman" w:cs="Times New Roman"/>
          <w:sz w:val="24"/>
          <w:szCs w:val="24"/>
        </w:rPr>
        <w:t xml:space="preserve"> that well-being involves an individual having a positive outlook on themselves and being content with their life, minimising or eliminating negative </w:t>
      </w:r>
      <w:r w:rsidR="00F805AB">
        <w:rPr>
          <w:rFonts w:ascii="Times New Roman" w:hAnsi="Times New Roman" w:cs="Times New Roman"/>
          <w:sz w:val="24"/>
          <w:szCs w:val="24"/>
        </w:rPr>
        <w:t>aspects</w:t>
      </w:r>
      <w:r w:rsidRPr="001F571B">
        <w:rPr>
          <w:rFonts w:ascii="Times New Roman" w:hAnsi="Times New Roman" w:cs="Times New Roman"/>
          <w:sz w:val="24"/>
          <w:szCs w:val="24"/>
        </w:rPr>
        <w:t xml:space="preserve"> such as anxiety and depression. Individuals that have a positive look on their personal well-being would see themselves as having a satisfactory life. (Well-being Concepts. (Centres of Disease Control and Prevention 2018). Maslow’s hierarchy of needs shows a good social theory of individuals well-being. </w:t>
      </w:r>
      <w:r w:rsidR="00F6623D" w:rsidRPr="001F571B">
        <w:rPr>
          <w:rFonts w:ascii="Times New Roman" w:hAnsi="Times New Roman" w:cs="Times New Roman"/>
          <w:sz w:val="24"/>
          <w:szCs w:val="24"/>
        </w:rPr>
        <w:t>The Well-being of Future Generations Act (2015) within Wales</w:t>
      </w:r>
      <w:r w:rsidR="00047718" w:rsidRPr="001F571B">
        <w:rPr>
          <w:rFonts w:ascii="Times New Roman" w:hAnsi="Times New Roman" w:cs="Times New Roman"/>
          <w:sz w:val="24"/>
          <w:szCs w:val="24"/>
        </w:rPr>
        <w:t xml:space="preserve"> would not </w:t>
      </w:r>
      <w:r w:rsidR="003D5142">
        <w:rPr>
          <w:rFonts w:ascii="Times New Roman" w:hAnsi="Times New Roman" w:cs="Times New Roman"/>
          <w:sz w:val="24"/>
          <w:szCs w:val="24"/>
        </w:rPr>
        <w:t>have been enacted</w:t>
      </w:r>
      <w:r w:rsidR="00047718" w:rsidRPr="001F571B">
        <w:rPr>
          <w:rFonts w:ascii="Times New Roman" w:hAnsi="Times New Roman" w:cs="Times New Roman"/>
          <w:sz w:val="24"/>
          <w:szCs w:val="24"/>
        </w:rPr>
        <w:t xml:space="preserve"> if other </w:t>
      </w:r>
      <w:r w:rsidR="00732DDE">
        <w:rPr>
          <w:rFonts w:ascii="Times New Roman" w:hAnsi="Times New Roman" w:cs="Times New Roman"/>
          <w:sz w:val="24"/>
          <w:szCs w:val="24"/>
        </w:rPr>
        <w:t xml:space="preserve">historical events </w:t>
      </w:r>
      <w:r w:rsidR="00047718" w:rsidRPr="001F571B">
        <w:rPr>
          <w:rFonts w:ascii="Times New Roman" w:hAnsi="Times New Roman" w:cs="Times New Roman"/>
          <w:sz w:val="24"/>
          <w:szCs w:val="24"/>
        </w:rPr>
        <w:t xml:space="preserve">had not been put into place in previous years leading up to the Act. Such as the Beverage Report, the National Health Service and Thatcherism. </w:t>
      </w:r>
      <w:r w:rsidR="00F6623D" w:rsidRPr="001F571B">
        <w:rPr>
          <w:rFonts w:ascii="Times New Roman" w:hAnsi="Times New Roman" w:cs="Times New Roman"/>
          <w:sz w:val="24"/>
          <w:szCs w:val="24"/>
        </w:rPr>
        <w:t xml:space="preserve"> </w:t>
      </w:r>
      <w:r w:rsidR="00FB2458" w:rsidRPr="001F571B">
        <w:rPr>
          <w:rFonts w:ascii="Times New Roman" w:hAnsi="Times New Roman" w:cs="Times New Roman"/>
          <w:sz w:val="24"/>
          <w:szCs w:val="24"/>
        </w:rPr>
        <w:t>D</w:t>
      </w:r>
      <w:r w:rsidR="008358FE" w:rsidRPr="001F571B">
        <w:rPr>
          <w:rFonts w:ascii="Times New Roman" w:hAnsi="Times New Roman" w:cs="Times New Roman"/>
          <w:sz w:val="24"/>
          <w:szCs w:val="24"/>
        </w:rPr>
        <w:t xml:space="preserve">ifferent people will have a different outlook on what they have in their life </w:t>
      </w:r>
      <w:r w:rsidR="007E7DC6" w:rsidRPr="001F571B">
        <w:rPr>
          <w:rFonts w:ascii="Times New Roman" w:hAnsi="Times New Roman" w:cs="Times New Roman"/>
          <w:sz w:val="24"/>
          <w:szCs w:val="24"/>
        </w:rPr>
        <w:t>that</w:t>
      </w:r>
      <w:r w:rsidR="008358FE" w:rsidRPr="001F571B">
        <w:rPr>
          <w:rFonts w:ascii="Times New Roman" w:hAnsi="Times New Roman" w:cs="Times New Roman"/>
          <w:sz w:val="24"/>
          <w:szCs w:val="24"/>
        </w:rPr>
        <w:t xml:space="preserve"> will affect their well-being, there i</w:t>
      </w:r>
      <w:r w:rsidR="004715D9" w:rsidRPr="001F571B">
        <w:rPr>
          <w:rFonts w:ascii="Times New Roman" w:hAnsi="Times New Roman" w:cs="Times New Roman"/>
          <w:sz w:val="24"/>
          <w:szCs w:val="24"/>
        </w:rPr>
        <w:t xml:space="preserve">s no set solution to improve well-being within society, it comes down to individualisation. </w:t>
      </w:r>
      <w:r w:rsidRPr="001F571B">
        <w:rPr>
          <w:rFonts w:ascii="Times New Roman" w:hAnsi="Times New Roman" w:cs="Times New Roman"/>
          <w:sz w:val="24"/>
          <w:szCs w:val="24"/>
        </w:rPr>
        <w:t>Different goals are set out within the Well-being of Future Generations (Wales) Act 2015, including a globally responsible, a prosperous, a resilient, healt</w:t>
      </w:r>
      <w:r w:rsidR="00240D5E">
        <w:rPr>
          <w:rFonts w:ascii="Times New Roman" w:hAnsi="Times New Roman" w:cs="Times New Roman"/>
          <w:sz w:val="24"/>
          <w:szCs w:val="24"/>
        </w:rPr>
        <w:t>hier</w:t>
      </w:r>
      <w:r w:rsidRPr="001F571B">
        <w:rPr>
          <w:rFonts w:ascii="Times New Roman" w:hAnsi="Times New Roman" w:cs="Times New Roman"/>
          <w:sz w:val="24"/>
          <w:szCs w:val="24"/>
        </w:rPr>
        <w:t>,</w:t>
      </w:r>
      <w:r w:rsidR="00240D5E">
        <w:rPr>
          <w:rFonts w:ascii="Times New Roman" w:hAnsi="Times New Roman" w:cs="Times New Roman"/>
          <w:sz w:val="24"/>
          <w:szCs w:val="24"/>
        </w:rPr>
        <w:t xml:space="preserve"> </w:t>
      </w:r>
      <w:r w:rsidRPr="001F571B">
        <w:rPr>
          <w:rFonts w:ascii="Times New Roman" w:hAnsi="Times New Roman" w:cs="Times New Roman"/>
          <w:sz w:val="24"/>
          <w:szCs w:val="24"/>
        </w:rPr>
        <w:t xml:space="preserve"> more equal, a Wales of cohesive communities and a vibrant culture and thriving Welsh language. These different goals have impacted society</w:t>
      </w:r>
      <w:r w:rsidR="00891570">
        <w:rPr>
          <w:rFonts w:ascii="Times New Roman" w:hAnsi="Times New Roman" w:cs="Times New Roman"/>
          <w:sz w:val="24"/>
          <w:szCs w:val="24"/>
        </w:rPr>
        <w:t xml:space="preserve"> in Wales</w:t>
      </w:r>
      <w:r w:rsidRPr="001F571B">
        <w:rPr>
          <w:rFonts w:ascii="Times New Roman" w:hAnsi="Times New Roman" w:cs="Times New Roman"/>
          <w:sz w:val="24"/>
          <w:szCs w:val="24"/>
        </w:rPr>
        <w:t xml:space="preserve"> since 2015, some more than others</w:t>
      </w:r>
      <w:r w:rsidR="00891570">
        <w:rPr>
          <w:rFonts w:ascii="Times New Roman" w:hAnsi="Times New Roman" w:cs="Times New Roman"/>
          <w:sz w:val="24"/>
          <w:szCs w:val="24"/>
        </w:rPr>
        <w:t>.</w:t>
      </w:r>
      <w:r w:rsidRPr="001F571B">
        <w:rPr>
          <w:rFonts w:ascii="Times New Roman" w:hAnsi="Times New Roman" w:cs="Times New Roman"/>
          <w:sz w:val="24"/>
          <w:szCs w:val="24"/>
        </w:rPr>
        <w:t xml:space="preserve">   </w:t>
      </w:r>
    </w:p>
    <w:p w14:paraId="24A7F84A" w14:textId="77777777" w:rsidR="001F571B" w:rsidRPr="001F571B" w:rsidRDefault="001F571B" w:rsidP="001F571B">
      <w:pPr>
        <w:spacing w:before="30" w:after="30"/>
        <w:jc w:val="both"/>
        <w:rPr>
          <w:rFonts w:ascii="Times New Roman" w:hAnsi="Times New Roman" w:cs="Times New Roman"/>
          <w:sz w:val="24"/>
          <w:szCs w:val="24"/>
        </w:rPr>
      </w:pPr>
    </w:p>
    <w:p w14:paraId="5FFD8320" w14:textId="0A389116" w:rsidR="00627141" w:rsidRPr="001F571B" w:rsidRDefault="00831733"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One theory that is used to define well -being is </w:t>
      </w:r>
      <w:r w:rsidR="00BF76B8" w:rsidRPr="001F571B">
        <w:rPr>
          <w:rFonts w:ascii="Times New Roman" w:hAnsi="Times New Roman" w:cs="Times New Roman"/>
          <w:sz w:val="24"/>
          <w:szCs w:val="24"/>
        </w:rPr>
        <w:t>known as</w:t>
      </w:r>
      <w:r w:rsidR="00FF0FED" w:rsidRPr="001F571B">
        <w:rPr>
          <w:rFonts w:ascii="Times New Roman" w:hAnsi="Times New Roman" w:cs="Times New Roman"/>
          <w:sz w:val="24"/>
          <w:szCs w:val="24"/>
        </w:rPr>
        <w:t xml:space="preserve"> </w:t>
      </w:r>
      <w:r w:rsidR="00922103" w:rsidRPr="001F571B">
        <w:rPr>
          <w:rFonts w:ascii="Times New Roman" w:hAnsi="Times New Roman" w:cs="Times New Roman"/>
          <w:sz w:val="24"/>
          <w:szCs w:val="24"/>
        </w:rPr>
        <w:t>‘Maslow’s Hierarchy of Needs’</w:t>
      </w:r>
      <w:r w:rsidR="001042B1" w:rsidRPr="001F571B">
        <w:rPr>
          <w:rFonts w:ascii="Times New Roman" w:hAnsi="Times New Roman" w:cs="Times New Roman"/>
          <w:sz w:val="24"/>
          <w:szCs w:val="24"/>
        </w:rPr>
        <w:t xml:space="preserve">, this theory is presented using different </w:t>
      </w:r>
      <w:r w:rsidR="00ED5AEF">
        <w:rPr>
          <w:rFonts w:ascii="Times New Roman" w:hAnsi="Times New Roman" w:cs="Times New Roman"/>
          <w:sz w:val="24"/>
          <w:szCs w:val="24"/>
        </w:rPr>
        <w:t>tiers</w:t>
      </w:r>
      <w:r w:rsidR="001042B1" w:rsidRPr="001F571B">
        <w:rPr>
          <w:rFonts w:ascii="Times New Roman" w:hAnsi="Times New Roman" w:cs="Times New Roman"/>
          <w:sz w:val="24"/>
          <w:szCs w:val="24"/>
        </w:rPr>
        <w:t xml:space="preserve"> </w:t>
      </w:r>
      <w:r w:rsidR="00B039E7" w:rsidRPr="001F571B">
        <w:rPr>
          <w:rFonts w:ascii="Times New Roman" w:hAnsi="Times New Roman" w:cs="Times New Roman"/>
          <w:sz w:val="24"/>
          <w:szCs w:val="24"/>
        </w:rPr>
        <w:t>in the form of</w:t>
      </w:r>
      <w:r w:rsidR="001042B1" w:rsidRPr="001F571B">
        <w:rPr>
          <w:rFonts w:ascii="Times New Roman" w:hAnsi="Times New Roman" w:cs="Times New Roman"/>
          <w:sz w:val="24"/>
          <w:szCs w:val="24"/>
        </w:rPr>
        <w:t xml:space="preserve"> a </w:t>
      </w:r>
      <w:r w:rsidR="00DF520B" w:rsidRPr="001F571B">
        <w:rPr>
          <w:rFonts w:ascii="Times New Roman" w:hAnsi="Times New Roman" w:cs="Times New Roman"/>
          <w:sz w:val="24"/>
          <w:szCs w:val="24"/>
        </w:rPr>
        <w:t>pyramid</w:t>
      </w:r>
      <w:r w:rsidR="00A327DC" w:rsidRPr="001F571B">
        <w:rPr>
          <w:rFonts w:ascii="Times New Roman" w:hAnsi="Times New Roman" w:cs="Times New Roman"/>
          <w:sz w:val="24"/>
          <w:szCs w:val="24"/>
        </w:rPr>
        <w:t xml:space="preserve">, the </w:t>
      </w:r>
      <w:r w:rsidR="00381457" w:rsidRPr="001F571B">
        <w:rPr>
          <w:rFonts w:ascii="Times New Roman" w:hAnsi="Times New Roman" w:cs="Times New Roman"/>
          <w:sz w:val="24"/>
          <w:szCs w:val="24"/>
        </w:rPr>
        <w:t xml:space="preserve">five </w:t>
      </w:r>
      <w:r w:rsidR="00A327DC" w:rsidRPr="001F571B">
        <w:rPr>
          <w:rFonts w:ascii="Times New Roman" w:hAnsi="Times New Roman" w:cs="Times New Roman"/>
          <w:sz w:val="24"/>
          <w:szCs w:val="24"/>
        </w:rPr>
        <w:t>different levels show</w:t>
      </w:r>
      <w:r w:rsidR="00251322" w:rsidRPr="001F571B">
        <w:rPr>
          <w:rFonts w:ascii="Times New Roman" w:hAnsi="Times New Roman" w:cs="Times New Roman"/>
          <w:sz w:val="24"/>
          <w:szCs w:val="24"/>
        </w:rPr>
        <w:t xml:space="preserve"> </w:t>
      </w:r>
      <w:r w:rsidR="00453C15" w:rsidRPr="001F571B">
        <w:rPr>
          <w:rFonts w:ascii="Times New Roman" w:hAnsi="Times New Roman" w:cs="Times New Roman"/>
          <w:sz w:val="24"/>
          <w:szCs w:val="24"/>
        </w:rPr>
        <w:t xml:space="preserve">the different aspects </w:t>
      </w:r>
      <w:r w:rsidR="00453D1F" w:rsidRPr="001F571B">
        <w:rPr>
          <w:rFonts w:ascii="Times New Roman" w:hAnsi="Times New Roman" w:cs="Times New Roman"/>
          <w:sz w:val="24"/>
          <w:szCs w:val="24"/>
        </w:rPr>
        <w:t>that are to be included in order to achieve individual well-being.</w:t>
      </w:r>
      <w:r w:rsidR="00DB0EE2" w:rsidRPr="001F571B">
        <w:rPr>
          <w:rFonts w:ascii="Times New Roman" w:hAnsi="Times New Roman" w:cs="Times New Roman"/>
          <w:sz w:val="24"/>
          <w:szCs w:val="24"/>
        </w:rPr>
        <w:t xml:space="preserve"> In order to get to the point of the pyramid</w:t>
      </w:r>
      <w:r w:rsidR="005F4330" w:rsidRPr="001F571B">
        <w:rPr>
          <w:rFonts w:ascii="Times New Roman" w:hAnsi="Times New Roman" w:cs="Times New Roman"/>
          <w:sz w:val="24"/>
          <w:szCs w:val="24"/>
        </w:rPr>
        <w:t>.</w:t>
      </w:r>
      <w:r w:rsidR="00757F8A" w:rsidRPr="001F571B">
        <w:rPr>
          <w:rFonts w:ascii="Times New Roman" w:hAnsi="Times New Roman" w:cs="Times New Roman"/>
          <w:sz w:val="24"/>
          <w:szCs w:val="24"/>
        </w:rPr>
        <w:t xml:space="preserve"> </w:t>
      </w:r>
      <w:r w:rsidR="005F4330" w:rsidRPr="001F571B">
        <w:rPr>
          <w:rFonts w:ascii="Times New Roman" w:hAnsi="Times New Roman" w:cs="Times New Roman"/>
          <w:sz w:val="24"/>
          <w:szCs w:val="24"/>
        </w:rPr>
        <w:t>Maslow’s</w:t>
      </w:r>
      <w:r w:rsidR="00757F8A" w:rsidRPr="001F571B">
        <w:rPr>
          <w:rFonts w:ascii="Times New Roman" w:hAnsi="Times New Roman" w:cs="Times New Roman"/>
          <w:sz w:val="24"/>
          <w:szCs w:val="24"/>
        </w:rPr>
        <w:t xml:space="preserve"> theory shows that people need to achieve each of the leve</w:t>
      </w:r>
      <w:r w:rsidR="00F1253A" w:rsidRPr="001F571B">
        <w:rPr>
          <w:rFonts w:ascii="Times New Roman" w:hAnsi="Times New Roman" w:cs="Times New Roman"/>
          <w:sz w:val="24"/>
          <w:szCs w:val="24"/>
        </w:rPr>
        <w:t>ls</w:t>
      </w:r>
      <w:r w:rsidR="00757F8A" w:rsidRPr="001F571B">
        <w:rPr>
          <w:rFonts w:ascii="Times New Roman" w:hAnsi="Times New Roman" w:cs="Times New Roman"/>
          <w:sz w:val="24"/>
          <w:szCs w:val="24"/>
        </w:rPr>
        <w:t xml:space="preserve"> starting from the b</w:t>
      </w:r>
      <w:r w:rsidR="00A821D5">
        <w:rPr>
          <w:rFonts w:ascii="Times New Roman" w:hAnsi="Times New Roman" w:cs="Times New Roman"/>
          <w:sz w:val="24"/>
          <w:szCs w:val="24"/>
        </w:rPr>
        <w:t>ase</w:t>
      </w:r>
      <w:r w:rsidR="00F1253A" w:rsidRPr="001F571B">
        <w:rPr>
          <w:rFonts w:ascii="Times New Roman" w:hAnsi="Times New Roman" w:cs="Times New Roman"/>
          <w:sz w:val="24"/>
          <w:szCs w:val="24"/>
        </w:rPr>
        <w:t>.</w:t>
      </w:r>
      <w:r w:rsidR="00381457" w:rsidRPr="001F571B">
        <w:rPr>
          <w:rFonts w:ascii="Times New Roman" w:hAnsi="Times New Roman" w:cs="Times New Roman"/>
          <w:sz w:val="24"/>
          <w:szCs w:val="24"/>
        </w:rPr>
        <w:t xml:space="preserve"> </w:t>
      </w:r>
      <w:r w:rsidR="005F55EA" w:rsidRPr="001F571B">
        <w:rPr>
          <w:rFonts w:ascii="Times New Roman" w:hAnsi="Times New Roman" w:cs="Times New Roman"/>
          <w:sz w:val="24"/>
          <w:szCs w:val="24"/>
        </w:rPr>
        <w:t xml:space="preserve">The bottom level is physiological needs, these would </w:t>
      </w:r>
      <w:r w:rsidR="00984B57" w:rsidRPr="001F571B">
        <w:rPr>
          <w:rFonts w:ascii="Times New Roman" w:hAnsi="Times New Roman" w:cs="Times New Roman"/>
          <w:sz w:val="24"/>
          <w:szCs w:val="24"/>
        </w:rPr>
        <w:t>be what everyone needs such as food, water, warmth and rest</w:t>
      </w:r>
      <w:r w:rsidR="004275E6" w:rsidRPr="001F571B">
        <w:rPr>
          <w:rFonts w:ascii="Times New Roman" w:hAnsi="Times New Roman" w:cs="Times New Roman"/>
          <w:sz w:val="24"/>
          <w:szCs w:val="24"/>
        </w:rPr>
        <w:t xml:space="preserve">, </w:t>
      </w:r>
      <w:r w:rsidR="0031214E" w:rsidRPr="001F571B">
        <w:rPr>
          <w:rFonts w:ascii="Times New Roman" w:hAnsi="Times New Roman" w:cs="Times New Roman"/>
          <w:sz w:val="24"/>
          <w:szCs w:val="24"/>
        </w:rPr>
        <w:t>after this it shows the need for</w:t>
      </w:r>
      <w:r w:rsidR="004275E6" w:rsidRPr="001F571B">
        <w:rPr>
          <w:rFonts w:ascii="Times New Roman" w:hAnsi="Times New Roman" w:cs="Times New Roman"/>
          <w:sz w:val="24"/>
          <w:szCs w:val="24"/>
        </w:rPr>
        <w:t xml:space="preserve"> safety</w:t>
      </w:r>
      <w:r w:rsidR="0031214E" w:rsidRPr="001F571B">
        <w:rPr>
          <w:rFonts w:ascii="Times New Roman" w:hAnsi="Times New Roman" w:cs="Times New Roman"/>
          <w:sz w:val="24"/>
          <w:szCs w:val="24"/>
        </w:rPr>
        <w:t>,</w:t>
      </w:r>
      <w:r w:rsidR="003A038D" w:rsidRPr="001F571B">
        <w:rPr>
          <w:rFonts w:ascii="Times New Roman" w:hAnsi="Times New Roman" w:cs="Times New Roman"/>
          <w:sz w:val="24"/>
          <w:szCs w:val="24"/>
        </w:rPr>
        <w:t xml:space="preserve"> which would be</w:t>
      </w:r>
      <w:r w:rsidR="00573ABE" w:rsidRPr="001F571B">
        <w:rPr>
          <w:rFonts w:ascii="Times New Roman" w:hAnsi="Times New Roman" w:cs="Times New Roman"/>
          <w:sz w:val="24"/>
          <w:szCs w:val="24"/>
        </w:rPr>
        <w:t xml:space="preserve"> their</w:t>
      </w:r>
      <w:r w:rsidR="003A038D" w:rsidRPr="001F571B">
        <w:rPr>
          <w:rFonts w:ascii="Times New Roman" w:hAnsi="Times New Roman" w:cs="Times New Roman"/>
          <w:sz w:val="24"/>
          <w:szCs w:val="24"/>
        </w:rPr>
        <w:t xml:space="preserve"> feeling </w:t>
      </w:r>
      <w:r w:rsidR="00323384" w:rsidRPr="001F571B">
        <w:rPr>
          <w:rFonts w:ascii="Times New Roman" w:hAnsi="Times New Roman" w:cs="Times New Roman"/>
          <w:sz w:val="24"/>
          <w:szCs w:val="24"/>
        </w:rPr>
        <w:t>security and their safety</w:t>
      </w:r>
      <w:r w:rsidR="00B04D41" w:rsidRPr="001F571B">
        <w:rPr>
          <w:rFonts w:ascii="Times New Roman" w:hAnsi="Times New Roman" w:cs="Times New Roman"/>
          <w:sz w:val="24"/>
          <w:szCs w:val="24"/>
        </w:rPr>
        <w:t xml:space="preserve">. The two bottom levels are </w:t>
      </w:r>
      <w:r w:rsidR="00323384" w:rsidRPr="001F571B">
        <w:rPr>
          <w:rFonts w:ascii="Times New Roman" w:hAnsi="Times New Roman" w:cs="Times New Roman"/>
          <w:sz w:val="24"/>
          <w:szCs w:val="24"/>
        </w:rPr>
        <w:t>also known as</w:t>
      </w:r>
      <w:r w:rsidR="00B04D41" w:rsidRPr="001F571B">
        <w:rPr>
          <w:rFonts w:ascii="Times New Roman" w:hAnsi="Times New Roman" w:cs="Times New Roman"/>
          <w:sz w:val="24"/>
          <w:szCs w:val="24"/>
        </w:rPr>
        <w:t xml:space="preserve"> ba</w:t>
      </w:r>
      <w:r w:rsidR="00073082" w:rsidRPr="001F571B">
        <w:rPr>
          <w:rFonts w:ascii="Times New Roman" w:hAnsi="Times New Roman" w:cs="Times New Roman"/>
          <w:sz w:val="24"/>
          <w:szCs w:val="24"/>
        </w:rPr>
        <w:t>sic needs.</w:t>
      </w:r>
      <w:r w:rsidR="00B04D41" w:rsidRPr="001F571B">
        <w:rPr>
          <w:rFonts w:ascii="Times New Roman" w:hAnsi="Times New Roman" w:cs="Times New Roman"/>
          <w:sz w:val="24"/>
          <w:szCs w:val="24"/>
        </w:rPr>
        <w:t xml:space="preserve"> </w:t>
      </w:r>
      <w:r w:rsidR="009A13DE" w:rsidRPr="001F571B">
        <w:rPr>
          <w:rFonts w:ascii="Times New Roman" w:hAnsi="Times New Roman" w:cs="Times New Roman"/>
          <w:sz w:val="24"/>
          <w:szCs w:val="24"/>
        </w:rPr>
        <w:t>B</w:t>
      </w:r>
      <w:r w:rsidR="00B04D41" w:rsidRPr="001F571B">
        <w:rPr>
          <w:rFonts w:ascii="Times New Roman" w:hAnsi="Times New Roman" w:cs="Times New Roman"/>
          <w:sz w:val="24"/>
          <w:szCs w:val="24"/>
        </w:rPr>
        <w:t>elongingness and love needs</w:t>
      </w:r>
      <w:r w:rsidR="009A13DE" w:rsidRPr="001F571B">
        <w:rPr>
          <w:rFonts w:ascii="Times New Roman" w:hAnsi="Times New Roman" w:cs="Times New Roman"/>
          <w:sz w:val="24"/>
          <w:szCs w:val="24"/>
        </w:rPr>
        <w:t xml:space="preserve"> are the next level up</w:t>
      </w:r>
      <w:r w:rsidR="00B04D41" w:rsidRPr="001F571B">
        <w:rPr>
          <w:rFonts w:ascii="Times New Roman" w:hAnsi="Times New Roman" w:cs="Times New Roman"/>
          <w:sz w:val="24"/>
          <w:szCs w:val="24"/>
        </w:rPr>
        <w:t xml:space="preserve"> including intimate relationships and having friends</w:t>
      </w:r>
      <w:r w:rsidR="00073082" w:rsidRPr="001F571B">
        <w:rPr>
          <w:rFonts w:ascii="Times New Roman" w:hAnsi="Times New Roman" w:cs="Times New Roman"/>
          <w:sz w:val="24"/>
          <w:szCs w:val="24"/>
        </w:rPr>
        <w:t xml:space="preserve">, esteem needs is </w:t>
      </w:r>
      <w:r w:rsidR="002F6532" w:rsidRPr="001F571B">
        <w:rPr>
          <w:rFonts w:ascii="Times New Roman" w:hAnsi="Times New Roman" w:cs="Times New Roman"/>
          <w:sz w:val="24"/>
          <w:szCs w:val="24"/>
        </w:rPr>
        <w:t>above this</w:t>
      </w:r>
      <w:r w:rsidR="004C084B" w:rsidRPr="001F571B">
        <w:rPr>
          <w:rFonts w:ascii="Times New Roman" w:hAnsi="Times New Roman" w:cs="Times New Roman"/>
          <w:sz w:val="24"/>
          <w:szCs w:val="24"/>
        </w:rPr>
        <w:t>,</w:t>
      </w:r>
      <w:r w:rsidR="0032180D" w:rsidRPr="001F571B">
        <w:rPr>
          <w:rFonts w:ascii="Times New Roman" w:hAnsi="Times New Roman" w:cs="Times New Roman"/>
          <w:sz w:val="24"/>
          <w:szCs w:val="24"/>
        </w:rPr>
        <w:t xml:space="preserve"> </w:t>
      </w:r>
      <w:r w:rsidR="004C084B" w:rsidRPr="001F571B">
        <w:rPr>
          <w:rFonts w:ascii="Times New Roman" w:hAnsi="Times New Roman" w:cs="Times New Roman"/>
          <w:sz w:val="24"/>
          <w:szCs w:val="24"/>
        </w:rPr>
        <w:t>this</w:t>
      </w:r>
      <w:r w:rsidR="0032180D" w:rsidRPr="001F571B">
        <w:rPr>
          <w:rFonts w:ascii="Times New Roman" w:hAnsi="Times New Roman" w:cs="Times New Roman"/>
          <w:sz w:val="24"/>
          <w:szCs w:val="24"/>
        </w:rPr>
        <w:t xml:space="preserve"> is prestige and </w:t>
      </w:r>
      <w:r w:rsidR="004C084B" w:rsidRPr="001F571B">
        <w:rPr>
          <w:rFonts w:ascii="Times New Roman" w:hAnsi="Times New Roman" w:cs="Times New Roman"/>
          <w:sz w:val="24"/>
          <w:szCs w:val="24"/>
        </w:rPr>
        <w:t>the self</w:t>
      </w:r>
      <w:r w:rsidR="0032180D" w:rsidRPr="001F571B">
        <w:rPr>
          <w:rFonts w:ascii="Times New Roman" w:hAnsi="Times New Roman" w:cs="Times New Roman"/>
          <w:sz w:val="24"/>
          <w:szCs w:val="24"/>
        </w:rPr>
        <w:t xml:space="preserve"> feeling of success or accomplishment</w:t>
      </w:r>
      <w:r w:rsidR="00CC59AE" w:rsidRPr="001F571B">
        <w:rPr>
          <w:rFonts w:ascii="Times New Roman" w:hAnsi="Times New Roman" w:cs="Times New Roman"/>
          <w:sz w:val="24"/>
          <w:szCs w:val="24"/>
        </w:rPr>
        <w:t>, these two levels are titled psychological needs</w:t>
      </w:r>
      <w:r w:rsidR="00A7300B" w:rsidRPr="001F571B">
        <w:rPr>
          <w:rFonts w:ascii="Times New Roman" w:hAnsi="Times New Roman" w:cs="Times New Roman"/>
          <w:sz w:val="24"/>
          <w:szCs w:val="24"/>
        </w:rPr>
        <w:t>, these are needed for the well- being</w:t>
      </w:r>
      <w:r w:rsidR="00F75E81" w:rsidRPr="001F571B">
        <w:rPr>
          <w:rFonts w:ascii="Times New Roman" w:hAnsi="Times New Roman" w:cs="Times New Roman"/>
          <w:sz w:val="24"/>
          <w:szCs w:val="24"/>
        </w:rPr>
        <w:t xml:space="preserve"> of</w:t>
      </w:r>
      <w:r w:rsidR="0072428C" w:rsidRPr="001F571B">
        <w:rPr>
          <w:rFonts w:ascii="Times New Roman" w:hAnsi="Times New Roman" w:cs="Times New Roman"/>
          <w:sz w:val="24"/>
          <w:szCs w:val="24"/>
        </w:rPr>
        <w:t xml:space="preserve"> individuals</w:t>
      </w:r>
      <w:r w:rsidR="00F75E81" w:rsidRPr="001F571B">
        <w:rPr>
          <w:rFonts w:ascii="Times New Roman" w:hAnsi="Times New Roman" w:cs="Times New Roman"/>
          <w:sz w:val="24"/>
          <w:szCs w:val="24"/>
        </w:rPr>
        <w:t xml:space="preserve"> from within</w:t>
      </w:r>
      <w:r w:rsidR="0072428C" w:rsidRPr="001F571B">
        <w:rPr>
          <w:rFonts w:ascii="Times New Roman" w:hAnsi="Times New Roman" w:cs="Times New Roman"/>
          <w:sz w:val="24"/>
          <w:szCs w:val="24"/>
        </w:rPr>
        <w:t xml:space="preserve"> rather than just physical well- being.</w:t>
      </w:r>
      <w:r w:rsidR="00276A93" w:rsidRPr="001F571B">
        <w:rPr>
          <w:rFonts w:ascii="Times New Roman" w:hAnsi="Times New Roman" w:cs="Times New Roman"/>
          <w:sz w:val="24"/>
          <w:szCs w:val="24"/>
        </w:rPr>
        <w:t xml:space="preserve"> The last level is self-actualisation, </w:t>
      </w:r>
      <w:r w:rsidR="00F567CF" w:rsidRPr="001F571B">
        <w:rPr>
          <w:rFonts w:ascii="Times New Roman" w:hAnsi="Times New Roman" w:cs="Times New Roman"/>
          <w:sz w:val="24"/>
          <w:szCs w:val="24"/>
        </w:rPr>
        <w:t xml:space="preserve">which would be an individual </w:t>
      </w:r>
      <w:r w:rsidR="00276A93" w:rsidRPr="001F571B">
        <w:rPr>
          <w:rFonts w:ascii="Times New Roman" w:hAnsi="Times New Roman" w:cs="Times New Roman"/>
          <w:sz w:val="24"/>
          <w:szCs w:val="24"/>
        </w:rPr>
        <w:t>achieving their full potential</w:t>
      </w:r>
      <w:r w:rsidR="0003051B" w:rsidRPr="001F571B">
        <w:rPr>
          <w:rFonts w:ascii="Times New Roman" w:hAnsi="Times New Roman" w:cs="Times New Roman"/>
          <w:sz w:val="24"/>
          <w:szCs w:val="24"/>
        </w:rPr>
        <w:t>, this could be including creative activities, this is also titled self-fulfilment needs.</w:t>
      </w:r>
      <w:r w:rsidR="00962E5A" w:rsidRPr="001F571B">
        <w:rPr>
          <w:rFonts w:ascii="Times New Roman" w:hAnsi="Times New Roman" w:cs="Times New Roman"/>
          <w:sz w:val="24"/>
          <w:szCs w:val="24"/>
        </w:rPr>
        <w:t xml:space="preserve"> </w:t>
      </w:r>
      <w:r w:rsidR="0061510F" w:rsidRPr="001F571B">
        <w:rPr>
          <w:rFonts w:ascii="Times New Roman" w:hAnsi="Times New Roman" w:cs="Times New Roman"/>
          <w:sz w:val="24"/>
          <w:szCs w:val="24"/>
        </w:rPr>
        <w:t xml:space="preserve"> This</w:t>
      </w:r>
      <w:r w:rsidR="00547878" w:rsidRPr="001F571B">
        <w:rPr>
          <w:rFonts w:ascii="Times New Roman" w:hAnsi="Times New Roman" w:cs="Times New Roman"/>
          <w:sz w:val="24"/>
          <w:szCs w:val="24"/>
        </w:rPr>
        <w:t xml:space="preserve"> pyramid</w:t>
      </w:r>
      <w:r w:rsidR="0061510F" w:rsidRPr="001F571B">
        <w:rPr>
          <w:rFonts w:ascii="Times New Roman" w:hAnsi="Times New Roman" w:cs="Times New Roman"/>
          <w:sz w:val="24"/>
          <w:szCs w:val="24"/>
        </w:rPr>
        <w:t xml:space="preserve"> can also be split into </w:t>
      </w:r>
      <w:r w:rsidR="00627141" w:rsidRPr="001F571B">
        <w:rPr>
          <w:rFonts w:ascii="Times New Roman" w:hAnsi="Times New Roman" w:cs="Times New Roman"/>
          <w:sz w:val="24"/>
          <w:szCs w:val="24"/>
        </w:rPr>
        <w:t xml:space="preserve">deficiency needs and growth needs. </w:t>
      </w:r>
      <w:r w:rsidR="00460F8B" w:rsidRPr="001F571B">
        <w:rPr>
          <w:rFonts w:ascii="Times New Roman" w:hAnsi="Times New Roman" w:cs="Times New Roman"/>
          <w:sz w:val="24"/>
          <w:szCs w:val="24"/>
        </w:rPr>
        <w:t xml:space="preserve">Levels one to four to be specified </w:t>
      </w:r>
      <w:r w:rsidR="00627141" w:rsidRPr="001F571B">
        <w:rPr>
          <w:rFonts w:ascii="Times New Roman" w:hAnsi="Times New Roman" w:cs="Times New Roman"/>
          <w:sz w:val="24"/>
          <w:szCs w:val="24"/>
        </w:rPr>
        <w:t xml:space="preserve"> to as deficiency needs</w:t>
      </w:r>
      <w:r w:rsidR="00547878" w:rsidRPr="001F571B">
        <w:rPr>
          <w:rFonts w:ascii="Times New Roman" w:hAnsi="Times New Roman" w:cs="Times New Roman"/>
          <w:sz w:val="24"/>
          <w:szCs w:val="24"/>
        </w:rPr>
        <w:t>.</w:t>
      </w:r>
      <w:r w:rsidR="00627141" w:rsidRPr="001F571B">
        <w:rPr>
          <w:rFonts w:ascii="Times New Roman" w:hAnsi="Times New Roman" w:cs="Times New Roman"/>
          <w:sz w:val="24"/>
          <w:szCs w:val="24"/>
        </w:rPr>
        <w:t xml:space="preserve"> </w:t>
      </w:r>
      <w:r w:rsidR="00547878" w:rsidRPr="001F571B">
        <w:rPr>
          <w:rFonts w:ascii="Times New Roman" w:hAnsi="Times New Roman" w:cs="Times New Roman"/>
          <w:sz w:val="24"/>
          <w:szCs w:val="24"/>
        </w:rPr>
        <w:t>T</w:t>
      </w:r>
      <w:r w:rsidR="00627141" w:rsidRPr="001F571B">
        <w:rPr>
          <w:rFonts w:ascii="Times New Roman" w:hAnsi="Times New Roman" w:cs="Times New Roman"/>
          <w:sz w:val="24"/>
          <w:szCs w:val="24"/>
        </w:rPr>
        <w:t>he top level is</w:t>
      </w:r>
      <w:r w:rsidR="00460F8B" w:rsidRPr="001F571B">
        <w:rPr>
          <w:rFonts w:ascii="Times New Roman" w:hAnsi="Times New Roman" w:cs="Times New Roman"/>
          <w:sz w:val="24"/>
          <w:szCs w:val="24"/>
        </w:rPr>
        <w:t xml:space="preserve"> then</w:t>
      </w:r>
      <w:r w:rsidR="00627141" w:rsidRPr="001F571B">
        <w:rPr>
          <w:rFonts w:ascii="Times New Roman" w:hAnsi="Times New Roman" w:cs="Times New Roman"/>
          <w:sz w:val="24"/>
          <w:szCs w:val="24"/>
        </w:rPr>
        <w:t xml:space="preserve"> known as growth or being needs</w:t>
      </w:r>
      <w:r w:rsidR="00703B3F" w:rsidRPr="001F571B">
        <w:rPr>
          <w:rFonts w:ascii="Times New Roman" w:hAnsi="Times New Roman" w:cs="Times New Roman"/>
          <w:sz w:val="24"/>
          <w:szCs w:val="24"/>
        </w:rPr>
        <w:t xml:space="preserve">, </w:t>
      </w:r>
      <w:r w:rsidR="008072E9" w:rsidRPr="001F571B">
        <w:rPr>
          <w:rFonts w:ascii="Times New Roman" w:hAnsi="Times New Roman" w:cs="Times New Roman"/>
          <w:sz w:val="24"/>
          <w:szCs w:val="24"/>
        </w:rPr>
        <w:t xml:space="preserve">the individual </w:t>
      </w:r>
      <w:r w:rsidR="0088689A" w:rsidRPr="001F571B">
        <w:rPr>
          <w:rFonts w:ascii="Times New Roman" w:hAnsi="Times New Roman" w:cs="Times New Roman"/>
          <w:sz w:val="24"/>
          <w:szCs w:val="24"/>
        </w:rPr>
        <w:t xml:space="preserve">is responsible </w:t>
      </w:r>
      <w:r w:rsidR="00566B1D" w:rsidRPr="001F571B">
        <w:rPr>
          <w:rFonts w:ascii="Times New Roman" w:hAnsi="Times New Roman" w:cs="Times New Roman"/>
          <w:sz w:val="24"/>
          <w:szCs w:val="24"/>
        </w:rPr>
        <w:t xml:space="preserve">to obtain what is needed </w:t>
      </w:r>
      <w:r w:rsidR="00E94004" w:rsidRPr="001F571B">
        <w:rPr>
          <w:rFonts w:ascii="Times New Roman" w:hAnsi="Times New Roman" w:cs="Times New Roman"/>
          <w:sz w:val="24"/>
          <w:szCs w:val="24"/>
        </w:rPr>
        <w:t>for them to support their own well-being</w:t>
      </w:r>
      <w:r w:rsidR="00E95808" w:rsidRPr="001F571B">
        <w:rPr>
          <w:rFonts w:ascii="Times New Roman" w:hAnsi="Times New Roman" w:cs="Times New Roman"/>
          <w:sz w:val="24"/>
          <w:szCs w:val="24"/>
        </w:rPr>
        <w:t>, everyone is different and different aspects of life wi</w:t>
      </w:r>
      <w:r w:rsidR="00027B62" w:rsidRPr="001F571B">
        <w:rPr>
          <w:rFonts w:ascii="Times New Roman" w:hAnsi="Times New Roman" w:cs="Times New Roman"/>
          <w:sz w:val="24"/>
          <w:szCs w:val="24"/>
        </w:rPr>
        <w:t xml:space="preserve">ll help </w:t>
      </w:r>
      <w:r w:rsidR="004B147A" w:rsidRPr="001F571B">
        <w:rPr>
          <w:rFonts w:ascii="Times New Roman" w:hAnsi="Times New Roman" w:cs="Times New Roman"/>
          <w:sz w:val="24"/>
          <w:szCs w:val="24"/>
        </w:rPr>
        <w:t xml:space="preserve">those to improve </w:t>
      </w:r>
      <w:r w:rsidR="004A6F2A" w:rsidRPr="001F571B">
        <w:rPr>
          <w:rFonts w:ascii="Times New Roman" w:hAnsi="Times New Roman" w:cs="Times New Roman"/>
          <w:sz w:val="24"/>
          <w:szCs w:val="24"/>
        </w:rPr>
        <w:t xml:space="preserve">their </w:t>
      </w:r>
      <w:r w:rsidR="004B147A" w:rsidRPr="001F571B">
        <w:rPr>
          <w:rFonts w:ascii="Times New Roman" w:hAnsi="Times New Roman" w:cs="Times New Roman"/>
          <w:sz w:val="24"/>
          <w:szCs w:val="24"/>
        </w:rPr>
        <w:t>well-being</w:t>
      </w:r>
      <w:r w:rsidR="00CC64B0" w:rsidRPr="001F571B">
        <w:rPr>
          <w:rFonts w:ascii="Times New Roman" w:hAnsi="Times New Roman" w:cs="Times New Roman"/>
          <w:sz w:val="24"/>
          <w:szCs w:val="24"/>
        </w:rPr>
        <w:t>,</w:t>
      </w:r>
      <w:r w:rsidR="00566B1D" w:rsidRPr="001F571B">
        <w:rPr>
          <w:rFonts w:ascii="Times New Roman" w:hAnsi="Times New Roman" w:cs="Times New Roman"/>
          <w:sz w:val="24"/>
          <w:szCs w:val="24"/>
        </w:rPr>
        <w:t xml:space="preserve"> </w:t>
      </w:r>
      <w:r w:rsidR="00C04264" w:rsidRPr="001F571B">
        <w:rPr>
          <w:rFonts w:ascii="Times New Roman" w:hAnsi="Times New Roman" w:cs="Times New Roman"/>
          <w:sz w:val="24"/>
          <w:szCs w:val="24"/>
        </w:rPr>
        <w:t>especially</w:t>
      </w:r>
      <w:r w:rsidR="00FD7B1E" w:rsidRPr="001F571B">
        <w:rPr>
          <w:rFonts w:ascii="Times New Roman" w:hAnsi="Times New Roman" w:cs="Times New Roman"/>
          <w:sz w:val="24"/>
          <w:szCs w:val="24"/>
        </w:rPr>
        <w:t xml:space="preserve"> </w:t>
      </w:r>
      <w:r w:rsidR="00C04264" w:rsidRPr="001F571B">
        <w:rPr>
          <w:rFonts w:ascii="Times New Roman" w:hAnsi="Times New Roman" w:cs="Times New Roman"/>
          <w:sz w:val="24"/>
          <w:szCs w:val="24"/>
        </w:rPr>
        <w:t>looking as the two levels of psychological needs</w:t>
      </w:r>
      <w:r w:rsidR="004A6F2A" w:rsidRPr="001F571B">
        <w:rPr>
          <w:rFonts w:ascii="Times New Roman" w:hAnsi="Times New Roman" w:cs="Times New Roman"/>
          <w:sz w:val="24"/>
          <w:szCs w:val="24"/>
        </w:rPr>
        <w:t xml:space="preserve"> on the pyramid</w:t>
      </w:r>
      <w:r w:rsidR="00FD7B1E" w:rsidRPr="001F571B">
        <w:rPr>
          <w:rFonts w:ascii="Times New Roman" w:hAnsi="Times New Roman" w:cs="Times New Roman"/>
          <w:sz w:val="24"/>
          <w:szCs w:val="24"/>
        </w:rPr>
        <w:t>, individualisation</w:t>
      </w:r>
      <w:r w:rsidR="004A6F2A" w:rsidRPr="001F571B">
        <w:rPr>
          <w:rFonts w:ascii="Times New Roman" w:hAnsi="Times New Roman" w:cs="Times New Roman"/>
          <w:sz w:val="24"/>
          <w:szCs w:val="24"/>
        </w:rPr>
        <w:t xml:space="preserve"> is key</w:t>
      </w:r>
      <w:r w:rsidR="00FD7B1E" w:rsidRPr="001F571B">
        <w:rPr>
          <w:rFonts w:ascii="Times New Roman" w:hAnsi="Times New Roman" w:cs="Times New Roman"/>
          <w:sz w:val="24"/>
          <w:szCs w:val="24"/>
        </w:rPr>
        <w:t>.</w:t>
      </w:r>
      <w:r w:rsidR="001454FE" w:rsidRPr="001F571B">
        <w:rPr>
          <w:rFonts w:ascii="Times New Roman" w:hAnsi="Times New Roman" w:cs="Times New Roman"/>
          <w:sz w:val="24"/>
          <w:szCs w:val="24"/>
        </w:rPr>
        <w:t xml:space="preserve"> </w:t>
      </w:r>
    </w:p>
    <w:p w14:paraId="068B42C6" w14:textId="5AECE401" w:rsidR="00F470BF" w:rsidRDefault="00F470BF"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The Well- being of Future Generations (Wales) Act 2015 could not have come into society if it wasn’t for different aspect of society not changing throughout Britain, different pieces of legislation pushing Britain toward the well- being of Britain.   </w:t>
      </w:r>
    </w:p>
    <w:p w14:paraId="4CF3F240" w14:textId="77777777" w:rsidR="001F571B" w:rsidRPr="001F571B" w:rsidRDefault="001F571B" w:rsidP="001F571B">
      <w:pPr>
        <w:spacing w:before="30" w:after="30"/>
        <w:jc w:val="both"/>
        <w:rPr>
          <w:rFonts w:ascii="Times New Roman" w:hAnsi="Times New Roman" w:cs="Times New Roman"/>
          <w:sz w:val="24"/>
          <w:szCs w:val="24"/>
        </w:rPr>
      </w:pPr>
    </w:p>
    <w:p w14:paraId="2D804B4A" w14:textId="36F1A784" w:rsidR="00A81FB9" w:rsidRDefault="00A81FB9"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The first piece of legislation referring to the well-being of people came in after the Second World War, this is often known as The Welfare State, a substantial amount of this was down to the influence of the ‘Social Insurance and Allied Services’ which is a review by Sir William Beverage, it is better known as ‘The Beverage Report (1942)’. Sir William Beverage was selected by the war time government to complete a review of social security policy. The report look</w:t>
      </w:r>
      <w:r w:rsidR="00A821D5">
        <w:rPr>
          <w:rFonts w:ascii="Times New Roman" w:hAnsi="Times New Roman" w:cs="Times New Roman"/>
          <w:sz w:val="24"/>
          <w:szCs w:val="24"/>
        </w:rPr>
        <w:t>ed</w:t>
      </w:r>
      <w:r w:rsidRPr="001F571B">
        <w:rPr>
          <w:rFonts w:ascii="Times New Roman" w:hAnsi="Times New Roman" w:cs="Times New Roman"/>
          <w:sz w:val="24"/>
          <w:szCs w:val="24"/>
        </w:rPr>
        <w:t xml:space="preserve"> at the five ‘evils’ that William Beverage believed to of been having a large effect on the well-being of society. These five ‘evils’ were disease, idleness, ignorance, squalor and want. Beverage saw that these were big issues in society and tackling these would improve the </w:t>
      </w:r>
      <w:r w:rsidRPr="001F571B">
        <w:rPr>
          <w:rFonts w:ascii="Times New Roman" w:hAnsi="Times New Roman" w:cs="Times New Roman"/>
          <w:sz w:val="24"/>
          <w:szCs w:val="24"/>
        </w:rPr>
        <w:lastRenderedPageBreak/>
        <w:t>welfare state. In order to improve their five downfalls in society The National Health Service was brought in to tackle disease, full employment to decrease idleness, education to be free until fifteen to reduce ignorance, public housing to be available to improve squalor and National Insurance to combat want. (</w:t>
      </w:r>
      <w:proofErr w:type="spellStart"/>
      <w:r w:rsidRPr="001F571B">
        <w:rPr>
          <w:rFonts w:ascii="Times New Roman" w:hAnsi="Times New Roman" w:cs="Times New Roman"/>
          <w:sz w:val="24"/>
          <w:szCs w:val="24"/>
        </w:rPr>
        <w:t>Alcock</w:t>
      </w:r>
      <w:proofErr w:type="spellEnd"/>
      <w:r w:rsidRPr="001F571B">
        <w:rPr>
          <w:rFonts w:ascii="Times New Roman" w:hAnsi="Times New Roman" w:cs="Times New Roman"/>
          <w:sz w:val="24"/>
          <w:szCs w:val="24"/>
        </w:rPr>
        <w:t xml:space="preserve"> and May 2014. p.5). it was these five evils that were the beginning bringing society to the Well- being of Future Generations Act (Wales) 2015. </w:t>
      </w:r>
    </w:p>
    <w:p w14:paraId="58086BDB" w14:textId="77777777" w:rsidR="001F571B" w:rsidRPr="001F571B" w:rsidRDefault="001F571B" w:rsidP="001F571B">
      <w:pPr>
        <w:spacing w:before="30" w:after="30"/>
        <w:jc w:val="both"/>
        <w:rPr>
          <w:rFonts w:ascii="Times New Roman" w:hAnsi="Times New Roman" w:cs="Times New Roman"/>
          <w:sz w:val="24"/>
          <w:szCs w:val="24"/>
        </w:rPr>
      </w:pPr>
    </w:p>
    <w:p w14:paraId="480BF675" w14:textId="31931C3E" w:rsidR="00614740" w:rsidRDefault="00047718"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In 1948 the National Health Service</w:t>
      </w:r>
      <w:r w:rsidR="00A16256" w:rsidRPr="001F571B">
        <w:rPr>
          <w:rFonts w:ascii="Times New Roman" w:hAnsi="Times New Roman" w:cs="Times New Roman"/>
          <w:sz w:val="24"/>
          <w:szCs w:val="24"/>
        </w:rPr>
        <w:t xml:space="preserve"> was introduced, five years following the Beverage report. The idea of it was to provide health care to everyone, this did not depend on the individuals wealth</w:t>
      </w:r>
      <w:r w:rsidR="00E53E04" w:rsidRPr="001F571B">
        <w:rPr>
          <w:rFonts w:ascii="Times New Roman" w:hAnsi="Times New Roman" w:cs="Times New Roman"/>
          <w:sz w:val="24"/>
          <w:szCs w:val="24"/>
        </w:rPr>
        <w:t xml:space="preserve">. Some charges were put into place such as prescriptions, dental services, and optical services. </w:t>
      </w:r>
      <w:bookmarkStart w:id="0" w:name="_Hlk531599391"/>
      <w:r w:rsidR="00E53E04" w:rsidRPr="001F571B">
        <w:rPr>
          <w:rFonts w:ascii="Times New Roman" w:hAnsi="Times New Roman" w:cs="Times New Roman"/>
          <w:sz w:val="24"/>
          <w:szCs w:val="24"/>
        </w:rPr>
        <w:t xml:space="preserve">(About the NHS, The National Health Service, 2016). </w:t>
      </w:r>
      <w:r w:rsidR="00DD6D52" w:rsidRPr="001F571B">
        <w:rPr>
          <w:rFonts w:ascii="Times New Roman" w:hAnsi="Times New Roman" w:cs="Times New Roman"/>
          <w:sz w:val="24"/>
          <w:szCs w:val="24"/>
        </w:rPr>
        <w:t xml:space="preserve"> </w:t>
      </w:r>
      <w:bookmarkEnd w:id="0"/>
      <w:r w:rsidR="00DD6D52" w:rsidRPr="001F571B">
        <w:rPr>
          <w:rFonts w:ascii="Times New Roman" w:hAnsi="Times New Roman" w:cs="Times New Roman"/>
          <w:sz w:val="24"/>
          <w:szCs w:val="24"/>
        </w:rPr>
        <w:t xml:space="preserve">A woman named Margaret Grieve who was a midwife that worked for a </w:t>
      </w:r>
      <w:r w:rsidR="009E5823">
        <w:rPr>
          <w:rFonts w:ascii="Times New Roman" w:hAnsi="Times New Roman" w:cs="Times New Roman"/>
          <w:sz w:val="24"/>
          <w:szCs w:val="24"/>
        </w:rPr>
        <w:t xml:space="preserve">private </w:t>
      </w:r>
      <w:r w:rsidR="00DD6D52" w:rsidRPr="001F571B">
        <w:rPr>
          <w:rFonts w:ascii="Times New Roman" w:hAnsi="Times New Roman" w:cs="Times New Roman"/>
          <w:sz w:val="24"/>
          <w:szCs w:val="24"/>
        </w:rPr>
        <w:t xml:space="preserve">company </w:t>
      </w:r>
      <w:r w:rsidR="00371DB4">
        <w:rPr>
          <w:rFonts w:ascii="Times New Roman" w:hAnsi="Times New Roman" w:cs="Times New Roman"/>
          <w:sz w:val="24"/>
          <w:szCs w:val="24"/>
        </w:rPr>
        <w:t xml:space="preserve">before the National Health Service was </w:t>
      </w:r>
      <w:r w:rsidR="00F82418">
        <w:rPr>
          <w:rFonts w:ascii="Times New Roman" w:hAnsi="Times New Roman" w:cs="Times New Roman"/>
          <w:sz w:val="24"/>
          <w:szCs w:val="24"/>
        </w:rPr>
        <w:t xml:space="preserve">in place and continued then to work </w:t>
      </w:r>
      <w:r w:rsidR="000D489D">
        <w:rPr>
          <w:rFonts w:ascii="Times New Roman" w:hAnsi="Times New Roman" w:cs="Times New Roman"/>
          <w:sz w:val="24"/>
          <w:szCs w:val="24"/>
        </w:rPr>
        <w:t xml:space="preserve">for the government following the change of ownership. Recalling 1948 she </w:t>
      </w:r>
      <w:r w:rsidR="00F437D5">
        <w:rPr>
          <w:rFonts w:ascii="Times New Roman" w:hAnsi="Times New Roman" w:cs="Times New Roman"/>
          <w:sz w:val="24"/>
          <w:szCs w:val="24"/>
        </w:rPr>
        <w:t xml:space="preserve">said </w:t>
      </w:r>
      <w:r w:rsidR="00DD6D52" w:rsidRPr="001F571B">
        <w:rPr>
          <w:rFonts w:ascii="Times New Roman" w:hAnsi="Times New Roman" w:cs="Times New Roman"/>
          <w:sz w:val="24"/>
          <w:szCs w:val="24"/>
        </w:rPr>
        <w:t xml:space="preserve">that </w:t>
      </w:r>
      <w:r w:rsidR="00614740" w:rsidRPr="001F571B">
        <w:rPr>
          <w:rFonts w:ascii="Times New Roman" w:hAnsi="Times New Roman" w:cs="Times New Roman"/>
          <w:sz w:val="24"/>
          <w:szCs w:val="24"/>
        </w:rPr>
        <w:t>less wealthy</w:t>
      </w:r>
      <w:r w:rsidR="00DD6D52" w:rsidRPr="001F571B">
        <w:rPr>
          <w:rFonts w:ascii="Times New Roman" w:hAnsi="Times New Roman" w:cs="Times New Roman"/>
          <w:sz w:val="24"/>
          <w:szCs w:val="24"/>
        </w:rPr>
        <w:t xml:space="preserve"> mothers were not getting an</w:t>
      </w:r>
      <w:r w:rsidR="00614740" w:rsidRPr="001F571B">
        <w:rPr>
          <w:rFonts w:ascii="Times New Roman" w:hAnsi="Times New Roman" w:cs="Times New Roman"/>
          <w:sz w:val="24"/>
          <w:szCs w:val="24"/>
        </w:rPr>
        <w:t>tenatal care even though there were enough beds in the hospital, this was due to people being afraid of hospitals, ‘</w:t>
      </w:r>
      <w:r w:rsidR="00DD6D52" w:rsidRPr="001F571B">
        <w:rPr>
          <w:rFonts w:ascii="Times New Roman" w:hAnsi="Times New Roman" w:cs="Times New Roman"/>
          <w:sz w:val="24"/>
          <w:szCs w:val="24"/>
        </w:rPr>
        <w:t>Often, the maternity deaths were in hospital, because the only people who came in were those who had complications, and that contributed to the fear of hospitals.</w:t>
      </w:r>
      <w:r w:rsidR="00614740" w:rsidRPr="001F571B">
        <w:rPr>
          <w:rFonts w:ascii="Times New Roman" w:hAnsi="Times New Roman" w:cs="Times New Roman"/>
          <w:sz w:val="24"/>
          <w:szCs w:val="24"/>
        </w:rPr>
        <w:t xml:space="preserve">’. </w:t>
      </w:r>
      <w:bookmarkStart w:id="1" w:name="_Hlk531599171"/>
      <w:r w:rsidR="00614740" w:rsidRPr="001F571B">
        <w:rPr>
          <w:rFonts w:ascii="Times New Roman" w:hAnsi="Times New Roman" w:cs="Times New Roman"/>
          <w:sz w:val="24"/>
          <w:szCs w:val="24"/>
        </w:rPr>
        <w:t xml:space="preserve">(Andy Smith, Independent, 2008). </w:t>
      </w:r>
      <w:bookmarkEnd w:id="1"/>
    </w:p>
    <w:p w14:paraId="7036D41E" w14:textId="77777777" w:rsidR="001F571B" w:rsidRPr="001F571B" w:rsidRDefault="001F571B" w:rsidP="001F571B">
      <w:pPr>
        <w:spacing w:before="30" w:after="30"/>
        <w:jc w:val="both"/>
        <w:rPr>
          <w:rFonts w:ascii="Times New Roman" w:hAnsi="Times New Roman" w:cs="Times New Roman"/>
          <w:sz w:val="24"/>
          <w:szCs w:val="24"/>
        </w:rPr>
      </w:pPr>
    </w:p>
    <w:p w14:paraId="29A37A92" w14:textId="04F39631" w:rsidR="00A16256" w:rsidRDefault="00614740"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The National Health Service has had a large impact on the health of our society. Life expectancy has improved, the percentage of deaths due </w:t>
      </w:r>
      <w:r w:rsidR="00A85EDE" w:rsidRPr="001F571B">
        <w:rPr>
          <w:rFonts w:ascii="Times New Roman" w:hAnsi="Times New Roman" w:cs="Times New Roman"/>
          <w:sz w:val="24"/>
          <w:szCs w:val="24"/>
        </w:rPr>
        <w:t>to illnesses such as heart disease and stokes</w:t>
      </w:r>
      <w:r w:rsidRPr="001F571B">
        <w:rPr>
          <w:rFonts w:ascii="Times New Roman" w:hAnsi="Times New Roman" w:cs="Times New Roman"/>
          <w:sz w:val="24"/>
          <w:szCs w:val="24"/>
        </w:rPr>
        <w:t xml:space="preserve">  </w:t>
      </w:r>
      <w:r w:rsidR="00A85EDE" w:rsidRPr="001F571B">
        <w:rPr>
          <w:rFonts w:ascii="Times New Roman" w:hAnsi="Times New Roman" w:cs="Times New Roman"/>
          <w:sz w:val="24"/>
          <w:szCs w:val="24"/>
        </w:rPr>
        <w:t>has dropped up until 2008. In 1948 the amount of death due to childbirth</w:t>
      </w:r>
      <w:r w:rsidR="009D2396">
        <w:rPr>
          <w:rFonts w:ascii="Times New Roman" w:hAnsi="Times New Roman" w:cs="Times New Roman"/>
          <w:sz w:val="24"/>
          <w:szCs w:val="24"/>
        </w:rPr>
        <w:t xml:space="preserve"> was at a high</w:t>
      </w:r>
      <w:r w:rsidR="00A85EDE" w:rsidRPr="001F571B">
        <w:rPr>
          <w:rFonts w:ascii="Times New Roman" w:hAnsi="Times New Roman" w:cs="Times New Roman"/>
          <w:sz w:val="24"/>
          <w:szCs w:val="24"/>
        </w:rPr>
        <w:t xml:space="preserve">, the figure has now enormously dropped.  More vaccinations are now on offer to children to protect their health at a vulnerable age. These are some of the improvements that were made due to the National Health Service. </w:t>
      </w:r>
      <w:r w:rsidRPr="001F571B">
        <w:rPr>
          <w:rFonts w:ascii="Times New Roman" w:hAnsi="Times New Roman" w:cs="Times New Roman"/>
          <w:sz w:val="24"/>
          <w:szCs w:val="24"/>
        </w:rPr>
        <w:t xml:space="preserve"> </w:t>
      </w:r>
      <w:r w:rsidR="00A85EDE" w:rsidRPr="001F571B">
        <w:rPr>
          <w:rFonts w:ascii="Times New Roman" w:hAnsi="Times New Roman" w:cs="Times New Roman"/>
          <w:sz w:val="24"/>
          <w:szCs w:val="24"/>
        </w:rPr>
        <w:t xml:space="preserve">(Andy Smith, Independent, 2008). </w:t>
      </w:r>
      <w:r w:rsidRPr="001F571B">
        <w:rPr>
          <w:rFonts w:ascii="Times New Roman" w:hAnsi="Times New Roman" w:cs="Times New Roman"/>
          <w:sz w:val="24"/>
          <w:szCs w:val="24"/>
        </w:rPr>
        <w:t xml:space="preserve"> </w:t>
      </w:r>
      <w:r w:rsidR="00A85EDE" w:rsidRPr="001F571B">
        <w:rPr>
          <w:rFonts w:ascii="Times New Roman" w:hAnsi="Times New Roman" w:cs="Times New Roman"/>
          <w:sz w:val="24"/>
          <w:szCs w:val="24"/>
        </w:rPr>
        <w:t xml:space="preserve">The funding in order for the National Health Service to keep running comes from tax payers. </w:t>
      </w:r>
      <w:r w:rsidR="003E645F" w:rsidRPr="001F571B">
        <w:rPr>
          <w:rFonts w:ascii="Times New Roman" w:hAnsi="Times New Roman" w:cs="Times New Roman"/>
          <w:sz w:val="24"/>
          <w:szCs w:val="24"/>
        </w:rPr>
        <w:t xml:space="preserve">(About the NHS, The National Health Service, 2016).  </w:t>
      </w:r>
    </w:p>
    <w:p w14:paraId="4691FF56" w14:textId="77777777" w:rsidR="001F571B" w:rsidRPr="001F571B" w:rsidRDefault="001F571B" w:rsidP="001F571B">
      <w:pPr>
        <w:spacing w:before="30" w:after="30"/>
        <w:jc w:val="both"/>
        <w:rPr>
          <w:rFonts w:ascii="Times New Roman" w:hAnsi="Times New Roman" w:cs="Times New Roman"/>
          <w:sz w:val="24"/>
          <w:szCs w:val="24"/>
        </w:rPr>
      </w:pPr>
    </w:p>
    <w:p w14:paraId="42D72C9D" w14:textId="119B7A64" w:rsidR="00394558" w:rsidRDefault="000B6B8C"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In </w:t>
      </w:r>
      <w:r w:rsidR="007C2081" w:rsidRPr="001F571B">
        <w:rPr>
          <w:rFonts w:ascii="Times New Roman" w:hAnsi="Times New Roman" w:cs="Times New Roman"/>
          <w:sz w:val="24"/>
          <w:szCs w:val="24"/>
        </w:rPr>
        <w:t>1979 up until 1990</w:t>
      </w:r>
      <w:r w:rsidR="007A0E45">
        <w:rPr>
          <w:rFonts w:ascii="Times New Roman" w:hAnsi="Times New Roman" w:cs="Times New Roman"/>
          <w:sz w:val="24"/>
          <w:szCs w:val="24"/>
        </w:rPr>
        <w:t>,</w:t>
      </w:r>
      <w:r w:rsidR="007C2081" w:rsidRPr="001F571B">
        <w:rPr>
          <w:rFonts w:ascii="Times New Roman" w:hAnsi="Times New Roman" w:cs="Times New Roman"/>
          <w:sz w:val="24"/>
          <w:szCs w:val="24"/>
        </w:rPr>
        <w:t xml:space="preserve"> Margaret Thatcher</w:t>
      </w:r>
      <w:r w:rsidR="00C4727D" w:rsidRPr="001F571B">
        <w:rPr>
          <w:rFonts w:ascii="Times New Roman" w:hAnsi="Times New Roman" w:cs="Times New Roman"/>
          <w:sz w:val="24"/>
          <w:szCs w:val="24"/>
        </w:rPr>
        <w:t xml:space="preserve"> was the Prime Minister of the United Kingdom. </w:t>
      </w:r>
      <w:r w:rsidR="00E95118">
        <w:rPr>
          <w:rFonts w:ascii="Times New Roman" w:hAnsi="Times New Roman" w:cs="Times New Roman"/>
          <w:sz w:val="24"/>
          <w:szCs w:val="24"/>
        </w:rPr>
        <w:t>Between</w:t>
      </w:r>
      <w:r w:rsidR="00C4727D" w:rsidRPr="001F571B">
        <w:rPr>
          <w:rFonts w:ascii="Times New Roman" w:hAnsi="Times New Roman" w:cs="Times New Roman"/>
          <w:sz w:val="24"/>
          <w:szCs w:val="24"/>
        </w:rPr>
        <w:t xml:space="preserve"> </w:t>
      </w:r>
      <w:r w:rsidR="00D42E00" w:rsidRPr="001F571B">
        <w:rPr>
          <w:rFonts w:ascii="Times New Roman" w:hAnsi="Times New Roman" w:cs="Times New Roman"/>
          <w:sz w:val="24"/>
          <w:szCs w:val="24"/>
        </w:rPr>
        <w:t>1981</w:t>
      </w:r>
      <w:r w:rsidR="00F345D2" w:rsidRPr="001F571B">
        <w:rPr>
          <w:rFonts w:ascii="Times New Roman" w:hAnsi="Times New Roman" w:cs="Times New Roman"/>
          <w:sz w:val="24"/>
          <w:szCs w:val="24"/>
        </w:rPr>
        <w:t xml:space="preserve"> and 1989 Margaret Thatcher had an informal union with</w:t>
      </w:r>
      <w:r w:rsidR="00BD73BF" w:rsidRPr="001F571B">
        <w:rPr>
          <w:rFonts w:ascii="Times New Roman" w:hAnsi="Times New Roman" w:cs="Times New Roman"/>
          <w:sz w:val="24"/>
          <w:szCs w:val="24"/>
        </w:rPr>
        <w:t xml:space="preserve"> Ronald Reagan</w:t>
      </w:r>
      <w:r w:rsidR="00E95118">
        <w:rPr>
          <w:rFonts w:ascii="Times New Roman" w:hAnsi="Times New Roman" w:cs="Times New Roman"/>
          <w:sz w:val="24"/>
          <w:szCs w:val="24"/>
        </w:rPr>
        <w:t>, who was at that time the President of the United States</w:t>
      </w:r>
      <w:r w:rsidR="00231163" w:rsidRPr="001F571B">
        <w:rPr>
          <w:rFonts w:ascii="Times New Roman" w:hAnsi="Times New Roman" w:cs="Times New Roman"/>
          <w:sz w:val="24"/>
          <w:szCs w:val="24"/>
        </w:rPr>
        <w:t xml:space="preserve">. </w:t>
      </w:r>
      <w:r w:rsidR="00BD73BF" w:rsidRPr="001F571B">
        <w:rPr>
          <w:rFonts w:ascii="Times New Roman" w:hAnsi="Times New Roman" w:cs="Times New Roman"/>
          <w:sz w:val="24"/>
          <w:szCs w:val="24"/>
        </w:rPr>
        <w:t xml:space="preserve"> </w:t>
      </w:r>
      <w:r w:rsidR="008E639B" w:rsidRPr="001F571B">
        <w:rPr>
          <w:rFonts w:ascii="Times New Roman" w:hAnsi="Times New Roman" w:cs="Times New Roman"/>
          <w:sz w:val="24"/>
          <w:szCs w:val="24"/>
        </w:rPr>
        <w:t>The term i</w:t>
      </w:r>
      <w:r w:rsidR="007C7CCF" w:rsidRPr="001F571B">
        <w:rPr>
          <w:rFonts w:ascii="Times New Roman" w:hAnsi="Times New Roman" w:cs="Times New Roman"/>
          <w:sz w:val="24"/>
          <w:szCs w:val="24"/>
        </w:rPr>
        <w:t>nformal</w:t>
      </w:r>
      <w:r w:rsidR="008E639B" w:rsidRPr="001F571B">
        <w:rPr>
          <w:rFonts w:ascii="Times New Roman" w:hAnsi="Times New Roman" w:cs="Times New Roman"/>
          <w:sz w:val="24"/>
          <w:szCs w:val="24"/>
        </w:rPr>
        <w:t xml:space="preserve"> is</w:t>
      </w:r>
      <w:r w:rsidR="007C7CCF" w:rsidRPr="001F571B">
        <w:rPr>
          <w:rFonts w:ascii="Times New Roman" w:hAnsi="Times New Roman" w:cs="Times New Roman"/>
          <w:sz w:val="24"/>
          <w:szCs w:val="24"/>
        </w:rPr>
        <w:t xml:space="preserve"> </w:t>
      </w:r>
      <w:r w:rsidR="008E639B" w:rsidRPr="001F571B">
        <w:rPr>
          <w:rFonts w:ascii="Times New Roman" w:hAnsi="Times New Roman" w:cs="Times New Roman"/>
          <w:sz w:val="24"/>
          <w:szCs w:val="24"/>
        </w:rPr>
        <w:t xml:space="preserve">defined by </w:t>
      </w:r>
      <w:r w:rsidR="00854491">
        <w:rPr>
          <w:rFonts w:ascii="Times New Roman" w:hAnsi="Times New Roman" w:cs="Times New Roman"/>
          <w:sz w:val="24"/>
          <w:szCs w:val="24"/>
        </w:rPr>
        <w:t>English Oxford living Dictionaries</w:t>
      </w:r>
      <w:r w:rsidR="008E639B" w:rsidRPr="001F571B">
        <w:rPr>
          <w:rFonts w:ascii="Times New Roman" w:hAnsi="Times New Roman" w:cs="Times New Roman"/>
          <w:sz w:val="24"/>
          <w:szCs w:val="24"/>
        </w:rPr>
        <w:t xml:space="preserve"> (</w:t>
      </w:r>
      <w:r w:rsidR="00854491">
        <w:rPr>
          <w:rFonts w:ascii="Times New Roman" w:hAnsi="Times New Roman" w:cs="Times New Roman"/>
          <w:sz w:val="24"/>
          <w:szCs w:val="24"/>
        </w:rPr>
        <w:t>N.D.</w:t>
      </w:r>
      <w:r w:rsidR="008E639B" w:rsidRPr="001F571B">
        <w:rPr>
          <w:rFonts w:ascii="Times New Roman" w:hAnsi="Times New Roman" w:cs="Times New Roman"/>
          <w:sz w:val="24"/>
          <w:szCs w:val="24"/>
        </w:rPr>
        <w:t>) as</w:t>
      </w:r>
      <w:r w:rsidR="00C87669" w:rsidRPr="001F571B">
        <w:rPr>
          <w:rFonts w:ascii="Times New Roman" w:hAnsi="Times New Roman" w:cs="Times New Roman"/>
          <w:sz w:val="24"/>
          <w:szCs w:val="24"/>
        </w:rPr>
        <w:t xml:space="preserve"> unofficial and without formality</w:t>
      </w:r>
      <w:r w:rsidR="00226616" w:rsidRPr="001F571B">
        <w:rPr>
          <w:rFonts w:ascii="Times New Roman" w:hAnsi="Times New Roman" w:cs="Times New Roman"/>
          <w:sz w:val="24"/>
          <w:szCs w:val="24"/>
        </w:rPr>
        <w:t xml:space="preserve"> conversely if their alliance had been formal, this </w:t>
      </w:r>
      <w:r w:rsidR="006869CC" w:rsidRPr="001F571B">
        <w:rPr>
          <w:rFonts w:ascii="Times New Roman" w:hAnsi="Times New Roman" w:cs="Times New Roman"/>
          <w:sz w:val="24"/>
          <w:szCs w:val="24"/>
        </w:rPr>
        <w:t xml:space="preserve">would have had a more official manner. Their union </w:t>
      </w:r>
      <w:r w:rsidR="00B260C6" w:rsidRPr="001F571B">
        <w:rPr>
          <w:rFonts w:ascii="Times New Roman" w:hAnsi="Times New Roman" w:cs="Times New Roman"/>
          <w:sz w:val="24"/>
          <w:szCs w:val="24"/>
        </w:rPr>
        <w:t>had a very i</w:t>
      </w:r>
      <w:r w:rsidR="00BF205D" w:rsidRPr="001F571B">
        <w:rPr>
          <w:rFonts w:ascii="Times New Roman" w:hAnsi="Times New Roman" w:cs="Times New Roman"/>
          <w:sz w:val="24"/>
          <w:szCs w:val="24"/>
        </w:rPr>
        <w:t>mportant part</w:t>
      </w:r>
      <w:r w:rsidR="001E298B" w:rsidRPr="001F571B">
        <w:rPr>
          <w:rFonts w:ascii="Times New Roman" w:hAnsi="Times New Roman" w:cs="Times New Roman"/>
          <w:sz w:val="24"/>
          <w:szCs w:val="24"/>
        </w:rPr>
        <w:t xml:space="preserve"> when raising </w:t>
      </w:r>
      <w:r w:rsidR="002349B7" w:rsidRPr="001F571B">
        <w:rPr>
          <w:rFonts w:ascii="Times New Roman" w:hAnsi="Times New Roman" w:cs="Times New Roman"/>
          <w:sz w:val="24"/>
          <w:szCs w:val="24"/>
        </w:rPr>
        <w:t xml:space="preserve">awareness of the </w:t>
      </w:r>
      <w:r w:rsidR="00EF0C7A" w:rsidRPr="001F571B">
        <w:rPr>
          <w:rFonts w:ascii="Times New Roman" w:hAnsi="Times New Roman" w:cs="Times New Roman"/>
          <w:sz w:val="24"/>
          <w:szCs w:val="24"/>
        </w:rPr>
        <w:t>neoliberal policy plans that to this day still influence</w:t>
      </w:r>
      <w:r w:rsidR="00D867D7" w:rsidRPr="001F571B">
        <w:rPr>
          <w:rFonts w:ascii="Times New Roman" w:hAnsi="Times New Roman" w:cs="Times New Roman"/>
          <w:sz w:val="24"/>
          <w:szCs w:val="24"/>
        </w:rPr>
        <w:t>s</w:t>
      </w:r>
      <w:r w:rsidR="00EF0C7A" w:rsidRPr="001F571B">
        <w:rPr>
          <w:rFonts w:ascii="Times New Roman" w:hAnsi="Times New Roman" w:cs="Times New Roman"/>
          <w:sz w:val="24"/>
          <w:szCs w:val="24"/>
        </w:rPr>
        <w:t xml:space="preserve"> society</w:t>
      </w:r>
      <w:r w:rsidR="002C3B6D" w:rsidRPr="001F571B">
        <w:rPr>
          <w:rFonts w:ascii="Times New Roman" w:hAnsi="Times New Roman" w:cs="Times New Roman"/>
          <w:sz w:val="24"/>
          <w:szCs w:val="24"/>
        </w:rPr>
        <w:t>,</w:t>
      </w:r>
      <w:r w:rsidR="000D5ED1" w:rsidRPr="001F571B">
        <w:rPr>
          <w:rFonts w:ascii="Times New Roman" w:hAnsi="Times New Roman" w:cs="Times New Roman"/>
          <w:sz w:val="24"/>
          <w:szCs w:val="24"/>
        </w:rPr>
        <w:t xml:space="preserve"> </w:t>
      </w:r>
      <w:r w:rsidR="002C3B6D" w:rsidRPr="001F571B">
        <w:rPr>
          <w:rFonts w:ascii="Times New Roman" w:hAnsi="Times New Roman" w:cs="Times New Roman"/>
          <w:sz w:val="24"/>
          <w:szCs w:val="24"/>
        </w:rPr>
        <w:t>t</w:t>
      </w:r>
      <w:r w:rsidR="00E21299" w:rsidRPr="001F571B">
        <w:rPr>
          <w:rFonts w:ascii="Times New Roman" w:hAnsi="Times New Roman" w:cs="Times New Roman"/>
          <w:sz w:val="24"/>
          <w:szCs w:val="24"/>
        </w:rPr>
        <w:t>he</w:t>
      </w:r>
      <w:r w:rsidR="00DE6EFF" w:rsidRPr="001F571B">
        <w:rPr>
          <w:rFonts w:ascii="Times New Roman" w:hAnsi="Times New Roman" w:cs="Times New Roman"/>
          <w:sz w:val="24"/>
          <w:szCs w:val="24"/>
        </w:rPr>
        <w:t xml:space="preserve"> i</w:t>
      </w:r>
      <w:r w:rsidR="00E21299" w:rsidRPr="001F571B">
        <w:rPr>
          <w:rFonts w:ascii="Times New Roman" w:hAnsi="Times New Roman" w:cs="Times New Roman"/>
          <w:sz w:val="24"/>
          <w:szCs w:val="24"/>
        </w:rPr>
        <w:t xml:space="preserve">mpact of Thatcherism </w:t>
      </w:r>
      <w:r w:rsidR="000063DB" w:rsidRPr="001F571B">
        <w:rPr>
          <w:rFonts w:ascii="Times New Roman" w:hAnsi="Times New Roman" w:cs="Times New Roman"/>
          <w:sz w:val="24"/>
          <w:szCs w:val="24"/>
        </w:rPr>
        <w:t>on Health and Well-being in Britain</w:t>
      </w:r>
      <w:r w:rsidR="002C3B6D" w:rsidRPr="001F571B">
        <w:rPr>
          <w:rFonts w:ascii="Times New Roman" w:hAnsi="Times New Roman" w:cs="Times New Roman"/>
          <w:sz w:val="24"/>
          <w:szCs w:val="24"/>
        </w:rPr>
        <w:t xml:space="preserve"> was substantial.</w:t>
      </w:r>
      <w:r w:rsidR="000063DB" w:rsidRPr="001F571B">
        <w:rPr>
          <w:rFonts w:ascii="Times New Roman" w:hAnsi="Times New Roman" w:cs="Times New Roman"/>
          <w:sz w:val="24"/>
          <w:szCs w:val="24"/>
        </w:rPr>
        <w:t xml:space="preserve"> </w:t>
      </w:r>
      <w:r w:rsidR="00532448" w:rsidRPr="001F571B">
        <w:rPr>
          <w:rFonts w:ascii="Times New Roman" w:hAnsi="Times New Roman" w:cs="Times New Roman"/>
          <w:sz w:val="24"/>
          <w:szCs w:val="24"/>
        </w:rPr>
        <w:t xml:space="preserve">Thatcherism </w:t>
      </w:r>
      <w:r w:rsidR="00F27AA6" w:rsidRPr="001F571B">
        <w:rPr>
          <w:rFonts w:ascii="Times New Roman" w:hAnsi="Times New Roman" w:cs="Times New Roman"/>
          <w:sz w:val="24"/>
          <w:szCs w:val="24"/>
        </w:rPr>
        <w:t xml:space="preserve">is a term used to look at </w:t>
      </w:r>
      <w:r w:rsidR="00445FEA" w:rsidRPr="001F571B">
        <w:rPr>
          <w:rFonts w:ascii="Times New Roman" w:hAnsi="Times New Roman" w:cs="Times New Roman"/>
          <w:sz w:val="24"/>
          <w:szCs w:val="24"/>
        </w:rPr>
        <w:t xml:space="preserve">what Margaret Thatcher </w:t>
      </w:r>
      <w:r w:rsidR="00692716" w:rsidRPr="001F571B">
        <w:rPr>
          <w:rFonts w:ascii="Times New Roman" w:hAnsi="Times New Roman" w:cs="Times New Roman"/>
          <w:sz w:val="24"/>
          <w:szCs w:val="24"/>
        </w:rPr>
        <w:t xml:space="preserve">believed </w:t>
      </w:r>
      <w:r w:rsidR="00445FEA" w:rsidRPr="001F571B">
        <w:rPr>
          <w:rFonts w:ascii="Times New Roman" w:hAnsi="Times New Roman" w:cs="Times New Roman"/>
          <w:sz w:val="24"/>
          <w:szCs w:val="24"/>
        </w:rPr>
        <w:t>would help Britain during this time</w:t>
      </w:r>
      <w:r w:rsidR="00356793" w:rsidRPr="001F571B">
        <w:rPr>
          <w:rFonts w:ascii="Times New Roman" w:hAnsi="Times New Roman" w:cs="Times New Roman"/>
          <w:sz w:val="24"/>
          <w:szCs w:val="24"/>
        </w:rPr>
        <w:t xml:space="preserve">. </w:t>
      </w:r>
      <w:r w:rsidR="00E564D2" w:rsidRPr="001F571B">
        <w:rPr>
          <w:rFonts w:ascii="Times New Roman" w:hAnsi="Times New Roman" w:cs="Times New Roman"/>
          <w:sz w:val="24"/>
          <w:szCs w:val="24"/>
        </w:rPr>
        <w:t xml:space="preserve"> Thatcher saw that the </w:t>
      </w:r>
      <w:r w:rsidR="00617D11" w:rsidRPr="001F571B">
        <w:rPr>
          <w:rFonts w:ascii="Times New Roman" w:hAnsi="Times New Roman" w:cs="Times New Roman"/>
          <w:sz w:val="24"/>
          <w:szCs w:val="24"/>
        </w:rPr>
        <w:t>problems with British economy were down to the welfare state.</w:t>
      </w:r>
      <w:r w:rsidR="00155F3D" w:rsidRPr="001F571B">
        <w:rPr>
          <w:rFonts w:ascii="Times New Roman" w:hAnsi="Times New Roman" w:cs="Times New Roman"/>
          <w:sz w:val="24"/>
          <w:szCs w:val="24"/>
        </w:rPr>
        <w:t xml:space="preserve"> Her aim was to take apart the consensus that </w:t>
      </w:r>
      <w:r w:rsidR="009D0346" w:rsidRPr="001F571B">
        <w:rPr>
          <w:rFonts w:ascii="Times New Roman" w:hAnsi="Times New Roman" w:cs="Times New Roman"/>
          <w:sz w:val="24"/>
          <w:szCs w:val="24"/>
        </w:rPr>
        <w:t xml:space="preserve">was named the Keynesian consensus that </w:t>
      </w:r>
      <w:r w:rsidR="00E60694" w:rsidRPr="001F571B">
        <w:rPr>
          <w:rFonts w:ascii="Times New Roman" w:hAnsi="Times New Roman" w:cs="Times New Roman"/>
          <w:sz w:val="24"/>
          <w:szCs w:val="24"/>
        </w:rPr>
        <w:t xml:space="preserve">was put into place after the war, this looked at such agendas as </w:t>
      </w:r>
      <w:r w:rsidR="00CF5BA7" w:rsidRPr="001F571B">
        <w:rPr>
          <w:rFonts w:ascii="Times New Roman" w:hAnsi="Times New Roman" w:cs="Times New Roman"/>
          <w:sz w:val="24"/>
          <w:szCs w:val="24"/>
        </w:rPr>
        <w:t>wage and if individuals were employed full time</w:t>
      </w:r>
      <w:r w:rsidR="00622BFF" w:rsidRPr="001F571B">
        <w:rPr>
          <w:rFonts w:ascii="Times New Roman" w:hAnsi="Times New Roman" w:cs="Times New Roman"/>
          <w:sz w:val="24"/>
          <w:szCs w:val="24"/>
        </w:rPr>
        <w:t xml:space="preserve">, this was achieved by </w:t>
      </w:r>
      <w:r w:rsidR="008630BA" w:rsidRPr="001F571B">
        <w:rPr>
          <w:rFonts w:ascii="Times New Roman" w:hAnsi="Times New Roman" w:cs="Times New Roman"/>
          <w:sz w:val="24"/>
          <w:szCs w:val="24"/>
        </w:rPr>
        <w:t>the push to raise the free market.</w:t>
      </w:r>
      <w:r w:rsidR="002A00B3" w:rsidRPr="001F571B">
        <w:rPr>
          <w:rFonts w:ascii="Times New Roman" w:hAnsi="Times New Roman" w:cs="Times New Roman"/>
          <w:sz w:val="24"/>
          <w:szCs w:val="24"/>
        </w:rPr>
        <w:t xml:space="preserve"> She wanted to make main </w:t>
      </w:r>
      <w:r w:rsidR="00FA688C" w:rsidRPr="001F571B">
        <w:rPr>
          <w:rFonts w:ascii="Times New Roman" w:hAnsi="Times New Roman" w:cs="Times New Roman"/>
          <w:sz w:val="24"/>
          <w:szCs w:val="24"/>
        </w:rPr>
        <w:t>utilities</w:t>
      </w:r>
      <w:r w:rsidR="002A00B3" w:rsidRPr="001F571B">
        <w:rPr>
          <w:rFonts w:ascii="Times New Roman" w:hAnsi="Times New Roman" w:cs="Times New Roman"/>
          <w:sz w:val="24"/>
          <w:szCs w:val="24"/>
        </w:rPr>
        <w:t xml:space="preserve"> such as water, gas and electric </w:t>
      </w:r>
      <w:r w:rsidR="00FA688C" w:rsidRPr="001F571B">
        <w:rPr>
          <w:rFonts w:ascii="Times New Roman" w:hAnsi="Times New Roman" w:cs="Times New Roman"/>
          <w:sz w:val="24"/>
          <w:szCs w:val="24"/>
        </w:rPr>
        <w:t xml:space="preserve">private. </w:t>
      </w:r>
      <w:r w:rsidR="003C1C3C" w:rsidRPr="001F571B">
        <w:rPr>
          <w:rFonts w:ascii="Times New Roman" w:hAnsi="Times New Roman" w:cs="Times New Roman"/>
          <w:sz w:val="24"/>
          <w:szCs w:val="24"/>
        </w:rPr>
        <w:t xml:space="preserve">Also state enterprises like British </w:t>
      </w:r>
      <w:r w:rsidR="00F2267B" w:rsidRPr="001F571B">
        <w:rPr>
          <w:rFonts w:ascii="Times New Roman" w:hAnsi="Times New Roman" w:cs="Times New Roman"/>
          <w:sz w:val="24"/>
          <w:szCs w:val="24"/>
        </w:rPr>
        <w:t>S</w:t>
      </w:r>
      <w:r w:rsidR="003C1C3C" w:rsidRPr="001F571B">
        <w:rPr>
          <w:rFonts w:ascii="Times New Roman" w:hAnsi="Times New Roman" w:cs="Times New Roman"/>
          <w:sz w:val="24"/>
          <w:szCs w:val="24"/>
        </w:rPr>
        <w:t>teel</w:t>
      </w:r>
      <w:r w:rsidR="00F2267B" w:rsidRPr="001F571B">
        <w:rPr>
          <w:rFonts w:ascii="Times New Roman" w:hAnsi="Times New Roman" w:cs="Times New Roman"/>
          <w:sz w:val="24"/>
          <w:szCs w:val="24"/>
        </w:rPr>
        <w:t xml:space="preserve"> and British Rail to become private.</w:t>
      </w:r>
      <w:r w:rsidR="00AA6A36" w:rsidRPr="001F571B">
        <w:rPr>
          <w:rFonts w:ascii="Times New Roman" w:hAnsi="Times New Roman" w:cs="Times New Roman"/>
          <w:sz w:val="24"/>
          <w:szCs w:val="24"/>
        </w:rPr>
        <w:t xml:space="preserve"> She wanted more individuals to </w:t>
      </w:r>
      <w:r w:rsidR="00543E8C" w:rsidRPr="001F571B">
        <w:rPr>
          <w:rFonts w:ascii="Times New Roman" w:hAnsi="Times New Roman" w:cs="Times New Roman"/>
          <w:sz w:val="24"/>
          <w:szCs w:val="24"/>
        </w:rPr>
        <w:t xml:space="preserve">own their own houses rather than the Government. </w:t>
      </w:r>
      <w:r w:rsidR="00F2267B" w:rsidRPr="001F571B">
        <w:rPr>
          <w:rFonts w:ascii="Times New Roman" w:hAnsi="Times New Roman" w:cs="Times New Roman"/>
          <w:sz w:val="24"/>
          <w:szCs w:val="24"/>
        </w:rPr>
        <w:t xml:space="preserve"> </w:t>
      </w:r>
      <w:r w:rsidR="000872E4" w:rsidRPr="001F571B">
        <w:rPr>
          <w:rFonts w:ascii="Times New Roman" w:hAnsi="Times New Roman" w:cs="Times New Roman"/>
          <w:sz w:val="24"/>
          <w:szCs w:val="24"/>
        </w:rPr>
        <w:t xml:space="preserve">The idea of free </w:t>
      </w:r>
      <w:r w:rsidR="00824531" w:rsidRPr="001F571B">
        <w:rPr>
          <w:rFonts w:ascii="Times New Roman" w:hAnsi="Times New Roman" w:cs="Times New Roman"/>
          <w:sz w:val="24"/>
          <w:szCs w:val="24"/>
        </w:rPr>
        <w:t xml:space="preserve">market areas in life such as the health care and civil services. </w:t>
      </w:r>
      <w:r w:rsidR="001C7621" w:rsidRPr="001F571B">
        <w:rPr>
          <w:rFonts w:ascii="Times New Roman" w:hAnsi="Times New Roman" w:cs="Times New Roman"/>
          <w:sz w:val="24"/>
          <w:szCs w:val="24"/>
        </w:rPr>
        <w:t xml:space="preserve"> Looking at the welfare state, </w:t>
      </w:r>
      <w:r w:rsidR="000F0287" w:rsidRPr="001F571B">
        <w:rPr>
          <w:rFonts w:ascii="Times New Roman" w:hAnsi="Times New Roman" w:cs="Times New Roman"/>
          <w:sz w:val="24"/>
          <w:szCs w:val="24"/>
        </w:rPr>
        <w:t>reductions were made by seven percent to cut the costs on the stat</w:t>
      </w:r>
      <w:r w:rsidR="00C11DF6" w:rsidRPr="001F571B">
        <w:rPr>
          <w:rFonts w:ascii="Times New Roman" w:hAnsi="Times New Roman" w:cs="Times New Roman"/>
          <w:sz w:val="24"/>
          <w:szCs w:val="24"/>
        </w:rPr>
        <w:t>e, also tax payers were to pay l</w:t>
      </w:r>
      <w:r w:rsidR="004D7B6C" w:rsidRPr="001F571B">
        <w:rPr>
          <w:rFonts w:ascii="Times New Roman" w:hAnsi="Times New Roman" w:cs="Times New Roman"/>
          <w:sz w:val="24"/>
          <w:szCs w:val="24"/>
        </w:rPr>
        <w:t>ess from the 84% they were paying down to 40%</w:t>
      </w:r>
      <w:r w:rsidR="00704135" w:rsidRPr="001F571B">
        <w:rPr>
          <w:rFonts w:ascii="Times New Roman" w:hAnsi="Times New Roman" w:cs="Times New Roman"/>
          <w:sz w:val="24"/>
          <w:szCs w:val="24"/>
        </w:rPr>
        <w:t xml:space="preserve">. </w:t>
      </w:r>
      <w:r w:rsidR="009D0B29" w:rsidRPr="001F571B">
        <w:rPr>
          <w:rFonts w:ascii="Times New Roman" w:hAnsi="Times New Roman" w:cs="Times New Roman"/>
          <w:sz w:val="24"/>
          <w:szCs w:val="24"/>
        </w:rPr>
        <w:t xml:space="preserve">These different aspects of Thatcherism </w:t>
      </w:r>
      <w:r w:rsidR="001B23A5" w:rsidRPr="001F571B">
        <w:rPr>
          <w:rFonts w:ascii="Times New Roman" w:hAnsi="Times New Roman" w:cs="Times New Roman"/>
          <w:sz w:val="24"/>
          <w:szCs w:val="24"/>
        </w:rPr>
        <w:t>changed the well-being of Britain.</w:t>
      </w:r>
      <w:r w:rsidR="00EE4FE9" w:rsidRPr="001F571B">
        <w:rPr>
          <w:rFonts w:ascii="Times New Roman" w:hAnsi="Times New Roman" w:cs="Times New Roman"/>
          <w:sz w:val="24"/>
          <w:szCs w:val="24"/>
        </w:rPr>
        <w:t xml:space="preserve"> The </w:t>
      </w:r>
      <w:r w:rsidR="00EE4FE9" w:rsidRPr="001F571B">
        <w:rPr>
          <w:rFonts w:ascii="Times New Roman" w:hAnsi="Times New Roman" w:cs="Times New Roman"/>
          <w:sz w:val="24"/>
          <w:szCs w:val="24"/>
        </w:rPr>
        <w:lastRenderedPageBreak/>
        <w:t xml:space="preserve">impact that it had was </w:t>
      </w:r>
      <w:r w:rsidR="00772E87" w:rsidRPr="001F571B">
        <w:rPr>
          <w:rFonts w:ascii="Times New Roman" w:hAnsi="Times New Roman" w:cs="Times New Roman"/>
          <w:sz w:val="24"/>
          <w:szCs w:val="24"/>
        </w:rPr>
        <w:t xml:space="preserve">that there was an </w:t>
      </w:r>
      <w:r w:rsidR="00574597" w:rsidRPr="001F571B">
        <w:rPr>
          <w:rFonts w:ascii="Times New Roman" w:hAnsi="Times New Roman" w:cs="Times New Roman"/>
          <w:sz w:val="24"/>
          <w:szCs w:val="24"/>
        </w:rPr>
        <w:t>increase of the population</w:t>
      </w:r>
      <w:r w:rsidR="00772E87" w:rsidRPr="001F571B">
        <w:rPr>
          <w:rFonts w:ascii="Times New Roman" w:hAnsi="Times New Roman" w:cs="Times New Roman"/>
          <w:sz w:val="24"/>
          <w:szCs w:val="24"/>
        </w:rPr>
        <w:t xml:space="preserve">, this however was </w:t>
      </w:r>
      <w:r w:rsidR="004E237D" w:rsidRPr="001F571B">
        <w:rPr>
          <w:rFonts w:ascii="Times New Roman" w:hAnsi="Times New Roman" w:cs="Times New Roman"/>
          <w:sz w:val="24"/>
          <w:szCs w:val="24"/>
        </w:rPr>
        <w:t xml:space="preserve">substantially less in caparison with other countries. </w:t>
      </w:r>
      <w:r w:rsidR="00372218" w:rsidRPr="001F571B">
        <w:rPr>
          <w:rFonts w:ascii="Times New Roman" w:hAnsi="Times New Roman" w:cs="Times New Roman"/>
          <w:sz w:val="24"/>
          <w:szCs w:val="24"/>
        </w:rPr>
        <w:t>Inequalities in health appeared to increase, this was for all classes of people and throughout the whole of Britain.</w:t>
      </w:r>
      <w:r w:rsidR="001A1E68" w:rsidRPr="001F571B">
        <w:rPr>
          <w:rFonts w:ascii="Times New Roman" w:hAnsi="Times New Roman" w:cs="Times New Roman"/>
          <w:sz w:val="24"/>
          <w:szCs w:val="24"/>
        </w:rPr>
        <w:t xml:space="preserve"> </w:t>
      </w:r>
      <w:r w:rsidR="004A4A9E" w:rsidRPr="001F571B">
        <w:rPr>
          <w:rFonts w:ascii="Times New Roman" w:hAnsi="Times New Roman" w:cs="Times New Roman"/>
          <w:sz w:val="24"/>
          <w:szCs w:val="24"/>
        </w:rPr>
        <w:t>Her goal for the free market policies also helped to encourage business interests such as minimising the use of the welfare state.   ‘T</w:t>
      </w:r>
      <w:r w:rsidR="0033597F" w:rsidRPr="001F571B">
        <w:rPr>
          <w:rFonts w:ascii="Times New Roman" w:hAnsi="Times New Roman" w:cs="Times New Roman"/>
          <w:sz w:val="24"/>
          <w:szCs w:val="24"/>
        </w:rPr>
        <w:t>his suggests Thatcherism contributed to ensuring Britain became a less healthy</w:t>
      </w:r>
      <w:r w:rsidR="00AA2D3A" w:rsidRPr="001F571B">
        <w:rPr>
          <w:rFonts w:ascii="Times New Roman" w:hAnsi="Times New Roman" w:cs="Times New Roman"/>
          <w:sz w:val="24"/>
          <w:szCs w:val="24"/>
        </w:rPr>
        <w:t xml:space="preserve"> </w:t>
      </w:r>
      <w:r w:rsidR="0033597F" w:rsidRPr="001F571B">
        <w:rPr>
          <w:rFonts w:ascii="Times New Roman" w:hAnsi="Times New Roman" w:cs="Times New Roman"/>
          <w:sz w:val="24"/>
          <w:szCs w:val="24"/>
        </w:rPr>
        <w:t>and more unequal place than it might otherwise have been.</w:t>
      </w:r>
      <w:r w:rsidR="004A4A9E" w:rsidRPr="001F571B">
        <w:rPr>
          <w:rFonts w:ascii="Times New Roman" w:hAnsi="Times New Roman" w:cs="Times New Roman"/>
          <w:sz w:val="24"/>
          <w:szCs w:val="24"/>
        </w:rPr>
        <w:t>’</w:t>
      </w:r>
      <w:r w:rsidR="0033597F" w:rsidRPr="001F571B">
        <w:rPr>
          <w:rFonts w:ascii="Times New Roman" w:hAnsi="Times New Roman" w:cs="Times New Roman"/>
          <w:sz w:val="24"/>
          <w:szCs w:val="24"/>
        </w:rPr>
        <w:t xml:space="preserve"> </w:t>
      </w:r>
      <w:r w:rsidR="00AA2D3A" w:rsidRPr="001F571B">
        <w:rPr>
          <w:rFonts w:ascii="Times New Roman" w:hAnsi="Times New Roman" w:cs="Times New Roman"/>
          <w:sz w:val="24"/>
          <w:szCs w:val="24"/>
        </w:rPr>
        <w:t>(Alex Scott-Samuel et al, 2014, 53–71).</w:t>
      </w:r>
    </w:p>
    <w:p w14:paraId="384D8EF3" w14:textId="77777777" w:rsidR="001F571B" w:rsidRPr="001F571B" w:rsidRDefault="001F571B" w:rsidP="001F571B">
      <w:pPr>
        <w:spacing w:before="30" w:after="30"/>
        <w:jc w:val="both"/>
        <w:rPr>
          <w:rFonts w:ascii="Times New Roman" w:hAnsi="Times New Roman" w:cs="Times New Roman"/>
          <w:sz w:val="24"/>
          <w:szCs w:val="24"/>
        </w:rPr>
      </w:pPr>
    </w:p>
    <w:p w14:paraId="4EC92EA6" w14:textId="32BDA8FC" w:rsidR="00B9558F" w:rsidRDefault="001E1547"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The Well-being of Future Generations</w:t>
      </w:r>
      <w:r w:rsidR="00281F36" w:rsidRPr="001F571B">
        <w:rPr>
          <w:rFonts w:ascii="Times New Roman" w:hAnsi="Times New Roman" w:cs="Times New Roman"/>
          <w:sz w:val="24"/>
          <w:szCs w:val="24"/>
        </w:rPr>
        <w:t xml:space="preserve"> (Wales)</w:t>
      </w:r>
      <w:r w:rsidRPr="001F571B">
        <w:rPr>
          <w:rFonts w:ascii="Times New Roman" w:hAnsi="Times New Roman" w:cs="Times New Roman"/>
          <w:sz w:val="24"/>
          <w:szCs w:val="24"/>
        </w:rPr>
        <w:t xml:space="preserve"> Act</w:t>
      </w:r>
      <w:r w:rsidR="00281F36" w:rsidRPr="001F571B">
        <w:rPr>
          <w:rFonts w:ascii="Times New Roman" w:hAnsi="Times New Roman" w:cs="Times New Roman"/>
          <w:sz w:val="24"/>
          <w:szCs w:val="24"/>
        </w:rPr>
        <w:t xml:space="preserve"> </w:t>
      </w:r>
      <w:r w:rsidR="00C321F1" w:rsidRPr="001F571B">
        <w:rPr>
          <w:rFonts w:ascii="Times New Roman" w:hAnsi="Times New Roman" w:cs="Times New Roman"/>
          <w:sz w:val="24"/>
          <w:szCs w:val="24"/>
        </w:rPr>
        <w:t>was re</w:t>
      </w:r>
      <w:r w:rsidR="00D81E01" w:rsidRPr="001F571B">
        <w:rPr>
          <w:rFonts w:ascii="Times New Roman" w:hAnsi="Times New Roman" w:cs="Times New Roman"/>
          <w:sz w:val="24"/>
          <w:szCs w:val="24"/>
        </w:rPr>
        <w:t xml:space="preserve">leased in 2015 to attempt to improve </w:t>
      </w:r>
      <w:r w:rsidR="00483B8D" w:rsidRPr="001F571B">
        <w:rPr>
          <w:rFonts w:ascii="Times New Roman" w:hAnsi="Times New Roman" w:cs="Times New Roman"/>
          <w:sz w:val="24"/>
          <w:szCs w:val="24"/>
        </w:rPr>
        <w:t>the well</w:t>
      </w:r>
      <w:r w:rsidR="002B270F">
        <w:rPr>
          <w:rFonts w:ascii="Times New Roman" w:hAnsi="Times New Roman" w:cs="Times New Roman"/>
          <w:sz w:val="24"/>
          <w:szCs w:val="24"/>
        </w:rPr>
        <w:t>-</w:t>
      </w:r>
      <w:r w:rsidR="00483B8D" w:rsidRPr="001F571B">
        <w:rPr>
          <w:rFonts w:ascii="Times New Roman" w:hAnsi="Times New Roman" w:cs="Times New Roman"/>
          <w:sz w:val="24"/>
          <w:szCs w:val="24"/>
        </w:rPr>
        <w:t>being o</w:t>
      </w:r>
      <w:r w:rsidR="004E2D56">
        <w:rPr>
          <w:rFonts w:ascii="Times New Roman" w:hAnsi="Times New Roman" w:cs="Times New Roman"/>
          <w:sz w:val="24"/>
          <w:szCs w:val="24"/>
        </w:rPr>
        <w:t>f</w:t>
      </w:r>
      <w:r w:rsidR="00483B8D" w:rsidRPr="001F571B">
        <w:rPr>
          <w:rFonts w:ascii="Times New Roman" w:hAnsi="Times New Roman" w:cs="Times New Roman"/>
          <w:sz w:val="24"/>
          <w:szCs w:val="24"/>
        </w:rPr>
        <w:t xml:space="preserve"> society as well as the individuals living </w:t>
      </w:r>
      <w:r w:rsidR="002C4573" w:rsidRPr="001F571B">
        <w:rPr>
          <w:rFonts w:ascii="Times New Roman" w:hAnsi="Times New Roman" w:cs="Times New Roman"/>
          <w:sz w:val="24"/>
          <w:szCs w:val="24"/>
        </w:rPr>
        <w:t>within</w:t>
      </w:r>
      <w:r w:rsidR="00466745">
        <w:rPr>
          <w:rFonts w:ascii="Times New Roman" w:hAnsi="Times New Roman" w:cs="Times New Roman"/>
          <w:sz w:val="24"/>
          <w:szCs w:val="24"/>
        </w:rPr>
        <w:t xml:space="preserve"> the country</w:t>
      </w:r>
      <w:r w:rsidR="002C4573" w:rsidRPr="001F571B">
        <w:rPr>
          <w:rFonts w:ascii="Times New Roman" w:hAnsi="Times New Roman" w:cs="Times New Roman"/>
          <w:sz w:val="24"/>
          <w:szCs w:val="24"/>
        </w:rPr>
        <w:t xml:space="preserve">. ‘This Act is about improving the social, economic, environmental and cultural well-being of Wales.’ </w:t>
      </w:r>
      <w:r w:rsidR="004759DF" w:rsidRPr="001F571B">
        <w:rPr>
          <w:rFonts w:ascii="Times New Roman" w:hAnsi="Times New Roman" w:cs="Times New Roman"/>
          <w:sz w:val="24"/>
          <w:szCs w:val="24"/>
        </w:rPr>
        <w:t>From</w:t>
      </w:r>
      <w:r w:rsidR="007C7B5A" w:rsidRPr="001F571B">
        <w:rPr>
          <w:rFonts w:ascii="Times New Roman" w:hAnsi="Times New Roman" w:cs="Times New Roman"/>
          <w:sz w:val="24"/>
          <w:szCs w:val="24"/>
        </w:rPr>
        <w:t xml:space="preserve"> </w:t>
      </w:r>
      <w:bookmarkStart w:id="2" w:name="_Hlk530476007"/>
      <w:r w:rsidR="007C7B5A" w:rsidRPr="001F571B">
        <w:rPr>
          <w:rFonts w:ascii="Times New Roman" w:hAnsi="Times New Roman" w:cs="Times New Roman"/>
          <w:sz w:val="24"/>
          <w:szCs w:val="24"/>
        </w:rPr>
        <w:t>Well-being of Future Generations (Wales) Act 2015</w:t>
      </w:r>
      <w:r w:rsidR="004759DF" w:rsidRPr="001F571B">
        <w:rPr>
          <w:rFonts w:ascii="Times New Roman" w:hAnsi="Times New Roman" w:cs="Times New Roman"/>
          <w:sz w:val="24"/>
          <w:szCs w:val="24"/>
        </w:rPr>
        <w:t xml:space="preserve"> </w:t>
      </w:r>
      <w:r w:rsidR="00760657" w:rsidRPr="001F571B">
        <w:rPr>
          <w:rFonts w:ascii="Times New Roman" w:hAnsi="Times New Roman" w:cs="Times New Roman"/>
          <w:sz w:val="24"/>
          <w:szCs w:val="24"/>
        </w:rPr>
        <w:t>(</w:t>
      </w:r>
      <w:r w:rsidR="005A171A" w:rsidRPr="001F571B">
        <w:rPr>
          <w:rFonts w:ascii="Times New Roman" w:hAnsi="Times New Roman" w:cs="Times New Roman"/>
          <w:sz w:val="24"/>
          <w:szCs w:val="24"/>
        </w:rPr>
        <w:t>Welsh Government 2015</w:t>
      </w:r>
      <w:r w:rsidR="00760657" w:rsidRPr="001F571B">
        <w:rPr>
          <w:rFonts w:ascii="Times New Roman" w:hAnsi="Times New Roman" w:cs="Times New Roman"/>
          <w:sz w:val="24"/>
          <w:szCs w:val="24"/>
        </w:rPr>
        <w:t>)</w:t>
      </w:r>
      <w:r w:rsidR="00806CB7" w:rsidRPr="001F571B">
        <w:rPr>
          <w:rFonts w:ascii="Times New Roman" w:hAnsi="Times New Roman" w:cs="Times New Roman"/>
          <w:sz w:val="24"/>
          <w:szCs w:val="24"/>
        </w:rPr>
        <w:t xml:space="preserve">. </w:t>
      </w:r>
      <w:bookmarkEnd w:id="2"/>
      <w:r w:rsidR="00F21C4F" w:rsidRPr="001F571B">
        <w:rPr>
          <w:rFonts w:ascii="Times New Roman" w:hAnsi="Times New Roman" w:cs="Times New Roman"/>
          <w:sz w:val="24"/>
          <w:szCs w:val="24"/>
        </w:rPr>
        <w:t xml:space="preserve">Its looks in the ways in which </w:t>
      </w:r>
      <w:r w:rsidR="007D1CCD" w:rsidRPr="001F571B">
        <w:rPr>
          <w:rFonts w:ascii="Times New Roman" w:hAnsi="Times New Roman" w:cs="Times New Roman"/>
          <w:sz w:val="24"/>
          <w:szCs w:val="24"/>
        </w:rPr>
        <w:t xml:space="preserve">the public bodies that are in the Act </w:t>
      </w:r>
      <w:r w:rsidR="00A95222" w:rsidRPr="001F571B">
        <w:rPr>
          <w:rFonts w:ascii="Times New Roman" w:hAnsi="Times New Roman" w:cs="Times New Roman"/>
          <w:sz w:val="24"/>
          <w:szCs w:val="24"/>
        </w:rPr>
        <w:t>take in to consideration</w:t>
      </w:r>
      <w:r w:rsidR="00E02BCE" w:rsidRPr="001F571B">
        <w:rPr>
          <w:rFonts w:ascii="Times New Roman" w:hAnsi="Times New Roman" w:cs="Times New Roman"/>
          <w:sz w:val="24"/>
          <w:szCs w:val="24"/>
        </w:rPr>
        <w:t xml:space="preserve"> even more that ever the long term effect of the decisions made for </w:t>
      </w:r>
      <w:r w:rsidR="00D96A0E" w:rsidRPr="001F571B">
        <w:rPr>
          <w:rFonts w:ascii="Times New Roman" w:hAnsi="Times New Roman" w:cs="Times New Roman"/>
          <w:sz w:val="24"/>
          <w:szCs w:val="24"/>
        </w:rPr>
        <w:t>individuals living in Wales in the future.</w:t>
      </w:r>
      <w:r w:rsidR="006828D6" w:rsidRPr="001F571B">
        <w:rPr>
          <w:rFonts w:ascii="Times New Roman" w:hAnsi="Times New Roman" w:cs="Times New Roman"/>
          <w:sz w:val="24"/>
          <w:szCs w:val="24"/>
        </w:rPr>
        <w:t xml:space="preserve"> </w:t>
      </w:r>
      <w:r w:rsidR="00BA5D4E" w:rsidRPr="001F571B">
        <w:rPr>
          <w:rFonts w:ascii="Times New Roman" w:hAnsi="Times New Roman" w:cs="Times New Roman"/>
          <w:sz w:val="24"/>
          <w:szCs w:val="24"/>
        </w:rPr>
        <w:t>Meaning that working to together in the best way is crucial, involving people that are living in the Welsh communities</w:t>
      </w:r>
      <w:r w:rsidR="00FE7586" w:rsidRPr="001F571B">
        <w:rPr>
          <w:rFonts w:ascii="Times New Roman" w:hAnsi="Times New Roman" w:cs="Times New Roman"/>
          <w:sz w:val="24"/>
          <w:szCs w:val="24"/>
        </w:rPr>
        <w:t>, look further into the future and consider the effects that certain decisions may have</w:t>
      </w:r>
      <w:r w:rsidR="009E690D" w:rsidRPr="001F571B">
        <w:rPr>
          <w:rFonts w:ascii="Times New Roman" w:hAnsi="Times New Roman" w:cs="Times New Roman"/>
          <w:sz w:val="24"/>
          <w:szCs w:val="24"/>
        </w:rPr>
        <w:t xml:space="preserve"> and also attempt to prevent problems by moving forward </w:t>
      </w:r>
      <w:r w:rsidR="009664ED" w:rsidRPr="001F571B">
        <w:rPr>
          <w:rFonts w:ascii="Times New Roman" w:hAnsi="Times New Roman" w:cs="Times New Roman"/>
          <w:sz w:val="24"/>
          <w:szCs w:val="24"/>
        </w:rPr>
        <w:t xml:space="preserve">to stop them and restrict </w:t>
      </w:r>
      <w:r w:rsidR="00AB3DFB" w:rsidRPr="001F571B">
        <w:rPr>
          <w:rFonts w:ascii="Times New Roman" w:hAnsi="Times New Roman" w:cs="Times New Roman"/>
          <w:sz w:val="24"/>
          <w:szCs w:val="24"/>
        </w:rPr>
        <w:t>problems</w:t>
      </w:r>
      <w:r w:rsidR="009664ED" w:rsidRPr="001F571B">
        <w:rPr>
          <w:rFonts w:ascii="Times New Roman" w:hAnsi="Times New Roman" w:cs="Times New Roman"/>
          <w:sz w:val="24"/>
          <w:szCs w:val="24"/>
        </w:rPr>
        <w:t xml:space="preserve"> from </w:t>
      </w:r>
      <w:r w:rsidR="00AB3DFB" w:rsidRPr="001F571B">
        <w:rPr>
          <w:rFonts w:ascii="Times New Roman" w:hAnsi="Times New Roman" w:cs="Times New Roman"/>
          <w:sz w:val="24"/>
          <w:szCs w:val="24"/>
        </w:rPr>
        <w:t>progressing</w:t>
      </w:r>
      <w:r w:rsidR="009664ED" w:rsidRPr="001F571B">
        <w:rPr>
          <w:rFonts w:ascii="Times New Roman" w:hAnsi="Times New Roman" w:cs="Times New Roman"/>
          <w:sz w:val="24"/>
          <w:szCs w:val="24"/>
        </w:rPr>
        <w:t xml:space="preserve"> </w:t>
      </w:r>
      <w:r w:rsidR="00AB3DFB" w:rsidRPr="001F571B">
        <w:rPr>
          <w:rFonts w:ascii="Times New Roman" w:hAnsi="Times New Roman" w:cs="Times New Roman"/>
          <w:sz w:val="24"/>
          <w:szCs w:val="24"/>
        </w:rPr>
        <w:t>if started.</w:t>
      </w:r>
      <w:r w:rsidR="009E690D" w:rsidRPr="001F571B">
        <w:rPr>
          <w:rFonts w:ascii="Times New Roman" w:hAnsi="Times New Roman" w:cs="Times New Roman"/>
          <w:sz w:val="24"/>
          <w:szCs w:val="24"/>
        </w:rPr>
        <w:t xml:space="preserve"> </w:t>
      </w:r>
      <w:r w:rsidR="00AB3DFB" w:rsidRPr="001F571B">
        <w:rPr>
          <w:rFonts w:ascii="Times New Roman" w:hAnsi="Times New Roman" w:cs="Times New Roman"/>
          <w:sz w:val="24"/>
          <w:szCs w:val="24"/>
        </w:rPr>
        <w:t>Well-being of Future Generations (Wales) Act 2015 (Welsh Government 2015).</w:t>
      </w:r>
    </w:p>
    <w:p w14:paraId="3672EF6E" w14:textId="77777777" w:rsidR="001F571B" w:rsidRPr="001F571B" w:rsidRDefault="001F571B" w:rsidP="001F571B">
      <w:pPr>
        <w:spacing w:before="30" w:after="30"/>
        <w:jc w:val="both"/>
        <w:rPr>
          <w:rFonts w:ascii="Times New Roman" w:hAnsi="Times New Roman" w:cs="Times New Roman"/>
          <w:sz w:val="24"/>
          <w:szCs w:val="24"/>
        </w:rPr>
      </w:pPr>
    </w:p>
    <w:p w14:paraId="39BE850C" w14:textId="2DC5CA09" w:rsidR="00D662B5" w:rsidRDefault="00172803"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Looking </w:t>
      </w:r>
      <w:r w:rsidR="00D46823" w:rsidRPr="001F571B">
        <w:rPr>
          <w:rFonts w:ascii="Times New Roman" w:hAnsi="Times New Roman" w:cs="Times New Roman"/>
          <w:sz w:val="24"/>
          <w:szCs w:val="24"/>
        </w:rPr>
        <w:t>at the legislation of</w:t>
      </w:r>
      <w:r w:rsidR="00FA543D" w:rsidRPr="001F571B">
        <w:rPr>
          <w:rFonts w:ascii="Times New Roman" w:hAnsi="Times New Roman" w:cs="Times New Roman"/>
          <w:sz w:val="24"/>
          <w:szCs w:val="24"/>
        </w:rPr>
        <w:t xml:space="preserve"> the</w:t>
      </w:r>
      <w:r w:rsidR="008843BD" w:rsidRPr="001F571B">
        <w:rPr>
          <w:rFonts w:ascii="Times New Roman" w:hAnsi="Times New Roman" w:cs="Times New Roman"/>
          <w:sz w:val="24"/>
          <w:szCs w:val="24"/>
        </w:rPr>
        <w:t xml:space="preserve"> Well- being of Future Generations (Wales) Act 2015</w:t>
      </w:r>
      <w:r w:rsidRPr="001F571B">
        <w:rPr>
          <w:rFonts w:ascii="Times New Roman" w:hAnsi="Times New Roman" w:cs="Times New Roman"/>
          <w:sz w:val="24"/>
          <w:szCs w:val="24"/>
        </w:rPr>
        <w:t xml:space="preserve"> </w:t>
      </w:r>
      <w:r w:rsidR="00113D1E" w:rsidRPr="001F571B">
        <w:rPr>
          <w:rFonts w:ascii="Times New Roman" w:hAnsi="Times New Roman" w:cs="Times New Roman"/>
          <w:sz w:val="24"/>
          <w:szCs w:val="24"/>
        </w:rPr>
        <w:t xml:space="preserve">there are </w:t>
      </w:r>
      <w:r w:rsidR="00150D92" w:rsidRPr="001F571B">
        <w:rPr>
          <w:rFonts w:ascii="Times New Roman" w:hAnsi="Times New Roman" w:cs="Times New Roman"/>
          <w:sz w:val="24"/>
          <w:szCs w:val="24"/>
        </w:rPr>
        <w:t xml:space="preserve">various provisions in order to work towards </w:t>
      </w:r>
      <w:r w:rsidR="00BF5893" w:rsidRPr="001F571B">
        <w:rPr>
          <w:rFonts w:ascii="Times New Roman" w:hAnsi="Times New Roman" w:cs="Times New Roman"/>
          <w:sz w:val="24"/>
          <w:szCs w:val="24"/>
        </w:rPr>
        <w:t xml:space="preserve">the goals of </w:t>
      </w:r>
      <w:r w:rsidR="00345282" w:rsidRPr="001F571B">
        <w:rPr>
          <w:rFonts w:ascii="Times New Roman" w:hAnsi="Times New Roman" w:cs="Times New Roman"/>
          <w:sz w:val="24"/>
          <w:szCs w:val="24"/>
        </w:rPr>
        <w:t>improving</w:t>
      </w:r>
      <w:r w:rsidR="00347AE1" w:rsidRPr="001F571B">
        <w:rPr>
          <w:rFonts w:ascii="Times New Roman" w:hAnsi="Times New Roman" w:cs="Times New Roman"/>
          <w:sz w:val="24"/>
          <w:szCs w:val="24"/>
        </w:rPr>
        <w:t xml:space="preserve"> the well-being of</w:t>
      </w:r>
      <w:r w:rsidR="00345282" w:rsidRPr="001F571B">
        <w:rPr>
          <w:rFonts w:ascii="Times New Roman" w:hAnsi="Times New Roman" w:cs="Times New Roman"/>
          <w:sz w:val="24"/>
          <w:szCs w:val="24"/>
        </w:rPr>
        <w:t xml:space="preserve"> </w:t>
      </w:r>
      <w:r w:rsidR="00347AE1" w:rsidRPr="001F571B">
        <w:rPr>
          <w:rFonts w:ascii="Times New Roman" w:hAnsi="Times New Roman" w:cs="Times New Roman"/>
          <w:sz w:val="24"/>
          <w:szCs w:val="24"/>
        </w:rPr>
        <w:t>Wales</w:t>
      </w:r>
      <w:r w:rsidR="00F07A7C" w:rsidRPr="001F571B">
        <w:rPr>
          <w:rFonts w:ascii="Times New Roman" w:hAnsi="Times New Roman" w:cs="Times New Roman"/>
          <w:sz w:val="24"/>
          <w:szCs w:val="24"/>
        </w:rPr>
        <w:t xml:space="preserve">. </w:t>
      </w:r>
      <w:r w:rsidR="00323871" w:rsidRPr="001F571B">
        <w:rPr>
          <w:rFonts w:ascii="Times New Roman" w:hAnsi="Times New Roman" w:cs="Times New Roman"/>
          <w:sz w:val="24"/>
          <w:szCs w:val="24"/>
        </w:rPr>
        <w:t xml:space="preserve">Within the Act </w:t>
      </w:r>
      <w:r w:rsidR="00535680" w:rsidRPr="001F571B">
        <w:rPr>
          <w:rFonts w:ascii="Times New Roman" w:hAnsi="Times New Roman" w:cs="Times New Roman"/>
          <w:sz w:val="24"/>
          <w:szCs w:val="24"/>
        </w:rPr>
        <w:t>there is a</w:t>
      </w:r>
      <w:r w:rsidR="00185D0F" w:rsidRPr="001F571B">
        <w:rPr>
          <w:rFonts w:ascii="Times New Roman" w:hAnsi="Times New Roman" w:cs="Times New Roman"/>
          <w:sz w:val="24"/>
          <w:szCs w:val="24"/>
        </w:rPr>
        <w:t xml:space="preserve"> goals table </w:t>
      </w:r>
      <w:r w:rsidR="00822621" w:rsidRPr="001F571B">
        <w:rPr>
          <w:rFonts w:ascii="Times New Roman" w:hAnsi="Times New Roman" w:cs="Times New Roman"/>
          <w:sz w:val="24"/>
          <w:szCs w:val="24"/>
        </w:rPr>
        <w:t xml:space="preserve">that </w:t>
      </w:r>
      <w:r w:rsidR="00185D0F" w:rsidRPr="001F571B">
        <w:rPr>
          <w:rFonts w:ascii="Times New Roman" w:hAnsi="Times New Roman" w:cs="Times New Roman"/>
          <w:sz w:val="24"/>
          <w:szCs w:val="24"/>
        </w:rPr>
        <w:t xml:space="preserve">is clearly </w:t>
      </w:r>
      <w:r w:rsidR="001A7735" w:rsidRPr="001F571B">
        <w:rPr>
          <w:rFonts w:ascii="Times New Roman" w:hAnsi="Times New Roman" w:cs="Times New Roman"/>
          <w:sz w:val="24"/>
          <w:szCs w:val="24"/>
        </w:rPr>
        <w:t>set</w:t>
      </w:r>
      <w:r w:rsidR="00321EA5" w:rsidRPr="001F571B">
        <w:rPr>
          <w:rFonts w:ascii="Times New Roman" w:hAnsi="Times New Roman" w:cs="Times New Roman"/>
          <w:sz w:val="24"/>
          <w:szCs w:val="24"/>
        </w:rPr>
        <w:t xml:space="preserve"> out </w:t>
      </w:r>
      <w:r w:rsidR="00A35C67" w:rsidRPr="001F571B">
        <w:rPr>
          <w:rFonts w:ascii="Times New Roman" w:hAnsi="Times New Roman" w:cs="Times New Roman"/>
          <w:sz w:val="24"/>
          <w:szCs w:val="24"/>
        </w:rPr>
        <w:t>and</w:t>
      </w:r>
      <w:r w:rsidR="00423677" w:rsidRPr="001F571B">
        <w:rPr>
          <w:rFonts w:ascii="Times New Roman" w:hAnsi="Times New Roman" w:cs="Times New Roman"/>
          <w:sz w:val="24"/>
          <w:szCs w:val="24"/>
        </w:rPr>
        <w:t xml:space="preserve"> easily</w:t>
      </w:r>
      <w:r w:rsidR="00A35C67" w:rsidRPr="001F571B">
        <w:rPr>
          <w:rFonts w:ascii="Times New Roman" w:hAnsi="Times New Roman" w:cs="Times New Roman"/>
          <w:sz w:val="24"/>
          <w:szCs w:val="24"/>
        </w:rPr>
        <w:t xml:space="preserve"> tells the reader </w:t>
      </w:r>
      <w:r w:rsidR="00157EDE" w:rsidRPr="001F571B">
        <w:rPr>
          <w:rFonts w:ascii="Times New Roman" w:hAnsi="Times New Roman" w:cs="Times New Roman"/>
          <w:sz w:val="24"/>
          <w:szCs w:val="24"/>
        </w:rPr>
        <w:t>what it has been</w:t>
      </w:r>
      <w:r w:rsidR="006711DE" w:rsidRPr="001F571B">
        <w:rPr>
          <w:rFonts w:ascii="Times New Roman" w:hAnsi="Times New Roman" w:cs="Times New Roman"/>
          <w:sz w:val="24"/>
          <w:szCs w:val="24"/>
        </w:rPr>
        <w:t xml:space="preserve"> put</w:t>
      </w:r>
      <w:r w:rsidR="00157EDE" w:rsidRPr="001F571B">
        <w:rPr>
          <w:rFonts w:ascii="Times New Roman" w:hAnsi="Times New Roman" w:cs="Times New Roman"/>
          <w:sz w:val="24"/>
          <w:szCs w:val="24"/>
        </w:rPr>
        <w:t xml:space="preserve"> in place</w:t>
      </w:r>
      <w:r w:rsidR="00062972" w:rsidRPr="001F571B">
        <w:rPr>
          <w:rFonts w:ascii="Times New Roman" w:hAnsi="Times New Roman" w:cs="Times New Roman"/>
          <w:sz w:val="24"/>
          <w:szCs w:val="24"/>
        </w:rPr>
        <w:t>.</w:t>
      </w:r>
      <w:r w:rsidR="00822621" w:rsidRPr="001F571B">
        <w:rPr>
          <w:rFonts w:ascii="Times New Roman" w:hAnsi="Times New Roman" w:cs="Times New Roman"/>
          <w:sz w:val="24"/>
          <w:szCs w:val="24"/>
        </w:rPr>
        <w:t xml:space="preserve"> </w:t>
      </w:r>
      <w:r w:rsidR="00D662B5" w:rsidRPr="001F571B">
        <w:rPr>
          <w:rFonts w:ascii="Times New Roman" w:hAnsi="Times New Roman" w:cs="Times New Roman"/>
          <w:sz w:val="24"/>
          <w:szCs w:val="24"/>
        </w:rPr>
        <w:t>This table</w:t>
      </w:r>
      <w:r w:rsidR="006711DE" w:rsidRPr="001F571B">
        <w:rPr>
          <w:rFonts w:ascii="Times New Roman" w:hAnsi="Times New Roman" w:cs="Times New Roman"/>
          <w:sz w:val="24"/>
          <w:szCs w:val="24"/>
        </w:rPr>
        <w:t xml:space="preserve"> </w:t>
      </w:r>
      <w:r w:rsidR="00D662B5" w:rsidRPr="001F571B">
        <w:rPr>
          <w:rFonts w:ascii="Times New Roman" w:hAnsi="Times New Roman" w:cs="Times New Roman"/>
          <w:sz w:val="24"/>
          <w:szCs w:val="24"/>
        </w:rPr>
        <w:t>shows that</w:t>
      </w:r>
      <w:r w:rsidR="0099308E" w:rsidRPr="001F571B">
        <w:rPr>
          <w:rFonts w:ascii="Times New Roman" w:hAnsi="Times New Roman" w:cs="Times New Roman"/>
          <w:sz w:val="24"/>
          <w:szCs w:val="24"/>
        </w:rPr>
        <w:t xml:space="preserve"> when creating this piece of legislation</w:t>
      </w:r>
      <w:r w:rsidR="000171E3" w:rsidRPr="001F571B">
        <w:rPr>
          <w:rFonts w:ascii="Times New Roman" w:hAnsi="Times New Roman" w:cs="Times New Roman"/>
          <w:sz w:val="24"/>
          <w:szCs w:val="24"/>
        </w:rPr>
        <w:t xml:space="preserve"> the Government</w:t>
      </w:r>
      <w:r w:rsidR="0099308E" w:rsidRPr="001F571B">
        <w:rPr>
          <w:rFonts w:ascii="Times New Roman" w:hAnsi="Times New Roman" w:cs="Times New Roman"/>
          <w:sz w:val="24"/>
          <w:szCs w:val="24"/>
        </w:rPr>
        <w:t xml:space="preserve"> has look</w:t>
      </w:r>
      <w:r w:rsidR="00230963" w:rsidRPr="001F571B">
        <w:rPr>
          <w:rFonts w:ascii="Times New Roman" w:hAnsi="Times New Roman" w:cs="Times New Roman"/>
          <w:sz w:val="24"/>
          <w:szCs w:val="24"/>
        </w:rPr>
        <w:t>ed</w:t>
      </w:r>
      <w:r w:rsidR="0099308E" w:rsidRPr="001F571B">
        <w:rPr>
          <w:rFonts w:ascii="Times New Roman" w:hAnsi="Times New Roman" w:cs="Times New Roman"/>
          <w:sz w:val="24"/>
          <w:szCs w:val="24"/>
        </w:rPr>
        <w:t xml:space="preserve"> at the different aspects </w:t>
      </w:r>
      <w:r w:rsidR="008646B6" w:rsidRPr="001F571B">
        <w:rPr>
          <w:rFonts w:ascii="Times New Roman" w:hAnsi="Times New Roman" w:cs="Times New Roman"/>
          <w:sz w:val="24"/>
          <w:szCs w:val="24"/>
        </w:rPr>
        <w:t>that</w:t>
      </w:r>
      <w:r w:rsidR="0099308E" w:rsidRPr="001F571B">
        <w:rPr>
          <w:rFonts w:ascii="Times New Roman" w:hAnsi="Times New Roman" w:cs="Times New Roman"/>
          <w:sz w:val="24"/>
          <w:szCs w:val="24"/>
        </w:rPr>
        <w:t xml:space="preserve"> </w:t>
      </w:r>
      <w:r w:rsidR="00230963" w:rsidRPr="001F571B">
        <w:rPr>
          <w:rFonts w:ascii="Times New Roman" w:hAnsi="Times New Roman" w:cs="Times New Roman"/>
          <w:sz w:val="24"/>
          <w:szCs w:val="24"/>
        </w:rPr>
        <w:t xml:space="preserve">would help to improve the well-being </w:t>
      </w:r>
      <w:r w:rsidR="003071A0">
        <w:rPr>
          <w:rFonts w:ascii="Times New Roman" w:hAnsi="Times New Roman" w:cs="Times New Roman"/>
          <w:sz w:val="24"/>
          <w:szCs w:val="24"/>
        </w:rPr>
        <w:t>of the Welsh population</w:t>
      </w:r>
      <w:r w:rsidR="008646B6" w:rsidRPr="001F571B">
        <w:rPr>
          <w:rFonts w:ascii="Times New Roman" w:hAnsi="Times New Roman" w:cs="Times New Roman"/>
          <w:sz w:val="24"/>
          <w:szCs w:val="24"/>
        </w:rPr>
        <w:t>. This looks at the</w:t>
      </w:r>
      <w:r w:rsidR="00230963" w:rsidRPr="001F571B">
        <w:rPr>
          <w:rFonts w:ascii="Times New Roman" w:hAnsi="Times New Roman" w:cs="Times New Roman"/>
          <w:sz w:val="24"/>
          <w:szCs w:val="24"/>
        </w:rPr>
        <w:t xml:space="preserve"> general health of the</w:t>
      </w:r>
      <w:r w:rsidR="00E5155B" w:rsidRPr="001F571B">
        <w:rPr>
          <w:rFonts w:ascii="Times New Roman" w:hAnsi="Times New Roman" w:cs="Times New Roman"/>
          <w:sz w:val="24"/>
          <w:szCs w:val="24"/>
        </w:rPr>
        <w:t xml:space="preserve"> country</w:t>
      </w:r>
      <w:r w:rsidR="00A956BF" w:rsidRPr="001F571B">
        <w:rPr>
          <w:rFonts w:ascii="Times New Roman" w:hAnsi="Times New Roman" w:cs="Times New Roman"/>
          <w:sz w:val="24"/>
          <w:szCs w:val="24"/>
        </w:rPr>
        <w:t>,</w:t>
      </w:r>
      <w:r w:rsidR="00F07A7C" w:rsidRPr="001F571B">
        <w:rPr>
          <w:rFonts w:ascii="Times New Roman" w:hAnsi="Times New Roman" w:cs="Times New Roman"/>
          <w:sz w:val="24"/>
          <w:szCs w:val="24"/>
        </w:rPr>
        <w:t xml:space="preserve"> including </w:t>
      </w:r>
      <w:r w:rsidR="00C51E47" w:rsidRPr="001F571B">
        <w:rPr>
          <w:rFonts w:ascii="Times New Roman" w:hAnsi="Times New Roman" w:cs="Times New Roman"/>
          <w:sz w:val="24"/>
          <w:szCs w:val="24"/>
        </w:rPr>
        <w:t>looking at the environment and using the resources available in the best possible way</w:t>
      </w:r>
      <w:r w:rsidR="00A956BF" w:rsidRPr="001F571B">
        <w:rPr>
          <w:rFonts w:ascii="Times New Roman" w:hAnsi="Times New Roman" w:cs="Times New Roman"/>
          <w:sz w:val="24"/>
          <w:szCs w:val="24"/>
        </w:rPr>
        <w:t>,</w:t>
      </w:r>
      <w:r w:rsidR="00E5155B" w:rsidRPr="001F571B">
        <w:rPr>
          <w:rFonts w:ascii="Times New Roman" w:hAnsi="Times New Roman" w:cs="Times New Roman"/>
          <w:sz w:val="24"/>
          <w:szCs w:val="24"/>
        </w:rPr>
        <w:t xml:space="preserve"> </w:t>
      </w:r>
      <w:r w:rsidR="009311A8" w:rsidRPr="001F571B">
        <w:rPr>
          <w:rFonts w:ascii="Times New Roman" w:hAnsi="Times New Roman" w:cs="Times New Roman"/>
          <w:sz w:val="24"/>
          <w:szCs w:val="24"/>
        </w:rPr>
        <w:t>and</w:t>
      </w:r>
      <w:r w:rsidR="00F07A7C" w:rsidRPr="001F571B">
        <w:rPr>
          <w:rFonts w:ascii="Times New Roman" w:hAnsi="Times New Roman" w:cs="Times New Roman"/>
          <w:sz w:val="24"/>
          <w:szCs w:val="24"/>
        </w:rPr>
        <w:t xml:space="preserve"> also</w:t>
      </w:r>
      <w:r w:rsidR="009311A8" w:rsidRPr="001F571B">
        <w:rPr>
          <w:rFonts w:ascii="Times New Roman" w:hAnsi="Times New Roman" w:cs="Times New Roman"/>
          <w:sz w:val="24"/>
          <w:szCs w:val="24"/>
        </w:rPr>
        <w:t xml:space="preserve"> the individuals who are living there</w:t>
      </w:r>
      <w:r w:rsidR="00CE30DC" w:rsidRPr="001F571B">
        <w:rPr>
          <w:rFonts w:ascii="Times New Roman" w:hAnsi="Times New Roman" w:cs="Times New Roman"/>
          <w:sz w:val="24"/>
          <w:szCs w:val="24"/>
        </w:rPr>
        <w:t>,</w:t>
      </w:r>
      <w:r w:rsidR="00C51E47" w:rsidRPr="001F571B">
        <w:rPr>
          <w:rFonts w:ascii="Times New Roman" w:hAnsi="Times New Roman" w:cs="Times New Roman"/>
          <w:sz w:val="24"/>
          <w:szCs w:val="24"/>
        </w:rPr>
        <w:t xml:space="preserve"> </w:t>
      </w:r>
      <w:r w:rsidR="00BA60E5" w:rsidRPr="001F571B">
        <w:rPr>
          <w:rFonts w:ascii="Times New Roman" w:hAnsi="Times New Roman" w:cs="Times New Roman"/>
          <w:sz w:val="24"/>
          <w:szCs w:val="24"/>
        </w:rPr>
        <w:t xml:space="preserve">this </w:t>
      </w:r>
      <w:r w:rsidR="00C51E47" w:rsidRPr="001F571B">
        <w:rPr>
          <w:rFonts w:ascii="Times New Roman" w:hAnsi="Times New Roman" w:cs="Times New Roman"/>
          <w:sz w:val="24"/>
          <w:szCs w:val="24"/>
        </w:rPr>
        <w:t xml:space="preserve">meaning </w:t>
      </w:r>
      <w:r w:rsidR="00BA60E5" w:rsidRPr="001F571B">
        <w:rPr>
          <w:rFonts w:ascii="Times New Roman" w:hAnsi="Times New Roman" w:cs="Times New Roman"/>
          <w:sz w:val="24"/>
          <w:szCs w:val="24"/>
        </w:rPr>
        <w:t>that individuals</w:t>
      </w:r>
      <w:r w:rsidR="00C51E47" w:rsidRPr="001F571B">
        <w:rPr>
          <w:rFonts w:ascii="Times New Roman" w:hAnsi="Times New Roman" w:cs="Times New Roman"/>
          <w:sz w:val="24"/>
          <w:szCs w:val="24"/>
        </w:rPr>
        <w:t xml:space="preserve"> general health</w:t>
      </w:r>
      <w:r w:rsidR="00BA60E5" w:rsidRPr="001F571B">
        <w:rPr>
          <w:rFonts w:ascii="Times New Roman" w:hAnsi="Times New Roman" w:cs="Times New Roman"/>
          <w:sz w:val="24"/>
          <w:szCs w:val="24"/>
        </w:rPr>
        <w:t>,</w:t>
      </w:r>
      <w:r w:rsidR="00EE2662" w:rsidRPr="001F571B">
        <w:rPr>
          <w:rFonts w:ascii="Times New Roman" w:hAnsi="Times New Roman" w:cs="Times New Roman"/>
          <w:sz w:val="24"/>
          <w:szCs w:val="24"/>
        </w:rPr>
        <w:t xml:space="preserve"> </w:t>
      </w:r>
      <w:r w:rsidR="00CE30DC" w:rsidRPr="001F571B">
        <w:rPr>
          <w:rFonts w:ascii="Times New Roman" w:hAnsi="Times New Roman" w:cs="Times New Roman"/>
          <w:sz w:val="24"/>
          <w:szCs w:val="24"/>
        </w:rPr>
        <w:t xml:space="preserve">both </w:t>
      </w:r>
      <w:r w:rsidR="00EE2662" w:rsidRPr="001F571B">
        <w:rPr>
          <w:rFonts w:ascii="Times New Roman" w:hAnsi="Times New Roman" w:cs="Times New Roman"/>
          <w:sz w:val="24"/>
          <w:szCs w:val="24"/>
        </w:rPr>
        <w:t>physically and mentally</w:t>
      </w:r>
      <w:r w:rsidR="00CE30DC" w:rsidRPr="001F571B">
        <w:rPr>
          <w:rFonts w:ascii="Times New Roman" w:hAnsi="Times New Roman" w:cs="Times New Roman"/>
          <w:sz w:val="24"/>
          <w:szCs w:val="24"/>
        </w:rPr>
        <w:t xml:space="preserve"> are addressed and individuals under</w:t>
      </w:r>
      <w:r w:rsidR="00C44130" w:rsidRPr="001F571B">
        <w:rPr>
          <w:rFonts w:ascii="Times New Roman" w:hAnsi="Times New Roman" w:cs="Times New Roman"/>
          <w:sz w:val="24"/>
          <w:szCs w:val="24"/>
        </w:rPr>
        <w:t xml:space="preserve">stand </w:t>
      </w:r>
      <w:r w:rsidR="00842822" w:rsidRPr="001F571B">
        <w:rPr>
          <w:rFonts w:ascii="Times New Roman" w:hAnsi="Times New Roman" w:cs="Times New Roman"/>
          <w:sz w:val="24"/>
          <w:szCs w:val="24"/>
        </w:rPr>
        <w:t>the imp</w:t>
      </w:r>
      <w:r w:rsidR="00C64611" w:rsidRPr="001F571B">
        <w:rPr>
          <w:rFonts w:ascii="Times New Roman" w:hAnsi="Times New Roman" w:cs="Times New Roman"/>
          <w:sz w:val="24"/>
          <w:szCs w:val="24"/>
        </w:rPr>
        <w:t xml:space="preserve">ortance of positive choices </w:t>
      </w:r>
      <w:r w:rsidR="001059AC" w:rsidRPr="001F571B">
        <w:rPr>
          <w:rFonts w:ascii="Times New Roman" w:hAnsi="Times New Roman" w:cs="Times New Roman"/>
          <w:sz w:val="24"/>
          <w:szCs w:val="24"/>
        </w:rPr>
        <w:t>in order to improve their health</w:t>
      </w:r>
      <w:r w:rsidR="00EF1A19" w:rsidRPr="001F571B">
        <w:rPr>
          <w:rFonts w:ascii="Times New Roman" w:hAnsi="Times New Roman" w:cs="Times New Roman"/>
          <w:sz w:val="24"/>
          <w:szCs w:val="24"/>
        </w:rPr>
        <w:t xml:space="preserve">. It looks at </w:t>
      </w:r>
      <w:r w:rsidR="004425B8" w:rsidRPr="001F571B">
        <w:rPr>
          <w:rFonts w:ascii="Times New Roman" w:hAnsi="Times New Roman" w:cs="Times New Roman"/>
          <w:sz w:val="24"/>
          <w:szCs w:val="24"/>
        </w:rPr>
        <w:t>the Welsh community a</w:t>
      </w:r>
      <w:r w:rsidR="00AD46BD" w:rsidRPr="001F571B">
        <w:rPr>
          <w:rFonts w:ascii="Times New Roman" w:hAnsi="Times New Roman" w:cs="Times New Roman"/>
          <w:sz w:val="24"/>
          <w:szCs w:val="24"/>
        </w:rPr>
        <w:t>s</w:t>
      </w:r>
      <w:r w:rsidR="004425B8" w:rsidRPr="001F571B">
        <w:rPr>
          <w:rFonts w:ascii="Times New Roman" w:hAnsi="Times New Roman" w:cs="Times New Roman"/>
          <w:sz w:val="24"/>
          <w:szCs w:val="24"/>
        </w:rPr>
        <w:t xml:space="preserve"> being equal and fair</w:t>
      </w:r>
      <w:r w:rsidR="00AD46BD" w:rsidRPr="001F571B">
        <w:rPr>
          <w:rFonts w:ascii="Times New Roman" w:hAnsi="Times New Roman" w:cs="Times New Roman"/>
          <w:sz w:val="24"/>
          <w:szCs w:val="24"/>
        </w:rPr>
        <w:t xml:space="preserve"> as a whole</w:t>
      </w:r>
      <w:r w:rsidR="004425B8" w:rsidRPr="001F571B">
        <w:rPr>
          <w:rFonts w:ascii="Times New Roman" w:hAnsi="Times New Roman" w:cs="Times New Roman"/>
          <w:sz w:val="24"/>
          <w:szCs w:val="24"/>
        </w:rPr>
        <w:t xml:space="preserve"> to individuals</w:t>
      </w:r>
      <w:r w:rsidR="0072182D" w:rsidRPr="001F571B">
        <w:rPr>
          <w:rFonts w:ascii="Times New Roman" w:hAnsi="Times New Roman" w:cs="Times New Roman"/>
          <w:sz w:val="24"/>
          <w:szCs w:val="24"/>
        </w:rPr>
        <w:t>, this includes</w:t>
      </w:r>
      <w:r w:rsidR="004425B8" w:rsidRPr="001F571B">
        <w:rPr>
          <w:rFonts w:ascii="Times New Roman" w:hAnsi="Times New Roman" w:cs="Times New Roman"/>
          <w:sz w:val="24"/>
          <w:szCs w:val="24"/>
        </w:rPr>
        <w:t xml:space="preserve"> </w:t>
      </w:r>
      <w:r w:rsidR="00E11C22" w:rsidRPr="001F571B">
        <w:rPr>
          <w:rFonts w:ascii="Times New Roman" w:hAnsi="Times New Roman" w:cs="Times New Roman"/>
          <w:sz w:val="24"/>
          <w:szCs w:val="24"/>
        </w:rPr>
        <w:t>taking into consideration the circumstances they may be i</w:t>
      </w:r>
      <w:r w:rsidR="00FA6A9E" w:rsidRPr="001F571B">
        <w:rPr>
          <w:rFonts w:ascii="Times New Roman" w:hAnsi="Times New Roman" w:cs="Times New Roman"/>
          <w:sz w:val="24"/>
          <w:szCs w:val="24"/>
        </w:rPr>
        <w:t>n, also referring to creating more cohesive communities in Wales</w:t>
      </w:r>
      <w:r w:rsidR="00325763" w:rsidRPr="001F571B">
        <w:rPr>
          <w:rFonts w:ascii="Times New Roman" w:hAnsi="Times New Roman" w:cs="Times New Roman"/>
          <w:sz w:val="24"/>
          <w:szCs w:val="24"/>
        </w:rPr>
        <w:t>, this meaning that th</w:t>
      </w:r>
      <w:r w:rsidR="00F464AC" w:rsidRPr="001F571B">
        <w:rPr>
          <w:rFonts w:ascii="Times New Roman" w:hAnsi="Times New Roman" w:cs="Times New Roman"/>
          <w:sz w:val="24"/>
          <w:szCs w:val="24"/>
        </w:rPr>
        <w:t xml:space="preserve">is goal has been put in place to </w:t>
      </w:r>
      <w:r w:rsidR="00E708F5" w:rsidRPr="001F571B">
        <w:rPr>
          <w:rFonts w:ascii="Times New Roman" w:hAnsi="Times New Roman" w:cs="Times New Roman"/>
          <w:sz w:val="24"/>
          <w:szCs w:val="24"/>
        </w:rPr>
        <w:t xml:space="preserve">attempt to improve </w:t>
      </w:r>
      <w:r w:rsidR="00722A5F" w:rsidRPr="001F571B">
        <w:rPr>
          <w:rFonts w:ascii="Times New Roman" w:hAnsi="Times New Roman" w:cs="Times New Roman"/>
          <w:sz w:val="24"/>
          <w:szCs w:val="24"/>
        </w:rPr>
        <w:t xml:space="preserve">community values </w:t>
      </w:r>
      <w:r w:rsidR="006C1940" w:rsidRPr="001F571B">
        <w:rPr>
          <w:rFonts w:ascii="Times New Roman" w:hAnsi="Times New Roman" w:cs="Times New Roman"/>
          <w:sz w:val="24"/>
          <w:szCs w:val="24"/>
        </w:rPr>
        <w:t xml:space="preserve">and </w:t>
      </w:r>
      <w:r w:rsidR="000A2258" w:rsidRPr="001F571B">
        <w:rPr>
          <w:rFonts w:ascii="Times New Roman" w:hAnsi="Times New Roman" w:cs="Times New Roman"/>
          <w:sz w:val="24"/>
          <w:szCs w:val="24"/>
        </w:rPr>
        <w:t xml:space="preserve">trying to improve </w:t>
      </w:r>
      <w:r w:rsidR="002D0D08" w:rsidRPr="001F571B">
        <w:rPr>
          <w:rFonts w:ascii="Times New Roman" w:hAnsi="Times New Roman" w:cs="Times New Roman"/>
          <w:sz w:val="24"/>
          <w:szCs w:val="24"/>
        </w:rPr>
        <w:t xml:space="preserve">them to be </w:t>
      </w:r>
      <w:r w:rsidR="00A6490F" w:rsidRPr="001F571B">
        <w:rPr>
          <w:rFonts w:ascii="Times New Roman" w:hAnsi="Times New Roman" w:cs="Times New Roman"/>
          <w:sz w:val="24"/>
          <w:szCs w:val="24"/>
        </w:rPr>
        <w:t>more shared</w:t>
      </w:r>
      <w:r w:rsidR="00C80056" w:rsidRPr="001F571B">
        <w:rPr>
          <w:rFonts w:ascii="Times New Roman" w:hAnsi="Times New Roman" w:cs="Times New Roman"/>
          <w:sz w:val="24"/>
          <w:szCs w:val="24"/>
        </w:rPr>
        <w:t xml:space="preserve"> </w:t>
      </w:r>
      <w:r w:rsidR="00187BA6" w:rsidRPr="001F571B">
        <w:rPr>
          <w:rFonts w:ascii="Times New Roman" w:hAnsi="Times New Roman" w:cs="Times New Roman"/>
          <w:sz w:val="24"/>
          <w:szCs w:val="24"/>
        </w:rPr>
        <w:t xml:space="preserve">in order </w:t>
      </w:r>
      <w:r w:rsidR="00C80056" w:rsidRPr="001F571B">
        <w:rPr>
          <w:rFonts w:ascii="Times New Roman" w:hAnsi="Times New Roman" w:cs="Times New Roman"/>
          <w:sz w:val="24"/>
          <w:szCs w:val="24"/>
        </w:rPr>
        <w:t>to help individuals to come together</w:t>
      </w:r>
      <w:r w:rsidR="0080407F" w:rsidRPr="001F571B">
        <w:rPr>
          <w:rFonts w:ascii="Times New Roman" w:hAnsi="Times New Roman" w:cs="Times New Roman"/>
          <w:sz w:val="24"/>
          <w:szCs w:val="24"/>
        </w:rPr>
        <w:t xml:space="preserve"> to face challenges </w:t>
      </w:r>
      <w:r w:rsidR="00E352BC" w:rsidRPr="001F571B">
        <w:rPr>
          <w:rFonts w:ascii="Times New Roman" w:hAnsi="Times New Roman" w:cs="Times New Roman"/>
          <w:sz w:val="24"/>
          <w:szCs w:val="24"/>
        </w:rPr>
        <w:t>as a unit</w:t>
      </w:r>
      <w:r w:rsidR="00052CDF" w:rsidRPr="001F571B">
        <w:rPr>
          <w:rFonts w:ascii="Times New Roman" w:hAnsi="Times New Roman" w:cs="Times New Roman"/>
          <w:sz w:val="24"/>
          <w:szCs w:val="24"/>
        </w:rPr>
        <w:t>.</w:t>
      </w:r>
      <w:r w:rsidR="0080435C" w:rsidRPr="001F571B">
        <w:rPr>
          <w:rFonts w:ascii="Times New Roman" w:hAnsi="Times New Roman" w:cs="Times New Roman"/>
          <w:sz w:val="24"/>
          <w:szCs w:val="24"/>
        </w:rPr>
        <w:t xml:space="preserve"> (Roswell et al. Cited in Maxwell 1996, p 13).</w:t>
      </w:r>
      <w:r w:rsidR="00C80056" w:rsidRPr="001F571B">
        <w:rPr>
          <w:rFonts w:ascii="Times New Roman" w:hAnsi="Times New Roman" w:cs="Times New Roman"/>
          <w:sz w:val="24"/>
          <w:szCs w:val="24"/>
        </w:rPr>
        <w:t xml:space="preserve"> </w:t>
      </w:r>
      <w:r w:rsidR="00230963" w:rsidRPr="001F571B">
        <w:rPr>
          <w:rFonts w:ascii="Times New Roman" w:hAnsi="Times New Roman" w:cs="Times New Roman"/>
          <w:sz w:val="24"/>
          <w:szCs w:val="24"/>
        </w:rPr>
        <w:t xml:space="preserve"> </w:t>
      </w:r>
      <w:r w:rsidR="0043603A" w:rsidRPr="001F571B">
        <w:rPr>
          <w:rFonts w:ascii="Times New Roman" w:hAnsi="Times New Roman" w:cs="Times New Roman"/>
          <w:sz w:val="24"/>
          <w:szCs w:val="24"/>
        </w:rPr>
        <w:t xml:space="preserve">This </w:t>
      </w:r>
      <w:r w:rsidR="00B10333" w:rsidRPr="001F571B">
        <w:rPr>
          <w:rFonts w:ascii="Times New Roman" w:hAnsi="Times New Roman" w:cs="Times New Roman"/>
          <w:sz w:val="24"/>
          <w:szCs w:val="24"/>
        </w:rPr>
        <w:t xml:space="preserve">links to </w:t>
      </w:r>
      <w:r w:rsidR="002A52F1" w:rsidRPr="001F571B">
        <w:rPr>
          <w:rFonts w:ascii="Times New Roman" w:hAnsi="Times New Roman" w:cs="Times New Roman"/>
          <w:sz w:val="24"/>
          <w:szCs w:val="24"/>
        </w:rPr>
        <w:t xml:space="preserve">improving </w:t>
      </w:r>
      <w:r w:rsidR="00D07121" w:rsidRPr="001F571B">
        <w:rPr>
          <w:rFonts w:ascii="Times New Roman" w:hAnsi="Times New Roman" w:cs="Times New Roman"/>
          <w:sz w:val="24"/>
          <w:szCs w:val="24"/>
        </w:rPr>
        <w:t xml:space="preserve">Welsh culture </w:t>
      </w:r>
      <w:r w:rsidR="00C6721F" w:rsidRPr="001F571B">
        <w:rPr>
          <w:rFonts w:ascii="Times New Roman" w:hAnsi="Times New Roman" w:cs="Times New Roman"/>
          <w:sz w:val="24"/>
          <w:szCs w:val="24"/>
        </w:rPr>
        <w:t xml:space="preserve">and encouraging </w:t>
      </w:r>
      <w:r w:rsidR="00A6732E" w:rsidRPr="001F571B">
        <w:rPr>
          <w:rFonts w:ascii="Times New Roman" w:hAnsi="Times New Roman" w:cs="Times New Roman"/>
          <w:sz w:val="24"/>
          <w:szCs w:val="24"/>
        </w:rPr>
        <w:t xml:space="preserve">individuals to take part in different cultural activities. </w:t>
      </w:r>
      <w:r w:rsidR="008056E0" w:rsidRPr="001F571B">
        <w:rPr>
          <w:rFonts w:ascii="Times New Roman" w:hAnsi="Times New Roman" w:cs="Times New Roman"/>
          <w:sz w:val="24"/>
          <w:szCs w:val="24"/>
        </w:rPr>
        <w:t>Well-being of Future Generation</w:t>
      </w:r>
      <w:r w:rsidR="00460A5C" w:rsidRPr="001F571B">
        <w:rPr>
          <w:rFonts w:ascii="Times New Roman" w:hAnsi="Times New Roman" w:cs="Times New Roman"/>
          <w:sz w:val="24"/>
          <w:szCs w:val="24"/>
        </w:rPr>
        <w:t xml:space="preserve"> Wales Ac</w:t>
      </w:r>
      <w:r w:rsidR="00E373E4" w:rsidRPr="001F571B">
        <w:rPr>
          <w:rFonts w:ascii="Times New Roman" w:hAnsi="Times New Roman" w:cs="Times New Roman"/>
          <w:sz w:val="24"/>
          <w:szCs w:val="24"/>
        </w:rPr>
        <w:t>t</w:t>
      </w:r>
      <w:r w:rsidR="00460A5C" w:rsidRPr="001F571B">
        <w:rPr>
          <w:rFonts w:ascii="Times New Roman" w:hAnsi="Times New Roman" w:cs="Times New Roman"/>
          <w:sz w:val="24"/>
          <w:szCs w:val="24"/>
        </w:rPr>
        <w:t xml:space="preserve"> 2015</w:t>
      </w:r>
      <w:r w:rsidR="002F5FCB" w:rsidRPr="001F571B">
        <w:rPr>
          <w:rFonts w:ascii="Times New Roman" w:hAnsi="Times New Roman" w:cs="Times New Roman"/>
          <w:sz w:val="24"/>
          <w:szCs w:val="24"/>
        </w:rPr>
        <w:t xml:space="preserve">. </w:t>
      </w:r>
      <w:r w:rsidR="00566DCC" w:rsidRPr="001F571B">
        <w:rPr>
          <w:rFonts w:ascii="Times New Roman" w:hAnsi="Times New Roman" w:cs="Times New Roman"/>
          <w:sz w:val="24"/>
          <w:szCs w:val="24"/>
        </w:rPr>
        <w:t>(Legislation.gov.UK, 2015</w:t>
      </w:r>
      <w:r w:rsidR="00460A5C" w:rsidRPr="001F571B">
        <w:rPr>
          <w:rFonts w:ascii="Times New Roman" w:hAnsi="Times New Roman" w:cs="Times New Roman"/>
          <w:sz w:val="24"/>
          <w:szCs w:val="24"/>
        </w:rPr>
        <w:t>)</w:t>
      </w:r>
      <w:r w:rsidR="00E373E4" w:rsidRPr="001F571B">
        <w:rPr>
          <w:rFonts w:ascii="Times New Roman" w:hAnsi="Times New Roman" w:cs="Times New Roman"/>
          <w:sz w:val="24"/>
          <w:szCs w:val="24"/>
        </w:rPr>
        <w:t>.</w:t>
      </w:r>
    </w:p>
    <w:p w14:paraId="3BA64C32" w14:textId="77777777" w:rsidR="001F571B" w:rsidRPr="001F571B" w:rsidRDefault="001F571B" w:rsidP="001F571B">
      <w:pPr>
        <w:spacing w:before="30" w:after="30"/>
        <w:jc w:val="both"/>
        <w:rPr>
          <w:rFonts w:ascii="Times New Roman" w:hAnsi="Times New Roman" w:cs="Times New Roman"/>
          <w:sz w:val="24"/>
          <w:szCs w:val="24"/>
        </w:rPr>
      </w:pPr>
    </w:p>
    <w:p w14:paraId="1D825626" w14:textId="4DC2A1F8" w:rsidR="009D323F" w:rsidRPr="001F571B" w:rsidRDefault="00772833"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 </w:t>
      </w:r>
      <w:r w:rsidR="007155CC" w:rsidRPr="001F571B">
        <w:rPr>
          <w:rFonts w:ascii="Times New Roman" w:hAnsi="Times New Roman" w:cs="Times New Roman"/>
          <w:sz w:val="24"/>
          <w:szCs w:val="24"/>
        </w:rPr>
        <w:t>All provisions within the Well-being of Future Generations (Wales)</w:t>
      </w:r>
      <w:r w:rsidR="00A6055B" w:rsidRPr="001F571B">
        <w:rPr>
          <w:rFonts w:ascii="Times New Roman" w:hAnsi="Times New Roman" w:cs="Times New Roman"/>
          <w:sz w:val="24"/>
          <w:szCs w:val="24"/>
        </w:rPr>
        <w:t xml:space="preserve"> 2015 look at </w:t>
      </w:r>
      <w:r w:rsidR="00872926" w:rsidRPr="001F571B">
        <w:rPr>
          <w:rFonts w:ascii="Times New Roman" w:hAnsi="Times New Roman" w:cs="Times New Roman"/>
          <w:sz w:val="24"/>
          <w:szCs w:val="24"/>
        </w:rPr>
        <w:t xml:space="preserve">the improvement of </w:t>
      </w:r>
      <w:r w:rsidR="006A5E0B" w:rsidRPr="001F571B">
        <w:rPr>
          <w:rFonts w:ascii="Times New Roman" w:hAnsi="Times New Roman" w:cs="Times New Roman"/>
          <w:sz w:val="24"/>
          <w:szCs w:val="24"/>
        </w:rPr>
        <w:t xml:space="preserve">well-being for individuals </w:t>
      </w:r>
      <w:r w:rsidR="00CB3387" w:rsidRPr="001F571B">
        <w:rPr>
          <w:rFonts w:ascii="Times New Roman" w:hAnsi="Times New Roman" w:cs="Times New Roman"/>
          <w:sz w:val="24"/>
          <w:szCs w:val="24"/>
        </w:rPr>
        <w:t>within society.</w:t>
      </w:r>
    </w:p>
    <w:p w14:paraId="47555BC0" w14:textId="34658F3F" w:rsidR="00885FB4" w:rsidRPr="001F571B" w:rsidRDefault="00B97279" w:rsidP="001F571B">
      <w:pPr>
        <w:spacing w:before="30" w:after="30"/>
        <w:jc w:val="both"/>
        <w:rPr>
          <w:rFonts w:ascii="Times New Roman" w:hAnsi="Times New Roman" w:cs="Times New Roman"/>
          <w:sz w:val="24"/>
          <w:szCs w:val="24"/>
        </w:rPr>
      </w:pPr>
      <w:r w:rsidRPr="001F571B">
        <w:rPr>
          <w:rFonts w:ascii="Times New Roman" w:hAnsi="Times New Roman" w:cs="Times New Roman"/>
          <w:noProof/>
          <w:sz w:val="24"/>
          <w:szCs w:val="24"/>
        </w:rPr>
        <w:lastRenderedPageBreak/>
        <w:drawing>
          <wp:inline distT="0" distB="0" distL="0" distR="0" wp14:anchorId="373545F8" wp14:editId="596DB24C">
            <wp:extent cx="5299364" cy="262473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7044" t="30727" r="18777" b="12762"/>
                    <a:stretch/>
                  </pic:blipFill>
                  <pic:spPr bwMode="auto">
                    <a:xfrm>
                      <a:off x="0" y="0"/>
                      <a:ext cx="5305327" cy="2627688"/>
                    </a:xfrm>
                    <a:prstGeom prst="rect">
                      <a:avLst/>
                    </a:prstGeom>
                    <a:ln>
                      <a:noFill/>
                    </a:ln>
                    <a:extLst>
                      <a:ext uri="{53640926-AAD7-44D8-BBD7-CCE9431645EC}">
                        <a14:shadowObscured xmlns:a14="http://schemas.microsoft.com/office/drawing/2010/main"/>
                      </a:ext>
                    </a:extLst>
                  </pic:spPr>
                </pic:pic>
              </a:graphicData>
            </a:graphic>
          </wp:inline>
        </w:drawing>
      </w:r>
    </w:p>
    <w:p w14:paraId="3C03B4E9" w14:textId="7A28F7FD" w:rsidR="00FA559B" w:rsidRDefault="007D4850"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Since 2015 the Welsh Government have </w:t>
      </w:r>
      <w:r w:rsidR="004C0288" w:rsidRPr="001F571B">
        <w:rPr>
          <w:rFonts w:ascii="Times New Roman" w:hAnsi="Times New Roman" w:cs="Times New Roman"/>
          <w:sz w:val="24"/>
          <w:szCs w:val="24"/>
        </w:rPr>
        <w:t>released updated reports to inform individuals of the progress that W</w:t>
      </w:r>
      <w:r w:rsidR="000346DD" w:rsidRPr="001F571B">
        <w:rPr>
          <w:rFonts w:ascii="Times New Roman" w:hAnsi="Times New Roman" w:cs="Times New Roman"/>
          <w:sz w:val="24"/>
          <w:szCs w:val="24"/>
        </w:rPr>
        <w:t>a</w:t>
      </w:r>
      <w:r w:rsidR="004C0288" w:rsidRPr="001F571B">
        <w:rPr>
          <w:rFonts w:ascii="Times New Roman" w:hAnsi="Times New Roman" w:cs="Times New Roman"/>
          <w:sz w:val="24"/>
          <w:szCs w:val="24"/>
        </w:rPr>
        <w:t xml:space="preserve">les had made since The Well- </w:t>
      </w:r>
      <w:r w:rsidR="0065218D" w:rsidRPr="001F571B">
        <w:rPr>
          <w:rFonts w:ascii="Times New Roman" w:hAnsi="Times New Roman" w:cs="Times New Roman"/>
          <w:sz w:val="24"/>
          <w:szCs w:val="24"/>
        </w:rPr>
        <w:t>being Act</w:t>
      </w:r>
      <w:r w:rsidR="00EB38B8" w:rsidRPr="001F571B">
        <w:rPr>
          <w:rFonts w:ascii="Times New Roman" w:hAnsi="Times New Roman" w:cs="Times New Roman"/>
          <w:sz w:val="24"/>
          <w:szCs w:val="24"/>
        </w:rPr>
        <w:t xml:space="preserve"> was re</w:t>
      </w:r>
      <w:r w:rsidR="0080267A" w:rsidRPr="001F571B">
        <w:rPr>
          <w:rFonts w:ascii="Times New Roman" w:hAnsi="Times New Roman" w:cs="Times New Roman"/>
          <w:sz w:val="24"/>
          <w:szCs w:val="24"/>
        </w:rPr>
        <w:t xml:space="preserve">leased. </w:t>
      </w:r>
      <w:r w:rsidR="00A5597A" w:rsidRPr="001F571B">
        <w:rPr>
          <w:rFonts w:ascii="Times New Roman" w:hAnsi="Times New Roman" w:cs="Times New Roman"/>
          <w:sz w:val="24"/>
          <w:szCs w:val="24"/>
        </w:rPr>
        <w:t>It</w:t>
      </w:r>
      <w:r w:rsidR="0080267A" w:rsidRPr="001F571B">
        <w:rPr>
          <w:rFonts w:ascii="Times New Roman" w:hAnsi="Times New Roman" w:cs="Times New Roman"/>
          <w:sz w:val="24"/>
          <w:szCs w:val="24"/>
        </w:rPr>
        <w:t xml:space="preserve"> was last updated </w:t>
      </w:r>
      <w:r w:rsidR="00C03412" w:rsidRPr="001F571B">
        <w:rPr>
          <w:rFonts w:ascii="Times New Roman" w:hAnsi="Times New Roman" w:cs="Times New Roman"/>
          <w:sz w:val="24"/>
          <w:szCs w:val="24"/>
        </w:rPr>
        <w:t>on the 20</w:t>
      </w:r>
      <w:r w:rsidR="00C03412" w:rsidRPr="001F571B">
        <w:rPr>
          <w:rFonts w:ascii="Times New Roman" w:hAnsi="Times New Roman" w:cs="Times New Roman"/>
          <w:sz w:val="24"/>
          <w:szCs w:val="24"/>
          <w:vertAlign w:val="superscript"/>
        </w:rPr>
        <w:t>th</w:t>
      </w:r>
      <w:r w:rsidR="00C03412" w:rsidRPr="001F571B">
        <w:rPr>
          <w:rFonts w:ascii="Times New Roman" w:hAnsi="Times New Roman" w:cs="Times New Roman"/>
          <w:sz w:val="24"/>
          <w:szCs w:val="24"/>
        </w:rPr>
        <w:t xml:space="preserve"> September 2018</w:t>
      </w:r>
      <w:r w:rsidR="00BE3850" w:rsidRPr="001F571B">
        <w:rPr>
          <w:rFonts w:ascii="Times New Roman" w:hAnsi="Times New Roman" w:cs="Times New Roman"/>
          <w:sz w:val="24"/>
          <w:szCs w:val="24"/>
        </w:rPr>
        <w:t>. T</w:t>
      </w:r>
      <w:r w:rsidR="00B43FDE" w:rsidRPr="001F571B">
        <w:rPr>
          <w:rFonts w:ascii="Times New Roman" w:hAnsi="Times New Roman" w:cs="Times New Roman"/>
          <w:sz w:val="24"/>
          <w:szCs w:val="24"/>
        </w:rPr>
        <w:t>he key points</w:t>
      </w:r>
      <w:r w:rsidR="0099381D" w:rsidRPr="001F571B">
        <w:rPr>
          <w:rFonts w:ascii="Times New Roman" w:hAnsi="Times New Roman" w:cs="Times New Roman"/>
          <w:sz w:val="24"/>
          <w:szCs w:val="24"/>
        </w:rPr>
        <w:t xml:space="preserve"> look into the different aspects of this and the different goals that are in place for the well-being of Wales.</w:t>
      </w:r>
      <w:r w:rsidR="00FA559B" w:rsidRPr="001F571B">
        <w:rPr>
          <w:rFonts w:ascii="Times New Roman" w:hAnsi="Times New Roman" w:cs="Times New Roman"/>
          <w:sz w:val="24"/>
          <w:szCs w:val="24"/>
        </w:rPr>
        <w:t xml:space="preserve"> </w:t>
      </w:r>
    </w:p>
    <w:p w14:paraId="10BE918F" w14:textId="77777777" w:rsidR="004E1050" w:rsidRPr="001F571B" w:rsidRDefault="004E1050" w:rsidP="001F571B">
      <w:pPr>
        <w:spacing w:before="30" w:after="30"/>
        <w:jc w:val="both"/>
        <w:rPr>
          <w:rFonts w:ascii="Times New Roman" w:hAnsi="Times New Roman" w:cs="Times New Roman"/>
          <w:sz w:val="24"/>
          <w:szCs w:val="24"/>
        </w:rPr>
      </w:pPr>
    </w:p>
    <w:p w14:paraId="3A588668" w14:textId="0F50D90A" w:rsidR="0099381D" w:rsidRDefault="0099381D"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 It states that</w:t>
      </w:r>
      <w:r w:rsidR="00751DF5" w:rsidRPr="001F571B">
        <w:rPr>
          <w:rFonts w:ascii="Times New Roman" w:hAnsi="Times New Roman" w:cs="Times New Roman"/>
          <w:sz w:val="24"/>
          <w:szCs w:val="24"/>
        </w:rPr>
        <w:t xml:space="preserve"> the life expectancy has been increasing over the years, however </w:t>
      </w:r>
      <w:r w:rsidR="00C61A06" w:rsidRPr="001F571B">
        <w:rPr>
          <w:rFonts w:ascii="Times New Roman" w:hAnsi="Times New Roman" w:cs="Times New Roman"/>
          <w:sz w:val="24"/>
          <w:szCs w:val="24"/>
        </w:rPr>
        <w:t>recently it has been slowing down</w:t>
      </w:r>
      <w:r w:rsidR="00E32315" w:rsidRPr="001F571B">
        <w:rPr>
          <w:rFonts w:ascii="Times New Roman" w:hAnsi="Times New Roman" w:cs="Times New Roman"/>
          <w:sz w:val="24"/>
          <w:szCs w:val="24"/>
        </w:rPr>
        <w:t>.</w:t>
      </w:r>
      <w:r w:rsidR="000D2609" w:rsidRPr="001F571B">
        <w:rPr>
          <w:rFonts w:ascii="Times New Roman" w:hAnsi="Times New Roman" w:cs="Times New Roman"/>
          <w:sz w:val="24"/>
          <w:szCs w:val="24"/>
        </w:rPr>
        <w:t xml:space="preserve"> </w:t>
      </w:r>
      <w:r w:rsidR="00707C00" w:rsidRPr="001F571B">
        <w:rPr>
          <w:rFonts w:ascii="Times New Roman" w:hAnsi="Times New Roman" w:cs="Times New Roman"/>
          <w:sz w:val="24"/>
          <w:szCs w:val="24"/>
        </w:rPr>
        <w:t xml:space="preserve"> Recently </w:t>
      </w:r>
      <w:r w:rsidR="0039739A" w:rsidRPr="001F571B">
        <w:rPr>
          <w:rFonts w:ascii="Times New Roman" w:hAnsi="Times New Roman" w:cs="Times New Roman"/>
          <w:sz w:val="24"/>
          <w:szCs w:val="24"/>
        </w:rPr>
        <w:t xml:space="preserve">there has been little progress regarding </w:t>
      </w:r>
      <w:r w:rsidR="009E3874" w:rsidRPr="001F571B">
        <w:rPr>
          <w:rFonts w:ascii="Times New Roman" w:hAnsi="Times New Roman" w:cs="Times New Roman"/>
          <w:sz w:val="24"/>
          <w:szCs w:val="24"/>
        </w:rPr>
        <w:t>people’s</w:t>
      </w:r>
      <w:r w:rsidR="00B62E8A" w:rsidRPr="001F571B">
        <w:rPr>
          <w:rFonts w:ascii="Times New Roman" w:hAnsi="Times New Roman" w:cs="Times New Roman"/>
          <w:sz w:val="24"/>
          <w:szCs w:val="24"/>
        </w:rPr>
        <w:t xml:space="preserve"> health</w:t>
      </w:r>
      <w:r w:rsidR="00691DF4">
        <w:rPr>
          <w:rFonts w:ascii="Times New Roman" w:hAnsi="Times New Roman" w:cs="Times New Roman"/>
          <w:sz w:val="24"/>
          <w:szCs w:val="24"/>
        </w:rPr>
        <w:t xml:space="preserve"> and</w:t>
      </w:r>
      <w:r w:rsidR="00B62E8A" w:rsidRPr="001F571B">
        <w:rPr>
          <w:rFonts w:ascii="Times New Roman" w:hAnsi="Times New Roman" w:cs="Times New Roman"/>
          <w:sz w:val="24"/>
          <w:szCs w:val="24"/>
        </w:rPr>
        <w:t xml:space="preserve"> lifestyle behaviours.</w:t>
      </w:r>
      <w:r w:rsidR="00B07AAF" w:rsidRPr="001F571B">
        <w:rPr>
          <w:rFonts w:ascii="Times New Roman" w:hAnsi="Times New Roman" w:cs="Times New Roman"/>
          <w:sz w:val="24"/>
          <w:szCs w:val="24"/>
        </w:rPr>
        <w:t xml:space="preserve"> </w:t>
      </w:r>
      <w:r w:rsidR="003A77C1" w:rsidRPr="001F571B">
        <w:rPr>
          <w:rFonts w:ascii="Times New Roman" w:hAnsi="Times New Roman" w:cs="Times New Roman"/>
          <w:sz w:val="24"/>
          <w:szCs w:val="24"/>
        </w:rPr>
        <w:t>I</w:t>
      </w:r>
      <w:r w:rsidR="00B07AAF" w:rsidRPr="001F571B">
        <w:rPr>
          <w:rFonts w:ascii="Times New Roman" w:hAnsi="Times New Roman" w:cs="Times New Roman"/>
          <w:sz w:val="24"/>
          <w:szCs w:val="24"/>
        </w:rPr>
        <w:t xml:space="preserve">mprovement has been made when looking at </w:t>
      </w:r>
      <w:r w:rsidR="00AB3B86" w:rsidRPr="001F571B">
        <w:rPr>
          <w:rFonts w:ascii="Times New Roman" w:hAnsi="Times New Roman" w:cs="Times New Roman"/>
          <w:sz w:val="24"/>
          <w:szCs w:val="24"/>
        </w:rPr>
        <w:t xml:space="preserve">dental care however child obesity is still an issue that needs improving as it has increased </w:t>
      </w:r>
      <w:r w:rsidR="009E3874">
        <w:rPr>
          <w:rFonts w:ascii="Times New Roman" w:hAnsi="Times New Roman" w:cs="Times New Roman"/>
          <w:sz w:val="24"/>
          <w:szCs w:val="24"/>
        </w:rPr>
        <w:t>over</w:t>
      </w:r>
      <w:r w:rsidR="00610B9F" w:rsidRPr="001F571B">
        <w:rPr>
          <w:rFonts w:ascii="Times New Roman" w:hAnsi="Times New Roman" w:cs="Times New Roman"/>
          <w:sz w:val="24"/>
          <w:szCs w:val="24"/>
        </w:rPr>
        <w:t xml:space="preserve"> the last 12 months.</w:t>
      </w:r>
      <w:r w:rsidRPr="001F571B">
        <w:rPr>
          <w:rFonts w:ascii="Times New Roman" w:hAnsi="Times New Roman" w:cs="Times New Roman"/>
          <w:sz w:val="24"/>
          <w:szCs w:val="24"/>
        </w:rPr>
        <w:t xml:space="preserve"> This progress within Wales shows the goal of, A Healthier Wales, is being put into action and is having a positive impact on the country</w:t>
      </w:r>
      <w:r w:rsidR="00BA6C44">
        <w:rPr>
          <w:rFonts w:ascii="Times New Roman" w:hAnsi="Times New Roman" w:cs="Times New Roman"/>
          <w:sz w:val="24"/>
          <w:szCs w:val="24"/>
        </w:rPr>
        <w:t xml:space="preserve"> in a formal way</w:t>
      </w:r>
      <w:r w:rsidRPr="001F571B">
        <w:rPr>
          <w:rFonts w:ascii="Times New Roman" w:hAnsi="Times New Roman" w:cs="Times New Roman"/>
          <w:sz w:val="24"/>
          <w:szCs w:val="24"/>
        </w:rPr>
        <w:t>.</w:t>
      </w:r>
      <w:r w:rsidR="00C54C91" w:rsidRPr="00C54C91">
        <w:t xml:space="preserve"> </w:t>
      </w:r>
      <w:r w:rsidR="00C54C91" w:rsidRPr="00C54C91">
        <w:rPr>
          <w:rFonts w:ascii="Times New Roman" w:hAnsi="Times New Roman" w:cs="Times New Roman"/>
          <w:sz w:val="24"/>
          <w:szCs w:val="24"/>
        </w:rPr>
        <w:t>(Welsh Government, Well-being of Wales, 2018).</w:t>
      </w:r>
      <w:r w:rsidR="00BA6C44">
        <w:rPr>
          <w:rFonts w:ascii="Times New Roman" w:hAnsi="Times New Roman" w:cs="Times New Roman"/>
          <w:sz w:val="24"/>
          <w:szCs w:val="24"/>
        </w:rPr>
        <w:t xml:space="preserve"> Informally </w:t>
      </w:r>
      <w:r w:rsidR="007452BB">
        <w:rPr>
          <w:rFonts w:ascii="Times New Roman" w:hAnsi="Times New Roman" w:cs="Times New Roman"/>
          <w:sz w:val="24"/>
          <w:szCs w:val="24"/>
        </w:rPr>
        <w:t xml:space="preserve">there are organisations such as </w:t>
      </w:r>
      <w:proofErr w:type="spellStart"/>
      <w:r w:rsidR="007452BB">
        <w:rPr>
          <w:rFonts w:ascii="Times New Roman" w:hAnsi="Times New Roman" w:cs="Times New Roman"/>
          <w:sz w:val="24"/>
          <w:szCs w:val="24"/>
        </w:rPr>
        <w:t>Buttle</w:t>
      </w:r>
      <w:proofErr w:type="spellEnd"/>
      <w:r w:rsidR="007452BB">
        <w:rPr>
          <w:rFonts w:ascii="Times New Roman" w:hAnsi="Times New Roman" w:cs="Times New Roman"/>
          <w:sz w:val="24"/>
          <w:szCs w:val="24"/>
        </w:rPr>
        <w:t xml:space="preserve"> UK that </w:t>
      </w:r>
      <w:r w:rsidR="00DA7F5E">
        <w:rPr>
          <w:rFonts w:ascii="Times New Roman" w:hAnsi="Times New Roman" w:cs="Times New Roman"/>
          <w:sz w:val="24"/>
          <w:szCs w:val="24"/>
        </w:rPr>
        <w:t xml:space="preserve">support kinship care, this is when children live with </w:t>
      </w:r>
      <w:r w:rsidR="00216EDB">
        <w:rPr>
          <w:rFonts w:ascii="Times New Roman" w:hAnsi="Times New Roman" w:cs="Times New Roman"/>
          <w:sz w:val="24"/>
          <w:szCs w:val="24"/>
        </w:rPr>
        <w:t>family members who aren’t their parents or existing friends due to thei</w:t>
      </w:r>
      <w:r w:rsidR="006D0313">
        <w:rPr>
          <w:rFonts w:ascii="Times New Roman" w:hAnsi="Times New Roman" w:cs="Times New Roman"/>
          <w:sz w:val="24"/>
          <w:szCs w:val="24"/>
        </w:rPr>
        <w:t>r</w:t>
      </w:r>
      <w:r w:rsidR="00216EDB">
        <w:rPr>
          <w:rFonts w:ascii="Times New Roman" w:hAnsi="Times New Roman" w:cs="Times New Roman"/>
          <w:sz w:val="24"/>
          <w:szCs w:val="24"/>
        </w:rPr>
        <w:t xml:space="preserve"> parents not being able to take care of them anymor</w:t>
      </w:r>
      <w:r w:rsidR="006D0313">
        <w:rPr>
          <w:rFonts w:ascii="Times New Roman" w:hAnsi="Times New Roman" w:cs="Times New Roman"/>
          <w:sz w:val="24"/>
          <w:szCs w:val="24"/>
        </w:rPr>
        <w:t>e</w:t>
      </w:r>
      <w:r w:rsidR="00434F12">
        <w:rPr>
          <w:rFonts w:ascii="Times New Roman" w:hAnsi="Times New Roman" w:cs="Times New Roman"/>
          <w:sz w:val="24"/>
          <w:szCs w:val="24"/>
        </w:rPr>
        <w:t>. Some kinship household have to made their budget stretch as the</w:t>
      </w:r>
      <w:r w:rsidR="003B037E">
        <w:rPr>
          <w:rFonts w:ascii="Times New Roman" w:hAnsi="Times New Roman" w:cs="Times New Roman"/>
          <w:sz w:val="24"/>
          <w:szCs w:val="24"/>
        </w:rPr>
        <w:t xml:space="preserve">re are no legal requirements in place </w:t>
      </w:r>
      <w:r w:rsidR="00F24060">
        <w:rPr>
          <w:rFonts w:ascii="Times New Roman" w:hAnsi="Times New Roman" w:cs="Times New Roman"/>
          <w:sz w:val="24"/>
          <w:szCs w:val="24"/>
        </w:rPr>
        <w:t xml:space="preserve">for the authorities to support them </w:t>
      </w:r>
      <w:r w:rsidR="00C54C91">
        <w:rPr>
          <w:rFonts w:ascii="Times New Roman" w:hAnsi="Times New Roman" w:cs="Times New Roman"/>
          <w:sz w:val="24"/>
          <w:szCs w:val="24"/>
        </w:rPr>
        <w:t xml:space="preserve">like they would in formal care settings such as fostering. </w:t>
      </w:r>
      <w:r w:rsidR="00D034F8">
        <w:rPr>
          <w:rFonts w:ascii="Times New Roman" w:hAnsi="Times New Roman" w:cs="Times New Roman"/>
          <w:sz w:val="24"/>
          <w:szCs w:val="24"/>
        </w:rPr>
        <w:t xml:space="preserve">(Chances for Children </w:t>
      </w:r>
      <w:proofErr w:type="spellStart"/>
      <w:r w:rsidR="00D034F8">
        <w:rPr>
          <w:rFonts w:ascii="Times New Roman" w:hAnsi="Times New Roman" w:cs="Times New Roman"/>
          <w:sz w:val="24"/>
          <w:szCs w:val="24"/>
        </w:rPr>
        <w:t>Buttle</w:t>
      </w:r>
      <w:proofErr w:type="spellEnd"/>
      <w:r w:rsidR="00D034F8">
        <w:rPr>
          <w:rFonts w:ascii="Times New Roman" w:hAnsi="Times New Roman" w:cs="Times New Roman"/>
          <w:sz w:val="24"/>
          <w:szCs w:val="24"/>
        </w:rPr>
        <w:t xml:space="preserve"> UK, </w:t>
      </w:r>
      <w:r w:rsidR="000602A4">
        <w:rPr>
          <w:rFonts w:ascii="Times New Roman" w:hAnsi="Times New Roman" w:cs="Times New Roman"/>
          <w:sz w:val="24"/>
          <w:szCs w:val="24"/>
        </w:rPr>
        <w:t xml:space="preserve">. N.D., Kinship Care). </w:t>
      </w:r>
    </w:p>
    <w:p w14:paraId="467398EE" w14:textId="77777777" w:rsidR="001F571B" w:rsidRPr="001F571B" w:rsidRDefault="001F571B" w:rsidP="001F571B">
      <w:pPr>
        <w:spacing w:before="30" w:after="30"/>
        <w:jc w:val="both"/>
        <w:rPr>
          <w:rFonts w:ascii="Times New Roman" w:hAnsi="Times New Roman" w:cs="Times New Roman"/>
          <w:sz w:val="24"/>
          <w:szCs w:val="24"/>
        </w:rPr>
      </w:pPr>
    </w:p>
    <w:p w14:paraId="3EB3FBC9" w14:textId="4A0BD1BA" w:rsidR="00CF2221" w:rsidRDefault="009161E4"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Other points </w:t>
      </w:r>
      <w:r w:rsidR="00240014">
        <w:rPr>
          <w:rFonts w:ascii="Times New Roman" w:hAnsi="Times New Roman" w:cs="Times New Roman"/>
          <w:sz w:val="24"/>
          <w:szCs w:val="24"/>
        </w:rPr>
        <w:t>are</w:t>
      </w:r>
      <w:r w:rsidRPr="001F571B">
        <w:rPr>
          <w:rFonts w:ascii="Times New Roman" w:hAnsi="Times New Roman" w:cs="Times New Roman"/>
          <w:sz w:val="24"/>
          <w:szCs w:val="24"/>
        </w:rPr>
        <w:t xml:space="preserve"> that w</w:t>
      </w:r>
      <w:r w:rsidR="0015131B" w:rsidRPr="001F571B">
        <w:rPr>
          <w:rFonts w:ascii="Times New Roman" w:hAnsi="Times New Roman" w:cs="Times New Roman"/>
          <w:sz w:val="24"/>
          <w:szCs w:val="24"/>
        </w:rPr>
        <w:t xml:space="preserve">ages </w:t>
      </w:r>
      <w:r w:rsidR="00F25424">
        <w:rPr>
          <w:rFonts w:ascii="Times New Roman" w:hAnsi="Times New Roman" w:cs="Times New Roman"/>
          <w:sz w:val="24"/>
          <w:szCs w:val="24"/>
        </w:rPr>
        <w:t>have</w:t>
      </w:r>
      <w:r w:rsidR="0015131B" w:rsidRPr="001F571B">
        <w:rPr>
          <w:rFonts w:ascii="Times New Roman" w:hAnsi="Times New Roman" w:cs="Times New Roman"/>
          <w:sz w:val="24"/>
          <w:szCs w:val="24"/>
        </w:rPr>
        <w:t xml:space="preserve"> </w:t>
      </w:r>
      <w:r w:rsidR="003519E5">
        <w:rPr>
          <w:rFonts w:ascii="Times New Roman" w:hAnsi="Times New Roman" w:cs="Times New Roman"/>
          <w:sz w:val="24"/>
          <w:szCs w:val="24"/>
        </w:rPr>
        <w:t>not developed,</w:t>
      </w:r>
      <w:r w:rsidR="00C10D73" w:rsidRPr="001F571B">
        <w:rPr>
          <w:rFonts w:ascii="Times New Roman" w:hAnsi="Times New Roman" w:cs="Times New Roman"/>
          <w:sz w:val="24"/>
          <w:szCs w:val="24"/>
        </w:rPr>
        <w:t xml:space="preserve"> looking as progress </w:t>
      </w:r>
      <w:r w:rsidRPr="001F571B">
        <w:rPr>
          <w:rFonts w:ascii="Times New Roman" w:hAnsi="Times New Roman" w:cs="Times New Roman"/>
          <w:sz w:val="24"/>
          <w:szCs w:val="24"/>
        </w:rPr>
        <w:t xml:space="preserve">that has been </w:t>
      </w:r>
      <w:r w:rsidR="00D701DF" w:rsidRPr="001F571B">
        <w:rPr>
          <w:rFonts w:ascii="Times New Roman" w:hAnsi="Times New Roman" w:cs="Times New Roman"/>
          <w:sz w:val="24"/>
          <w:szCs w:val="24"/>
        </w:rPr>
        <w:t>m</w:t>
      </w:r>
      <w:r w:rsidR="00C10D73" w:rsidRPr="001F571B">
        <w:rPr>
          <w:rFonts w:ascii="Times New Roman" w:hAnsi="Times New Roman" w:cs="Times New Roman"/>
          <w:sz w:val="24"/>
          <w:szCs w:val="24"/>
        </w:rPr>
        <w:t>ade in previous years</w:t>
      </w:r>
      <w:r w:rsidRPr="001F571B">
        <w:rPr>
          <w:rFonts w:ascii="Times New Roman" w:hAnsi="Times New Roman" w:cs="Times New Roman"/>
          <w:sz w:val="24"/>
          <w:szCs w:val="24"/>
        </w:rPr>
        <w:t>,</w:t>
      </w:r>
      <w:r w:rsidR="00C10D73" w:rsidRPr="001F571B">
        <w:rPr>
          <w:rFonts w:ascii="Times New Roman" w:hAnsi="Times New Roman" w:cs="Times New Roman"/>
          <w:sz w:val="24"/>
          <w:szCs w:val="24"/>
        </w:rPr>
        <w:t xml:space="preserve"> </w:t>
      </w:r>
      <w:r w:rsidR="0083381D" w:rsidRPr="001F571B">
        <w:rPr>
          <w:rFonts w:ascii="Times New Roman" w:hAnsi="Times New Roman" w:cs="Times New Roman"/>
          <w:sz w:val="24"/>
          <w:szCs w:val="24"/>
        </w:rPr>
        <w:t>although</w:t>
      </w:r>
      <w:r w:rsidR="00040E8C" w:rsidRPr="001F571B">
        <w:rPr>
          <w:rFonts w:ascii="Times New Roman" w:hAnsi="Times New Roman" w:cs="Times New Roman"/>
          <w:sz w:val="24"/>
          <w:szCs w:val="24"/>
        </w:rPr>
        <w:t xml:space="preserve"> the gap</w:t>
      </w:r>
      <w:r w:rsidRPr="001F571B">
        <w:rPr>
          <w:rFonts w:ascii="Times New Roman" w:hAnsi="Times New Roman" w:cs="Times New Roman"/>
          <w:sz w:val="24"/>
          <w:szCs w:val="24"/>
        </w:rPr>
        <w:t xml:space="preserve"> of pay between male and female workers </w:t>
      </w:r>
      <w:r w:rsidR="00B62DFB">
        <w:rPr>
          <w:rFonts w:ascii="Times New Roman" w:hAnsi="Times New Roman" w:cs="Times New Roman"/>
          <w:sz w:val="24"/>
          <w:szCs w:val="24"/>
        </w:rPr>
        <w:t>have</w:t>
      </w:r>
      <w:r w:rsidRPr="001F571B">
        <w:rPr>
          <w:rFonts w:ascii="Times New Roman" w:hAnsi="Times New Roman" w:cs="Times New Roman"/>
          <w:sz w:val="24"/>
          <w:szCs w:val="24"/>
        </w:rPr>
        <w:t xml:space="preserve"> decreased, this focused </w:t>
      </w:r>
      <w:r w:rsidR="00415E43">
        <w:rPr>
          <w:rFonts w:ascii="Times New Roman" w:hAnsi="Times New Roman" w:cs="Times New Roman"/>
          <w:sz w:val="24"/>
          <w:szCs w:val="24"/>
        </w:rPr>
        <w:t>on</w:t>
      </w:r>
      <w:r w:rsidRPr="001F571B">
        <w:rPr>
          <w:rFonts w:ascii="Times New Roman" w:hAnsi="Times New Roman" w:cs="Times New Roman"/>
          <w:sz w:val="24"/>
          <w:szCs w:val="24"/>
        </w:rPr>
        <w:t>, A more Equal Wales. Also,</w:t>
      </w:r>
      <w:r w:rsidR="006C443E" w:rsidRPr="001F571B">
        <w:rPr>
          <w:rFonts w:ascii="Times New Roman" w:hAnsi="Times New Roman" w:cs="Times New Roman"/>
          <w:sz w:val="24"/>
          <w:szCs w:val="24"/>
        </w:rPr>
        <w:t xml:space="preserve"> </w:t>
      </w:r>
      <w:r w:rsidR="00CF2221" w:rsidRPr="001F571B">
        <w:rPr>
          <w:rFonts w:ascii="Times New Roman" w:hAnsi="Times New Roman" w:cs="Times New Roman"/>
          <w:sz w:val="24"/>
          <w:szCs w:val="24"/>
        </w:rPr>
        <w:t>the number of i</w:t>
      </w:r>
      <w:r w:rsidR="006C443E" w:rsidRPr="001F571B">
        <w:rPr>
          <w:rFonts w:ascii="Times New Roman" w:hAnsi="Times New Roman" w:cs="Times New Roman"/>
          <w:sz w:val="24"/>
          <w:szCs w:val="24"/>
        </w:rPr>
        <w:t xml:space="preserve">ndividuals </w:t>
      </w:r>
      <w:r w:rsidR="00CF2221" w:rsidRPr="001F571B">
        <w:rPr>
          <w:rFonts w:ascii="Times New Roman" w:hAnsi="Times New Roman" w:cs="Times New Roman"/>
          <w:sz w:val="24"/>
          <w:szCs w:val="24"/>
        </w:rPr>
        <w:t xml:space="preserve">that are </w:t>
      </w:r>
      <w:r w:rsidR="006C443E" w:rsidRPr="001F571B">
        <w:rPr>
          <w:rFonts w:ascii="Times New Roman" w:hAnsi="Times New Roman" w:cs="Times New Roman"/>
          <w:sz w:val="24"/>
          <w:szCs w:val="24"/>
        </w:rPr>
        <w:t xml:space="preserve">becoming successful in their studies </w:t>
      </w:r>
      <w:r w:rsidR="00CF2221" w:rsidRPr="001F571B">
        <w:rPr>
          <w:rFonts w:ascii="Times New Roman" w:hAnsi="Times New Roman" w:cs="Times New Roman"/>
          <w:sz w:val="24"/>
          <w:szCs w:val="24"/>
        </w:rPr>
        <w:t>are</w:t>
      </w:r>
      <w:r w:rsidR="006C443E" w:rsidRPr="001F571B">
        <w:rPr>
          <w:rFonts w:ascii="Times New Roman" w:hAnsi="Times New Roman" w:cs="Times New Roman"/>
          <w:sz w:val="24"/>
          <w:szCs w:val="24"/>
        </w:rPr>
        <w:t xml:space="preserve"> still increasing </w:t>
      </w:r>
      <w:r w:rsidR="007F5D2D" w:rsidRPr="001F571B">
        <w:rPr>
          <w:rFonts w:ascii="Times New Roman" w:hAnsi="Times New Roman" w:cs="Times New Roman"/>
          <w:sz w:val="24"/>
          <w:szCs w:val="24"/>
        </w:rPr>
        <w:t>and there are more of the younger generation in education</w:t>
      </w:r>
      <w:r w:rsidR="00574061" w:rsidRPr="001F571B">
        <w:rPr>
          <w:rFonts w:ascii="Times New Roman" w:hAnsi="Times New Roman" w:cs="Times New Roman"/>
          <w:sz w:val="24"/>
          <w:szCs w:val="24"/>
        </w:rPr>
        <w:t>, training or are employed</w:t>
      </w:r>
      <w:r w:rsidR="00B030A3" w:rsidRPr="001F571B">
        <w:rPr>
          <w:rFonts w:ascii="Times New Roman" w:hAnsi="Times New Roman" w:cs="Times New Roman"/>
          <w:sz w:val="24"/>
          <w:szCs w:val="24"/>
        </w:rPr>
        <w:t>.</w:t>
      </w:r>
      <w:r w:rsidR="00E65AD6" w:rsidRPr="00E65AD6">
        <w:t xml:space="preserve"> </w:t>
      </w:r>
      <w:bookmarkStart w:id="3" w:name="_Hlk531611740"/>
      <w:r w:rsidR="00E65AD6" w:rsidRPr="00E65AD6">
        <w:rPr>
          <w:rFonts w:ascii="Times New Roman" w:hAnsi="Times New Roman" w:cs="Times New Roman"/>
          <w:sz w:val="24"/>
          <w:szCs w:val="24"/>
        </w:rPr>
        <w:t>(Welsh Government, Well-being of Wales, 2018).</w:t>
      </w:r>
      <w:bookmarkEnd w:id="3"/>
    </w:p>
    <w:p w14:paraId="41AC0C3A" w14:textId="77777777" w:rsidR="001F571B" w:rsidRPr="001F571B" w:rsidRDefault="001F571B" w:rsidP="001F571B">
      <w:pPr>
        <w:spacing w:before="30" w:after="30"/>
        <w:jc w:val="both"/>
        <w:rPr>
          <w:rFonts w:ascii="Times New Roman" w:hAnsi="Times New Roman" w:cs="Times New Roman"/>
          <w:sz w:val="24"/>
          <w:szCs w:val="24"/>
        </w:rPr>
      </w:pPr>
    </w:p>
    <w:p w14:paraId="20A45FC9" w14:textId="1617254E" w:rsidR="0000636F" w:rsidRDefault="00733CC4"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 xml:space="preserve"> Adults participating in culture and sports has ri</w:t>
      </w:r>
      <w:r w:rsidR="00F607AC" w:rsidRPr="001F571B">
        <w:rPr>
          <w:rFonts w:ascii="Times New Roman" w:hAnsi="Times New Roman" w:cs="Times New Roman"/>
          <w:sz w:val="24"/>
          <w:szCs w:val="24"/>
        </w:rPr>
        <w:t>s</w:t>
      </w:r>
      <w:r w:rsidRPr="001F571B">
        <w:rPr>
          <w:rFonts w:ascii="Times New Roman" w:hAnsi="Times New Roman" w:cs="Times New Roman"/>
          <w:sz w:val="24"/>
          <w:szCs w:val="24"/>
        </w:rPr>
        <w:t xml:space="preserve">en dependent on </w:t>
      </w:r>
      <w:r w:rsidR="00F607AC" w:rsidRPr="001F571B">
        <w:rPr>
          <w:rFonts w:ascii="Times New Roman" w:hAnsi="Times New Roman" w:cs="Times New Roman"/>
          <w:sz w:val="24"/>
          <w:szCs w:val="24"/>
        </w:rPr>
        <w:t>their age and other aspects of their life</w:t>
      </w:r>
      <w:r w:rsidR="005D19C8">
        <w:rPr>
          <w:rFonts w:ascii="Times New Roman" w:hAnsi="Times New Roman" w:cs="Times New Roman"/>
          <w:sz w:val="24"/>
          <w:szCs w:val="24"/>
        </w:rPr>
        <w:t>.</w:t>
      </w:r>
      <w:r w:rsidR="00CF2221" w:rsidRPr="001F571B">
        <w:rPr>
          <w:rFonts w:ascii="Times New Roman" w:hAnsi="Times New Roman" w:cs="Times New Roman"/>
          <w:sz w:val="24"/>
          <w:szCs w:val="24"/>
        </w:rPr>
        <w:t xml:space="preserve"> </w:t>
      </w:r>
      <w:r w:rsidR="005D19C8">
        <w:rPr>
          <w:rFonts w:ascii="Times New Roman" w:hAnsi="Times New Roman" w:cs="Times New Roman"/>
          <w:sz w:val="24"/>
          <w:szCs w:val="24"/>
        </w:rPr>
        <w:t>L</w:t>
      </w:r>
      <w:r w:rsidR="00CF2221" w:rsidRPr="001F571B">
        <w:rPr>
          <w:rFonts w:ascii="Times New Roman" w:hAnsi="Times New Roman" w:cs="Times New Roman"/>
          <w:sz w:val="24"/>
          <w:szCs w:val="24"/>
        </w:rPr>
        <w:t xml:space="preserve">ooking at goal six, </w:t>
      </w:r>
      <w:r w:rsidR="00B74A86" w:rsidRPr="001F571B">
        <w:rPr>
          <w:rFonts w:ascii="Times New Roman" w:hAnsi="Times New Roman" w:cs="Times New Roman"/>
          <w:sz w:val="24"/>
          <w:szCs w:val="24"/>
        </w:rPr>
        <w:t>A Wales of vibrant Culture and Thriving Welsh Language,  incidents and hate crimes seen as racially motivated however</w:t>
      </w:r>
      <w:r w:rsidR="005B2457">
        <w:rPr>
          <w:rFonts w:ascii="Times New Roman" w:hAnsi="Times New Roman" w:cs="Times New Roman"/>
          <w:sz w:val="24"/>
          <w:szCs w:val="24"/>
        </w:rPr>
        <w:t xml:space="preserve"> have</w:t>
      </w:r>
      <w:r w:rsidR="00B74A86" w:rsidRPr="001F571B">
        <w:rPr>
          <w:rFonts w:ascii="Times New Roman" w:hAnsi="Times New Roman" w:cs="Times New Roman"/>
          <w:sz w:val="24"/>
          <w:szCs w:val="24"/>
        </w:rPr>
        <w:t xml:space="preserve"> increased. </w:t>
      </w:r>
      <w:r w:rsidR="00F607AC" w:rsidRPr="001F571B">
        <w:rPr>
          <w:rFonts w:ascii="Times New Roman" w:hAnsi="Times New Roman" w:cs="Times New Roman"/>
          <w:sz w:val="24"/>
          <w:szCs w:val="24"/>
        </w:rPr>
        <w:t xml:space="preserve"> </w:t>
      </w:r>
      <w:r w:rsidR="005C65D3" w:rsidRPr="001F571B">
        <w:rPr>
          <w:rFonts w:ascii="Times New Roman" w:hAnsi="Times New Roman" w:cs="Times New Roman"/>
          <w:sz w:val="24"/>
          <w:szCs w:val="24"/>
        </w:rPr>
        <w:t>Positively</w:t>
      </w:r>
      <w:r w:rsidR="00B74A86" w:rsidRPr="001F571B">
        <w:rPr>
          <w:rFonts w:ascii="Times New Roman" w:hAnsi="Times New Roman" w:cs="Times New Roman"/>
          <w:sz w:val="24"/>
          <w:szCs w:val="24"/>
        </w:rPr>
        <w:t xml:space="preserve"> foe this goal,</w:t>
      </w:r>
      <w:r w:rsidR="005C65D3" w:rsidRPr="001F571B">
        <w:rPr>
          <w:rFonts w:ascii="Times New Roman" w:hAnsi="Times New Roman" w:cs="Times New Roman"/>
          <w:sz w:val="24"/>
          <w:szCs w:val="24"/>
        </w:rPr>
        <w:t xml:space="preserve"> in W</w:t>
      </w:r>
      <w:r w:rsidR="00804556" w:rsidRPr="001F571B">
        <w:rPr>
          <w:rFonts w:ascii="Times New Roman" w:hAnsi="Times New Roman" w:cs="Times New Roman"/>
          <w:sz w:val="24"/>
          <w:szCs w:val="24"/>
        </w:rPr>
        <w:t>ales</w:t>
      </w:r>
      <w:r w:rsidR="005C65D3" w:rsidRPr="001F571B">
        <w:rPr>
          <w:rFonts w:ascii="Times New Roman" w:hAnsi="Times New Roman" w:cs="Times New Roman"/>
          <w:sz w:val="24"/>
          <w:szCs w:val="24"/>
        </w:rPr>
        <w:t xml:space="preserve"> more people </w:t>
      </w:r>
      <w:r w:rsidR="00804556" w:rsidRPr="001F571B">
        <w:rPr>
          <w:rFonts w:ascii="Times New Roman" w:hAnsi="Times New Roman" w:cs="Times New Roman"/>
          <w:sz w:val="24"/>
          <w:szCs w:val="24"/>
        </w:rPr>
        <w:t>have said they are able to speak some Welsh where</w:t>
      </w:r>
      <w:r w:rsidR="00C6566F" w:rsidRPr="001F571B">
        <w:rPr>
          <w:rFonts w:ascii="Times New Roman" w:hAnsi="Times New Roman" w:cs="Times New Roman"/>
          <w:sz w:val="24"/>
          <w:szCs w:val="24"/>
        </w:rPr>
        <w:t xml:space="preserve"> as the number of fluent Welsh speakers has stayed consistent</w:t>
      </w:r>
      <w:r w:rsidR="00B74A86" w:rsidRPr="001F571B">
        <w:rPr>
          <w:rFonts w:ascii="Times New Roman" w:hAnsi="Times New Roman" w:cs="Times New Roman"/>
          <w:sz w:val="24"/>
          <w:szCs w:val="24"/>
        </w:rPr>
        <w:t>.</w:t>
      </w:r>
      <w:r w:rsidR="00E65AD6" w:rsidRPr="00E65AD6">
        <w:t xml:space="preserve"> </w:t>
      </w:r>
      <w:r w:rsidR="00E65AD6" w:rsidRPr="00E65AD6">
        <w:rPr>
          <w:rFonts w:ascii="Times New Roman" w:hAnsi="Times New Roman" w:cs="Times New Roman"/>
          <w:sz w:val="24"/>
          <w:szCs w:val="24"/>
        </w:rPr>
        <w:t>(Welsh Government, Well-being of Wales, 2018).</w:t>
      </w:r>
    </w:p>
    <w:p w14:paraId="2EAC7C18" w14:textId="77777777" w:rsidR="001F571B" w:rsidRPr="001F571B" w:rsidRDefault="001F571B" w:rsidP="001F571B">
      <w:pPr>
        <w:spacing w:before="30" w:after="30"/>
        <w:jc w:val="both"/>
        <w:rPr>
          <w:rFonts w:ascii="Times New Roman" w:hAnsi="Times New Roman" w:cs="Times New Roman"/>
          <w:sz w:val="24"/>
          <w:szCs w:val="24"/>
        </w:rPr>
      </w:pPr>
    </w:p>
    <w:p w14:paraId="32EEA515" w14:textId="7CE2114E" w:rsidR="0000636F" w:rsidRDefault="00C12413"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lastRenderedPageBreak/>
        <w:t xml:space="preserve">Over recent years looking at, A Globally Responsible Wales, there has been a rise </w:t>
      </w:r>
      <w:r w:rsidR="003312DE" w:rsidRPr="001F571B">
        <w:rPr>
          <w:rFonts w:ascii="Times New Roman" w:hAnsi="Times New Roman" w:cs="Times New Roman"/>
          <w:sz w:val="24"/>
          <w:szCs w:val="24"/>
        </w:rPr>
        <w:t xml:space="preserve">in renewable energy generation, however Wales’ ecological footprint shows that the natural resources we have are being exhausted at a faster pace than they can be replaced.  </w:t>
      </w:r>
    </w:p>
    <w:p w14:paraId="5D3E4AD7" w14:textId="77777777" w:rsidR="001F571B" w:rsidRPr="001F571B" w:rsidRDefault="001F571B" w:rsidP="001F571B">
      <w:pPr>
        <w:spacing w:before="30" w:after="30"/>
        <w:jc w:val="both"/>
        <w:rPr>
          <w:rFonts w:ascii="Times New Roman" w:hAnsi="Times New Roman" w:cs="Times New Roman"/>
          <w:sz w:val="24"/>
          <w:szCs w:val="24"/>
        </w:rPr>
      </w:pPr>
    </w:p>
    <w:p w14:paraId="5144B08C" w14:textId="6065B441" w:rsidR="00E814B2" w:rsidRDefault="0063287D" w:rsidP="001F571B">
      <w:pPr>
        <w:spacing w:before="30" w:after="30"/>
        <w:jc w:val="both"/>
        <w:rPr>
          <w:rFonts w:ascii="Times New Roman" w:hAnsi="Times New Roman" w:cs="Times New Roman"/>
          <w:sz w:val="24"/>
          <w:szCs w:val="24"/>
        </w:rPr>
      </w:pPr>
      <w:r w:rsidRPr="001F571B">
        <w:rPr>
          <w:rFonts w:ascii="Times New Roman" w:hAnsi="Times New Roman" w:cs="Times New Roman"/>
          <w:sz w:val="24"/>
          <w:szCs w:val="24"/>
        </w:rPr>
        <w:t>C</w:t>
      </w:r>
      <w:r w:rsidR="007A595A" w:rsidRPr="001F571B">
        <w:rPr>
          <w:rFonts w:ascii="Times New Roman" w:hAnsi="Times New Roman" w:cs="Times New Roman"/>
          <w:sz w:val="24"/>
          <w:szCs w:val="24"/>
        </w:rPr>
        <w:t>ommunity cohesion</w:t>
      </w:r>
      <w:r w:rsidRPr="001F571B">
        <w:rPr>
          <w:rFonts w:ascii="Times New Roman" w:hAnsi="Times New Roman" w:cs="Times New Roman"/>
          <w:sz w:val="24"/>
          <w:szCs w:val="24"/>
        </w:rPr>
        <w:t>,</w:t>
      </w:r>
      <w:r w:rsidR="007A595A" w:rsidRPr="001F571B">
        <w:rPr>
          <w:rFonts w:ascii="Times New Roman" w:hAnsi="Times New Roman" w:cs="Times New Roman"/>
          <w:sz w:val="24"/>
          <w:szCs w:val="24"/>
        </w:rPr>
        <w:t xml:space="preserve"> meaning </w:t>
      </w:r>
      <w:r w:rsidR="00FC6E35" w:rsidRPr="001F571B">
        <w:rPr>
          <w:rFonts w:ascii="Times New Roman" w:hAnsi="Times New Roman" w:cs="Times New Roman"/>
          <w:sz w:val="24"/>
          <w:szCs w:val="24"/>
        </w:rPr>
        <w:t xml:space="preserve">that communities </w:t>
      </w:r>
      <w:r w:rsidR="0000636F" w:rsidRPr="001F571B">
        <w:rPr>
          <w:rFonts w:ascii="Times New Roman" w:hAnsi="Times New Roman" w:cs="Times New Roman"/>
          <w:sz w:val="24"/>
          <w:szCs w:val="24"/>
        </w:rPr>
        <w:t xml:space="preserve">are aiming </w:t>
      </w:r>
      <w:r w:rsidR="00CE3D66" w:rsidRPr="001F571B">
        <w:rPr>
          <w:rFonts w:ascii="Times New Roman" w:hAnsi="Times New Roman" w:cs="Times New Roman"/>
          <w:sz w:val="24"/>
          <w:szCs w:val="24"/>
        </w:rPr>
        <w:t xml:space="preserve">to grow together and feel comfortable with one another </w:t>
      </w:r>
      <w:r w:rsidR="002970A0" w:rsidRPr="001F571B">
        <w:rPr>
          <w:rFonts w:ascii="Times New Roman" w:hAnsi="Times New Roman" w:cs="Times New Roman"/>
          <w:sz w:val="24"/>
          <w:szCs w:val="24"/>
        </w:rPr>
        <w:t>rather than living in struggle</w:t>
      </w:r>
      <w:r w:rsidRPr="001F571B">
        <w:rPr>
          <w:rFonts w:ascii="Times New Roman" w:hAnsi="Times New Roman" w:cs="Times New Roman"/>
          <w:sz w:val="24"/>
          <w:szCs w:val="24"/>
        </w:rPr>
        <w:t>.</w:t>
      </w:r>
      <w:r w:rsidR="002970A0" w:rsidRPr="001F571B">
        <w:rPr>
          <w:rFonts w:ascii="Times New Roman" w:hAnsi="Times New Roman" w:cs="Times New Roman"/>
          <w:sz w:val="24"/>
          <w:szCs w:val="24"/>
        </w:rPr>
        <w:t xml:space="preserve"> </w:t>
      </w:r>
      <w:r w:rsidRPr="001F571B">
        <w:rPr>
          <w:rFonts w:ascii="Times New Roman" w:hAnsi="Times New Roman" w:cs="Times New Roman"/>
          <w:sz w:val="24"/>
          <w:szCs w:val="24"/>
        </w:rPr>
        <w:t xml:space="preserve">The report states that </w:t>
      </w:r>
      <w:r w:rsidR="005B727E" w:rsidRPr="001F571B">
        <w:rPr>
          <w:rFonts w:ascii="Times New Roman" w:hAnsi="Times New Roman" w:cs="Times New Roman"/>
          <w:sz w:val="24"/>
          <w:szCs w:val="24"/>
        </w:rPr>
        <w:t xml:space="preserve">there is not much change that is obvious yet as </w:t>
      </w:r>
      <w:r w:rsidR="0095529D" w:rsidRPr="001F571B">
        <w:rPr>
          <w:rFonts w:ascii="Times New Roman" w:hAnsi="Times New Roman" w:cs="Times New Roman"/>
          <w:sz w:val="24"/>
          <w:szCs w:val="24"/>
        </w:rPr>
        <w:t>different factors need to be considered in different communities</w:t>
      </w:r>
      <w:r w:rsidR="00E724D7" w:rsidRPr="001F571B">
        <w:rPr>
          <w:rFonts w:ascii="Times New Roman" w:hAnsi="Times New Roman" w:cs="Times New Roman"/>
          <w:sz w:val="24"/>
          <w:szCs w:val="24"/>
        </w:rPr>
        <w:t>.</w:t>
      </w:r>
      <w:r w:rsidR="0095529D" w:rsidRPr="001F571B">
        <w:rPr>
          <w:rFonts w:ascii="Times New Roman" w:hAnsi="Times New Roman" w:cs="Times New Roman"/>
          <w:sz w:val="24"/>
          <w:szCs w:val="24"/>
        </w:rPr>
        <w:t xml:space="preserve"> </w:t>
      </w:r>
      <w:r w:rsidR="0031204E" w:rsidRPr="001F571B">
        <w:rPr>
          <w:rFonts w:ascii="Times New Roman" w:hAnsi="Times New Roman" w:cs="Times New Roman"/>
          <w:sz w:val="24"/>
          <w:szCs w:val="24"/>
        </w:rPr>
        <w:t xml:space="preserve">(Welsh Government, Well-being of Wales, 2018). </w:t>
      </w:r>
    </w:p>
    <w:p w14:paraId="38C1142E" w14:textId="622FF822" w:rsidR="00C834AC" w:rsidRDefault="00C834AC" w:rsidP="001F571B">
      <w:pPr>
        <w:spacing w:before="30" w:after="30"/>
        <w:jc w:val="both"/>
        <w:rPr>
          <w:rFonts w:ascii="Times New Roman" w:hAnsi="Times New Roman" w:cs="Times New Roman"/>
          <w:sz w:val="24"/>
          <w:szCs w:val="24"/>
        </w:rPr>
      </w:pPr>
    </w:p>
    <w:p w14:paraId="654F1EDE" w14:textId="65BFFF08" w:rsidR="00C834AC" w:rsidRPr="001F571B" w:rsidRDefault="00933D88" w:rsidP="001F571B">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It is obvious from the text that </w:t>
      </w:r>
      <w:r w:rsidR="00850F04">
        <w:rPr>
          <w:rFonts w:ascii="Times New Roman" w:hAnsi="Times New Roman" w:cs="Times New Roman"/>
          <w:sz w:val="24"/>
          <w:szCs w:val="24"/>
        </w:rPr>
        <w:t xml:space="preserve">the </w:t>
      </w:r>
      <w:r w:rsidR="00255BFC">
        <w:rPr>
          <w:rFonts w:ascii="Times New Roman" w:hAnsi="Times New Roman" w:cs="Times New Roman"/>
          <w:sz w:val="24"/>
          <w:szCs w:val="24"/>
        </w:rPr>
        <w:t>historical events that took place</w:t>
      </w:r>
      <w:r w:rsidR="00E40AC8">
        <w:rPr>
          <w:rFonts w:ascii="Times New Roman" w:hAnsi="Times New Roman" w:cs="Times New Roman"/>
          <w:sz w:val="24"/>
          <w:szCs w:val="24"/>
        </w:rPr>
        <w:t xml:space="preserve"> effected the country</w:t>
      </w:r>
      <w:r w:rsidR="007B1B35">
        <w:rPr>
          <w:rFonts w:ascii="Times New Roman" w:hAnsi="Times New Roman" w:cs="Times New Roman"/>
          <w:sz w:val="24"/>
          <w:szCs w:val="24"/>
        </w:rPr>
        <w:t xml:space="preserve"> i</w:t>
      </w:r>
      <w:r w:rsidR="001B321D">
        <w:rPr>
          <w:rFonts w:ascii="Times New Roman" w:hAnsi="Times New Roman" w:cs="Times New Roman"/>
          <w:sz w:val="24"/>
          <w:szCs w:val="24"/>
        </w:rPr>
        <w:t xml:space="preserve">n </w:t>
      </w:r>
      <w:r w:rsidR="007B1B35">
        <w:rPr>
          <w:rFonts w:ascii="Times New Roman" w:hAnsi="Times New Roman" w:cs="Times New Roman"/>
          <w:sz w:val="24"/>
          <w:szCs w:val="24"/>
        </w:rPr>
        <w:t xml:space="preserve">different ways </w:t>
      </w:r>
      <w:r w:rsidR="005D23CE">
        <w:rPr>
          <w:rFonts w:ascii="Times New Roman" w:hAnsi="Times New Roman" w:cs="Times New Roman"/>
          <w:sz w:val="24"/>
          <w:szCs w:val="24"/>
        </w:rPr>
        <w:t xml:space="preserve"> by </w:t>
      </w:r>
      <w:r w:rsidR="007B1B35">
        <w:rPr>
          <w:rFonts w:ascii="Times New Roman" w:hAnsi="Times New Roman" w:cs="Times New Roman"/>
          <w:sz w:val="24"/>
          <w:szCs w:val="24"/>
        </w:rPr>
        <w:t>looking at the changes that needed to be made in society</w:t>
      </w:r>
      <w:r w:rsidR="00405657">
        <w:rPr>
          <w:rFonts w:ascii="Times New Roman" w:hAnsi="Times New Roman" w:cs="Times New Roman"/>
          <w:sz w:val="24"/>
          <w:szCs w:val="24"/>
        </w:rPr>
        <w:t>.</w:t>
      </w:r>
      <w:r w:rsidR="00E40AC8">
        <w:rPr>
          <w:rFonts w:ascii="Times New Roman" w:hAnsi="Times New Roman" w:cs="Times New Roman"/>
          <w:sz w:val="24"/>
          <w:szCs w:val="24"/>
        </w:rPr>
        <w:t xml:space="preserve"> </w:t>
      </w:r>
      <w:r w:rsidR="00405657">
        <w:rPr>
          <w:rFonts w:ascii="Times New Roman" w:hAnsi="Times New Roman" w:cs="Times New Roman"/>
          <w:sz w:val="24"/>
          <w:szCs w:val="24"/>
        </w:rPr>
        <w:t>T</w:t>
      </w:r>
      <w:r w:rsidR="00255BFC">
        <w:rPr>
          <w:rFonts w:ascii="Times New Roman" w:hAnsi="Times New Roman" w:cs="Times New Roman"/>
          <w:sz w:val="24"/>
          <w:szCs w:val="24"/>
        </w:rPr>
        <w:t>he Beverage Report in 1942</w:t>
      </w:r>
      <w:r w:rsidR="00E40AC8">
        <w:rPr>
          <w:rFonts w:ascii="Times New Roman" w:hAnsi="Times New Roman" w:cs="Times New Roman"/>
          <w:sz w:val="24"/>
          <w:szCs w:val="24"/>
        </w:rPr>
        <w:t xml:space="preserve">, </w:t>
      </w:r>
      <w:r w:rsidR="005D23CE">
        <w:rPr>
          <w:rFonts w:ascii="Times New Roman" w:hAnsi="Times New Roman" w:cs="Times New Roman"/>
          <w:sz w:val="24"/>
          <w:szCs w:val="24"/>
        </w:rPr>
        <w:t xml:space="preserve">this </w:t>
      </w:r>
      <w:r w:rsidR="00E40AC8">
        <w:rPr>
          <w:rFonts w:ascii="Times New Roman" w:hAnsi="Times New Roman" w:cs="Times New Roman"/>
          <w:sz w:val="24"/>
          <w:szCs w:val="24"/>
        </w:rPr>
        <w:t>introduc</w:t>
      </w:r>
      <w:r w:rsidR="005D23CE">
        <w:rPr>
          <w:rFonts w:ascii="Times New Roman" w:hAnsi="Times New Roman" w:cs="Times New Roman"/>
          <w:sz w:val="24"/>
          <w:szCs w:val="24"/>
        </w:rPr>
        <w:t>ed</w:t>
      </w:r>
      <w:r w:rsidR="00E40AC8">
        <w:rPr>
          <w:rFonts w:ascii="Times New Roman" w:hAnsi="Times New Roman" w:cs="Times New Roman"/>
          <w:sz w:val="24"/>
          <w:szCs w:val="24"/>
        </w:rPr>
        <w:t xml:space="preserve"> the Welfare State</w:t>
      </w:r>
      <w:r w:rsidR="00721884">
        <w:rPr>
          <w:rFonts w:ascii="Times New Roman" w:hAnsi="Times New Roman" w:cs="Times New Roman"/>
          <w:sz w:val="24"/>
          <w:szCs w:val="24"/>
        </w:rPr>
        <w:t xml:space="preserve"> </w:t>
      </w:r>
      <w:r w:rsidR="005D23CE">
        <w:rPr>
          <w:rFonts w:ascii="Times New Roman" w:hAnsi="Times New Roman" w:cs="Times New Roman"/>
          <w:sz w:val="24"/>
          <w:szCs w:val="24"/>
        </w:rPr>
        <w:t>after</w:t>
      </w:r>
      <w:r w:rsidR="00721884">
        <w:rPr>
          <w:rFonts w:ascii="Times New Roman" w:hAnsi="Times New Roman" w:cs="Times New Roman"/>
          <w:sz w:val="24"/>
          <w:szCs w:val="24"/>
        </w:rPr>
        <w:t xml:space="preserve"> Sir William Beverage </w:t>
      </w:r>
      <w:r w:rsidR="00F36263">
        <w:rPr>
          <w:rFonts w:ascii="Times New Roman" w:hAnsi="Times New Roman" w:cs="Times New Roman"/>
          <w:sz w:val="24"/>
          <w:szCs w:val="24"/>
        </w:rPr>
        <w:t xml:space="preserve">saw that there were ‘five evils’ within society at the time and they needed to be addressed, following this a </w:t>
      </w:r>
      <w:r w:rsidR="00D816FC">
        <w:rPr>
          <w:rFonts w:ascii="Times New Roman" w:hAnsi="Times New Roman" w:cs="Times New Roman"/>
          <w:sz w:val="24"/>
          <w:szCs w:val="24"/>
        </w:rPr>
        <w:t xml:space="preserve">further improvement to the well-being of society was made </w:t>
      </w:r>
      <w:r w:rsidR="0008337C">
        <w:rPr>
          <w:rFonts w:ascii="Times New Roman" w:hAnsi="Times New Roman" w:cs="Times New Roman"/>
          <w:sz w:val="24"/>
          <w:szCs w:val="24"/>
        </w:rPr>
        <w:t xml:space="preserve">when the National Health Service </w:t>
      </w:r>
      <w:r w:rsidR="00E464F5">
        <w:rPr>
          <w:rFonts w:ascii="Times New Roman" w:hAnsi="Times New Roman" w:cs="Times New Roman"/>
          <w:sz w:val="24"/>
          <w:szCs w:val="24"/>
        </w:rPr>
        <w:t>w</w:t>
      </w:r>
      <w:r w:rsidR="0008337C">
        <w:rPr>
          <w:rFonts w:ascii="Times New Roman" w:hAnsi="Times New Roman" w:cs="Times New Roman"/>
          <w:sz w:val="24"/>
          <w:szCs w:val="24"/>
        </w:rPr>
        <w:t xml:space="preserve">as introduced making health care accessible to all. </w:t>
      </w:r>
      <w:r w:rsidR="00391911">
        <w:rPr>
          <w:rFonts w:ascii="Times New Roman" w:hAnsi="Times New Roman" w:cs="Times New Roman"/>
          <w:sz w:val="24"/>
          <w:szCs w:val="24"/>
        </w:rPr>
        <w:t>In later year</w:t>
      </w:r>
      <w:r w:rsidR="00CE16E5">
        <w:rPr>
          <w:rFonts w:ascii="Times New Roman" w:hAnsi="Times New Roman" w:cs="Times New Roman"/>
          <w:sz w:val="24"/>
          <w:szCs w:val="24"/>
        </w:rPr>
        <w:t>s</w:t>
      </w:r>
      <w:r w:rsidR="00391911">
        <w:rPr>
          <w:rFonts w:ascii="Times New Roman" w:hAnsi="Times New Roman" w:cs="Times New Roman"/>
          <w:sz w:val="24"/>
          <w:szCs w:val="24"/>
        </w:rPr>
        <w:t xml:space="preserve"> Margaret Thatcher then </w:t>
      </w:r>
      <w:r w:rsidR="00CE16E5">
        <w:rPr>
          <w:rFonts w:ascii="Times New Roman" w:hAnsi="Times New Roman" w:cs="Times New Roman"/>
          <w:sz w:val="24"/>
          <w:szCs w:val="24"/>
        </w:rPr>
        <w:t>attempted</w:t>
      </w:r>
      <w:r w:rsidR="00102693">
        <w:rPr>
          <w:rFonts w:ascii="Times New Roman" w:hAnsi="Times New Roman" w:cs="Times New Roman"/>
          <w:sz w:val="24"/>
          <w:szCs w:val="24"/>
        </w:rPr>
        <w:t>,</w:t>
      </w:r>
      <w:r w:rsidR="00CE16E5">
        <w:rPr>
          <w:rFonts w:ascii="Times New Roman" w:hAnsi="Times New Roman" w:cs="Times New Roman"/>
          <w:sz w:val="24"/>
          <w:szCs w:val="24"/>
        </w:rPr>
        <w:t xml:space="preserve"> and succeeded to a degree</w:t>
      </w:r>
      <w:r w:rsidR="00906DDC">
        <w:rPr>
          <w:rFonts w:ascii="Times New Roman" w:hAnsi="Times New Roman" w:cs="Times New Roman"/>
          <w:sz w:val="24"/>
          <w:szCs w:val="24"/>
        </w:rPr>
        <w:t>,</w:t>
      </w:r>
      <w:r w:rsidR="00CE16E5">
        <w:rPr>
          <w:rFonts w:ascii="Times New Roman" w:hAnsi="Times New Roman" w:cs="Times New Roman"/>
          <w:sz w:val="24"/>
          <w:szCs w:val="24"/>
        </w:rPr>
        <w:t xml:space="preserve"> in minimising the </w:t>
      </w:r>
      <w:r w:rsidR="00906DDC">
        <w:rPr>
          <w:rFonts w:ascii="Times New Roman" w:hAnsi="Times New Roman" w:cs="Times New Roman"/>
          <w:sz w:val="24"/>
          <w:szCs w:val="24"/>
        </w:rPr>
        <w:t xml:space="preserve">amount the country used the Welfare State, making more </w:t>
      </w:r>
      <w:r w:rsidR="00E71949">
        <w:rPr>
          <w:rFonts w:ascii="Times New Roman" w:hAnsi="Times New Roman" w:cs="Times New Roman"/>
          <w:sz w:val="24"/>
          <w:szCs w:val="24"/>
        </w:rPr>
        <w:t>business privatised to encourage people to stand up on their own and not rely on the government</w:t>
      </w:r>
      <w:r w:rsidR="00102693">
        <w:rPr>
          <w:rFonts w:ascii="Times New Roman" w:hAnsi="Times New Roman" w:cs="Times New Roman"/>
          <w:sz w:val="24"/>
          <w:szCs w:val="24"/>
        </w:rPr>
        <w:t xml:space="preserve"> when they did not need to</w:t>
      </w:r>
      <w:r w:rsidR="00E71949">
        <w:rPr>
          <w:rFonts w:ascii="Times New Roman" w:hAnsi="Times New Roman" w:cs="Times New Roman"/>
          <w:sz w:val="24"/>
          <w:szCs w:val="24"/>
        </w:rPr>
        <w:t xml:space="preserve">. </w:t>
      </w:r>
      <w:r w:rsidR="00A82376">
        <w:rPr>
          <w:rFonts w:ascii="Times New Roman" w:hAnsi="Times New Roman" w:cs="Times New Roman"/>
          <w:sz w:val="24"/>
          <w:szCs w:val="24"/>
        </w:rPr>
        <w:t>When looking at the we</w:t>
      </w:r>
      <w:r w:rsidR="002F534F">
        <w:rPr>
          <w:rFonts w:ascii="Times New Roman" w:hAnsi="Times New Roman" w:cs="Times New Roman"/>
          <w:sz w:val="24"/>
          <w:szCs w:val="24"/>
        </w:rPr>
        <w:t>ll</w:t>
      </w:r>
      <w:r w:rsidR="00A82376">
        <w:rPr>
          <w:rFonts w:ascii="Times New Roman" w:hAnsi="Times New Roman" w:cs="Times New Roman"/>
          <w:sz w:val="24"/>
          <w:szCs w:val="24"/>
        </w:rPr>
        <w:t>-being of Future Generations (Wales) Act 2015</w:t>
      </w:r>
      <w:r w:rsidR="002F6A82">
        <w:rPr>
          <w:rFonts w:ascii="Times New Roman" w:hAnsi="Times New Roman" w:cs="Times New Roman"/>
          <w:sz w:val="24"/>
          <w:szCs w:val="24"/>
        </w:rPr>
        <w:t xml:space="preserve">, </w:t>
      </w:r>
      <w:r w:rsidR="00C34BC3">
        <w:rPr>
          <w:rFonts w:ascii="Times New Roman" w:hAnsi="Times New Roman" w:cs="Times New Roman"/>
          <w:sz w:val="24"/>
          <w:szCs w:val="24"/>
        </w:rPr>
        <w:t xml:space="preserve">individual </w:t>
      </w:r>
      <w:r w:rsidR="002F6A82">
        <w:rPr>
          <w:rFonts w:ascii="Times New Roman" w:hAnsi="Times New Roman" w:cs="Times New Roman"/>
          <w:sz w:val="24"/>
          <w:szCs w:val="24"/>
        </w:rPr>
        <w:t>goals were set up in order to improve the country</w:t>
      </w:r>
      <w:r w:rsidR="00C34BC3">
        <w:rPr>
          <w:rFonts w:ascii="Times New Roman" w:hAnsi="Times New Roman" w:cs="Times New Roman"/>
          <w:sz w:val="24"/>
          <w:szCs w:val="24"/>
        </w:rPr>
        <w:t xml:space="preserve"> looking at different aspects</w:t>
      </w:r>
      <w:r w:rsidR="002F6A82">
        <w:rPr>
          <w:rFonts w:ascii="Times New Roman" w:hAnsi="Times New Roman" w:cs="Times New Roman"/>
          <w:sz w:val="24"/>
          <w:szCs w:val="24"/>
        </w:rPr>
        <w:t xml:space="preserve">, these did appear to improve the </w:t>
      </w:r>
      <w:r w:rsidR="00A84C18">
        <w:rPr>
          <w:rFonts w:ascii="Times New Roman" w:hAnsi="Times New Roman" w:cs="Times New Roman"/>
          <w:sz w:val="24"/>
          <w:szCs w:val="24"/>
        </w:rPr>
        <w:t xml:space="preserve">community when looking at young people in education and life expectancy </w:t>
      </w:r>
      <w:r w:rsidR="005F7907">
        <w:rPr>
          <w:rFonts w:ascii="Times New Roman" w:hAnsi="Times New Roman" w:cs="Times New Roman"/>
          <w:sz w:val="24"/>
          <w:szCs w:val="24"/>
        </w:rPr>
        <w:t xml:space="preserve">however </w:t>
      </w:r>
      <w:r w:rsidR="00031D79">
        <w:rPr>
          <w:rFonts w:ascii="Times New Roman" w:hAnsi="Times New Roman" w:cs="Times New Roman"/>
          <w:sz w:val="24"/>
          <w:szCs w:val="24"/>
        </w:rPr>
        <w:t>there was also a rise in renewable energy generation which then effected the goal to have a globally responsible Wales,</w:t>
      </w:r>
      <w:r w:rsidR="008F03C8">
        <w:rPr>
          <w:rFonts w:ascii="Times New Roman" w:hAnsi="Times New Roman" w:cs="Times New Roman"/>
          <w:sz w:val="24"/>
          <w:szCs w:val="24"/>
        </w:rPr>
        <w:t xml:space="preserve"> also there was not much change noted </w:t>
      </w:r>
      <w:r w:rsidR="00603CA6">
        <w:rPr>
          <w:rFonts w:ascii="Times New Roman" w:hAnsi="Times New Roman" w:cs="Times New Roman"/>
          <w:sz w:val="24"/>
          <w:szCs w:val="24"/>
        </w:rPr>
        <w:t xml:space="preserve">in the goal to have a </w:t>
      </w:r>
      <w:r w:rsidR="004E4DBC">
        <w:rPr>
          <w:rFonts w:ascii="Times New Roman" w:hAnsi="Times New Roman" w:cs="Times New Roman"/>
          <w:sz w:val="24"/>
          <w:szCs w:val="24"/>
        </w:rPr>
        <w:t>Wales of cohesive communities</w:t>
      </w:r>
      <w:r w:rsidR="00D925CC">
        <w:rPr>
          <w:rFonts w:ascii="Times New Roman" w:hAnsi="Times New Roman" w:cs="Times New Roman"/>
          <w:sz w:val="24"/>
          <w:szCs w:val="24"/>
        </w:rPr>
        <w:t>.</w:t>
      </w:r>
      <w:r w:rsidR="00031D79">
        <w:rPr>
          <w:rFonts w:ascii="Times New Roman" w:hAnsi="Times New Roman" w:cs="Times New Roman"/>
          <w:sz w:val="24"/>
          <w:szCs w:val="24"/>
        </w:rPr>
        <w:t xml:space="preserve"> </w:t>
      </w:r>
      <w:r w:rsidR="00D925CC">
        <w:rPr>
          <w:rFonts w:ascii="Times New Roman" w:hAnsi="Times New Roman" w:cs="Times New Roman"/>
          <w:sz w:val="24"/>
          <w:szCs w:val="24"/>
        </w:rPr>
        <w:t>T</w:t>
      </w:r>
      <w:r w:rsidR="00031D79">
        <w:rPr>
          <w:rFonts w:ascii="Times New Roman" w:hAnsi="Times New Roman" w:cs="Times New Roman"/>
          <w:sz w:val="24"/>
          <w:szCs w:val="24"/>
        </w:rPr>
        <w:t>his is from the Welsh Government that was last updated in 2018.</w:t>
      </w:r>
    </w:p>
    <w:p w14:paraId="518B4FE7" w14:textId="77777777" w:rsidR="00E814B2" w:rsidRPr="009268C4" w:rsidRDefault="00E814B2" w:rsidP="00F6623D">
      <w:pPr>
        <w:jc w:val="both"/>
      </w:pPr>
    </w:p>
    <w:p w14:paraId="15BC6F50" w14:textId="5A03C6F5" w:rsidR="005F7B72" w:rsidRDefault="005F7B72" w:rsidP="00F6623D">
      <w:pPr>
        <w:jc w:val="both"/>
      </w:pPr>
    </w:p>
    <w:p w14:paraId="15FC016E" w14:textId="7FCF9CEB" w:rsidR="001F571B" w:rsidRDefault="001F571B" w:rsidP="00F6623D">
      <w:pPr>
        <w:jc w:val="both"/>
      </w:pPr>
    </w:p>
    <w:p w14:paraId="5AC3D9E8" w14:textId="268B80E9" w:rsidR="001F571B" w:rsidRDefault="001F571B" w:rsidP="00F6623D">
      <w:pPr>
        <w:jc w:val="both"/>
      </w:pPr>
    </w:p>
    <w:p w14:paraId="50DD2623" w14:textId="4F0CEF18" w:rsidR="001F571B" w:rsidRDefault="001F571B" w:rsidP="00F6623D">
      <w:pPr>
        <w:jc w:val="both"/>
      </w:pPr>
    </w:p>
    <w:p w14:paraId="3E3D5884" w14:textId="52798FE7" w:rsidR="001F571B" w:rsidRDefault="001F571B" w:rsidP="00F6623D">
      <w:pPr>
        <w:jc w:val="both"/>
      </w:pPr>
    </w:p>
    <w:p w14:paraId="1C92637E" w14:textId="36FF92B2" w:rsidR="001F571B" w:rsidRDefault="001F571B" w:rsidP="00F6623D">
      <w:pPr>
        <w:jc w:val="both"/>
      </w:pPr>
    </w:p>
    <w:p w14:paraId="05AB79CE" w14:textId="1E6C7DB9" w:rsidR="001F571B" w:rsidRDefault="001F571B" w:rsidP="00F6623D">
      <w:pPr>
        <w:jc w:val="both"/>
      </w:pPr>
    </w:p>
    <w:p w14:paraId="431FEA4A" w14:textId="3A6BE8AF" w:rsidR="001F571B" w:rsidRDefault="001F571B" w:rsidP="00F6623D">
      <w:pPr>
        <w:jc w:val="both"/>
      </w:pPr>
    </w:p>
    <w:p w14:paraId="58CA4635" w14:textId="62F447C7" w:rsidR="001F571B" w:rsidRDefault="001F571B" w:rsidP="00F6623D">
      <w:pPr>
        <w:jc w:val="both"/>
      </w:pPr>
    </w:p>
    <w:p w14:paraId="5072860B" w14:textId="548D2B49" w:rsidR="001F571B" w:rsidRDefault="001F571B" w:rsidP="00F6623D">
      <w:pPr>
        <w:jc w:val="both"/>
      </w:pPr>
    </w:p>
    <w:p w14:paraId="5ABF9222" w14:textId="33C4B7CA" w:rsidR="001F571B" w:rsidRDefault="001F571B" w:rsidP="00F6623D">
      <w:pPr>
        <w:jc w:val="both"/>
      </w:pPr>
    </w:p>
    <w:p w14:paraId="1CCB9055" w14:textId="77777777" w:rsidR="00BE6A4F" w:rsidRDefault="00BE6A4F" w:rsidP="00F6623D">
      <w:pPr>
        <w:jc w:val="both"/>
      </w:pPr>
      <w:bookmarkStart w:id="4" w:name="_GoBack"/>
      <w:bookmarkEnd w:id="4"/>
    </w:p>
    <w:p w14:paraId="58127D19" w14:textId="77777777" w:rsidR="008136F4" w:rsidRDefault="008136F4" w:rsidP="00F6623D">
      <w:pPr>
        <w:jc w:val="both"/>
      </w:pPr>
    </w:p>
    <w:p w14:paraId="5995B332" w14:textId="4891382A" w:rsidR="00E66DA2" w:rsidRPr="00533AE5" w:rsidRDefault="004D684E" w:rsidP="00F6623D">
      <w:pPr>
        <w:jc w:val="both"/>
      </w:pPr>
      <w:r>
        <w:lastRenderedPageBreak/>
        <w:t xml:space="preserve">                                                                                                                                                                                                                                                       </w:t>
      </w:r>
      <w:r w:rsidR="008136F4" w:rsidRPr="008136F4">
        <w:rPr>
          <w:b/>
        </w:rPr>
        <w:t xml:space="preserve">References </w:t>
      </w:r>
    </w:p>
    <w:p w14:paraId="2EDF5308" w14:textId="77777777" w:rsidR="00BE6A4F" w:rsidRDefault="00BE6A4F" w:rsidP="00F6623D">
      <w:pPr>
        <w:jc w:val="both"/>
        <w:rPr>
          <w:rStyle w:val="Hyperlink"/>
          <w:color w:val="auto"/>
          <w:u w:val="none"/>
        </w:rPr>
      </w:pPr>
      <w:proofErr w:type="spellStart"/>
      <w:r>
        <w:t>Alcock</w:t>
      </w:r>
      <w:proofErr w:type="spellEnd"/>
      <w:r>
        <w:t xml:space="preserve">. P and May. M (2014) </w:t>
      </w:r>
      <w:r w:rsidRPr="000937CF">
        <w:rPr>
          <w:i/>
        </w:rPr>
        <w:t>Social Policy in Britain</w:t>
      </w:r>
      <w:r>
        <w:t>. 4</w:t>
      </w:r>
      <w:r w:rsidRPr="000937CF">
        <w:rPr>
          <w:vertAlign w:val="superscript"/>
        </w:rPr>
        <w:t>th</w:t>
      </w:r>
      <w:r>
        <w:t xml:space="preserve"> Ed. Basingstoke: Palgrave Macmillan.</w:t>
      </w:r>
    </w:p>
    <w:p w14:paraId="4881286E" w14:textId="77777777" w:rsidR="00BE6A4F" w:rsidRDefault="00BE6A4F" w:rsidP="00827670">
      <w:pPr>
        <w:jc w:val="both"/>
      </w:pPr>
      <w:r w:rsidRPr="00AB679F">
        <w:rPr>
          <w:rStyle w:val="Hyperlink"/>
          <w:color w:val="auto"/>
          <w:u w:val="none"/>
        </w:rPr>
        <w:t xml:space="preserve">Centres for Disease Control and Prevention (2018) </w:t>
      </w:r>
      <w:r w:rsidRPr="00AB679F">
        <w:rPr>
          <w:rStyle w:val="Hyperlink"/>
          <w:i/>
          <w:color w:val="auto"/>
          <w:u w:val="none"/>
        </w:rPr>
        <w:t>Well-being Concepts.</w:t>
      </w:r>
      <w:r w:rsidRPr="00AB679F">
        <w:rPr>
          <w:rStyle w:val="Hyperlink"/>
          <w:color w:val="auto"/>
          <w:u w:val="none"/>
        </w:rPr>
        <w:t xml:space="preserve"> Available at: </w:t>
      </w:r>
      <w:hyperlink r:id="rId8" w:history="1">
        <w:r w:rsidRPr="00D11ACC">
          <w:rPr>
            <w:rStyle w:val="Hyperlink"/>
          </w:rPr>
          <w:t>https://www.cdc.gov/hrqol/wellbeing.htm</w:t>
        </w:r>
      </w:hyperlink>
      <w:r>
        <w:t xml:space="preserve">  (Accessed: 20</w:t>
      </w:r>
      <w:r w:rsidRPr="00136441">
        <w:rPr>
          <w:vertAlign w:val="superscript"/>
        </w:rPr>
        <w:t>th</w:t>
      </w:r>
      <w:r>
        <w:t xml:space="preserve"> October 2018)</w:t>
      </w:r>
    </w:p>
    <w:p w14:paraId="1DF8EB97" w14:textId="77777777" w:rsidR="00BE6A4F" w:rsidRDefault="00BE6A4F" w:rsidP="00F6623D">
      <w:pPr>
        <w:jc w:val="both"/>
      </w:pPr>
      <w:r>
        <w:t xml:space="preserve">Chances for Children </w:t>
      </w:r>
      <w:proofErr w:type="spellStart"/>
      <w:r>
        <w:t>Buttle</w:t>
      </w:r>
      <w:proofErr w:type="spellEnd"/>
      <w:r>
        <w:t xml:space="preserve"> UK (N.D.) Kinship Care. Available at: </w:t>
      </w:r>
      <w:hyperlink r:id="rId9" w:history="1">
        <w:r w:rsidRPr="00534BE9">
          <w:rPr>
            <w:rStyle w:val="Hyperlink"/>
          </w:rPr>
          <w:t>https://www.buttleuk.org/areas-of-focus/kinship-care</w:t>
        </w:r>
      </w:hyperlink>
      <w:r>
        <w:t xml:space="preserve">  (Accessed: 3</w:t>
      </w:r>
      <w:r w:rsidRPr="00B709BF">
        <w:rPr>
          <w:vertAlign w:val="superscript"/>
        </w:rPr>
        <w:t>rd</w:t>
      </w:r>
      <w:r>
        <w:t xml:space="preserve"> December 2018)</w:t>
      </w:r>
    </w:p>
    <w:p w14:paraId="7172BB59" w14:textId="77777777" w:rsidR="00BE6A4F" w:rsidRDefault="00BE6A4F" w:rsidP="00F6623D">
      <w:pPr>
        <w:jc w:val="both"/>
        <w:rPr>
          <w:highlight w:val="yellow"/>
        </w:rPr>
      </w:pPr>
      <w:r>
        <w:t>English Oxford Living Dictionaries</w:t>
      </w:r>
      <w:r w:rsidRPr="005229DC">
        <w:t xml:space="preserve"> (</w:t>
      </w:r>
      <w:r>
        <w:t>N.D.</w:t>
      </w:r>
      <w:r w:rsidRPr="005229DC">
        <w:t xml:space="preserve">) </w:t>
      </w:r>
      <w:r w:rsidRPr="005229DC">
        <w:rPr>
          <w:i/>
        </w:rPr>
        <w:t>Informal.</w:t>
      </w:r>
      <w:r w:rsidRPr="005229DC">
        <w:t xml:space="preserve"> Available at:</w:t>
      </w:r>
      <w:r w:rsidRPr="00F9349D">
        <w:t xml:space="preserve"> </w:t>
      </w:r>
      <w:hyperlink r:id="rId10" w:history="1">
        <w:r w:rsidRPr="00534BE9">
          <w:rPr>
            <w:rStyle w:val="Hyperlink"/>
          </w:rPr>
          <w:t>https://en.oxforddictionaries.com/definition/informal</w:t>
        </w:r>
      </w:hyperlink>
      <w:r>
        <w:t xml:space="preserve"> </w:t>
      </w:r>
      <w:r w:rsidRPr="005229DC">
        <w:t xml:space="preserve"> </w:t>
      </w:r>
      <w:r>
        <w:t>(Accessed: 2</w:t>
      </w:r>
      <w:r w:rsidRPr="005229DC">
        <w:rPr>
          <w:vertAlign w:val="superscript"/>
        </w:rPr>
        <w:t>nd</w:t>
      </w:r>
      <w:r>
        <w:t xml:space="preserve"> December 2018)</w:t>
      </w:r>
    </w:p>
    <w:p w14:paraId="598A27B6" w14:textId="77777777" w:rsidR="00BE6A4F" w:rsidRDefault="00BE6A4F" w:rsidP="00F6623D">
      <w:pPr>
        <w:jc w:val="both"/>
        <w:rPr>
          <w:highlight w:val="yellow"/>
        </w:rPr>
      </w:pPr>
      <w:r>
        <w:t xml:space="preserve">Legislation. Gov.UK (2015) </w:t>
      </w:r>
      <w:r w:rsidRPr="00257F9D">
        <w:rPr>
          <w:i/>
        </w:rPr>
        <w:t>Well- being of Future Generations (Wales) Act 2015.</w:t>
      </w:r>
      <w:r>
        <w:t xml:space="preserve"> Available at: </w:t>
      </w:r>
      <w:r w:rsidRPr="00FA0FA7">
        <w:t xml:space="preserve"> </w:t>
      </w:r>
      <w:r>
        <w:t xml:space="preserve">  </w:t>
      </w:r>
      <w:hyperlink r:id="rId11" w:history="1">
        <w:r w:rsidRPr="00D11ACC">
          <w:rPr>
            <w:rStyle w:val="Hyperlink"/>
          </w:rPr>
          <w:t>http://www.legislation.gov.uk/anaw/2015/2/section/4/enacted?view=plain</w:t>
        </w:r>
      </w:hyperlink>
      <w:r>
        <w:t xml:space="preserve">  (Accessed: 18</w:t>
      </w:r>
      <w:r w:rsidRPr="00CB4F99">
        <w:rPr>
          <w:vertAlign w:val="superscript"/>
        </w:rPr>
        <w:t>th</w:t>
      </w:r>
      <w:r>
        <w:t xml:space="preserve"> November 2018)</w:t>
      </w:r>
    </w:p>
    <w:p w14:paraId="24225DFD" w14:textId="77777777" w:rsidR="00BE6A4F" w:rsidRPr="00827670" w:rsidRDefault="00BE6A4F" w:rsidP="00827670">
      <w:pPr>
        <w:spacing w:line="240" w:lineRule="auto"/>
        <w:jc w:val="both"/>
        <w:rPr>
          <w:highlight w:val="yellow"/>
        </w:rPr>
      </w:pPr>
      <w:r w:rsidRPr="00D539AA">
        <w:t xml:space="preserve">McLeod, S. (2018). </w:t>
      </w:r>
      <w:r w:rsidRPr="00D539AA">
        <w:rPr>
          <w:i/>
        </w:rPr>
        <w:t>Maslow's hierarchy of needs</w:t>
      </w:r>
      <w:r w:rsidRPr="00D539AA">
        <w:t xml:space="preserve">. Available at: </w:t>
      </w:r>
      <w:hyperlink r:id="rId12" w:history="1">
        <w:r w:rsidRPr="00D539AA">
          <w:rPr>
            <w:rStyle w:val="Hyperlink"/>
          </w:rPr>
          <w:t>https://www.simplypsychology.org/maslow.html</w:t>
        </w:r>
      </w:hyperlink>
      <w:r w:rsidRPr="00D539AA">
        <w:t xml:space="preserve">  </w:t>
      </w:r>
      <w:r>
        <w:t>(Accessed 12</w:t>
      </w:r>
      <w:r w:rsidRPr="00D4648F">
        <w:rPr>
          <w:vertAlign w:val="superscript"/>
        </w:rPr>
        <w:t>th</w:t>
      </w:r>
      <w:r>
        <w:t xml:space="preserve"> November 2018)</w:t>
      </w:r>
    </w:p>
    <w:p w14:paraId="557C89D3" w14:textId="77777777" w:rsidR="00BE6A4F" w:rsidRDefault="00BE6A4F" w:rsidP="00F6623D">
      <w:pPr>
        <w:jc w:val="both"/>
        <w:rPr>
          <w:highlight w:val="yellow"/>
        </w:rPr>
      </w:pPr>
      <w:r w:rsidRPr="00E53E04">
        <w:t xml:space="preserve">National Health Service (2016) </w:t>
      </w:r>
      <w:r w:rsidRPr="00E53E04">
        <w:rPr>
          <w:i/>
        </w:rPr>
        <w:t>About the NHS.</w:t>
      </w:r>
      <w:r w:rsidRPr="00E53E04">
        <w:t xml:space="preserve"> Available at: </w:t>
      </w:r>
      <w:hyperlink r:id="rId13" w:history="1">
        <w:r w:rsidRPr="00BF24FB">
          <w:rPr>
            <w:rStyle w:val="Hyperlink"/>
          </w:rPr>
          <w:t>https://www.nhs.uk/using-the-nhs/about-the-nhs/the-nhs/</w:t>
        </w:r>
      </w:hyperlink>
      <w:r>
        <w:t xml:space="preserve"> (Accessed: 3</w:t>
      </w:r>
      <w:r w:rsidRPr="00E53E04">
        <w:rPr>
          <w:vertAlign w:val="superscript"/>
        </w:rPr>
        <w:t>rd</w:t>
      </w:r>
      <w:r>
        <w:t xml:space="preserve"> December 2018).</w:t>
      </w:r>
    </w:p>
    <w:p w14:paraId="25C05878" w14:textId="77777777" w:rsidR="00BE6A4F" w:rsidRDefault="00BE6A4F" w:rsidP="00F6623D">
      <w:pPr>
        <w:jc w:val="both"/>
        <w:rPr>
          <w:highlight w:val="yellow"/>
        </w:rPr>
      </w:pPr>
      <w:r w:rsidRPr="00440BEF">
        <w:t xml:space="preserve"> Scott-Samuel</w:t>
      </w:r>
      <w:r>
        <w:t>, A. et al,(</w:t>
      </w:r>
      <w:r w:rsidRPr="00440BEF">
        <w:t>2014</w:t>
      </w:r>
      <w:r>
        <w:t xml:space="preserve">) ‘The Impact of Thatcherism on Health and Well-being in Britain’. </w:t>
      </w:r>
      <w:r w:rsidRPr="00440BEF">
        <w:rPr>
          <w:i/>
        </w:rPr>
        <w:t>International Journal of Health Services</w:t>
      </w:r>
      <w:r w:rsidRPr="00440BEF">
        <w:t>, Volume 44,</w:t>
      </w:r>
      <w:r>
        <w:t xml:space="preserve"> </w:t>
      </w:r>
      <w:r w:rsidRPr="00440BEF">
        <w:t xml:space="preserve"> 53–71.</w:t>
      </w:r>
      <w:r>
        <w:t xml:space="preserve"> </w:t>
      </w:r>
    </w:p>
    <w:p w14:paraId="5F0EADE3" w14:textId="77777777" w:rsidR="00BE6A4F" w:rsidRDefault="00BE6A4F" w:rsidP="00F6623D">
      <w:pPr>
        <w:jc w:val="both"/>
        <w:rPr>
          <w:highlight w:val="yellow"/>
        </w:rPr>
      </w:pPr>
      <w:r w:rsidRPr="007A2BEE">
        <w:t>Welsh Government (2015).</w:t>
      </w:r>
      <w:r>
        <w:t xml:space="preserve"> </w:t>
      </w:r>
      <w:r w:rsidRPr="007A2BEE">
        <w:rPr>
          <w:i/>
        </w:rPr>
        <w:t xml:space="preserve">Well-being of Future Generations (Wales) Act </w:t>
      </w:r>
      <w:r w:rsidRPr="00F07FA5">
        <w:rPr>
          <w:i/>
        </w:rPr>
        <w:t>2015</w:t>
      </w:r>
      <w:r w:rsidRPr="00F07FA5">
        <w:t xml:space="preserve">. </w:t>
      </w:r>
      <w:r>
        <w:t xml:space="preserve"> </w:t>
      </w:r>
      <w:r w:rsidRPr="00F07FA5">
        <w:t>A</w:t>
      </w:r>
      <w:r>
        <w:t xml:space="preserve">vailable at: </w:t>
      </w:r>
      <w:r w:rsidRPr="00F07FA5">
        <w:t xml:space="preserve"> </w:t>
      </w:r>
      <w:hyperlink r:id="rId14" w:history="1">
        <w:r w:rsidRPr="00D11ACC">
          <w:rPr>
            <w:rStyle w:val="Hyperlink"/>
          </w:rPr>
          <w:t>https://gov.wales/topics/people-and-communities/people/future-generations-act/?lang=en</w:t>
        </w:r>
      </w:hyperlink>
      <w:r>
        <w:t xml:space="preserve">  (Accesses: 20</w:t>
      </w:r>
      <w:r w:rsidRPr="000D486D">
        <w:rPr>
          <w:vertAlign w:val="superscript"/>
        </w:rPr>
        <w:t>th</w:t>
      </w:r>
      <w:r>
        <w:t xml:space="preserve"> November 2018)</w:t>
      </w:r>
    </w:p>
    <w:p w14:paraId="5131C371" w14:textId="77777777" w:rsidR="00BE6A4F" w:rsidRPr="005229DC" w:rsidRDefault="00BE6A4F" w:rsidP="00F6623D">
      <w:pPr>
        <w:jc w:val="both"/>
      </w:pPr>
      <w:r>
        <w:t xml:space="preserve">Welsh Government (2018) </w:t>
      </w:r>
      <w:r w:rsidRPr="0031204E">
        <w:rPr>
          <w:i/>
        </w:rPr>
        <w:t>Well-being of Wales</w:t>
      </w:r>
      <w:r>
        <w:t xml:space="preserve">. Available at:  </w:t>
      </w:r>
      <w:hyperlink r:id="rId15" w:history="1">
        <w:r w:rsidRPr="00A36B3F">
          <w:rPr>
            <w:rStyle w:val="Hyperlink"/>
          </w:rPr>
          <w:t>https://gov.wales/statistics-and-research/well-being-wales/?lang=en</w:t>
        </w:r>
      </w:hyperlink>
      <w:r>
        <w:t xml:space="preserve">  (Accessed: 24</w:t>
      </w:r>
      <w:r w:rsidRPr="0031204E">
        <w:rPr>
          <w:vertAlign w:val="superscript"/>
        </w:rPr>
        <w:t>th</w:t>
      </w:r>
      <w:r>
        <w:t xml:space="preserve"> November 2018).</w:t>
      </w:r>
    </w:p>
    <w:p w14:paraId="350A7421" w14:textId="77777777" w:rsidR="00F6623D" w:rsidRDefault="00F6623D" w:rsidP="00F6623D">
      <w:pPr>
        <w:jc w:val="both"/>
      </w:pPr>
    </w:p>
    <w:p w14:paraId="6D15DE97" w14:textId="77777777" w:rsidR="00F6623D" w:rsidRDefault="00F6623D" w:rsidP="00F6623D">
      <w:pPr>
        <w:jc w:val="both"/>
      </w:pPr>
    </w:p>
    <w:sectPr w:rsidR="00F6623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981C8" w14:textId="77777777" w:rsidR="002E6143" w:rsidRDefault="002E6143" w:rsidP="00644F16">
      <w:pPr>
        <w:spacing w:after="0" w:line="240" w:lineRule="auto"/>
      </w:pPr>
      <w:r>
        <w:separator/>
      </w:r>
    </w:p>
  </w:endnote>
  <w:endnote w:type="continuationSeparator" w:id="0">
    <w:p w14:paraId="0553CE4B" w14:textId="77777777" w:rsidR="002E6143" w:rsidRDefault="002E6143" w:rsidP="00644F16">
      <w:pPr>
        <w:spacing w:after="0" w:line="240" w:lineRule="auto"/>
      </w:pPr>
      <w:r>
        <w:continuationSeparator/>
      </w:r>
    </w:p>
  </w:endnote>
  <w:endnote w:type="continuationNotice" w:id="1">
    <w:p w14:paraId="3E46D0EF" w14:textId="77777777" w:rsidR="002E6143" w:rsidRDefault="002E61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1FE34" w14:textId="77777777" w:rsidR="00644F16" w:rsidRDefault="00644F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7520A1F" w14:textId="77777777" w:rsidR="00644F16" w:rsidRDefault="00644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72CFC" w14:textId="77777777" w:rsidR="002E6143" w:rsidRDefault="002E6143" w:rsidP="00644F16">
      <w:pPr>
        <w:spacing w:after="0" w:line="240" w:lineRule="auto"/>
      </w:pPr>
      <w:r>
        <w:separator/>
      </w:r>
    </w:p>
  </w:footnote>
  <w:footnote w:type="continuationSeparator" w:id="0">
    <w:p w14:paraId="248CA648" w14:textId="77777777" w:rsidR="002E6143" w:rsidRDefault="002E6143" w:rsidP="00644F16">
      <w:pPr>
        <w:spacing w:after="0" w:line="240" w:lineRule="auto"/>
      </w:pPr>
      <w:r>
        <w:continuationSeparator/>
      </w:r>
    </w:p>
  </w:footnote>
  <w:footnote w:type="continuationNotice" w:id="1">
    <w:p w14:paraId="558AB13E" w14:textId="77777777" w:rsidR="002E6143" w:rsidRDefault="002E614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32FCF" w14:textId="77777777" w:rsidR="00644F16" w:rsidRDefault="00644F16">
    <w:pPr>
      <w:pStyle w:val="Header"/>
    </w:pPr>
    <w:r>
      <w:t>1803423</w:t>
    </w:r>
    <w:r>
      <w:ptab w:relativeTo="margin" w:alignment="center" w:leader="none"/>
    </w:r>
    <w:r>
      <w:t xml:space="preserve">The Caring Society </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F16"/>
    <w:rsid w:val="000017C0"/>
    <w:rsid w:val="0000636F"/>
    <w:rsid w:val="000063DB"/>
    <w:rsid w:val="000171E3"/>
    <w:rsid w:val="00023AEC"/>
    <w:rsid w:val="00027B62"/>
    <w:rsid w:val="0003051B"/>
    <w:rsid w:val="00031D79"/>
    <w:rsid w:val="000346DD"/>
    <w:rsid w:val="00040E8C"/>
    <w:rsid w:val="00047718"/>
    <w:rsid w:val="00052CDF"/>
    <w:rsid w:val="00056521"/>
    <w:rsid w:val="000602A4"/>
    <w:rsid w:val="00062972"/>
    <w:rsid w:val="0006624D"/>
    <w:rsid w:val="00070BB4"/>
    <w:rsid w:val="00073082"/>
    <w:rsid w:val="00075B78"/>
    <w:rsid w:val="0008337C"/>
    <w:rsid w:val="00083C1B"/>
    <w:rsid w:val="000872E4"/>
    <w:rsid w:val="000937CF"/>
    <w:rsid w:val="000954AD"/>
    <w:rsid w:val="000A2258"/>
    <w:rsid w:val="000B2164"/>
    <w:rsid w:val="000B36F2"/>
    <w:rsid w:val="000B6B8C"/>
    <w:rsid w:val="000D2609"/>
    <w:rsid w:val="000D486D"/>
    <w:rsid w:val="000D489D"/>
    <w:rsid w:val="000D5ED1"/>
    <w:rsid w:val="000E0A66"/>
    <w:rsid w:val="000F0287"/>
    <w:rsid w:val="000F49D7"/>
    <w:rsid w:val="00102693"/>
    <w:rsid w:val="001042B1"/>
    <w:rsid w:val="001059AC"/>
    <w:rsid w:val="00113D1E"/>
    <w:rsid w:val="00122FC3"/>
    <w:rsid w:val="001300DC"/>
    <w:rsid w:val="00130B66"/>
    <w:rsid w:val="00133C60"/>
    <w:rsid w:val="00134C00"/>
    <w:rsid w:val="00134F58"/>
    <w:rsid w:val="00136441"/>
    <w:rsid w:val="00144602"/>
    <w:rsid w:val="001454FE"/>
    <w:rsid w:val="00150D92"/>
    <w:rsid w:val="0015131B"/>
    <w:rsid w:val="00155F3D"/>
    <w:rsid w:val="001568C7"/>
    <w:rsid w:val="00157EDE"/>
    <w:rsid w:val="00172803"/>
    <w:rsid w:val="00185D0F"/>
    <w:rsid w:val="00187BA6"/>
    <w:rsid w:val="001916EE"/>
    <w:rsid w:val="001A1E68"/>
    <w:rsid w:val="001A4E1B"/>
    <w:rsid w:val="001A7735"/>
    <w:rsid w:val="001B23A5"/>
    <w:rsid w:val="001B321D"/>
    <w:rsid w:val="001C7621"/>
    <w:rsid w:val="001E1547"/>
    <w:rsid w:val="001E298B"/>
    <w:rsid w:val="001F571B"/>
    <w:rsid w:val="00200CA5"/>
    <w:rsid w:val="002076E8"/>
    <w:rsid w:val="00216EDB"/>
    <w:rsid w:val="00220C93"/>
    <w:rsid w:val="002237E7"/>
    <w:rsid w:val="00226616"/>
    <w:rsid w:val="00230963"/>
    <w:rsid w:val="00231163"/>
    <w:rsid w:val="002349B7"/>
    <w:rsid w:val="00240014"/>
    <w:rsid w:val="00240D5E"/>
    <w:rsid w:val="002471B4"/>
    <w:rsid w:val="00251322"/>
    <w:rsid w:val="00255BFC"/>
    <w:rsid w:val="00256ECA"/>
    <w:rsid w:val="00257F9D"/>
    <w:rsid w:val="00260336"/>
    <w:rsid w:val="002633AA"/>
    <w:rsid w:val="00276A93"/>
    <w:rsid w:val="00281F36"/>
    <w:rsid w:val="0028598F"/>
    <w:rsid w:val="002860C1"/>
    <w:rsid w:val="00291715"/>
    <w:rsid w:val="002945A9"/>
    <w:rsid w:val="002970A0"/>
    <w:rsid w:val="002A00B3"/>
    <w:rsid w:val="002A52F1"/>
    <w:rsid w:val="002B270F"/>
    <w:rsid w:val="002B5D50"/>
    <w:rsid w:val="002C3B6D"/>
    <w:rsid w:val="002C4573"/>
    <w:rsid w:val="002D0D08"/>
    <w:rsid w:val="002D1B1B"/>
    <w:rsid w:val="002E6143"/>
    <w:rsid w:val="002F534F"/>
    <w:rsid w:val="002F5FCB"/>
    <w:rsid w:val="002F6532"/>
    <w:rsid w:val="002F6A82"/>
    <w:rsid w:val="003071A0"/>
    <w:rsid w:val="0031204E"/>
    <w:rsid w:val="0031214E"/>
    <w:rsid w:val="0032180D"/>
    <w:rsid w:val="00321EA5"/>
    <w:rsid w:val="00323384"/>
    <w:rsid w:val="00323871"/>
    <w:rsid w:val="00325763"/>
    <w:rsid w:val="003312DE"/>
    <w:rsid w:val="00331CC3"/>
    <w:rsid w:val="00335797"/>
    <w:rsid w:val="0033597F"/>
    <w:rsid w:val="00345282"/>
    <w:rsid w:val="00347AE1"/>
    <w:rsid w:val="0035004A"/>
    <w:rsid w:val="003519E5"/>
    <w:rsid w:val="003529B8"/>
    <w:rsid w:val="00352FD8"/>
    <w:rsid w:val="00353064"/>
    <w:rsid w:val="00356793"/>
    <w:rsid w:val="0036579F"/>
    <w:rsid w:val="00371DB4"/>
    <w:rsid w:val="00372218"/>
    <w:rsid w:val="003763BC"/>
    <w:rsid w:val="003776B5"/>
    <w:rsid w:val="00381457"/>
    <w:rsid w:val="00391911"/>
    <w:rsid w:val="00394558"/>
    <w:rsid w:val="00396412"/>
    <w:rsid w:val="0039739A"/>
    <w:rsid w:val="00397EC4"/>
    <w:rsid w:val="003A038D"/>
    <w:rsid w:val="003A51FB"/>
    <w:rsid w:val="003A77C1"/>
    <w:rsid w:val="003B037E"/>
    <w:rsid w:val="003C1C3C"/>
    <w:rsid w:val="003D5142"/>
    <w:rsid w:val="003E645F"/>
    <w:rsid w:val="00405657"/>
    <w:rsid w:val="0041259C"/>
    <w:rsid w:val="00415E43"/>
    <w:rsid w:val="00421847"/>
    <w:rsid w:val="00423677"/>
    <w:rsid w:val="004275E6"/>
    <w:rsid w:val="00434F12"/>
    <w:rsid w:val="0043603A"/>
    <w:rsid w:val="00440BEF"/>
    <w:rsid w:val="004425B8"/>
    <w:rsid w:val="004427A9"/>
    <w:rsid w:val="00445FEA"/>
    <w:rsid w:val="004463AA"/>
    <w:rsid w:val="0045248D"/>
    <w:rsid w:val="00453C15"/>
    <w:rsid w:val="00453D1F"/>
    <w:rsid w:val="00455E4A"/>
    <w:rsid w:val="00457B63"/>
    <w:rsid w:val="00460A5C"/>
    <w:rsid w:val="00460F8B"/>
    <w:rsid w:val="00465C7A"/>
    <w:rsid w:val="00466745"/>
    <w:rsid w:val="004715D9"/>
    <w:rsid w:val="0047329D"/>
    <w:rsid w:val="004759DF"/>
    <w:rsid w:val="00483B8D"/>
    <w:rsid w:val="00483C6A"/>
    <w:rsid w:val="004A4A9E"/>
    <w:rsid w:val="004A6F2A"/>
    <w:rsid w:val="004B147A"/>
    <w:rsid w:val="004B5154"/>
    <w:rsid w:val="004B6A3A"/>
    <w:rsid w:val="004C0288"/>
    <w:rsid w:val="004C084B"/>
    <w:rsid w:val="004C2EC8"/>
    <w:rsid w:val="004D684E"/>
    <w:rsid w:val="004D7B6C"/>
    <w:rsid w:val="004E1050"/>
    <w:rsid w:val="004E237D"/>
    <w:rsid w:val="004E2D56"/>
    <w:rsid w:val="004E4DBC"/>
    <w:rsid w:val="004F5459"/>
    <w:rsid w:val="00506837"/>
    <w:rsid w:val="0051680A"/>
    <w:rsid w:val="005229DC"/>
    <w:rsid w:val="00532448"/>
    <w:rsid w:val="00533AE5"/>
    <w:rsid w:val="00535680"/>
    <w:rsid w:val="00542CAF"/>
    <w:rsid w:val="00543E8C"/>
    <w:rsid w:val="00547127"/>
    <w:rsid w:val="00547878"/>
    <w:rsid w:val="00566B1D"/>
    <w:rsid w:val="00566DCC"/>
    <w:rsid w:val="00573ABE"/>
    <w:rsid w:val="00574061"/>
    <w:rsid w:val="00574597"/>
    <w:rsid w:val="00581A9B"/>
    <w:rsid w:val="005A044F"/>
    <w:rsid w:val="005A171A"/>
    <w:rsid w:val="005A48F9"/>
    <w:rsid w:val="005B0594"/>
    <w:rsid w:val="005B2457"/>
    <w:rsid w:val="005B727E"/>
    <w:rsid w:val="005B7B9E"/>
    <w:rsid w:val="005C23B0"/>
    <w:rsid w:val="005C65D3"/>
    <w:rsid w:val="005D159B"/>
    <w:rsid w:val="005D1772"/>
    <w:rsid w:val="005D19C8"/>
    <w:rsid w:val="005D23CE"/>
    <w:rsid w:val="005F4330"/>
    <w:rsid w:val="005F55EA"/>
    <w:rsid w:val="005F7907"/>
    <w:rsid w:val="005F7B72"/>
    <w:rsid w:val="00603CA6"/>
    <w:rsid w:val="0060413F"/>
    <w:rsid w:val="00604BF2"/>
    <w:rsid w:val="00610B9F"/>
    <w:rsid w:val="00614740"/>
    <w:rsid w:val="0061510F"/>
    <w:rsid w:val="00617D11"/>
    <w:rsid w:val="00621AA1"/>
    <w:rsid w:val="00622BFF"/>
    <w:rsid w:val="00627141"/>
    <w:rsid w:val="006275F1"/>
    <w:rsid w:val="0063287D"/>
    <w:rsid w:val="00635F51"/>
    <w:rsid w:val="00636103"/>
    <w:rsid w:val="00642093"/>
    <w:rsid w:val="00644F16"/>
    <w:rsid w:val="00647F0F"/>
    <w:rsid w:val="0065218D"/>
    <w:rsid w:val="0065443D"/>
    <w:rsid w:val="00654D78"/>
    <w:rsid w:val="006711DE"/>
    <w:rsid w:val="00682225"/>
    <w:rsid w:val="006828D6"/>
    <w:rsid w:val="00684160"/>
    <w:rsid w:val="006869CC"/>
    <w:rsid w:val="00691DF4"/>
    <w:rsid w:val="00692716"/>
    <w:rsid w:val="006A3B72"/>
    <w:rsid w:val="006A45FE"/>
    <w:rsid w:val="006A5E0B"/>
    <w:rsid w:val="006A7912"/>
    <w:rsid w:val="006B73FC"/>
    <w:rsid w:val="006C1940"/>
    <w:rsid w:val="006C443E"/>
    <w:rsid w:val="006D0313"/>
    <w:rsid w:val="006D277C"/>
    <w:rsid w:val="006D6706"/>
    <w:rsid w:val="006D6CF4"/>
    <w:rsid w:val="006F1AC6"/>
    <w:rsid w:val="007007AF"/>
    <w:rsid w:val="007021F4"/>
    <w:rsid w:val="00703B3F"/>
    <w:rsid w:val="00704135"/>
    <w:rsid w:val="00707C00"/>
    <w:rsid w:val="007155CC"/>
    <w:rsid w:val="00717737"/>
    <w:rsid w:val="0072182D"/>
    <w:rsid w:val="00721884"/>
    <w:rsid w:val="00722A5F"/>
    <w:rsid w:val="0072428C"/>
    <w:rsid w:val="00732DDE"/>
    <w:rsid w:val="00733CC4"/>
    <w:rsid w:val="00733EB1"/>
    <w:rsid w:val="007452BB"/>
    <w:rsid w:val="00751DF5"/>
    <w:rsid w:val="00752F70"/>
    <w:rsid w:val="00757F8A"/>
    <w:rsid w:val="00760657"/>
    <w:rsid w:val="00772833"/>
    <w:rsid w:val="00772E87"/>
    <w:rsid w:val="00787AEB"/>
    <w:rsid w:val="00796506"/>
    <w:rsid w:val="007A0E45"/>
    <w:rsid w:val="007A2BEE"/>
    <w:rsid w:val="007A595A"/>
    <w:rsid w:val="007B1B35"/>
    <w:rsid w:val="007B4E01"/>
    <w:rsid w:val="007C2081"/>
    <w:rsid w:val="007C7B5A"/>
    <w:rsid w:val="007C7CCF"/>
    <w:rsid w:val="007D1CCD"/>
    <w:rsid w:val="007D4850"/>
    <w:rsid w:val="007E7DC6"/>
    <w:rsid w:val="007F26CC"/>
    <w:rsid w:val="007F5D2D"/>
    <w:rsid w:val="008024A6"/>
    <w:rsid w:val="0080267A"/>
    <w:rsid w:val="0080407F"/>
    <w:rsid w:val="0080435C"/>
    <w:rsid w:val="00804556"/>
    <w:rsid w:val="008056E0"/>
    <w:rsid w:val="00806CB7"/>
    <w:rsid w:val="008072E9"/>
    <w:rsid w:val="008136F4"/>
    <w:rsid w:val="00822621"/>
    <w:rsid w:val="00824531"/>
    <w:rsid w:val="008266A8"/>
    <w:rsid w:val="00827670"/>
    <w:rsid w:val="00831733"/>
    <w:rsid w:val="0083381D"/>
    <w:rsid w:val="008358FE"/>
    <w:rsid w:val="00842822"/>
    <w:rsid w:val="00850F04"/>
    <w:rsid w:val="00854491"/>
    <w:rsid w:val="008630BA"/>
    <w:rsid w:val="008646B6"/>
    <w:rsid w:val="00870A26"/>
    <w:rsid w:val="00872926"/>
    <w:rsid w:val="00873449"/>
    <w:rsid w:val="00875B17"/>
    <w:rsid w:val="0088419A"/>
    <w:rsid w:val="008843BD"/>
    <w:rsid w:val="00885FB4"/>
    <w:rsid w:val="0088689A"/>
    <w:rsid w:val="00891570"/>
    <w:rsid w:val="008B592B"/>
    <w:rsid w:val="008C60D5"/>
    <w:rsid w:val="008E3BC1"/>
    <w:rsid w:val="008E4741"/>
    <w:rsid w:val="008E639B"/>
    <w:rsid w:val="008F03C8"/>
    <w:rsid w:val="00906DDC"/>
    <w:rsid w:val="00910B96"/>
    <w:rsid w:val="009161E4"/>
    <w:rsid w:val="00916607"/>
    <w:rsid w:val="00922103"/>
    <w:rsid w:val="009268C4"/>
    <w:rsid w:val="009311A8"/>
    <w:rsid w:val="009317C9"/>
    <w:rsid w:val="00933D88"/>
    <w:rsid w:val="0095529D"/>
    <w:rsid w:val="009559D5"/>
    <w:rsid w:val="00962E5A"/>
    <w:rsid w:val="009664ED"/>
    <w:rsid w:val="00974DB2"/>
    <w:rsid w:val="00976EF4"/>
    <w:rsid w:val="00984B57"/>
    <w:rsid w:val="00987D63"/>
    <w:rsid w:val="0099308E"/>
    <w:rsid w:val="0099381D"/>
    <w:rsid w:val="009A13DE"/>
    <w:rsid w:val="009D0346"/>
    <w:rsid w:val="009D0B29"/>
    <w:rsid w:val="009D2396"/>
    <w:rsid w:val="009D323F"/>
    <w:rsid w:val="009E16BB"/>
    <w:rsid w:val="009E3874"/>
    <w:rsid w:val="009E5823"/>
    <w:rsid w:val="009E690D"/>
    <w:rsid w:val="009E740E"/>
    <w:rsid w:val="00A0112C"/>
    <w:rsid w:val="00A06CA5"/>
    <w:rsid w:val="00A06FC8"/>
    <w:rsid w:val="00A16256"/>
    <w:rsid w:val="00A1626D"/>
    <w:rsid w:val="00A327DC"/>
    <w:rsid w:val="00A32C4B"/>
    <w:rsid w:val="00A35C67"/>
    <w:rsid w:val="00A5597A"/>
    <w:rsid w:val="00A5669A"/>
    <w:rsid w:val="00A6055B"/>
    <w:rsid w:val="00A639B5"/>
    <w:rsid w:val="00A64762"/>
    <w:rsid w:val="00A6490F"/>
    <w:rsid w:val="00A6732E"/>
    <w:rsid w:val="00A7300B"/>
    <w:rsid w:val="00A81FB9"/>
    <w:rsid w:val="00A821D5"/>
    <w:rsid w:val="00A82376"/>
    <w:rsid w:val="00A83972"/>
    <w:rsid w:val="00A84C18"/>
    <w:rsid w:val="00A85EDE"/>
    <w:rsid w:val="00A94B36"/>
    <w:rsid w:val="00A95222"/>
    <w:rsid w:val="00A956BF"/>
    <w:rsid w:val="00AA2D3A"/>
    <w:rsid w:val="00AA6A36"/>
    <w:rsid w:val="00AB3B86"/>
    <w:rsid w:val="00AB3DFB"/>
    <w:rsid w:val="00AB679F"/>
    <w:rsid w:val="00AC05E1"/>
    <w:rsid w:val="00AC4740"/>
    <w:rsid w:val="00AD2837"/>
    <w:rsid w:val="00AD46BD"/>
    <w:rsid w:val="00AE13DB"/>
    <w:rsid w:val="00AE50F9"/>
    <w:rsid w:val="00AF0C58"/>
    <w:rsid w:val="00B01109"/>
    <w:rsid w:val="00B030A3"/>
    <w:rsid w:val="00B039E7"/>
    <w:rsid w:val="00B03CDF"/>
    <w:rsid w:val="00B04D41"/>
    <w:rsid w:val="00B07AAF"/>
    <w:rsid w:val="00B10333"/>
    <w:rsid w:val="00B2122A"/>
    <w:rsid w:val="00B260C6"/>
    <w:rsid w:val="00B33F24"/>
    <w:rsid w:val="00B40172"/>
    <w:rsid w:val="00B43FDE"/>
    <w:rsid w:val="00B52248"/>
    <w:rsid w:val="00B62DFB"/>
    <w:rsid w:val="00B62E8A"/>
    <w:rsid w:val="00B709BF"/>
    <w:rsid w:val="00B74A86"/>
    <w:rsid w:val="00B8010E"/>
    <w:rsid w:val="00B8010F"/>
    <w:rsid w:val="00B831F5"/>
    <w:rsid w:val="00B9558F"/>
    <w:rsid w:val="00B97279"/>
    <w:rsid w:val="00B97BFC"/>
    <w:rsid w:val="00BA5D4E"/>
    <w:rsid w:val="00BA60E5"/>
    <w:rsid w:val="00BA6C44"/>
    <w:rsid w:val="00BD349C"/>
    <w:rsid w:val="00BD73BF"/>
    <w:rsid w:val="00BD7B3A"/>
    <w:rsid w:val="00BE31E4"/>
    <w:rsid w:val="00BE3850"/>
    <w:rsid w:val="00BE599D"/>
    <w:rsid w:val="00BE6787"/>
    <w:rsid w:val="00BE6A4F"/>
    <w:rsid w:val="00BF205D"/>
    <w:rsid w:val="00BF5893"/>
    <w:rsid w:val="00BF76B8"/>
    <w:rsid w:val="00C03412"/>
    <w:rsid w:val="00C04264"/>
    <w:rsid w:val="00C10D73"/>
    <w:rsid w:val="00C11DF6"/>
    <w:rsid w:val="00C12413"/>
    <w:rsid w:val="00C22D7C"/>
    <w:rsid w:val="00C31C2E"/>
    <w:rsid w:val="00C321F1"/>
    <w:rsid w:val="00C34BC3"/>
    <w:rsid w:val="00C41E75"/>
    <w:rsid w:val="00C44130"/>
    <w:rsid w:val="00C469C3"/>
    <w:rsid w:val="00C4727D"/>
    <w:rsid w:val="00C51E47"/>
    <w:rsid w:val="00C53367"/>
    <w:rsid w:val="00C537C1"/>
    <w:rsid w:val="00C541EA"/>
    <w:rsid w:val="00C54C91"/>
    <w:rsid w:val="00C60C22"/>
    <w:rsid w:val="00C61A06"/>
    <w:rsid w:val="00C64611"/>
    <w:rsid w:val="00C6566F"/>
    <w:rsid w:val="00C6721F"/>
    <w:rsid w:val="00C714A2"/>
    <w:rsid w:val="00C72C0E"/>
    <w:rsid w:val="00C80056"/>
    <w:rsid w:val="00C81E23"/>
    <w:rsid w:val="00C82C7F"/>
    <w:rsid w:val="00C834AC"/>
    <w:rsid w:val="00C87669"/>
    <w:rsid w:val="00C93E04"/>
    <w:rsid w:val="00C96131"/>
    <w:rsid w:val="00CB3387"/>
    <w:rsid w:val="00CB4F99"/>
    <w:rsid w:val="00CB59C7"/>
    <w:rsid w:val="00CC59AE"/>
    <w:rsid w:val="00CC64B0"/>
    <w:rsid w:val="00CD08B7"/>
    <w:rsid w:val="00CE16E5"/>
    <w:rsid w:val="00CE30DC"/>
    <w:rsid w:val="00CE3D66"/>
    <w:rsid w:val="00CE7DC3"/>
    <w:rsid w:val="00CF2221"/>
    <w:rsid w:val="00CF5BA7"/>
    <w:rsid w:val="00D033CF"/>
    <w:rsid w:val="00D034F8"/>
    <w:rsid w:val="00D07121"/>
    <w:rsid w:val="00D23A28"/>
    <w:rsid w:val="00D41890"/>
    <w:rsid w:val="00D42E00"/>
    <w:rsid w:val="00D4648F"/>
    <w:rsid w:val="00D46823"/>
    <w:rsid w:val="00D539AA"/>
    <w:rsid w:val="00D57E92"/>
    <w:rsid w:val="00D662B5"/>
    <w:rsid w:val="00D701DF"/>
    <w:rsid w:val="00D816FC"/>
    <w:rsid w:val="00D81E01"/>
    <w:rsid w:val="00D867D7"/>
    <w:rsid w:val="00D925CC"/>
    <w:rsid w:val="00D96A0E"/>
    <w:rsid w:val="00D97B6B"/>
    <w:rsid w:val="00DA7F5E"/>
    <w:rsid w:val="00DB0EE2"/>
    <w:rsid w:val="00DD09C8"/>
    <w:rsid w:val="00DD6D52"/>
    <w:rsid w:val="00DD730C"/>
    <w:rsid w:val="00DE6EFF"/>
    <w:rsid w:val="00DF520B"/>
    <w:rsid w:val="00DF78F6"/>
    <w:rsid w:val="00E02BCE"/>
    <w:rsid w:val="00E10000"/>
    <w:rsid w:val="00E1178E"/>
    <w:rsid w:val="00E11C22"/>
    <w:rsid w:val="00E21299"/>
    <w:rsid w:val="00E27266"/>
    <w:rsid w:val="00E32315"/>
    <w:rsid w:val="00E33029"/>
    <w:rsid w:val="00E352BC"/>
    <w:rsid w:val="00E35E2C"/>
    <w:rsid w:val="00E373E4"/>
    <w:rsid w:val="00E40AC8"/>
    <w:rsid w:val="00E44216"/>
    <w:rsid w:val="00E464F5"/>
    <w:rsid w:val="00E5155B"/>
    <w:rsid w:val="00E53E04"/>
    <w:rsid w:val="00E54C16"/>
    <w:rsid w:val="00E564D2"/>
    <w:rsid w:val="00E60694"/>
    <w:rsid w:val="00E65AD6"/>
    <w:rsid w:val="00E66DA2"/>
    <w:rsid w:val="00E70473"/>
    <w:rsid w:val="00E708F5"/>
    <w:rsid w:val="00E71949"/>
    <w:rsid w:val="00E724D7"/>
    <w:rsid w:val="00E80EC2"/>
    <w:rsid w:val="00E81281"/>
    <w:rsid w:val="00E814B2"/>
    <w:rsid w:val="00E94004"/>
    <w:rsid w:val="00E95118"/>
    <w:rsid w:val="00E95808"/>
    <w:rsid w:val="00EB38B8"/>
    <w:rsid w:val="00ED2F3D"/>
    <w:rsid w:val="00ED5AEF"/>
    <w:rsid w:val="00EE2662"/>
    <w:rsid w:val="00EE4FE9"/>
    <w:rsid w:val="00EE6738"/>
    <w:rsid w:val="00EF0C7A"/>
    <w:rsid w:val="00EF1A19"/>
    <w:rsid w:val="00F07A7C"/>
    <w:rsid w:val="00F07FA5"/>
    <w:rsid w:val="00F1253A"/>
    <w:rsid w:val="00F21C4F"/>
    <w:rsid w:val="00F2267B"/>
    <w:rsid w:val="00F24060"/>
    <w:rsid w:val="00F25424"/>
    <w:rsid w:val="00F27AA6"/>
    <w:rsid w:val="00F345D2"/>
    <w:rsid w:val="00F36263"/>
    <w:rsid w:val="00F362D3"/>
    <w:rsid w:val="00F437D5"/>
    <w:rsid w:val="00F464AC"/>
    <w:rsid w:val="00F470BF"/>
    <w:rsid w:val="00F567CF"/>
    <w:rsid w:val="00F607AC"/>
    <w:rsid w:val="00F655F6"/>
    <w:rsid w:val="00F6623D"/>
    <w:rsid w:val="00F67C06"/>
    <w:rsid w:val="00F75E81"/>
    <w:rsid w:val="00F77122"/>
    <w:rsid w:val="00F805AB"/>
    <w:rsid w:val="00F82418"/>
    <w:rsid w:val="00F924E8"/>
    <w:rsid w:val="00F9349D"/>
    <w:rsid w:val="00F9363A"/>
    <w:rsid w:val="00F961E3"/>
    <w:rsid w:val="00F96FFE"/>
    <w:rsid w:val="00FA0FA7"/>
    <w:rsid w:val="00FA543D"/>
    <w:rsid w:val="00FA559B"/>
    <w:rsid w:val="00FA5B68"/>
    <w:rsid w:val="00FA688C"/>
    <w:rsid w:val="00FA6A9E"/>
    <w:rsid w:val="00FB05E8"/>
    <w:rsid w:val="00FB2458"/>
    <w:rsid w:val="00FC6E35"/>
    <w:rsid w:val="00FD5D34"/>
    <w:rsid w:val="00FD7B1E"/>
    <w:rsid w:val="00FE107A"/>
    <w:rsid w:val="00FE42AF"/>
    <w:rsid w:val="00FE7586"/>
    <w:rsid w:val="00FF0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6ADFB"/>
  <w15:chartTrackingRefBased/>
  <w15:docId w15:val="{4EBE7310-DF0F-4710-BEAE-82DD7B9D1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F16"/>
  </w:style>
  <w:style w:type="paragraph" w:styleId="Footer">
    <w:name w:val="footer"/>
    <w:basedOn w:val="Normal"/>
    <w:link w:val="FooterChar"/>
    <w:uiPriority w:val="99"/>
    <w:unhideWhenUsed/>
    <w:rsid w:val="00644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F16"/>
  </w:style>
  <w:style w:type="character" w:styleId="Hyperlink">
    <w:name w:val="Hyperlink"/>
    <w:basedOn w:val="DefaultParagraphFont"/>
    <w:uiPriority w:val="99"/>
    <w:unhideWhenUsed/>
    <w:rsid w:val="00717737"/>
    <w:rPr>
      <w:color w:val="0563C1" w:themeColor="hyperlink"/>
      <w:u w:val="single"/>
    </w:rPr>
  </w:style>
  <w:style w:type="character" w:styleId="UnresolvedMention">
    <w:name w:val="Unresolved Mention"/>
    <w:basedOn w:val="DefaultParagraphFont"/>
    <w:uiPriority w:val="99"/>
    <w:semiHidden/>
    <w:unhideWhenUsed/>
    <w:rsid w:val="00717737"/>
    <w:rPr>
      <w:color w:val="808080"/>
      <w:shd w:val="clear" w:color="auto" w:fill="E6E6E6"/>
    </w:rPr>
  </w:style>
  <w:style w:type="character" w:styleId="FollowedHyperlink">
    <w:name w:val="FollowedHyperlink"/>
    <w:basedOn w:val="DefaultParagraphFont"/>
    <w:uiPriority w:val="99"/>
    <w:semiHidden/>
    <w:unhideWhenUsed/>
    <w:rsid w:val="00C714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hrqol/wellbeing.htm" TargetMode="External"/><Relationship Id="rId13" Type="http://schemas.openxmlformats.org/officeDocument/2006/relationships/hyperlink" Target="https://www.nhs.uk/using-the-nhs/about-the-nhs/the-nh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maslow.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anaw/2015/2/section/4/enacted?view=plain" TargetMode="External"/><Relationship Id="rId5" Type="http://schemas.openxmlformats.org/officeDocument/2006/relationships/footnotes" Target="footnotes.xml"/><Relationship Id="rId15" Type="http://schemas.openxmlformats.org/officeDocument/2006/relationships/hyperlink" Target="https://gov.wales/statistics-and-research/well-being-wales/?lang=en" TargetMode="External"/><Relationship Id="rId10" Type="http://schemas.openxmlformats.org/officeDocument/2006/relationships/hyperlink" Target="https://en.oxforddictionaries.com/definition/informa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uttleuk.org/areas-of-focus/kinship-care" TargetMode="External"/><Relationship Id="rId14" Type="http://schemas.openxmlformats.org/officeDocument/2006/relationships/hyperlink" Target="https://gov.wales/topics/people-and-communities/people/future-generations-ac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2642</Words>
  <Characters>15062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dc:creator>
  <cp:keywords/>
  <dc:description/>
  <cp:lastModifiedBy>rhi.fenwick1@outlook.com</cp:lastModifiedBy>
  <cp:revision>2</cp:revision>
  <dcterms:created xsi:type="dcterms:W3CDTF">2018-12-03T14:52:00Z</dcterms:created>
  <dcterms:modified xsi:type="dcterms:W3CDTF">2018-12-03T14:52:00Z</dcterms:modified>
</cp:coreProperties>
</file>