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Autospacing="0" w:afterAutospacing="0"/>
        <w:ind w:left="-180" w:right="-334"/>
      </w:pPr>
      <w:r>
        <w:rPr>
          <w:lang w:eastAsia="en-GB"/>
        </w:rPr>
        <w:drawing>
          <wp:inline distT="0" distB="0" distL="114300" distR="114300">
            <wp:extent cx="2058035" cy="758190"/>
            <wp:effectExtent l="0" t="0" r="14605" b="3810"/>
            <wp:docPr id="1" name="图片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blettm\AppData\Local\Microsoft\Windows\Temporary Internet Files\Content.Outlook\R41HOZLM\UWTSD Logo.jpg"/>
                    <pic:cNvPicPr>
                      <a:picLocks noChangeAspect="1"/>
                    </pic:cNvPicPr>
                  </pic:nvPicPr>
                  <pic:blipFill>
                    <a:blip r:embed="rId8"/>
                    <a:stretch>
                      <a:fillRect/>
                    </a:stretch>
                  </pic:blipFill>
                  <pic:spPr>
                    <a:xfrm>
                      <a:off x="0" y="0"/>
                      <a:ext cx="2058035" cy="758190"/>
                    </a:xfrm>
                    <a:prstGeom prst="rect">
                      <a:avLst/>
                    </a:prstGeom>
                    <a:noFill/>
                    <a:ln w="9525">
                      <a:noFill/>
                    </a:ln>
                  </pic:spPr>
                </pic:pic>
              </a:graphicData>
            </a:graphic>
          </wp:inline>
        </w:drawing>
      </w:r>
    </w:p>
    <w:p>
      <w:pPr>
        <w:pStyle w:val="6"/>
        <w:spacing w:beforeAutospacing="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pPr>
        <w:pStyle w:val="6"/>
        <w:spacing w:beforeAutospacing="0" w:afterAutospacing="0"/>
        <w:ind w:left="-180" w:right="-334"/>
        <w:jc w:val="center"/>
        <w:rPr>
          <w:rFonts w:ascii="Arial" w:hAnsi="Arial" w:cs="Arial"/>
          <w:sz w:val="28"/>
          <w:szCs w:val="28"/>
          <w:lang w:val="cy-GB"/>
        </w:rPr>
      </w:pPr>
      <w:r>
        <w:rPr>
          <w:rFonts w:ascii="Arial" w:hAnsi="Arial" w:cs="Arial"/>
          <w:b/>
          <w:sz w:val="28"/>
          <w:szCs w:val="28"/>
          <w:lang w:val="cy-GB"/>
        </w:rPr>
        <w:t>Assignment coversheet &amp; feedback form</w:t>
      </w:r>
    </w:p>
    <w:p>
      <w:pPr>
        <w:pStyle w:val="3"/>
        <w:jc w:val="center"/>
        <w:rPr>
          <w:lang w:val="cy-GB"/>
        </w:rPr>
      </w:pPr>
      <w:r>
        <w:rPr>
          <w:lang w:val="cy-GB"/>
        </w:rPr>
        <w:t>THIS SHEET MUST BE THE FIRST PAGE OF THE ASSIGNMENT YOU ARE SUBMITTING  (DO NOT SEND AS A SEPARATE FILE)</w:t>
      </w:r>
    </w:p>
    <w:tbl>
      <w:tblPr>
        <w:tblStyle w:val="9"/>
        <w:tblpPr w:leftFromText="180" w:rightFromText="180" w:vertAnchor="text" w:horzAnchor="page" w:tblpX="1417" w:tblpY="557"/>
        <w:tblOverlap w:val="never"/>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8"/>
        <w:gridCol w:w="2266"/>
        <w:gridCol w:w="18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4" w:hRule="atLeast"/>
        </w:trPr>
        <w:tc>
          <w:tcPr>
            <w:tcW w:w="8856" w:type="dxa"/>
            <w:gridSpan w:val="3"/>
          </w:tcPr>
          <w:p>
            <w:pPr>
              <w:pStyle w:val="6"/>
              <w:spacing w:beforeAutospacing="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3" w:hRule="atLeast"/>
        </w:trPr>
        <w:tc>
          <w:tcPr>
            <w:tcW w:w="8856" w:type="dxa"/>
            <w:gridSpan w:val="3"/>
          </w:tcPr>
          <w:p>
            <w:pPr>
              <w:pStyle w:val="6"/>
              <w:spacing w:beforeAutospacing="0" w:afterAutospacing="0"/>
              <w:ind w:right="34"/>
              <w:rPr>
                <w:rFonts w:ascii="Arial" w:hAnsi="Arial" w:cs="Arial"/>
                <w:sz w:val="22"/>
                <w:szCs w:val="22"/>
              </w:rPr>
            </w:pPr>
            <w:r>
              <w:rPr>
                <w:rFonts w:ascii="Arial" w:hAnsi="Arial" w:cs="Arial"/>
                <w:sz w:val="22"/>
                <w:szCs w:val="22"/>
              </w:rPr>
              <w:t>Student Name:</w:t>
            </w:r>
            <w:r>
              <w:rPr>
                <w:rFonts w:hint="eastAsia" w:ascii="Arial" w:hAnsi="Arial" w:cs="Arial"/>
                <w:sz w:val="22"/>
                <w:szCs w:val="22"/>
                <w:lang w:val="en-US" w:eastAsia="zh-CN"/>
              </w:rPr>
              <w:t xml:space="preserve"> </w:t>
            </w:r>
            <w:r>
              <w:rPr>
                <w:rFonts w:hint="eastAsia" w:ascii="Arial" w:hAnsi="Arial" w:cs="Arial"/>
                <w:sz w:val="22"/>
                <w:szCs w:val="22"/>
              </w:rPr>
              <w:t>Shuting Chen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9" w:hRule="atLeast"/>
        </w:trPr>
        <w:tc>
          <w:tcPr>
            <w:tcW w:w="4788" w:type="dxa"/>
          </w:tcPr>
          <w:p>
            <w:pPr>
              <w:pStyle w:val="6"/>
              <w:spacing w:beforeAutospacing="0" w:afterAutospacing="0"/>
              <w:ind w:right="34"/>
              <w:rPr>
                <w:rFonts w:ascii="Arial" w:hAnsi="Arial" w:cs="Arial"/>
                <w:sz w:val="22"/>
                <w:szCs w:val="22"/>
              </w:rPr>
            </w:pPr>
            <w:r>
              <w:rPr>
                <w:rFonts w:ascii="Arial" w:hAnsi="Arial" w:cs="Arial"/>
                <w:sz w:val="22"/>
                <w:szCs w:val="22"/>
              </w:rPr>
              <w:t>Module code:</w:t>
            </w:r>
            <w:r>
              <w:rPr>
                <w:rFonts w:hint="eastAsia" w:ascii="Arial" w:hAnsi="Arial" w:cs="Arial"/>
                <w:sz w:val="22"/>
                <w:szCs w:val="22"/>
                <w:lang w:val="en-US" w:eastAsia="zh-CN"/>
              </w:rPr>
              <w:t xml:space="preserve">  </w:t>
            </w:r>
            <w:r>
              <w:rPr>
                <w:rFonts w:hint="eastAsia" w:ascii="Arial" w:hAnsi="Arial" w:cs="Arial"/>
                <w:sz w:val="22"/>
                <w:szCs w:val="22"/>
              </w:rPr>
              <w:t>SICH7007</w:t>
            </w:r>
          </w:p>
          <w:p>
            <w:pPr>
              <w:pStyle w:val="6"/>
              <w:spacing w:beforeAutospacing="0" w:afterAutospacing="0"/>
              <w:ind w:right="34"/>
              <w:rPr>
                <w:rFonts w:ascii="Arial" w:hAnsi="Arial" w:cs="Arial"/>
                <w:sz w:val="22"/>
                <w:szCs w:val="22"/>
              </w:rPr>
            </w:pPr>
            <w:r>
              <w:rPr>
                <w:rFonts w:ascii="Arial" w:hAnsi="Arial" w:cs="Arial"/>
                <w:sz w:val="22"/>
                <w:szCs w:val="22"/>
              </w:rPr>
              <w:t>Module title:</w:t>
            </w:r>
            <w:r>
              <w:rPr>
                <w:rFonts w:hint="eastAsia" w:ascii="Arial" w:hAnsi="Arial" w:cs="Arial"/>
                <w:sz w:val="22"/>
                <w:szCs w:val="22"/>
                <w:lang w:val="en-US" w:eastAsia="zh-CN"/>
              </w:rPr>
              <w:t xml:space="preserve">  </w:t>
            </w:r>
            <w:r>
              <w:rPr>
                <w:rFonts w:hint="default" w:ascii="Arial" w:hAnsi="Arial" w:cs="Arial"/>
                <w:sz w:val="22"/>
                <w:szCs w:val="22"/>
              </w:rPr>
              <w:t>Engaging with the Chinese Buddhist Eight Schools (Diamond Sutra is selected)</w:t>
            </w:r>
          </w:p>
        </w:tc>
        <w:tc>
          <w:tcPr>
            <w:tcW w:w="2266" w:type="dxa"/>
          </w:tcPr>
          <w:p>
            <w:pPr>
              <w:pStyle w:val="6"/>
              <w:spacing w:beforeAutospacing="0" w:afterAutospacing="0"/>
              <w:ind w:right="34"/>
              <w:rPr>
                <w:rFonts w:ascii="Arial" w:hAnsi="Arial" w:cs="Arial"/>
                <w:sz w:val="22"/>
                <w:szCs w:val="22"/>
              </w:rPr>
            </w:pPr>
            <w:r>
              <w:rPr>
                <w:rFonts w:ascii="Arial" w:hAnsi="Arial" w:cs="Arial"/>
                <w:sz w:val="22"/>
                <w:szCs w:val="22"/>
              </w:rPr>
              <w:t>Student ID number:</w:t>
            </w:r>
          </w:p>
          <w:p>
            <w:pPr>
              <w:pStyle w:val="6"/>
              <w:spacing w:beforeAutospacing="0" w:afterAutospacing="0"/>
              <w:ind w:right="34"/>
              <w:rPr>
                <w:rFonts w:ascii="Arial" w:hAnsi="Arial" w:cs="Arial"/>
                <w:sz w:val="22"/>
                <w:szCs w:val="22"/>
              </w:rPr>
            </w:pPr>
            <w:r>
              <w:rPr>
                <w:rFonts w:hint="eastAsia" w:ascii="Arial" w:hAnsi="Arial" w:cs="Arial"/>
                <w:sz w:val="22"/>
                <w:szCs w:val="22"/>
              </w:rPr>
              <w:t>1604654</w:t>
            </w:r>
          </w:p>
        </w:tc>
        <w:tc>
          <w:tcPr>
            <w:tcW w:w="1802" w:type="dxa"/>
          </w:tcPr>
          <w:p>
            <w:pPr>
              <w:pStyle w:val="6"/>
              <w:spacing w:beforeAutospacing="0" w:afterAutospacing="0"/>
              <w:ind w:right="34"/>
              <w:rPr>
                <w:rFonts w:ascii="Arial" w:hAnsi="Arial" w:cs="Arial"/>
                <w:sz w:val="22"/>
                <w:szCs w:val="22"/>
              </w:rPr>
            </w:pPr>
            <w:r>
              <w:rPr>
                <w:rFonts w:ascii="Arial" w:hAnsi="Arial" w:cs="Arial"/>
                <w:sz w:val="22"/>
                <w:szCs w:val="22"/>
              </w:rPr>
              <w:t>Educational support needs:</w:t>
            </w:r>
          </w:p>
          <w:p>
            <w:pPr>
              <w:pStyle w:val="6"/>
              <w:spacing w:beforeAutospacing="0" w:afterAutospacing="0"/>
              <w:ind w:right="34"/>
              <w:rPr>
                <w:rFonts w:ascii="Arial" w:hAnsi="Arial" w:cs="Arial"/>
                <w:sz w:val="22"/>
                <w:szCs w:val="22"/>
              </w:rPr>
            </w:pPr>
            <w:r>
              <w:rPr>
                <w:rFonts w:ascii="Arial" w:hAnsi="Arial" w:cs="Arial"/>
                <w:sz w:val="22"/>
                <w:szCs w:val="22"/>
              </w:rPr>
              <w:t>Yes/</w:t>
            </w:r>
            <w:r>
              <w:rPr>
                <w:rFonts w:ascii="Arial" w:hAnsi="Arial" w:cs="Arial"/>
                <w:b/>
                <w:bCs/>
                <w:sz w:val="22"/>
                <w:szCs w:val="22"/>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9" w:hRule="atLeast"/>
        </w:trPr>
        <w:tc>
          <w:tcPr>
            <w:tcW w:w="8856" w:type="dxa"/>
            <w:gridSpan w:val="3"/>
          </w:tcPr>
          <w:p>
            <w:pPr>
              <w:pStyle w:val="6"/>
              <w:spacing w:beforeAutospacing="0" w:afterAutospacing="0"/>
              <w:ind w:right="34"/>
              <w:rPr>
                <w:rFonts w:ascii="Arial" w:hAnsi="Arial" w:cs="Arial"/>
                <w:sz w:val="22"/>
                <w:szCs w:val="22"/>
              </w:rPr>
            </w:pPr>
            <w:r>
              <w:rPr>
                <w:rFonts w:ascii="Arial" w:hAnsi="Arial" w:cs="Arial"/>
                <w:sz w:val="22"/>
                <w:szCs w:val="22"/>
              </w:rPr>
              <w:t>Module tutor:</w:t>
            </w:r>
          </w:p>
          <w:p>
            <w:pPr>
              <w:pStyle w:val="6"/>
              <w:spacing w:beforeAutospacing="0" w:afterAutospacing="0"/>
              <w:ind w:right="34"/>
              <w:rPr>
                <w:rFonts w:ascii="Arial" w:hAnsi="Arial" w:cs="Arial"/>
                <w:sz w:val="22"/>
                <w:szCs w:val="22"/>
              </w:rPr>
            </w:pPr>
            <w:r>
              <w:rPr>
                <w:rFonts w:hint="eastAsia" w:ascii="Arial" w:hAnsi="Arial" w:cs="Arial"/>
                <w:sz w:val="22"/>
                <w:szCs w:val="22"/>
              </w:rPr>
              <w:t>Professor Chin Kung / Venerable Master Shengmiao</w:t>
            </w:r>
          </w:p>
          <w:p>
            <w:pPr>
              <w:pStyle w:val="6"/>
              <w:spacing w:beforeAutospacing="0" w:afterAutospacing="0"/>
              <w:ind w:right="34"/>
              <w:rPr>
                <w:rFonts w:ascii="Arial" w:hAnsi="Arial" w:cs="Arial"/>
                <w:sz w:val="22"/>
                <w:szCs w:val="22"/>
              </w:rPr>
            </w:pPr>
            <w:r>
              <w:rPr>
                <w:rFonts w:ascii="Arial" w:hAnsi="Arial" w:cs="Arial"/>
                <w:sz w:val="22"/>
                <w:szCs w:val="22"/>
              </w:rPr>
              <w:t>Assignment due date:</w:t>
            </w:r>
            <w:r>
              <w:rPr>
                <w:rFonts w:hint="eastAsia" w:ascii="Arial" w:hAnsi="Arial" w:cs="Arial"/>
                <w:sz w:val="22"/>
                <w:szCs w:val="22"/>
              </w:rPr>
              <w:t xml:space="preserve"> November 2</w:t>
            </w:r>
            <w:r>
              <w:rPr>
                <w:rFonts w:hint="eastAsia" w:ascii="Arial" w:hAnsi="Arial" w:cs="Arial"/>
                <w:sz w:val="22"/>
                <w:szCs w:val="22"/>
                <w:lang w:val="en-US" w:eastAsia="zh-CN"/>
              </w:rPr>
              <w:t>1</w:t>
            </w:r>
            <w:r>
              <w:rPr>
                <w:rFonts w:hint="eastAsia" w:ascii="Arial" w:hAnsi="Arial" w:cs="Arial"/>
                <w:sz w:val="22"/>
                <w:szCs w:val="22"/>
              </w:rPr>
              <w:t>, 2017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34" w:hRule="atLeast"/>
        </w:trPr>
        <w:tc>
          <w:tcPr>
            <w:tcW w:w="8856" w:type="dxa"/>
            <w:gridSpan w:val="3"/>
            <w:tcBorders>
              <w:bottom w:val="single" w:color="000000" w:sz="4" w:space="0"/>
            </w:tcBorders>
          </w:tcPr>
          <w:p>
            <w:pPr>
              <w:rPr>
                <w:rFonts w:ascii="Arial" w:hAnsi="Arial" w:cs="Arial"/>
                <w:sz w:val="22"/>
                <w:szCs w:val="22"/>
              </w:rPr>
            </w:pPr>
            <w:r>
              <w:rPr>
                <w:rFonts w:ascii="Arial" w:hAnsi="Arial" w:cs="Arial"/>
                <w:sz w:val="22"/>
                <w:szCs w:val="22"/>
              </w:rPr>
              <w:t>If your module has multiple submissions please indicate which piece of work this is.</w:t>
            </w:r>
          </w:p>
          <w:p>
            <w:pPr>
              <w:rPr>
                <w:rFonts w:ascii="Arial" w:hAnsi="Arial" w:cs="Arial"/>
                <w:sz w:val="22"/>
                <w:szCs w:val="22"/>
              </w:rPr>
            </w:pPr>
          </w:p>
          <w:p>
            <w:pPr>
              <w:rPr>
                <w:rFonts w:ascii="Arial" w:hAnsi="Arial" w:cs="Arial"/>
                <w:sz w:val="22"/>
                <w:szCs w:val="22"/>
              </w:rPr>
            </w:pPr>
            <w:r>
              <w:rPr>
                <w:rFonts w:ascii="Arial" w:hAnsi="Arial" w:cs="Arial"/>
                <w:sz w:val="22"/>
                <w:szCs w:val="22"/>
              </w:rPr>
              <w:t>1</w:t>
            </w:r>
            <w:r>
              <w:rPr>
                <w:rFonts w:ascii="Arial" w:hAnsi="Arial" w:cs="Arial"/>
                <w:sz w:val="22"/>
                <w:szCs w:val="22"/>
                <w:vertAlign w:val="superscript"/>
              </w:rPr>
              <w:t xml:space="preserve">st </w:t>
            </w:r>
            <w:r>
              <w:rPr>
                <w:rFonts w:ascii="Arial" w:hAnsi="Arial" w:cs="Arial"/>
                <w:sz w:val="22"/>
                <w:szCs w:val="22"/>
              </w:rPr>
              <w:fldChar w:fldCharType="begin">
                <w:ffData>
                  <w:name w:val="Check15"/>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w:t>
            </w:r>
            <w:r>
              <w:rPr>
                <w:rFonts w:ascii="Arial" w:hAnsi="Arial" w:cs="Arial"/>
                <w:sz w:val="22"/>
                <w:szCs w:val="22"/>
                <w:vertAlign w:val="superscript"/>
              </w:rPr>
              <w:t xml:space="preserve"> </w:t>
            </w:r>
            <w:r>
              <w:rPr>
                <w:rFonts w:ascii="Arial" w:hAnsi="Arial" w:cs="Arial"/>
                <w:sz w:val="22"/>
                <w:szCs w:val="22"/>
                <w:highlight w:val="black"/>
                <w:shd w:val="clear" w:color="FFFFFF" w:fill="D9D9D9"/>
              </w:rPr>
              <w:fldChar w:fldCharType="begin">
                <w:ffData>
                  <w:name w:val="Check13"/>
                  <w:enabled/>
                  <w:calcOnExit w:val="0"/>
                  <w:checkBox>
                    <w:sizeAuto/>
                    <w:default w:val="0"/>
                    <w:checked w:val="0"/>
                  </w:checkBox>
                </w:ffData>
              </w:fldChar>
            </w:r>
            <w:r>
              <w:rPr>
                <w:rFonts w:ascii="Arial" w:hAnsi="Arial" w:cs="Arial"/>
                <w:sz w:val="22"/>
                <w:szCs w:val="22"/>
                <w:highlight w:val="black"/>
                <w:shd w:val="clear" w:color="FFFFFF" w:fill="D9D9D9"/>
              </w:rPr>
              <w:instrText xml:space="preserve"> FORMCHECKBOX </w:instrText>
            </w:r>
            <w:r>
              <w:rPr>
                <w:rFonts w:ascii="Arial" w:hAnsi="Arial" w:cs="Arial"/>
                <w:sz w:val="22"/>
                <w:szCs w:val="22"/>
                <w:highlight w:val="black"/>
                <w:shd w:val="clear" w:color="FFFFFF" w:fill="D9D9D9"/>
              </w:rPr>
              <w:fldChar w:fldCharType="separate"/>
            </w:r>
            <w:r>
              <w:rPr>
                <w:rFonts w:ascii="Arial" w:hAnsi="Arial" w:cs="Arial"/>
                <w:sz w:val="22"/>
                <w:szCs w:val="22"/>
                <w:highlight w:val="black"/>
                <w:shd w:val="clear" w:color="FFFFFF" w:fill="D9D9D9"/>
              </w:rPr>
              <w:fldChar w:fldCharType="end"/>
            </w:r>
            <w:r>
              <w:rPr>
                <w:rFonts w:ascii="Arial" w:hAnsi="Arial" w:cs="Arial"/>
                <w:sz w:val="22"/>
                <w:szCs w:val="22"/>
              </w:rPr>
              <w:t xml:space="preserve">     3</w:t>
            </w:r>
            <w:r>
              <w:rPr>
                <w:rFonts w:ascii="Arial" w:hAnsi="Arial" w:cs="Arial"/>
                <w:sz w:val="22"/>
                <w:szCs w:val="22"/>
                <w:vertAlign w:val="superscript"/>
              </w:rPr>
              <w:t>rd</w:t>
            </w:r>
            <w:r>
              <w:rPr>
                <w:rFonts w:ascii="Arial" w:hAnsi="Arial" w:cs="Arial"/>
                <w:sz w:val="22"/>
                <w:szCs w:val="22"/>
              </w:rPr>
              <w:t xml:space="preserve">  </w:t>
            </w:r>
            <w:r>
              <w:rPr>
                <w:rFonts w:ascii="Arial" w:hAnsi="Arial" w:cs="Arial"/>
                <w:sz w:val="22"/>
                <w:szCs w:val="22"/>
              </w:rPr>
              <w:fldChar w:fldCharType="begin">
                <w:ffData>
                  <w:name w:val="Check15"/>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6"/>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7"/>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trPr>
        <w:tc>
          <w:tcPr>
            <w:tcW w:w="8856" w:type="dxa"/>
            <w:gridSpan w:val="3"/>
            <w:shd w:val="clear" w:color="auto" w:fill="D9D9D9"/>
          </w:tcPr>
          <w:p>
            <w:pPr>
              <w:pStyle w:val="6"/>
              <w:spacing w:beforeAutospacing="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6"/>
              <w:spacing w:beforeAutospacing="0" w:afterAutospacing="0"/>
              <w:ind w:right="34"/>
              <w:rPr>
                <w:rFonts w:ascii="Arial" w:hAnsi="Arial" w:cs="Arial"/>
                <w:sz w:val="22"/>
                <w:szCs w:val="22"/>
              </w:rPr>
            </w:pPr>
            <w:r>
              <w:rPr>
                <w:rFonts w:ascii="Arial" w:hAnsi="Arial" w:cs="Arial"/>
                <w:sz w:val="22"/>
                <w:szCs w:val="22"/>
              </w:rPr>
              <w:t>Signed ……………</w:t>
            </w:r>
            <w:r>
              <w:rPr>
                <w:rFonts w:hint="eastAsia" w:ascii="Arial" w:hAnsi="Arial" w:cs="Arial"/>
                <w:sz w:val="22"/>
                <w:szCs w:val="22"/>
              </w:rPr>
              <w:t>Shuting Chen</w:t>
            </w:r>
            <w:r>
              <w:rPr>
                <w:rFonts w:ascii="Arial" w:hAnsi="Arial" w:cs="Arial"/>
                <w:sz w:val="22"/>
                <w:szCs w:val="22"/>
              </w:rPr>
              <w:t>……………………</w:t>
            </w:r>
          </w:p>
          <w:p>
            <w:pPr>
              <w:pStyle w:val="6"/>
              <w:spacing w:beforeAutospacing="0" w:afterAutospacing="0"/>
              <w:ind w:right="34"/>
              <w:rPr>
                <w:rFonts w:ascii="Arial" w:hAnsi="Arial" w:cs="Arial"/>
                <w:sz w:val="22"/>
                <w:szCs w:val="22"/>
              </w:rPr>
            </w:pPr>
            <w:r>
              <w:rPr>
                <w:rFonts w:ascii="Calibri" w:hAnsi="Calibri" w:cs="Tahoma"/>
                <w:b/>
              </w:rPr>
              <w:t xml:space="preserve">Email submission: if you are submitting this form via email, please tick this box </w:t>
            </w:r>
            <w:r>
              <w:rPr>
                <w:rFonts w:ascii="Calibri" w:hAnsi="Calibri" w:cs="Calibri"/>
                <w:b/>
                <w:sz w:val="44"/>
                <w:szCs w:val="44"/>
              </w:rPr>
              <w:t>□</w:t>
            </w:r>
            <w:r>
              <w:rPr>
                <w:rFonts w:hint="eastAsia" w:ascii="Calibri" w:hAnsi="Calibri" w:cs="Calibri"/>
                <w:b/>
                <w:sz w:val="44"/>
                <w:szCs w:val="44"/>
                <w:lang w:val="en-US" w:eastAsia="zh-CN"/>
              </w:rPr>
              <w:t xml:space="preserve"> </w:t>
            </w:r>
            <w:r>
              <w:rPr>
                <w:rFonts w:ascii="Calibri" w:hAnsi="Calibri" w:cs="Tahoma"/>
                <w:b/>
              </w:rPr>
              <w:t>(as a substitute for your signature) to confirm that you agree to the above declaration.</w:t>
            </w:r>
          </w:p>
        </w:tc>
      </w:tr>
    </w:tbl>
    <w:p/>
    <w:p>
      <w:pPr>
        <w:rPr>
          <w:rFonts w:ascii="Arial" w:hAnsi="Arial"/>
          <w:b/>
        </w:rPr>
        <w:sectPr>
          <w:pgSz w:w="11906" w:h="16838"/>
          <w:pgMar w:top="1440" w:right="1080" w:bottom="1440" w:left="1080" w:header="851" w:footer="992" w:gutter="0"/>
          <w:cols w:space="425" w:num="1"/>
          <w:docGrid w:type="lines" w:linePitch="312" w:charSpace="0"/>
        </w:sectPr>
      </w:pPr>
    </w:p>
    <w:tbl>
      <w:tblPr>
        <w:tblStyle w:val="9"/>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1"/>
        <w:gridCol w:w="1557"/>
        <w:gridCol w:w="20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744" w:hRule="atLeast"/>
        </w:trPr>
        <w:tc>
          <w:tcPr>
            <w:tcW w:w="8856" w:type="dxa"/>
            <w:gridSpan w:val="3"/>
          </w:tcPr>
          <w:p>
            <w:pPr>
              <w:rPr>
                <w:rFonts w:ascii="Arial" w:hAnsi="Arial"/>
                <w:b/>
              </w:rPr>
            </w:pPr>
          </w:p>
          <w:p>
            <w:pPr>
              <w:rPr>
                <w:rFonts w:ascii="Arial" w:hAnsi="Arial"/>
              </w:rPr>
            </w:pPr>
            <w:r>
              <w:rPr>
                <w:rFonts w:ascii="Arial" w:hAnsi="Arial"/>
                <w:b/>
              </w:rPr>
              <w:t>Assignment Mark</w:t>
            </w:r>
          </w:p>
          <w:tbl>
            <w:tblPr>
              <w:tblStyle w:val="9"/>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0"/>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6970" w:type="dxa"/>
                </w:tcPr>
                <w:p>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trPr>
              <w:tc>
                <w:tcPr>
                  <w:tcW w:w="6970" w:type="dxa"/>
                </w:tcPr>
                <w:p>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6970" w:type="dxa"/>
                </w:tcPr>
                <w:p>
                  <w:pPr>
                    <w:rPr>
                      <w:rFonts w:ascii="Arial" w:hAnsi="Arial"/>
                      <w:sz w:val="20"/>
                      <w:szCs w:val="20"/>
                      <w:highlight w:val="yellow"/>
                    </w:rPr>
                  </w:pPr>
                  <w:r>
                    <w:rPr>
                      <w:rFonts w:ascii="Arial" w:hAnsi="Arial"/>
                      <w:sz w:val="20"/>
                      <w:szCs w:val="20"/>
                    </w:rPr>
                    <w:t xml:space="preserve">Agreed Internal Mark: </w:t>
                  </w:r>
                </w:p>
              </w:tc>
              <w:tc>
                <w:tcPr>
                  <w:tcW w:w="1660" w:type="dxa"/>
                </w:tcPr>
                <w:p>
                  <w:pPr>
                    <w:rPr>
                      <w:rFonts w:ascii="Arial" w:hAnsi="Arial"/>
                      <w:sz w:val="20"/>
                      <w:szCs w:val="2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sz w:val="20"/>
                      <w:szCs w:val="20"/>
                    </w:rPr>
                  </w:pPr>
                  <w:r>
                    <w:rPr>
                      <w:rFonts w:ascii="Arial" w:hAnsi="Arial"/>
                      <w:sz w:val="20"/>
                      <w:szCs w:val="20"/>
                    </w:rPr>
                    <w:t>External Examiner’s mark (if relevant)</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70" w:type="dxa"/>
                </w:tcPr>
                <w:p>
                  <w:pPr>
                    <w:rPr>
                      <w:rFonts w:ascii="Arial" w:hAnsi="Arial"/>
                      <w:b/>
                      <w:sz w:val="20"/>
                      <w:szCs w:val="20"/>
                    </w:rPr>
                  </w:pPr>
                  <w:r>
                    <w:rPr>
                      <w:rFonts w:ascii="Arial" w:hAnsi="Arial"/>
                      <w:b/>
                      <w:sz w:val="20"/>
                      <w:szCs w:val="20"/>
                    </w:rPr>
                    <w:t>Final Mark</w:t>
                  </w:r>
                </w:p>
                <w:p>
                  <w:pPr>
                    <w:rPr>
                      <w:rFonts w:ascii="Arial" w:hAnsi="Arial"/>
                      <w:sz w:val="20"/>
                      <w:szCs w:val="20"/>
                    </w:rPr>
                  </w:pPr>
                </w:p>
              </w:tc>
              <w:tc>
                <w:tcPr>
                  <w:tcW w:w="1660" w:type="dxa"/>
                </w:tcPr>
                <w:p>
                  <w:pPr>
                    <w:rPr>
                      <w:rFonts w:ascii="Arial" w:hAnsi="Arial"/>
                      <w:sz w:val="20"/>
                      <w:szCs w:val="20"/>
                    </w:rPr>
                  </w:pPr>
                </w:p>
              </w:tc>
            </w:tr>
          </w:tbl>
          <w:p>
            <w:pPr>
              <w:pStyle w:val="6"/>
              <w:spacing w:beforeAutospacing="0" w:afterAutospacing="0"/>
              <w:ind w:left="142" w:right="34"/>
              <w:rPr>
                <w:rFonts w:ascii="Arial" w:hAnsi="Arial" w:cs="Arial"/>
                <w:b/>
                <w:sz w:val="22"/>
                <w:szCs w:val="22"/>
              </w:rPr>
            </w:pPr>
          </w:p>
          <w:p>
            <w:pPr>
              <w:pStyle w:val="6"/>
              <w:spacing w:beforeAutospacing="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6"/>
              <w:spacing w:beforeAutospacing="0" w:afterAutospacing="0"/>
              <w:rPr>
                <w:rFonts w:ascii="Arial" w:hAnsi="Arial" w:cs="Arial"/>
                <w:b/>
                <w:sz w:val="22"/>
                <w:szCs w:val="22"/>
              </w:rPr>
            </w:pPr>
            <w:r>
              <w:rPr>
                <w:rFonts w:ascii="Arial" w:hAnsi="Arial" w:cs="Arial"/>
                <w:b/>
                <w:sz w:val="22"/>
                <w:szCs w:val="22"/>
              </w:rPr>
              <w:t>For completion by Marker 1 :</w:t>
            </w:r>
          </w:p>
          <w:p>
            <w:pPr>
              <w:pStyle w:val="6"/>
              <w:rPr>
                <w:rFonts w:ascii="Arial" w:hAnsi="Arial" w:cs="Arial"/>
                <w:sz w:val="22"/>
                <w:szCs w:val="22"/>
              </w:rPr>
            </w:pPr>
            <w:r>
              <w:rPr>
                <w:rFonts w:ascii="Arial" w:hAnsi="Arial" w:cs="Arial"/>
                <w:sz w:val="22"/>
                <w:szCs w:val="22"/>
              </w:rPr>
              <w:t>Comments:</w:t>
            </w:r>
          </w:p>
          <w:p>
            <w:pPr>
              <w:pStyle w:val="6"/>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2" w:hRule="atLeast"/>
        </w:trPr>
        <w:tc>
          <w:tcPr>
            <w:tcW w:w="6768" w:type="dxa"/>
            <w:gridSpan w:val="2"/>
          </w:tcPr>
          <w:p>
            <w:pPr>
              <w:pStyle w:val="6"/>
              <w:ind w:left="142" w:right="34"/>
              <w:rPr>
                <w:rFonts w:ascii="Arial" w:hAnsi="Arial" w:cs="Arial"/>
                <w:sz w:val="22"/>
                <w:szCs w:val="22"/>
              </w:rPr>
            </w:pPr>
            <w:r>
              <w:rPr>
                <w:rFonts w:ascii="Arial" w:hAnsi="Arial" w:cs="Arial"/>
                <w:sz w:val="22"/>
                <w:szCs w:val="22"/>
              </w:rPr>
              <w:t>Marker’s signature:</w:t>
            </w:r>
          </w:p>
        </w:tc>
        <w:tc>
          <w:tcPr>
            <w:tcW w:w="2088" w:type="dxa"/>
          </w:tcPr>
          <w:p>
            <w:pPr>
              <w:pStyle w:val="6"/>
              <w:ind w:left="142" w:right="34"/>
              <w:rPr>
                <w:rFonts w:ascii="Arial" w:hAnsi="Arial" w:cs="Arial"/>
                <w:sz w:val="22"/>
                <w:szCs w:val="22"/>
              </w:rPr>
            </w:pPr>
            <w:r>
              <w:rPr>
                <w:rFonts w:ascii="Arial" w:hAnsi="Arial" w:cs="Arial"/>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856" w:type="dxa"/>
            <w:gridSpan w:val="3"/>
          </w:tcPr>
          <w:p>
            <w:pPr>
              <w:pStyle w:val="6"/>
              <w:spacing w:beforeAutospacing="0" w:afterAutospacing="0"/>
              <w:ind w:right="-334"/>
              <w:rPr>
                <w:rFonts w:ascii="Arial" w:hAnsi="Arial" w:cs="Arial"/>
                <w:b/>
                <w:bCs/>
                <w:sz w:val="22"/>
                <w:szCs w:val="22"/>
              </w:rPr>
            </w:pPr>
            <w:r>
              <w:rPr>
                <w:rFonts w:ascii="Arial" w:hAnsi="Arial" w:cs="Arial"/>
                <w:b/>
                <w:bCs/>
                <w:sz w:val="22"/>
                <w:szCs w:val="22"/>
              </w:rPr>
              <w:t>For completion by Marker 2/Moderator:</w:t>
            </w:r>
          </w:p>
          <w:p>
            <w:pPr>
              <w:pStyle w:val="6"/>
              <w:spacing w:beforeAutospacing="0" w:afterAutospacing="0"/>
              <w:ind w:right="-334"/>
              <w:rPr>
                <w:rFonts w:ascii="Arial" w:hAnsi="Arial" w:cs="Arial"/>
                <w:b/>
                <w:bCs/>
                <w:sz w:val="22"/>
                <w:szCs w:val="22"/>
              </w:rPr>
            </w:pPr>
          </w:p>
          <w:p>
            <w:pPr>
              <w:pStyle w:val="6"/>
              <w:spacing w:beforeAutospacing="0" w:afterAutospacing="0"/>
              <w:ind w:right="-334"/>
              <w:rPr>
                <w:rFonts w:ascii="Arial" w:hAnsi="Arial" w:cs="Arial"/>
                <w:bCs/>
                <w:sz w:val="22"/>
                <w:szCs w:val="22"/>
              </w:rPr>
            </w:pPr>
            <w:r>
              <w:rPr>
                <w:rFonts w:ascii="Arial" w:hAnsi="Arial" w:cs="Arial"/>
                <w:bCs/>
                <w:sz w:val="22"/>
                <w:szCs w:val="22"/>
              </w:rPr>
              <w:t>Comments:</w:t>
            </w:r>
          </w:p>
          <w:p>
            <w:pPr>
              <w:pStyle w:val="6"/>
              <w:spacing w:beforeAutospacing="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5211" w:type="dxa"/>
          </w:tcPr>
          <w:p>
            <w:pPr>
              <w:pStyle w:val="6"/>
              <w:spacing w:beforeAutospacing="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2"/>
          </w:tcPr>
          <w:p>
            <w:pPr>
              <w:pStyle w:val="6"/>
              <w:spacing w:beforeAutospacing="0" w:afterAutospacing="0"/>
              <w:ind w:right="-334"/>
              <w:rPr>
                <w:rFonts w:ascii="Arial" w:hAnsi="Arial" w:cs="Arial"/>
                <w:bCs/>
                <w:sz w:val="22"/>
                <w:szCs w:val="22"/>
              </w:rPr>
            </w:pPr>
            <w:r>
              <w:rPr>
                <w:rFonts w:ascii="Arial" w:hAnsi="Arial" w:cs="Arial"/>
                <w:bCs/>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8" w:hRule="atLeast"/>
        </w:trPr>
        <w:tc>
          <w:tcPr>
            <w:tcW w:w="8856" w:type="dxa"/>
            <w:gridSpan w:val="3"/>
          </w:tcPr>
          <w:p>
            <w:pPr>
              <w:rPr>
                <w:rFonts w:ascii="Arial" w:hAnsi="Arial" w:cs="Arial"/>
                <w:b/>
                <w:sz w:val="22"/>
                <w:szCs w:val="22"/>
              </w:rPr>
            </w:pPr>
            <w:r>
              <w:rPr>
                <w:rFonts w:ascii="Arial" w:hAnsi="Arial" w:cs="Arial"/>
                <w:b/>
                <w:sz w:val="22"/>
                <w:szCs w:val="22"/>
              </w:rPr>
              <w:t>AGREED INTERNAL MARK (where necessary):</w:t>
            </w:r>
          </w:p>
          <w:p>
            <w:pPr>
              <w:rPr>
                <w:rFonts w:ascii="Arial" w:hAnsi="Arial" w:cs="Arial"/>
                <w:b/>
                <w:sz w:val="22"/>
                <w:szCs w:val="22"/>
              </w:rPr>
            </w:pPr>
            <w:r>
              <w:rPr>
                <w:rFonts w:ascii="Arial" w:hAnsi="Arial" w:cs="Arial"/>
                <w:b/>
                <w:sz w:val="22"/>
                <w:szCs w:val="22"/>
              </w:rPr>
              <w:t>Comment on process on arriving at agreed mark: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26" w:hRule="atLeast"/>
        </w:trPr>
        <w:tc>
          <w:tcPr>
            <w:tcW w:w="8856" w:type="dxa"/>
            <w:gridSpan w:val="3"/>
          </w:tcPr>
          <w:p>
            <w:pPr>
              <w:rPr>
                <w:rFonts w:ascii="Arial" w:hAnsi="Arial" w:cs="Arial"/>
                <w:b/>
                <w:sz w:val="22"/>
                <w:szCs w:val="22"/>
              </w:rPr>
            </w:pPr>
            <w:r>
              <w:rPr>
                <w:rFonts w:ascii="Arial" w:hAnsi="Arial" w:cs="Arial"/>
                <w:b/>
                <w:sz w:val="22"/>
                <w:szCs w:val="22"/>
              </w:rPr>
              <w:t>External Examiner’s comments (if relevant)</w:t>
            </w:r>
          </w:p>
          <w:p>
            <w:pPr>
              <w:pStyle w:val="6"/>
              <w:spacing w:beforeAutospacing="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atLeast"/>
        </w:trPr>
        <w:tc>
          <w:tcPr>
            <w:tcW w:w="5211" w:type="dxa"/>
          </w:tcPr>
          <w:p>
            <w:pPr>
              <w:rPr>
                <w:rFonts w:ascii="Arial" w:hAnsi="Arial" w:cs="Arial"/>
                <w:sz w:val="22"/>
                <w:szCs w:val="22"/>
              </w:rPr>
            </w:pPr>
            <w:r>
              <w:rPr>
                <w:rFonts w:ascii="Arial" w:hAnsi="Arial" w:cs="Arial"/>
                <w:sz w:val="22"/>
                <w:szCs w:val="22"/>
              </w:rPr>
              <w:t>External Examiner’s Signature:</w:t>
            </w:r>
          </w:p>
        </w:tc>
        <w:tc>
          <w:tcPr>
            <w:tcW w:w="3645" w:type="dxa"/>
            <w:gridSpan w:val="2"/>
          </w:tcPr>
          <w:p>
            <w:pPr>
              <w:rPr>
                <w:rFonts w:ascii="Arial" w:hAnsi="Arial" w:cs="Arial"/>
                <w:sz w:val="22"/>
                <w:szCs w:val="22"/>
              </w:rPr>
            </w:pPr>
            <w:r>
              <w:rPr>
                <w:rFonts w:ascii="Arial" w:hAnsi="Arial" w:cs="Arial"/>
                <w:sz w:val="22"/>
                <w:szCs w:val="22"/>
              </w:rPr>
              <w:t>Date:</w:t>
            </w:r>
          </w:p>
        </w:tc>
      </w:tr>
    </w:tbl>
    <w:p>
      <w:pPr>
        <w:keepNext w:val="0"/>
        <w:keepLines w:val="0"/>
        <w:widowControl/>
        <w:suppressLineNumbers w:val="0"/>
        <w:jc w:val="center"/>
        <w:rPr>
          <w:rFonts w:hint="default" w:ascii="Times New Roman" w:hAnsi="Times New Roman" w:cs="Times New Roman"/>
          <w:b/>
          <w:bCs/>
          <w:i w:val="0"/>
          <w:iCs w:val="0"/>
          <w:sz w:val="44"/>
          <w:szCs w:val="44"/>
          <w:lang w:val="en-US" w:eastAsia="zh-CN"/>
        </w:rPr>
        <w:sectPr>
          <w:footerReference r:id="rId5" w:type="default"/>
          <w:pgSz w:w="11906" w:h="16838"/>
          <w:pgMar w:top="1440" w:right="1440" w:bottom="1440" w:left="1440" w:header="851" w:footer="992" w:gutter="0"/>
          <w:pgNumType w:start="1"/>
          <w:cols w:space="425" w:num="1"/>
          <w:docGrid w:type="lines" w:linePitch="312" w:charSpace="0"/>
        </w:sectPr>
      </w:pPr>
    </w:p>
    <w:p>
      <w:pPr>
        <w:keepNext w:val="0"/>
        <w:keepLines w:val="0"/>
        <w:widowControl/>
        <w:suppressLineNumbers w:val="0"/>
        <w:jc w:val="center"/>
        <w:rPr>
          <w:rFonts w:hint="default" w:ascii="Times New Roman" w:hAnsi="Times New Roman" w:cs="Times New Roman"/>
          <w:b/>
          <w:bCs/>
          <w:i w:val="0"/>
          <w:iCs w:val="0"/>
          <w:sz w:val="44"/>
          <w:szCs w:val="44"/>
          <w:lang w:val="en-US" w:eastAsia="zh-CN"/>
        </w:rPr>
      </w:pPr>
      <w:r>
        <w:rPr>
          <w:rFonts w:hint="default" w:ascii="Times New Roman" w:hAnsi="Times New Roman" w:cs="Times New Roman"/>
          <w:b/>
          <w:bCs/>
          <w:i w:val="0"/>
          <w:iCs w:val="0"/>
          <w:sz w:val="44"/>
          <w:szCs w:val="44"/>
          <w:lang w:val="en-US" w:eastAsia="zh-CN"/>
        </w:rPr>
        <w:t>Practise the Bodhisattva-path without the False Notions and Views</w:t>
      </w:r>
    </w:p>
    <w:p>
      <w:pPr>
        <w:keepNext w:val="0"/>
        <w:keepLines w:val="0"/>
        <w:widowControl/>
        <w:suppressLineNumbers w:val="0"/>
        <w:jc w:val="center"/>
        <w:rPr>
          <w:rFonts w:hint="default" w:ascii="Times New Roman" w:hAnsi="Times New Roman" w:cs="Times New Roman"/>
          <w:i w:val="0"/>
          <w:iCs w:val="0"/>
          <w:sz w:val="36"/>
          <w:szCs w:val="36"/>
          <w:lang w:val="en-US" w:eastAsia="zh-CN"/>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Fonts w:hint="default" w:ascii="Times New Roman" w:hAnsi="Times New Roman" w:cs="Times New Roman"/>
          <w:i w:val="0"/>
          <w:iCs w:val="0"/>
          <w:sz w:val="36"/>
          <w:szCs w:val="36"/>
          <w:lang w:val="en-US" w:eastAsia="zh-CN"/>
        </w:rPr>
        <w:t xml:space="preserve">In </w:t>
      </w:r>
      <w:r>
        <w:rPr>
          <w:rFonts w:hint="default" w:ascii="Times New Roman" w:hAnsi="Times New Roman" w:cs="Times New Roman"/>
          <w:b w:val="0"/>
          <w:bCs w:val="0"/>
          <w:i/>
          <w:iCs/>
          <w:sz w:val="36"/>
          <w:szCs w:val="36"/>
          <w:lang w:val="en-US" w:eastAsia="zh-CN"/>
        </w:rPr>
        <w:t>the Diamond Sutra</w:t>
      </w:r>
      <w:r>
        <w:rPr>
          <w:rFonts w:hint="default" w:ascii="Times New Roman" w:hAnsi="Times New Roman" w:cs="Times New Roman"/>
          <w:i w:val="0"/>
          <w:iCs w:val="0"/>
          <w:sz w:val="36"/>
          <w:szCs w:val="36"/>
          <w:lang w:val="en-US" w:eastAsia="zh-CN"/>
        </w:rPr>
        <w:t xml:space="preserve">, </w:t>
      </w:r>
      <w:r>
        <w:rPr>
          <w:rStyle w:val="8"/>
          <w:rFonts w:hint="default" w:ascii="Times New Roman" w:hAnsi="Times New Roman" w:cs="Times New Roman"/>
          <w:i w:val="0"/>
          <w:iCs w:val="0"/>
        </w:rPr>
        <w:commentReference w:id="0"/>
      </w:r>
      <w:commentRangeStart w:id="1"/>
      <w:commentRangeStart w:id="2"/>
      <w:r>
        <w:rPr>
          <w:rFonts w:hint="default" w:ascii="Times New Roman" w:hAnsi="Times New Roman" w:cs="Times New Roman"/>
          <w:i w:val="0"/>
          <w:iCs w:val="0"/>
          <w:sz w:val="36"/>
          <w:szCs w:val="36"/>
          <w:lang w:val="en-US" w:eastAsia="zh-CN"/>
        </w:rPr>
        <w:t>it clarifies a very crucial principle that an ordinary fellow</w:t>
      </w:r>
      <w:commentRangeEnd w:id="1"/>
      <w:r>
        <w:rPr>
          <w:rStyle w:val="8"/>
          <w:rFonts w:hint="default" w:ascii="Times New Roman" w:hAnsi="Times New Roman" w:cs="Times New Roman"/>
          <w:i w:val="0"/>
          <w:iCs w:val="0"/>
        </w:rPr>
        <w:commentReference w:id="1"/>
      </w:r>
      <w:r>
        <w:rPr>
          <w:rStyle w:val="8"/>
          <w:rFonts w:hint="default" w:ascii="Times New Roman" w:hAnsi="Times New Roman" w:cs="Times New Roman"/>
          <w:i w:val="0"/>
          <w:iCs w:val="0"/>
        </w:rPr>
        <w:commentReference w:id="3"/>
      </w:r>
      <w:r>
        <w:rPr>
          <w:rStyle w:val="8"/>
          <w:rFonts w:hint="default" w:ascii="Times New Roman" w:hAnsi="Times New Roman" w:cs="Times New Roman"/>
          <w:i w:val="0"/>
          <w:iCs w:val="0"/>
        </w:rPr>
        <w:commentReference w:id="4"/>
      </w:r>
      <w:commentRangeEnd w:id="2"/>
      <w:commentRangeEnd w:id="4"/>
      <w:r>
        <w:rPr>
          <w:rStyle w:val="8"/>
          <w:rFonts w:hint="default" w:ascii="Times New Roman" w:hAnsi="Times New Roman" w:cs="Times New Roman"/>
          <w:i w:val="0"/>
          <w:iCs w:val="0"/>
        </w:rPr>
        <w:commentReference w:id="2"/>
      </w:r>
      <w:r>
        <w:rPr>
          <w:rStyle w:val="8"/>
          <w:rFonts w:hint="default" w:ascii="Times New Roman" w:hAnsi="Times New Roman" w:cs="Times New Roman"/>
          <w:i w:val="0"/>
          <w:iCs w:val="0"/>
        </w:rPr>
        <w:commentReference w:id="5"/>
      </w:r>
      <w:commentRangeStart w:id="6"/>
      <w:r>
        <w:rPr>
          <w:rFonts w:hint="default" w:ascii="Times New Roman" w:hAnsi="Times New Roman" w:cs="Times New Roman"/>
          <w:i w:val="0"/>
          <w:iCs w:val="0"/>
          <w:sz w:val="36"/>
          <w:szCs w:val="36"/>
          <w:lang w:val="en-US" w:eastAsia="zh-CN"/>
        </w:rPr>
        <w:t xml:space="preserve"> who aspires to attain the Buddhahood</w:t>
      </w:r>
      <w:commentRangeEnd w:id="6"/>
      <w:r>
        <w:rPr>
          <w:rStyle w:val="8"/>
          <w:rFonts w:hint="default" w:ascii="Times New Roman" w:hAnsi="Times New Roman" w:cs="Times New Roman"/>
          <w:i w:val="0"/>
          <w:iCs w:val="0"/>
        </w:rPr>
        <w:commentReference w:id="6"/>
      </w:r>
      <w:r>
        <w:rPr>
          <w:rStyle w:val="8"/>
          <w:rFonts w:hint="default" w:ascii="Times New Roman" w:hAnsi="Times New Roman" w:cs="Times New Roman"/>
          <w:i w:val="0"/>
          <w:iCs w:val="0"/>
        </w:rPr>
        <w:commentReference w:id="7"/>
      </w:r>
      <w:commentRangeStart w:id="8"/>
      <w:r>
        <w:rPr>
          <w:rFonts w:hint="default" w:ascii="Times New Roman" w:hAnsi="Times New Roman" w:cs="Times New Roman"/>
          <w:i w:val="0"/>
          <w:iCs w:val="0"/>
          <w:sz w:val="36"/>
          <w:szCs w:val="36"/>
          <w:lang w:val="en-US" w:eastAsia="zh-CN"/>
        </w:rPr>
        <w:t xml:space="preserve"> should practise the </w:t>
      </w:r>
      <w:r>
        <w:rPr>
          <w:rFonts w:hint="eastAsia" w:ascii="Times New Roman" w:hAnsi="Times New Roman" w:cs="Times New Roman"/>
          <w:i w:val="0"/>
          <w:iCs w:val="0"/>
          <w:sz w:val="36"/>
          <w:szCs w:val="36"/>
          <w:lang w:val="en-US" w:eastAsia="zh-CN"/>
        </w:rPr>
        <w:t>B</w:t>
      </w:r>
      <w:r>
        <w:rPr>
          <w:rFonts w:hint="default" w:ascii="Times New Roman" w:hAnsi="Times New Roman" w:cs="Times New Roman"/>
          <w:i w:val="0"/>
          <w:iCs w:val="0"/>
          <w:sz w:val="36"/>
          <w:szCs w:val="36"/>
          <w:lang w:val="en-US" w:eastAsia="zh-CN"/>
        </w:rPr>
        <w:t>odhisattva-path without the false notions and views. We, common people are so confused about the notions and views, not understanding the truth of them, that we have so many wandering thoughts and attachments. What this sutra taught us is to get rid of them.
</w:t>
      </w:r>
      <w:commentRangeEnd w:id="8"/>
      <w:r>
        <w:rPr>
          <w:rStyle w:val="8"/>
          <w:rFonts w:hint="default" w:ascii="Times New Roman" w:hAnsi="Times New Roman" w:cs="Times New Roman"/>
          <w:i w:val="0"/>
          <w:iCs w:val="0"/>
        </w:rPr>
        <w:commentReference w:id="8"/>
      </w:r>
      <w:r>
        <w:rPr>
          <w:rStyle w:val="8"/>
          <w:rFonts w:hint="default" w:ascii="Times New Roman" w:hAnsi="Times New Roman" w:cs="Times New Roman"/>
          <w:i w:val="0"/>
          <w:iCs w:val="0"/>
        </w:rPr>
        <w:commentReference w:id="9"/>
      </w:r>
      <w:r>
        <w:rPr>
          <w:rStyle w:val="8"/>
          <w:rFonts w:hint="default" w:ascii="Times New Roman" w:hAnsi="Times New Roman" w:cs="Times New Roman"/>
          <w:i w:val="0"/>
          <w:iCs w:val="0"/>
        </w:rPr>
        <w:commentReference w:id="10"/>
      </w:r>
      <w:r>
        <w:rPr>
          <w:rStyle w:val="8"/>
          <w:rFonts w:hint="default" w:ascii="Times New Roman" w:hAnsi="Times New Roman" w:cs="Times New Roman"/>
          <w:i w:val="0"/>
          <w:iCs w:val="0"/>
        </w:rPr>
        <w:commentReference w:id="11"/>
      </w: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Fonts w:hint="default" w:ascii="Times New Roman" w:hAnsi="Times New Roman" w:cs="Times New Roman"/>
          <w:i w:val="0"/>
          <w:iCs w:val="0"/>
          <w:sz w:val="36"/>
          <w:szCs w:val="36"/>
          <w:lang w:val="en-US" w:eastAsia="zh-CN"/>
        </w:rPr>
        <w:t>Based on the annotation written by Buddhist Weinong Jiang and further expla</w:t>
      </w:r>
      <w:r>
        <w:rPr>
          <w:rFonts w:hint="eastAsia" w:ascii="Times New Roman" w:hAnsi="Times New Roman" w:cs="Times New Roman"/>
          <w:i w:val="0"/>
          <w:iCs w:val="0"/>
          <w:sz w:val="36"/>
          <w:szCs w:val="36"/>
          <w:lang w:val="en-US" w:eastAsia="zh-CN"/>
        </w:rPr>
        <w:t>ined</w:t>
      </w:r>
      <w:r>
        <w:rPr>
          <w:rFonts w:hint="default" w:ascii="Times New Roman" w:hAnsi="Times New Roman" w:cs="Times New Roman"/>
          <w:i w:val="0"/>
          <w:iCs w:val="0"/>
          <w:sz w:val="36"/>
          <w:szCs w:val="36"/>
          <w:lang w:val="en-US" w:eastAsia="zh-CN"/>
        </w:rPr>
        <w:t xml:space="preserve"> by the Venerable Master Chin Kung, I will present my speech </w:t>
      </w:r>
      <w:r>
        <w:rPr>
          <w:rFonts w:hint="eastAsia" w:ascii="Times New Roman" w:hAnsi="Times New Roman" w:cs="Times New Roman"/>
          <w:i w:val="0"/>
          <w:iCs w:val="0"/>
          <w:sz w:val="36"/>
          <w:szCs w:val="36"/>
          <w:lang w:val="en-US" w:eastAsia="zh-CN"/>
        </w:rPr>
        <w:t>in four parts</w:t>
      </w:r>
      <w:r>
        <w:rPr>
          <w:rFonts w:hint="default" w:ascii="Times New Roman" w:hAnsi="Times New Roman" w:cs="Times New Roman"/>
          <w:i w:val="0"/>
          <w:iCs w:val="0"/>
          <w:sz w:val="36"/>
          <w:szCs w:val="36"/>
          <w:lang w:val="en-US" w:eastAsia="zh-CN"/>
        </w:rPr>
        <w:t xml:space="preserve">, to illustrate how to </w:t>
      </w:r>
      <w:r>
        <w:rPr>
          <w:rFonts w:hint="eastAsia" w:ascii="Times New Roman" w:hAnsi="Times New Roman" w:cs="Times New Roman"/>
          <w:i w:val="0"/>
          <w:iCs w:val="0"/>
          <w:sz w:val="36"/>
          <w:szCs w:val="36"/>
          <w:lang w:val="en-US" w:eastAsia="zh-CN"/>
        </w:rPr>
        <w:t>get rid of</w:t>
      </w:r>
      <w:r>
        <w:rPr>
          <w:rFonts w:hint="default" w:ascii="Times New Roman" w:hAnsi="Times New Roman" w:cs="Times New Roman"/>
          <w:i w:val="0"/>
          <w:iCs w:val="0"/>
          <w:sz w:val="36"/>
          <w:szCs w:val="36"/>
          <w:lang w:val="en-US" w:eastAsia="zh-CN"/>
        </w:rPr>
        <w:t xml:space="preserve"> the false notions and views. </w:t>
      </w: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numPr>
          <w:ilvl w:val="0"/>
          <w:numId w:val="1"/>
        </w:numPr>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b/>
          <w:bCs/>
          <w:i w:val="0"/>
          <w:iCs w:val="0"/>
          <w:sz w:val="36"/>
          <w:szCs w:val="36"/>
          <w:lang w:val="en-US" w:eastAsia="zh-CN"/>
        </w:rPr>
      </w:pPr>
      <w:r>
        <w:rPr>
          <w:rFonts w:hint="eastAsia" w:ascii="Times New Roman" w:hAnsi="Times New Roman" w:cs="Times New Roman"/>
          <w:b/>
          <w:bCs/>
          <w:i w:val="0"/>
          <w:iCs w:val="0"/>
          <w:sz w:val="36"/>
          <w:szCs w:val="36"/>
          <w:lang w:val="en-US" w:eastAsia="zh-CN"/>
        </w:rPr>
        <w:t>Get Rid</w:t>
      </w:r>
      <w:r>
        <w:rPr>
          <w:rFonts w:hint="default" w:ascii="Times New Roman" w:hAnsi="Times New Roman" w:cs="Times New Roman"/>
          <w:b/>
          <w:bCs/>
          <w:i w:val="0"/>
          <w:iCs w:val="0"/>
          <w:sz w:val="36"/>
          <w:szCs w:val="36"/>
          <w:lang w:val="en-US" w:eastAsia="zh-CN"/>
        </w:rPr>
        <w:t xml:space="preserve"> of the </w:t>
      </w:r>
      <w:r>
        <w:rPr>
          <w:rFonts w:hint="eastAsia" w:ascii="Times New Roman" w:hAnsi="Times New Roman" w:cs="Times New Roman"/>
          <w:b/>
          <w:bCs/>
          <w:i w:val="0"/>
          <w:iCs w:val="0"/>
          <w:sz w:val="36"/>
          <w:szCs w:val="36"/>
          <w:lang w:val="en-US" w:eastAsia="zh-CN"/>
        </w:rPr>
        <w:t>F</w:t>
      </w:r>
      <w:r>
        <w:rPr>
          <w:rFonts w:hint="default" w:ascii="Times New Roman" w:hAnsi="Times New Roman" w:cs="Times New Roman"/>
          <w:b/>
          <w:bCs/>
          <w:i w:val="0"/>
          <w:iCs w:val="0"/>
          <w:sz w:val="36"/>
          <w:szCs w:val="36"/>
          <w:lang w:val="en-US" w:eastAsia="zh-CN"/>
        </w:rPr>
        <w:t xml:space="preserve">alse </w:t>
      </w:r>
      <w:r>
        <w:rPr>
          <w:rFonts w:hint="eastAsia" w:ascii="Times New Roman" w:hAnsi="Times New Roman" w:cs="Times New Roman"/>
          <w:b/>
          <w:bCs/>
          <w:i w:val="0"/>
          <w:iCs w:val="0"/>
          <w:sz w:val="36"/>
          <w:szCs w:val="36"/>
          <w:lang w:val="en-US" w:eastAsia="zh-CN"/>
        </w:rPr>
        <w:t>N</w:t>
      </w:r>
      <w:r>
        <w:rPr>
          <w:rFonts w:hint="default" w:ascii="Times New Roman" w:hAnsi="Times New Roman" w:cs="Times New Roman"/>
          <w:b/>
          <w:bCs/>
          <w:i w:val="0"/>
          <w:iCs w:val="0"/>
          <w:sz w:val="36"/>
          <w:szCs w:val="36"/>
          <w:lang w:val="en-US" w:eastAsia="zh-CN"/>
        </w:rPr>
        <w:t>otions</w:t>
      </w:r>
    </w:p>
    <w:p>
      <w:pPr>
        <w:keepNext w:val="0"/>
        <w:keepLines w:val="0"/>
        <w:pageBreakBefore w:val="0"/>
        <w:widowControl w:val="0"/>
        <w:numPr>
          <w:ilvl w:val="0"/>
          <w:numId w:val="0"/>
        </w:numPr>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Fonts w:hint="default" w:ascii="Times New Roman" w:hAnsi="Times New Roman" w:cs="Times New Roman"/>
          <w:i w:val="0"/>
          <w:iCs w:val="0"/>
          <w:sz w:val="36"/>
          <w:szCs w:val="36"/>
          <w:lang w:val="en-US" w:eastAsia="zh-CN"/>
        </w:rPr>
        <w:t>It said, “I must cause all living beings</w:t>
      </w:r>
      <w:r>
        <w:rPr>
          <w:rFonts w:hint="eastAsia" w:ascii="Times New Roman" w:hAnsi="Times New Roman" w:cs="Times New Roman"/>
          <w:i w:val="0"/>
          <w:iCs w:val="0"/>
          <w:sz w:val="36"/>
          <w:szCs w:val="36"/>
          <w:lang w:val="en-US" w:eastAsia="zh-CN"/>
        </w:rPr>
        <w:t xml:space="preserve"> - </w:t>
      </w:r>
      <w:r>
        <w:rPr>
          <w:rFonts w:hint="default" w:ascii="Times New Roman" w:hAnsi="Times New Roman" w:cs="Times New Roman"/>
          <w:i w:val="0"/>
          <w:iCs w:val="0"/>
          <w:sz w:val="36"/>
          <w:szCs w:val="36"/>
          <w:lang w:val="en-US" w:eastAsia="zh-CN"/>
        </w:rPr>
        <w:t>those born from eggs, born from wombs, born from moisture, born by transformation; those with form, those without form, those with thought, those without thought, those not totally with thought, and those not totally without thought</w:t>
      </w:r>
      <w:r>
        <w:rPr>
          <w:rFonts w:hint="eastAsia" w:ascii="Times New Roman" w:hAnsi="Times New Roman" w:cs="Times New Roman"/>
          <w:i w:val="0"/>
          <w:iCs w:val="0"/>
          <w:sz w:val="36"/>
          <w:szCs w:val="36"/>
          <w:lang w:val="en-US" w:eastAsia="zh-CN"/>
        </w:rPr>
        <w:t xml:space="preserve"> - </w:t>
      </w:r>
      <w:r>
        <w:rPr>
          <w:rFonts w:hint="default" w:ascii="Times New Roman" w:hAnsi="Times New Roman" w:cs="Times New Roman"/>
          <w:i w:val="0"/>
          <w:iCs w:val="0"/>
          <w:sz w:val="36"/>
          <w:szCs w:val="36"/>
          <w:lang w:val="en-US" w:eastAsia="zh-CN"/>
        </w:rPr>
        <w:t>to enter nirvana without residue and be taken across to extinction. Yet of the immeasurable, boundless numbers of living beings thus taken across to extinction, there is actually no living being taken across to extinction.</w:t>
      </w:r>
      <w:r>
        <w:rPr>
          <w:rFonts w:hint="eastAsia" w:ascii="Times New Roman" w:hAnsi="Times New Roman" w:cs="Times New Roman"/>
          <w:i w:val="0"/>
          <w:iCs w:val="0"/>
          <w:sz w:val="36"/>
          <w:szCs w:val="36"/>
          <w:lang w:val="en-US" w:eastAsia="zh-CN"/>
        </w:rPr>
        <w:t xml:space="preserve"> </w:t>
      </w:r>
      <w:r>
        <w:rPr>
          <w:rFonts w:hint="default" w:ascii="Times New Roman" w:hAnsi="Times New Roman" w:cs="Times New Roman"/>
          <w:i w:val="0"/>
          <w:iCs w:val="0"/>
          <w:sz w:val="36"/>
          <w:szCs w:val="36"/>
          <w:lang w:val="en-US" w:eastAsia="zh-CN"/>
        </w:rPr>
        <w:t>And why? Subhåti, if a Bodhisattva has a notion of an ego, a personality, a being and a life, he is not (a true) Bodhisattva.”</w:t>
      </w:r>
    </w:p>
    <w:p>
      <w:pPr>
        <w:keepNext w:val="0"/>
        <w:keepLines w:val="0"/>
        <w:pageBreakBefore w:val="0"/>
        <w:widowControl w:val="0"/>
        <w:numPr>
          <w:ilvl w:val="0"/>
          <w:numId w:val="0"/>
        </w:numPr>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after="80" w:line="500" w:lineRule="exact"/>
        <w:ind w:left="0" w:leftChars="0" w:right="0" w:rightChars="0"/>
        <w:jc w:val="both"/>
        <w:textAlignment w:val="auto"/>
        <w:outlineLvl w:val="9"/>
        <w:rPr>
          <w:rStyle w:val="8"/>
          <w:rFonts w:hint="default" w:ascii="Times New Roman" w:hAnsi="Times New Roman" w:cs="Times New Roman"/>
          <w:i w:val="0"/>
          <w:iCs w:val="0"/>
        </w:rPr>
      </w:pPr>
      <w:commentRangeStart w:id="12"/>
      <w:commentRangeStart w:id="13"/>
      <w:commentRangeStart w:id="14"/>
      <w:commentRangeStart w:id="15"/>
      <w:commentRangeStart w:id="16"/>
      <w:r>
        <w:rPr>
          <w:rFonts w:hint="default" w:ascii="Times New Roman" w:hAnsi="Times New Roman" w:cs="Times New Roman"/>
          <w:i w:val="0"/>
          <w:iCs w:val="0"/>
          <w:sz w:val="36"/>
          <w:szCs w:val="36"/>
          <w:lang w:val="en-US" w:eastAsia="zh-CN"/>
        </w:rPr>
        <w:t>The notion of an ego is the root of these four notions</w:t>
      </w:r>
      <w:r>
        <w:rPr>
          <w:rFonts w:hint="eastAsia" w:ascii="Times New Roman" w:hAnsi="Times New Roman" w:cs="Times New Roman"/>
          <w:i w:val="0"/>
          <w:iCs w:val="0"/>
          <w:sz w:val="36"/>
          <w:szCs w:val="36"/>
          <w:lang w:val="en-US" w:eastAsia="zh-CN"/>
        </w:rPr>
        <w:t xml:space="preserve"> - </w:t>
      </w:r>
      <w:r>
        <w:rPr>
          <w:rFonts w:hint="default" w:ascii="Times New Roman" w:hAnsi="Times New Roman" w:cs="Times New Roman"/>
          <w:i w:val="0"/>
          <w:iCs w:val="0"/>
          <w:sz w:val="36"/>
          <w:szCs w:val="36"/>
          <w:lang w:val="en-US" w:eastAsia="zh-CN"/>
        </w:rPr>
        <w:t xml:space="preserve">in contrast </w:t>
      </w:r>
      <w:r>
        <w:rPr>
          <w:rFonts w:hint="eastAsia" w:ascii="Times New Roman" w:hAnsi="Times New Roman" w:cs="Times New Roman"/>
          <w:i w:val="0"/>
          <w:iCs w:val="0"/>
          <w:sz w:val="36"/>
          <w:szCs w:val="36"/>
          <w:lang w:val="en-US" w:eastAsia="zh-CN"/>
        </w:rPr>
        <w:t xml:space="preserve">to ego </w:t>
      </w:r>
      <w:r>
        <w:rPr>
          <w:rFonts w:hint="default" w:ascii="Times New Roman" w:hAnsi="Times New Roman" w:cs="Times New Roman"/>
          <w:i w:val="0"/>
          <w:iCs w:val="0"/>
          <w:sz w:val="36"/>
          <w:szCs w:val="36"/>
          <w:lang w:val="en-US" w:eastAsia="zh-CN"/>
        </w:rPr>
        <w:t xml:space="preserve">is the </w:t>
      </w:r>
      <w:r>
        <w:rPr>
          <w:rFonts w:hint="eastAsia" w:ascii="Times New Roman" w:hAnsi="Times New Roman" w:cs="Times New Roman"/>
          <w:i w:val="0"/>
          <w:iCs w:val="0"/>
          <w:sz w:val="36"/>
          <w:szCs w:val="36"/>
          <w:lang w:val="en-US" w:eastAsia="zh-CN"/>
        </w:rPr>
        <w:t>notion</w:t>
      </w:r>
      <w:r>
        <w:rPr>
          <w:rFonts w:hint="default" w:ascii="Times New Roman" w:hAnsi="Times New Roman" w:cs="Times New Roman"/>
          <w:i w:val="0"/>
          <w:iCs w:val="0"/>
          <w:sz w:val="36"/>
          <w:szCs w:val="36"/>
          <w:lang w:val="en-US" w:eastAsia="zh-CN"/>
        </w:rPr>
        <w:t xml:space="preserve"> of a personality. It is called the notion of a being that all the sentient beings are produced by the collection of skandha</w:t>
      </w:r>
      <w:r>
        <w:rPr>
          <w:rFonts w:hint="eastAsia" w:ascii="Times New Roman" w:hAnsi="Times New Roman" w:cs="Times New Roman"/>
          <w:i w:val="0"/>
          <w:iCs w:val="0"/>
          <w:sz w:val="36"/>
          <w:szCs w:val="36"/>
          <w:lang w:val="en-US" w:eastAsia="zh-CN"/>
        </w:rPr>
        <w:t>s(Aggregates)</w:t>
      </w:r>
      <w:r>
        <w:rPr>
          <w:rFonts w:hint="default" w:ascii="Times New Roman" w:hAnsi="Times New Roman" w:cs="Times New Roman"/>
          <w:i w:val="0"/>
          <w:iCs w:val="0"/>
          <w:sz w:val="36"/>
          <w:szCs w:val="36"/>
          <w:lang w:val="en-US" w:eastAsia="zh-CN"/>
        </w:rPr>
        <w:t>. The former three notions continuously</w:t>
      </w:r>
      <w:commentRangeEnd w:id="12"/>
      <w:r>
        <w:rPr>
          <w:rStyle w:val="8"/>
          <w:rFonts w:hint="default" w:ascii="Times New Roman" w:hAnsi="Times New Roman" w:cs="Times New Roman"/>
          <w:i w:val="0"/>
          <w:iCs w:val="0"/>
        </w:rPr>
        <w:commentReference w:id="12"/>
      </w:r>
      <w:r>
        <w:rPr>
          <w:rStyle w:val="8"/>
          <w:rFonts w:hint="default" w:ascii="Times New Roman" w:hAnsi="Times New Roman" w:cs="Times New Roman"/>
          <w:i w:val="0"/>
          <w:iCs w:val="0"/>
        </w:rPr>
        <w:commentReference w:id="17"/>
      </w:r>
      <w:commentRangeEnd w:id="13"/>
      <w:commentRangeEnd w:id="17"/>
      <w:r>
        <w:rPr>
          <w:rStyle w:val="8"/>
          <w:rFonts w:hint="default" w:ascii="Times New Roman" w:hAnsi="Times New Roman" w:cs="Times New Roman"/>
          <w:i w:val="0"/>
          <w:iCs w:val="0"/>
        </w:rPr>
        <w:commentReference w:id="13"/>
      </w:r>
      <w:r>
        <w:rPr>
          <w:rStyle w:val="8"/>
          <w:rFonts w:hint="default" w:ascii="Times New Roman" w:hAnsi="Times New Roman" w:cs="Times New Roman"/>
          <w:i w:val="0"/>
          <w:iCs w:val="0"/>
        </w:rPr>
        <w:commentReference w:id="18"/>
      </w:r>
      <w:commentRangeEnd w:id="14"/>
      <w:commentRangeEnd w:id="18"/>
      <w:r>
        <w:rPr>
          <w:rStyle w:val="8"/>
          <w:rFonts w:hint="default" w:ascii="Times New Roman" w:hAnsi="Times New Roman" w:cs="Times New Roman"/>
          <w:i w:val="0"/>
          <w:iCs w:val="0"/>
        </w:rPr>
        <w:commentReference w:id="14"/>
      </w:r>
      <w:commentRangeEnd w:id="15"/>
      <w:r>
        <w:rPr>
          <w:rStyle w:val="8"/>
          <w:rFonts w:hint="default" w:ascii="Times New Roman" w:hAnsi="Times New Roman" w:cs="Times New Roman"/>
          <w:i w:val="0"/>
          <w:iCs w:val="0"/>
        </w:rPr>
        <w:commentReference w:id="15"/>
      </w:r>
      <w:commentRangeEnd w:id="16"/>
      <w:r>
        <w:rPr>
          <w:rStyle w:val="8"/>
          <w:rFonts w:hint="default" w:ascii="Times New Roman" w:hAnsi="Times New Roman" w:cs="Times New Roman"/>
          <w:i w:val="0"/>
          <w:iCs w:val="0"/>
        </w:rPr>
        <w:commentReference w:id="16"/>
      </w:r>
      <w:r>
        <w:rPr>
          <w:rStyle w:val="8"/>
          <w:rFonts w:hint="default" w:ascii="Times New Roman" w:hAnsi="Times New Roman" w:cs="Times New Roman"/>
          <w:i w:val="0"/>
          <w:iCs w:val="0"/>
        </w:rPr>
        <w:commentReference w:id="19"/>
      </w:r>
      <w:r>
        <w:rPr>
          <w:rStyle w:val="8"/>
          <w:rFonts w:hint="default" w:ascii="Times New Roman" w:hAnsi="Times New Roman" w:cs="Times New Roman"/>
          <w:i w:val="0"/>
          <w:iCs w:val="0"/>
        </w:rPr>
        <w:commentReference w:id="20"/>
      </w:r>
      <w:r>
        <w:rPr>
          <w:rFonts w:hint="default" w:ascii="Times New Roman" w:hAnsi="Times New Roman" w:cs="Times New Roman"/>
          <w:i w:val="0"/>
          <w:iCs w:val="0"/>
          <w:sz w:val="36"/>
          <w:szCs w:val="36"/>
          <w:highlight w:val="none"/>
          <w:lang w:val="en-US" w:eastAsia="zh-CN"/>
        </w:rPr>
        <w:t xml:space="preserve"> appear and disappear</w:t>
      </w:r>
      <w:r>
        <w:rPr>
          <w:rFonts w:hint="default" w:ascii="Times New Roman" w:hAnsi="Times New Roman" w:cs="Times New Roman"/>
          <w:i w:val="0"/>
          <w:iCs w:val="0"/>
          <w:sz w:val="36"/>
          <w:szCs w:val="36"/>
          <w:lang w:val="en-US" w:eastAsia="zh-CN"/>
        </w:rPr>
        <w:t xml:space="preserve">, and there comes the notion of life. All </w:t>
      </w:r>
      <w:r>
        <w:rPr>
          <w:rFonts w:hint="eastAsia" w:ascii="Times New Roman" w:hAnsi="Times New Roman" w:cs="Times New Roman"/>
          <w:i w:val="0"/>
          <w:iCs w:val="0"/>
          <w:sz w:val="36"/>
          <w:szCs w:val="36"/>
          <w:lang w:val="en-US" w:eastAsia="zh-CN"/>
        </w:rPr>
        <w:t xml:space="preserve">these four </w:t>
      </w:r>
      <w:r>
        <w:rPr>
          <w:rFonts w:hint="default" w:ascii="Times New Roman" w:hAnsi="Times New Roman" w:cs="Times New Roman"/>
          <w:i w:val="0"/>
          <w:iCs w:val="0"/>
          <w:sz w:val="36"/>
          <w:szCs w:val="36"/>
          <w:lang w:val="en-US" w:eastAsia="zh-CN"/>
        </w:rPr>
        <w:t>notions are produced by causal conditions, such as Four Elements(</w:t>
      </w:r>
      <w:r>
        <w:rPr>
          <w:rFonts w:hint="default" w:ascii="Times New Roman" w:hAnsi="Times New Roman" w:cs="Times New Roman"/>
          <w:i w:val="0"/>
          <w:iCs w:val="0"/>
          <w:sz w:val="36"/>
          <w:szCs w:val="36"/>
          <w:lang w:val="en-US" w:eastAsia="zh-TW"/>
        </w:rPr>
        <w:t>四大</w:t>
      </w:r>
      <w:r>
        <w:rPr>
          <w:rFonts w:hint="default" w:ascii="Times New Roman" w:hAnsi="Times New Roman" w:cs="Times New Roman"/>
          <w:i w:val="0"/>
          <w:iCs w:val="0"/>
          <w:sz w:val="36"/>
          <w:szCs w:val="36"/>
          <w:lang w:val="en-US" w:eastAsia="zh-CN"/>
        </w:rPr>
        <w:t>)and Five Aggregates(</w:t>
      </w:r>
      <w:r>
        <w:rPr>
          <w:rFonts w:hint="default" w:ascii="Times New Roman" w:hAnsi="Times New Roman" w:cs="Times New Roman"/>
          <w:i w:val="0"/>
          <w:iCs w:val="0"/>
          <w:sz w:val="36"/>
          <w:szCs w:val="36"/>
          <w:lang w:val="en-US" w:eastAsia="zh-TW"/>
        </w:rPr>
        <w:t>五蘊</w:t>
      </w:r>
      <w:commentRangeStart w:id="21"/>
      <w:commentRangeStart w:id="22"/>
      <w:r>
        <w:rPr>
          <w:rFonts w:hint="default" w:ascii="Times New Roman" w:hAnsi="Times New Roman" w:cs="Times New Roman"/>
          <w:i w:val="0"/>
          <w:iCs w:val="0"/>
          <w:sz w:val="36"/>
          <w:szCs w:val="36"/>
          <w:lang w:val="en-US" w:eastAsia="zh-CN"/>
        </w:rPr>
        <w:t>). Four Elements are physical notions</w:t>
      </w:r>
      <w:r>
        <w:rPr>
          <w:rFonts w:hint="eastAsia" w:ascii="Times New Roman" w:hAnsi="Times New Roman" w:cs="Times New Roman"/>
          <w:i w:val="0"/>
          <w:iCs w:val="0"/>
          <w:sz w:val="36"/>
          <w:szCs w:val="36"/>
          <w:lang w:val="en-US" w:eastAsia="zh-CN"/>
        </w:rPr>
        <w:t xml:space="preserve"> of</w:t>
      </w:r>
      <w:r>
        <w:rPr>
          <w:rFonts w:hint="default" w:ascii="Times New Roman" w:hAnsi="Times New Roman" w:cs="Times New Roman"/>
          <w:i w:val="0"/>
          <w:iCs w:val="0"/>
          <w:sz w:val="36"/>
          <w:szCs w:val="36"/>
          <w:lang w:val="en-US" w:eastAsia="zh-CN"/>
        </w:rPr>
        <w:t xml:space="preserve"> </w:t>
      </w:r>
      <w:r>
        <w:rPr>
          <w:rFonts w:hint="eastAsia" w:ascii="Times New Roman" w:hAnsi="Times New Roman" w:cs="Times New Roman"/>
          <w:i w:val="0"/>
          <w:iCs w:val="0"/>
          <w:sz w:val="36"/>
          <w:szCs w:val="36"/>
          <w:lang w:val="en-US" w:eastAsia="zh-CN"/>
        </w:rPr>
        <w:t xml:space="preserve">the </w:t>
      </w:r>
      <w:r>
        <w:rPr>
          <w:rFonts w:hint="default" w:ascii="Times New Roman" w:hAnsi="Times New Roman" w:cs="Times New Roman"/>
          <w:i w:val="0"/>
          <w:iCs w:val="0"/>
          <w:sz w:val="36"/>
          <w:szCs w:val="36"/>
          <w:lang w:val="en-US" w:eastAsia="zh-CN"/>
        </w:rPr>
        <w:t>Five Aggregates</w:t>
      </w:r>
      <w:r>
        <w:rPr>
          <w:rFonts w:hint="eastAsia" w:ascii="Times New Roman" w:hAnsi="Times New Roman" w:cs="Times New Roman"/>
          <w:i w:val="0"/>
          <w:iCs w:val="0"/>
          <w:sz w:val="36"/>
          <w:szCs w:val="36"/>
          <w:lang w:val="en-US" w:eastAsia="zh-CN"/>
        </w:rPr>
        <w:t xml:space="preserve">. The other four Aggregates are </w:t>
      </w:r>
      <w:r>
        <w:rPr>
          <w:rFonts w:hint="default" w:ascii="Times New Roman" w:hAnsi="Times New Roman" w:cs="Times New Roman"/>
          <w:i w:val="0"/>
          <w:iCs w:val="0"/>
          <w:sz w:val="36"/>
          <w:szCs w:val="36"/>
          <w:lang w:val="en-US" w:eastAsia="zh-CN"/>
        </w:rPr>
        <w:t>four functioning of the mind in connection with affairs and things, in distinguishing, in its processes regarding like and dislike, good and evil, etc. and mental faculty regarding perception and cognition, discrimination of affairs and things. 
</w:t>
      </w:r>
      <w:commentRangeEnd w:id="21"/>
      <w:r>
        <w:rPr>
          <w:rStyle w:val="8"/>
          <w:rFonts w:hint="default" w:ascii="Times New Roman" w:hAnsi="Times New Roman" w:cs="Times New Roman"/>
          <w:i w:val="0"/>
          <w:iCs w:val="0"/>
        </w:rPr>
        <w:commentReference w:id="21"/>
      </w:r>
    </w:p>
    <w:p>
      <w:pPr>
        <w:keepNext w:val="0"/>
        <w:keepLines w:val="0"/>
        <w:pageBreakBefore w:val="0"/>
        <w:widowControl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Style w:val="8"/>
          <w:rFonts w:hint="default" w:ascii="Times New Roman" w:hAnsi="Times New Roman" w:cs="Times New Roman"/>
          <w:i w:val="0"/>
          <w:iCs w:val="0"/>
        </w:rPr>
        <w:commentReference w:id="23"/>
      </w:r>
      <w:commentRangeEnd w:id="22"/>
      <w:commentRangeEnd w:id="23"/>
      <w:r>
        <w:rPr>
          <w:rStyle w:val="8"/>
          <w:rFonts w:hint="default" w:ascii="Times New Roman" w:hAnsi="Times New Roman" w:cs="Times New Roman"/>
          <w:i w:val="0"/>
          <w:iCs w:val="0"/>
        </w:rPr>
        <w:commentReference w:id="22"/>
      </w:r>
    </w:p>
    <w:p>
      <w:pPr>
        <w:keepNext w:val="0"/>
        <w:keepLines w:val="0"/>
        <w:pageBreakBefore w:val="0"/>
        <w:widowControl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commentRangeStart w:id="24"/>
      <w:commentRangeStart w:id="25"/>
      <w:commentRangeStart w:id="26"/>
      <w:r>
        <w:rPr>
          <w:rFonts w:hint="default" w:ascii="Times New Roman" w:hAnsi="Times New Roman" w:cs="Times New Roman"/>
          <w:i w:val="0"/>
          <w:iCs w:val="0"/>
          <w:sz w:val="36"/>
          <w:szCs w:val="36"/>
          <w:lang w:val="en-US" w:eastAsia="zh-CN"/>
        </w:rPr>
        <w:t xml:space="preserve">When these causal conditions aggregate, the notion appears; otherwise, there is nothing of a notion. We </w:t>
      </w:r>
      <w:r>
        <w:rPr>
          <w:rFonts w:hint="eastAsia" w:ascii="Times New Roman" w:hAnsi="Times New Roman" w:cs="Times New Roman"/>
          <w:i w:val="0"/>
          <w:iCs w:val="0"/>
          <w:sz w:val="36"/>
          <w:szCs w:val="36"/>
          <w:lang w:val="en-US" w:eastAsia="zh-CN"/>
        </w:rPr>
        <w:t>ordinary</w:t>
      </w:r>
      <w:r>
        <w:rPr>
          <w:rFonts w:hint="default" w:ascii="Times New Roman" w:hAnsi="Times New Roman" w:cs="Times New Roman"/>
          <w:i w:val="0"/>
          <w:iCs w:val="0"/>
          <w:sz w:val="36"/>
          <w:szCs w:val="36"/>
          <w:lang w:val="en-US" w:eastAsia="zh-CN"/>
        </w:rPr>
        <w:t xml:space="preserve"> fellows wrongly assume that all conceptions are true substances, which are </w:t>
      </w:r>
      <w:r>
        <w:rPr>
          <w:rFonts w:hint="eastAsia" w:ascii="Times New Roman" w:hAnsi="Times New Roman" w:cs="Times New Roman"/>
          <w:i w:val="0"/>
          <w:iCs w:val="0"/>
          <w:sz w:val="36"/>
          <w:szCs w:val="36"/>
          <w:lang w:val="en-US" w:eastAsia="zh-CN"/>
        </w:rPr>
        <w:t xml:space="preserve">actually </w:t>
      </w:r>
      <w:r>
        <w:rPr>
          <w:rFonts w:hint="default" w:ascii="Times New Roman" w:hAnsi="Times New Roman" w:cs="Times New Roman"/>
          <w:i w:val="0"/>
          <w:iCs w:val="0"/>
          <w:sz w:val="36"/>
          <w:szCs w:val="36"/>
          <w:lang w:val="en-US" w:eastAsia="zh-CN"/>
        </w:rPr>
        <w:t>not.
</w:t>
      </w:r>
      <w:commentRangeEnd w:id="24"/>
      <w:r>
        <w:rPr>
          <w:rStyle w:val="8"/>
          <w:rFonts w:hint="default" w:ascii="Times New Roman" w:hAnsi="Times New Roman" w:cs="Times New Roman"/>
          <w:i w:val="0"/>
          <w:iCs w:val="0"/>
        </w:rPr>
        <w:commentReference w:id="24"/>
      </w:r>
      <w:r>
        <w:rPr>
          <w:rStyle w:val="8"/>
          <w:rFonts w:hint="default" w:ascii="Times New Roman" w:hAnsi="Times New Roman" w:cs="Times New Roman"/>
          <w:i w:val="0"/>
          <w:iCs w:val="0"/>
        </w:rPr>
        <w:commentReference w:id="27"/>
      </w:r>
      <w:commentRangeEnd w:id="25"/>
      <w:commentRangeEnd w:id="27"/>
      <w:r>
        <w:rPr>
          <w:rStyle w:val="8"/>
          <w:rFonts w:hint="default" w:ascii="Times New Roman" w:hAnsi="Times New Roman" w:cs="Times New Roman"/>
          <w:i w:val="0"/>
          <w:iCs w:val="0"/>
        </w:rPr>
        <w:commentReference w:id="25"/>
      </w:r>
      <w:r>
        <w:rPr>
          <w:rStyle w:val="8"/>
          <w:rFonts w:hint="default" w:ascii="Times New Roman" w:hAnsi="Times New Roman" w:cs="Times New Roman"/>
          <w:i w:val="0"/>
          <w:iCs w:val="0"/>
        </w:rPr>
        <w:commentReference w:id="28"/>
      </w:r>
      <w:commentRangeEnd w:id="26"/>
      <w:commentRangeEnd w:id="28"/>
      <w:r>
        <w:rPr>
          <w:rStyle w:val="8"/>
          <w:rFonts w:hint="default" w:ascii="Times New Roman" w:hAnsi="Times New Roman" w:cs="Times New Roman"/>
          <w:i w:val="0"/>
          <w:iCs w:val="0"/>
        </w:rPr>
        <w:commentReference w:id="26"/>
      </w:r>
      <w:r>
        <w:rPr>
          <w:rStyle w:val="8"/>
          <w:rFonts w:hint="default" w:ascii="Times New Roman" w:hAnsi="Times New Roman" w:cs="Times New Roman"/>
          <w:i w:val="0"/>
          <w:iCs w:val="0"/>
        </w:rPr>
        <w:commentReference w:id="29"/>
      </w:r>
      <w:r>
        <w:rPr>
          <w:rStyle w:val="8"/>
          <w:rFonts w:hint="default" w:ascii="Times New Roman" w:hAnsi="Times New Roman" w:cs="Times New Roman"/>
          <w:i w:val="0"/>
          <w:iCs w:val="0"/>
        </w:rPr>
        <w:commentReference w:id="30"/>
      </w:r>
      <w:r>
        <w:rPr>
          <w:rStyle w:val="8"/>
          <w:rFonts w:hint="default" w:ascii="Times New Roman" w:hAnsi="Times New Roman" w:cs="Times New Roman"/>
          <w:i w:val="0"/>
          <w:iCs w:val="0"/>
        </w:rPr>
        <w:commentReference w:id="31"/>
      </w:r>
      <w:r>
        <w:rPr>
          <w:rStyle w:val="8"/>
          <w:rFonts w:hint="default" w:ascii="Times New Roman" w:hAnsi="Times New Roman" w:cs="Times New Roman"/>
          <w:i w:val="0"/>
          <w:iCs w:val="0"/>
        </w:rPr>
        <w:commentReference w:id="32"/>
      </w:r>
    </w:p>
    <w:p>
      <w:pPr>
        <w:keepNext w:val="0"/>
        <w:keepLines w:val="0"/>
        <w:pageBreakBefore w:val="0"/>
        <w:widowControl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widowControl/>
        <w:suppressLineNumbers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Fonts w:hint="default" w:ascii="Times New Roman" w:hAnsi="Times New Roman" w:cs="Times New Roman"/>
          <w:i w:val="0"/>
          <w:iCs w:val="0"/>
          <w:sz w:val="36"/>
          <w:szCs w:val="36"/>
          <w:lang w:val="en-US" w:eastAsia="zh-CN"/>
        </w:rPr>
        <w:t>It said, “All marks are spoken of by the Tathàgata as no marks, and all living beings are spoken of as no living beings. ”</w:t>
      </w:r>
      <w:commentRangeStart w:id="33"/>
      <w:commentRangeStart w:id="34"/>
      <w:commentRangeStart w:id="35"/>
      <w:r>
        <w:rPr>
          <w:rFonts w:hint="default" w:ascii="Times New Roman" w:hAnsi="Times New Roman" w:cs="Times New Roman"/>
          <w:i w:val="0"/>
          <w:iCs w:val="0"/>
          <w:sz w:val="36"/>
          <w:szCs w:val="36"/>
          <w:lang w:val="en-US" w:eastAsia="zh-CN"/>
        </w:rPr>
        <w:t xml:space="preserve"> Th</w:t>
      </w:r>
      <w:r>
        <w:rPr>
          <w:rFonts w:hint="eastAsia" w:ascii="Times New Roman" w:hAnsi="Times New Roman" w:cs="Times New Roman"/>
          <w:i w:val="0"/>
          <w:iCs w:val="0"/>
          <w:sz w:val="36"/>
          <w:szCs w:val="36"/>
          <w:lang w:val="en-US" w:eastAsia="zh-CN"/>
        </w:rPr>
        <w:t>at</w:t>
      </w:r>
      <w:r>
        <w:rPr>
          <w:rFonts w:hint="default" w:ascii="Times New Roman" w:hAnsi="Times New Roman" w:cs="Times New Roman"/>
          <w:i w:val="0"/>
          <w:iCs w:val="0"/>
          <w:sz w:val="36"/>
          <w:szCs w:val="36"/>
          <w:lang w:val="en-US" w:eastAsia="zh-CN"/>
        </w:rPr>
        <w:t xml:space="preserve"> is to reiterate that neither </w:t>
      </w:r>
      <w:r>
        <w:rPr>
          <w:rFonts w:hint="eastAsia" w:ascii="Times New Roman" w:hAnsi="Times New Roman" w:cs="Times New Roman"/>
          <w:i w:val="0"/>
          <w:iCs w:val="0"/>
          <w:sz w:val="36"/>
          <w:szCs w:val="36"/>
          <w:lang w:val="en-US" w:eastAsia="zh-CN"/>
        </w:rPr>
        <w:t xml:space="preserve">are </w:t>
      </w:r>
      <w:r>
        <w:rPr>
          <w:rFonts w:hint="default" w:ascii="Times New Roman" w:hAnsi="Times New Roman" w:cs="Times New Roman"/>
          <w:i w:val="0"/>
          <w:iCs w:val="0"/>
          <w:sz w:val="36"/>
          <w:szCs w:val="36"/>
          <w:lang w:val="en-US" w:eastAsia="zh-CN"/>
        </w:rPr>
        <w:t>all sentient livings real</w:t>
      </w:r>
      <w:r>
        <w:rPr>
          <w:rFonts w:hint="eastAsia" w:ascii="Times New Roman" w:hAnsi="Times New Roman" w:cs="Times New Roman"/>
          <w:i w:val="0"/>
          <w:iCs w:val="0"/>
          <w:sz w:val="36"/>
          <w:szCs w:val="36"/>
          <w:lang w:val="en-US" w:eastAsia="zh-CN"/>
        </w:rPr>
        <w:t xml:space="preserve"> </w:t>
      </w:r>
      <w:r>
        <w:rPr>
          <w:rFonts w:hint="default" w:ascii="Times New Roman" w:hAnsi="Times New Roman" w:cs="Times New Roman"/>
          <w:i w:val="0"/>
          <w:iCs w:val="0"/>
          <w:sz w:val="36"/>
          <w:szCs w:val="36"/>
          <w:lang w:val="en-US" w:eastAsia="zh-CN"/>
        </w:rPr>
        <w:t xml:space="preserve">nor the </w:t>
      </w:r>
      <w:commentRangeEnd w:id="33"/>
      <w:r>
        <w:rPr>
          <w:rStyle w:val="8"/>
          <w:rFonts w:hint="default" w:ascii="Times New Roman" w:hAnsi="Times New Roman" w:cs="Times New Roman"/>
          <w:i w:val="0"/>
          <w:iCs w:val="0"/>
        </w:rPr>
        <w:commentReference w:id="33"/>
      </w:r>
      <w:r>
        <w:rPr>
          <w:rStyle w:val="8"/>
          <w:rFonts w:hint="default" w:ascii="Times New Roman" w:hAnsi="Times New Roman" w:cs="Times New Roman"/>
          <w:i w:val="0"/>
          <w:iCs w:val="0"/>
        </w:rPr>
        <w:commentReference w:id="36"/>
      </w:r>
      <w:commentRangeEnd w:id="34"/>
      <w:commentRangeEnd w:id="36"/>
      <w:r>
        <w:rPr>
          <w:rStyle w:val="8"/>
          <w:rFonts w:hint="default" w:ascii="Times New Roman" w:hAnsi="Times New Roman" w:cs="Times New Roman"/>
          <w:i w:val="0"/>
          <w:iCs w:val="0"/>
        </w:rPr>
        <w:commentReference w:id="34"/>
      </w:r>
      <w:commentRangeEnd w:id="35"/>
      <w:r>
        <w:rPr>
          <w:rStyle w:val="8"/>
          <w:rFonts w:hint="default" w:ascii="Times New Roman" w:hAnsi="Times New Roman" w:cs="Times New Roman"/>
          <w:i w:val="0"/>
          <w:iCs w:val="0"/>
        </w:rPr>
        <w:commentReference w:id="35"/>
      </w:r>
      <w:r>
        <w:rPr>
          <w:rFonts w:hint="default" w:ascii="Times New Roman" w:hAnsi="Times New Roman" w:cs="Times New Roman"/>
          <w:i w:val="0"/>
          <w:iCs w:val="0"/>
          <w:sz w:val="36"/>
          <w:szCs w:val="36"/>
          <w:lang w:val="en-US" w:eastAsia="zh-CN"/>
        </w:rPr>
        <w:t xml:space="preserve">Four Elements and Five Aggregates themselves. Besides, we should understand that these notions do not truly exist, </w:t>
      </w:r>
      <w:r>
        <w:rPr>
          <w:rFonts w:hint="eastAsia" w:ascii="Times New Roman" w:hAnsi="Times New Roman" w:cs="Times New Roman"/>
          <w:i w:val="0"/>
          <w:iCs w:val="0"/>
          <w:sz w:val="36"/>
          <w:szCs w:val="36"/>
          <w:lang w:val="en-US" w:eastAsia="zh-CN"/>
        </w:rPr>
        <w:t xml:space="preserve">as they arise and disappear </w:t>
      </w:r>
      <w:r>
        <w:rPr>
          <w:rFonts w:hint="default" w:ascii="Times New Roman" w:hAnsi="Times New Roman" w:cs="Times New Roman"/>
          <w:i w:val="0"/>
          <w:iCs w:val="0"/>
          <w:sz w:val="36"/>
          <w:szCs w:val="36"/>
          <w:lang w:val="en-US" w:eastAsia="zh-CN"/>
        </w:rPr>
        <w:t>moment</w:t>
      </w:r>
      <w:r>
        <w:rPr>
          <w:rFonts w:hint="eastAsia" w:ascii="Times New Roman" w:hAnsi="Times New Roman" w:cs="Times New Roman"/>
          <w:i w:val="0"/>
          <w:iCs w:val="0"/>
          <w:sz w:val="36"/>
          <w:szCs w:val="36"/>
          <w:lang w:val="en-US" w:eastAsia="zh-CN"/>
        </w:rPr>
        <w:t xml:space="preserve"> by moment</w:t>
      </w:r>
      <w:r>
        <w:rPr>
          <w:rStyle w:val="8"/>
          <w:rFonts w:hint="default" w:ascii="Times New Roman" w:hAnsi="Times New Roman" w:cs="Times New Roman"/>
          <w:i w:val="0"/>
          <w:iCs w:val="0"/>
        </w:rPr>
        <w:commentReference w:id="37"/>
      </w:r>
      <w:r>
        <w:rPr>
          <w:rFonts w:hint="eastAsia" w:ascii="Times New Roman" w:hAnsi="Times New Roman" w:cs="Times New Roman"/>
          <w:i w:val="0"/>
          <w:iCs w:val="0"/>
          <w:sz w:val="36"/>
          <w:szCs w:val="36"/>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widowControl/>
        <w:suppressLineNumbers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commentRangeStart w:id="38"/>
      <w:commentRangeStart w:id="39"/>
      <w:commentRangeStart w:id="40"/>
      <w:r>
        <w:rPr>
          <w:rFonts w:hint="default" w:ascii="Times New Roman" w:hAnsi="Times New Roman" w:cs="Times New Roman"/>
          <w:i w:val="0"/>
          <w:iCs w:val="0"/>
          <w:sz w:val="36"/>
          <w:szCs w:val="36"/>
          <w:lang w:val="en-US" w:eastAsia="zh-CN"/>
        </w:rPr>
        <w:t xml:space="preserve">Because of the wisdom of </w:t>
      </w:r>
      <w:r>
        <w:rPr>
          <w:rFonts w:hint="eastAsia" w:ascii="Times New Roman" w:hAnsi="Times New Roman" w:cs="Times New Roman"/>
          <w:i w:val="0"/>
          <w:iCs w:val="0"/>
          <w:sz w:val="36"/>
          <w:szCs w:val="36"/>
          <w:lang w:val="en-US" w:eastAsia="zh-CN"/>
        </w:rPr>
        <w:t>contemplating</w:t>
      </w:r>
      <w:r>
        <w:rPr>
          <w:rFonts w:hint="default" w:ascii="Times New Roman" w:hAnsi="Times New Roman" w:cs="Times New Roman"/>
          <w:i w:val="0"/>
          <w:iCs w:val="0"/>
          <w:sz w:val="36"/>
          <w:szCs w:val="36"/>
          <w:lang w:val="en-US" w:eastAsia="zh-CN"/>
        </w:rPr>
        <w:t xml:space="preserve"> on reality, Bodhisattvas are capable of knowing skandha </w:t>
      </w:r>
      <w:r>
        <w:rPr>
          <w:rFonts w:hint="eastAsia" w:ascii="Times New Roman" w:hAnsi="Times New Roman" w:cs="Times New Roman"/>
          <w:i w:val="0"/>
          <w:iCs w:val="0"/>
          <w:sz w:val="36"/>
          <w:szCs w:val="36"/>
          <w:lang w:val="en-US" w:eastAsia="zh-CN"/>
        </w:rPr>
        <w:t>as being</w:t>
      </w:r>
      <w:r>
        <w:rPr>
          <w:rFonts w:hint="default" w:ascii="Times New Roman" w:hAnsi="Times New Roman" w:cs="Times New Roman"/>
          <w:i w:val="0"/>
          <w:iCs w:val="0"/>
          <w:sz w:val="36"/>
          <w:szCs w:val="36"/>
          <w:lang w:val="en-US" w:eastAsia="zh-CN"/>
        </w:rPr>
        <w:t xml:space="preserve"> fake, and there is nothing to gain from it. Bodhisattva is living </w:t>
      </w:r>
      <w:r>
        <w:rPr>
          <w:rFonts w:hint="eastAsia" w:ascii="Times New Roman" w:hAnsi="Times New Roman" w:cs="Times New Roman"/>
          <w:i w:val="0"/>
          <w:iCs w:val="0"/>
          <w:sz w:val="36"/>
          <w:szCs w:val="36"/>
          <w:lang w:val="en-US" w:eastAsia="zh-CN"/>
        </w:rPr>
        <w:t>with</w:t>
      </w:r>
      <w:r>
        <w:rPr>
          <w:rFonts w:hint="default" w:ascii="Times New Roman" w:hAnsi="Times New Roman" w:cs="Times New Roman"/>
          <w:i w:val="0"/>
          <w:iCs w:val="0"/>
          <w:sz w:val="36"/>
          <w:szCs w:val="36"/>
          <w:lang w:val="en-US" w:eastAsia="zh-CN"/>
        </w:rPr>
        <w:t>out</w:t>
      </w:r>
      <w:r>
        <w:rPr>
          <w:rFonts w:hint="eastAsia" w:ascii="Times New Roman" w:hAnsi="Times New Roman" w:cs="Times New Roman"/>
          <w:i w:val="0"/>
          <w:iCs w:val="0"/>
          <w:sz w:val="36"/>
          <w:szCs w:val="36"/>
          <w:lang w:val="en-US" w:eastAsia="zh-CN"/>
        </w:rPr>
        <w:t xml:space="preserve"> </w:t>
      </w:r>
      <w:r>
        <w:rPr>
          <w:rFonts w:hint="default" w:ascii="Times New Roman" w:hAnsi="Times New Roman" w:cs="Times New Roman"/>
          <w:i w:val="0"/>
          <w:iCs w:val="0"/>
          <w:sz w:val="36"/>
          <w:szCs w:val="36"/>
          <w:lang w:val="en-US" w:eastAsia="zh-CN"/>
        </w:rPr>
        <w:t xml:space="preserve">the false notions. Then the sutra demonstrated that </w:t>
      </w:r>
      <w:commentRangeEnd w:id="38"/>
      <w:r>
        <w:rPr>
          <w:rStyle w:val="8"/>
          <w:rFonts w:hint="default" w:ascii="Times New Roman" w:hAnsi="Times New Roman" w:cs="Times New Roman"/>
          <w:i w:val="0"/>
          <w:iCs w:val="0"/>
        </w:rPr>
        <w:commentReference w:id="38"/>
      </w:r>
      <w:r>
        <w:rPr>
          <w:rStyle w:val="8"/>
          <w:rFonts w:hint="default" w:ascii="Times New Roman" w:hAnsi="Times New Roman" w:cs="Times New Roman"/>
          <w:i w:val="0"/>
          <w:iCs w:val="0"/>
        </w:rPr>
        <w:commentReference w:id="41"/>
      </w:r>
      <w:commentRangeEnd w:id="39"/>
      <w:commentRangeEnd w:id="41"/>
      <w:r>
        <w:rPr>
          <w:rStyle w:val="8"/>
          <w:rFonts w:hint="default" w:ascii="Times New Roman" w:hAnsi="Times New Roman" w:cs="Times New Roman"/>
          <w:i w:val="0"/>
          <w:iCs w:val="0"/>
        </w:rPr>
        <w:commentReference w:id="39"/>
      </w:r>
      <w:r>
        <w:rPr>
          <w:rStyle w:val="8"/>
          <w:rFonts w:hint="default" w:ascii="Times New Roman" w:hAnsi="Times New Roman" w:cs="Times New Roman"/>
          <w:i w:val="0"/>
          <w:iCs w:val="0"/>
        </w:rPr>
        <w:commentReference w:id="42"/>
      </w:r>
      <w:commentRangeEnd w:id="40"/>
      <w:commentRangeEnd w:id="42"/>
      <w:r>
        <w:rPr>
          <w:rStyle w:val="8"/>
          <w:rFonts w:hint="default" w:ascii="Times New Roman" w:hAnsi="Times New Roman" w:cs="Times New Roman"/>
          <w:i w:val="0"/>
          <w:iCs w:val="0"/>
        </w:rPr>
        <w:commentReference w:id="40"/>
      </w:r>
      <w:r>
        <w:rPr>
          <w:rStyle w:val="8"/>
          <w:rFonts w:hint="default" w:ascii="Times New Roman" w:hAnsi="Times New Roman" w:cs="Times New Roman"/>
          <w:i w:val="0"/>
          <w:iCs w:val="0"/>
        </w:rPr>
        <w:commentReference w:id="43"/>
      </w:r>
      <w:r>
        <w:rPr>
          <w:rStyle w:val="8"/>
          <w:rFonts w:hint="default" w:ascii="Times New Roman" w:hAnsi="Times New Roman" w:cs="Times New Roman"/>
          <w:i w:val="0"/>
          <w:iCs w:val="0"/>
        </w:rPr>
        <w:commentReference w:id="44"/>
      </w:r>
      <w:commentRangeStart w:id="45"/>
      <w:commentRangeStart w:id="46"/>
      <w:r>
        <w:rPr>
          <w:rFonts w:hint="default" w:ascii="Times New Roman" w:hAnsi="Times New Roman" w:cs="Times New Roman"/>
          <w:i w:val="0"/>
          <w:iCs w:val="0"/>
          <w:sz w:val="36"/>
          <w:szCs w:val="36"/>
          <w:lang w:val="en-US" w:eastAsia="zh-CN"/>
        </w:rPr>
        <w:t>there is actually no living being free to extinction</w:t>
      </w:r>
      <w:commentRangeEnd w:id="45"/>
      <w:r>
        <w:rPr>
          <w:rStyle w:val="8"/>
          <w:rFonts w:hint="default" w:ascii="Times New Roman" w:hAnsi="Times New Roman" w:cs="Times New Roman"/>
          <w:i w:val="0"/>
          <w:iCs w:val="0"/>
        </w:rPr>
        <w:commentReference w:id="45"/>
      </w:r>
      <w:r>
        <w:rPr>
          <w:rStyle w:val="8"/>
          <w:rFonts w:hint="default" w:ascii="Times New Roman" w:hAnsi="Times New Roman" w:cs="Times New Roman"/>
          <w:i w:val="0"/>
          <w:iCs w:val="0"/>
        </w:rPr>
        <w:commentReference w:id="47"/>
      </w:r>
      <w:commentRangeEnd w:id="46"/>
      <w:commentRangeEnd w:id="47"/>
      <w:r>
        <w:rPr>
          <w:rStyle w:val="8"/>
          <w:rFonts w:hint="default" w:ascii="Times New Roman" w:hAnsi="Times New Roman" w:cs="Times New Roman"/>
          <w:i w:val="0"/>
          <w:iCs w:val="0"/>
        </w:rPr>
        <w:commentReference w:id="46"/>
      </w:r>
      <w:r>
        <w:rPr>
          <w:rStyle w:val="8"/>
          <w:rFonts w:hint="default" w:ascii="Times New Roman" w:hAnsi="Times New Roman" w:cs="Times New Roman"/>
          <w:i w:val="0"/>
          <w:iCs w:val="0"/>
        </w:rPr>
        <w:commentReference w:id="48"/>
      </w:r>
      <w:r>
        <w:rPr>
          <w:rFonts w:hint="default" w:ascii="Times New Roman" w:hAnsi="Times New Roman" w:cs="Times New Roman"/>
          <w:i w:val="0"/>
          <w:iCs w:val="0"/>
          <w:sz w:val="36"/>
          <w:szCs w:val="36"/>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widowControl/>
        <w:suppressLineNumbers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r>
        <w:rPr>
          <w:rFonts w:hint="default" w:ascii="Times New Roman" w:hAnsi="Times New Roman" w:cs="Times New Roman"/>
          <w:i w:val="0"/>
          <w:iCs w:val="0"/>
          <w:sz w:val="36"/>
          <w:szCs w:val="36"/>
          <w:lang w:val="en-US" w:eastAsia="zh-CN"/>
        </w:rPr>
        <w:t>We should always practise the thinking that“all with notions is empty and false. ”Since it is the phase of falsehood, it is bound to abandon all illusion and attachments. Here is the emphasis of the scripture on the degree to abandon all false notions.</w:t>
      </w:r>
    </w:p>
    <w:p>
      <w:pPr>
        <w:keepNext w:val="0"/>
        <w:keepLines w:val="0"/>
        <w:pageBreakBefore w:val="0"/>
        <w:widowControl w:val="0"/>
        <w:numPr>
          <w:ilvl w:val="0"/>
          <w:numId w:val="0"/>
        </w:numPr>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i w:val="0"/>
          <w:iCs w:val="0"/>
          <w:sz w:val="36"/>
          <w:szCs w:val="36"/>
          <w:lang w:val="en-US" w:eastAsia="zh-CN"/>
        </w:rPr>
      </w:pPr>
    </w:p>
    <w:p>
      <w:pPr>
        <w:keepNext w:val="0"/>
        <w:keepLines w:val="0"/>
        <w:pageBreakBefore w:val="0"/>
        <w:numPr>
          <w:ilvl w:val="0"/>
          <w:numId w:val="1"/>
        </w:numPr>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cs="Times New Roman"/>
          <w:b/>
          <w:bCs/>
          <w:i w:val="0"/>
          <w:iCs w:val="0"/>
          <w:sz w:val="36"/>
          <w:szCs w:val="36"/>
          <w:lang w:val="en-US" w:eastAsia="zh-CN"/>
        </w:rPr>
      </w:pPr>
      <w:r>
        <w:rPr>
          <w:rFonts w:hint="eastAsia" w:ascii="Times New Roman" w:hAnsi="Times New Roman" w:cs="Times New Roman"/>
          <w:b/>
          <w:bCs/>
          <w:i w:val="0"/>
          <w:iCs w:val="0"/>
          <w:sz w:val="36"/>
          <w:szCs w:val="36"/>
          <w:lang w:val="en-US" w:eastAsia="zh-CN"/>
        </w:rPr>
        <w:t xml:space="preserve">Get Rid </w:t>
      </w:r>
      <w:r>
        <w:rPr>
          <w:rFonts w:hint="default" w:ascii="Times New Roman" w:hAnsi="Times New Roman" w:cs="Times New Roman"/>
          <w:b/>
          <w:bCs/>
          <w:i w:val="0"/>
          <w:iCs w:val="0"/>
          <w:sz w:val="36"/>
          <w:szCs w:val="36"/>
          <w:lang w:val="en-US" w:eastAsia="zh-CN"/>
        </w:rPr>
        <w:t xml:space="preserve">of the </w:t>
      </w:r>
      <w:r>
        <w:rPr>
          <w:rFonts w:hint="eastAsia" w:ascii="Times New Roman" w:hAnsi="Times New Roman" w:cs="Times New Roman"/>
          <w:b/>
          <w:bCs/>
          <w:i w:val="0"/>
          <w:iCs w:val="0"/>
          <w:sz w:val="36"/>
          <w:szCs w:val="36"/>
          <w:lang w:val="en-US" w:eastAsia="zh-CN"/>
        </w:rPr>
        <w:t>F</w:t>
      </w:r>
      <w:r>
        <w:rPr>
          <w:rFonts w:hint="default" w:ascii="Times New Roman" w:hAnsi="Times New Roman" w:cs="Times New Roman"/>
          <w:b/>
          <w:bCs/>
          <w:i w:val="0"/>
          <w:iCs w:val="0"/>
          <w:sz w:val="36"/>
          <w:szCs w:val="36"/>
          <w:lang w:val="en-US" w:eastAsia="zh-CN"/>
        </w:rPr>
        <w:t xml:space="preserve">alse </w:t>
      </w:r>
      <w:r>
        <w:rPr>
          <w:rFonts w:hint="eastAsia" w:ascii="Times New Roman" w:hAnsi="Times New Roman" w:cs="Times New Roman"/>
          <w:b/>
          <w:bCs/>
          <w:i w:val="0"/>
          <w:iCs w:val="0"/>
          <w:sz w:val="36"/>
          <w:szCs w:val="36"/>
          <w:lang w:val="en-US" w:eastAsia="zh-CN"/>
        </w:rPr>
        <w:t>V</w:t>
      </w:r>
      <w:r>
        <w:rPr>
          <w:rFonts w:hint="default" w:ascii="Times New Roman" w:hAnsi="Times New Roman" w:cs="Times New Roman"/>
          <w:b/>
          <w:bCs/>
          <w:i w:val="0"/>
          <w:iCs w:val="0"/>
          <w:sz w:val="36"/>
          <w:szCs w:val="36"/>
          <w:lang w:val="en-US" w:eastAsia="zh-CN"/>
        </w:rPr>
        <w:t>iews</w:t>
      </w:r>
    </w:p>
    <w:p>
      <w:pPr>
        <w:keepNext w:val="0"/>
        <w:keepLines w:val="0"/>
        <w:pageBreakBefore w:val="0"/>
        <w:kinsoku/>
        <w:wordWrap/>
        <w:overflowPunct/>
        <w:topLinePunct w:val="0"/>
        <w:autoSpaceDE/>
        <w:autoSpaceDN/>
        <w:bidi w:val="0"/>
        <w:adjustRightInd/>
        <w:snapToGrid/>
        <w:spacing w:after="80" w:line="500" w:lineRule="exact"/>
        <w:ind w:right="0" w:rightChars="0"/>
        <w:jc w:val="both"/>
        <w:textAlignment w:val="auto"/>
        <w:outlineLvl w:val="9"/>
        <w:rPr>
          <w:rFonts w:hint="eastAsia" w:ascii="Times New Roman" w:hAnsi="Times New Roman" w:eastAsia="等线" w:cs="Times New Roman"/>
          <w:i w:val="0"/>
          <w:iCs w:val="0"/>
          <w:sz w:val="36"/>
          <w:szCs w:val="32"/>
          <w:lang w:val="en-US" w:eastAsia="zh-CN"/>
        </w:rPr>
      </w:pPr>
      <w:r>
        <w:rPr>
          <w:rFonts w:hint="default" w:ascii="Times New Roman" w:hAnsi="Times New Roman" w:cs="Times New Roman"/>
          <w:i w:val="0"/>
          <w:iCs w:val="0"/>
          <w:sz w:val="36"/>
          <w:szCs w:val="36"/>
          <w:lang w:val="en-US" w:eastAsia="zh-CN"/>
        </w:rPr>
        <w:t>It said, “</w:t>
      </w:r>
      <w:r>
        <w:rPr>
          <w:rFonts w:hint="default" w:ascii="Times New Roman" w:hAnsi="Times New Roman" w:eastAsia="等线" w:cs="Times New Roman"/>
          <w:i w:val="0"/>
          <w:iCs w:val="0"/>
          <w:sz w:val="36"/>
          <w:szCs w:val="32"/>
          <w:lang w:eastAsia="zh-TW"/>
        </w:rPr>
        <w:t>A virtuous man or woman who is determined to develop the Supreme Enlightened Mind, should thus develop it: I have to lead all living beings to put a stop to reincarnation and escape suffering, and when they have been so led, not one of them in fact stops reincarnating or escapes suffering.</w:t>
      </w:r>
      <w:r>
        <w:rPr>
          <w:rFonts w:hint="default" w:ascii="Times New Roman" w:hAnsi="Times New Roman" w:eastAsia="等线" w:cs="Times New Roman"/>
          <w:i w:val="0"/>
          <w:iCs w:val="0"/>
          <w:sz w:val="36"/>
          <w:szCs w:val="32"/>
          <w:lang w:val="en-US" w:eastAsia="zh-CN"/>
        </w:rPr>
        <w:t xml:space="preserve">” Depending on the above practise, </w:t>
      </w:r>
      <w:r>
        <w:rPr>
          <w:rFonts w:hint="eastAsia" w:ascii="Times New Roman" w:hAnsi="Times New Roman" w:eastAsia="等线" w:cs="Times New Roman"/>
          <w:i w:val="0"/>
          <w:iCs w:val="0"/>
          <w:sz w:val="36"/>
          <w:szCs w:val="32"/>
          <w:lang w:val="en-US" w:eastAsia="zh-CN"/>
        </w:rPr>
        <w:t xml:space="preserve">the </w:t>
      </w:r>
      <w:r>
        <w:rPr>
          <w:rFonts w:hint="default" w:ascii="Times New Roman" w:hAnsi="Times New Roman" w:eastAsia="等线" w:cs="Times New Roman"/>
          <w:i w:val="0"/>
          <w:iCs w:val="0"/>
          <w:sz w:val="36"/>
          <w:szCs w:val="32"/>
          <w:lang w:val="en-US" w:eastAsia="zh-CN"/>
        </w:rPr>
        <w:t>World Honored One taught us how to think and act</w:t>
      </w:r>
      <w:r>
        <w:rPr>
          <w:rFonts w:hint="eastAsia" w:ascii="Times New Roman" w:hAnsi="Times New Roman" w:eastAsia="等线" w:cs="Times New Roman"/>
          <w:i w:val="0"/>
          <w:iCs w:val="0"/>
          <w:sz w:val="36"/>
          <w:szCs w:val="32"/>
          <w:lang w:val="en-US" w:eastAsia="zh-CN"/>
        </w:rPr>
        <w:t xml:space="preserve"> to get rid of the</w:t>
      </w:r>
      <w:r>
        <w:rPr>
          <w:rFonts w:hint="default" w:ascii="Times New Roman" w:hAnsi="Times New Roman" w:eastAsia="等线" w:cs="Times New Roman"/>
          <w:i w:val="0"/>
          <w:iCs w:val="0"/>
          <w:sz w:val="36"/>
          <w:szCs w:val="32"/>
          <w:lang w:val="en-US" w:eastAsia="zh-CN"/>
        </w:rPr>
        <w:t xml:space="preserve"> false views. “Develope”</w:t>
      </w:r>
      <w:commentRangeStart w:id="49"/>
      <w:r>
        <w:rPr>
          <w:rFonts w:hint="default" w:ascii="Times New Roman" w:hAnsi="Times New Roman" w:eastAsia="等线" w:cs="Times New Roman"/>
          <w:i w:val="0"/>
          <w:iCs w:val="0"/>
          <w:sz w:val="36"/>
          <w:szCs w:val="32"/>
          <w:lang w:val="en-US" w:eastAsia="zh-CN"/>
        </w:rPr>
        <w:t xml:space="preserve"> means we all are born with the mind of bodhi</w:t>
      </w:r>
      <w:r>
        <w:rPr>
          <w:rFonts w:hint="eastAsia" w:ascii="Times New Roman" w:hAnsi="Times New Roman" w:eastAsia="等线" w:cs="Times New Roman"/>
          <w:i w:val="0"/>
          <w:iCs w:val="0"/>
          <w:sz w:val="36"/>
          <w:szCs w:val="32"/>
          <w:lang w:val="en-US" w:eastAsia="zh-CN"/>
        </w:rPr>
        <w:t xml:space="preserve"> (enlightenment)</w:t>
      </w:r>
      <w:r>
        <w:rPr>
          <w:rFonts w:hint="default" w:ascii="Times New Roman" w:hAnsi="Times New Roman" w:eastAsia="等线" w:cs="Times New Roman"/>
          <w:i w:val="0"/>
          <w:iCs w:val="0"/>
          <w:sz w:val="36"/>
          <w:szCs w:val="32"/>
          <w:lang w:val="en-US" w:eastAsia="zh-CN"/>
        </w:rPr>
        <w:t xml:space="preserve"> but </w:t>
      </w:r>
      <w:r>
        <w:rPr>
          <w:rFonts w:hint="eastAsia" w:ascii="Times New Roman" w:hAnsi="Times New Roman" w:eastAsia="等线" w:cs="Times New Roman"/>
          <w:i w:val="0"/>
          <w:iCs w:val="0"/>
          <w:sz w:val="36"/>
          <w:szCs w:val="32"/>
          <w:lang w:val="en-US" w:eastAsia="zh-CN"/>
        </w:rPr>
        <w:t xml:space="preserve">it has been </w:t>
      </w:r>
      <w:r>
        <w:rPr>
          <w:rFonts w:hint="default" w:ascii="Times New Roman" w:hAnsi="Times New Roman" w:eastAsia="等线" w:cs="Times New Roman"/>
          <w:i w:val="0"/>
          <w:iCs w:val="0"/>
          <w:sz w:val="36"/>
          <w:szCs w:val="32"/>
          <w:lang w:val="en-US" w:eastAsia="zh-CN"/>
        </w:rPr>
        <w:t xml:space="preserve">covered and contaminated by illusion and attachment. </w:t>
      </w:r>
      <w:commentRangeEnd w:id="49"/>
      <w:r>
        <w:rPr>
          <w:rStyle w:val="8"/>
          <w:rFonts w:hint="default" w:ascii="Times New Roman" w:hAnsi="Times New Roman" w:cs="Times New Roman"/>
          <w:i w:val="0"/>
          <w:iCs w:val="0"/>
        </w:rPr>
        <w:commentReference w:id="49"/>
      </w:r>
      <w:r>
        <w:rPr>
          <w:rFonts w:hint="default" w:ascii="Times New Roman" w:hAnsi="Times New Roman" w:eastAsia="等线" w:cs="Times New Roman"/>
          <w:i w:val="0"/>
          <w:iCs w:val="0"/>
          <w:sz w:val="36"/>
          <w:szCs w:val="32"/>
          <w:lang w:val="en-US" w:eastAsia="zh-CN"/>
        </w:rPr>
        <w:t xml:space="preserve">“Have to” means it is our responsibility to </w:t>
      </w:r>
      <w:r>
        <w:rPr>
          <w:rFonts w:hint="default" w:ascii="Times New Roman" w:hAnsi="Times New Roman" w:eastAsia="等线" w:cs="Times New Roman"/>
          <w:i w:val="0"/>
          <w:iCs w:val="0"/>
          <w:sz w:val="36"/>
          <w:szCs w:val="32"/>
          <w:lang w:eastAsia="zh-TW"/>
        </w:rPr>
        <w:t>lead</w:t>
      </w:r>
      <w:r>
        <w:rPr>
          <w:rFonts w:hint="default" w:ascii="Times New Roman" w:hAnsi="Times New Roman" w:eastAsia="等线" w:cs="Times New Roman"/>
          <w:i w:val="0"/>
          <w:iCs w:val="0"/>
          <w:sz w:val="36"/>
          <w:szCs w:val="32"/>
          <w:lang w:val="en-US" w:eastAsia="zh-CN"/>
        </w:rPr>
        <w:t xml:space="preserve"> sentient</w:t>
      </w:r>
      <w:r>
        <w:rPr>
          <w:rFonts w:hint="default" w:ascii="Times New Roman" w:hAnsi="Times New Roman" w:eastAsia="等线" w:cs="Times New Roman"/>
          <w:i w:val="0"/>
          <w:iCs w:val="0"/>
          <w:sz w:val="36"/>
          <w:szCs w:val="32"/>
          <w:lang w:eastAsia="zh-TW"/>
        </w:rPr>
        <w:t xml:space="preserve"> beings </w:t>
      </w:r>
      <w:r>
        <w:rPr>
          <w:rFonts w:hint="default" w:ascii="Times New Roman" w:hAnsi="Times New Roman" w:eastAsia="等线" w:cs="Times New Roman"/>
          <w:i w:val="0"/>
          <w:iCs w:val="0"/>
          <w:sz w:val="36"/>
          <w:szCs w:val="32"/>
          <w:lang w:val="en-US" w:eastAsia="zh-CN"/>
        </w:rPr>
        <w:t>run away</w:t>
      </w:r>
      <w:r>
        <w:rPr>
          <w:rFonts w:hint="default" w:ascii="Times New Roman" w:hAnsi="Times New Roman" w:eastAsia="等线" w:cs="Times New Roman"/>
          <w:i w:val="0"/>
          <w:iCs w:val="0"/>
          <w:sz w:val="36"/>
          <w:szCs w:val="32"/>
          <w:lang w:eastAsia="zh-TW"/>
        </w:rPr>
        <w:t xml:space="preserve"> </w:t>
      </w:r>
      <w:r>
        <w:rPr>
          <w:rFonts w:hint="default" w:ascii="Times New Roman" w:hAnsi="Times New Roman" w:eastAsia="等线" w:cs="Times New Roman"/>
          <w:i w:val="0"/>
          <w:iCs w:val="0"/>
          <w:sz w:val="36"/>
          <w:szCs w:val="32"/>
          <w:lang w:val="en-US" w:eastAsia="zh-CN"/>
        </w:rPr>
        <w:t xml:space="preserve">from </w:t>
      </w:r>
      <w:r>
        <w:rPr>
          <w:rFonts w:hint="default" w:ascii="Times New Roman" w:hAnsi="Times New Roman" w:eastAsia="等线" w:cs="Times New Roman"/>
          <w:i w:val="0"/>
          <w:iCs w:val="0"/>
          <w:sz w:val="36"/>
          <w:szCs w:val="32"/>
          <w:lang w:eastAsia="zh-TW"/>
        </w:rPr>
        <w:t>suffering</w:t>
      </w:r>
      <w:r>
        <w:rPr>
          <w:rFonts w:hint="default" w:ascii="Times New Roman" w:hAnsi="Times New Roman" w:eastAsia="等线" w:cs="Times New Roman"/>
          <w:i w:val="0"/>
          <w:iCs w:val="0"/>
          <w:sz w:val="36"/>
          <w:szCs w:val="32"/>
          <w:lang w:val="en-US" w:eastAsia="zh-CN"/>
        </w:rPr>
        <w:t xml:space="preserve"> and we should be </w:t>
      </w:r>
      <w:r>
        <w:rPr>
          <w:rFonts w:hint="eastAsia" w:ascii="Times New Roman" w:hAnsi="Times New Roman" w:eastAsia="等线" w:cs="Times New Roman"/>
          <w:i w:val="0"/>
          <w:iCs w:val="0"/>
          <w:sz w:val="36"/>
          <w:szCs w:val="32"/>
          <w:lang w:val="en-US" w:eastAsia="zh-CN"/>
        </w:rPr>
        <w:t>with</w:t>
      </w:r>
      <w:r>
        <w:rPr>
          <w:rFonts w:hint="default" w:ascii="Times New Roman" w:hAnsi="Times New Roman" w:eastAsia="等线" w:cs="Times New Roman"/>
          <w:i w:val="0"/>
          <w:iCs w:val="0"/>
          <w:sz w:val="36"/>
          <w:szCs w:val="32"/>
          <w:lang w:val="en-US" w:eastAsia="zh-CN"/>
        </w:rPr>
        <w:t>out</w:t>
      </w:r>
      <w:r>
        <w:rPr>
          <w:rFonts w:hint="eastAsia" w:ascii="Times New Roman" w:hAnsi="Times New Roman" w:eastAsia="等线" w:cs="Times New Roman"/>
          <w:i w:val="0"/>
          <w:iCs w:val="0"/>
          <w:sz w:val="36"/>
          <w:szCs w:val="32"/>
          <w:lang w:val="en-US" w:eastAsia="zh-CN"/>
        </w:rPr>
        <w:t xml:space="preserve"> the</w:t>
      </w:r>
      <w:r>
        <w:rPr>
          <w:rFonts w:hint="default" w:ascii="Times New Roman" w:hAnsi="Times New Roman" w:eastAsia="等线" w:cs="Times New Roman"/>
          <w:i w:val="0"/>
          <w:iCs w:val="0"/>
          <w:sz w:val="36"/>
          <w:szCs w:val="32"/>
          <w:lang w:val="en-US" w:eastAsia="zh-CN"/>
        </w:rPr>
        <w:t xml:space="preserve"> view of “I can do”. Then it said, “</w:t>
      </w:r>
      <w:r>
        <w:rPr>
          <w:rFonts w:hint="default" w:ascii="Times New Roman" w:hAnsi="Times New Roman" w:eastAsia="等线" w:cs="Times New Roman"/>
          <w:i w:val="0"/>
          <w:iCs w:val="0"/>
          <w:sz w:val="36"/>
          <w:szCs w:val="32"/>
          <w:lang w:eastAsia="zh-TW"/>
        </w:rPr>
        <w:t>There is not really a Dharma which can develop the Supreme-Enlightenment-Mind</w:t>
      </w:r>
      <w:r>
        <w:rPr>
          <w:rFonts w:hint="default" w:ascii="Times New Roman" w:hAnsi="Times New Roman" w:eastAsia="等线" w:cs="Times New Roman"/>
          <w:i w:val="0"/>
          <w:iCs w:val="0"/>
          <w:sz w:val="36"/>
          <w:szCs w:val="32"/>
          <w:lang w:val="en-US" w:eastAsia="zh-CN"/>
        </w:rPr>
        <w:t>.”</w:t>
      </w:r>
      <w:r>
        <w:rPr>
          <w:rFonts w:hint="eastAsia" w:ascii="Times New Roman" w:hAnsi="Times New Roman" w:eastAsia="等线" w:cs="Times New Roman"/>
          <w:i w:val="0"/>
          <w:iCs w:val="0"/>
          <w:sz w:val="36"/>
          <w:szCs w:val="32"/>
          <w:lang w:val="en-US" w:eastAsia="zh-CN"/>
        </w:rPr>
        <w:t xml:space="preserve"> </w:t>
      </w:r>
    </w:p>
    <w:p>
      <w:pPr>
        <w:keepNext w:val="0"/>
        <w:keepLines w:val="0"/>
        <w:pageBreakBefore w:val="0"/>
        <w:kinsoku/>
        <w:wordWrap/>
        <w:overflowPunct/>
        <w:topLinePunct w:val="0"/>
        <w:autoSpaceDE/>
        <w:autoSpaceDN/>
        <w:bidi w:val="0"/>
        <w:adjustRightInd/>
        <w:snapToGrid/>
        <w:spacing w:after="80" w:line="500" w:lineRule="exact"/>
        <w:ind w:left="0" w:leftChars="0" w:right="0" w:rightChars="0" w:firstLine="720" w:firstLineChars="200"/>
        <w:jc w:val="both"/>
        <w:textAlignment w:val="auto"/>
        <w:outlineLvl w:val="9"/>
        <w:rPr>
          <w:rFonts w:hint="default" w:ascii="Times New Roman" w:hAnsi="Times New Roman" w:eastAsia="等线" w:cs="Times New Roman"/>
          <w:i w:val="0"/>
          <w:iCs w:val="0"/>
          <w:sz w:val="36"/>
          <w:szCs w:val="32"/>
          <w:lang w:eastAsia="zh-TW"/>
        </w:rPr>
      </w:pPr>
    </w:p>
    <w:p>
      <w:pPr>
        <w:keepNext w:val="0"/>
        <w:keepLines w:val="0"/>
        <w:pageBreakBefore w:val="0"/>
        <w:kinsoku/>
        <w:wordWrap/>
        <w:overflowPunct/>
        <w:topLinePunct w:val="0"/>
        <w:autoSpaceDE/>
        <w:autoSpaceDN/>
        <w:bidi w:val="0"/>
        <w:adjustRightInd/>
        <w:snapToGrid/>
        <w:spacing w:after="80" w:line="500" w:lineRule="exact"/>
        <w:ind w:right="0" w:rightChars="0"/>
        <w:jc w:val="both"/>
        <w:textAlignment w:val="auto"/>
        <w:outlineLvl w:val="9"/>
        <w:rPr>
          <w:rFonts w:hint="default" w:ascii="Times New Roman" w:hAnsi="Times New Roman" w:eastAsia="等线" w:cs="Times New Roman"/>
          <w:i w:val="0"/>
          <w:iCs w:val="0"/>
          <w:sz w:val="36"/>
          <w:szCs w:val="32"/>
          <w:lang w:val="en-US" w:eastAsia="zh-CN"/>
        </w:rPr>
      </w:pPr>
      <w:r>
        <w:rPr>
          <w:rFonts w:hint="default" w:ascii="Times New Roman" w:hAnsi="Times New Roman" w:eastAsia="等线" w:cs="Times New Roman"/>
          <w:i w:val="0"/>
          <w:iCs w:val="0"/>
          <w:sz w:val="36"/>
          <w:szCs w:val="32"/>
          <w:lang w:eastAsia="zh-TW"/>
        </w:rPr>
        <w:t>Supreme-Enlightenment-Mind</w:t>
      </w:r>
      <w:commentRangeStart w:id="50"/>
      <w:commentRangeStart w:id="51"/>
      <w:commentRangeStart w:id="52"/>
      <w:r>
        <w:rPr>
          <w:rFonts w:hint="default" w:ascii="Times New Roman" w:hAnsi="Times New Roman" w:eastAsia="等线" w:cs="Times New Roman"/>
          <w:i w:val="0"/>
          <w:iCs w:val="0"/>
          <w:sz w:val="36"/>
          <w:szCs w:val="32"/>
          <w:lang w:val="en-US" w:eastAsia="zh-CN"/>
        </w:rPr>
        <w:t xml:space="preserve"> is the mind of bodhi, which is extremely pure and no dharma exists</w:t>
      </w:r>
      <w:r>
        <w:rPr>
          <w:rFonts w:hint="eastAsia" w:ascii="Times New Roman" w:hAnsi="Times New Roman" w:eastAsia="等线" w:cs="Times New Roman"/>
          <w:i w:val="0"/>
          <w:iCs w:val="0"/>
          <w:sz w:val="36"/>
          <w:szCs w:val="32"/>
          <w:lang w:val="en-US" w:eastAsia="zh-CN"/>
        </w:rPr>
        <w:t xml:space="preserve"> there</w:t>
      </w:r>
      <w:r>
        <w:rPr>
          <w:rFonts w:hint="default" w:ascii="Times New Roman" w:hAnsi="Times New Roman" w:eastAsia="等线" w:cs="Times New Roman"/>
          <w:i w:val="0"/>
          <w:iCs w:val="0"/>
          <w:sz w:val="36"/>
          <w:szCs w:val="32"/>
          <w:lang w:val="en-US" w:eastAsia="zh-CN"/>
        </w:rPr>
        <w:t xml:space="preserve">. There is </w:t>
      </w:r>
      <w:r>
        <w:rPr>
          <w:rFonts w:hint="eastAsia" w:ascii="Times New Roman" w:hAnsi="Times New Roman" w:eastAsia="等线" w:cs="Times New Roman"/>
          <w:i w:val="0"/>
          <w:iCs w:val="0"/>
          <w:sz w:val="36"/>
          <w:szCs w:val="32"/>
          <w:lang w:val="en-US" w:eastAsia="zh-CN"/>
        </w:rPr>
        <w:t xml:space="preserve">actually </w:t>
      </w:r>
      <w:r>
        <w:rPr>
          <w:rFonts w:hint="default" w:ascii="Times New Roman" w:hAnsi="Times New Roman" w:eastAsia="等线" w:cs="Times New Roman"/>
          <w:i w:val="0"/>
          <w:iCs w:val="0"/>
          <w:sz w:val="36"/>
          <w:szCs w:val="32"/>
          <w:lang w:val="en-US" w:eastAsia="zh-CN"/>
        </w:rPr>
        <w:t xml:space="preserve">no any dharma </w:t>
      </w:r>
      <w:r>
        <w:rPr>
          <w:rFonts w:hint="eastAsia" w:ascii="Times New Roman" w:hAnsi="Times New Roman" w:eastAsia="等线" w:cs="Times New Roman"/>
          <w:i w:val="0"/>
          <w:iCs w:val="0"/>
          <w:sz w:val="36"/>
          <w:szCs w:val="32"/>
          <w:lang w:val="en-US" w:eastAsia="zh-CN"/>
        </w:rPr>
        <w:t xml:space="preserve">that </w:t>
      </w:r>
      <w:r>
        <w:rPr>
          <w:rFonts w:hint="default" w:ascii="Times New Roman" w:hAnsi="Times New Roman" w:eastAsia="等线" w:cs="Times New Roman"/>
          <w:i w:val="0"/>
          <w:iCs w:val="0"/>
          <w:sz w:val="36"/>
          <w:szCs w:val="32"/>
          <w:lang w:val="en-US" w:eastAsia="zh-CN"/>
        </w:rPr>
        <w:t xml:space="preserve">can be named a dharma of developing the mind of bodhi; there is no any dharma </w:t>
      </w:r>
      <w:r>
        <w:rPr>
          <w:rFonts w:hint="eastAsia" w:ascii="Times New Roman" w:hAnsi="Times New Roman" w:eastAsia="等线" w:cs="Times New Roman"/>
          <w:i w:val="0"/>
          <w:iCs w:val="0"/>
          <w:sz w:val="36"/>
          <w:szCs w:val="32"/>
          <w:lang w:val="en-US" w:eastAsia="zh-CN"/>
        </w:rPr>
        <w:t xml:space="preserve">that </w:t>
      </w:r>
      <w:r>
        <w:rPr>
          <w:rFonts w:hint="default" w:ascii="Times New Roman" w:hAnsi="Times New Roman" w:eastAsia="等线" w:cs="Times New Roman"/>
          <w:i w:val="0"/>
          <w:iCs w:val="0"/>
          <w:sz w:val="36"/>
          <w:szCs w:val="32"/>
          <w:lang w:val="en-US" w:eastAsia="zh-CN"/>
        </w:rPr>
        <w:t xml:space="preserve">can make us develop our mind of bodhi. Only if we stay away from all attachments of notions and the mind of </w:t>
      </w:r>
      <w:commentRangeEnd w:id="50"/>
      <w:r>
        <w:rPr>
          <w:rStyle w:val="8"/>
          <w:rFonts w:hint="default" w:ascii="Times New Roman" w:hAnsi="Times New Roman" w:cs="Times New Roman"/>
          <w:i w:val="0"/>
          <w:iCs w:val="0"/>
        </w:rPr>
        <w:commentReference w:id="50"/>
      </w:r>
      <w:commentRangeEnd w:id="51"/>
      <w:r>
        <w:rPr>
          <w:rStyle w:val="8"/>
          <w:rFonts w:hint="default" w:ascii="Times New Roman" w:hAnsi="Times New Roman" w:cs="Times New Roman"/>
          <w:i w:val="0"/>
          <w:iCs w:val="0"/>
        </w:rPr>
        <w:commentReference w:id="51"/>
      </w:r>
      <w:r>
        <w:rPr>
          <w:rStyle w:val="8"/>
          <w:rFonts w:hint="default" w:ascii="Times New Roman" w:hAnsi="Times New Roman" w:cs="Times New Roman"/>
          <w:i w:val="0"/>
          <w:iCs w:val="0"/>
        </w:rPr>
        <w:commentReference w:id="53"/>
      </w:r>
      <w:commentRangeEnd w:id="52"/>
      <w:commentRangeEnd w:id="53"/>
      <w:r>
        <w:rPr>
          <w:rStyle w:val="8"/>
          <w:rFonts w:hint="default" w:ascii="Times New Roman" w:hAnsi="Times New Roman" w:cs="Times New Roman"/>
          <w:i w:val="0"/>
          <w:iCs w:val="0"/>
        </w:rPr>
        <w:commentReference w:id="52"/>
      </w:r>
      <w:r>
        <w:rPr>
          <w:rStyle w:val="8"/>
          <w:rFonts w:hint="default" w:ascii="Times New Roman" w:hAnsi="Times New Roman" w:cs="Times New Roman"/>
          <w:i w:val="0"/>
          <w:iCs w:val="0"/>
        </w:rPr>
        <w:commentReference w:id="54"/>
      </w:r>
      <w:r>
        <w:rPr>
          <w:rFonts w:hint="default" w:ascii="Times New Roman" w:hAnsi="Times New Roman" w:eastAsia="等线" w:cs="Times New Roman"/>
          <w:i w:val="0"/>
          <w:iCs w:val="0"/>
          <w:sz w:val="36"/>
          <w:szCs w:val="32"/>
          <w:lang w:val="en-US" w:eastAsia="zh-CN"/>
        </w:rPr>
        <w:t>“I can”</w:t>
      </w:r>
      <w:commentRangeStart w:id="55"/>
      <w:commentRangeStart w:id="56"/>
      <w:commentRangeStart w:id="57"/>
      <w:r>
        <w:rPr>
          <w:rFonts w:hint="default" w:ascii="Times New Roman" w:hAnsi="Times New Roman" w:eastAsia="等线" w:cs="Times New Roman"/>
          <w:i w:val="0"/>
          <w:iCs w:val="0"/>
          <w:sz w:val="36"/>
          <w:szCs w:val="32"/>
          <w:lang w:val="en-US" w:eastAsia="zh-CN"/>
        </w:rPr>
        <w:t xml:space="preserve"> can our pure mind of bodhi naturally appeared.
</w:t>
      </w:r>
      <w:commentRangeEnd w:id="55"/>
      <w:r>
        <w:rPr>
          <w:rStyle w:val="8"/>
          <w:rFonts w:hint="default" w:ascii="Times New Roman" w:hAnsi="Times New Roman" w:cs="Times New Roman"/>
          <w:i w:val="0"/>
          <w:iCs w:val="0"/>
        </w:rPr>
        <w:commentReference w:id="55"/>
      </w:r>
      <w:commentRangeEnd w:id="56"/>
      <w:r>
        <w:rPr>
          <w:rStyle w:val="8"/>
          <w:rFonts w:hint="default" w:ascii="Times New Roman" w:hAnsi="Times New Roman" w:cs="Times New Roman"/>
          <w:i w:val="0"/>
          <w:iCs w:val="0"/>
        </w:rPr>
        <w:commentReference w:id="56"/>
      </w:r>
      <w:r>
        <w:rPr>
          <w:rStyle w:val="8"/>
          <w:rFonts w:hint="default" w:ascii="Times New Roman" w:hAnsi="Times New Roman" w:cs="Times New Roman"/>
          <w:i w:val="0"/>
          <w:iCs w:val="0"/>
        </w:rPr>
        <w:commentReference w:id="58"/>
      </w:r>
      <w:commentRangeEnd w:id="57"/>
      <w:commentRangeEnd w:id="58"/>
      <w:r>
        <w:rPr>
          <w:rStyle w:val="8"/>
          <w:rFonts w:hint="default" w:ascii="Times New Roman" w:hAnsi="Times New Roman" w:cs="Times New Roman"/>
          <w:i w:val="0"/>
          <w:iCs w:val="0"/>
        </w:rPr>
        <w:commentReference w:id="57"/>
      </w:r>
    </w:p>
    <w:p>
      <w:pPr>
        <w:keepNext w:val="0"/>
        <w:keepLines w:val="0"/>
        <w:pageBreakBefore w:val="0"/>
        <w:kinsoku/>
        <w:wordWrap/>
        <w:overflowPunct/>
        <w:topLinePunct w:val="0"/>
        <w:autoSpaceDE/>
        <w:autoSpaceDN/>
        <w:bidi w:val="0"/>
        <w:adjustRightInd/>
        <w:snapToGrid/>
        <w:spacing w:after="80" w:line="500" w:lineRule="exact"/>
        <w:ind w:left="0" w:leftChars="0" w:right="0" w:rightChars="0" w:firstLine="720" w:firstLineChars="200"/>
        <w:jc w:val="both"/>
        <w:textAlignment w:val="auto"/>
        <w:outlineLvl w:val="9"/>
        <w:rPr>
          <w:rFonts w:hint="default" w:ascii="Times New Roman" w:hAnsi="Times New Roman" w:eastAsia="等线" w:cs="Times New Roman"/>
          <w:i w:val="0"/>
          <w:iCs w:val="0"/>
          <w:sz w:val="36"/>
          <w:szCs w:val="32"/>
          <w:lang w:val="en-US" w:eastAsia="zh-CN"/>
        </w:rPr>
      </w:pPr>
    </w:p>
    <w:p>
      <w:pPr>
        <w:keepNext w:val="0"/>
        <w:keepLines w:val="0"/>
        <w:pageBreakBefore w:val="0"/>
        <w:kinsoku/>
        <w:wordWrap/>
        <w:overflowPunct/>
        <w:topLinePunct w:val="0"/>
        <w:autoSpaceDE/>
        <w:autoSpaceDN/>
        <w:bidi w:val="0"/>
        <w:adjustRightInd/>
        <w:snapToGrid/>
        <w:spacing w:after="80" w:line="500" w:lineRule="exact"/>
        <w:ind w:right="0" w:rightChars="0"/>
        <w:jc w:val="both"/>
        <w:textAlignment w:val="auto"/>
        <w:outlineLvl w:val="9"/>
        <w:rPr>
          <w:rFonts w:hint="default" w:ascii="Times New Roman" w:hAnsi="Times New Roman" w:eastAsia="等线" w:cs="Times New Roman"/>
          <w:i w:val="0"/>
          <w:iCs w:val="0"/>
          <w:sz w:val="36"/>
          <w:szCs w:val="32"/>
          <w:lang w:val="en-US" w:eastAsia="zh-CN"/>
        </w:rPr>
      </w:pPr>
      <w:r>
        <w:rPr>
          <w:rFonts w:hint="default" w:ascii="Times New Roman" w:hAnsi="Times New Roman" w:eastAsia="等线" w:cs="Times New Roman"/>
          <w:i w:val="0"/>
          <w:iCs w:val="0"/>
          <w:sz w:val="36"/>
          <w:szCs w:val="32"/>
          <w:lang w:val="en-US" w:eastAsia="zh-CN"/>
        </w:rPr>
        <w:t>Immediately Sàkyamuni Buddha denied His former words as like “</w:t>
      </w:r>
      <w:r>
        <w:rPr>
          <w:rFonts w:hint="default" w:ascii="Times New Roman" w:hAnsi="Times New Roman" w:eastAsia="等线" w:cs="Times New Roman"/>
          <w:i w:val="0"/>
          <w:iCs w:val="0"/>
          <w:sz w:val="36"/>
          <w:szCs w:val="32"/>
          <w:lang w:eastAsia="zh-TW"/>
        </w:rPr>
        <w:t>In like manner, if a Bodhisattva says: I should lead uncountable living beings to put a stop to reincarnation and escape from suffering, he cannot be called a Bodhisattva.</w:t>
      </w:r>
      <w:r>
        <w:rPr>
          <w:rFonts w:hint="default" w:ascii="Times New Roman" w:hAnsi="Times New Roman" w:eastAsia="等线" w:cs="Times New Roman"/>
          <w:i w:val="0"/>
          <w:iCs w:val="0"/>
          <w:sz w:val="36"/>
          <w:szCs w:val="32"/>
          <w:lang w:val="en-US" w:eastAsia="zh-CN"/>
        </w:rPr>
        <w:t>” It is the feature of this scripture</w:t>
      </w:r>
      <w:commentRangeStart w:id="59"/>
      <w:r>
        <w:rPr>
          <w:rFonts w:hint="default" w:ascii="Times New Roman" w:hAnsi="Times New Roman" w:eastAsia="等线" w:cs="Times New Roman"/>
          <w:i w:val="0"/>
          <w:iCs w:val="0"/>
          <w:sz w:val="36"/>
          <w:szCs w:val="32"/>
          <w:lang w:val="en-US" w:eastAsia="zh-CN"/>
        </w:rPr>
        <w:t xml:space="preserve"> to keep us completely separated</w:t>
      </w:r>
      <w:commentRangeEnd w:id="59"/>
      <w:r>
        <w:rPr>
          <w:rStyle w:val="8"/>
          <w:rFonts w:hint="default" w:ascii="Times New Roman" w:hAnsi="Times New Roman" w:cs="Times New Roman"/>
          <w:i w:val="0"/>
          <w:iCs w:val="0"/>
        </w:rPr>
        <w:commentReference w:id="59"/>
      </w:r>
      <w:r>
        <w:rPr>
          <w:rFonts w:hint="default" w:ascii="Times New Roman" w:hAnsi="Times New Roman" w:eastAsia="等线" w:cs="Times New Roman"/>
          <w:i w:val="0"/>
          <w:iCs w:val="0"/>
          <w:sz w:val="36"/>
          <w:szCs w:val="32"/>
          <w:lang w:val="en-US" w:eastAsia="zh-CN"/>
        </w:rPr>
        <w:t xml:space="preserve"> from those false views. When we talk about “I should”</w:t>
      </w:r>
      <w:commentRangeStart w:id="60"/>
      <w:r>
        <w:rPr>
          <w:rFonts w:hint="default" w:ascii="Times New Roman" w:hAnsi="Times New Roman" w:eastAsia="等线" w:cs="Times New Roman"/>
          <w:i w:val="0"/>
          <w:iCs w:val="0"/>
          <w:sz w:val="36"/>
          <w:szCs w:val="32"/>
          <w:lang w:val="en-US" w:eastAsia="zh-CN"/>
        </w:rPr>
        <w:t xml:space="preserve">, we are filled with ego, personality, beings and life. When referred to </w:t>
      </w:r>
      <w:commentRangeEnd w:id="60"/>
      <w:r>
        <w:rPr>
          <w:rStyle w:val="8"/>
          <w:rFonts w:hint="default" w:ascii="Times New Roman" w:hAnsi="Times New Roman" w:cs="Times New Roman"/>
          <w:i w:val="0"/>
          <w:iCs w:val="0"/>
        </w:rPr>
        <w:commentReference w:id="60"/>
      </w:r>
      <w:r>
        <w:rPr>
          <w:rStyle w:val="8"/>
          <w:rFonts w:hint="default" w:ascii="Times New Roman" w:hAnsi="Times New Roman" w:cs="Times New Roman"/>
          <w:i w:val="0"/>
          <w:iCs w:val="0"/>
        </w:rPr>
        <w:commentReference w:id="61"/>
      </w:r>
      <w:r>
        <w:rPr>
          <w:rFonts w:hint="default" w:ascii="Times New Roman" w:hAnsi="Times New Roman" w:eastAsia="等线" w:cs="Times New Roman"/>
          <w:i w:val="0"/>
          <w:iCs w:val="0"/>
          <w:sz w:val="36"/>
          <w:szCs w:val="32"/>
          <w:lang w:val="en-US" w:eastAsia="zh-CN"/>
        </w:rPr>
        <w:t>“say”, we already have motivations and reflections in a way.</w:t>
      </w:r>
    </w:p>
    <w:p>
      <w:pPr>
        <w:keepNext w:val="0"/>
        <w:keepLines w:val="0"/>
        <w:pageBreakBefore w:val="0"/>
        <w:kinsoku/>
        <w:wordWrap/>
        <w:overflowPunct/>
        <w:topLinePunct w:val="0"/>
        <w:autoSpaceDE/>
        <w:autoSpaceDN/>
        <w:bidi w:val="0"/>
        <w:adjustRightInd/>
        <w:snapToGrid/>
        <w:spacing w:after="80" w:line="500" w:lineRule="exact"/>
        <w:ind w:left="0" w:leftChars="0" w:right="0" w:rightChars="0" w:firstLine="720" w:firstLineChars="200"/>
        <w:jc w:val="both"/>
        <w:textAlignment w:val="auto"/>
        <w:outlineLvl w:val="9"/>
        <w:rPr>
          <w:rFonts w:hint="default" w:ascii="Times New Roman" w:hAnsi="Times New Roman" w:eastAsia="等线" w:cs="Times New Roman"/>
          <w:i w:val="0"/>
          <w:iCs w:val="0"/>
          <w:sz w:val="36"/>
          <w:szCs w:val="32"/>
          <w:lang w:val="en-US" w:eastAsia="zh-CN"/>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CN"/>
        </w:rPr>
      </w:pPr>
      <w:commentRangeStart w:id="62"/>
      <w:commentRangeStart w:id="63"/>
      <w:r>
        <w:rPr>
          <w:rFonts w:hint="default" w:ascii="Times New Roman" w:hAnsi="Times New Roman" w:eastAsia="等线" w:cs="Times New Roman"/>
          <w:i w:val="0"/>
          <w:iCs w:val="0"/>
          <w:sz w:val="36"/>
          <w:szCs w:val="32"/>
          <w:lang w:val="en-US" w:eastAsia="zh-CN"/>
        </w:rPr>
        <w:t xml:space="preserve">Above all,  the revision of attitude of helping other beings can aspire us in two ways: (1) Do not cling to bodhi and </w:t>
      </w:r>
      <w:r>
        <w:rPr>
          <w:rFonts w:hint="eastAsia" w:ascii="Times New Roman" w:hAnsi="Times New Roman" w:eastAsia="等线" w:cs="Times New Roman"/>
          <w:i w:val="0"/>
          <w:iCs w:val="0"/>
          <w:sz w:val="36"/>
          <w:szCs w:val="32"/>
          <w:lang w:val="en-US" w:eastAsia="zh-CN"/>
        </w:rPr>
        <w:t>abandon such clinging;</w:t>
      </w:r>
      <w:r>
        <w:rPr>
          <w:rFonts w:hint="default" w:ascii="Times New Roman" w:hAnsi="Times New Roman" w:eastAsia="等线" w:cs="Times New Roman"/>
          <w:i w:val="0"/>
          <w:iCs w:val="0"/>
          <w:sz w:val="36"/>
          <w:szCs w:val="32"/>
          <w:lang w:val="en-US" w:eastAsia="zh-CN"/>
        </w:rPr>
        <w:t xml:space="preserve"> (2) </w:t>
      </w:r>
      <w:r>
        <w:rPr>
          <w:rFonts w:hint="eastAsia" w:ascii="Times New Roman" w:hAnsi="Times New Roman" w:eastAsia="等线" w:cs="Times New Roman"/>
          <w:i w:val="0"/>
          <w:iCs w:val="0"/>
          <w:sz w:val="36"/>
          <w:szCs w:val="32"/>
          <w:lang w:val="en-US" w:eastAsia="zh-CN"/>
        </w:rPr>
        <w:t>The</w:t>
      </w:r>
      <w:r>
        <w:rPr>
          <w:rFonts w:hint="default" w:ascii="Times New Roman" w:hAnsi="Times New Roman" w:eastAsia="等线" w:cs="Times New Roman"/>
          <w:i w:val="0"/>
          <w:iCs w:val="0"/>
          <w:sz w:val="36"/>
          <w:szCs w:val="32"/>
          <w:lang w:val="en-US" w:eastAsia="zh-CN"/>
        </w:rPr>
        <w:t xml:space="preserve"> </w:t>
      </w:r>
      <w:commentRangeEnd w:id="62"/>
      <w:r>
        <w:rPr>
          <w:rStyle w:val="8"/>
          <w:rFonts w:hint="default" w:ascii="Times New Roman" w:hAnsi="Times New Roman" w:cs="Times New Roman"/>
          <w:i w:val="0"/>
          <w:iCs w:val="0"/>
        </w:rPr>
        <w:commentReference w:id="62"/>
      </w:r>
      <w:r>
        <w:rPr>
          <w:rStyle w:val="8"/>
          <w:rFonts w:hint="default" w:ascii="Times New Roman" w:hAnsi="Times New Roman" w:cs="Times New Roman"/>
          <w:i w:val="0"/>
          <w:iCs w:val="0"/>
        </w:rPr>
        <w:commentReference w:id="64"/>
      </w:r>
      <w:commentRangeEnd w:id="63"/>
      <w:commentRangeEnd w:id="64"/>
      <w:r>
        <w:rPr>
          <w:rStyle w:val="8"/>
          <w:rFonts w:hint="default" w:ascii="Times New Roman" w:hAnsi="Times New Roman" w:cs="Times New Roman"/>
          <w:i w:val="0"/>
          <w:iCs w:val="0"/>
        </w:rPr>
        <w:commentReference w:id="63"/>
      </w:r>
      <w:r>
        <w:rPr>
          <w:rStyle w:val="8"/>
          <w:rFonts w:hint="default" w:ascii="Times New Roman" w:hAnsi="Times New Roman" w:cs="Times New Roman"/>
          <w:i w:val="0"/>
          <w:iCs w:val="0"/>
        </w:rPr>
        <w:commentReference w:id="65"/>
      </w:r>
      <w:r>
        <w:rPr>
          <w:rFonts w:hint="eastAsia" w:ascii="Times New Roman" w:hAnsi="Times New Roman" w:eastAsia="等线" w:cs="Times New Roman"/>
          <w:i w:val="0"/>
          <w:iCs w:val="0"/>
          <w:sz w:val="36"/>
          <w:szCs w:val="32"/>
          <w:lang w:val="en-US" w:eastAsia="zh-CN"/>
        </w:rPr>
        <w:t xml:space="preserve">view </w:t>
      </w:r>
      <w:r>
        <w:rPr>
          <w:rFonts w:hint="default" w:ascii="Times New Roman" w:hAnsi="Times New Roman" w:eastAsia="等线" w:cs="Times New Roman"/>
          <w:i w:val="0"/>
          <w:iCs w:val="0"/>
          <w:sz w:val="36"/>
          <w:szCs w:val="32"/>
          <w:lang w:val="en-US" w:eastAsia="zh-CN"/>
        </w:rPr>
        <w:t xml:space="preserve">“I should” or “I can” </w:t>
      </w:r>
      <w:r>
        <w:rPr>
          <w:rFonts w:hint="eastAsia" w:ascii="Times New Roman" w:hAnsi="Times New Roman" w:eastAsia="等线" w:cs="Times New Roman"/>
          <w:i w:val="0"/>
          <w:iCs w:val="0"/>
          <w:sz w:val="36"/>
          <w:szCs w:val="32"/>
          <w:lang w:val="en-US" w:eastAsia="zh-CN"/>
        </w:rPr>
        <w:t>can</w:t>
      </w:r>
      <w:r>
        <w:rPr>
          <w:rFonts w:hint="default" w:ascii="Times New Roman" w:hAnsi="Times New Roman" w:eastAsia="等线" w:cs="Times New Roman"/>
          <w:i w:val="0"/>
          <w:iCs w:val="0"/>
          <w:sz w:val="36"/>
          <w:szCs w:val="32"/>
          <w:lang w:val="en-US" w:eastAsia="zh-CN"/>
        </w:rPr>
        <w:t xml:space="preserve"> pollute the pure mind, </w:t>
      </w:r>
      <w:r>
        <w:rPr>
          <w:rFonts w:hint="eastAsia" w:ascii="Times New Roman" w:hAnsi="Times New Roman" w:eastAsia="等线" w:cs="Times New Roman"/>
          <w:i w:val="0"/>
          <w:iCs w:val="0"/>
          <w:sz w:val="36"/>
          <w:szCs w:val="32"/>
          <w:lang w:val="en-US" w:eastAsia="zh-CN"/>
        </w:rPr>
        <w:t>so get rid of them too</w:t>
      </w:r>
      <w:r>
        <w:rPr>
          <w:rFonts w:hint="default" w:ascii="Times New Roman" w:hAnsi="Times New Roman" w:eastAsia="等线" w:cs="Times New Roman"/>
          <w:i w:val="0"/>
          <w:iCs w:val="0"/>
          <w:sz w:val="36"/>
          <w:szCs w:val="32"/>
          <w:lang w:val="en-US" w:eastAsia="zh-CN"/>
        </w:rPr>
        <w:t>.</w:t>
      </w: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TW"/>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CN"/>
        </w:rPr>
      </w:pPr>
      <w:r>
        <w:rPr>
          <w:rFonts w:hint="default" w:ascii="Times New Roman" w:hAnsi="Times New Roman" w:eastAsia="等线" w:cs="Times New Roman"/>
          <w:i w:val="0"/>
          <w:iCs w:val="0"/>
          <w:sz w:val="36"/>
          <w:szCs w:val="32"/>
          <w:lang w:val="en-US" w:eastAsia="zh-CN"/>
        </w:rPr>
        <w:t>Finally, Sàkyamuni said, “</w:t>
      </w:r>
      <w:r>
        <w:rPr>
          <w:rFonts w:hint="default" w:ascii="Times New Roman" w:hAnsi="Times New Roman" w:eastAsia="等线" w:cs="Times New Roman"/>
          <w:i w:val="0"/>
          <w:iCs w:val="0"/>
          <w:sz w:val="36"/>
          <w:szCs w:val="32"/>
        </w:rPr>
        <w:t>There are really no living beings whom the Tath</w:t>
      </w:r>
      <w:r>
        <w:rPr>
          <w:rFonts w:hint="default" w:ascii="Times New Roman" w:hAnsi="Times New Roman" w:cs="Times New Roman"/>
          <w:i w:val="0"/>
          <w:iCs w:val="0"/>
          <w:sz w:val="36"/>
          <w:szCs w:val="36"/>
          <w:lang w:val="en-US" w:eastAsia="zh-CN"/>
        </w:rPr>
        <w:t>à</w:t>
      </w:r>
      <w:r>
        <w:rPr>
          <w:rFonts w:hint="default" w:ascii="Times New Roman" w:hAnsi="Times New Roman" w:eastAsia="等线" w:cs="Times New Roman"/>
          <w:i w:val="0"/>
          <w:iCs w:val="0"/>
          <w:sz w:val="36"/>
          <w:szCs w:val="32"/>
        </w:rPr>
        <w:t xml:space="preserve">gata can liberate. </w:t>
      </w:r>
      <w:r>
        <w:rPr>
          <w:rFonts w:hint="default" w:ascii="Times New Roman" w:hAnsi="Times New Roman" w:eastAsia="等线" w:cs="Times New Roman"/>
          <w:i w:val="0"/>
          <w:iCs w:val="0"/>
          <w:sz w:val="36"/>
          <w:szCs w:val="32"/>
          <w:lang w:eastAsia="zh-TW"/>
        </w:rPr>
        <w:t>If</w:t>
      </w:r>
      <w:r>
        <w:rPr>
          <w:rFonts w:hint="default" w:ascii="Times New Roman" w:hAnsi="Times New Roman" w:eastAsia="等线" w:cs="Times New Roman"/>
          <w:i w:val="0"/>
          <w:iCs w:val="0"/>
          <w:sz w:val="36"/>
          <w:szCs w:val="32"/>
        </w:rPr>
        <w:t xml:space="preserve"> there were, the Tath</w:t>
      </w:r>
      <w:r>
        <w:rPr>
          <w:rFonts w:hint="default" w:ascii="Times New Roman" w:hAnsi="Times New Roman" w:cs="Times New Roman"/>
          <w:i w:val="0"/>
          <w:iCs w:val="0"/>
          <w:sz w:val="36"/>
          <w:szCs w:val="36"/>
          <w:lang w:val="en-US" w:eastAsia="zh-CN"/>
        </w:rPr>
        <w:t>à</w:t>
      </w:r>
      <w:r>
        <w:rPr>
          <w:rFonts w:hint="default" w:ascii="Times New Roman" w:hAnsi="Times New Roman" w:eastAsia="等线" w:cs="Times New Roman"/>
          <w:i w:val="0"/>
          <w:iCs w:val="0"/>
          <w:sz w:val="36"/>
          <w:szCs w:val="32"/>
        </w:rPr>
        <w:t>gata would hold the concept of an ego, a personality, a being and a life.</w:t>
      </w:r>
      <w:r>
        <w:rPr>
          <w:rFonts w:hint="default" w:ascii="Times New Roman" w:hAnsi="Times New Roman" w:eastAsia="等线" w:cs="Times New Roman"/>
          <w:i w:val="0"/>
          <w:iCs w:val="0"/>
          <w:sz w:val="36"/>
          <w:szCs w:val="32"/>
          <w:lang w:val="en-US" w:eastAsia="zh-CN"/>
        </w:rPr>
        <w:t xml:space="preserve">” When talking about </w:t>
      </w:r>
      <w:r>
        <w:rPr>
          <w:rFonts w:hint="default" w:ascii="Times New Roman" w:hAnsi="Times New Roman" w:eastAsia="等线" w:cs="Times New Roman"/>
          <w:i w:val="0"/>
          <w:iCs w:val="0"/>
          <w:sz w:val="36"/>
          <w:szCs w:val="32"/>
        </w:rPr>
        <w:t>Tath</w:t>
      </w:r>
      <w:r>
        <w:rPr>
          <w:rFonts w:hint="default" w:ascii="Times New Roman" w:hAnsi="Times New Roman" w:cs="Times New Roman"/>
          <w:i w:val="0"/>
          <w:iCs w:val="0"/>
          <w:sz w:val="36"/>
          <w:szCs w:val="36"/>
          <w:lang w:val="en-US" w:eastAsia="zh-CN"/>
        </w:rPr>
        <w:t>à</w:t>
      </w:r>
      <w:r>
        <w:rPr>
          <w:rFonts w:hint="default" w:ascii="Times New Roman" w:hAnsi="Times New Roman" w:eastAsia="等线" w:cs="Times New Roman"/>
          <w:i w:val="0"/>
          <w:iCs w:val="0"/>
          <w:sz w:val="36"/>
          <w:szCs w:val="32"/>
        </w:rPr>
        <w:t>gata</w:t>
      </w:r>
      <w:commentRangeStart w:id="66"/>
      <w:commentRangeStart w:id="67"/>
      <w:commentRangeStart w:id="68"/>
      <w:commentRangeStart w:id="69"/>
      <w:commentRangeStart w:id="70"/>
      <w:commentRangeStart w:id="71"/>
      <w:r>
        <w:rPr>
          <w:rFonts w:hint="default" w:ascii="Times New Roman" w:hAnsi="Times New Roman" w:eastAsia="等线" w:cs="Times New Roman"/>
          <w:i w:val="0"/>
          <w:iCs w:val="0"/>
          <w:sz w:val="36"/>
          <w:szCs w:val="32"/>
          <w:lang w:val="en-US" w:eastAsia="zh-CN"/>
        </w:rPr>
        <w:t xml:space="preserve"> in this sutra, it stated from </w:t>
      </w:r>
      <w:r>
        <w:rPr>
          <w:rFonts w:hint="eastAsia" w:ascii="Times New Roman" w:hAnsi="Times New Roman" w:eastAsia="等线" w:cs="Times New Roman"/>
          <w:i w:val="0"/>
          <w:iCs w:val="0"/>
          <w:sz w:val="36"/>
          <w:szCs w:val="32"/>
          <w:lang w:val="en-US" w:eastAsia="zh-CN"/>
        </w:rPr>
        <w:t xml:space="preserve">the </w:t>
      </w:r>
      <w:r>
        <w:rPr>
          <w:rFonts w:hint="default" w:ascii="Times New Roman" w:hAnsi="Times New Roman" w:eastAsia="等线" w:cs="Times New Roman"/>
          <w:i w:val="0"/>
          <w:iCs w:val="0"/>
          <w:sz w:val="36"/>
          <w:szCs w:val="32"/>
          <w:lang w:val="en-US" w:eastAsia="zh-CN"/>
        </w:rPr>
        <w:t>root</w:t>
      </w:r>
      <w:r>
        <w:rPr>
          <w:rFonts w:hint="eastAsia" w:ascii="Times New Roman" w:hAnsi="Times New Roman" w:eastAsia="等线" w:cs="Times New Roman"/>
          <w:i w:val="0"/>
          <w:iCs w:val="0"/>
          <w:sz w:val="36"/>
          <w:szCs w:val="32"/>
          <w:lang w:val="en-US" w:eastAsia="zh-CN"/>
        </w:rPr>
        <w:t xml:space="preserve"> (</w:t>
      </w:r>
      <w:r>
        <w:rPr>
          <w:rFonts w:hint="default" w:ascii="Times New Roman" w:hAnsi="Times New Roman" w:eastAsia="等线" w:cs="Times New Roman"/>
          <w:i w:val="0"/>
          <w:iCs w:val="0"/>
          <w:sz w:val="36"/>
          <w:szCs w:val="32"/>
          <w:lang w:val="en-US" w:eastAsia="zh-CN"/>
        </w:rPr>
        <w:t>reality</w:t>
      </w:r>
      <w:r>
        <w:rPr>
          <w:rFonts w:hint="eastAsia" w:ascii="Times New Roman" w:hAnsi="Times New Roman" w:eastAsia="等线" w:cs="Times New Roman"/>
          <w:i w:val="0"/>
          <w:iCs w:val="0"/>
          <w:sz w:val="36"/>
          <w:szCs w:val="32"/>
          <w:lang w:val="en-US" w:eastAsia="zh-CN"/>
        </w:rPr>
        <w:t>)</w:t>
      </w:r>
      <w:r>
        <w:rPr>
          <w:rFonts w:hint="default" w:ascii="Times New Roman" w:hAnsi="Times New Roman" w:eastAsia="等线" w:cs="Times New Roman"/>
          <w:i w:val="0"/>
          <w:iCs w:val="0"/>
          <w:sz w:val="36"/>
          <w:szCs w:val="32"/>
          <w:lang w:val="en-US" w:eastAsia="zh-CN"/>
        </w:rPr>
        <w:t xml:space="preserve">. Buddha has already attained the realm of the one truth, and all notion that He see is reality. If we can </w:t>
      </w:r>
      <w:r>
        <w:rPr>
          <w:rFonts w:hint="eastAsia" w:ascii="Times New Roman" w:hAnsi="Times New Roman" w:eastAsia="等线" w:cs="Times New Roman"/>
          <w:i w:val="0"/>
          <w:iCs w:val="0"/>
          <w:sz w:val="36"/>
          <w:szCs w:val="32"/>
          <w:lang w:val="en-US" w:eastAsia="zh-CN"/>
        </w:rPr>
        <w:t xml:space="preserve">get rid </w:t>
      </w:r>
      <w:r>
        <w:rPr>
          <w:rFonts w:hint="default" w:ascii="Times New Roman" w:hAnsi="Times New Roman" w:eastAsia="等线" w:cs="Times New Roman"/>
          <w:i w:val="0"/>
          <w:iCs w:val="0"/>
          <w:sz w:val="36"/>
          <w:szCs w:val="32"/>
          <w:lang w:val="en-US" w:eastAsia="zh-CN"/>
        </w:rPr>
        <w:t xml:space="preserve"> of false </w:t>
      </w:r>
      <w:r>
        <w:rPr>
          <w:rFonts w:hint="eastAsia" w:ascii="Times New Roman" w:hAnsi="Times New Roman" w:eastAsia="等线" w:cs="Times New Roman"/>
          <w:i w:val="0"/>
          <w:iCs w:val="0"/>
          <w:sz w:val="36"/>
          <w:szCs w:val="32"/>
          <w:lang w:val="en-US" w:eastAsia="zh-CN"/>
        </w:rPr>
        <w:t>notion</w:t>
      </w:r>
      <w:r>
        <w:rPr>
          <w:rFonts w:hint="default" w:ascii="Times New Roman" w:hAnsi="Times New Roman" w:eastAsia="等线" w:cs="Times New Roman"/>
          <w:i w:val="0"/>
          <w:iCs w:val="0"/>
          <w:sz w:val="36"/>
          <w:szCs w:val="32"/>
          <w:lang w:val="en-US" w:eastAsia="zh-CN"/>
        </w:rPr>
        <w:t>s and view</w:t>
      </w:r>
      <w:r>
        <w:rPr>
          <w:rFonts w:hint="eastAsia" w:ascii="Times New Roman" w:hAnsi="Times New Roman" w:eastAsia="等线" w:cs="Times New Roman"/>
          <w:i w:val="0"/>
          <w:iCs w:val="0"/>
          <w:sz w:val="36"/>
          <w:szCs w:val="32"/>
          <w:lang w:val="en-US" w:eastAsia="zh-CN"/>
        </w:rPr>
        <w:t>s</w:t>
      </w:r>
      <w:r>
        <w:rPr>
          <w:rFonts w:hint="default" w:ascii="Times New Roman" w:hAnsi="Times New Roman" w:eastAsia="等线" w:cs="Times New Roman"/>
          <w:i w:val="0"/>
          <w:iCs w:val="0"/>
          <w:sz w:val="36"/>
          <w:szCs w:val="32"/>
          <w:lang w:val="en-US" w:eastAsia="zh-CN"/>
        </w:rPr>
        <w:t xml:space="preserve">, </w:t>
      </w:r>
      <w:r>
        <w:rPr>
          <w:rFonts w:hint="eastAsia" w:ascii="Times New Roman" w:hAnsi="Times New Roman" w:eastAsia="等线" w:cs="Times New Roman"/>
          <w:i w:val="0"/>
          <w:iCs w:val="0"/>
          <w:sz w:val="36"/>
          <w:szCs w:val="32"/>
          <w:lang w:val="en-US" w:eastAsia="zh-CN"/>
        </w:rPr>
        <w:t>phenomena</w:t>
      </w:r>
      <w:r>
        <w:rPr>
          <w:rFonts w:hint="default" w:ascii="Times New Roman" w:hAnsi="Times New Roman" w:eastAsia="等线" w:cs="Times New Roman"/>
          <w:i w:val="0"/>
          <w:iCs w:val="0"/>
          <w:sz w:val="36"/>
          <w:szCs w:val="32"/>
          <w:lang w:val="en-US" w:eastAsia="zh-CN"/>
        </w:rPr>
        <w:t xml:space="preserve"> will not hinder the reality and neither will the reality hinder </w:t>
      </w:r>
      <w:r>
        <w:rPr>
          <w:rFonts w:hint="eastAsia" w:ascii="Times New Roman" w:hAnsi="Times New Roman" w:eastAsia="等线" w:cs="Times New Roman"/>
          <w:i w:val="0"/>
          <w:iCs w:val="0"/>
          <w:sz w:val="36"/>
          <w:szCs w:val="32"/>
          <w:lang w:val="en-US" w:eastAsia="zh-CN"/>
        </w:rPr>
        <w:t>phenomena</w:t>
      </w:r>
      <w:r>
        <w:rPr>
          <w:rFonts w:hint="default" w:ascii="Times New Roman" w:hAnsi="Times New Roman" w:eastAsia="等线" w:cs="Times New Roman"/>
          <w:i w:val="0"/>
          <w:iCs w:val="0"/>
          <w:sz w:val="36"/>
          <w:szCs w:val="32"/>
          <w:lang w:val="en-US" w:eastAsia="zh-CN"/>
        </w:rPr>
        <w:t>.
</w:t>
      </w:r>
      <w:commentRangeEnd w:id="66"/>
      <w:r>
        <w:rPr>
          <w:rStyle w:val="8"/>
          <w:rFonts w:hint="default" w:ascii="Times New Roman" w:hAnsi="Times New Roman" w:cs="Times New Roman"/>
          <w:i w:val="0"/>
          <w:iCs w:val="0"/>
        </w:rPr>
        <w:commentReference w:id="66"/>
      </w:r>
      <w:r>
        <w:rPr>
          <w:rStyle w:val="8"/>
          <w:rFonts w:hint="default" w:ascii="Times New Roman" w:hAnsi="Times New Roman" w:cs="Times New Roman"/>
          <w:i w:val="0"/>
          <w:iCs w:val="0"/>
        </w:rPr>
        <w:commentReference w:id="72"/>
      </w:r>
      <w:commentRangeEnd w:id="67"/>
      <w:commentRangeEnd w:id="72"/>
      <w:r>
        <w:rPr>
          <w:rStyle w:val="8"/>
          <w:rFonts w:hint="default" w:ascii="Times New Roman" w:hAnsi="Times New Roman" w:cs="Times New Roman"/>
          <w:i w:val="0"/>
          <w:iCs w:val="0"/>
        </w:rPr>
        <w:commentReference w:id="67"/>
      </w:r>
      <w:r>
        <w:rPr>
          <w:rStyle w:val="8"/>
          <w:rFonts w:hint="default" w:ascii="Times New Roman" w:hAnsi="Times New Roman" w:cs="Times New Roman"/>
          <w:i w:val="0"/>
          <w:iCs w:val="0"/>
        </w:rPr>
        <w:commentReference w:id="73"/>
      </w:r>
      <w:commentRangeEnd w:id="68"/>
      <w:commentRangeEnd w:id="73"/>
      <w:r>
        <w:rPr>
          <w:rStyle w:val="8"/>
          <w:rFonts w:hint="default" w:ascii="Times New Roman" w:hAnsi="Times New Roman" w:cs="Times New Roman"/>
          <w:i w:val="0"/>
          <w:iCs w:val="0"/>
        </w:rPr>
        <w:commentReference w:id="68"/>
      </w:r>
      <w:r>
        <w:rPr>
          <w:rStyle w:val="8"/>
          <w:rFonts w:hint="default" w:ascii="Times New Roman" w:hAnsi="Times New Roman" w:cs="Times New Roman"/>
          <w:i w:val="0"/>
          <w:iCs w:val="0"/>
        </w:rPr>
        <w:commentReference w:id="74"/>
      </w:r>
      <w:commentRangeEnd w:id="69"/>
      <w:commentRangeEnd w:id="74"/>
      <w:r>
        <w:rPr>
          <w:rStyle w:val="8"/>
          <w:rFonts w:hint="default" w:ascii="Times New Roman" w:hAnsi="Times New Roman" w:cs="Times New Roman"/>
          <w:i w:val="0"/>
          <w:iCs w:val="0"/>
        </w:rPr>
        <w:commentReference w:id="69"/>
      </w:r>
      <w:r>
        <w:rPr>
          <w:rStyle w:val="8"/>
          <w:rFonts w:hint="default" w:ascii="Times New Roman" w:hAnsi="Times New Roman" w:cs="Times New Roman"/>
          <w:i w:val="0"/>
          <w:iCs w:val="0"/>
        </w:rPr>
        <w:commentReference w:id="75"/>
      </w:r>
      <w:r>
        <w:rPr>
          <w:rStyle w:val="8"/>
          <w:rFonts w:hint="default" w:ascii="Times New Roman" w:hAnsi="Times New Roman" w:cs="Times New Roman"/>
          <w:i w:val="0"/>
          <w:iCs w:val="0"/>
        </w:rPr>
        <w:commentReference w:id="76"/>
      </w:r>
      <w:commentRangeEnd w:id="70"/>
      <w:commentRangeEnd w:id="76"/>
      <w:r>
        <w:rPr>
          <w:rStyle w:val="8"/>
          <w:rFonts w:hint="default" w:ascii="Times New Roman" w:hAnsi="Times New Roman" w:cs="Times New Roman"/>
          <w:i w:val="0"/>
          <w:iCs w:val="0"/>
        </w:rPr>
        <w:commentReference w:id="70"/>
      </w:r>
      <w:commentRangeEnd w:id="71"/>
      <w:r>
        <w:rPr>
          <w:rStyle w:val="8"/>
          <w:rFonts w:hint="default" w:ascii="Times New Roman" w:hAnsi="Times New Roman" w:cs="Times New Roman"/>
          <w:i w:val="0"/>
          <w:iCs w:val="0"/>
        </w:rPr>
        <w:commentReference w:id="71"/>
      </w:r>
    </w:p>
    <w:p>
      <w:pPr>
        <w:keepNext w:val="0"/>
        <w:keepLines w:val="0"/>
        <w:pageBreakBefore w:val="0"/>
        <w:kinsoku/>
        <w:wordWrap/>
        <w:overflowPunct/>
        <w:topLinePunct w:val="0"/>
        <w:autoSpaceDE/>
        <w:autoSpaceDN/>
        <w:bidi w:val="0"/>
        <w:adjustRightInd/>
        <w:snapToGrid/>
        <w:spacing w:after="80" w:line="500" w:lineRule="exact"/>
        <w:ind w:left="0" w:leftChars="0" w:right="0" w:rightChars="0" w:firstLine="560" w:firstLineChars="200"/>
        <w:jc w:val="both"/>
        <w:textAlignment w:val="auto"/>
        <w:outlineLvl w:val="9"/>
        <w:rPr>
          <w:rFonts w:hint="default" w:ascii="Times New Roman" w:hAnsi="Times New Roman" w:eastAsia="宋体" w:cs="Times New Roman"/>
          <w:i w:val="0"/>
          <w:iCs w:val="0"/>
          <w:sz w:val="28"/>
          <w:szCs w:val="24"/>
          <w:lang w:val="en-US" w:eastAsia="zh-CN"/>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CN"/>
        </w:rPr>
      </w:pPr>
      <w:commentRangeStart w:id="77"/>
      <w:commentRangeStart w:id="78"/>
      <w:commentRangeStart w:id="79"/>
      <w:commentRangeStart w:id="80"/>
      <w:commentRangeStart w:id="81"/>
      <w:commentRangeStart w:id="82"/>
      <w:commentRangeStart w:id="83"/>
      <w:commentRangeStart w:id="84"/>
      <w:r>
        <w:rPr>
          <w:rFonts w:hint="default" w:ascii="Times New Roman" w:hAnsi="Times New Roman" w:eastAsia="等线" w:cs="Times New Roman"/>
          <w:i w:val="0"/>
          <w:iCs w:val="0"/>
          <w:sz w:val="36"/>
          <w:szCs w:val="32"/>
          <w:lang w:val="en-US" w:eastAsia="zh-CN"/>
        </w:rPr>
        <w:t xml:space="preserve">The reason why sentient beings </w:t>
      </w:r>
      <w:r>
        <w:rPr>
          <w:rFonts w:hint="eastAsia" w:ascii="Times New Roman" w:hAnsi="Times New Roman" w:eastAsia="等线" w:cs="Times New Roman"/>
          <w:i w:val="0"/>
          <w:iCs w:val="0"/>
          <w:sz w:val="36"/>
          <w:szCs w:val="32"/>
          <w:lang w:val="en-US" w:eastAsia="zh-CN"/>
        </w:rPr>
        <w:t>become Buddhas</w:t>
      </w:r>
      <w:r>
        <w:rPr>
          <w:rFonts w:hint="default" w:ascii="Times New Roman" w:hAnsi="Times New Roman" w:eastAsia="等线" w:cs="Times New Roman"/>
          <w:i w:val="0"/>
          <w:iCs w:val="0"/>
          <w:sz w:val="36"/>
          <w:szCs w:val="32"/>
          <w:lang w:val="en-US" w:eastAsia="zh-CN"/>
        </w:rPr>
        <w:t xml:space="preserve"> is that they give up the false notion and view. </w:t>
      </w:r>
      <w:r>
        <w:rPr>
          <w:rFonts w:hint="eastAsia" w:ascii="Times New Roman" w:hAnsi="Times New Roman" w:eastAsia="等线" w:cs="Times New Roman"/>
          <w:i w:val="0"/>
          <w:iCs w:val="0"/>
          <w:sz w:val="36"/>
          <w:szCs w:val="32"/>
          <w:lang w:val="en-US" w:eastAsia="zh-CN"/>
        </w:rPr>
        <w:t>Therefore</w:t>
      </w:r>
      <w:r>
        <w:rPr>
          <w:rFonts w:hint="default" w:ascii="Times New Roman" w:hAnsi="Times New Roman" w:eastAsia="等线" w:cs="Times New Roman"/>
          <w:i w:val="0"/>
          <w:iCs w:val="0"/>
          <w:sz w:val="36"/>
          <w:szCs w:val="32"/>
          <w:lang w:val="en-US" w:eastAsia="zh-CN"/>
        </w:rPr>
        <w:t xml:space="preserve">, helping living being </w:t>
      </w:r>
      <w:r>
        <w:rPr>
          <w:rFonts w:hint="eastAsia" w:ascii="Times New Roman" w:hAnsi="Times New Roman" w:eastAsia="等线" w:cs="Times New Roman"/>
          <w:i w:val="0"/>
          <w:iCs w:val="0"/>
          <w:sz w:val="36"/>
          <w:szCs w:val="32"/>
          <w:lang w:val="en-US" w:eastAsia="zh-CN"/>
        </w:rPr>
        <w:t>get rid</w:t>
      </w:r>
      <w:r>
        <w:rPr>
          <w:rFonts w:hint="default" w:ascii="Times New Roman" w:hAnsi="Times New Roman" w:eastAsia="等线" w:cs="Times New Roman"/>
          <w:i w:val="0"/>
          <w:iCs w:val="0"/>
          <w:sz w:val="36"/>
          <w:szCs w:val="32"/>
          <w:lang w:val="en-US" w:eastAsia="zh-CN"/>
        </w:rPr>
        <w:t xml:space="preserve"> of the wrong </w:t>
      </w:r>
      <w:r>
        <w:rPr>
          <w:rFonts w:hint="eastAsia" w:ascii="Times New Roman" w:hAnsi="Times New Roman" w:eastAsia="等线" w:cs="Times New Roman"/>
          <w:i w:val="0"/>
          <w:iCs w:val="0"/>
          <w:sz w:val="36"/>
          <w:szCs w:val="32"/>
          <w:lang w:val="en-US" w:eastAsia="zh-CN"/>
        </w:rPr>
        <w:t>notion</w:t>
      </w:r>
      <w:r>
        <w:rPr>
          <w:rFonts w:hint="default" w:ascii="Times New Roman" w:hAnsi="Times New Roman" w:eastAsia="等线" w:cs="Times New Roman"/>
          <w:i w:val="0"/>
          <w:iCs w:val="0"/>
          <w:sz w:val="36"/>
          <w:szCs w:val="32"/>
          <w:lang w:val="en-US" w:eastAsia="zh-CN"/>
        </w:rPr>
        <w:t xml:space="preserve">s and </w:t>
      </w:r>
      <w:r>
        <w:rPr>
          <w:rFonts w:hint="eastAsia" w:ascii="Times New Roman" w:hAnsi="Times New Roman" w:eastAsia="等线" w:cs="Times New Roman"/>
          <w:i w:val="0"/>
          <w:iCs w:val="0"/>
          <w:sz w:val="36"/>
          <w:szCs w:val="32"/>
          <w:lang w:val="en-US" w:eastAsia="zh-CN"/>
        </w:rPr>
        <w:t>view</w:t>
      </w:r>
      <w:r>
        <w:rPr>
          <w:rFonts w:hint="default" w:ascii="Times New Roman" w:hAnsi="Times New Roman" w:eastAsia="等线" w:cs="Times New Roman"/>
          <w:i w:val="0"/>
          <w:iCs w:val="0"/>
          <w:sz w:val="36"/>
          <w:szCs w:val="32"/>
          <w:lang w:val="en-US" w:eastAsia="zh-CN"/>
        </w:rPr>
        <w:t>s is the only way to attain Buddhahood. 
</w:t>
      </w:r>
      <w:commentRangeEnd w:id="77"/>
      <w:r>
        <w:rPr>
          <w:rStyle w:val="8"/>
          <w:rFonts w:hint="default" w:ascii="Times New Roman" w:hAnsi="Times New Roman" w:cs="Times New Roman"/>
          <w:i w:val="0"/>
          <w:iCs w:val="0"/>
        </w:rPr>
        <w:commentReference w:id="77"/>
      </w:r>
      <w:r>
        <w:rPr>
          <w:rStyle w:val="8"/>
          <w:rFonts w:hint="default" w:ascii="Times New Roman" w:hAnsi="Times New Roman" w:cs="Times New Roman"/>
          <w:i w:val="0"/>
          <w:iCs w:val="0"/>
        </w:rPr>
        <w:commentReference w:id="85"/>
      </w:r>
      <w:commentRangeEnd w:id="78"/>
      <w:commentRangeEnd w:id="85"/>
      <w:r>
        <w:rPr>
          <w:rStyle w:val="8"/>
          <w:rFonts w:hint="default" w:ascii="Times New Roman" w:hAnsi="Times New Roman" w:cs="Times New Roman"/>
          <w:i w:val="0"/>
          <w:iCs w:val="0"/>
        </w:rPr>
        <w:commentReference w:id="78"/>
      </w:r>
      <w:r>
        <w:rPr>
          <w:rStyle w:val="8"/>
          <w:rFonts w:hint="default" w:ascii="Times New Roman" w:hAnsi="Times New Roman" w:cs="Times New Roman"/>
          <w:i w:val="0"/>
          <w:iCs w:val="0"/>
        </w:rPr>
        <w:commentReference w:id="86"/>
      </w:r>
      <w:commentRangeEnd w:id="79"/>
      <w:commentRangeEnd w:id="86"/>
      <w:r>
        <w:rPr>
          <w:rStyle w:val="8"/>
          <w:rFonts w:hint="default" w:ascii="Times New Roman" w:hAnsi="Times New Roman" w:cs="Times New Roman"/>
          <w:i w:val="0"/>
          <w:iCs w:val="0"/>
        </w:rPr>
        <w:commentReference w:id="79"/>
      </w:r>
      <w:r>
        <w:rPr>
          <w:rStyle w:val="8"/>
          <w:rFonts w:hint="default" w:ascii="Times New Roman" w:hAnsi="Times New Roman" w:cs="Times New Roman"/>
          <w:i w:val="0"/>
          <w:iCs w:val="0"/>
        </w:rPr>
        <w:commentReference w:id="87"/>
      </w:r>
      <w:commentRangeEnd w:id="80"/>
      <w:commentRangeEnd w:id="87"/>
      <w:r>
        <w:rPr>
          <w:rStyle w:val="8"/>
          <w:rFonts w:hint="default" w:ascii="Times New Roman" w:hAnsi="Times New Roman" w:cs="Times New Roman"/>
          <w:i w:val="0"/>
          <w:iCs w:val="0"/>
        </w:rPr>
        <w:commentReference w:id="80"/>
      </w:r>
      <w:r>
        <w:rPr>
          <w:rStyle w:val="8"/>
          <w:rFonts w:hint="default" w:ascii="Times New Roman" w:hAnsi="Times New Roman" w:cs="Times New Roman"/>
          <w:i w:val="0"/>
          <w:iCs w:val="0"/>
        </w:rPr>
        <w:commentReference w:id="88"/>
      </w:r>
      <w:commentRangeEnd w:id="81"/>
      <w:commentRangeEnd w:id="88"/>
      <w:r>
        <w:rPr>
          <w:rStyle w:val="8"/>
          <w:rFonts w:hint="default" w:ascii="Times New Roman" w:hAnsi="Times New Roman" w:cs="Times New Roman"/>
          <w:i w:val="0"/>
          <w:iCs w:val="0"/>
        </w:rPr>
        <w:commentReference w:id="81"/>
      </w:r>
      <w:commentRangeEnd w:id="82"/>
      <w:r>
        <w:rPr>
          <w:rStyle w:val="8"/>
          <w:rFonts w:hint="default" w:ascii="Times New Roman" w:hAnsi="Times New Roman" w:cs="Times New Roman"/>
          <w:i w:val="0"/>
          <w:iCs w:val="0"/>
        </w:rPr>
        <w:commentReference w:id="82"/>
      </w:r>
      <w:r>
        <w:rPr>
          <w:rStyle w:val="8"/>
          <w:rFonts w:hint="default" w:ascii="Times New Roman" w:hAnsi="Times New Roman" w:cs="Times New Roman"/>
          <w:i w:val="0"/>
          <w:iCs w:val="0"/>
        </w:rPr>
        <w:commentReference w:id="89"/>
      </w:r>
      <w:r>
        <w:rPr>
          <w:rStyle w:val="8"/>
          <w:rFonts w:hint="default" w:ascii="Times New Roman" w:hAnsi="Times New Roman" w:cs="Times New Roman"/>
          <w:i w:val="0"/>
          <w:iCs w:val="0"/>
        </w:rPr>
        <w:commentReference w:id="90"/>
      </w:r>
      <w:commentRangeEnd w:id="83"/>
      <w:commentRangeEnd w:id="90"/>
      <w:r>
        <w:rPr>
          <w:rStyle w:val="8"/>
          <w:rFonts w:hint="default" w:ascii="Times New Roman" w:hAnsi="Times New Roman" w:cs="Times New Roman"/>
          <w:i w:val="0"/>
          <w:iCs w:val="0"/>
        </w:rPr>
        <w:commentReference w:id="83"/>
      </w:r>
      <w:r>
        <w:rPr>
          <w:rStyle w:val="8"/>
          <w:rFonts w:hint="default" w:ascii="Times New Roman" w:hAnsi="Times New Roman" w:cs="Times New Roman"/>
          <w:i w:val="0"/>
          <w:iCs w:val="0"/>
        </w:rPr>
        <w:commentReference w:id="91"/>
      </w:r>
      <w:commentRangeEnd w:id="84"/>
      <w:commentRangeEnd w:id="91"/>
      <w:r>
        <w:rPr>
          <w:rStyle w:val="8"/>
          <w:rFonts w:hint="default" w:ascii="Times New Roman" w:hAnsi="Times New Roman" w:cs="Times New Roman"/>
          <w:i w:val="0"/>
          <w:iCs w:val="0"/>
        </w:rPr>
        <w:commentReference w:id="84"/>
      </w:r>
      <w:r>
        <w:rPr>
          <w:rStyle w:val="8"/>
          <w:rFonts w:hint="default" w:ascii="Times New Roman" w:hAnsi="Times New Roman" w:cs="Times New Roman"/>
          <w:i w:val="0"/>
          <w:iCs w:val="0"/>
        </w:rPr>
        <w:commentReference w:id="92"/>
      </w: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CN"/>
        </w:rPr>
      </w:pPr>
    </w:p>
    <w:p>
      <w:pPr>
        <w:keepNext w:val="0"/>
        <w:keepLines w:val="0"/>
        <w:pageBreakBefore w:val="0"/>
        <w:kinsoku/>
        <w:wordWrap/>
        <w:overflowPunct/>
        <w:topLinePunct w:val="0"/>
        <w:autoSpaceDE/>
        <w:autoSpaceDN/>
        <w:bidi w:val="0"/>
        <w:adjustRightInd/>
        <w:snapToGrid/>
        <w:spacing w:after="80" w:line="500" w:lineRule="exact"/>
        <w:ind w:left="0" w:leftChars="0" w:right="0" w:rightChars="0"/>
        <w:jc w:val="both"/>
        <w:textAlignment w:val="auto"/>
        <w:outlineLvl w:val="9"/>
        <w:rPr>
          <w:rFonts w:hint="default" w:ascii="Times New Roman" w:hAnsi="Times New Roman" w:eastAsia="等线" w:cs="Times New Roman"/>
          <w:i w:val="0"/>
          <w:iCs w:val="0"/>
          <w:sz w:val="36"/>
          <w:szCs w:val="32"/>
          <w:lang w:val="en-US" w:eastAsia="zh-CN"/>
        </w:rPr>
      </w:pPr>
      <w:commentRangeStart w:id="93"/>
      <w:commentRangeStart w:id="94"/>
      <w:commentRangeStart w:id="95"/>
      <w:commentRangeStart w:id="96"/>
      <w:r>
        <w:rPr>
          <w:rFonts w:hint="default" w:ascii="Times New Roman" w:hAnsi="Times New Roman" w:eastAsia="等线" w:cs="Times New Roman"/>
          <w:i w:val="0"/>
          <w:iCs w:val="0"/>
          <w:sz w:val="36"/>
          <w:szCs w:val="32"/>
          <w:lang w:val="en-US" w:eastAsia="zh-CN"/>
        </w:rPr>
        <w:t xml:space="preserve">Bodhisattvas who develop the supreme bodhi mind must take </w:t>
      </w:r>
      <w:r>
        <w:rPr>
          <w:rFonts w:hint="eastAsia" w:ascii="Times New Roman" w:hAnsi="Times New Roman" w:eastAsia="等线" w:cs="Times New Roman"/>
          <w:i w:val="0"/>
          <w:iCs w:val="0"/>
          <w:sz w:val="36"/>
          <w:szCs w:val="32"/>
          <w:lang w:val="en-US" w:eastAsia="zh-CN"/>
        </w:rPr>
        <w:t xml:space="preserve">the </w:t>
      </w:r>
      <w:r>
        <w:rPr>
          <w:rFonts w:hint="default" w:ascii="Times New Roman" w:hAnsi="Times New Roman" w:eastAsia="等线" w:cs="Times New Roman"/>
          <w:i w:val="0"/>
          <w:iCs w:val="0"/>
          <w:sz w:val="36"/>
          <w:szCs w:val="32"/>
          <w:lang w:val="en-US" w:eastAsia="zh-CN"/>
        </w:rPr>
        <w:t xml:space="preserve">Buddha as </w:t>
      </w:r>
      <w:r>
        <w:rPr>
          <w:rFonts w:hint="eastAsia" w:ascii="Times New Roman" w:hAnsi="Times New Roman" w:eastAsia="等线" w:cs="Times New Roman"/>
          <w:i w:val="0"/>
          <w:iCs w:val="0"/>
          <w:sz w:val="36"/>
          <w:szCs w:val="32"/>
          <w:lang w:val="en-US" w:eastAsia="zh-CN"/>
        </w:rPr>
        <w:t>their</w:t>
      </w:r>
      <w:r>
        <w:rPr>
          <w:rFonts w:hint="default" w:ascii="Times New Roman" w:hAnsi="Times New Roman" w:eastAsia="等线" w:cs="Times New Roman"/>
          <w:i w:val="0"/>
          <w:iCs w:val="0"/>
          <w:sz w:val="36"/>
          <w:szCs w:val="32"/>
          <w:lang w:val="en-US" w:eastAsia="zh-CN"/>
        </w:rPr>
        <w:t xml:space="preserve"> example, and sincerely perform Six Paramitas during the Bodhisattva-path.
</w:t>
      </w:r>
      <w:commentRangeEnd w:id="93"/>
      <w:r>
        <w:rPr>
          <w:rStyle w:val="8"/>
          <w:rFonts w:hint="default" w:ascii="Times New Roman" w:hAnsi="Times New Roman" w:cs="Times New Roman"/>
          <w:i w:val="0"/>
          <w:iCs w:val="0"/>
        </w:rPr>
        <w:commentReference w:id="93"/>
      </w:r>
      <w:r>
        <w:rPr>
          <w:rStyle w:val="8"/>
          <w:rFonts w:hint="default" w:ascii="Times New Roman" w:hAnsi="Times New Roman" w:cs="Times New Roman"/>
          <w:i w:val="0"/>
          <w:iCs w:val="0"/>
        </w:rPr>
        <w:commentReference w:id="97"/>
      </w:r>
      <w:commentRangeEnd w:id="94"/>
      <w:commentRangeEnd w:id="97"/>
      <w:r>
        <w:rPr>
          <w:rStyle w:val="8"/>
          <w:rFonts w:hint="default" w:ascii="Times New Roman" w:hAnsi="Times New Roman" w:cs="Times New Roman"/>
          <w:i w:val="0"/>
          <w:iCs w:val="0"/>
        </w:rPr>
        <w:commentReference w:id="94"/>
      </w:r>
      <w:r>
        <w:rPr>
          <w:rStyle w:val="8"/>
          <w:rFonts w:hint="default" w:ascii="Times New Roman" w:hAnsi="Times New Roman" w:cs="Times New Roman"/>
          <w:i w:val="0"/>
          <w:iCs w:val="0"/>
        </w:rPr>
        <w:commentReference w:id="98"/>
      </w:r>
      <w:commentRangeEnd w:id="95"/>
      <w:commentRangeEnd w:id="98"/>
      <w:r>
        <w:rPr>
          <w:rStyle w:val="8"/>
          <w:rFonts w:hint="default" w:ascii="Times New Roman" w:hAnsi="Times New Roman" w:cs="Times New Roman"/>
          <w:i w:val="0"/>
          <w:iCs w:val="0"/>
        </w:rPr>
        <w:commentReference w:id="95"/>
      </w:r>
      <w:commentRangeEnd w:id="96"/>
      <w:r>
        <w:rPr>
          <w:rStyle w:val="8"/>
          <w:rFonts w:hint="default" w:ascii="Times New Roman" w:hAnsi="Times New Roman" w:cs="Times New Roman"/>
          <w:i w:val="0"/>
          <w:iCs w:val="0"/>
        </w:rPr>
        <w:commentReference w:id="96"/>
      </w:r>
      <w:r>
        <w:rPr>
          <w:rStyle w:val="8"/>
          <w:rFonts w:hint="default" w:ascii="Times New Roman" w:hAnsi="Times New Roman" w:cs="Times New Roman"/>
          <w:i w:val="0"/>
          <w:iCs w:val="0"/>
        </w:rPr>
        <w:commentReference w:id="99"/>
      </w:r>
      <w:r>
        <w:rPr>
          <w:rStyle w:val="8"/>
          <w:rFonts w:hint="default" w:ascii="Times New Roman" w:hAnsi="Times New Roman" w:cs="Times New Roman"/>
          <w:i w:val="0"/>
          <w:iCs w:val="0"/>
        </w:rPr>
        <w:commentReference w:id="100"/>
      </w:r>
      <w:commentRangeStart w:id="101"/>
      <w:commentRangeStart w:id="102"/>
      <w:r>
        <w:rPr>
          <w:rFonts w:hint="default" w:ascii="Times New Roman" w:hAnsi="Times New Roman" w:eastAsia="等线" w:cs="Times New Roman"/>
          <w:i w:val="0"/>
          <w:iCs w:val="0"/>
          <w:sz w:val="36"/>
          <w:szCs w:val="32"/>
          <w:lang w:val="en-US" w:eastAsia="zh-TW"/>
        </w:rPr>
        <w:t xml:space="preserve">The </w:t>
      </w:r>
      <w:r>
        <w:rPr>
          <w:rFonts w:hint="eastAsia" w:ascii="Times New Roman" w:hAnsi="Times New Roman" w:eastAsia="等线" w:cs="Times New Roman"/>
          <w:i w:val="0"/>
          <w:iCs w:val="0"/>
          <w:sz w:val="36"/>
          <w:szCs w:val="32"/>
          <w:lang w:val="en-US" w:eastAsia="zh-CN"/>
        </w:rPr>
        <w:t>principles</w:t>
      </w:r>
      <w:r>
        <w:rPr>
          <w:rFonts w:hint="default" w:ascii="Times New Roman" w:hAnsi="Times New Roman" w:eastAsia="等线" w:cs="Times New Roman"/>
          <w:i w:val="0"/>
          <w:iCs w:val="0"/>
          <w:sz w:val="36"/>
          <w:szCs w:val="32"/>
          <w:lang w:val="en-US" w:eastAsia="zh-TW"/>
        </w:rPr>
        <w:t xml:space="preserve"> of </w:t>
      </w:r>
      <w:r>
        <w:rPr>
          <w:rFonts w:hint="eastAsia" w:ascii="Times New Roman" w:hAnsi="Times New Roman" w:eastAsia="等线" w:cs="Times New Roman"/>
          <w:i w:val="0"/>
          <w:iCs w:val="0"/>
          <w:sz w:val="36"/>
          <w:szCs w:val="32"/>
          <w:lang w:val="en-US" w:eastAsia="zh-CN"/>
        </w:rPr>
        <w:t>getting rid of false notions and views are very profound</w:t>
      </w:r>
      <w:r>
        <w:rPr>
          <w:rFonts w:hint="default" w:ascii="Times New Roman" w:hAnsi="Times New Roman" w:eastAsia="等线" w:cs="Times New Roman"/>
          <w:i w:val="0"/>
          <w:iCs w:val="0"/>
          <w:sz w:val="36"/>
          <w:szCs w:val="32"/>
          <w:lang w:val="en-US" w:eastAsia="zh-TW"/>
        </w:rPr>
        <w:t xml:space="preserve">. Only when all the </w:t>
      </w:r>
      <w:commentRangeEnd w:id="101"/>
      <w:r>
        <w:rPr>
          <w:rStyle w:val="8"/>
          <w:rFonts w:hint="default" w:ascii="Times New Roman" w:hAnsi="Times New Roman" w:cs="Times New Roman"/>
          <w:i w:val="0"/>
          <w:iCs w:val="0"/>
        </w:rPr>
        <w:commentReference w:id="101"/>
      </w:r>
      <w:r>
        <w:rPr>
          <w:rStyle w:val="8"/>
          <w:rFonts w:hint="default" w:ascii="Times New Roman" w:hAnsi="Times New Roman" w:cs="Times New Roman"/>
          <w:i w:val="0"/>
          <w:iCs w:val="0"/>
        </w:rPr>
        <w:commentReference w:id="103"/>
      </w:r>
      <w:commentRangeEnd w:id="102"/>
      <w:commentRangeEnd w:id="103"/>
      <w:r>
        <w:rPr>
          <w:rStyle w:val="8"/>
          <w:rFonts w:hint="default" w:ascii="Times New Roman" w:hAnsi="Times New Roman" w:cs="Times New Roman"/>
          <w:i w:val="0"/>
          <w:iCs w:val="0"/>
        </w:rPr>
        <w:commentReference w:id="102"/>
      </w:r>
      <w:r>
        <w:rPr>
          <w:rStyle w:val="8"/>
          <w:rFonts w:hint="default" w:ascii="Times New Roman" w:hAnsi="Times New Roman" w:cs="Times New Roman"/>
          <w:i w:val="0"/>
          <w:iCs w:val="0"/>
        </w:rPr>
        <w:commentReference w:id="104"/>
      </w:r>
      <w:commentRangeStart w:id="105"/>
      <w:commentRangeStart w:id="106"/>
      <w:r>
        <w:rPr>
          <w:rFonts w:hint="default" w:ascii="Times New Roman" w:hAnsi="Times New Roman" w:eastAsia="等线" w:cs="Times New Roman"/>
          <w:i w:val="0"/>
          <w:iCs w:val="0"/>
          <w:sz w:val="36"/>
          <w:szCs w:val="32"/>
          <w:lang w:val="en-US" w:eastAsia="zh-CN"/>
        </w:rPr>
        <w:t xml:space="preserve">illusion and attachments are excluded entirely </w:t>
      </w:r>
      <w:commentRangeEnd w:id="105"/>
      <w:r>
        <w:rPr>
          <w:rStyle w:val="8"/>
          <w:rFonts w:hint="default" w:ascii="Times New Roman" w:hAnsi="Times New Roman" w:cs="Times New Roman"/>
          <w:i w:val="0"/>
          <w:iCs w:val="0"/>
        </w:rPr>
        <w:commentReference w:id="105"/>
      </w:r>
      <w:r>
        <w:rPr>
          <w:rStyle w:val="8"/>
          <w:rFonts w:hint="default" w:ascii="Times New Roman" w:hAnsi="Times New Roman" w:cs="Times New Roman"/>
          <w:i w:val="0"/>
          <w:iCs w:val="0"/>
        </w:rPr>
        <w:commentReference w:id="107"/>
      </w:r>
      <w:r>
        <w:rPr>
          <w:rStyle w:val="8"/>
          <w:rFonts w:hint="default" w:ascii="Times New Roman" w:hAnsi="Times New Roman" w:cs="Times New Roman"/>
          <w:i w:val="0"/>
          <w:iCs w:val="0"/>
        </w:rPr>
        <w:commentReference w:id="108"/>
      </w:r>
      <w:commentRangeEnd w:id="106"/>
      <w:commentRangeEnd w:id="108"/>
      <w:r>
        <w:rPr>
          <w:rStyle w:val="8"/>
          <w:rFonts w:hint="default" w:ascii="Times New Roman" w:hAnsi="Times New Roman" w:cs="Times New Roman"/>
          <w:i w:val="0"/>
          <w:iCs w:val="0"/>
        </w:rPr>
        <w:commentReference w:id="106"/>
      </w:r>
      <w:r>
        <w:rPr>
          <w:rStyle w:val="8"/>
          <w:rFonts w:hint="default" w:ascii="Times New Roman" w:hAnsi="Times New Roman" w:cs="Times New Roman"/>
          <w:i w:val="0"/>
          <w:iCs w:val="0"/>
        </w:rPr>
        <w:commentReference w:id="109"/>
      </w:r>
      <w:r>
        <w:rPr>
          <w:rFonts w:hint="default" w:ascii="Times New Roman" w:hAnsi="Times New Roman" w:eastAsia="等线" w:cs="Times New Roman"/>
          <w:i w:val="0"/>
          <w:iCs w:val="0"/>
          <w:sz w:val="36"/>
          <w:szCs w:val="32"/>
          <w:lang w:val="en-US" w:eastAsia="zh-TW"/>
        </w:rPr>
        <w:t xml:space="preserve">can </w:t>
      </w:r>
      <w:r>
        <w:rPr>
          <w:rFonts w:hint="default" w:ascii="Times New Roman" w:hAnsi="Times New Roman" w:eastAsia="等线" w:cs="Times New Roman"/>
          <w:i w:val="0"/>
          <w:iCs w:val="0"/>
          <w:sz w:val="36"/>
          <w:szCs w:val="32"/>
          <w:lang w:val="en-US" w:eastAsia="zh-CN"/>
        </w:rPr>
        <w:t xml:space="preserve">we </w:t>
      </w:r>
      <w:r>
        <w:rPr>
          <w:rFonts w:hint="default" w:ascii="Times New Roman" w:hAnsi="Times New Roman" w:eastAsia="等线" w:cs="Times New Roman"/>
          <w:i w:val="0"/>
          <w:iCs w:val="0"/>
          <w:sz w:val="36"/>
          <w:szCs w:val="32"/>
          <w:lang w:val="en-US" w:eastAsia="zh-TW"/>
        </w:rPr>
        <w:t>clear the mind</w:t>
      </w:r>
      <w:r>
        <w:rPr>
          <w:rFonts w:hint="default" w:ascii="Times New Roman" w:hAnsi="Times New Roman" w:eastAsia="等线" w:cs="Times New Roman"/>
          <w:i w:val="0"/>
          <w:iCs w:val="0"/>
          <w:sz w:val="36"/>
          <w:szCs w:val="32"/>
          <w:lang w:val="en-US" w:eastAsia="zh-CN"/>
        </w:rPr>
        <w:t>, showing</w:t>
      </w:r>
      <w:r>
        <w:rPr>
          <w:rFonts w:hint="default" w:ascii="Times New Roman" w:hAnsi="Times New Roman" w:eastAsia="等线" w:cs="Times New Roman"/>
          <w:i w:val="0"/>
          <w:iCs w:val="0"/>
          <w:sz w:val="36"/>
          <w:szCs w:val="32"/>
          <w:lang w:val="en-US" w:eastAsia="zh-TW"/>
        </w:rPr>
        <w:t xml:space="preserve"> itself</w:t>
      </w:r>
      <w:r>
        <w:rPr>
          <w:rFonts w:hint="default" w:ascii="Times New Roman" w:hAnsi="Times New Roman" w:eastAsia="等线" w:cs="Times New Roman"/>
          <w:i w:val="0"/>
          <w:iCs w:val="0"/>
          <w:sz w:val="36"/>
          <w:szCs w:val="32"/>
          <w:lang w:val="en-US" w:eastAsia="zh-CN"/>
        </w:rPr>
        <w:t xml:space="preserve"> as</w:t>
      </w:r>
      <w:bookmarkStart w:id="0" w:name="_GoBack"/>
      <w:bookmarkEnd w:id="0"/>
      <w:r>
        <w:rPr>
          <w:rFonts w:hint="default" w:ascii="Times New Roman" w:hAnsi="Times New Roman" w:eastAsia="等线" w:cs="Times New Roman"/>
          <w:i w:val="0"/>
          <w:iCs w:val="0"/>
          <w:sz w:val="36"/>
          <w:szCs w:val="32"/>
          <w:lang w:val="en-US" w:eastAsia="zh-CN"/>
        </w:rPr>
        <w:t xml:space="preserve"> it is and</w:t>
      </w:r>
      <w:r>
        <w:rPr>
          <w:rFonts w:hint="default" w:ascii="Times New Roman" w:hAnsi="Times New Roman" w:eastAsia="等线" w:cs="Times New Roman"/>
          <w:i w:val="0"/>
          <w:iCs w:val="0"/>
          <w:sz w:val="36"/>
          <w:szCs w:val="32"/>
          <w:lang w:val="en-US" w:eastAsia="zh-TW"/>
        </w:rPr>
        <w:t xml:space="preserve"> </w:t>
      </w:r>
      <w:r>
        <w:rPr>
          <w:rFonts w:hint="default" w:ascii="Times New Roman" w:hAnsi="Times New Roman" w:eastAsia="等线" w:cs="Times New Roman"/>
          <w:i w:val="0"/>
          <w:iCs w:val="0"/>
          <w:sz w:val="36"/>
          <w:szCs w:val="32"/>
          <w:lang w:val="en-US" w:eastAsia="zh-CN"/>
        </w:rPr>
        <w:t>achieve the ultimate goal</w:t>
      </w:r>
      <w:r>
        <w:rPr>
          <w:rFonts w:hint="default" w:ascii="Times New Roman" w:hAnsi="Times New Roman" w:eastAsia="等线" w:cs="Times New Roman"/>
          <w:i w:val="0"/>
          <w:iCs w:val="0"/>
          <w:sz w:val="36"/>
          <w:szCs w:val="32"/>
          <w:lang w:val="en-US" w:eastAsia="zh-TW"/>
        </w:rPr>
        <w:t>.</w:t>
      </w:r>
      <w:r>
        <w:rPr>
          <w:rFonts w:hint="default" w:ascii="Times New Roman" w:hAnsi="Times New Roman" w:eastAsia="等线" w:cs="Times New Roman"/>
          <w:i w:val="0"/>
          <w:iCs w:val="0"/>
          <w:sz w:val="36"/>
          <w:szCs w:val="32"/>
          <w:lang w:val="en-US" w:eastAsia="zh-CN"/>
        </w:rPr>
        <w:t>We definitely do not hesitate to follow it correctly.</w:t>
      </w:r>
    </w:p>
    <w:sectPr>
      <w:footerReference r:id="rId6" w:type="default"/>
      <w:pgSz w:w="11906" w:h="16838"/>
      <w:pgMar w:top="1440" w:right="1440" w:bottom="1440" w:left="144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Grammarly" w:date="2017-11-21T19:35:20Z" w:initials="G">
    <w:p w14:paraId="368E2C1E">
      <w:r>
        <w:t>Inserted: ,</w:t>
      </w:r>
    </w:p>
  </w:comment>
  <w:comment w:id="1" w:author="Grammarly" w:date="2017-11-21T19:35:20Z" w:initials="G">
    <w:p w14:paraId="49EE1407">
      <w:r>
        <w:t>Deleted:mmo</w:t>
      </w:r>
    </w:p>
  </w:comment>
  <w:comment w:id="3" w:author="Grammarly" w:date="2017-11-21T19:35:20Z" w:initials="G">
    <w:p w14:paraId="54BF2F2F">
      <w:r>
        <w:t>Inserted: ary</w:t>
      </w:r>
    </w:p>
  </w:comment>
  <w:comment w:id="2" w:author="Grammarly" w:date="2017-11-21T19:35:20Z" w:initials="G">
    <w:p w14:paraId="6A66658A">
      <w:r>
        <w:t>Deleted:c</w:t>
      </w:r>
    </w:p>
  </w:comment>
  <w:comment w:id="4" w:author="Grammarly" w:date="2017-11-21T19:35:20Z" w:initials="G">
    <w:p w14:paraId="1CB94306">
      <w:r>
        <w:t>Inserted: rdi</w:t>
      </w:r>
    </w:p>
  </w:comment>
  <w:comment w:id="5" w:author="Grammarly" w:date="2017-11-21T19:35:20Z" w:initials="G">
    <w:p w14:paraId="29015958">
      <w:r>
        <w:t>Inserted: n</w:t>
      </w:r>
    </w:p>
  </w:comment>
  <w:comment w:id="6" w:author="Grammarly" w:date="2017-11-21T19:35:20Z" w:initials="G">
    <w:p w14:paraId="5A454167">
      <w:r>
        <w:t>Deleted:b</w:t>
      </w:r>
    </w:p>
  </w:comment>
  <w:comment w:id="7" w:author="Grammarly" w:date="2017-11-21T19:35:20Z" w:initials="G">
    <w:p w14:paraId="32DD40ED">
      <w:r>
        <w:t>Inserted: B</w:t>
      </w:r>
    </w:p>
  </w:comment>
  <w:comment w:id="8" w:author="Grammarly" w:date="2017-11-21T19:35:20Z" w:initials="G">
    <w:p w14:paraId="3F947E45">
      <w:r>
        <w:t>Deleted:f</w:t>
      </w:r>
    </w:p>
  </w:comment>
  <w:comment w:id="9" w:author="Grammarly" w:date="2017-11-21T19:35:20Z" w:initials="G">
    <w:p w14:paraId="48E73B7F">
      <w:r>
        <w:t>Inserted: ut</w:t>
      </w:r>
    </w:p>
  </w:comment>
  <w:comment w:id="10" w:author="Grammarly" w:date="2017-11-21T19:35:20Z" w:initials="G">
    <w:p w14:paraId="7B1B1B2B">
      <w:r>
        <w:t>Inserted: ab</w:t>
      </w:r>
    </w:p>
  </w:comment>
  <w:comment w:id="11" w:author="Grammarly" w:date="2017-11-21T19:35:20Z" w:initials="G">
    <w:p w14:paraId="244D4483">
      <w:r>
        <w:t>Inserted: ,</w:t>
      </w:r>
    </w:p>
  </w:comment>
  <w:comment w:id="12" w:author="Grammarly" w:date="2017-11-21T19:35:20Z" w:initials="G">
    <w:p w14:paraId="5FA229DA">
      <w:r>
        <w:t>Deleted:t</w:t>
      </w:r>
    </w:p>
  </w:comment>
  <w:comment w:id="13" w:author="Grammarly" w:date="2017-11-21T19:35:20Z" w:initials="G">
    <w:p w14:paraId="7F370B73">
      <w:r>
        <w:t>Deleted:a</w:t>
      </w:r>
    </w:p>
  </w:comment>
  <w:comment w:id="17" w:author="Grammarly" w:date="2017-11-21T19:35:20Z" w:initials="G">
    <w:p w14:paraId="52976234">
      <w:r>
        <w:t>Inserted: uous</w:t>
      </w:r>
    </w:p>
  </w:comment>
  <w:comment w:id="14" w:author="Grammarly" w:date="2017-11-21T19:35:20Z" w:initials="G">
    <w:p w14:paraId="15B278CF">
      <w:r>
        <w:t>Deleted:s</w:t>
      </w:r>
    </w:p>
  </w:comment>
  <w:comment w:id="18" w:author="Grammarly" w:date="2017-11-21T19:35:20Z" w:initials="G">
    <w:p w14:paraId="74A76F58">
      <w:r>
        <w:t>Inserted: i</w:t>
      </w:r>
    </w:p>
  </w:comment>
  <w:comment w:id="15" w:author="Grammarly" w:date="2017-11-21T19:35:20Z" w:initials="G">
    <w:p w14:paraId="32EC0462">
      <w:r>
        <w:t xml:space="preserve">Deleted:are </w:t>
      </w:r>
    </w:p>
  </w:comment>
  <w:comment w:id="16" w:author="Grammarly" w:date="2017-11-21T19:35:20Z" w:initials="G">
    <w:p w14:paraId="3890180F">
      <w:r>
        <w:t>Deleted:o</w:t>
      </w:r>
    </w:p>
  </w:comment>
  <w:comment w:id="19" w:author="Grammarly" w:date="2017-11-21T19:35:20Z" w:initials="G">
    <w:p w14:paraId="1EA740C6">
      <w:r>
        <w:t>Inserted: cep</w:t>
      </w:r>
    </w:p>
  </w:comment>
  <w:comment w:id="20" w:author="Grammarly" w:date="2017-11-21T19:35:20Z" w:initials="G">
    <w:p w14:paraId="5C304667">
      <w:r>
        <w:t>Inserted: co</w:t>
      </w:r>
    </w:p>
  </w:comment>
  <w:comment w:id="21" w:author="Grammarly" w:date="2017-11-21T19:35:20Z" w:initials="G">
    <w:p w14:paraId="7EE8402A">
      <w:r>
        <w:t>Deleted: to</w:t>
      </w:r>
    </w:p>
  </w:comment>
  <w:comment w:id="22" w:author="Grammarly" w:date="2017-11-21T19:35:20Z" w:initials="G">
    <w:p w14:paraId="77E2329D">
      <w:r>
        <w:t xml:space="preserve">Deleted:in </w:t>
      </w:r>
    </w:p>
  </w:comment>
  <w:comment w:id="23" w:author="Grammarly" w:date="2017-11-21T19:35:20Z" w:initials="G">
    <w:p w14:paraId="01EF3653">
      <w:r>
        <w:t>Inserted: ing</w:t>
      </w:r>
    </w:p>
  </w:comment>
  <w:comment w:id="24" w:author="Grammarly" w:date="2017-11-21T19:35:20Z" w:initials="G">
    <w:p w14:paraId="180B3540">
      <w:r>
        <w:t>Deleted:ly</w:t>
      </w:r>
    </w:p>
  </w:comment>
  <w:comment w:id="25" w:author="Grammarly" w:date="2017-11-21T19:35:20Z" w:initials="G">
    <w:p w14:paraId="646C7BE1">
      <w:r>
        <w:t>Deleted:o</w:t>
      </w:r>
    </w:p>
  </w:comment>
  <w:comment w:id="27" w:author="Grammarly" w:date="2017-11-21T19:35:20Z" w:initials="G">
    <w:p w14:paraId="14F00494">
      <w:r>
        <w:t>Inserted: e</w:t>
      </w:r>
    </w:p>
  </w:comment>
  <w:comment w:id="26" w:author="Grammarly" w:date="2017-11-21T19:35:20Z" w:initials="G">
    <w:p w14:paraId="27F056D4">
      <w:r>
        <w:t>Deleted:common</w:t>
      </w:r>
    </w:p>
  </w:comment>
  <w:comment w:id="28" w:author="Grammarly" w:date="2017-11-21T19:35:20Z" w:initials="G">
    <w:p w14:paraId="1CCB6135">
      <w:r>
        <w:t>Inserted: cep</w:t>
      </w:r>
    </w:p>
  </w:comment>
  <w:comment w:id="29" w:author="Grammarly" w:date="2017-11-21T19:35:20Z" w:initials="G">
    <w:p w14:paraId="0DA22C4E">
      <w:r>
        <w:t>Inserted: co</w:t>
      </w:r>
    </w:p>
  </w:comment>
  <w:comment w:id="30" w:author="Grammarly" w:date="2017-11-21T19:35:20Z" w:initials="G">
    <w:p w14:paraId="241D75FC">
      <w:r>
        <w:t>Inserted: regular</w:t>
      </w:r>
    </w:p>
  </w:comment>
  <w:comment w:id="31" w:author="Grammarly" w:date="2017-11-21T19:35:20Z" w:initials="G">
    <w:p w14:paraId="29337F9A">
      <w:r>
        <w:t xml:space="preserve">Inserted: a </w:t>
      </w:r>
    </w:p>
  </w:comment>
  <w:comment w:id="32" w:author="Grammarly" w:date="2017-11-21T19:35:20Z" w:initials="G">
    <w:p w14:paraId="30456F26">
      <w:r>
        <w:t>Inserted: s</w:t>
      </w:r>
    </w:p>
  </w:comment>
  <w:comment w:id="33" w:author="Grammarly" w:date="2017-11-21T19:35:20Z" w:initials="G">
    <w:p w14:paraId="2014626E">
      <w:r>
        <w:t>Deleted:u</w:t>
      </w:r>
    </w:p>
  </w:comment>
  <w:comment w:id="34" w:author="Grammarly" w:date="2017-11-21T19:35:20Z" w:initials="G">
    <w:p w14:paraId="30520CB3">
      <w:r>
        <w:t>Deleted:t</w:t>
      </w:r>
    </w:p>
  </w:comment>
  <w:comment w:id="36" w:author="Grammarly" w:date="2017-11-21T19:35:20Z" w:initials="G">
    <w:p w14:paraId="68E63A6D">
      <w:r>
        <w:t>Inserted: al</w:t>
      </w:r>
    </w:p>
  </w:comment>
  <w:comment w:id="35" w:author="Grammarly" w:date="2017-11-21T19:35:20Z" w:initials="G">
    <w:p w14:paraId="5816340D">
      <w:r>
        <w:t>Deleted:d</w:t>
      </w:r>
    </w:p>
  </w:comment>
  <w:comment w:id="37" w:author="Grammarly" w:date="2017-11-21T19:35:20Z" w:initials="G">
    <w:p w14:paraId="1F327FF0">
      <w:r>
        <w:t>Inserted: do</w:t>
      </w:r>
    </w:p>
  </w:comment>
  <w:comment w:id="38" w:author="Grammarly" w:date="2017-11-21T19:35:20Z" w:initials="G">
    <w:p w14:paraId="317B44EA">
      <w:r>
        <w:t>Deleted:within</w:t>
      </w:r>
    </w:p>
  </w:comment>
  <w:comment w:id="39" w:author="Grammarly" w:date="2017-11-21T19:35:20Z" w:initials="G">
    <w:p w14:paraId="3F5A5A06">
      <w:r>
        <w:t>Deleted:i</w:t>
      </w:r>
    </w:p>
  </w:comment>
  <w:comment w:id="41" w:author="Grammarly" w:date="2017-11-21T19:35:20Z" w:initials="G">
    <w:p w14:paraId="581B3573">
      <w:r>
        <w:t>Inserted: from</w:t>
      </w:r>
    </w:p>
  </w:comment>
  <w:comment w:id="40" w:author="Grammarly" w:date="2017-11-21T19:35:20Z" w:initials="G">
    <w:p w14:paraId="5ECF3BBA">
      <w:r>
        <w:t xml:space="preserve">Deleted:totally </w:t>
      </w:r>
    </w:p>
  </w:comment>
  <w:comment w:id="42" w:author="Grammarly" w:date="2017-11-21T19:35:20Z" w:initials="G">
    <w:p w14:paraId="130A39A6">
      <w:r>
        <w:t>Inserted: i</w:t>
      </w:r>
    </w:p>
  </w:comment>
  <w:comment w:id="43" w:author="Grammarly" w:date="2017-11-21T19:35:20Z" w:initials="G">
    <w:p w14:paraId="34856694">
      <w:r>
        <w:t>Inserted: ,</w:t>
      </w:r>
    </w:p>
  </w:comment>
  <w:comment w:id="44" w:author="Grammarly" w:date="2017-11-21T19:35:20Z" w:initials="G">
    <w:p w14:paraId="40F679F9">
      <w:r>
        <w:t>Inserted: s</w:t>
      </w:r>
    </w:p>
  </w:comment>
  <w:comment w:id="45" w:author="Grammarly" w:date="2017-11-21T19:35:20Z" w:initials="G">
    <w:p w14:paraId="05A47662">
      <w:r>
        <w:t>Deleted:oss</w:t>
      </w:r>
    </w:p>
  </w:comment>
  <w:comment w:id="46" w:author="Grammarly" w:date="2017-11-21T19:35:20Z" w:initials="G">
    <w:p w14:paraId="4A731D40">
      <w:r>
        <w:t>Deleted:taken ac</w:t>
      </w:r>
    </w:p>
  </w:comment>
  <w:comment w:id="47" w:author="Grammarly" w:date="2017-11-21T19:35:20Z" w:initials="G">
    <w:p w14:paraId="4A815A37">
      <w:r>
        <w:t>Inserted: ee</w:t>
      </w:r>
    </w:p>
  </w:comment>
  <w:comment w:id="48" w:author="Grammarly" w:date="2017-11-21T19:35:20Z" w:initials="G">
    <w:p w14:paraId="0E9029D0">
      <w:r>
        <w:t>Inserted: f</w:t>
      </w:r>
    </w:p>
  </w:comment>
  <w:comment w:id="49" w:author="Grammarly" w:date="2017-11-21T19:35:20Z" w:initials="G">
    <w:p w14:paraId="1FCC5EB5">
      <w:r>
        <w:t>Deleted:,</w:t>
      </w:r>
    </w:p>
  </w:comment>
  <w:comment w:id="50" w:author="Grammarly" w:date="2017-11-21T19:35:20Z" w:initials="G">
    <w:p w14:paraId="7DAE01E5">
      <w:r>
        <w:t>Deleted: and</w:t>
      </w:r>
    </w:p>
  </w:comment>
  <w:comment w:id="51" w:author="Grammarly" w:date="2017-11-21T19:35:20Z" w:initials="G">
    <w:p w14:paraId="580B2D88">
      <w:r>
        <w:t>Deleted:ll</w:t>
      </w:r>
    </w:p>
  </w:comment>
  <w:comment w:id="52" w:author="Grammarly" w:date="2017-11-21T19:35:20Z" w:initials="G">
    <w:p w14:paraId="56927F41">
      <w:r>
        <w:t>Deleted:c</w:t>
      </w:r>
    </w:p>
  </w:comment>
  <w:comment w:id="53" w:author="Grammarly" w:date="2017-11-21T19:35:20Z" w:initials="G">
    <w:p w14:paraId="41466633">
      <w:r>
        <w:t>Inserted: m</w:t>
      </w:r>
    </w:p>
  </w:comment>
  <w:comment w:id="54" w:author="Grammarly" w:date="2017-11-21T19:35:20Z" w:initials="G">
    <w:p w14:paraId="39B87216">
      <w:r>
        <w:t>Inserted: n</w:t>
      </w:r>
    </w:p>
  </w:comment>
  <w:comment w:id="55" w:author="Grammarly" w:date="2017-11-21T19:35:20Z" w:initials="G">
    <w:p w14:paraId="7304340F">
      <w:r>
        <w:t>Deleted: be</w:t>
      </w:r>
    </w:p>
  </w:comment>
  <w:comment w:id="56" w:author="Grammarly" w:date="2017-11-21T19:35:20Z" w:initials="G">
    <w:p w14:paraId="06EA0726">
      <w:r>
        <w:t>Deleted:the</w:t>
      </w:r>
    </w:p>
  </w:comment>
  <w:comment w:id="57" w:author="Grammarly" w:date="2017-11-21T19:35:20Z" w:initials="G">
    <w:p w14:paraId="38770590">
      <w:r>
        <w:t>Deleted:,</w:t>
      </w:r>
    </w:p>
  </w:comment>
  <w:comment w:id="58" w:author="Grammarly" w:date="2017-11-21T19:35:20Z" w:initials="G">
    <w:p w14:paraId="39125929">
      <w:r>
        <w:t>Inserted: our</w:t>
      </w:r>
    </w:p>
  </w:comment>
  <w:comment w:id="59" w:author="Grammarly" w:date="2017-11-21T19:35:20Z" w:initials="G">
    <w:p w14:paraId="6AF448CB">
      <w:r>
        <w:t xml:space="preserve">Deleted:in order </w:t>
      </w:r>
    </w:p>
  </w:comment>
  <w:comment w:id="60" w:author="Grammarly" w:date="2017-11-21T19:35:20Z" w:initials="G">
    <w:p w14:paraId="344D316F">
      <w:r>
        <w:t>Deleted:ing</w:t>
      </w:r>
    </w:p>
  </w:comment>
  <w:comment w:id="61" w:author="Grammarly" w:date="2017-11-21T19:35:20Z" w:initials="G">
    <w:p w14:paraId="50A65135">
      <w:r>
        <w:t>Inserted: ed</w:t>
      </w:r>
    </w:p>
  </w:comment>
  <w:comment w:id="62" w:author="Grammarly" w:date="2017-11-21T19:35:20Z" w:initials="G">
    <w:p w14:paraId="3A403BC6">
      <w:r>
        <w:t>Deleted:.</w:t>
      </w:r>
    </w:p>
  </w:comment>
  <w:comment w:id="63" w:author="Grammarly" w:date="2017-11-21T19:35:20Z" w:initials="G">
    <w:p w14:paraId="53824AAE">
      <w:r>
        <w:t>Deleted:we can be inspired by</w:t>
      </w:r>
    </w:p>
  </w:comment>
  <w:comment w:id="64" w:author="Grammarly" w:date="2017-11-21T19:35:20Z" w:initials="G">
    <w:p w14:paraId="78AF319E">
      <w:r>
        <w:t xml:space="preserve">Inserted:  can aspire us in two ways: </w:t>
      </w:r>
    </w:p>
  </w:comment>
  <w:comment w:id="65" w:author="Grammarly" w:date="2017-11-21T19:35:20Z" w:initials="G">
    <w:p w14:paraId="247D5DBE">
      <w:r>
        <w:t xml:space="preserve">Inserted: attitude of </w:t>
      </w:r>
    </w:p>
  </w:comment>
  <w:comment w:id="66" w:author="Grammarly" w:date="2017-11-21T19:35:20Z" w:initials="G">
    <w:p w14:paraId="664B406B">
      <w:r>
        <w:t>Deleted:notion</w:t>
      </w:r>
    </w:p>
  </w:comment>
  <w:comment w:id="67" w:author="Grammarly" w:date="2017-11-21T19:35:20Z" w:initials="G">
    <w:p w14:paraId="1EFD691E">
      <w:r>
        <w:t>Deleted:y</w:t>
      </w:r>
    </w:p>
  </w:comment>
  <w:comment w:id="72" w:author="Grammarly" w:date="2017-11-21T19:35:20Z" w:initials="G">
    <w:p w14:paraId="61CC2F4B">
      <w:r>
        <w:t>Inserted: marks</w:t>
      </w:r>
    </w:p>
  </w:comment>
  <w:comment w:id="68" w:author="Grammarly" w:date="2017-11-21T19:35:20Z" w:initials="G">
    <w:p w14:paraId="008E747A">
      <w:r>
        <w:t>Deleted:eali</w:t>
      </w:r>
    </w:p>
  </w:comment>
  <w:comment w:id="73" w:author="Grammarly" w:date="2017-11-21T19:35:20Z" w:initials="G">
    <w:p w14:paraId="474007E9">
      <w:r>
        <w:t>Inserted: h</w:t>
      </w:r>
    </w:p>
  </w:comment>
  <w:comment w:id="69" w:author="Grammarly" w:date="2017-11-21T19:35:20Z" w:initials="G">
    <w:p w14:paraId="48D74075">
      <w:r>
        <w:t>Deleted:ve</w:t>
      </w:r>
    </w:p>
  </w:comment>
  <w:comment w:id="74" w:author="Grammarly" w:date="2017-11-21T19:35:20Z" w:initials="G">
    <w:p w14:paraId="6FA346A1">
      <w:r>
        <w:t>Inserted: u</w:t>
      </w:r>
    </w:p>
  </w:comment>
  <w:comment w:id="75" w:author="Grammarly" w:date="2017-11-21T19:35:20Z" w:initials="G">
    <w:p w14:paraId="55CC17EE">
      <w:r>
        <w:t>Inserted: t</w:t>
      </w:r>
    </w:p>
  </w:comment>
  <w:comment w:id="70" w:author="Grammarly" w:date="2017-11-21T19:35:20Z" w:initials="G">
    <w:p w14:paraId="4EAF55E5">
      <w:r>
        <w:t>Deleted:,</w:t>
      </w:r>
    </w:p>
  </w:comment>
  <w:comment w:id="76" w:author="Grammarly" w:date="2017-11-21T19:35:20Z" w:initials="G">
    <w:p w14:paraId="10254681">
      <w:r>
        <w:t>Inserted: s</w:t>
      </w:r>
    </w:p>
  </w:comment>
  <w:comment w:id="71" w:author="Grammarly" w:date="2017-11-21T19:35:20Z" w:initials="G">
    <w:p w14:paraId="22F558DF">
      <w:r>
        <w:t xml:space="preserve">Deleted:the point of view of </w:t>
      </w:r>
    </w:p>
  </w:comment>
  <w:comment w:id="77" w:author="Grammarly" w:date="2017-11-21T19:35:20Z" w:initials="G">
    <w:p w14:paraId="3C0E5851">
      <w:r>
        <w:t>Deleted:b</w:t>
      </w:r>
    </w:p>
  </w:comment>
  <w:comment w:id="78" w:author="Grammarly" w:date="2017-11-21T19:35:20Z" w:initials="G">
    <w:p w14:paraId="6C2D0957">
      <w:r>
        <w:t>Deleted:ew</w:t>
      </w:r>
    </w:p>
  </w:comment>
  <w:comment w:id="85" w:author="Grammarly" w:date="2017-11-21T19:35:20Z" w:initials="G">
    <w:p w14:paraId="42200705">
      <w:r>
        <w:t>Inserted: B</w:t>
      </w:r>
    </w:p>
  </w:comment>
  <w:comment w:id="79" w:author="Grammarly" w:date="2017-11-21T19:35:20Z" w:initials="G">
    <w:p w14:paraId="1BCB2CD8">
      <w:r>
        <w:t>Deleted:v</w:t>
      </w:r>
    </w:p>
  </w:comment>
  <w:comment w:id="86" w:author="Grammarly" w:date="2017-11-21T19:35:20Z" w:initials="G">
    <w:p w14:paraId="04907811">
      <w:r>
        <w:t>Inserted: on</w:t>
      </w:r>
    </w:p>
  </w:comment>
  <w:comment w:id="80" w:author="Grammarly" w:date="2017-11-21T19:35:20Z" w:initials="G">
    <w:p w14:paraId="33D3650E">
      <w:r>
        <w:t>Deleted:tion</w:t>
      </w:r>
    </w:p>
  </w:comment>
  <w:comment w:id="87" w:author="Grammarly" w:date="2017-11-21T19:35:20Z" w:initials="G">
    <w:p w14:paraId="14A63037">
      <w:r>
        <w:t>Inserted: opin</w:t>
      </w:r>
    </w:p>
  </w:comment>
  <w:comment w:id="81" w:author="Grammarly" w:date="2017-11-21T19:35:20Z" w:initials="G">
    <w:p w14:paraId="47ED5F73">
      <w:r>
        <w:t>Deleted:alse n</w:t>
      </w:r>
    </w:p>
  </w:comment>
  <w:comment w:id="88" w:author="Grammarly" w:date="2017-11-21T19:35:20Z" w:initials="G">
    <w:p w14:paraId="5C71604D">
      <w:r>
        <w:t>Inserted: rm</w:t>
      </w:r>
    </w:p>
  </w:comment>
  <w:comment w:id="82" w:author="Grammarly" w:date="2017-11-21T19:35:20Z" w:initials="G">
    <w:p w14:paraId="14BC282B">
      <w:r>
        <w:t>Deleted:t</w:t>
      </w:r>
    </w:p>
  </w:comment>
  <w:comment w:id="89" w:author="Grammarly" w:date="2017-11-21T19:35:20Z" w:initials="G">
    <w:p w14:paraId="10BA6F40">
      <w:r>
        <w:t xml:space="preserve">Inserted: wrong </w:t>
      </w:r>
    </w:p>
  </w:comment>
  <w:comment w:id="83" w:author="Grammarly" w:date="2017-11-21T19:35:20Z" w:initials="G">
    <w:p w14:paraId="216C242B">
      <w:r>
        <w:t>Deleted:e</w:t>
      </w:r>
    </w:p>
  </w:comment>
  <w:comment w:id="90" w:author="Grammarly" w:date="2017-11-21T19:35:20Z" w:initials="G">
    <w:p w14:paraId="7F366559">
      <w:r>
        <w:t>Inserted: g</w:t>
      </w:r>
    </w:p>
  </w:comment>
  <w:comment w:id="84" w:author="Grammarly" w:date="2017-11-21T19:35:20Z" w:initials="G">
    <w:p w14:paraId="1F8A76A1">
      <w:r>
        <w:t>Deleted:sent</w:t>
      </w:r>
    </w:p>
  </w:comment>
  <w:comment w:id="91" w:author="Grammarly" w:date="2017-11-21T19:35:20Z" w:initials="G">
    <w:p w14:paraId="0CFF1CBF">
      <w:r>
        <w:t>Inserted: vi</w:t>
      </w:r>
    </w:p>
  </w:comment>
  <w:comment w:id="92" w:author="Grammarly" w:date="2017-11-21T19:35:20Z" w:initials="G">
    <w:p w14:paraId="7D195590">
      <w:r>
        <w:t>Inserted: l</w:t>
      </w:r>
    </w:p>
  </w:comment>
  <w:comment w:id="93" w:author="Grammarly" w:date="2017-11-21T19:35:20Z" w:initials="G">
    <w:p w14:paraId="79455B3E">
      <w:r>
        <w:t>Deleted:p</w:t>
      </w:r>
    </w:p>
  </w:comment>
  <w:comment w:id="94" w:author="Grammarly" w:date="2017-11-21T19:35:20Z" w:initials="G">
    <w:p w14:paraId="5CE211BB">
      <w:r>
        <w:t>Deleted:s</w:t>
      </w:r>
    </w:p>
  </w:comment>
  <w:comment w:id="97" w:author="Grammarly" w:date="2017-11-21T19:35:20Z" w:initials="G">
    <w:p w14:paraId="38413946">
      <w:r>
        <w:t>Inserted: P</w:t>
      </w:r>
    </w:p>
  </w:comment>
  <w:comment w:id="95" w:author="Grammarly" w:date="2017-11-21T19:35:20Z" w:initials="G">
    <w:p w14:paraId="690B55C5">
      <w:r>
        <w:t>Deleted:p</w:t>
      </w:r>
    </w:p>
  </w:comment>
  <w:comment w:id="98" w:author="Grammarly" w:date="2017-11-21T19:35:20Z" w:initials="G">
    <w:p w14:paraId="7A6B7A37">
      <w:r>
        <w:t>Inserted: S</w:t>
      </w:r>
    </w:p>
  </w:comment>
  <w:comment w:id="96" w:author="Grammarly" w:date="2017-11-21T19:35:20Z" w:initials="G">
    <w:p w14:paraId="33EB6096">
      <w:r>
        <w:t>Deleted:d</w:t>
      </w:r>
    </w:p>
  </w:comment>
  <w:comment w:id="99" w:author="Grammarly" w:date="2017-11-21T19:35:20Z" w:initials="G">
    <w:p w14:paraId="33ED39DB">
      <w:r>
        <w:t>Inserted: r</w:t>
      </w:r>
    </w:p>
  </w:comment>
  <w:comment w:id="100" w:author="Grammarly" w:date="2017-11-21T19:35:20Z" w:initials="G">
    <w:p w14:paraId="1B1D3F01">
      <w:r>
        <w:t>Inserted: sinc</w:t>
      </w:r>
    </w:p>
  </w:comment>
  <w:comment w:id="101" w:author="Grammarly" w:date="2017-11-21T19:35:20Z" w:initials="G">
    <w:p w14:paraId="38571334">
      <w:r>
        <w:t>Deleted:dee</w:t>
      </w:r>
    </w:p>
  </w:comment>
  <w:comment w:id="102" w:author="Grammarly" w:date="2017-11-21T19:35:20Z" w:initials="G">
    <w:p w14:paraId="60D348A3">
      <w:r>
        <w:t>Deleted:is</w:t>
      </w:r>
    </w:p>
  </w:comment>
  <w:comment w:id="103" w:author="Grammarly" w:date="2017-11-21T19:35:20Z" w:initials="G">
    <w:p w14:paraId="3E942479">
      <w:r>
        <w:t>Inserted: rofound</w:t>
      </w:r>
    </w:p>
  </w:comment>
  <w:comment w:id="104" w:author="Grammarly" w:date="2017-11-21T19:35:20Z" w:initials="G">
    <w:p w14:paraId="6F6D640E">
      <w:r>
        <w:t>Inserted: are</w:t>
      </w:r>
    </w:p>
  </w:comment>
  <w:comment w:id="105" w:author="Grammarly" w:date="2017-11-21T19:35:20Z" w:initials="G">
    <w:p w14:paraId="611D145B">
      <w:r>
        <w:t>Deleted:compl</w:t>
      </w:r>
    </w:p>
  </w:comment>
  <w:comment w:id="107" w:author="Grammarly" w:date="2017-11-21T19:35:20Z" w:initials="G">
    <w:p w14:paraId="7B4B5627">
      <w:r>
        <w:t>Inserted: ir</w:t>
      </w:r>
    </w:p>
  </w:comment>
  <w:comment w:id="106" w:author="Grammarly" w:date="2017-11-21T19:35:20Z" w:initials="G">
    <w:p w14:paraId="6E6C7C8C">
      <w:r>
        <w:t>Deleted:b</w:t>
      </w:r>
    </w:p>
  </w:comment>
  <w:comment w:id="108" w:author="Grammarly" w:date="2017-11-21T19:35:20Z" w:initials="G">
    <w:p w14:paraId="76DF20CC">
      <w:r>
        <w:t>Inserted: n</w:t>
      </w:r>
    </w:p>
  </w:comment>
  <w:comment w:id="109" w:author="Grammarly" w:date="2017-11-21T19:35:20Z" w:initials="G">
    <w:p w14:paraId="1DB45D82">
      <w:r>
        <w:t>Inserted: ar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68E2C1E" w15:done="0"/>
  <w15:commentEx w15:paraId="49EE1407" w15:done="0"/>
  <w15:commentEx w15:paraId="54BF2F2F" w15:done="0"/>
  <w15:commentEx w15:paraId="6A66658A" w15:done="0"/>
  <w15:commentEx w15:paraId="1CB94306" w15:done="0"/>
  <w15:commentEx w15:paraId="29015958" w15:done="0"/>
  <w15:commentEx w15:paraId="5A454167" w15:done="0"/>
  <w15:commentEx w15:paraId="32DD40ED" w15:done="0"/>
  <w15:commentEx w15:paraId="3F947E45" w15:done="0"/>
  <w15:commentEx w15:paraId="48E73B7F" w15:done="0"/>
  <w15:commentEx w15:paraId="7B1B1B2B" w15:done="0"/>
  <w15:commentEx w15:paraId="244D4483" w15:done="0"/>
  <w15:commentEx w15:paraId="5FA229DA" w15:done="0"/>
  <w15:commentEx w15:paraId="7F370B73" w15:done="0"/>
  <w15:commentEx w15:paraId="52976234" w15:done="0"/>
  <w15:commentEx w15:paraId="15B278CF" w15:done="0"/>
  <w15:commentEx w15:paraId="74A76F58" w15:done="0"/>
  <w15:commentEx w15:paraId="32EC0462" w15:done="0"/>
  <w15:commentEx w15:paraId="3890180F" w15:done="0"/>
  <w15:commentEx w15:paraId="1EA740C6" w15:done="0"/>
  <w15:commentEx w15:paraId="5C304667" w15:done="0"/>
  <w15:commentEx w15:paraId="7EE8402A" w15:done="0"/>
  <w15:commentEx w15:paraId="77E2329D" w15:done="0"/>
  <w15:commentEx w15:paraId="01EF3653" w15:done="0"/>
  <w15:commentEx w15:paraId="180B3540" w15:done="0"/>
  <w15:commentEx w15:paraId="646C7BE1" w15:done="0"/>
  <w15:commentEx w15:paraId="14F00494" w15:done="0"/>
  <w15:commentEx w15:paraId="27F056D4" w15:done="0"/>
  <w15:commentEx w15:paraId="1CCB6135" w15:done="0"/>
  <w15:commentEx w15:paraId="0DA22C4E" w15:done="0"/>
  <w15:commentEx w15:paraId="241D75FC" w15:done="0"/>
  <w15:commentEx w15:paraId="29337F9A" w15:done="0"/>
  <w15:commentEx w15:paraId="30456F26" w15:done="0"/>
  <w15:commentEx w15:paraId="2014626E" w15:done="0"/>
  <w15:commentEx w15:paraId="30520CB3" w15:done="0"/>
  <w15:commentEx w15:paraId="68E63A6D" w15:done="0"/>
  <w15:commentEx w15:paraId="5816340D" w15:done="0"/>
  <w15:commentEx w15:paraId="1F327FF0" w15:done="0"/>
  <w15:commentEx w15:paraId="317B44EA" w15:done="0"/>
  <w15:commentEx w15:paraId="3F5A5A06" w15:done="0"/>
  <w15:commentEx w15:paraId="581B3573" w15:done="0"/>
  <w15:commentEx w15:paraId="5ECF3BBA" w15:done="0"/>
  <w15:commentEx w15:paraId="130A39A6" w15:done="0"/>
  <w15:commentEx w15:paraId="34856694" w15:done="0"/>
  <w15:commentEx w15:paraId="40F679F9" w15:done="0"/>
  <w15:commentEx w15:paraId="05A47662" w15:done="0"/>
  <w15:commentEx w15:paraId="4A731D40" w15:done="0"/>
  <w15:commentEx w15:paraId="4A815A37" w15:done="0"/>
  <w15:commentEx w15:paraId="0E9029D0" w15:done="0"/>
  <w15:commentEx w15:paraId="1FCC5EB5" w15:done="0"/>
  <w15:commentEx w15:paraId="7DAE01E5" w15:done="0"/>
  <w15:commentEx w15:paraId="580B2D88" w15:done="0"/>
  <w15:commentEx w15:paraId="56927F41" w15:done="0"/>
  <w15:commentEx w15:paraId="41466633" w15:done="0"/>
  <w15:commentEx w15:paraId="39B87216" w15:done="0"/>
  <w15:commentEx w15:paraId="7304340F" w15:done="0"/>
  <w15:commentEx w15:paraId="06EA0726" w15:done="0"/>
  <w15:commentEx w15:paraId="38770590" w15:done="0"/>
  <w15:commentEx w15:paraId="39125929" w15:done="0"/>
  <w15:commentEx w15:paraId="6AF448CB" w15:done="0"/>
  <w15:commentEx w15:paraId="344D316F" w15:done="0"/>
  <w15:commentEx w15:paraId="50A65135" w15:done="0"/>
  <w15:commentEx w15:paraId="3A403BC6" w15:done="0"/>
  <w15:commentEx w15:paraId="53824AAE" w15:done="0"/>
  <w15:commentEx w15:paraId="78AF319E" w15:done="0"/>
  <w15:commentEx w15:paraId="247D5DBE" w15:done="0"/>
  <w15:commentEx w15:paraId="664B406B" w15:done="0"/>
  <w15:commentEx w15:paraId="1EFD691E" w15:done="0"/>
  <w15:commentEx w15:paraId="61CC2F4B" w15:done="0"/>
  <w15:commentEx w15:paraId="008E747A" w15:done="0"/>
  <w15:commentEx w15:paraId="474007E9" w15:done="0"/>
  <w15:commentEx w15:paraId="48D74075" w15:done="0"/>
  <w15:commentEx w15:paraId="6FA346A1" w15:done="0"/>
  <w15:commentEx w15:paraId="55CC17EE" w15:done="0"/>
  <w15:commentEx w15:paraId="4EAF55E5" w15:done="0"/>
  <w15:commentEx w15:paraId="10254681" w15:done="0"/>
  <w15:commentEx w15:paraId="22F558DF" w15:done="0"/>
  <w15:commentEx w15:paraId="3C0E5851" w15:done="0"/>
  <w15:commentEx w15:paraId="6C2D0957" w15:done="0"/>
  <w15:commentEx w15:paraId="42200705" w15:done="0"/>
  <w15:commentEx w15:paraId="1BCB2CD8" w15:done="0"/>
  <w15:commentEx w15:paraId="04907811" w15:done="0"/>
  <w15:commentEx w15:paraId="33D3650E" w15:done="0"/>
  <w15:commentEx w15:paraId="14A63037" w15:done="0"/>
  <w15:commentEx w15:paraId="47ED5F73" w15:done="0"/>
  <w15:commentEx w15:paraId="5C71604D" w15:done="0"/>
  <w15:commentEx w15:paraId="14BC282B" w15:done="0"/>
  <w15:commentEx w15:paraId="10BA6F40" w15:done="0"/>
  <w15:commentEx w15:paraId="216C242B" w15:done="0"/>
  <w15:commentEx w15:paraId="7F366559" w15:done="0"/>
  <w15:commentEx w15:paraId="1F8A76A1" w15:done="0"/>
  <w15:commentEx w15:paraId="0CFF1CBF" w15:done="0"/>
  <w15:commentEx w15:paraId="7D195590" w15:done="0"/>
  <w15:commentEx w15:paraId="79455B3E" w15:done="0"/>
  <w15:commentEx w15:paraId="5CE211BB" w15:done="0"/>
  <w15:commentEx w15:paraId="38413946" w15:done="0"/>
  <w15:commentEx w15:paraId="690B55C5" w15:done="0"/>
  <w15:commentEx w15:paraId="7A6B7A37" w15:done="0"/>
  <w15:commentEx w15:paraId="33EB6096" w15:done="0"/>
  <w15:commentEx w15:paraId="33ED39DB" w15:done="0"/>
  <w15:commentEx w15:paraId="1B1D3F01" w15:done="0"/>
  <w15:commentEx w15:paraId="38571334" w15:done="0"/>
  <w15:commentEx w15:paraId="60D348A3" w15:done="0"/>
  <w15:commentEx w15:paraId="3E942479" w15:done="0"/>
  <w15:commentEx w15:paraId="6F6D640E" w15:done="0"/>
  <w15:commentEx w15:paraId="611D145B" w15:done="0"/>
  <w15:commentEx w15:paraId="7B4B5627" w15:done="0"/>
  <w15:commentEx w15:paraId="6E6C7C8C" w15:done="0"/>
  <w15:commentEx w15:paraId="76DF20CC" w15:done="0"/>
  <w15:commentEx w15:paraId="1DB45D8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DFKai-SB">
    <w:panose1 w:val="03000509000000000000"/>
    <w:charset w:val="88"/>
    <w:family w:val="script"/>
    <w:pitch w:val="default"/>
    <w:sig w:usb0="00000003" w:usb1="082E0000" w:usb2="00000016" w:usb3="00000000" w:csb0="001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PMingLiU">
    <w:panose1 w:val="02020500000000000000"/>
    <w:charset w:val="88"/>
    <w:family w:val="roman"/>
    <w:pitch w:val="default"/>
    <w:sig w:usb0="A00002FF" w:usb1="28CFFCFA" w:usb2="00000016" w:usb3="00000000" w:csb0="00100001" w:csb1="00000000"/>
  </w:font>
  <w:font w:name="文鼎中明_x000E_j..">
    <w:altName w:val="宋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Sansk-Souvenir">
    <w:altName w:val="宋体"/>
    <w:panose1 w:val="00000000000000000000"/>
    <w:charset w:val="86"/>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8CF3C50" w:usb2="00000016" w:usb3="00000000" w:csb0="0004001F" w:csb1="00000000"/>
  </w:font>
  <w:font w:name="Trebuchet MS">
    <w:panose1 w:val="020B0603020202020204"/>
    <w:charset w:val="00"/>
    <w:family w:val="swiss"/>
    <w:pitch w:val="default"/>
    <w:sig w:usb0="00000687" w:usb1="00000000" w:usb2="00000000" w:usb3="00000000" w:csb0="2000009F" w:csb1="00000000"/>
  </w:font>
  <w:font w:name="Open 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445BB"/>
    <w:multiLevelType w:val="singleLevel"/>
    <w:tmpl w:val="5A1445BB"/>
    <w:lvl w:ilvl="0" w:tentative="0">
      <w:start w:val="1"/>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Grammarly">
    <w15:presenceInfo w15:providerId="None" w15:userId="Grammarl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FA005E"/>
    <w:rsid w:val="051126D5"/>
    <w:rsid w:val="0E7B1A20"/>
    <w:rsid w:val="1E1179A0"/>
    <w:rsid w:val="26066ADB"/>
    <w:rsid w:val="40AE2913"/>
    <w:rsid w:val="49C00878"/>
    <w:rsid w:val="4D942861"/>
    <w:rsid w:val="50D60B88"/>
    <w:rsid w:val="52CB2D40"/>
    <w:rsid w:val="542E6980"/>
    <w:rsid w:val="554C2424"/>
    <w:rsid w:val="5B1616F7"/>
    <w:rsid w:val="5E781264"/>
    <w:rsid w:val="60966951"/>
    <w:rsid w:val="654C1104"/>
    <w:rsid w:val="66FB5BB4"/>
    <w:rsid w:val="7032716D"/>
    <w:rsid w:val="7A2F7E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unhideWhenUsed/>
    <w:qFormat/>
    <w:uiPriority w:val="0"/>
    <w:pPr>
      <w:keepNext/>
      <w:ind w:left="720"/>
      <w:outlineLvl w:val="2"/>
    </w:pPr>
    <w:rPr>
      <w:rFonts w:ascii="Tahoma" w:hAnsi="Tahoma" w:cs="Tahoma"/>
      <w:b/>
      <w:bCs/>
      <w:sz w:val="20"/>
      <w:szCs w:val="20"/>
    </w:rPr>
  </w:style>
  <w:style w:type="character" w:default="1" w:styleId="7">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tabs>
        <w:tab w:val="center" w:pos="4153"/>
        <w:tab w:val="right" w:pos="8306"/>
      </w:tabs>
      <w:snapToGrid w:val="0"/>
    </w:pPr>
    <w:rPr>
      <w:sz w:val="20"/>
      <w:szCs w:val="20"/>
    </w:rPr>
  </w:style>
  <w:style w:type="paragraph" w:styleId="6">
    <w:name w:val="Normal (Web)"/>
    <w:basedOn w:val="1"/>
    <w:uiPriority w:val="0"/>
    <w:pPr>
      <w:spacing w:beforeAutospacing="1" w:afterAutospacing="1"/>
      <w:jc w:val="left"/>
    </w:pPr>
    <w:rPr>
      <w:kern w:val="0"/>
      <w:sz w:val="24"/>
    </w:rPr>
  </w:style>
  <w:style w:type="character" w:styleId="8">
    <w:name w:val="annotation reference"/>
    <w:basedOn w:val="7"/>
    <w:uiPriority w:val="0"/>
    <w:rPr>
      <w:sz w:val="16"/>
      <w:szCs w:val="16"/>
    </w:rPr>
  </w:style>
  <w:style w:type="character" w:customStyle="1" w:styleId="10">
    <w:name w:val="A6"/>
    <w:unhideWhenUsed/>
    <w:qFormat/>
    <w:uiPriority w:val="99"/>
    <w:rPr>
      <w:rFonts w:hint="eastAsia" w:ascii="文鼎中明_x000E_j.." w:hAnsi="文鼎中明_x000E_j.." w:eastAsia="文鼎中明_x000E_j.."/>
      <w:sz w:val="52"/>
    </w:rPr>
  </w:style>
  <w:style w:type="paragraph" w:customStyle="1" w:styleId="11">
    <w:name w:val="Default"/>
    <w:unhideWhenUsed/>
    <w:uiPriority w:val="99"/>
    <w:pPr>
      <w:widowControl w:val="0"/>
      <w:autoSpaceDE w:val="0"/>
      <w:autoSpaceDN w:val="0"/>
      <w:adjustRightInd w:val="0"/>
      <w:spacing w:beforeLines="0" w:after="200" w:afterLines="0" w:line="276" w:lineRule="auto"/>
    </w:pPr>
    <w:rPr>
      <w:rFonts w:hint="default" w:ascii="Sansk-Souvenir" w:hAnsi="Sansk-Souvenir" w:eastAsia="Sansk-Souvenir" w:cs="Times New Roman"/>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2017-11-21T11:53:00Z</dcterms:created>
  <dc:creator>Administrator</dc:creator>
  <cp:lastModifiedBy>Administrator</cp:lastModifiedBy>
  <dcterms:modified xsi:type="dcterms:W3CDTF">2017-11-21T23:57:03Z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