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00993" w14:textId="77777777" w:rsidR="00AC5154" w:rsidRPr="00AC5154" w:rsidRDefault="00AC5154" w:rsidP="00AC5154">
      <w:pPr>
        <w:jc w:val="center"/>
        <w:rPr>
          <w:b/>
          <w:bCs/>
          <w:sz w:val="28"/>
          <w:szCs w:val="28"/>
        </w:rPr>
      </w:pPr>
      <w:r w:rsidRPr="00AC5154">
        <w:rPr>
          <w:b/>
          <w:bCs/>
          <w:sz w:val="28"/>
          <w:szCs w:val="28"/>
        </w:rPr>
        <w:t>University of Wales Trinity Saint David</w:t>
      </w:r>
    </w:p>
    <w:p w14:paraId="11EC10BD" w14:textId="77777777" w:rsidR="00AC5154" w:rsidRPr="00AC5154" w:rsidRDefault="00AC5154" w:rsidP="00AC5154">
      <w:pPr>
        <w:jc w:val="center"/>
        <w:rPr>
          <w:b/>
          <w:bCs/>
          <w:sz w:val="28"/>
          <w:szCs w:val="28"/>
        </w:rPr>
      </w:pPr>
      <w:r w:rsidRPr="00AC5154">
        <w:rPr>
          <w:b/>
          <w:bCs/>
          <w:sz w:val="28"/>
          <w:szCs w:val="28"/>
        </w:rPr>
        <w:t>Wales Institute of Science &amp; Art</w:t>
      </w:r>
    </w:p>
    <w:p w14:paraId="284AEF50" w14:textId="27EB0BC5" w:rsidR="00AC5154" w:rsidRDefault="00AC5154" w:rsidP="00AC5154"/>
    <w:p w14:paraId="7F2F5483" w14:textId="77777777" w:rsidR="00AC5154" w:rsidRDefault="00AC5154" w:rsidP="00AC5154"/>
    <w:p w14:paraId="5DCBA2EF" w14:textId="2362CFF6" w:rsidR="00AC5154" w:rsidRDefault="00AC5154" w:rsidP="00AC5154">
      <w:r>
        <w:rPr>
          <w:noProof/>
        </w:rPr>
        <w:drawing>
          <wp:inline distT="0" distB="0" distL="0" distR="0" wp14:anchorId="20D0CBDD" wp14:editId="0529994E">
            <wp:extent cx="5072380" cy="2030095"/>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2380" cy="2030095"/>
                    </a:xfrm>
                    <a:prstGeom prst="rect">
                      <a:avLst/>
                    </a:prstGeom>
                    <a:noFill/>
                  </pic:spPr>
                </pic:pic>
              </a:graphicData>
            </a:graphic>
          </wp:inline>
        </w:drawing>
      </w:r>
    </w:p>
    <w:p w14:paraId="6836809D" w14:textId="77777777" w:rsidR="00AC5154" w:rsidRDefault="00AC5154" w:rsidP="00AC5154"/>
    <w:p w14:paraId="0DF1066B" w14:textId="350683F0" w:rsidR="00AC5154" w:rsidRDefault="00AC5154" w:rsidP="00AC5154"/>
    <w:p w14:paraId="728FE240" w14:textId="77777777" w:rsidR="00AC5154" w:rsidRDefault="00AC5154" w:rsidP="00AC5154">
      <w:r>
        <w:t xml:space="preserve"> </w:t>
      </w:r>
    </w:p>
    <w:p w14:paraId="14E7B7F9" w14:textId="77777777" w:rsidR="00AC5154" w:rsidRDefault="00AC5154" w:rsidP="00AC5154"/>
    <w:p w14:paraId="188995B7" w14:textId="77777777" w:rsidR="00AC5154" w:rsidRDefault="00AC5154" w:rsidP="00AC5154"/>
    <w:p w14:paraId="7141412E" w14:textId="03A76C50" w:rsidR="00AC5154" w:rsidRPr="00360383" w:rsidRDefault="00360383" w:rsidP="00AC5154">
      <w:pPr>
        <w:rPr>
          <w:b/>
          <w:bCs/>
        </w:rPr>
      </w:pPr>
      <w:r w:rsidRPr="00360383">
        <w:rPr>
          <w:b/>
          <w:bCs/>
        </w:rPr>
        <w:t>Engine Performance Characteristics</w:t>
      </w:r>
    </w:p>
    <w:p w14:paraId="79A3ABFB" w14:textId="3852C09B" w:rsidR="00AC5154" w:rsidRPr="00AC5154" w:rsidRDefault="00360383" w:rsidP="00AC5154">
      <w:pPr>
        <w:rPr>
          <w:b/>
          <w:bCs/>
        </w:rPr>
      </w:pPr>
      <w:r>
        <w:rPr>
          <w:b/>
          <w:bCs/>
        </w:rPr>
        <w:t xml:space="preserve">Vehicle Technology </w:t>
      </w:r>
      <w:r w:rsidR="00AC5154" w:rsidRPr="00AC5154">
        <w:rPr>
          <w:b/>
          <w:bCs/>
        </w:rPr>
        <w:t>– ACHA40</w:t>
      </w:r>
      <w:r w:rsidR="00F63792">
        <w:rPr>
          <w:b/>
          <w:bCs/>
        </w:rPr>
        <w:t>0</w:t>
      </w:r>
      <w:r>
        <w:rPr>
          <w:b/>
          <w:bCs/>
        </w:rPr>
        <w:t>3/4004/4012</w:t>
      </w:r>
    </w:p>
    <w:p w14:paraId="1709B8F1" w14:textId="77777777" w:rsidR="00AC5154" w:rsidRPr="00AC5154" w:rsidRDefault="00AC5154" w:rsidP="00AC5154">
      <w:pPr>
        <w:rPr>
          <w:b/>
          <w:bCs/>
        </w:rPr>
      </w:pPr>
      <w:r w:rsidRPr="00AC5154">
        <w:rPr>
          <w:b/>
          <w:bCs/>
        </w:rPr>
        <w:t>Muntadher Rahman</w:t>
      </w:r>
    </w:p>
    <w:p w14:paraId="6B08B9A9" w14:textId="77777777" w:rsidR="00AC5154" w:rsidRPr="00AC5154" w:rsidRDefault="00AC5154" w:rsidP="00AC5154">
      <w:pPr>
        <w:rPr>
          <w:b/>
          <w:bCs/>
        </w:rPr>
      </w:pPr>
      <w:r w:rsidRPr="00AC5154">
        <w:rPr>
          <w:b/>
          <w:bCs/>
        </w:rPr>
        <w:t>2112510</w:t>
      </w:r>
    </w:p>
    <w:p w14:paraId="597380EA" w14:textId="16F026FB" w:rsidR="00AC5154" w:rsidRDefault="00360383" w:rsidP="00AC5154">
      <w:pPr>
        <w:rPr>
          <w:b/>
          <w:bCs/>
        </w:rPr>
      </w:pPr>
      <w:r>
        <w:rPr>
          <w:b/>
          <w:bCs/>
        </w:rPr>
        <w:t>26</w:t>
      </w:r>
      <w:r w:rsidR="00AC5154" w:rsidRPr="00AC5154">
        <w:rPr>
          <w:b/>
          <w:bCs/>
        </w:rPr>
        <w:t>/</w:t>
      </w:r>
      <w:r w:rsidR="00F63792">
        <w:rPr>
          <w:b/>
          <w:bCs/>
        </w:rPr>
        <w:t>03</w:t>
      </w:r>
      <w:r w:rsidR="00AC5154" w:rsidRPr="00AC5154">
        <w:rPr>
          <w:b/>
          <w:bCs/>
        </w:rPr>
        <w:t>/202</w:t>
      </w:r>
      <w:r w:rsidR="00F63792">
        <w:rPr>
          <w:b/>
          <w:bCs/>
        </w:rPr>
        <w:t>3</w:t>
      </w:r>
    </w:p>
    <w:p w14:paraId="3698E4B3" w14:textId="228A758E" w:rsidR="00AC5154" w:rsidRDefault="00AC5154" w:rsidP="00AC5154">
      <w:pPr>
        <w:rPr>
          <w:b/>
          <w:bCs/>
        </w:rPr>
      </w:pPr>
    </w:p>
    <w:p w14:paraId="34CC89D9" w14:textId="25D12BB1" w:rsidR="00AC5154" w:rsidRDefault="00AC5154" w:rsidP="00AC5154">
      <w:pPr>
        <w:rPr>
          <w:b/>
          <w:bCs/>
        </w:rPr>
      </w:pPr>
    </w:p>
    <w:p w14:paraId="6485E151" w14:textId="7F21CD38" w:rsidR="00AC5154" w:rsidRDefault="00AC5154" w:rsidP="00AC5154">
      <w:pPr>
        <w:rPr>
          <w:b/>
          <w:bCs/>
        </w:rPr>
      </w:pPr>
    </w:p>
    <w:p w14:paraId="4ECAD3A8" w14:textId="5626A6AD" w:rsidR="00AC5154" w:rsidRDefault="00AC5154" w:rsidP="00AC5154">
      <w:pPr>
        <w:rPr>
          <w:b/>
          <w:bCs/>
        </w:rPr>
      </w:pPr>
    </w:p>
    <w:p w14:paraId="23D5221A" w14:textId="4289FE76" w:rsidR="00AC5154" w:rsidRDefault="00AC5154" w:rsidP="00AC5154">
      <w:pPr>
        <w:rPr>
          <w:b/>
          <w:bCs/>
        </w:rPr>
      </w:pPr>
    </w:p>
    <w:p w14:paraId="42F3C57D" w14:textId="32CED6CC" w:rsidR="00AC5154" w:rsidRDefault="00AC5154" w:rsidP="00AC5154">
      <w:pPr>
        <w:rPr>
          <w:b/>
          <w:bCs/>
        </w:rPr>
      </w:pPr>
    </w:p>
    <w:p w14:paraId="44132048" w14:textId="77777777" w:rsidR="00F562C5" w:rsidRDefault="00F562C5" w:rsidP="00AC5154">
      <w:pPr>
        <w:rPr>
          <w:b/>
          <w:bCs/>
        </w:rPr>
      </w:pPr>
    </w:p>
    <w:p w14:paraId="2D139970" w14:textId="63F22431" w:rsidR="00AC5154" w:rsidRDefault="00AC5154" w:rsidP="00AC5154">
      <w:pPr>
        <w:rPr>
          <w:b/>
          <w:bCs/>
        </w:rPr>
      </w:pPr>
    </w:p>
    <w:sdt>
      <w:sdtPr>
        <w:rPr>
          <w:rFonts w:asciiTheme="minorHAnsi" w:eastAsiaTheme="minorEastAsia" w:hAnsiTheme="minorHAnsi" w:cstheme="minorBidi"/>
          <w:color w:val="auto"/>
          <w:sz w:val="22"/>
          <w:szCs w:val="22"/>
          <w:lang w:val="en-GB" w:eastAsia="zh-CN"/>
        </w:rPr>
        <w:id w:val="-457577117"/>
        <w:docPartObj>
          <w:docPartGallery w:val="Table of Contents"/>
          <w:docPartUnique/>
        </w:docPartObj>
      </w:sdtPr>
      <w:sdtEndPr>
        <w:rPr>
          <w:b/>
          <w:bCs/>
          <w:noProof/>
        </w:rPr>
      </w:sdtEndPr>
      <w:sdtContent>
        <w:p w14:paraId="48665FEA" w14:textId="0CAA0A62" w:rsidR="00F63792" w:rsidRDefault="00F63792">
          <w:pPr>
            <w:pStyle w:val="TOCHeading"/>
          </w:pPr>
          <w:r>
            <w:t>Contents</w:t>
          </w:r>
        </w:p>
        <w:p w14:paraId="7B158ACA" w14:textId="700759E1" w:rsidR="006F3F98" w:rsidRDefault="00000000">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30759367" w:history="1">
            <w:r w:rsidR="006F3F98" w:rsidRPr="0085204B">
              <w:rPr>
                <w:rStyle w:val="Hyperlink"/>
                <w:noProof/>
              </w:rPr>
              <w:t>1</w:t>
            </w:r>
            <w:r w:rsidR="006F3F98">
              <w:rPr>
                <w:noProof/>
                <w:lang w:eastAsia="en-GB"/>
              </w:rPr>
              <w:tab/>
            </w:r>
            <w:r w:rsidR="006F3F98" w:rsidRPr="0085204B">
              <w:rPr>
                <w:rStyle w:val="Hyperlink"/>
                <w:noProof/>
              </w:rPr>
              <w:t>Introduction</w:t>
            </w:r>
            <w:r w:rsidR="006F3F98">
              <w:rPr>
                <w:noProof/>
                <w:webHidden/>
              </w:rPr>
              <w:tab/>
            </w:r>
            <w:r w:rsidR="006F3F98">
              <w:rPr>
                <w:noProof/>
                <w:webHidden/>
              </w:rPr>
              <w:fldChar w:fldCharType="begin"/>
            </w:r>
            <w:r w:rsidR="006F3F98">
              <w:rPr>
                <w:noProof/>
                <w:webHidden/>
              </w:rPr>
              <w:instrText xml:space="preserve"> PAGEREF _Toc130759367 \h </w:instrText>
            </w:r>
            <w:r w:rsidR="006F3F98">
              <w:rPr>
                <w:noProof/>
                <w:webHidden/>
              </w:rPr>
            </w:r>
            <w:r w:rsidR="006F3F98">
              <w:rPr>
                <w:noProof/>
                <w:webHidden/>
              </w:rPr>
              <w:fldChar w:fldCharType="separate"/>
            </w:r>
            <w:r w:rsidR="006F3F98">
              <w:rPr>
                <w:noProof/>
                <w:webHidden/>
              </w:rPr>
              <w:t>3</w:t>
            </w:r>
            <w:r w:rsidR="006F3F98">
              <w:rPr>
                <w:noProof/>
                <w:webHidden/>
              </w:rPr>
              <w:fldChar w:fldCharType="end"/>
            </w:r>
          </w:hyperlink>
        </w:p>
        <w:p w14:paraId="047A5B73" w14:textId="3DF124B5" w:rsidR="006F3F98" w:rsidRDefault="006F3F98">
          <w:pPr>
            <w:pStyle w:val="TOC1"/>
            <w:tabs>
              <w:tab w:val="left" w:pos="440"/>
              <w:tab w:val="right" w:leader="dot" w:pos="9016"/>
            </w:tabs>
            <w:rPr>
              <w:noProof/>
              <w:lang w:eastAsia="en-GB"/>
            </w:rPr>
          </w:pPr>
          <w:hyperlink w:anchor="_Toc130759368" w:history="1">
            <w:r w:rsidRPr="0085204B">
              <w:rPr>
                <w:rStyle w:val="Hyperlink"/>
                <w:noProof/>
              </w:rPr>
              <w:t>2</w:t>
            </w:r>
            <w:r>
              <w:rPr>
                <w:noProof/>
                <w:lang w:eastAsia="en-GB"/>
              </w:rPr>
              <w:tab/>
            </w:r>
            <w:r w:rsidRPr="0085204B">
              <w:rPr>
                <w:rStyle w:val="Hyperlink"/>
                <w:noProof/>
              </w:rPr>
              <w:t>Method</w:t>
            </w:r>
            <w:r>
              <w:rPr>
                <w:noProof/>
                <w:webHidden/>
              </w:rPr>
              <w:tab/>
            </w:r>
            <w:r>
              <w:rPr>
                <w:noProof/>
                <w:webHidden/>
              </w:rPr>
              <w:fldChar w:fldCharType="begin"/>
            </w:r>
            <w:r>
              <w:rPr>
                <w:noProof/>
                <w:webHidden/>
              </w:rPr>
              <w:instrText xml:space="preserve"> PAGEREF _Toc130759368 \h </w:instrText>
            </w:r>
            <w:r>
              <w:rPr>
                <w:noProof/>
                <w:webHidden/>
              </w:rPr>
            </w:r>
            <w:r>
              <w:rPr>
                <w:noProof/>
                <w:webHidden/>
              </w:rPr>
              <w:fldChar w:fldCharType="separate"/>
            </w:r>
            <w:r>
              <w:rPr>
                <w:noProof/>
                <w:webHidden/>
              </w:rPr>
              <w:t>4</w:t>
            </w:r>
            <w:r>
              <w:rPr>
                <w:noProof/>
                <w:webHidden/>
              </w:rPr>
              <w:fldChar w:fldCharType="end"/>
            </w:r>
          </w:hyperlink>
        </w:p>
        <w:p w14:paraId="65130C30" w14:textId="419E0F86" w:rsidR="006F3F98" w:rsidRDefault="006F3F98">
          <w:pPr>
            <w:pStyle w:val="TOC1"/>
            <w:tabs>
              <w:tab w:val="left" w:pos="440"/>
              <w:tab w:val="right" w:leader="dot" w:pos="9016"/>
            </w:tabs>
            <w:rPr>
              <w:noProof/>
              <w:lang w:eastAsia="en-GB"/>
            </w:rPr>
          </w:pPr>
          <w:hyperlink w:anchor="_Toc130759369" w:history="1">
            <w:r w:rsidRPr="0085204B">
              <w:rPr>
                <w:rStyle w:val="Hyperlink"/>
                <w:noProof/>
              </w:rPr>
              <w:t>3</w:t>
            </w:r>
            <w:r>
              <w:rPr>
                <w:noProof/>
                <w:lang w:eastAsia="en-GB"/>
              </w:rPr>
              <w:tab/>
            </w:r>
            <w:r w:rsidRPr="0085204B">
              <w:rPr>
                <w:rStyle w:val="Hyperlink"/>
                <w:noProof/>
              </w:rPr>
              <w:t>Results</w:t>
            </w:r>
            <w:r>
              <w:rPr>
                <w:noProof/>
                <w:webHidden/>
              </w:rPr>
              <w:tab/>
            </w:r>
            <w:r>
              <w:rPr>
                <w:noProof/>
                <w:webHidden/>
              </w:rPr>
              <w:fldChar w:fldCharType="begin"/>
            </w:r>
            <w:r>
              <w:rPr>
                <w:noProof/>
                <w:webHidden/>
              </w:rPr>
              <w:instrText xml:space="preserve"> PAGEREF _Toc130759369 \h </w:instrText>
            </w:r>
            <w:r>
              <w:rPr>
                <w:noProof/>
                <w:webHidden/>
              </w:rPr>
            </w:r>
            <w:r>
              <w:rPr>
                <w:noProof/>
                <w:webHidden/>
              </w:rPr>
              <w:fldChar w:fldCharType="separate"/>
            </w:r>
            <w:r>
              <w:rPr>
                <w:noProof/>
                <w:webHidden/>
              </w:rPr>
              <w:t>7</w:t>
            </w:r>
            <w:r>
              <w:rPr>
                <w:noProof/>
                <w:webHidden/>
              </w:rPr>
              <w:fldChar w:fldCharType="end"/>
            </w:r>
          </w:hyperlink>
        </w:p>
        <w:p w14:paraId="26C77D3B" w14:textId="048F43B4" w:rsidR="006F3F98" w:rsidRDefault="006F3F98">
          <w:pPr>
            <w:pStyle w:val="TOC2"/>
            <w:tabs>
              <w:tab w:val="left" w:pos="880"/>
              <w:tab w:val="right" w:leader="dot" w:pos="9016"/>
            </w:tabs>
            <w:rPr>
              <w:noProof/>
            </w:rPr>
          </w:pPr>
          <w:hyperlink w:anchor="_Toc130759370" w:history="1">
            <w:r w:rsidRPr="0085204B">
              <w:rPr>
                <w:rStyle w:val="Hyperlink"/>
                <w:noProof/>
              </w:rPr>
              <w:t>3.1</w:t>
            </w:r>
            <w:r>
              <w:rPr>
                <w:noProof/>
              </w:rPr>
              <w:tab/>
            </w:r>
            <w:r w:rsidRPr="0085204B">
              <w:rPr>
                <w:rStyle w:val="Hyperlink"/>
                <w:noProof/>
              </w:rPr>
              <w:t>SFC vs Engine speed</w:t>
            </w:r>
            <w:r>
              <w:rPr>
                <w:noProof/>
                <w:webHidden/>
              </w:rPr>
              <w:tab/>
            </w:r>
            <w:r>
              <w:rPr>
                <w:noProof/>
                <w:webHidden/>
              </w:rPr>
              <w:fldChar w:fldCharType="begin"/>
            </w:r>
            <w:r>
              <w:rPr>
                <w:noProof/>
                <w:webHidden/>
              </w:rPr>
              <w:instrText xml:space="preserve"> PAGEREF _Toc130759370 \h </w:instrText>
            </w:r>
            <w:r>
              <w:rPr>
                <w:noProof/>
                <w:webHidden/>
              </w:rPr>
            </w:r>
            <w:r>
              <w:rPr>
                <w:noProof/>
                <w:webHidden/>
              </w:rPr>
              <w:fldChar w:fldCharType="separate"/>
            </w:r>
            <w:r>
              <w:rPr>
                <w:noProof/>
                <w:webHidden/>
              </w:rPr>
              <w:t>7</w:t>
            </w:r>
            <w:r>
              <w:rPr>
                <w:noProof/>
                <w:webHidden/>
              </w:rPr>
              <w:fldChar w:fldCharType="end"/>
            </w:r>
          </w:hyperlink>
        </w:p>
        <w:p w14:paraId="4E1C1A92" w14:textId="411CB52B" w:rsidR="006F3F98" w:rsidRDefault="006F3F98">
          <w:pPr>
            <w:pStyle w:val="TOC2"/>
            <w:tabs>
              <w:tab w:val="left" w:pos="880"/>
              <w:tab w:val="right" w:leader="dot" w:pos="9016"/>
            </w:tabs>
            <w:rPr>
              <w:noProof/>
            </w:rPr>
          </w:pPr>
          <w:hyperlink w:anchor="_Toc130759371" w:history="1">
            <w:r w:rsidRPr="0085204B">
              <w:rPr>
                <w:rStyle w:val="Hyperlink"/>
                <w:noProof/>
              </w:rPr>
              <w:t>3.2</w:t>
            </w:r>
            <w:r>
              <w:rPr>
                <w:noProof/>
              </w:rPr>
              <w:tab/>
            </w:r>
            <w:r w:rsidRPr="0085204B">
              <w:rPr>
                <w:rStyle w:val="Hyperlink"/>
                <w:noProof/>
              </w:rPr>
              <w:t>Torque vs Engine speed</w:t>
            </w:r>
            <w:r>
              <w:rPr>
                <w:noProof/>
                <w:webHidden/>
              </w:rPr>
              <w:tab/>
            </w:r>
            <w:r>
              <w:rPr>
                <w:noProof/>
                <w:webHidden/>
              </w:rPr>
              <w:fldChar w:fldCharType="begin"/>
            </w:r>
            <w:r>
              <w:rPr>
                <w:noProof/>
                <w:webHidden/>
              </w:rPr>
              <w:instrText xml:space="preserve"> PAGEREF _Toc130759371 \h </w:instrText>
            </w:r>
            <w:r>
              <w:rPr>
                <w:noProof/>
                <w:webHidden/>
              </w:rPr>
            </w:r>
            <w:r>
              <w:rPr>
                <w:noProof/>
                <w:webHidden/>
              </w:rPr>
              <w:fldChar w:fldCharType="separate"/>
            </w:r>
            <w:r>
              <w:rPr>
                <w:noProof/>
                <w:webHidden/>
              </w:rPr>
              <w:t>8</w:t>
            </w:r>
            <w:r>
              <w:rPr>
                <w:noProof/>
                <w:webHidden/>
              </w:rPr>
              <w:fldChar w:fldCharType="end"/>
            </w:r>
          </w:hyperlink>
        </w:p>
        <w:p w14:paraId="040CF7E3" w14:textId="27344096" w:rsidR="00F562C5" w:rsidRDefault="00000000">
          <w:pPr>
            <w:rPr>
              <w:b/>
              <w:bCs/>
              <w:noProof/>
              <w:lang w:val="en-US"/>
            </w:rPr>
          </w:pPr>
          <w:r>
            <w:rPr>
              <w:b/>
              <w:bCs/>
              <w:noProof/>
              <w:lang w:val="en-US"/>
            </w:rPr>
            <w:fldChar w:fldCharType="end"/>
          </w:r>
        </w:p>
        <w:p w14:paraId="71A052F5" w14:textId="77777777" w:rsidR="00F562C5" w:rsidRDefault="00F562C5">
          <w:pPr>
            <w:rPr>
              <w:b/>
              <w:bCs/>
              <w:noProof/>
              <w:lang w:val="en-US"/>
            </w:rPr>
          </w:pPr>
        </w:p>
        <w:p w14:paraId="1B127580" w14:textId="77777777" w:rsidR="00F562C5" w:rsidRDefault="00F562C5">
          <w:pPr>
            <w:rPr>
              <w:b/>
              <w:bCs/>
              <w:noProof/>
              <w:lang w:val="en-US"/>
            </w:rPr>
          </w:pPr>
        </w:p>
        <w:p w14:paraId="5D510AE6" w14:textId="77777777" w:rsidR="00F562C5" w:rsidRDefault="00F562C5">
          <w:pPr>
            <w:rPr>
              <w:b/>
              <w:bCs/>
              <w:noProof/>
              <w:lang w:val="en-US"/>
            </w:rPr>
          </w:pPr>
        </w:p>
        <w:p w14:paraId="102A1D4E" w14:textId="77777777" w:rsidR="00F562C5" w:rsidRDefault="00F562C5">
          <w:pPr>
            <w:rPr>
              <w:b/>
              <w:bCs/>
              <w:noProof/>
              <w:lang w:val="en-US"/>
            </w:rPr>
          </w:pPr>
        </w:p>
        <w:p w14:paraId="00A63189" w14:textId="77777777" w:rsidR="00F562C5" w:rsidRDefault="00F562C5">
          <w:pPr>
            <w:rPr>
              <w:b/>
              <w:bCs/>
              <w:noProof/>
              <w:lang w:val="en-US"/>
            </w:rPr>
          </w:pPr>
        </w:p>
        <w:p w14:paraId="28A289EA" w14:textId="77777777" w:rsidR="00F562C5" w:rsidRDefault="00F562C5">
          <w:pPr>
            <w:rPr>
              <w:b/>
              <w:bCs/>
              <w:noProof/>
              <w:lang w:val="en-US"/>
            </w:rPr>
          </w:pPr>
        </w:p>
        <w:p w14:paraId="34A552FE" w14:textId="77777777" w:rsidR="00F562C5" w:rsidRDefault="00F562C5">
          <w:pPr>
            <w:rPr>
              <w:b/>
              <w:bCs/>
              <w:noProof/>
              <w:lang w:val="en-US"/>
            </w:rPr>
          </w:pPr>
        </w:p>
        <w:p w14:paraId="1950B47D" w14:textId="77777777" w:rsidR="00F562C5" w:rsidRDefault="00F562C5">
          <w:pPr>
            <w:rPr>
              <w:b/>
              <w:bCs/>
              <w:noProof/>
              <w:lang w:val="en-US"/>
            </w:rPr>
          </w:pPr>
        </w:p>
        <w:p w14:paraId="65B2AC25" w14:textId="77777777" w:rsidR="00F562C5" w:rsidRDefault="00F562C5">
          <w:pPr>
            <w:rPr>
              <w:b/>
              <w:bCs/>
              <w:noProof/>
              <w:lang w:val="en-US"/>
            </w:rPr>
          </w:pPr>
        </w:p>
        <w:p w14:paraId="46A9A38C" w14:textId="77777777" w:rsidR="00F562C5" w:rsidRDefault="00F562C5">
          <w:pPr>
            <w:rPr>
              <w:b/>
              <w:bCs/>
              <w:noProof/>
              <w:lang w:val="en-US"/>
            </w:rPr>
          </w:pPr>
        </w:p>
        <w:p w14:paraId="4FE4F58C" w14:textId="77777777" w:rsidR="00F562C5" w:rsidRDefault="00F562C5">
          <w:pPr>
            <w:rPr>
              <w:b/>
              <w:bCs/>
              <w:noProof/>
              <w:lang w:val="en-US"/>
            </w:rPr>
          </w:pPr>
        </w:p>
        <w:p w14:paraId="097B121E" w14:textId="77777777" w:rsidR="00F562C5" w:rsidRDefault="00F562C5">
          <w:pPr>
            <w:rPr>
              <w:b/>
              <w:bCs/>
              <w:noProof/>
              <w:lang w:val="en-US"/>
            </w:rPr>
          </w:pPr>
        </w:p>
        <w:p w14:paraId="3B6C2CA2" w14:textId="77777777" w:rsidR="00F562C5" w:rsidRDefault="00F562C5">
          <w:pPr>
            <w:rPr>
              <w:b/>
              <w:bCs/>
              <w:noProof/>
              <w:lang w:val="en-US"/>
            </w:rPr>
          </w:pPr>
        </w:p>
        <w:p w14:paraId="4F9E28B3" w14:textId="77777777" w:rsidR="00F562C5" w:rsidRDefault="00F562C5">
          <w:pPr>
            <w:rPr>
              <w:b/>
              <w:bCs/>
              <w:noProof/>
              <w:lang w:val="en-US"/>
            </w:rPr>
          </w:pPr>
        </w:p>
        <w:p w14:paraId="7DAF1978" w14:textId="77777777" w:rsidR="00F562C5" w:rsidRDefault="00F562C5">
          <w:pPr>
            <w:rPr>
              <w:b/>
              <w:bCs/>
              <w:noProof/>
              <w:lang w:val="en-US"/>
            </w:rPr>
          </w:pPr>
        </w:p>
        <w:p w14:paraId="27E9530E" w14:textId="77777777" w:rsidR="00F562C5" w:rsidRDefault="00F562C5">
          <w:pPr>
            <w:rPr>
              <w:b/>
              <w:bCs/>
              <w:noProof/>
              <w:lang w:val="en-US"/>
            </w:rPr>
          </w:pPr>
        </w:p>
        <w:p w14:paraId="29F86DD2" w14:textId="77777777" w:rsidR="00F562C5" w:rsidRDefault="00F562C5">
          <w:pPr>
            <w:rPr>
              <w:b/>
              <w:bCs/>
              <w:noProof/>
              <w:lang w:val="en-US"/>
            </w:rPr>
          </w:pPr>
        </w:p>
        <w:p w14:paraId="38B0FE48" w14:textId="77777777" w:rsidR="00F562C5" w:rsidRDefault="00F562C5">
          <w:pPr>
            <w:rPr>
              <w:b/>
              <w:bCs/>
              <w:noProof/>
              <w:lang w:val="en-US"/>
            </w:rPr>
          </w:pPr>
        </w:p>
        <w:p w14:paraId="22A72DC5" w14:textId="77777777" w:rsidR="00F562C5" w:rsidRDefault="00F562C5">
          <w:pPr>
            <w:rPr>
              <w:b/>
              <w:bCs/>
              <w:noProof/>
              <w:lang w:val="en-US"/>
            </w:rPr>
          </w:pPr>
        </w:p>
        <w:p w14:paraId="77D1428E" w14:textId="77777777" w:rsidR="00F562C5" w:rsidRDefault="00F562C5">
          <w:pPr>
            <w:rPr>
              <w:b/>
              <w:bCs/>
              <w:noProof/>
              <w:lang w:val="en-US"/>
            </w:rPr>
          </w:pPr>
        </w:p>
        <w:p w14:paraId="59B1A7C4" w14:textId="77777777" w:rsidR="00F562C5" w:rsidRDefault="00F562C5">
          <w:pPr>
            <w:rPr>
              <w:b/>
              <w:bCs/>
              <w:noProof/>
              <w:lang w:val="en-US"/>
            </w:rPr>
          </w:pPr>
        </w:p>
        <w:p w14:paraId="6F14C3F6" w14:textId="77777777" w:rsidR="00F562C5" w:rsidRDefault="00F562C5">
          <w:pPr>
            <w:rPr>
              <w:b/>
              <w:bCs/>
              <w:noProof/>
              <w:lang w:val="en-US"/>
            </w:rPr>
          </w:pPr>
        </w:p>
        <w:p w14:paraId="6B607610" w14:textId="77777777" w:rsidR="00F562C5" w:rsidRDefault="00F562C5">
          <w:pPr>
            <w:rPr>
              <w:b/>
              <w:bCs/>
              <w:noProof/>
              <w:lang w:val="en-US"/>
            </w:rPr>
          </w:pPr>
        </w:p>
        <w:p w14:paraId="457C639E" w14:textId="77777777" w:rsidR="00F562C5" w:rsidRDefault="00F562C5">
          <w:pPr>
            <w:rPr>
              <w:b/>
              <w:bCs/>
              <w:noProof/>
              <w:lang w:val="en-US"/>
            </w:rPr>
          </w:pPr>
        </w:p>
        <w:p w14:paraId="217F5A5B" w14:textId="77777777" w:rsidR="00F562C5" w:rsidRDefault="00F562C5">
          <w:pPr>
            <w:rPr>
              <w:b/>
              <w:bCs/>
              <w:noProof/>
              <w:lang w:val="en-US"/>
            </w:rPr>
          </w:pPr>
        </w:p>
        <w:p w14:paraId="56DA6AF0" w14:textId="77777777" w:rsidR="00F562C5" w:rsidRDefault="00F562C5">
          <w:pPr>
            <w:rPr>
              <w:b/>
              <w:bCs/>
              <w:noProof/>
              <w:lang w:val="en-US"/>
            </w:rPr>
          </w:pPr>
        </w:p>
        <w:p w14:paraId="4443F18F" w14:textId="77777777" w:rsidR="00F562C5" w:rsidRDefault="00F562C5">
          <w:pPr>
            <w:rPr>
              <w:b/>
              <w:bCs/>
              <w:noProof/>
              <w:lang w:val="en-US"/>
            </w:rPr>
          </w:pPr>
        </w:p>
        <w:p w14:paraId="1A7A7B43" w14:textId="0D34C881" w:rsidR="00F63792" w:rsidRDefault="00000000"/>
      </w:sdtContent>
    </w:sdt>
    <w:p w14:paraId="301491E0" w14:textId="4EE24876" w:rsidR="002D7185" w:rsidRPr="002D7185" w:rsidRDefault="007D6D63" w:rsidP="007D6D63">
      <w:pPr>
        <w:pStyle w:val="Heading1"/>
      </w:pPr>
      <w:bookmarkStart w:id="0" w:name="_Toc130759367"/>
      <w:r>
        <w:t>Introduction</w:t>
      </w:r>
      <w:bookmarkEnd w:id="0"/>
      <w:r>
        <w:t xml:space="preserve"> </w:t>
      </w:r>
    </w:p>
    <w:p w14:paraId="764306CE" w14:textId="7F912226" w:rsidR="00276889" w:rsidRDefault="00276889" w:rsidP="00AC5154"/>
    <w:p w14:paraId="7DD7F959" w14:textId="50303101" w:rsidR="007D6D63" w:rsidRDefault="007D6D63" w:rsidP="00F562C5">
      <w:pPr>
        <w:spacing w:line="276" w:lineRule="auto"/>
      </w:pPr>
      <w:r>
        <w:t xml:space="preserve">This assignment </w:t>
      </w:r>
      <w:r w:rsidR="00347E5B">
        <w:t xml:space="preserve">is on </w:t>
      </w:r>
      <w:r w:rsidR="00B63512">
        <w:t>a dyno test conducted on a 2000-2001 1.6 Honda v-tech engine;</w:t>
      </w:r>
      <w:r w:rsidR="00347E5B">
        <w:t xml:space="preserve"> an engine dyn</w:t>
      </w:r>
      <w:r w:rsidR="00B63512">
        <w:t>amometer</w:t>
      </w:r>
      <w:r w:rsidR="00347E5B">
        <w:t xml:space="preserve"> is a pivotal tool used for assessing performance of an engine. The main purpose of a engine dyno is to calculate and measure the output of power that an engine produces, however that can also be manipulated in many ways to provide a plenty of different data that can help engineers and mechanics to optimize engine performance.</w:t>
      </w:r>
    </w:p>
    <w:p w14:paraId="654BB2AA" w14:textId="73C78E46" w:rsidR="00347E5B" w:rsidRDefault="00126956" w:rsidP="00F562C5">
      <w:pPr>
        <w:spacing w:line="276" w:lineRule="auto"/>
      </w:pPr>
      <w:r>
        <w:t xml:space="preserve">This report will go through the different stages that occur in the dyno, the preparation stage of setting up the engine and dyno for testing as well as the data acquisition stage which involves reading the results, collecting and analysing the data during the test. </w:t>
      </w:r>
    </w:p>
    <w:p w14:paraId="08D18F76" w14:textId="2678E1D8" w:rsidR="00637ABA" w:rsidRDefault="00637ABA" w:rsidP="00F562C5">
      <w:pPr>
        <w:spacing w:line="276" w:lineRule="auto"/>
      </w:pPr>
      <w:r>
        <w:t>The basic principle of an engine dynamometer is to apply a load to the engine and measure out the rotational speed (RPM) and the torque (NM) as it acts against the load</w:t>
      </w:r>
      <w:r w:rsidR="00C6379B">
        <w:t>. T</w:t>
      </w:r>
      <w:r>
        <w:t>orque and RPM are the main values to calculate an engines power</w:t>
      </w:r>
      <w:r w:rsidR="00C6379B">
        <w:t>, also from this many other values can be calculated, for example BMEP, SFC and Overall Thermal Efficiency.</w:t>
      </w:r>
      <w:r w:rsidR="001230A4">
        <w:t xml:space="preserve">  </w:t>
      </w:r>
    </w:p>
    <w:p w14:paraId="067CF59C" w14:textId="4F7FE4E9" w:rsidR="001230A4" w:rsidRDefault="001230A4" w:rsidP="00F562C5">
      <w:pPr>
        <w:spacing w:line="276" w:lineRule="auto"/>
      </w:pPr>
      <w:r>
        <w:t xml:space="preserve">The aim of this dyno run is to be able to manipulate the results we receive, which will allow to work out engine power, torque, BMEP, SFC and Thermal Efficiency. </w:t>
      </w:r>
      <w:r w:rsidR="00E548A9">
        <w:t xml:space="preserve">Graphs are then simple to produce </w:t>
      </w:r>
      <w:r w:rsidR="00F562C5">
        <w:t xml:space="preserve">which allow to see how different aspects change at different levels. </w:t>
      </w:r>
    </w:p>
    <w:p w14:paraId="002F92D3" w14:textId="338DB001" w:rsidR="000967DC" w:rsidRDefault="000967DC" w:rsidP="00AC5154">
      <w:r>
        <w:rPr>
          <w:noProof/>
        </w:rPr>
        <w:drawing>
          <wp:inline distT="0" distB="0" distL="0" distR="0" wp14:anchorId="0854A2B4" wp14:editId="425D74A2">
            <wp:extent cx="3301557" cy="1879600"/>
            <wp:effectExtent l="0" t="0" r="0" b="6350"/>
            <wp:docPr id="1314874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0509" cy="1890390"/>
                    </a:xfrm>
                    <a:prstGeom prst="rect">
                      <a:avLst/>
                    </a:prstGeom>
                    <a:noFill/>
                  </pic:spPr>
                </pic:pic>
              </a:graphicData>
            </a:graphic>
          </wp:inline>
        </w:drawing>
      </w:r>
      <w:r>
        <w:t>[Figure 1]</w:t>
      </w:r>
    </w:p>
    <w:p w14:paraId="59402307" w14:textId="176E7AA7" w:rsidR="000967DC" w:rsidRDefault="00B36308" w:rsidP="00AC5154">
      <w:r>
        <w:rPr>
          <w:noProof/>
        </w:rPr>
        <w:lastRenderedPageBreak/>
        <w:drawing>
          <wp:inline distT="0" distB="0" distL="0" distR="0" wp14:anchorId="7DB19A32" wp14:editId="09AD882A">
            <wp:extent cx="2533496" cy="2603500"/>
            <wp:effectExtent l="0" t="0" r="635" b="6350"/>
            <wp:docPr id="20008841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78600" cy="2649850"/>
                    </a:xfrm>
                    <a:prstGeom prst="rect">
                      <a:avLst/>
                    </a:prstGeom>
                    <a:noFill/>
                  </pic:spPr>
                </pic:pic>
              </a:graphicData>
            </a:graphic>
          </wp:inline>
        </w:drawing>
      </w:r>
      <w:r w:rsidR="00440EE3">
        <w:t>(</w:t>
      </w:r>
      <w:r w:rsidR="00EA0F20">
        <w:t>Figure</w:t>
      </w:r>
      <w:r w:rsidR="00440EE3">
        <w:t xml:space="preserve"> 2)</w:t>
      </w:r>
    </w:p>
    <w:p w14:paraId="0D611D88" w14:textId="122DEC9C" w:rsidR="000967DC" w:rsidRDefault="000967DC" w:rsidP="000967DC">
      <w:pPr>
        <w:pStyle w:val="Heading1"/>
      </w:pPr>
      <w:bookmarkStart w:id="1" w:name="_Toc130759368"/>
      <w:r>
        <w:t>Method</w:t>
      </w:r>
      <w:bookmarkEnd w:id="1"/>
      <w:r>
        <w:t xml:space="preserve"> </w:t>
      </w:r>
    </w:p>
    <w:p w14:paraId="4284C0C7" w14:textId="5022FC51" w:rsidR="000967DC" w:rsidRDefault="000967DC" w:rsidP="000967DC">
      <w:pPr>
        <w:ind w:left="432"/>
      </w:pPr>
      <w:r>
        <w:t xml:space="preserve">To begin the dyno session </w:t>
      </w:r>
      <w:r w:rsidR="00AE0EBA">
        <w:t xml:space="preserve">we went through the dyno, all the equipment and how the engine is ran. The fuel and exhaust system </w:t>
      </w:r>
      <w:r w:rsidR="00980872">
        <w:t>were</w:t>
      </w:r>
      <w:r w:rsidR="00AE0EBA">
        <w:t xml:space="preserve"> explained to minimise harm and for us to have an understand</w:t>
      </w:r>
      <w:r w:rsidR="00980872">
        <w:t xml:space="preserve"> how the dynamometer works. </w:t>
      </w:r>
    </w:p>
    <w:p w14:paraId="693694A7" w14:textId="73D3F020" w:rsidR="00980872" w:rsidRDefault="00980872" w:rsidP="00980872">
      <w:pPr>
        <w:pStyle w:val="ListParagraph"/>
        <w:numPr>
          <w:ilvl w:val="0"/>
          <w:numId w:val="7"/>
        </w:numPr>
      </w:pPr>
    </w:p>
    <w:p w14:paraId="7AC1758D" w14:textId="77777777" w:rsidR="001D7425" w:rsidRDefault="00980872" w:rsidP="00980872">
      <w:pPr>
        <w:pStyle w:val="ListParagraph"/>
        <w:ind w:left="792"/>
      </w:pPr>
      <w:r>
        <w:t>Firstly before the engine ignition is turned on, regular machine checks are done. – making sure the figures of the machine reading are correct.</w:t>
      </w:r>
    </w:p>
    <w:p w14:paraId="55351EC6" w14:textId="69E41518" w:rsidR="00980872" w:rsidRDefault="001D7425" w:rsidP="00980872">
      <w:pPr>
        <w:pStyle w:val="ListParagraph"/>
        <w:ind w:left="792"/>
      </w:pPr>
      <w:r>
        <w:rPr>
          <w:noProof/>
        </w:rPr>
        <w:drawing>
          <wp:inline distT="0" distB="0" distL="0" distR="0" wp14:anchorId="5D99DBA6" wp14:editId="7A35E6A7">
            <wp:extent cx="1587500" cy="2116668"/>
            <wp:effectExtent l="0" t="0" r="0" b="0"/>
            <wp:docPr id="3445456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1611836" cy="2149116"/>
                    </a:xfrm>
                    <a:prstGeom prst="rect">
                      <a:avLst/>
                    </a:prstGeom>
                    <a:noFill/>
                  </pic:spPr>
                </pic:pic>
              </a:graphicData>
            </a:graphic>
          </wp:inline>
        </w:drawing>
      </w:r>
      <w:r w:rsidR="00440EE3">
        <w:t>(</w:t>
      </w:r>
      <w:r w:rsidR="00EA0F20">
        <w:t>Figure</w:t>
      </w:r>
      <w:r w:rsidR="00440EE3">
        <w:t xml:space="preserve"> 3)</w:t>
      </w:r>
    </w:p>
    <w:p w14:paraId="78794A12" w14:textId="78160B5F" w:rsidR="00980872" w:rsidRDefault="00980872" w:rsidP="00980872">
      <w:pPr>
        <w:pStyle w:val="ListParagraph"/>
        <w:numPr>
          <w:ilvl w:val="0"/>
          <w:numId w:val="7"/>
        </w:numPr>
      </w:pPr>
      <w:r>
        <w:t xml:space="preserve">Looking at the operating system (computer) that’s connected to the dyno, </w:t>
      </w:r>
      <w:r w:rsidR="00E756D3">
        <w:t xml:space="preserve">assuring all figures are </w:t>
      </w:r>
      <w:r>
        <w:t>set to ze</w:t>
      </w:r>
      <w:r w:rsidR="00E756D3">
        <w:t>ro</w:t>
      </w:r>
      <w:r w:rsidR="00C962DA">
        <w:t>.</w:t>
      </w:r>
    </w:p>
    <w:p w14:paraId="53EBE5B8" w14:textId="3AB5FCA1" w:rsidR="00E756D3" w:rsidRDefault="00E756D3" w:rsidP="00980872">
      <w:pPr>
        <w:pStyle w:val="ListParagraph"/>
        <w:numPr>
          <w:ilvl w:val="0"/>
          <w:numId w:val="7"/>
        </w:numPr>
      </w:pPr>
      <w:r>
        <w:lastRenderedPageBreak/>
        <w:t xml:space="preserve">Two </w:t>
      </w:r>
      <w:r w:rsidR="00C962DA">
        <w:t>extension arms are then attached onto the dynamometer for balance and to allow us to attach weights if needed.</w:t>
      </w:r>
      <w:r w:rsidR="001D7425" w:rsidRPr="001D7425">
        <w:t xml:space="preserve"> </w:t>
      </w:r>
      <w:r w:rsidR="001D7425" w:rsidRPr="00980872">
        <w:drawing>
          <wp:inline distT="0" distB="0" distL="0" distR="0" wp14:anchorId="1C6D08D7" wp14:editId="4B30D5E1">
            <wp:extent cx="3627434" cy="2438611"/>
            <wp:effectExtent l="0" t="0" r="0" b="0"/>
            <wp:docPr id="1621782792" name="Picture 1" descr="A picture containing figh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82792" name="Picture 1" descr="A picture containing fighter&#10;&#10;Description automatically generated"/>
                    <pic:cNvPicPr/>
                  </pic:nvPicPr>
                  <pic:blipFill>
                    <a:blip r:embed="rId15"/>
                    <a:stretch>
                      <a:fillRect/>
                    </a:stretch>
                  </pic:blipFill>
                  <pic:spPr>
                    <a:xfrm>
                      <a:off x="0" y="0"/>
                      <a:ext cx="3627434" cy="2438611"/>
                    </a:xfrm>
                    <a:prstGeom prst="rect">
                      <a:avLst/>
                    </a:prstGeom>
                  </pic:spPr>
                </pic:pic>
              </a:graphicData>
            </a:graphic>
          </wp:inline>
        </w:drawing>
      </w:r>
      <w:r w:rsidR="00440EE3">
        <w:t>(</w:t>
      </w:r>
      <w:r w:rsidR="00EA0F20">
        <w:t>Figure</w:t>
      </w:r>
      <w:r w:rsidR="00440EE3">
        <w:t xml:space="preserve"> 4)</w:t>
      </w:r>
    </w:p>
    <w:p w14:paraId="2DD60CEC" w14:textId="1DFB162D" w:rsidR="00C962DA" w:rsidRDefault="00C962DA" w:rsidP="00980872">
      <w:pPr>
        <w:pStyle w:val="ListParagraph"/>
        <w:numPr>
          <w:ilvl w:val="0"/>
          <w:numId w:val="7"/>
        </w:numPr>
      </w:pPr>
      <w:r>
        <w:t xml:space="preserve">Once all parts are in place </w:t>
      </w:r>
      <w:r w:rsidR="001D7425">
        <w:t>and without the extension arms being loose as that can cause faulty results.</w:t>
      </w:r>
    </w:p>
    <w:p w14:paraId="4FDA95D8" w14:textId="77777777" w:rsidR="001D7425" w:rsidRDefault="001D7425" w:rsidP="00980872">
      <w:pPr>
        <w:pStyle w:val="ListParagraph"/>
        <w:numPr>
          <w:ilvl w:val="0"/>
          <w:numId w:val="7"/>
        </w:numPr>
      </w:pPr>
      <w:r>
        <w:t xml:space="preserve">Leave the room and assure the door is shut properly – we do not stay in the room with the engine and dyno to reduce risk of any harmful gasses or in the case of an explosion. </w:t>
      </w:r>
    </w:p>
    <w:p w14:paraId="448E7C69" w14:textId="0FB3599C" w:rsidR="001D7425" w:rsidRDefault="001D7425" w:rsidP="001D7425">
      <w:pPr>
        <w:pStyle w:val="ListParagraph"/>
        <w:ind w:left="792"/>
      </w:pPr>
    </w:p>
    <w:p w14:paraId="7E694592" w14:textId="09693EFF" w:rsidR="00980872" w:rsidRDefault="00440EE3" w:rsidP="00980872">
      <w:pPr>
        <w:pStyle w:val="ListParagraph"/>
        <w:ind w:left="792"/>
      </w:pPr>
      <w:r>
        <w:rPr>
          <w:noProof/>
        </w:rPr>
        <w:drawing>
          <wp:inline distT="0" distB="0" distL="0" distR="0" wp14:anchorId="7A63348F" wp14:editId="3BBB2A75">
            <wp:extent cx="1917700" cy="2072672"/>
            <wp:effectExtent l="0" t="0" r="6350" b="3810"/>
            <wp:docPr id="16435943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35270" cy="2091662"/>
                    </a:xfrm>
                    <a:prstGeom prst="rect">
                      <a:avLst/>
                    </a:prstGeom>
                    <a:noFill/>
                  </pic:spPr>
                </pic:pic>
              </a:graphicData>
            </a:graphic>
          </wp:inline>
        </w:drawing>
      </w:r>
      <w:r>
        <w:t xml:space="preserve"> (</w:t>
      </w:r>
      <w:r w:rsidR="00EA0F20">
        <w:t>Figure</w:t>
      </w:r>
      <w:r>
        <w:t xml:space="preserve"> 5) (the two positive and negative drops are when the extension arms were placed onto the dyno)</w:t>
      </w:r>
    </w:p>
    <w:p w14:paraId="1B0FBC5D" w14:textId="1B2E701F" w:rsidR="00440EE3" w:rsidRDefault="00440EE3" w:rsidP="00440EE3">
      <w:pPr>
        <w:pStyle w:val="ListParagraph"/>
        <w:numPr>
          <w:ilvl w:val="0"/>
          <w:numId w:val="7"/>
        </w:numPr>
      </w:pPr>
      <w:r>
        <w:t>In the operating room we can now ignite the engine and start the testing process</w:t>
      </w:r>
    </w:p>
    <w:p w14:paraId="5F9015C6" w14:textId="1080D2C5" w:rsidR="00440EE3" w:rsidRDefault="00440EE3" w:rsidP="00440EE3">
      <w:pPr>
        <w:pStyle w:val="ListParagraph"/>
        <w:numPr>
          <w:ilvl w:val="0"/>
          <w:numId w:val="7"/>
        </w:numPr>
      </w:pPr>
      <w:r>
        <w:t xml:space="preserve">There are two turning knobs at the bottom of figure 5, one is torque and the other is </w:t>
      </w:r>
      <w:r w:rsidR="00EA0F20">
        <w:t xml:space="preserve">throttle. </w:t>
      </w:r>
    </w:p>
    <w:p w14:paraId="50A8C8D9" w14:textId="4ED17B0A" w:rsidR="00EA0F20" w:rsidRDefault="00EA0F20" w:rsidP="00440EE3">
      <w:pPr>
        <w:pStyle w:val="ListParagraph"/>
        <w:numPr>
          <w:ilvl w:val="0"/>
          <w:numId w:val="7"/>
        </w:numPr>
      </w:pPr>
      <w:r>
        <w:t xml:space="preserve">We then try to balance the two by trying to reach the maximum amount of torque with the lowest amount of throttle, this allows us to see the potential of the engine. </w:t>
      </w:r>
    </w:p>
    <w:p w14:paraId="556A107D" w14:textId="131450BB" w:rsidR="00EA0F20" w:rsidRDefault="00EA0F20" w:rsidP="00EA0F20">
      <w:pPr>
        <w:pStyle w:val="ListParagraph"/>
        <w:numPr>
          <w:ilvl w:val="0"/>
          <w:numId w:val="7"/>
        </w:numPr>
      </w:pPr>
      <w:r>
        <w:t xml:space="preserve">Try to maintain the highest amount of torque whilst allowing the engine to go at a high rev </w:t>
      </w:r>
    </w:p>
    <w:p w14:paraId="0D69D434" w14:textId="77777777" w:rsidR="00EA0F20" w:rsidRDefault="00EA0F20" w:rsidP="00EA0F20">
      <w:pPr>
        <w:pStyle w:val="ListParagraph"/>
        <w:ind w:left="792"/>
      </w:pPr>
    </w:p>
    <w:p w14:paraId="161F391A" w14:textId="04641E21" w:rsidR="00980872" w:rsidRDefault="00EA0F20" w:rsidP="00980872">
      <w:r>
        <w:rPr>
          <w:noProof/>
        </w:rPr>
        <w:lastRenderedPageBreak/>
        <w:drawing>
          <wp:inline distT="0" distB="0" distL="0" distR="0" wp14:anchorId="5188C592" wp14:editId="7D95F33B">
            <wp:extent cx="1955800" cy="2607734"/>
            <wp:effectExtent l="0" t="0" r="6350" b="2540"/>
            <wp:docPr id="13731152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75452" cy="2633937"/>
                    </a:xfrm>
                    <a:prstGeom prst="rect">
                      <a:avLst/>
                    </a:prstGeom>
                    <a:noFill/>
                  </pic:spPr>
                </pic:pic>
              </a:graphicData>
            </a:graphic>
          </wp:inline>
        </w:drawing>
      </w:r>
      <w:r>
        <w:t>(Figure 6)</w:t>
      </w:r>
    </w:p>
    <w:p w14:paraId="0FE49A14" w14:textId="63B7A238" w:rsidR="00EA0F20" w:rsidRDefault="00EA0F20" w:rsidP="00EA0F20">
      <w:pPr>
        <w:pStyle w:val="ListParagraph"/>
        <w:numPr>
          <w:ilvl w:val="0"/>
          <w:numId w:val="7"/>
        </w:numPr>
      </w:pPr>
      <w:r>
        <w:t xml:space="preserve">Once completing to the highest throttle and torque we can now stop the engine and be able to collect our results </w:t>
      </w:r>
    </w:p>
    <w:p w14:paraId="16D7254C" w14:textId="77777777" w:rsidR="00EA0F20" w:rsidRDefault="00EA0F20" w:rsidP="00EA0F20">
      <w:pPr>
        <w:pStyle w:val="ListParagraph"/>
        <w:ind w:left="792"/>
      </w:pPr>
    </w:p>
    <w:p w14:paraId="3617A997" w14:textId="4DCD60B5" w:rsidR="00980872" w:rsidRDefault="00EA0F20" w:rsidP="000967DC">
      <w:pPr>
        <w:ind w:left="432"/>
      </w:pPr>
      <w:r>
        <w:rPr>
          <w:noProof/>
        </w:rPr>
        <w:drawing>
          <wp:inline distT="0" distB="0" distL="0" distR="0" wp14:anchorId="67DDFBFF" wp14:editId="4EC44919">
            <wp:extent cx="2152650" cy="2152650"/>
            <wp:effectExtent l="0" t="0" r="0" b="0"/>
            <wp:docPr id="791768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61487" cy="2161487"/>
                    </a:xfrm>
                    <a:prstGeom prst="rect">
                      <a:avLst/>
                    </a:prstGeom>
                    <a:noFill/>
                  </pic:spPr>
                </pic:pic>
              </a:graphicData>
            </a:graphic>
          </wp:inline>
        </w:drawing>
      </w:r>
      <w:r>
        <w:t>(Figure 7)</w:t>
      </w:r>
    </w:p>
    <w:p w14:paraId="5B03EEF2" w14:textId="1BE1686E" w:rsidR="00EA0F20" w:rsidRDefault="004E4C07" w:rsidP="00EA0F20">
      <w:pPr>
        <w:pStyle w:val="ListParagraph"/>
        <w:numPr>
          <w:ilvl w:val="0"/>
          <w:numId w:val="7"/>
        </w:numPr>
      </w:pPr>
      <w:r>
        <w:t>Our data is then put in a graph that allows us to see and calculate other factors.</w:t>
      </w:r>
    </w:p>
    <w:p w14:paraId="316FF38B" w14:textId="77777777" w:rsidR="004E4C07" w:rsidRDefault="004E4C07" w:rsidP="004E4C07"/>
    <w:p w14:paraId="042B0410" w14:textId="50351236" w:rsidR="000967DC" w:rsidRDefault="000967DC" w:rsidP="00AC5154"/>
    <w:p w14:paraId="1F086F78" w14:textId="21A91DDF" w:rsidR="004E4C07" w:rsidRDefault="004E4C07" w:rsidP="00AC5154"/>
    <w:p w14:paraId="6FEBAE3A" w14:textId="3F87EC71" w:rsidR="004E4C07" w:rsidRDefault="004E4C07" w:rsidP="00AC5154"/>
    <w:p w14:paraId="5C86912D" w14:textId="317C5B4B" w:rsidR="004E4C07" w:rsidRDefault="004E4C07" w:rsidP="00AC5154"/>
    <w:p w14:paraId="0AC70DF6" w14:textId="116F554F" w:rsidR="004E4C07" w:rsidRDefault="004E4C07" w:rsidP="00AC5154"/>
    <w:p w14:paraId="7728815A" w14:textId="67F748BD" w:rsidR="004E4C07" w:rsidRDefault="004E4C07" w:rsidP="00AC5154"/>
    <w:p w14:paraId="14AE5BFF" w14:textId="000BF73E" w:rsidR="004E4C07" w:rsidRDefault="004E4C07" w:rsidP="00AC5154"/>
    <w:p w14:paraId="6618C270" w14:textId="5EE83660" w:rsidR="004E4C07" w:rsidRDefault="004E4C07" w:rsidP="00AC5154"/>
    <w:p w14:paraId="221CC9DE" w14:textId="457907B0" w:rsidR="004E4C07" w:rsidRDefault="004E4C07" w:rsidP="00AC5154"/>
    <w:p w14:paraId="4F28D410" w14:textId="51588F0E" w:rsidR="004E4C07" w:rsidRDefault="004E4C07" w:rsidP="004E4C07">
      <w:pPr>
        <w:pStyle w:val="Heading1"/>
      </w:pPr>
      <w:bookmarkStart w:id="2" w:name="_Toc130759369"/>
      <w:r>
        <w:lastRenderedPageBreak/>
        <w:t>Results</w:t>
      </w:r>
      <w:bookmarkEnd w:id="2"/>
      <w:r>
        <w:t xml:space="preserve"> </w:t>
      </w:r>
    </w:p>
    <w:p w14:paraId="30E76E59" w14:textId="3981093A" w:rsidR="000967DC" w:rsidRDefault="000967DC" w:rsidP="00AC5154"/>
    <w:p w14:paraId="264BCF20" w14:textId="29830666" w:rsidR="000967DC" w:rsidRDefault="004E4C07" w:rsidP="00AC5154">
      <w:r w:rsidRPr="004E4C07">
        <w:drawing>
          <wp:inline distT="0" distB="0" distL="0" distR="0" wp14:anchorId="50255F28" wp14:editId="190EC2E9">
            <wp:extent cx="5731510" cy="4466590"/>
            <wp:effectExtent l="0" t="0" r="2540" b="0"/>
            <wp:docPr id="39096228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62283" name="Picture 1" descr="Table&#10;&#10;Description automatically generated"/>
                    <pic:cNvPicPr/>
                  </pic:nvPicPr>
                  <pic:blipFill>
                    <a:blip r:embed="rId19"/>
                    <a:stretch>
                      <a:fillRect/>
                    </a:stretch>
                  </pic:blipFill>
                  <pic:spPr>
                    <a:xfrm>
                      <a:off x="0" y="0"/>
                      <a:ext cx="5731510" cy="4466590"/>
                    </a:xfrm>
                    <a:prstGeom prst="rect">
                      <a:avLst/>
                    </a:prstGeom>
                  </pic:spPr>
                </pic:pic>
              </a:graphicData>
            </a:graphic>
          </wp:inline>
        </w:drawing>
      </w:r>
      <w:r>
        <w:t>(Figure 8)</w:t>
      </w:r>
    </w:p>
    <w:p w14:paraId="22994668" w14:textId="6D4F42F8" w:rsidR="00377CFF" w:rsidRDefault="00377CFF" w:rsidP="00AC5154">
      <w:r>
        <w:t xml:space="preserve">Once we get our load, rpm, fuel flow rate and lambda we are able to work out other factors such as torque, power, corrected power, BMEP, SFC and thermal efficiency. These factors are all important to be able to see what an engine is capable off, this also allows us to understand and manipulate for any future engine changes. </w:t>
      </w:r>
    </w:p>
    <w:p w14:paraId="14C90DBF" w14:textId="4E0FD7DD" w:rsidR="00377CFF" w:rsidRDefault="00377CFF" w:rsidP="00377CFF">
      <w:pPr>
        <w:pStyle w:val="Heading2"/>
      </w:pPr>
      <w:bookmarkStart w:id="3" w:name="_Toc130759370"/>
      <w:r>
        <w:t>SFC vs Engine speed</w:t>
      </w:r>
      <w:bookmarkEnd w:id="3"/>
    </w:p>
    <w:p w14:paraId="50D909D5" w14:textId="3A66BEF6" w:rsidR="00377CFF" w:rsidRPr="00377CFF" w:rsidRDefault="00377CFF" w:rsidP="00377CFF">
      <w:r>
        <w:rPr>
          <w:noProof/>
        </w:rPr>
        <w:drawing>
          <wp:inline distT="0" distB="0" distL="0" distR="0" wp14:anchorId="12B8A60E" wp14:editId="344CC95C">
            <wp:extent cx="4425950" cy="1854200"/>
            <wp:effectExtent l="0" t="0" r="12700" b="12700"/>
            <wp:docPr id="1589497983" name="Chart 1">
              <a:extLst xmlns:a="http://schemas.openxmlformats.org/drawingml/2006/main">
                <a:ext uri="{FF2B5EF4-FFF2-40B4-BE49-F238E27FC236}">
                  <a16:creationId xmlns:a16="http://schemas.microsoft.com/office/drawing/2014/main" id="{C7EB2ADD-8E88-FD08-6AB9-EB90BC6D21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5CEE7E7" w14:textId="2F1CBE84" w:rsidR="000967DC" w:rsidRDefault="00377CFF" w:rsidP="00AC5154">
      <w:r>
        <w:t xml:space="preserve">The specific fuel consumption may vary with engine speed, there are several reasons for this, for example throttle position, if </w:t>
      </w:r>
      <w:r w:rsidR="00285B73">
        <w:t xml:space="preserve">the throttle is slightly reduced, air intake is restricted meaning there will </w:t>
      </w:r>
      <w:r w:rsidR="00285B73">
        <w:lastRenderedPageBreak/>
        <w:t xml:space="preserve">be a decrease in air-fuel ratio. This can cause higher SFC since the engine produces the same amount of power but at a higher fuel consumption. Another reason this may happen is heat losses or mechanical losses, these are natural losses caused by the engine running. </w:t>
      </w:r>
    </w:p>
    <w:p w14:paraId="7CC58D1D" w14:textId="597CB5FD" w:rsidR="00285B73" w:rsidRDefault="00285B73" w:rsidP="00285B73">
      <w:pPr>
        <w:pStyle w:val="Heading2"/>
      </w:pPr>
      <w:bookmarkStart w:id="4" w:name="_Toc130759371"/>
      <w:r>
        <w:t>Torque vs Engine speed</w:t>
      </w:r>
      <w:bookmarkEnd w:id="4"/>
      <w:r>
        <w:t xml:space="preserve"> </w:t>
      </w:r>
    </w:p>
    <w:p w14:paraId="205E9277" w14:textId="22082AF4" w:rsidR="00285B73" w:rsidRDefault="00285B73" w:rsidP="00285B73">
      <w:r>
        <w:t xml:space="preserve"> </w:t>
      </w:r>
      <w:r>
        <w:rPr>
          <w:noProof/>
        </w:rPr>
        <w:drawing>
          <wp:inline distT="0" distB="0" distL="0" distR="0" wp14:anchorId="183F22E6" wp14:editId="36637EE7">
            <wp:extent cx="5238750" cy="2152650"/>
            <wp:effectExtent l="0" t="0" r="0" b="0"/>
            <wp:docPr id="481433574" name="Chart 1">
              <a:extLst xmlns:a="http://schemas.openxmlformats.org/drawingml/2006/main">
                <a:ext uri="{FF2B5EF4-FFF2-40B4-BE49-F238E27FC236}">
                  <a16:creationId xmlns:a16="http://schemas.microsoft.com/office/drawing/2014/main" id="{67944757-95CB-0457-1C9F-A357926DA41D}"/>
                </a:ext>
                <a:ext uri="{147F2762-F138-4A5C-976F-8EAC2B608ADB}">
                  <a16:predDERef xmlns:a16="http://schemas.microsoft.com/office/drawing/2014/main" pred="{C7EB2ADD-8E88-FD08-6AB9-EB90BC6D21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E648D9C" w14:textId="1439D32B" w:rsidR="00285B73" w:rsidRDefault="00285B73" w:rsidP="00285B73">
      <w:r>
        <w:t xml:space="preserve">Torque vs engine speed can vary due to multiple reasons depending on the engine, for example piston speed is important as the speed that the pistons move up and down a cylinder </w:t>
      </w:r>
      <w:r w:rsidR="006F3F98">
        <w:t xml:space="preserve">can affect the torque produced; at lower engine speeds pistons move slower this results in less air and fuel being sucked into the combustion engine also meaning less force acting on the crankshaft. Another reason why torque may vary is valve timing, this is the opening and closing of the engines fuel intake, changes in valve timing can alter the produced torque at different engine speeds. </w:t>
      </w:r>
    </w:p>
    <w:p w14:paraId="0966D70A" w14:textId="09B7F484" w:rsidR="006F3F98" w:rsidRDefault="006F3F98" w:rsidP="006F3F98">
      <w:pPr>
        <w:pStyle w:val="Heading2"/>
      </w:pPr>
      <w:r>
        <w:t xml:space="preserve">Corrected Power vs Engine speed </w:t>
      </w:r>
    </w:p>
    <w:p w14:paraId="712C2891" w14:textId="7F74DE24" w:rsidR="006F3F98" w:rsidRDefault="00446A1B" w:rsidP="006F3F98">
      <w:r>
        <w:rPr>
          <w:noProof/>
        </w:rPr>
        <w:drawing>
          <wp:inline distT="0" distB="0" distL="0" distR="0" wp14:anchorId="5DC1DD10" wp14:editId="7B54CE22">
            <wp:extent cx="4597400" cy="1733550"/>
            <wp:effectExtent l="0" t="0" r="0" b="0"/>
            <wp:docPr id="4331483" name="Chart 1">
              <a:extLst xmlns:a="http://schemas.openxmlformats.org/drawingml/2006/main">
                <a:ext uri="{FF2B5EF4-FFF2-40B4-BE49-F238E27FC236}">
                  <a16:creationId xmlns:a16="http://schemas.microsoft.com/office/drawing/2014/main" id="{BE490D35-A444-FA9B-ED53-3FF1FBDDCA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17B171F" w14:textId="5BA36A22" w:rsidR="00446A1B" w:rsidRPr="006F3F98" w:rsidRDefault="00446A1B" w:rsidP="006F3F98">
      <w:r>
        <w:t>Corrected power can be different on different engines depending on engine load, engine efficiency, air intake, ignition timing</w:t>
      </w:r>
    </w:p>
    <w:p w14:paraId="2A8D1DA6" w14:textId="58EC2E59" w:rsidR="000967DC" w:rsidRDefault="000967DC" w:rsidP="00AC5154"/>
    <w:p w14:paraId="2A37AC7A" w14:textId="6AA8D5AF" w:rsidR="000967DC" w:rsidRDefault="000967DC" w:rsidP="000967DC">
      <w:pPr>
        <w:pStyle w:val="NormalWeb"/>
        <w:numPr>
          <w:ilvl w:val="0"/>
          <w:numId w:val="6"/>
        </w:numPr>
      </w:pPr>
      <w:r>
        <w:t xml:space="preserve">Administrator (no date) </w:t>
      </w:r>
      <w:r>
        <w:rPr>
          <w:i/>
          <w:iCs/>
        </w:rPr>
        <w:t>Www.dynamometer-world.com</w:t>
      </w:r>
      <w:r>
        <w:t xml:space="preserve">, </w:t>
      </w:r>
      <w:r>
        <w:rPr>
          <w:i/>
          <w:iCs/>
        </w:rPr>
        <w:t>About Engine Dynamometers.</w:t>
      </w:r>
      <w:r>
        <w:t xml:space="preserve"> Available at: https://dynamometer-world.com/index.php/dynamometer-sales-info/about-dynamometers.html (Accessed: March 16, 2023). </w:t>
      </w:r>
    </w:p>
    <w:p w14:paraId="5E28F506" w14:textId="7A93C9F8" w:rsidR="000967DC" w:rsidRPr="00AC5154" w:rsidRDefault="000967DC" w:rsidP="000967DC">
      <w:pPr>
        <w:pStyle w:val="ListParagraph"/>
      </w:pPr>
    </w:p>
    <w:sectPr w:rsidR="000967DC" w:rsidRPr="00AC5154">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EFA96" w14:textId="77777777" w:rsidR="001756AC" w:rsidRDefault="001756AC" w:rsidP="00A226D1">
      <w:pPr>
        <w:spacing w:after="0" w:line="240" w:lineRule="auto"/>
      </w:pPr>
      <w:r>
        <w:separator/>
      </w:r>
    </w:p>
  </w:endnote>
  <w:endnote w:type="continuationSeparator" w:id="0">
    <w:p w14:paraId="1D159CD0" w14:textId="77777777" w:rsidR="001756AC" w:rsidRDefault="001756AC" w:rsidP="00A22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368F8" w14:textId="77777777" w:rsidR="001756AC" w:rsidRDefault="001756AC" w:rsidP="00A226D1">
      <w:pPr>
        <w:spacing w:after="0" w:line="240" w:lineRule="auto"/>
      </w:pPr>
      <w:r>
        <w:separator/>
      </w:r>
    </w:p>
  </w:footnote>
  <w:footnote w:type="continuationSeparator" w:id="0">
    <w:p w14:paraId="0E1D2EB1" w14:textId="77777777" w:rsidR="001756AC" w:rsidRDefault="001756AC" w:rsidP="00A22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C8786" w14:textId="120E60AD" w:rsidR="00A226D1" w:rsidRDefault="00A226D1">
    <w:pPr>
      <w:pStyle w:val="Header"/>
    </w:pPr>
    <w:r>
      <w:t xml:space="preserve">                    Muntadher Rahman                                   2112510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B01C96"/>
    <w:multiLevelType w:val="hybridMultilevel"/>
    <w:tmpl w:val="32985A9C"/>
    <w:lvl w:ilvl="0" w:tplc="D41A75AE">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 w15:restartNumberingAfterBreak="0">
    <w:nsid w:val="5F632310"/>
    <w:multiLevelType w:val="hybridMultilevel"/>
    <w:tmpl w:val="DDAE0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515909"/>
    <w:multiLevelType w:val="hybridMultilevel"/>
    <w:tmpl w:val="87820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BA2935"/>
    <w:multiLevelType w:val="hybridMultilevel"/>
    <w:tmpl w:val="FAFEA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162ED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829350B"/>
    <w:multiLevelType w:val="hybridMultilevel"/>
    <w:tmpl w:val="38BCF0D4"/>
    <w:lvl w:ilvl="0" w:tplc="B084622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E12FDD"/>
    <w:multiLevelType w:val="hybridMultilevel"/>
    <w:tmpl w:val="D5D27E0C"/>
    <w:lvl w:ilvl="0" w:tplc="B084622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816990">
    <w:abstractNumId w:val="5"/>
  </w:num>
  <w:num w:numId="2" w16cid:durableId="2063403958">
    <w:abstractNumId w:val="4"/>
  </w:num>
  <w:num w:numId="3" w16cid:durableId="2072531709">
    <w:abstractNumId w:val="6"/>
  </w:num>
  <w:num w:numId="4" w16cid:durableId="978876483">
    <w:abstractNumId w:val="3"/>
  </w:num>
  <w:num w:numId="5" w16cid:durableId="2010399639">
    <w:abstractNumId w:val="2"/>
  </w:num>
  <w:num w:numId="6" w16cid:durableId="682709850">
    <w:abstractNumId w:val="1"/>
  </w:num>
  <w:num w:numId="7" w16cid:durableId="1329480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154"/>
    <w:rsid w:val="0000466C"/>
    <w:rsid w:val="000329DD"/>
    <w:rsid w:val="000626B1"/>
    <w:rsid w:val="00066748"/>
    <w:rsid w:val="000967DC"/>
    <w:rsid w:val="000B0705"/>
    <w:rsid w:val="000B5796"/>
    <w:rsid w:val="000D094A"/>
    <w:rsid w:val="000D154E"/>
    <w:rsid w:val="001230A4"/>
    <w:rsid w:val="00126956"/>
    <w:rsid w:val="00140FBB"/>
    <w:rsid w:val="001756AC"/>
    <w:rsid w:val="00196E3C"/>
    <w:rsid w:val="001A2B46"/>
    <w:rsid w:val="001B4354"/>
    <w:rsid w:val="001D6DAC"/>
    <w:rsid w:val="001D7425"/>
    <w:rsid w:val="001F14ED"/>
    <w:rsid w:val="00235455"/>
    <w:rsid w:val="00242CE5"/>
    <w:rsid w:val="002728AF"/>
    <w:rsid w:val="00276889"/>
    <w:rsid w:val="00285B73"/>
    <w:rsid w:val="00290819"/>
    <w:rsid w:val="0029093B"/>
    <w:rsid w:val="002C5374"/>
    <w:rsid w:val="002D7185"/>
    <w:rsid w:val="002E7725"/>
    <w:rsid w:val="002F772D"/>
    <w:rsid w:val="002F7BCB"/>
    <w:rsid w:val="00326C3D"/>
    <w:rsid w:val="00347E5B"/>
    <w:rsid w:val="00360383"/>
    <w:rsid w:val="00363D16"/>
    <w:rsid w:val="00377CFF"/>
    <w:rsid w:val="003D18B5"/>
    <w:rsid w:val="003D4D4F"/>
    <w:rsid w:val="00440EE3"/>
    <w:rsid w:val="00446A1B"/>
    <w:rsid w:val="00456671"/>
    <w:rsid w:val="004875E3"/>
    <w:rsid w:val="004D2239"/>
    <w:rsid w:val="004D3EEE"/>
    <w:rsid w:val="004E4C07"/>
    <w:rsid w:val="004F5247"/>
    <w:rsid w:val="00504CD8"/>
    <w:rsid w:val="00533B30"/>
    <w:rsid w:val="00561CA7"/>
    <w:rsid w:val="00575D28"/>
    <w:rsid w:val="00583EA5"/>
    <w:rsid w:val="005909A6"/>
    <w:rsid w:val="005A1724"/>
    <w:rsid w:val="005A31B0"/>
    <w:rsid w:val="005E20DE"/>
    <w:rsid w:val="00637ABA"/>
    <w:rsid w:val="006D632E"/>
    <w:rsid w:val="006D6877"/>
    <w:rsid w:val="006E0F33"/>
    <w:rsid w:val="006F33FC"/>
    <w:rsid w:val="006F3F98"/>
    <w:rsid w:val="0070161A"/>
    <w:rsid w:val="00701857"/>
    <w:rsid w:val="0075497B"/>
    <w:rsid w:val="007D6D63"/>
    <w:rsid w:val="00830ECB"/>
    <w:rsid w:val="008517C3"/>
    <w:rsid w:val="00875818"/>
    <w:rsid w:val="008D7E14"/>
    <w:rsid w:val="00950909"/>
    <w:rsid w:val="009574D4"/>
    <w:rsid w:val="009663D1"/>
    <w:rsid w:val="00980872"/>
    <w:rsid w:val="009A201F"/>
    <w:rsid w:val="009B177D"/>
    <w:rsid w:val="00A07748"/>
    <w:rsid w:val="00A226D1"/>
    <w:rsid w:val="00A23C70"/>
    <w:rsid w:val="00A4336C"/>
    <w:rsid w:val="00A4744B"/>
    <w:rsid w:val="00A56D86"/>
    <w:rsid w:val="00A70A58"/>
    <w:rsid w:val="00A72F13"/>
    <w:rsid w:val="00AA300E"/>
    <w:rsid w:val="00AB55F9"/>
    <w:rsid w:val="00AC5154"/>
    <w:rsid w:val="00AE0EBA"/>
    <w:rsid w:val="00B36308"/>
    <w:rsid w:val="00B45C86"/>
    <w:rsid w:val="00B63512"/>
    <w:rsid w:val="00B643E5"/>
    <w:rsid w:val="00B81544"/>
    <w:rsid w:val="00BD2D5C"/>
    <w:rsid w:val="00BD3A1B"/>
    <w:rsid w:val="00BE5E05"/>
    <w:rsid w:val="00C6379B"/>
    <w:rsid w:val="00C962DA"/>
    <w:rsid w:val="00CC20B3"/>
    <w:rsid w:val="00CC6FFC"/>
    <w:rsid w:val="00CD3911"/>
    <w:rsid w:val="00CF11DF"/>
    <w:rsid w:val="00D24C32"/>
    <w:rsid w:val="00D55AD7"/>
    <w:rsid w:val="00D7452A"/>
    <w:rsid w:val="00D97FBB"/>
    <w:rsid w:val="00DB41CB"/>
    <w:rsid w:val="00E41149"/>
    <w:rsid w:val="00E548A9"/>
    <w:rsid w:val="00E720BC"/>
    <w:rsid w:val="00E756D3"/>
    <w:rsid w:val="00E944CD"/>
    <w:rsid w:val="00EA0F20"/>
    <w:rsid w:val="00EC436A"/>
    <w:rsid w:val="00EF0C5C"/>
    <w:rsid w:val="00F42DAD"/>
    <w:rsid w:val="00F45B06"/>
    <w:rsid w:val="00F562C5"/>
    <w:rsid w:val="00F63792"/>
    <w:rsid w:val="00F9042A"/>
    <w:rsid w:val="00FB2B32"/>
    <w:rsid w:val="00FC10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630AD"/>
  <w15:chartTrackingRefBased/>
  <w15:docId w15:val="{38842849-7BE8-41F4-8148-0310EC9CA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8B5"/>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18B5"/>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D18B5"/>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18B5"/>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18B5"/>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D18B5"/>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D18B5"/>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D18B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18B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AC5154"/>
  </w:style>
  <w:style w:type="character" w:customStyle="1" w:styleId="DateChar">
    <w:name w:val="Date Char"/>
    <w:basedOn w:val="DefaultParagraphFont"/>
    <w:link w:val="Date"/>
    <w:uiPriority w:val="99"/>
    <w:semiHidden/>
    <w:rsid w:val="00AC5154"/>
  </w:style>
  <w:style w:type="character" w:styleId="Hyperlink">
    <w:name w:val="Hyperlink"/>
    <w:basedOn w:val="DefaultParagraphFont"/>
    <w:uiPriority w:val="99"/>
    <w:unhideWhenUsed/>
    <w:rsid w:val="00276889"/>
    <w:rPr>
      <w:color w:val="0563C1" w:themeColor="hyperlink"/>
      <w:u w:val="single"/>
    </w:rPr>
  </w:style>
  <w:style w:type="character" w:styleId="UnresolvedMention">
    <w:name w:val="Unresolved Mention"/>
    <w:basedOn w:val="DefaultParagraphFont"/>
    <w:uiPriority w:val="99"/>
    <w:semiHidden/>
    <w:unhideWhenUsed/>
    <w:rsid w:val="00276889"/>
    <w:rPr>
      <w:color w:val="605E5C"/>
      <w:shd w:val="clear" w:color="auto" w:fill="E1DFDD"/>
    </w:rPr>
  </w:style>
  <w:style w:type="character" w:styleId="FollowedHyperlink">
    <w:name w:val="FollowedHyperlink"/>
    <w:basedOn w:val="DefaultParagraphFont"/>
    <w:uiPriority w:val="99"/>
    <w:semiHidden/>
    <w:unhideWhenUsed/>
    <w:rsid w:val="001B4354"/>
    <w:rPr>
      <w:color w:val="954F72" w:themeColor="followedHyperlink"/>
      <w:u w:val="single"/>
    </w:rPr>
  </w:style>
  <w:style w:type="paragraph" w:styleId="Header">
    <w:name w:val="header"/>
    <w:basedOn w:val="Normal"/>
    <w:link w:val="HeaderChar"/>
    <w:uiPriority w:val="99"/>
    <w:unhideWhenUsed/>
    <w:rsid w:val="00A22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6D1"/>
  </w:style>
  <w:style w:type="paragraph" w:styleId="Footer">
    <w:name w:val="footer"/>
    <w:basedOn w:val="Normal"/>
    <w:link w:val="FooterChar"/>
    <w:uiPriority w:val="99"/>
    <w:unhideWhenUsed/>
    <w:rsid w:val="00A22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6D1"/>
  </w:style>
  <w:style w:type="paragraph" w:styleId="ListParagraph">
    <w:name w:val="List Paragraph"/>
    <w:basedOn w:val="Normal"/>
    <w:uiPriority w:val="34"/>
    <w:qFormat/>
    <w:rsid w:val="00F45B06"/>
    <w:pPr>
      <w:ind w:left="720"/>
      <w:contextualSpacing/>
    </w:pPr>
  </w:style>
  <w:style w:type="character" w:customStyle="1" w:styleId="Heading1Char">
    <w:name w:val="Heading 1 Char"/>
    <w:basedOn w:val="DefaultParagraphFont"/>
    <w:link w:val="Heading1"/>
    <w:uiPriority w:val="9"/>
    <w:rsid w:val="003D18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18B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D18B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18B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D18B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D18B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D18B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D18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18B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0161A"/>
    <w:pPr>
      <w:numPr>
        <w:numId w:val="0"/>
      </w:numPr>
      <w:outlineLvl w:val="9"/>
    </w:pPr>
    <w:rPr>
      <w:lang w:val="en-US" w:eastAsia="en-US"/>
    </w:rPr>
  </w:style>
  <w:style w:type="paragraph" w:styleId="TOC1">
    <w:name w:val="toc 1"/>
    <w:basedOn w:val="Normal"/>
    <w:next w:val="Normal"/>
    <w:autoRedefine/>
    <w:uiPriority w:val="39"/>
    <w:unhideWhenUsed/>
    <w:rsid w:val="0070161A"/>
    <w:pPr>
      <w:spacing w:after="100"/>
    </w:pPr>
  </w:style>
  <w:style w:type="paragraph" w:styleId="NormalWeb">
    <w:name w:val="Normal (Web)"/>
    <w:basedOn w:val="Normal"/>
    <w:uiPriority w:val="99"/>
    <w:semiHidden/>
    <w:unhideWhenUsed/>
    <w:rsid w:val="000967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6F3F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13817">
      <w:bodyDiv w:val="1"/>
      <w:marLeft w:val="0"/>
      <w:marRight w:val="0"/>
      <w:marTop w:val="0"/>
      <w:marBottom w:val="0"/>
      <w:divBdr>
        <w:top w:val="none" w:sz="0" w:space="0" w:color="auto"/>
        <w:left w:val="none" w:sz="0" w:space="0" w:color="auto"/>
        <w:bottom w:val="none" w:sz="0" w:space="0" w:color="auto"/>
        <w:right w:val="none" w:sz="0" w:space="0" w:color="auto"/>
      </w:divBdr>
    </w:div>
    <w:div w:id="472136610">
      <w:bodyDiv w:val="1"/>
      <w:marLeft w:val="0"/>
      <w:marRight w:val="0"/>
      <w:marTop w:val="0"/>
      <w:marBottom w:val="0"/>
      <w:divBdr>
        <w:top w:val="none" w:sz="0" w:space="0" w:color="auto"/>
        <w:left w:val="none" w:sz="0" w:space="0" w:color="auto"/>
        <w:bottom w:val="none" w:sz="0" w:space="0" w:color="auto"/>
        <w:right w:val="none" w:sz="0" w:space="0" w:color="auto"/>
      </w:divBdr>
    </w:div>
    <w:div w:id="1131440708">
      <w:bodyDiv w:val="1"/>
      <w:marLeft w:val="0"/>
      <w:marRight w:val="0"/>
      <w:marTop w:val="0"/>
      <w:marBottom w:val="0"/>
      <w:divBdr>
        <w:top w:val="none" w:sz="0" w:space="0" w:color="auto"/>
        <w:left w:val="none" w:sz="0" w:space="0" w:color="auto"/>
        <w:bottom w:val="none" w:sz="0" w:space="0" w:color="auto"/>
        <w:right w:val="none" w:sz="0" w:space="0" w:color="auto"/>
      </w:divBdr>
      <w:divsChild>
        <w:div w:id="1552768109">
          <w:marLeft w:val="0"/>
          <w:marRight w:val="240"/>
          <w:marTop w:val="0"/>
          <w:marBottom w:val="0"/>
          <w:divBdr>
            <w:top w:val="none" w:sz="0" w:space="0" w:color="auto"/>
            <w:left w:val="none" w:sz="0" w:space="0" w:color="auto"/>
            <w:bottom w:val="none" w:sz="0" w:space="0" w:color="auto"/>
            <w:right w:val="none" w:sz="0" w:space="0" w:color="auto"/>
          </w:divBdr>
        </w:div>
        <w:div w:id="562368692">
          <w:marLeft w:val="0"/>
          <w:marRight w:val="0"/>
          <w:marTop w:val="0"/>
          <w:marBottom w:val="0"/>
          <w:divBdr>
            <w:top w:val="none" w:sz="0" w:space="0" w:color="auto"/>
            <w:left w:val="none" w:sz="0" w:space="0" w:color="auto"/>
            <w:bottom w:val="none" w:sz="0" w:space="0" w:color="auto"/>
            <w:right w:val="none" w:sz="0" w:space="0" w:color="auto"/>
          </w:divBdr>
          <w:divsChild>
            <w:div w:id="198203256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84755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chart" Target="charts/chart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SFC Vs Engine speed</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BsC'!$K$6:$K$96</c:f>
              <c:numCache>
                <c:formatCode>General</c:formatCode>
                <c:ptCount val="91"/>
                <c:pt idx="0">
                  <c:v>0.36259026726403704</c:v>
                </c:pt>
                <c:pt idx="1">
                  <c:v>0.35347202552110363</c:v>
                </c:pt>
                <c:pt idx="2">
                  <c:v>0.34037298876228228</c:v>
                </c:pt>
                <c:pt idx="3">
                  <c:v>0.31999359243958114</c:v>
                </c:pt>
                <c:pt idx="4">
                  <c:v>0.30865537349541744</c:v>
                </c:pt>
                <c:pt idx="5">
                  <c:v>0.30946121832120271</c:v>
                </c:pt>
                <c:pt idx="6">
                  <c:v>0.29236823626761427</c:v>
                </c:pt>
                <c:pt idx="7">
                  <c:v>0.27781911341973303</c:v>
                </c:pt>
                <c:pt idx="8">
                  <c:v>0.27494560709643073</c:v>
                </c:pt>
                <c:pt idx="9">
                  <c:v>0.26575630780182197</c:v>
                </c:pt>
                <c:pt idx="10">
                  <c:v>0.26611556253324253</c:v>
                </c:pt>
                <c:pt idx="11">
                  <c:v>0.26890330375764965</c:v>
                </c:pt>
                <c:pt idx="12">
                  <c:v>0.26650142877453997</c:v>
                </c:pt>
                <c:pt idx="13">
                  <c:v>0.26543125591411398</c:v>
                </c:pt>
                <c:pt idx="14">
                  <c:v>0.26127113944830166</c:v>
                </c:pt>
                <c:pt idx="15">
                  <c:v>0.26096576583284564</c:v>
                </c:pt>
                <c:pt idx="16">
                  <c:v>0.26747768279903716</c:v>
                </c:pt>
                <c:pt idx="17">
                  <c:v>0.27100346302788758</c:v>
                </c:pt>
                <c:pt idx="18">
                  <c:v>0.27095342620242691</c:v>
                </c:pt>
                <c:pt idx="19">
                  <c:v>0.26924452672655946</c:v>
                </c:pt>
                <c:pt idx="20">
                  <c:v>0.27069568585087356</c:v>
                </c:pt>
                <c:pt idx="21">
                  <c:v>0.26742521778731954</c:v>
                </c:pt>
                <c:pt idx="22">
                  <c:v>0.26523248299929064</c:v>
                </c:pt>
                <c:pt idx="23">
                  <c:v>0.26376579576546422</c:v>
                </c:pt>
                <c:pt idx="24">
                  <c:v>0.26347444104030199</c:v>
                </c:pt>
                <c:pt idx="25">
                  <c:v>0.26202124122047382</c:v>
                </c:pt>
                <c:pt idx="26">
                  <c:v>0.26209809928512207</c:v>
                </c:pt>
                <c:pt idx="27">
                  <c:v>0.26485444055868851</c:v>
                </c:pt>
                <c:pt idx="28">
                  <c:v>0.26627675830941788</c:v>
                </c:pt>
                <c:pt idx="29">
                  <c:v>0.26443990904827491</c:v>
                </c:pt>
                <c:pt idx="30">
                  <c:v>0.26596729252474671</c:v>
                </c:pt>
                <c:pt idx="31">
                  <c:v>0.26607237530528849</c:v>
                </c:pt>
                <c:pt idx="32">
                  <c:v>0.26986901109017619</c:v>
                </c:pt>
                <c:pt idx="33">
                  <c:v>0.27080814350291832</c:v>
                </c:pt>
                <c:pt idx="34">
                  <c:v>0.27278288115130367</c:v>
                </c:pt>
                <c:pt idx="35">
                  <c:v>0.27574598093264829</c:v>
                </c:pt>
                <c:pt idx="36">
                  <c:v>0.27385267502024341</c:v>
                </c:pt>
                <c:pt idx="37">
                  <c:v>0.27427107660453853</c:v>
                </c:pt>
                <c:pt idx="38">
                  <c:v>0.27857254397804404</c:v>
                </c:pt>
                <c:pt idx="39">
                  <c:v>0.28219887734068311</c:v>
                </c:pt>
                <c:pt idx="40">
                  <c:v>0.28709266653130933</c:v>
                </c:pt>
                <c:pt idx="41">
                  <c:v>0.29380496594028321</c:v>
                </c:pt>
                <c:pt idx="42">
                  <c:v>0.29467531673409858</c:v>
                </c:pt>
                <c:pt idx="43">
                  <c:v>0.29895542583246981</c:v>
                </c:pt>
                <c:pt idx="44">
                  <c:v>0.29749999545884059</c:v>
                </c:pt>
                <c:pt idx="45">
                  <c:v>0.29917212175418101</c:v>
                </c:pt>
                <c:pt idx="46">
                  <c:v>0.29593351963364051</c:v>
                </c:pt>
                <c:pt idx="47">
                  <c:v>0.29406998103739312</c:v>
                </c:pt>
                <c:pt idx="48">
                  <c:v>0.29515657702783121</c:v>
                </c:pt>
                <c:pt idx="49">
                  <c:v>0.29188975120663657</c:v>
                </c:pt>
                <c:pt idx="50">
                  <c:v>0.29502367038830635</c:v>
                </c:pt>
                <c:pt idx="51">
                  <c:v>0.29323011839286961</c:v>
                </c:pt>
                <c:pt idx="52">
                  <c:v>0.30080359213006491</c:v>
                </c:pt>
                <c:pt idx="53">
                  <c:v>0.29983033490414185</c:v>
                </c:pt>
                <c:pt idx="54">
                  <c:v>0.30407558910629878</c:v>
                </c:pt>
                <c:pt idx="55">
                  <c:v>0.30087532149952073</c:v>
                </c:pt>
                <c:pt idx="56">
                  <c:v>0.30225056604626255</c:v>
                </c:pt>
                <c:pt idx="57">
                  <c:v>0.30532398633705321</c:v>
                </c:pt>
                <c:pt idx="58">
                  <c:v>0.30505749972431451</c:v>
                </c:pt>
                <c:pt idx="59">
                  <c:v>0.31126248152078745</c:v>
                </c:pt>
                <c:pt idx="60">
                  <c:v>0.31225963507624394</c:v>
                </c:pt>
                <c:pt idx="61">
                  <c:v>0.31449666316106351</c:v>
                </c:pt>
                <c:pt idx="62">
                  <c:v>0.31610282348979968</c:v>
                </c:pt>
                <c:pt idx="63">
                  <c:v>0.3192865874603672</c:v>
                </c:pt>
                <c:pt idx="64">
                  <c:v>0.31903539766046196</c:v>
                </c:pt>
                <c:pt idx="65">
                  <c:v>0.32016477947699751</c:v>
                </c:pt>
                <c:pt idx="66">
                  <c:v>0.32362876754601999</c:v>
                </c:pt>
                <c:pt idx="67">
                  <c:v>0.3250500953086794</c:v>
                </c:pt>
                <c:pt idx="68">
                  <c:v>0.3250773012833546</c:v>
                </c:pt>
                <c:pt idx="69">
                  <c:v>0.32183022820858265</c:v>
                </c:pt>
                <c:pt idx="70">
                  <c:v>0.32486217579869925</c:v>
                </c:pt>
                <c:pt idx="71">
                  <c:v>0.3246646923940758</c:v>
                </c:pt>
                <c:pt idx="72">
                  <c:v>0.32599921081791527</c:v>
                </c:pt>
                <c:pt idx="73">
                  <c:v>0.32695969551958659</c:v>
                </c:pt>
                <c:pt idx="74">
                  <c:v>0.32683458085412886</c:v>
                </c:pt>
                <c:pt idx="75">
                  <c:v>0.33155571168345799</c:v>
                </c:pt>
                <c:pt idx="76">
                  <c:v>0.33262984127618805</c:v>
                </c:pt>
                <c:pt idx="77">
                  <c:v>0.33613067842990768</c:v>
                </c:pt>
                <c:pt idx="78">
                  <c:v>0.33993779508429828</c:v>
                </c:pt>
                <c:pt idx="79">
                  <c:v>0.34154886374644905</c:v>
                </c:pt>
                <c:pt idx="80">
                  <c:v>0.34250407446488257</c:v>
                </c:pt>
                <c:pt idx="81">
                  <c:v>0.34643652379044337</c:v>
                </c:pt>
                <c:pt idx="82">
                  <c:v>0.34897494931708029</c:v>
                </c:pt>
                <c:pt idx="83">
                  <c:v>0.35316881982771409</c:v>
                </c:pt>
                <c:pt idx="84">
                  <c:v>0.35667486480148036</c:v>
                </c:pt>
                <c:pt idx="85">
                  <c:v>0.35705623292584182</c:v>
                </c:pt>
                <c:pt idx="86">
                  <c:v>0.35992281029205797</c:v>
                </c:pt>
                <c:pt idx="87">
                  <c:v>0.35952261474745667</c:v>
                </c:pt>
                <c:pt idx="88">
                  <c:v>0.36870019078525013</c:v>
                </c:pt>
                <c:pt idx="89">
                  <c:v>0.37367628567617989</c:v>
                </c:pt>
                <c:pt idx="90">
                  <c:v>0.3768432632362777</c:v>
                </c:pt>
              </c:numCache>
            </c:numRef>
          </c:yVal>
          <c:smooth val="0"/>
          <c:extLst>
            <c:ext xmlns:c16="http://schemas.microsoft.com/office/drawing/2014/chart" uri="{C3380CC4-5D6E-409C-BE32-E72D297353CC}">
              <c16:uniqueId val="{00000000-E37F-480B-B499-999BB2A78B2F}"/>
            </c:ext>
          </c:extLst>
        </c:ser>
        <c:dLbls>
          <c:showLegendKey val="0"/>
          <c:showVal val="0"/>
          <c:showCatName val="0"/>
          <c:showSerName val="0"/>
          <c:showPercent val="0"/>
          <c:showBubbleSize val="0"/>
        </c:dLbls>
        <c:axId val="308917055"/>
        <c:axId val="912097727"/>
      </c:scatterChart>
      <c:valAx>
        <c:axId val="308917055"/>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Dyno speed (RPM)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12097727"/>
        <c:crosses val="autoZero"/>
        <c:crossBetween val="midCat"/>
      </c:valAx>
      <c:valAx>
        <c:axId val="912097727"/>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0891705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Torque Vs Engine Speed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Torque against Engine Speed </c:v>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E50C-4CC5-8771-465EB20A0AF7}"/>
            </c:ext>
          </c:extLst>
        </c:ser>
        <c:dLbls>
          <c:showLegendKey val="0"/>
          <c:showVal val="0"/>
          <c:showCatName val="0"/>
          <c:showSerName val="0"/>
          <c:showPercent val="0"/>
          <c:showBubbleSize val="0"/>
        </c:dLbls>
        <c:axId val="912099807"/>
        <c:axId val="1079600383"/>
      </c:scatterChart>
      <c:valAx>
        <c:axId val="912099807"/>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79600383"/>
        <c:crosses val="autoZero"/>
        <c:crossBetween val="midCat"/>
      </c:valAx>
      <c:valAx>
        <c:axId val="1079600383"/>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120998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108395497410847"/>
          <c:y val="0.19084930298687328"/>
          <c:w val="0.81406267329038828"/>
          <c:h val="0.60066336946067489"/>
        </c:manualLayout>
      </c:layout>
      <c:scatterChart>
        <c:scatterStyle val="lineMarker"/>
        <c:varyColors val="0"/>
        <c:ser>
          <c:idx val="0"/>
          <c:order val="0"/>
          <c:tx>
            <c:v>Corrected power Vs Engine speed</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BsC'!$I$6:$I$96</c:f>
              <c:numCache>
                <c:formatCode>General</c:formatCode>
                <c:ptCount val="91"/>
                <c:pt idx="0">
                  <c:v>8791.8627117276719</c:v>
                </c:pt>
                <c:pt idx="1">
                  <c:v>9274.8714450902298</c:v>
                </c:pt>
                <c:pt idx="2">
                  <c:v>9804.7557857537413</c:v>
                </c:pt>
                <c:pt idx="3">
                  <c:v>10301.832359084754</c:v>
                </c:pt>
                <c:pt idx="4">
                  <c:v>10914.993326509313</c:v>
                </c:pt>
                <c:pt idx="5">
                  <c:v>11552.348571716477</c:v>
                </c:pt>
                <c:pt idx="6">
                  <c:v>12235.487694511181</c:v>
                </c:pt>
                <c:pt idx="7">
                  <c:v>12974.04284563261</c:v>
                </c:pt>
                <c:pt idx="8">
                  <c:v>13751.943247921552</c:v>
                </c:pt>
                <c:pt idx="9">
                  <c:v>14431.923231584935</c:v>
                </c:pt>
                <c:pt idx="10">
                  <c:v>15084.566990928308</c:v>
                </c:pt>
                <c:pt idx="11">
                  <c:v>15694.379700688514</c:v>
                </c:pt>
                <c:pt idx="12">
                  <c:v>16294.590346748892</c:v>
                </c:pt>
                <c:pt idx="13">
                  <c:v>16846.489803916666</c:v>
                </c:pt>
                <c:pt idx="14">
                  <c:v>17340.037597347247</c:v>
                </c:pt>
                <c:pt idx="15">
                  <c:v>17880.877918481154</c:v>
                </c:pt>
                <c:pt idx="16">
                  <c:v>18503.632353308582</c:v>
                </c:pt>
                <c:pt idx="17">
                  <c:v>19073.283163690452</c:v>
                </c:pt>
                <c:pt idx="18">
                  <c:v>19628.30307665325</c:v>
                </c:pt>
                <c:pt idx="19">
                  <c:v>20274.246022519437</c:v>
                </c:pt>
                <c:pt idx="20">
                  <c:v>21001.956945030892</c:v>
                </c:pt>
                <c:pt idx="21">
                  <c:v>21648.248040923794</c:v>
                </c:pt>
                <c:pt idx="22">
                  <c:v>22347.930737210288</c:v>
                </c:pt>
                <c:pt idx="23">
                  <c:v>23064.475069975928</c:v>
                </c:pt>
                <c:pt idx="24">
                  <c:v>23665.725867967973</c:v>
                </c:pt>
                <c:pt idx="25">
                  <c:v>24375.917537283149</c:v>
                </c:pt>
                <c:pt idx="26">
                  <c:v>25042.560366219328</c:v>
                </c:pt>
                <c:pt idx="27">
                  <c:v>25619.689954952904</c:v>
                </c:pt>
                <c:pt idx="28">
                  <c:v>26137.556672471954</c:v>
                </c:pt>
                <c:pt idx="29">
                  <c:v>26653.02502314029</c:v>
                </c:pt>
                <c:pt idx="30">
                  <c:v>27172.464863002286</c:v>
                </c:pt>
                <c:pt idx="31">
                  <c:v>27672.292251359217</c:v>
                </c:pt>
                <c:pt idx="32">
                  <c:v>28197.452926845413</c:v>
                </c:pt>
                <c:pt idx="33">
                  <c:v>28668.181850006353</c:v>
                </c:pt>
                <c:pt idx="34">
                  <c:v>28991.845324844406</c:v>
                </c:pt>
                <c:pt idx="35">
                  <c:v>29296.115553749762</c:v>
                </c:pt>
                <c:pt idx="36">
                  <c:v>29771.486477266928</c:v>
                </c:pt>
                <c:pt idx="37">
                  <c:v>30229.621825387363</c:v>
                </c:pt>
                <c:pt idx="38">
                  <c:v>30543.081495738661</c:v>
                </c:pt>
                <c:pt idx="39">
                  <c:v>30896.737450656128</c:v>
                </c:pt>
                <c:pt idx="40">
                  <c:v>31387.401186457981</c:v>
                </c:pt>
                <c:pt idx="41">
                  <c:v>31756.8829240714</c:v>
                </c:pt>
                <c:pt idx="42">
                  <c:v>32277.754047376562</c:v>
                </c:pt>
                <c:pt idx="43">
                  <c:v>32724.439127951631</c:v>
                </c:pt>
                <c:pt idx="44">
                  <c:v>33173.728886504359</c:v>
                </c:pt>
                <c:pt idx="45">
                  <c:v>33760.237035216909</c:v>
                </c:pt>
                <c:pt idx="46">
                  <c:v>34504.581792338184</c:v>
                </c:pt>
                <c:pt idx="47">
                  <c:v>35185.189305679356</c:v>
                </c:pt>
                <c:pt idx="48">
                  <c:v>35930.131505439072</c:v>
                </c:pt>
                <c:pt idx="49">
                  <c:v>36619.25794906362</c:v>
                </c:pt>
                <c:pt idx="50">
                  <c:v>37135.83092389079</c:v>
                </c:pt>
                <c:pt idx="51">
                  <c:v>37903.458751317339</c:v>
                </c:pt>
                <c:pt idx="52">
                  <c:v>38394.29441305832</c:v>
                </c:pt>
                <c:pt idx="53">
                  <c:v>38896.485783078148</c:v>
                </c:pt>
                <c:pt idx="54">
                  <c:v>39380.96878136864</c:v>
                </c:pt>
                <c:pt idx="55">
                  <c:v>39897.670700650167</c:v>
                </c:pt>
                <c:pt idx="56">
                  <c:v>40345.361547969078</c:v>
                </c:pt>
                <c:pt idx="57">
                  <c:v>40599.210197079148</c:v>
                </c:pt>
                <c:pt idx="58">
                  <c:v>40953.816042810242</c:v>
                </c:pt>
                <c:pt idx="59">
                  <c:v>41148.479187378398</c:v>
                </c:pt>
                <c:pt idx="60">
                  <c:v>41263.600796212857</c:v>
                </c:pt>
                <c:pt idx="61">
                  <c:v>41337.24527223473</c:v>
                </c:pt>
                <c:pt idx="62">
                  <c:v>41392.218591268218</c:v>
                </c:pt>
                <c:pt idx="63">
                  <c:v>41560.946707920179</c:v>
                </c:pt>
                <c:pt idx="64">
                  <c:v>41856.246700951968</c:v>
                </c:pt>
                <c:pt idx="65">
                  <c:v>42026.823021449469</c:v>
                </c:pt>
                <c:pt idx="66">
                  <c:v>42283.577218930659</c:v>
                </c:pt>
                <c:pt idx="67">
                  <c:v>42635.019627381946</c:v>
                </c:pt>
                <c:pt idx="68">
                  <c:v>43070.232949669269</c:v>
                </c:pt>
                <c:pt idx="69">
                  <c:v>43603.276429464102</c:v>
                </c:pt>
                <c:pt idx="70">
                  <c:v>43830.541030237793</c:v>
                </c:pt>
                <c:pt idx="71">
                  <c:v>44226.804531017566</c:v>
                </c:pt>
                <c:pt idx="72">
                  <c:v>44365.230700899687</c:v>
                </c:pt>
                <c:pt idx="73">
                  <c:v>44394.170134601998</c:v>
                </c:pt>
                <c:pt idx="74">
                  <c:v>44431.946561575045</c:v>
                </c:pt>
                <c:pt idx="75">
                  <c:v>44366.047349110515</c:v>
                </c:pt>
                <c:pt idx="76">
                  <c:v>44181.940457204306</c:v>
                </c:pt>
                <c:pt idx="77">
                  <c:v>43876.703144891399</c:v>
                </c:pt>
                <c:pt idx="78">
                  <c:v>43651.720860959511</c:v>
                </c:pt>
                <c:pt idx="79">
                  <c:v>43545.251425011236</c:v>
                </c:pt>
                <c:pt idx="80">
                  <c:v>43456.860001561385</c:v>
                </c:pt>
                <c:pt idx="81">
                  <c:v>43113.888813945363</c:v>
                </c:pt>
                <c:pt idx="82">
                  <c:v>42780.817121903834</c:v>
                </c:pt>
                <c:pt idx="83">
                  <c:v>42433.065963365436</c:v>
                </c:pt>
                <c:pt idx="84">
                  <c:v>42377.780598752441</c:v>
                </c:pt>
                <c:pt idx="85">
                  <c:v>42015.467313170615</c:v>
                </c:pt>
                <c:pt idx="86">
                  <c:v>41819.229327000154</c:v>
                </c:pt>
                <c:pt idx="87">
                  <c:v>41664.259583626226</c:v>
                </c:pt>
                <c:pt idx="88">
                  <c:v>41609.6842731418</c:v>
                </c:pt>
                <c:pt idx="89">
                  <c:v>41661.48212007976</c:v>
                </c:pt>
                <c:pt idx="90">
                  <c:v>41912.165612650613</c:v>
                </c:pt>
              </c:numCache>
            </c:numRef>
          </c:yVal>
          <c:smooth val="0"/>
          <c:extLst>
            <c:ext xmlns:c16="http://schemas.microsoft.com/office/drawing/2014/chart" uri="{C3380CC4-5D6E-409C-BE32-E72D297353CC}">
              <c16:uniqueId val="{00000000-53D2-40A4-BD2B-662559352E09}"/>
            </c:ext>
          </c:extLst>
        </c:ser>
        <c:dLbls>
          <c:showLegendKey val="0"/>
          <c:showVal val="0"/>
          <c:showCatName val="0"/>
          <c:showSerName val="0"/>
          <c:showPercent val="0"/>
          <c:showBubbleSize val="0"/>
        </c:dLbls>
        <c:axId val="912277263"/>
        <c:axId val="912276015"/>
      </c:scatterChart>
      <c:valAx>
        <c:axId val="912277263"/>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12276015"/>
        <c:crosses val="autoZero"/>
        <c:crossBetween val="midCat"/>
      </c:valAx>
      <c:valAx>
        <c:axId val="912276015"/>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Corrected power (W)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1227726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alb22</b:Tag>
    <b:SourceType>JournalArticle</b:SourceType>
    <b:Guid>{4C02DE52-C88F-4C62-A6F1-043B6A2C8F85}</b:Guid>
    <b:Title>How to Structure an In-House Design Team for Success</b:Title>
    <b:Year>2022</b:Year>
    <b:Author>
      <b:Author>
        <b:NameList>
          <b:Person>
            <b:Last>albinagorta</b:Last>
            <b:First>carla</b:First>
          </b:Person>
        </b:NameList>
      </b:Author>
    </b:Author>
    <b:JournalName>How to Structure an In-House Design Team for Success</b:JournalName>
    <b:Pages>8</b:Pages>
    <b:Month>04</b:Month>
    <b:Day>30</b:Day>
    <b:RefOrder>2</b:RefOrder>
  </b:Source>
  <b:Source>
    <b:Tag>WHA20</b:Tag>
    <b:SourceType>InternetSite</b:SourceType>
    <b:Guid>{4C71B8FF-5A73-4E53-964C-B8243C20F271}</b:Guid>
    <b:Title>WHAT DOES A COLOR AND MATERIALS DESIGNER DO?</b:Title>
    <b:Year>2020</b:Year>
    <b:InternetSiteTitle>zippia</b:InternetSiteTitle>
    <b:Month>10</b:Month>
    <b:Day>2</b:Day>
    <b:URL>https://www.zippia.com/color-and-materials-designer-jobs/what-does-a-color-and-materials-designer-do/</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3ca8c39c533e625125358685575f0f6b">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8ac80b76d465af2a51ebe47a8b70e799"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CC8C99BF-5CF7-4AEB-B3DE-8659DF1470E9}">
  <ds:schemaRefs>
    <ds:schemaRef ds:uri="http://schemas.openxmlformats.org/officeDocument/2006/bibliography"/>
  </ds:schemaRefs>
</ds:datastoreItem>
</file>

<file path=customXml/itemProps2.xml><?xml version="1.0" encoding="utf-8"?>
<ds:datastoreItem xmlns:ds="http://schemas.openxmlformats.org/officeDocument/2006/customXml" ds:itemID="{E38543AF-898E-4A9C-AFC4-1C9DE5103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FE97CB-5CF8-422F-8426-EC04F86FBA53}">
  <ds:schemaRefs>
    <ds:schemaRef ds:uri="http://schemas.microsoft.com/sharepoint/v3/contenttype/forms"/>
  </ds:schemaRefs>
</ds:datastoreItem>
</file>

<file path=customXml/itemProps4.xml><?xml version="1.0" encoding="utf-8"?>
<ds:datastoreItem xmlns:ds="http://schemas.openxmlformats.org/officeDocument/2006/customXml" ds:itemID="{FB34535D-C872-4C02-A541-0CAA5B3C82BA}">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1246</TotalTime>
  <Pages>8</Pages>
  <Words>824</Words>
  <Characters>4703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Munty Rahman (2112510)</dc:creator>
  <cp:keywords/>
  <dc:description/>
  <cp:lastModifiedBy>sameeran hyoren</cp:lastModifiedBy>
  <cp:revision>52</cp:revision>
  <dcterms:created xsi:type="dcterms:W3CDTF">2022-12-02T13:23:00Z</dcterms:created>
  <dcterms:modified xsi:type="dcterms:W3CDTF">2023-03-26T20:52:00Z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