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8B8A7" w14:textId="02D5AFD4" w:rsidR="00D5413C" w:rsidRPr="00706D27" w:rsidRDefault="00783401">
      <w:pPr>
        <w:pStyle w:val="Photo"/>
      </w:pPr>
      <w:r>
        <w:t xml:space="preserve">                                                                                                                                                                                                                                                                                                                                                                                                                                                                                                                                                                                                                                            </w:t>
      </w:r>
    </w:p>
    <w:p w14:paraId="46909DAF" w14:textId="2DDA86F8" w:rsidR="001638F6" w:rsidRPr="00706D27" w:rsidRDefault="00276DF7" w:rsidP="00D5413C">
      <w:pPr>
        <w:pStyle w:val="Title"/>
        <w:rPr>
          <w:sz w:val="56"/>
          <w:szCs w:val="56"/>
        </w:rPr>
      </w:pPr>
      <w:r w:rsidRPr="00706D27">
        <w:rPr>
          <w:b/>
          <w:bCs/>
          <w:sz w:val="56"/>
          <w:szCs w:val="56"/>
        </w:rPr>
        <w:t>Design and Implementation of a Relational Database System</w:t>
      </w:r>
    </w:p>
    <w:p w14:paraId="27A33B38" w14:textId="77777777" w:rsidR="00276DF7" w:rsidRPr="00706D27" w:rsidRDefault="00276DF7" w:rsidP="003422FF">
      <w:pPr>
        <w:pStyle w:val="ContactInfo"/>
        <w:rPr>
          <w:rFonts w:asciiTheme="majorHAnsi" w:eastAsiaTheme="majorEastAsia" w:hAnsiTheme="majorHAnsi" w:cstheme="majorBidi"/>
          <w:b/>
          <w:caps/>
          <w:sz w:val="26"/>
          <w:szCs w:val="26"/>
        </w:rPr>
      </w:pPr>
      <w:r w:rsidRPr="00706D27">
        <w:rPr>
          <w:rFonts w:asciiTheme="majorHAnsi" w:eastAsiaTheme="majorEastAsia" w:hAnsiTheme="majorHAnsi" w:cstheme="majorBidi"/>
          <w:b/>
          <w:caps/>
          <w:sz w:val="26"/>
          <w:szCs w:val="26"/>
        </w:rPr>
        <w:t>ACCA4023</w:t>
      </w:r>
    </w:p>
    <w:p w14:paraId="12335017" w14:textId="117495FE" w:rsidR="003422FF" w:rsidRPr="00706D27" w:rsidRDefault="00276DF7" w:rsidP="003422FF">
      <w:pPr>
        <w:pStyle w:val="ContactInfo"/>
      </w:pPr>
      <w:r w:rsidRPr="00706D27">
        <w:t>Vivien Tam (2505794)</w:t>
      </w:r>
      <w:r w:rsidR="00D5413C" w:rsidRPr="00706D27">
        <w:rPr>
          <w:lang w:bidi="en-GB"/>
        </w:rPr>
        <w:t xml:space="preserve"> | </w:t>
      </w:r>
      <w:r w:rsidRPr="00706D27">
        <w:rPr>
          <w:b/>
        </w:rPr>
        <w:t>Introduction to Web and Database Concepts</w:t>
      </w:r>
      <w:r w:rsidR="00D5413C" w:rsidRPr="00706D27">
        <w:rPr>
          <w:lang w:bidi="en-GB"/>
        </w:rPr>
        <w:t xml:space="preserve"> | </w:t>
      </w:r>
      <w:r w:rsidRPr="00706D27">
        <w:t>12/01/2025</w:t>
      </w:r>
      <w:r w:rsidR="003422FF" w:rsidRPr="00706D27">
        <w:rPr>
          <w:lang w:bidi="en-GB"/>
        </w:rPr>
        <w:br w:type="page"/>
      </w:r>
    </w:p>
    <w:sdt>
      <w:sdtPr>
        <w:rPr>
          <w:rFonts w:asciiTheme="minorHAnsi" w:eastAsiaTheme="minorEastAsia" w:hAnsiTheme="minorHAnsi" w:cstheme="minorBidi"/>
          <w:color w:val="4D322D" w:themeColor="text2"/>
          <w:sz w:val="22"/>
          <w:szCs w:val="22"/>
        </w:rPr>
        <w:id w:val="498850146"/>
        <w:docPartObj>
          <w:docPartGallery w:val="Table of Contents"/>
          <w:docPartUnique/>
        </w:docPartObj>
      </w:sdtPr>
      <w:sdtEndPr>
        <w:rPr>
          <w:b/>
          <w:bCs/>
          <w:noProof/>
        </w:rPr>
      </w:sdtEndPr>
      <w:sdtContent>
        <w:p w14:paraId="6A95C24C" w14:textId="03CDF286" w:rsidR="0005700E" w:rsidRDefault="0005700E">
          <w:pPr>
            <w:pStyle w:val="TOCHeading"/>
          </w:pPr>
          <w:r>
            <w:t>Contents</w:t>
          </w:r>
        </w:p>
        <w:p w14:paraId="293F0BD8" w14:textId="6B16773D" w:rsidR="00AE372A" w:rsidRDefault="0005700E">
          <w:pPr>
            <w:pStyle w:val="TOC1"/>
            <w:tabs>
              <w:tab w:val="right" w:leader="dot" w:pos="8630"/>
            </w:tabs>
            <w:rPr>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218800905" w:history="1">
            <w:r w:rsidR="00AE372A" w:rsidRPr="005B075F">
              <w:rPr>
                <w:rStyle w:val="Hyperlink"/>
                <w:noProof/>
              </w:rPr>
              <w:t>Introduction</w:t>
            </w:r>
            <w:r w:rsidR="00AE372A">
              <w:rPr>
                <w:noProof/>
                <w:webHidden/>
              </w:rPr>
              <w:tab/>
            </w:r>
            <w:r w:rsidR="00AE372A">
              <w:rPr>
                <w:noProof/>
                <w:webHidden/>
              </w:rPr>
              <w:fldChar w:fldCharType="begin"/>
            </w:r>
            <w:r w:rsidR="00AE372A">
              <w:rPr>
                <w:noProof/>
                <w:webHidden/>
              </w:rPr>
              <w:instrText xml:space="preserve"> PAGEREF _Toc218800905 \h </w:instrText>
            </w:r>
            <w:r w:rsidR="00AE372A">
              <w:rPr>
                <w:noProof/>
                <w:webHidden/>
              </w:rPr>
            </w:r>
            <w:r w:rsidR="00AE372A">
              <w:rPr>
                <w:noProof/>
                <w:webHidden/>
              </w:rPr>
              <w:fldChar w:fldCharType="separate"/>
            </w:r>
            <w:r w:rsidR="00AE372A">
              <w:rPr>
                <w:noProof/>
                <w:webHidden/>
              </w:rPr>
              <w:t>2</w:t>
            </w:r>
            <w:r w:rsidR="00AE372A">
              <w:rPr>
                <w:noProof/>
                <w:webHidden/>
              </w:rPr>
              <w:fldChar w:fldCharType="end"/>
            </w:r>
          </w:hyperlink>
        </w:p>
        <w:p w14:paraId="72B621BA" w14:textId="2AFFD25F" w:rsidR="00AE372A" w:rsidRDefault="00AE372A">
          <w:pPr>
            <w:pStyle w:val="TOC1"/>
            <w:tabs>
              <w:tab w:val="right" w:leader="dot" w:pos="8630"/>
            </w:tabs>
            <w:rPr>
              <w:noProof/>
              <w:color w:val="auto"/>
              <w:kern w:val="2"/>
              <w:sz w:val="24"/>
              <w:szCs w:val="24"/>
              <w:lang w:eastAsia="zh-CN"/>
              <w14:ligatures w14:val="standardContextual"/>
            </w:rPr>
          </w:pPr>
          <w:hyperlink w:anchor="_Toc218800906" w:history="1">
            <w:r w:rsidRPr="005B075F">
              <w:rPr>
                <w:rStyle w:val="Hyperlink"/>
                <w:noProof/>
              </w:rPr>
              <w:t>Overview</w:t>
            </w:r>
            <w:r>
              <w:rPr>
                <w:noProof/>
                <w:webHidden/>
              </w:rPr>
              <w:tab/>
            </w:r>
            <w:r>
              <w:rPr>
                <w:noProof/>
                <w:webHidden/>
              </w:rPr>
              <w:fldChar w:fldCharType="begin"/>
            </w:r>
            <w:r>
              <w:rPr>
                <w:noProof/>
                <w:webHidden/>
              </w:rPr>
              <w:instrText xml:space="preserve"> PAGEREF _Toc218800906 \h </w:instrText>
            </w:r>
            <w:r>
              <w:rPr>
                <w:noProof/>
                <w:webHidden/>
              </w:rPr>
            </w:r>
            <w:r>
              <w:rPr>
                <w:noProof/>
                <w:webHidden/>
              </w:rPr>
              <w:fldChar w:fldCharType="separate"/>
            </w:r>
            <w:r>
              <w:rPr>
                <w:noProof/>
                <w:webHidden/>
              </w:rPr>
              <w:t>3</w:t>
            </w:r>
            <w:r>
              <w:rPr>
                <w:noProof/>
                <w:webHidden/>
              </w:rPr>
              <w:fldChar w:fldCharType="end"/>
            </w:r>
          </w:hyperlink>
        </w:p>
        <w:p w14:paraId="5038C89E" w14:textId="4310886F" w:rsidR="00AE372A" w:rsidRDefault="00AE372A">
          <w:pPr>
            <w:pStyle w:val="TOC1"/>
            <w:tabs>
              <w:tab w:val="right" w:leader="dot" w:pos="8630"/>
            </w:tabs>
            <w:rPr>
              <w:noProof/>
              <w:color w:val="auto"/>
              <w:kern w:val="2"/>
              <w:sz w:val="24"/>
              <w:szCs w:val="24"/>
              <w:lang w:eastAsia="zh-CN"/>
              <w14:ligatures w14:val="standardContextual"/>
            </w:rPr>
          </w:pPr>
          <w:hyperlink w:anchor="_Toc218800907" w:history="1">
            <w:r w:rsidRPr="005B075F">
              <w:rPr>
                <w:rStyle w:val="Hyperlink"/>
                <w:noProof/>
              </w:rPr>
              <w:t>Database Design</w:t>
            </w:r>
            <w:r>
              <w:rPr>
                <w:noProof/>
                <w:webHidden/>
              </w:rPr>
              <w:tab/>
            </w:r>
            <w:r>
              <w:rPr>
                <w:noProof/>
                <w:webHidden/>
              </w:rPr>
              <w:fldChar w:fldCharType="begin"/>
            </w:r>
            <w:r>
              <w:rPr>
                <w:noProof/>
                <w:webHidden/>
              </w:rPr>
              <w:instrText xml:space="preserve"> PAGEREF _Toc218800907 \h </w:instrText>
            </w:r>
            <w:r>
              <w:rPr>
                <w:noProof/>
                <w:webHidden/>
              </w:rPr>
            </w:r>
            <w:r>
              <w:rPr>
                <w:noProof/>
                <w:webHidden/>
              </w:rPr>
              <w:fldChar w:fldCharType="separate"/>
            </w:r>
            <w:r>
              <w:rPr>
                <w:noProof/>
                <w:webHidden/>
              </w:rPr>
              <w:t>4</w:t>
            </w:r>
            <w:r>
              <w:rPr>
                <w:noProof/>
                <w:webHidden/>
              </w:rPr>
              <w:fldChar w:fldCharType="end"/>
            </w:r>
          </w:hyperlink>
        </w:p>
        <w:p w14:paraId="2D752C8B" w14:textId="2AD8C251" w:rsidR="00AE372A" w:rsidRDefault="00AE372A">
          <w:pPr>
            <w:pStyle w:val="TOC1"/>
            <w:tabs>
              <w:tab w:val="right" w:leader="dot" w:pos="8630"/>
            </w:tabs>
            <w:rPr>
              <w:noProof/>
              <w:color w:val="auto"/>
              <w:kern w:val="2"/>
              <w:sz w:val="24"/>
              <w:szCs w:val="24"/>
              <w:lang w:eastAsia="zh-CN"/>
              <w14:ligatures w14:val="standardContextual"/>
            </w:rPr>
          </w:pPr>
          <w:hyperlink w:anchor="_Toc218800908" w:history="1">
            <w:r w:rsidRPr="005B075F">
              <w:rPr>
                <w:rStyle w:val="Hyperlink"/>
                <w:noProof/>
              </w:rPr>
              <w:t>Entity-Relationship Diagram (ERD)</w:t>
            </w:r>
            <w:r>
              <w:rPr>
                <w:noProof/>
                <w:webHidden/>
              </w:rPr>
              <w:tab/>
            </w:r>
            <w:r>
              <w:rPr>
                <w:noProof/>
                <w:webHidden/>
              </w:rPr>
              <w:fldChar w:fldCharType="begin"/>
            </w:r>
            <w:r>
              <w:rPr>
                <w:noProof/>
                <w:webHidden/>
              </w:rPr>
              <w:instrText xml:space="preserve"> PAGEREF _Toc218800908 \h </w:instrText>
            </w:r>
            <w:r>
              <w:rPr>
                <w:noProof/>
                <w:webHidden/>
              </w:rPr>
            </w:r>
            <w:r>
              <w:rPr>
                <w:noProof/>
                <w:webHidden/>
              </w:rPr>
              <w:fldChar w:fldCharType="separate"/>
            </w:r>
            <w:r>
              <w:rPr>
                <w:noProof/>
                <w:webHidden/>
              </w:rPr>
              <w:t>4</w:t>
            </w:r>
            <w:r>
              <w:rPr>
                <w:noProof/>
                <w:webHidden/>
              </w:rPr>
              <w:fldChar w:fldCharType="end"/>
            </w:r>
          </w:hyperlink>
        </w:p>
        <w:p w14:paraId="033A8D7E" w14:textId="1148C735" w:rsidR="00AE372A" w:rsidRDefault="00AE372A">
          <w:pPr>
            <w:pStyle w:val="TOC1"/>
            <w:tabs>
              <w:tab w:val="right" w:leader="dot" w:pos="8630"/>
            </w:tabs>
            <w:rPr>
              <w:noProof/>
              <w:color w:val="auto"/>
              <w:kern w:val="2"/>
              <w:sz w:val="24"/>
              <w:szCs w:val="24"/>
              <w:lang w:eastAsia="zh-CN"/>
              <w14:ligatures w14:val="standardContextual"/>
            </w:rPr>
          </w:pPr>
          <w:hyperlink w:anchor="_Toc218800909" w:history="1">
            <w:r w:rsidRPr="005B075F">
              <w:rPr>
                <w:rStyle w:val="Hyperlink"/>
                <w:noProof/>
              </w:rPr>
              <w:t>Normalisation to Third Normal Form (3NF)</w:t>
            </w:r>
            <w:r>
              <w:rPr>
                <w:noProof/>
                <w:webHidden/>
              </w:rPr>
              <w:tab/>
            </w:r>
            <w:r>
              <w:rPr>
                <w:noProof/>
                <w:webHidden/>
              </w:rPr>
              <w:fldChar w:fldCharType="begin"/>
            </w:r>
            <w:r>
              <w:rPr>
                <w:noProof/>
                <w:webHidden/>
              </w:rPr>
              <w:instrText xml:space="preserve"> PAGEREF _Toc218800909 \h </w:instrText>
            </w:r>
            <w:r>
              <w:rPr>
                <w:noProof/>
                <w:webHidden/>
              </w:rPr>
            </w:r>
            <w:r>
              <w:rPr>
                <w:noProof/>
                <w:webHidden/>
              </w:rPr>
              <w:fldChar w:fldCharType="separate"/>
            </w:r>
            <w:r>
              <w:rPr>
                <w:noProof/>
                <w:webHidden/>
              </w:rPr>
              <w:t>5</w:t>
            </w:r>
            <w:r>
              <w:rPr>
                <w:noProof/>
                <w:webHidden/>
              </w:rPr>
              <w:fldChar w:fldCharType="end"/>
            </w:r>
          </w:hyperlink>
        </w:p>
        <w:p w14:paraId="7852C8B4" w14:textId="48EFE085" w:rsidR="00AE372A" w:rsidRDefault="00AE372A">
          <w:pPr>
            <w:pStyle w:val="TOC1"/>
            <w:tabs>
              <w:tab w:val="right" w:leader="dot" w:pos="8630"/>
            </w:tabs>
            <w:rPr>
              <w:noProof/>
              <w:color w:val="auto"/>
              <w:kern w:val="2"/>
              <w:sz w:val="24"/>
              <w:szCs w:val="24"/>
              <w:lang w:eastAsia="zh-CN"/>
              <w14:ligatures w14:val="standardContextual"/>
            </w:rPr>
          </w:pPr>
          <w:hyperlink w:anchor="_Toc218800910" w:history="1">
            <w:r w:rsidRPr="005B075F">
              <w:rPr>
                <w:rStyle w:val="Hyperlink"/>
                <w:noProof/>
              </w:rPr>
              <w:t>Database Implementation</w:t>
            </w:r>
            <w:r>
              <w:rPr>
                <w:noProof/>
                <w:webHidden/>
              </w:rPr>
              <w:tab/>
            </w:r>
            <w:r>
              <w:rPr>
                <w:noProof/>
                <w:webHidden/>
              </w:rPr>
              <w:fldChar w:fldCharType="begin"/>
            </w:r>
            <w:r>
              <w:rPr>
                <w:noProof/>
                <w:webHidden/>
              </w:rPr>
              <w:instrText xml:space="preserve"> PAGEREF _Toc218800910 \h </w:instrText>
            </w:r>
            <w:r>
              <w:rPr>
                <w:noProof/>
                <w:webHidden/>
              </w:rPr>
            </w:r>
            <w:r>
              <w:rPr>
                <w:noProof/>
                <w:webHidden/>
              </w:rPr>
              <w:fldChar w:fldCharType="separate"/>
            </w:r>
            <w:r>
              <w:rPr>
                <w:noProof/>
                <w:webHidden/>
              </w:rPr>
              <w:t>6</w:t>
            </w:r>
            <w:r>
              <w:rPr>
                <w:noProof/>
                <w:webHidden/>
              </w:rPr>
              <w:fldChar w:fldCharType="end"/>
            </w:r>
          </w:hyperlink>
        </w:p>
        <w:p w14:paraId="1AEA887F" w14:textId="4E237211" w:rsidR="00AE372A" w:rsidRDefault="00AE372A">
          <w:pPr>
            <w:pStyle w:val="TOC1"/>
            <w:tabs>
              <w:tab w:val="right" w:leader="dot" w:pos="8630"/>
            </w:tabs>
            <w:rPr>
              <w:noProof/>
              <w:color w:val="auto"/>
              <w:kern w:val="2"/>
              <w:sz w:val="24"/>
              <w:szCs w:val="24"/>
              <w:lang w:eastAsia="zh-CN"/>
              <w14:ligatures w14:val="standardContextual"/>
            </w:rPr>
          </w:pPr>
          <w:hyperlink w:anchor="_Toc218800911" w:history="1">
            <w:r w:rsidRPr="005B075F">
              <w:rPr>
                <w:rStyle w:val="Hyperlink"/>
                <w:noProof/>
              </w:rPr>
              <w:t>Query Development and Analytical Evaluation</w:t>
            </w:r>
            <w:r>
              <w:rPr>
                <w:noProof/>
                <w:webHidden/>
              </w:rPr>
              <w:tab/>
            </w:r>
            <w:r>
              <w:rPr>
                <w:noProof/>
                <w:webHidden/>
              </w:rPr>
              <w:fldChar w:fldCharType="begin"/>
            </w:r>
            <w:r>
              <w:rPr>
                <w:noProof/>
                <w:webHidden/>
              </w:rPr>
              <w:instrText xml:space="preserve"> PAGEREF _Toc218800911 \h </w:instrText>
            </w:r>
            <w:r>
              <w:rPr>
                <w:noProof/>
                <w:webHidden/>
              </w:rPr>
            </w:r>
            <w:r>
              <w:rPr>
                <w:noProof/>
                <w:webHidden/>
              </w:rPr>
              <w:fldChar w:fldCharType="separate"/>
            </w:r>
            <w:r>
              <w:rPr>
                <w:noProof/>
                <w:webHidden/>
              </w:rPr>
              <w:t>8</w:t>
            </w:r>
            <w:r>
              <w:rPr>
                <w:noProof/>
                <w:webHidden/>
              </w:rPr>
              <w:fldChar w:fldCharType="end"/>
            </w:r>
          </w:hyperlink>
        </w:p>
        <w:p w14:paraId="3283384B" w14:textId="4E7F9BD4" w:rsidR="00AE372A" w:rsidRDefault="00AE372A">
          <w:pPr>
            <w:pStyle w:val="TOC1"/>
            <w:tabs>
              <w:tab w:val="right" w:leader="dot" w:pos="8630"/>
            </w:tabs>
            <w:rPr>
              <w:noProof/>
              <w:color w:val="auto"/>
              <w:kern w:val="2"/>
              <w:sz w:val="24"/>
              <w:szCs w:val="24"/>
              <w:lang w:eastAsia="zh-CN"/>
              <w14:ligatures w14:val="standardContextual"/>
            </w:rPr>
          </w:pPr>
          <w:hyperlink w:anchor="_Toc218800912" w:history="1">
            <w:r w:rsidRPr="005B075F">
              <w:rPr>
                <w:rStyle w:val="Hyperlink"/>
                <w:noProof/>
              </w:rPr>
              <w:t>Validation and System Evaluation</w:t>
            </w:r>
            <w:r>
              <w:rPr>
                <w:noProof/>
                <w:webHidden/>
              </w:rPr>
              <w:tab/>
            </w:r>
            <w:r>
              <w:rPr>
                <w:noProof/>
                <w:webHidden/>
              </w:rPr>
              <w:fldChar w:fldCharType="begin"/>
            </w:r>
            <w:r>
              <w:rPr>
                <w:noProof/>
                <w:webHidden/>
              </w:rPr>
              <w:instrText xml:space="preserve"> PAGEREF _Toc218800912 \h </w:instrText>
            </w:r>
            <w:r>
              <w:rPr>
                <w:noProof/>
                <w:webHidden/>
              </w:rPr>
            </w:r>
            <w:r>
              <w:rPr>
                <w:noProof/>
                <w:webHidden/>
              </w:rPr>
              <w:fldChar w:fldCharType="separate"/>
            </w:r>
            <w:r>
              <w:rPr>
                <w:noProof/>
                <w:webHidden/>
              </w:rPr>
              <w:t>9</w:t>
            </w:r>
            <w:r>
              <w:rPr>
                <w:noProof/>
                <w:webHidden/>
              </w:rPr>
              <w:fldChar w:fldCharType="end"/>
            </w:r>
          </w:hyperlink>
        </w:p>
        <w:p w14:paraId="6F136C03" w14:textId="166B3CC0" w:rsidR="00AE372A" w:rsidRDefault="00AE372A">
          <w:pPr>
            <w:pStyle w:val="TOC2"/>
            <w:tabs>
              <w:tab w:val="right" w:leader="dot" w:pos="8630"/>
            </w:tabs>
            <w:rPr>
              <w:noProof/>
              <w:color w:val="auto"/>
              <w:kern w:val="2"/>
              <w:sz w:val="24"/>
              <w:szCs w:val="24"/>
              <w:lang w:eastAsia="zh-CN"/>
              <w14:ligatures w14:val="standardContextual"/>
            </w:rPr>
          </w:pPr>
          <w:hyperlink w:anchor="_Toc218800913" w:history="1">
            <w:r w:rsidRPr="005B075F">
              <w:rPr>
                <w:rStyle w:val="Hyperlink"/>
                <w:noProof/>
              </w:rPr>
              <w:t>Primary and Foreign Key</w:t>
            </w:r>
            <w:r>
              <w:rPr>
                <w:noProof/>
                <w:webHidden/>
              </w:rPr>
              <w:tab/>
            </w:r>
            <w:r>
              <w:rPr>
                <w:noProof/>
                <w:webHidden/>
              </w:rPr>
              <w:fldChar w:fldCharType="begin"/>
            </w:r>
            <w:r>
              <w:rPr>
                <w:noProof/>
                <w:webHidden/>
              </w:rPr>
              <w:instrText xml:space="preserve"> PAGEREF _Toc218800913 \h </w:instrText>
            </w:r>
            <w:r>
              <w:rPr>
                <w:noProof/>
                <w:webHidden/>
              </w:rPr>
            </w:r>
            <w:r>
              <w:rPr>
                <w:noProof/>
                <w:webHidden/>
              </w:rPr>
              <w:fldChar w:fldCharType="separate"/>
            </w:r>
            <w:r>
              <w:rPr>
                <w:noProof/>
                <w:webHidden/>
              </w:rPr>
              <w:t>9</w:t>
            </w:r>
            <w:r>
              <w:rPr>
                <w:noProof/>
                <w:webHidden/>
              </w:rPr>
              <w:fldChar w:fldCharType="end"/>
            </w:r>
          </w:hyperlink>
        </w:p>
        <w:p w14:paraId="572395F7" w14:textId="2D01B811" w:rsidR="00AE372A" w:rsidRDefault="00AE372A">
          <w:pPr>
            <w:pStyle w:val="TOC2"/>
            <w:tabs>
              <w:tab w:val="right" w:leader="dot" w:pos="8630"/>
            </w:tabs>
            <w:rPr>
              <w:noProof/>
              <w:color w:val="auto"/>
              <w:kern w:val="2"/>
              <w:sz w:val="24"/>
              <w:szCs w:val="24"/>
              <w:lang w:eastAsia="zh-CN"/>
              <w14:ligatures w14:val="standardContextual"/>
            </w:rPr>
          </w:pPr>
          <w:hyperlink w:anchor="_Toc218800914" w:history="1">
            <w:r w:rsidRPr="005B075F">
              <w:rPr>
                <w:rStyle w:val="Hyperlink"/>
                <w:noProof/>
              </w:rPr>
              <w:t>Query Output Validations</w:t>
            </w:r>
            <w:r>
              <w:rPr>
                <w:noProof/>
                <w:webHidden/>
              </w:rPr>
              <w:tab/>
            </w:r>
            <w:r>
              <w:rPr>
                <w:noProof/>
                <w:webHidden/>
              </w:rPr>
              <w:fldChar w:fldCharType="begin"/>
            </w:r>
            <w:r>
              <w:rPr>
                <w:noProof/>
                <w:webHidden/>
              </w:rPr>
              <w:instrText xml:space="preserve"> PAGEREF _Toc218800914 \h </w:instrText>
            </w:r>
            <w:r>
              <w:rPr>
                <w:noProof/>
                <w:webHidden/>
              </w:rPr>
            </w:r>
            <w:r>
              <w:rPr>
                <w:noProof/>
                <w:webHidden/>
              </w:rPr>
              <w:fldChar w:fldCharType="separate"/>
            </w:r>
            <w:r>
              <w:rPr>
                <w:noProof/>
                <w:webHidden/>
              </w:rPr>
              <w:t>9</w:t>
            </w:r>
            <w:r>
              <w:rPr>
                <w:noProof/>
                <w:webHidden/>
              </w:rPr>
              <w:fldChar w:fldCharType="end"/>
            </w:r>
          </w:hyperlink>
        </w:p>
        <w:p w14:paraId="0B3D0DB5" w14:textId="1BFAF121" w:rsidR="00AE372A" w:rsidRDefault="00AE372A">
          <w:pPr>
            <w:pStyle w:val="TOC2"/>
            <w:tabs>
              <w:tab w:val="right" w:leader="dot" w:pos="8630"/>
            </w:tabs>
            <w:rPr>
              <w:noProof/>
              <w:color w:val="auto"/>
              <w:kern w:val="2"/>
              <w:sz w:val="24"/>
              <w:szCs w:val="24"/>
              <w:lang w:eastAsia="zh-CN"/>
              <w14:ligatures w14:val="standardContextual"/>
            </w:rPr>
          </w:pPr>
          <w:hyperlink w:anchor="_Toc218800915" w:history="1">
            <w:r w:rsidRPr="005B075F">
              <w:rPr>
                <w:rStyle w:val="Hyperlink"/>
                <w:noProof/>
              </w:rPr>
              <w:t>Functional Requirement Evaluation</w:t>
            </w:r>
            <w:r>
              <w:rPr>
                <w:noProof/>
                <w:webHidden/>
              </w:rPr>
              <w:tab/>
            </w:r>
            <w:r>
              <w:rPr>
                <w:noProof/>
                <w:webHidden/>
              </w:rPr>
              <w:fldChar w:fldCharType="begin"/>
            </w:r>
            <w:r>
              <w:rPr>
                <w:noProof/>
                <w:webHidden/>
              </w:rPr>
              <w:instrText xml:space="preserve"> PAGEREF _Toc218800915 \h </w:instrText>
            </w:r>
            <w:r>
              <w:rPr>
                <w:noProof/>
                <w:webHidden/>
              </w:rPr>
            </w:r>
            <w:r>
              <w:rPr>
                <w:noProof/>
                <w:webHidden/>
              </w:rPr>
              <w:fldChar w:fldCharType="separate"/>
            </w:r>
            <w:r>
              <w:rPr>
                <w:noProof/>
                <w:webHidden/>
              </w:rPr>
              <w:t>9</w:t>
            </w:r>
            <w:r>
              <w:rPr>
                <w:noProof/>
                <w:webHidden/>
              </w:rPr>
              <w:fldChar w:fldCharType="end"/>
            </w:r>
          </w:hyperlink>
        </w:p>
        <w:p w14:paraId="40439E96" w14:textId="19E891AE" w:rsidR="00AE372A" w:rsidRDefault="00AE372A">
          <w:pPr>
            <w:pStyle w:val="TOC1"/>
            <w:tabs>
              <w:tab w:val="right" w:leader="dot" w:pos="8630"/>
            </w:tabs>
            <w:rPr>
              <w:noProof/>
              <w:color w:val="auto"/>
              <w:kern w:val="2"/>
              <w:sz w:val="24"/>
              <w:szCs w:val="24"/>
              <w:lang w:eastAsia="zh-CN"/>
              <w14:ligatures w14:val="standardContextual"/>
            </w:rPr>
          </w:pPr>
          <w:hyperlink w:anchor="_Toc218800916" w:history="1">
            <w:r w:rsidRPr="005B075F">
              <w:rPr>
                <w:rStyle w:val="Hyperlink"/>
                <w:noProof/>
              </w:rPr>
              <w:t>Conclusion</w:t>
            </w:r>
            <w:r>
              <w:rPr>
                <w:noProof/>
                <w:webHidden/>
              </w:rPr>
              <w:tab/>
            </w:r>
            <w:r>
              <w:rPr>
                <w:noProof/>
                <w:webHidden/>
              </w:rPr>
              <w:fldChar w:fldCharType="begin"/>
            </w:r>
            <w:r>
              <w:rPr>
                <w:noProof/>
                <w:webHidden/>
              </w:rPr>
              <w:instrText xml:space="preserve"> PAGEREF _Toc218800916 \h </w:instrText>
            </w:r>
            <w:r>
              <w:rPr>
                <w:noProof/>
                <w:webHidden/>
              </w:rPr>
            </w:r>
            <w:r>
              <w:rPr>
                <w:noProof/>
                <w:webHidden/>
              </w:rPr>
              <w:fldChar w:fldCharType="separate"/>
            </w:r>
            <w:r>
              <w:rPr>
                <w:noProof/>
                <w:webHidden/>
              </w:rPr>
              <w:t>11</w:t>
            </w:r>
            <w:r>
              <w:rPr>
                <w:noProof/>
                <w:webHidden/>
              </w:rPr>
              <w:fldChar w:fldCharType="end"/>
            </w:r>
          </w:hyperlink>
        </w:p>
        <w:p w14:paraId="7D27C56B" w14:textId="76EB4EB4" w:rsidR="00AE372A" w:rsidRDefault="00AE372A">
          <w:pPr>
            <w:pStyle w:val="TOC1"/>
            <w:tabs>
              <w:tab w:val="right" w:leader="dot" w:pos="8630"/>
            </w:tabs>
            <w:rPr>
              <w:noProof/>
              <w:color w:val="auto"/>
              <w:kern w:val="2"/>
              <w:sz w:val="24"/>
              <w:szCs w:val="24"/>
              <w:lang w:eastAsia="zh-CN"/>
              <w14:ligatures w14:val="standardContextual"/>
            </w:rPr>
          </w:pPr>
          <w:hyperlink w:anchor="_Toc218800917" w:history="1">
            <w:r w:rsidRPr="005B075F">
              <w:rPr>
                <w:rStyle w:val="Hyperlink"/>
                <w:noProof/>
              </w:rPr>
              <w:t>References</w:t>
            </w:r>
            <w:r>
              <w:rPr>
                <w:noProof/>
                <w:webHidden/>
              </w:rPr>
              <w:tab/>
            </w:r>
            <w:r>
              <w:rPr>
                <w:noProof/>
                <w:webHidden/>
              </w:rPr>
              <w:fldChar w:fldCharType="begin"/>
            </w:r>
            <w:r>
              <w:rPr>
                <w:noProof/>
                <w:webHidden/>
              </w:rPr>
              <w:instrText xml:space="preserve"> PAGEREF _Toc218800917 \h </w:instrText>
            </w:r>
            <w:r>
              <w:rPr>
                <w:noProof/>
                <w:webHidden/>
              </w:rPr>
            </w:r>
            <w:r>
              <w:rPr>
                <w:noProof/>
                <w:webHidden/>
              </w:rPr>
              <w:fldChar w:fldCharType="separate"/>
            </w:r>
            <w:r>
              <w:rPr>
                <w:noProof/>
                <w:webHidden/>
              </w:rPr>
              <w:t>11</w:t>
            </w:r>
            <w:r>
              <w:rPr>
                <w:noProof/>
                <w:webHidden/>
              </w:rPr>
              <w:fldChar w:fldCharType="end"/>
            </w:r>
          </w:hyperlink>
        </w:p>
        <w:p w14:paraId="0E4BC6D0" w14:textId="79CD8D68" w:rsidR="0005700E" w:rsidRDefault="0005700E">
          <w:r>
            <w:rPr>
              <w:b/>
              <w:bCs/>
              <w:noProof/>
            </w:rPr>
            <w:fldChar w:fldCharType="end"/>
          </w:r>
        </w:p>
      </w:sdtContent>
    </w:sdt>
    <w:p w14:paraId="23B26CF7" w14:textId="40AAECFE" w:rsidR="001638F6" w:rsidRPr="00706D27" w:rsidRDefault="001638F6" w:rsidP="007021DE"/>
    <w:p w14:paraId="1465679A" w14:textId="77777777" w:rsidR="00276DF7" w:rsidRPr="00706D27" w:rsidRDefault="00276DF7" w:rsidP="007021DE"/>
    <w:p w14:paraId="6EDCA90E" w14:textId="77777777" w:rsidR="00276DF7" w:rsidRPr="00706D27" w:rsidRDefault="00276DF7" w:rsidP="007021DE"/>
    <w:p w14:paraId="3547918C" w14:textId="77777777" w:rsidR="00276DF7" w:rsidRPr="00706D27" w:rsidRDefault="00276DF7" w:rsidP="007021DE"/>
    <w:p w14:paraId="57275630" w14:textId="77777777" w:rsidR="00276DF7" w:rsidRPr="00706D27" w:rsidRDefault="00276DF7" w:rsidP="007021DE"/>
    <w:p w14:paraId="0FD77E25" w14:textId="77777777" w:rsidR="00276DF7" w:rsidRPr="00706D27" w:rsidRDefault="00276DF7" w:rsidP="007021DE"/>
    <w:p w14:paraId="32E5BE65" w14:textId="77777777" w:rsidR="00276DF7" w:rsidRPr="00706D27" w:rsidRDefault="00276DF7" w:rsidP="007021DE"/>
    <w:p w14:paraId="6EA72C3E" w14:textId="77777777" w:rsidR="00276DF7" w:rsidRPr="00706D27" w:rsidRDefault="00276DF7" w:rsidP="007021DE"/>
    <w:p w14:paraId="61460763" w14:textId="77777777" w:rsidR="00276DF7" w:rsidRPr="00706D27" w:rsidRDefault="00276DF7" w:rsidP="007021DE"/>
    <w:p w14:paraId="60B33075" w14:textId="77777777" w:rsidR="00276DF7" w:rsidRPr="00706D27" w:rsidRDefault="00276DF7" w:rsidP="007021DE"/>
    <w:p w14:paraId="01349019" w14:textId="77777777" w:rsidR="00276DF7" w:rsidRPr="00706D27" w:rsidRDefault="00276DF7" w:rsidP="007021DE"/>
    <w:p w14:paraId="123AD283" w14:textId="77777777" w:rsidR="00276DF7" w:rsidRPr="00706D27" w:rsidRDefault="00276DF7" w:rsidP="007021DE"/>
    <w:p w14:paraId="2FD2C7C2" w14:textId="77777777" w:rsidR="00276DF7" w:rsidRPr="00706D27" w:rsidRDefault="00276DF7" w:rsidP="007021DE"/>
    <w:p w14:paraId="0B4EC1B6" w14:textId="21C16869" w:rsidR="00276DF7" w:rsidRPr="00706D27" w:rsidRDefault="00276DF7" w:rsidP="00276DF7">
      <w:pPr>
        <w:pStyle w:val="Heading1"/>
      </w:pPr>
      <w:bookmarkStart w:id="0" w:name="_Toc218800905"/>
      <w:r w:rsidRPr="00706D27">
        <w:lastRenderedPageBreak/>
        <w:t>Introduction</w:t>
      </w:r>
      <w:bookmarkEnd w:id="0"/>
    </w:p>
    <w:p w14:paraId="10922ED9" w14:textId="5B7C21CA" w:rsidR="00276DF7" w:rsidRPr="00706D27" w:rsidRDefault="00276DF7" w:rsidP="00276DF7">
      <w:r w:rsidRPr="00706D27">
        <w:t>Data management is a fundamental requirement for information systems. Either public or private services would involve scenarios where data management is essential and accuracy, accountability and operational effectiveness is key when we are creating, storing and retrieving data. Relational database systems can provide a consistent platform for users.</w:t>
      </w:r>
    </w:p>
    <w:p w14:paraId="6648C7B3" w14:textId="6FE04AEA" w:rsidR="00276DF7" w:rsidRPr="00706D27" w:rsidRDefault="00276DF7" w:rsidP="00276DF7">
      <w:r w:rsidRPr="00706D27">
        <w:t xml:space="preserve">This report presents the design and implementation of a relational database system for </w:t>
      </w:r>
      <w:proofErr w:type="spellStart"/>
      <w:r w:rsidRPr="00706D27">
        <w:t>Eco_Ride</w:t>
      </w:r>
      <w:proofErr w:type="spellEnd"/>
      <w:r w:rsidRPr="00706D27">
        <w:t xml:space="preserve">, an electric bike rental service introduced by the local authority to promote environmentally sustainable transport. This system is decided to store all the data where </w:t>
      </w:r>
      <w:r w:rsidR="00072C06" w:rsidRPr="00706D27">
        <w:t>users</w:t>
      </w:r>
      <w:r w:rsidRPr="00706D27">
        <w:t xml:space="preserve"> can create and retrieve bookings digitally and local authorities </w:t>
      </w:r>
      <w:r w:rsidR="00072C06" w:rsidRPr="00706D27">
        <w:t>can</w:t>
      </w:r>
      <w:r w:rsidRPr="00706D27">
        <w:t xml:space="preserve"> access maintenance records through a data cloud system. The aim </w:t>
      </w:r>
      <w:r w:rsidR="00072C06" w:rsidRPr="00706D27">
        <w:t>of</w:t>
      </w:r>
      <w:r w:rsidRPr="00706D27">
        <w:t xml:space="preserve"> this project is to improve the efficiency of inputting/retrieving data and is to reinforce the idea of paperless </w:t>
      </w:r>
      <w:r w:rsidR="00072C06" w:rsidRPr="00706D27">
        <w:t>systems</w:t>
      </w:r>
      <w:r w:rsidRPr="00706D27">
        <w:t xml:space="preserve"> to help save the planet.</w:t>
      </w:r>
    </w:p>
    <w:p w14:paraId="474B6298" w14:textId="43DDA501" w:rsidR="00276DF7" w:rsidRPr="00706D27" w:rsidRDefault="00276DF7" w:rsidP="00276DF7">
      <w:r w:rsidRPr="00706D27">
        <w:t>This report has also documented the full database development process including scenario analysis, data modelling, normalization and implementation. In addition, query development and validation will also be included to demonstrate the application of this system to the desired usage.</w:t>
      </w:r>
    </w:p>
    <w:p w14:paraId="652E6797" w14:textId="77777777" w:rsidR="00276DF7" w:rsidRPr="00706D27" w:rsidRDefault="00276DF7" w:rsidP="007021DE"/>
    <w:p w14:paraId="4B6683E2" w14:textId="77777777" w:rsidR="00276DF7" w:rsidRPr="00706D27" w:rsidRDefault="00276DF7" w:rsidP="007021DE"/>
    <w:p w14:paraId="418B1344" w14:textId="77777777" w:rsidR="00072C06" w:rsidRPr="00706D27" w:rsidRDefault="00072C06" w:rsidP="007021DE"/>
    <w:p w14:paraId="2B18F6FE" w14:textId="77777777" w:rsidR="00072C06" w:rsidRPr="00706D27" w:rsidRDefault="00072C06" w:rsidP="007021DE"/>
    <w:p w14:paraId="580AC326" w14:textId="77777777" w:rsidR="00072C06" w:rsidRPr="00706D27" w:rsidRDefault="00072C06" w:rsidP="007021DE"/>
    <w:p w14:paraId="414A217A" w14:textId="77777777" w:rsidR="00072C06" w:rsidRPr="00706D27" w:rsidRDefault="00072C06" w:rsidP="007021DE"/>
    <w:p w14:paraId="2E6A1750" w14:textId="77777777" w:rsidR="00072C06" w:rsidRPr="00706D27" w:rsidRDefault="00072C06" w:rsidP="007021DE"/>
    <w:p w14:paraId="0E7FD0C5" w14:textId="77777777" w:rsidR="00072C06" w:rsidRPr="00706D27" w:rsidRDefault="00072C06" w:rsidP="007021DE"/>
    <w:p w14:paraId="2B4FCD7B" w14:textId="77777777" w:rsidR="00072C06" w:rsidRPr="00706D27" w:rsidRDefault="00072C06" w:rsidP="007021DE"/>
    <w:p w14:paraId="78EA0674" w14:textId="77777777" w:rsidR="00072C06" w:rsidRPr="00706D27" w:rsidRDefault="00072C06" w:rsidP="007021DE"/>
    <w:p w14:paraId="255E2E6E" w14:textId="77777777" w:rsidR="00072C06" w:rsidRPr="00706D27" w:rsidRDefault="00072C06" w:rsidP="007021DE"/>
    <w:p w14:paraId="7AB3AA31" w14:textId="77777777" w:rsidR="00072C06" w:rsidRPr="00706D27" w:rsidRDefault="00072C06" w:rsidP="007021DE"/>
    <w:p w14:paraId="483308C3" w14:textId="77777777" w:rsidR="00072C06" w:rsidRPr="00706D27" w:rsidRDefault="00072C06" w:rsidP="007021DE"/>
    <w:p w14:paraId="0E0ECBA3" w14:textId="77777777" w:rsidR="00072C06" w:rsidRPr="00706D27" w:rsidRDefault="00072C06" w:rsidP="007021DE"/>
    <w:p w14:paraId="0F878CF4" w14:textId="3AA94D37" w:rsidR="00072C06" w:rsidRPr="00706D27" w:rsidRDefault="00391335" w:rsidP="00391335">
      <w:pPr>
        <w:pStyle w:val="Heading1"/>
      </w:pPr>
      <w:bookmarkStart w:id="1" w:name="_Toc218800906"/>
      <w:r w:rsidRPr="00706D27">
        <w:lastRenderedPageBreak/>
        <w:t>Overview</w:t>
      </w:r>
      <w:bookmarkEnd w:id="1"/>
    </w:p>
    <w:p w14:paraId="12DF9B09" w14:textId="42F8EB1E" w:rsidR="00391335" w:rsidRPr="00706D27" w:rsidRDefault="00391335" w:rsidP="00391335">
      <w:proofErr w:type="spellStart"/>
      <w:r w:rsidRPr="00706D27">
        <w:t>Eco_Ride</w:t>
      </w:r>
      <w:proofErr w:type="spellEnd"/>
      <w:r w:rsidRPr="00706D27">
        <w:t xml:space="preserve"> provide an electric bike rental service to public in local areas such as parks, train stations and university campuses. This is to encourage the public to choose environmentally sustainable transportation methods over private hire or driving, to reduce the rate of global warming. This would also be a way for the local council to raise funds to improve public facilities. </w:t>
      </w:r>
    </w:p>
    <w:p w14:paraId="30B6CEFE" w14:textId="57DF0C63" w:rsidR="00391335" w:rsidRPr="00706D27" w:rsidRDefault="00391335" w:rsidP="00391335">
      <w:r w:rsidRPr="00706D27">
        <w:t xml:space="preserve">All riders must register prior to using the service and the rental bike would have to be taken and taken back to the designated </w:t>
      </w:r>
      <w:proofErr w:type="spellStart"/>
      <w:r w:rsidRPr="00706D27">
        <w:t>Eco_Ride</w:t>
      </w:r>
      <w:proofErr w:type="spellEnd"/>
      <w:r w:rsidRPr="00706D27">
        <w:t xml:space="preserve"> station </w:t>
      </w:r>
      <w:r w:rsidR="00706D27" w:rsidRPr="00706D27">
        <w:t>to</w:t>
      </w:r>
      <w:r w:rsidRPr="00706D27">
        <w:t xml:space="preserve"> end their hire. Staff members are responsible for conducting regular inspections to bikes to make sure they are safe for public usage and is in line with health and safety guidelines. </w:t>
      </w:r>
    </w:p>
    <w:p w14:paraId="58B37E5C" w14:textId="53A479D8" w:rsidR="00706D27" w:rsidRPr="00706D27" w:rsidRDefault="00706D27" w:rsidP="00391335">
      <w:r w:rsidRPr="00706D27">
        <w:t>The existing system relies on manual paper records and basic spreadsheets, which makes it difficult to check rental details and has increased chances of error such as duplicate bookings or incomplete tracking records. These issues have increased the difficulties on producing a reliable usage summary. These limitations have urged the local authority to use a centrali</w:t>
      </w:r>
      <w:r>
        <w:t>s</w:t>
      </w:r>
      <w:r w:rsidRPr="00706D27">
        <w:t>ed and digitali</w:t>
      </w:r>
      <w:r>
        <w:t>s</w:t>
      </w:r>
      <w:r w:rsidRPr="00706D27">
        <w:t xml:space="preserve">ed </w:t>
      </w:r>
      <w:r>
        <w:t>method to store date, providing a clearer picture of rental status, transactions and monitor maintenance.</w:t>
      </w:r>
    </w:p>
    <w:p w14:paraId="731F16BE" w14:textId="77777777" w:rsidR="005F58A3" w:rsidRDefault="005F58A3" w:rsidP="00391335"/>
    <w:p w14:paraId="11B29CD9" w14:textId="77777777" w:rsidR="00706D27" w:rsidRDefault="00706D27" w:rsidP="00391335"/>
    <w:p w14:paraId="588ECD3D" w14:textId="77777777" w:rsidR="00706D27" w:rsidRDefault="00706D27" w:rsidP="00391335"/>
    <w:p w14:paraId="20A010DE" w14:textId="77777777" w:rsidR="00706D27" w:rsidRDefault="00706D27" w:rsidP="00391335"/>
    <w:p w14:paraId="0C35CA12" w14:textId="77777777" w:rsidR="00706D27" w:rsidRDefault="00706D27" w:rsidP="00391335"/>
    <w:p w14:paraId="39F0A118" w14:textId="77777777" w:rsidR="00706D27" w:rsidRDefault="00706D27" w:rsidP="00391335"/>
    <w:p w14:paraId="22776DC8" w14:textId="77777777" w:rsidR="00706D27" w:rsidRDefault="00706D27" w:rsidP="00391335"/>
    <w:p w14:paraId="607CD6CF" w14:textId="77777777" w:rsidR="00706D27" w:rsidRDefault="00706D27" w:rsidP="00391335"/>
    <w:p w14:paraId="1855DE0B" w14:textId="77777777" w:rsidR="00706D27" w:rsidRDefault="00706D27" w:rsidP="00391335"/>
    <w:p w14:paraId="32751B49" w14:textId="77777777" w:rsidR="00706D27" w:rsidRDefault="00706D27" w:rsidP="00391335"/>
    <w:p w14:paraId="31C779AA" w14:textId="77777777" w:rsidR="00706D27" w:rsidRDefault="00706D27" w:rsidP="00391335"/>
    <w:p w14:paraId="48F8EB64" w14:textId="77777777" w:rsidR="00706D27" w:rsidRDefault="00706D27" w:rsidP="00391335"/>
    <w:p w14:paraId="7E562819" w14:textId="77777777" w:rsidR="00706D27" w:rsidRDefault="00706D27" w:rsidP="00391335"/>
    <w:p w14:paraId="0F3C29B9" w14:textId="77777777" w:rsidR="00706D27" w:rsidRDefault="00706D27" w:rsidP="00391335"/>
    <w:p w14:paraId="6F3D254E" w14:textId="77777777" w:rsidR="00706D27" w:rsidRDefault="00706D27" w:rsidP="00391335"/>
    <w:p w14:paraId="329DE78A" w14:textId="318E6C7C" w:rsidR="00706D27" w:rsidRPr="00706D27" w:rsidRDefault="00706D27" w:rsidP="00706D27">
      <w:pPr>
        <w:pStyle w:val="Heading1"/>
      </w:pPr>
      <w:bookmarkStart w:id="2" w:name="_Toc218800907"/>
      <w:r>
        <w:lastRenderedPageBreak/>
        <w:t>Database Design</w:t>
      </w:r>
      <w:bookmarkEnd w:id="2"/>
    </w:p>
    <w:p w14:paraId="08EC0C36" w14:textId="1307E5D9" w:rsidR="00276DF7" w:rsidRDefault="00706D27" w:rsidP="007021DE">
      <w:r>
        <w:t xml:space="preserve">A systematic analysis of the purpose of a new database has been conducted to identify the entities and attributes required for the design that could meet the functional requirements. After research, the belo0w entities </w:t>
      </w:r>
      <w:r w:rsidR="00E80CB1">
        <w:t>are</w:t>
      </w:r>
      <w:r>
        <w:t xml:space="preserve"> essential for this database:</w:t>
      </w:r>
    </w:p>
    <w:p w14:paraId="19F6F320" w14:textId="2C15CAAC" w:rsidR="00706D27" w:rsidRDefault="00706D27" w:rsidP="00706D27">
      <w:pPr>
        <w:pStyle w:val="ListParagraph"/>
        <w:numPr>
          <w:ilvl w:val="0"/>
          <w:numId w:val="21"/>
        </w:numPr>
      </w:pPr>
      <w:r>
        <w:t>Rider, representing individuals registered to use the service</w:t>
      </w:r>
    </w:p>
    <w:p w14:paraId="0F2F0FF8" w14:textId="5B0CF2BD" w:rsidR="00706D27" w:rsidRDefault="00706D27" w:rsidP="00706D27">
      <w:pPr>
        <w:pStyle w:val="ListParagraph"/>
        <w:numPr>
          <w:ilvl w:val="0"/>
          <w:numId w:val="21"/>
        </w:numPr>
      </w:pPr>
      <w:r>
        <w:t>Bike, representing the electric bikes available for rental</w:t>
      </w:r>
    </w:p>
    <w:p w14:paraId="3D252D72" w14:textId="2E7778A2" w:rsidR="00706D27" w:rsidRDefault="00706D27" w:rsidP="00706D27">
      <w:pPr>
        <w:pStyle w:val="ListParagraph"/>
        <w:numPr>
          <w:ilvl w:val="0"/>
          <w:numId w:val="21"/>
        </w:numPr>
      </w:pPr>
      <w:r>
        <w:t>Rental, representing individual rental activities</w:t>
      </w:r>
    </w:p>
    <w:p w14:paraId="6D4CDD9F" w14:textId="2F799DC9" w:rsidR="00706D27" w:rsidRDefault="00706D27" w:rsidP="00706D27">
      <w:pPr>
        <w:pStyle w:val="ListParagraph"/>
        <w:numPr>
          <w:ilvl w:val="0"/>
          <w:numId w:val="21"/>
        </w:numPr>
      </w:pPr>
      <w:r>
        <w:t>Staff, representing employees responsible for inspections and servicing</w:t>
      </w:r>
    </w:p>
    <w:p w14:paraId="05FE0A35" w14:textId="38DF0044" w:rsidR="00706D27" w:rsidRDefault="00706D27" w:rsidP="00706D27">
      <w:pPr>
        <w:pStyle w:val="ListParagraph"/>
        <w:numPr>
          <w:ilvl w:val="0"/>
          <w:numId w:val="21"/>
        </w:numPr>
      </w:pPr>
      <w:r>
        <w:t>Maintenance, representing service and inspection records</w:t>
      </w:r>
    </w:p>
    <w:p w14:paraId="6E597760" w14:textId="04F4708D" w:rsidR="005A1A76" w:rsidRDefault="005A1A76" w:rsidP="005A1A76">
      <w:r>
        <w:t>Each entity was assigned a primary key to ensure entries have their unique identification. Attributes are also included to reflect real-world requirements and to avoid duplication of data. Different entities can improve the database’s clarity, scalability and consistency within the database.</w:t>
      </w:r>
    </w:p>
    <w:p w14:paraId="680C871C" w14:textId="77777777" w:rsidR="005A1A76" w:rsidRDefault="005A1A76" w:rsidP="005A1A76"/>
    <w:p w14:paraId="24B546AD" w14:textId="1862B436" w:rsidR="005A1A76" w:rsidRPr="00706D27" w:rsidRDefault="005A1A76" w:rsidP="005A1A76">
      <w:pPr>
        <w:pStyle w:val="Heading1"/>
      </w:pPr>
      <w:bookmarkStart w:id="3" w:name="_Toc218800908"/>
      <w:r w:rsidRPr="005A1A76">
        <w:t>Entity-Relationship Diagram (ERD)</w:t>
      </w:r>
      <w:bookmarkEnd w:id="3"/>
    </w:p>
    <w:p w14:paraId="594023E7" w14:textId="7F4BB7DB" w:rsidR="00E80CB1" w:rsidRDefault="005A1A76" w:rsidP="00E80CB1">
      <w:r>
        <w:t xml:space="preserve">An </w:t>
      </w:r>
      <w:r w:rsidRPr="005A1A76">
        <w:t>Entity-Relationship Diagram (ERD)</w:t>
      </w:r>
      <w:r>
        <w:t xml:space="preserve"> was produced to visually represent all the entities and attributes I have included in the database</w:t>
      </w:r>
      <w:r w:rsidR="00E80CB1">
        <w:t>. It is also reflecting all the relationships between entities</w:t>
      </w:r>
      <w:r w:rsidR="0044300C">
        <w:t xml:space="preserve"> [1]</w:t>
      </w:r>
      <w:r w:rsidR="00E80CB1">
        <w:t>. The ERD included all primary keys, foreign keys and relationships.</w:t>
      </w:r>
      <w:r w:rsidR="00E80CB1" w:rsidRPr="00E80CB1">
        <w:t xml:space="preserve"> </w:t>
      </w:r>
      <w:r w:rsidR="00E80CB1">
        <w:t xml:space="preserve">  </w:t>
      </w:r>
    </w:p>
    <w:p w14:paraId="40BB235C" w14:textId="1FAA09A1" w:rsidR="00276DF7" w:rsidRDefault="00E80CB1" w:rsidP="00E80CB1">
      <w:pPr>
        <w:jc w:val="center"/>
      </w:pPr>
      <w:r w:rsidRPr="00E80CB1">
        <w:rPr>
          <w:noProof/>
        </w:rPr>
        <w:drawing>
          <wp:inline distT="0" distB="0" distL="0" distR="0" wp14:anchorId="220F4B4A" wp14:editId="286BDDB9">
            <wp:extent cx="4772297" cy="3006989"/>
            <wp:effectExtent l="0" t="0" r="0" b="3175"/>
            <wp:docPr id="1482113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113457" name=""/>
                    <pic:cNvPicPr/>
                  </pic:nvPicPr>
                  <pic:blipFill>
                    <a:blip r:embed="rId8"/>
                    <a:stretch>
                      <a:fillRect/>
                    </a:stretch>
                  </pic:blipFill>
                  <pic:spPr>
                    <a:xfrm>
                      <a:off x="0" y="0"/>
                      <a:ext cx="4781255" cy="3012633"/>
                    </a:xfrm>
                    <a:prstGeom prst="rect">
                      <a:avLst/>
                    </a:prstGeom>
                  </pic:spPr>
                </pic:pic>
              </a:graphicData>
            </a:graphic>
          </wp:inline>
        </w:drawing>
      </w:r>
    </w:p>
    <w:p w14:paraId="5EB0ECB6" w14:textId="2AE27A30" w:rsidR="00E80CB1" w:rsidRPr="00706D27" w:rsidRDefault="00E80CB1" w:rsidP="007021DE">
      <w:r>
        <w:t>Fig 1-</w:t>
      </w:r>
      <w:r w:rsidRPr="00E80CB1">
        <w:t xml:space="preserve"> Entity-Relationship Diagram (ERD)</w:t>
      </w:r>
    </w:p>
    <w:p w14:paraId="5A79B691" w14:textId="43497950" w:rsidR="00E80CB1" w:rsidRDefault="00E80CB1" w:rsidP="00E80CB1">
      <w:r>
        <w:lastRenderedPageBreak/>
        <w:t>The key relationships include:</w:t>
      </w:r>
    </w:p>
    <w:p w14:paraId="48203D6B" w14:textId="506E7901" w:rsidR="00E80CB1" w:rsidRDefault="00E80CB1" w:rsidP="00E80CB1">
      <w:pPr>
        <w:pStyle w:val="ListParagraph"/>
        <w:numPr>
          <w:ilvl w:val="0"/>
          <w:numId w:val="22"/>
        </w:numPr>
      </w:pPr>
      <w:r>
        <w:t>A one-to-many relationship between Rider and Rental, as a rider may complete multiple rentals</w:t>
      </w:r>
    </w:p>
    <w:p w14:paraId="2E93E1EA" w14:textId="549E1A94" w:rsidR="00E80CB1" w:rsidRDefault="00E80CB1" w:rsidP="00E80CB1">
      <w:pPr>
        <w:pStyle w:val="ListParagraph"/>
        <w:numPr>
          <w:ilvl w:val="0"/>
          <w:numId w:val="22"/>
        </w:numPr>
      </w:pPr>
      <w:r>
        <w:t>A one-to-many relationship between Bike and Rental, as each bike may be rented multiple times</w:t>
      </w:r>
    </w:p>
    <w:p w14:paraId="3217B4B8" w14:textId="098F2C2B" w:rsidR="00E80CB1" w:rsidRDefault="00E80CB1" w:rsidP="00E80CB1">
      <w:pPr>
        <w:pStyle w:val="ListParagraph"/>
        <w:numPr>
          <w:ilvl w:val="0"/>
          <w:numId w:val="22"/>
        </w:numPr>
      </w:pPr>
      <w:r>
        <w:t>A one-to-many relationship between Bike and Maintenance, reflecting repeated servicing</w:t>
      </w:r>
    </w:p>
    <w:p w14:paraId="16ACBA4A" w14:textId="06DC550B" w:rsidR="00E80CB1" w:rsidRDefault="00E80CB1" w:rsidP="00E80CB1">
      <w:pPr>
        <w:pStyle w:val="ListParagraph"/>
        <w:numPr>
          <w:ilvl w:val="0"/>
          <w:numId w:val="22"/>
        </w:numPr>
      </w:pPr>
      <w:r>
        <w:t>A one-to-many relationship between Staff and Maintenance, as staff members may service multiple bikes</w:t>
      </w:r>
    </w:p>
    <w:p w14:paraId="30BA8C67" w14:textId="53C2D1F1" w:rsidR="00276DF7" w:rsidRPr="00706D27" w:rsidRDefault="00F70413" w:rsidP="007021DE">
      <w:r w:rsidRPr="00F70413">
        <w:t>This structure maintains referential integrity while guaranteeing the traceability of maintenance and leasing activities.</w:t>
      </w:r>
    </w:p>
    <w:p w14:paraId="178E4093" w14:textId="77777777" w:rsidR="00276DF7" w:rsidRDefault="00276DF7" w:rsidP="007021DE"/>
    <w:p w14:paraId="5FA33A33" w14:textId="03FC2FB5" w:rsidR="00F70413" w:rsidRDefault="00F70413" w:rsidP="00F70413">
      <w:pPr>
        <w:pStyle w:val="Heading1"/>
      </w:pPr>
      <w:bookmarkStart w:id="4" w:name="_Toc218800909"/>
      <w:r w:rsidRPr="00F70413">
        <w:t>Normalisation to Third Normal Form (3NF)</w:t>
      </w:r>
      <w:bookmarkEnd w:id="4"/>
    </w:p>
    <w:p w14:paraId="222F28D3" w14:textId="66562237" w:rsidR="00F70413" w:rsidRDefault="00F70413" w:rsidP="00F70413">
      <w:r>
        <w:t xml:space="preserve">This database was designed to normalised to a Third Normal Form(3NF) </w:t>
      </w:r>
      <w:r w:rsidR="00C32698">
        <w:t>to</w:t>
      </w:r>
      <w:r>
        <w:t xml:space="preserve"> minimise redundancy and to prevent data anomalies. According to </w:t>
      </w:r>
      <w:r w:rsidRPr="00F70413">
        <w:t>Connolly and Begg [</w:t>
      </w:r>
      <w:r w:rsidR="0044300C">
        <w:t>2</w:t>
      </w:r>
      <w:r w:rsidRPr="00F70413">
        <w:t>]</w:t>
      </w:r>
      <w:r>
        <w:t>, normalisation is a systematic process used to ensure that each attribute only depends on just the key itself. By normalising the data to a Third Normal Form ensures that any transitive dependencies are removed, which could improve data integrity within the relational database</w:t>
      </w:r>
      <w:r w:rsidR="00C32698">
        <w:t xml:space="preserve"> </w:t>
      </w:r>
      <w:r>
        <w:t>[</w:t>
      </w:r>
      <w:r w:rsidR="0044300C">
        <w:t>3</w:t>
      </w:r>
      <w:r>
        <w:t>]</w:t>
      </w:r>
      <w:r w:rsidR="008D0676">
        <w:t xml:space="preserve"> [4]</w:t>
      </w:r>
      <w:r>
        <w:t>.</w:t>
      </w:r>
    </w:p>
    <w:p w14:paraId="5473D3C1" w14:textId="435B6A34" w:rsidR="00F70413" w:rsidRDefault="00F70413" w:rsidP="00F70413">
      <w:r>
        <w:t>Prior to producing a Third Normal Form, the process was applied as per below:</w:t>
      </w:r>
    </w:p>
    <w:p w14:paraId="6F8286CF" w14:textId="4F2E3713" w:rsidR="00F70413" w:rsidRDefault="00F70413" w:rsidP="00F70413">
      <w:pPr>
        <w:pStyle w:val="ListParagraph"/>
        <w:numPr>
          <w:ilvl w:val="0"/>
          <w:numId w:val="24"/>
        </w:numPr>
      </w:pPr>
      <w:r>
        <w:t>First Normal Form (1NF): All attributes contain atomic values, and repeating groups were removed</w:t>
      </w:r>
    </w:p>
    <w:p w14:paraId="66D9CCD2" w14:textId="3B03A799" w:rsidR="00F70413" w:rsidRDefault="00F70413" w:rsidP="00F70413">
      <w:pPr>
        <w:pStyle w:val="ListParagraph"/>
        <w:numPr>
          <w:ilvl w:val="0"/>
          <w:numId w:val="24"/>
        </w:numPr>
      </w:pPr>
      <w:r>
        <w:t>Second Normal Form (2NF): All non-key attributes are fully functionally dependent on the primary key</w:t>
      </w:r>
    </w:p>
    <w:p w14:paraId="7A0E0E53" w14:textId="4C936FA0" w:rsidR="00F70413" w:rsidRDefault="00F70413" w:rsidP="00F70413">
      <w:pPr>
        <w:pStyle w:val="ListParagraph"/>
        <w:numPr>
          <w:ilvl w:val="0"/>
          <w:numId w:val="24"/>
        </w:numPr>
      </w:pPr>
      <w:r>
        <w:t>Third Normal Form (3NF): Transitive dependencies were eliminated by separating related data into distinct entities</w:t>
      </w:r>
    </w:p>
    <w:p w14:paraId="129B1460" w14:textId="4377C41A" w:rsidR="00182916" w:rsidRDefault="00182916" w:rsidP="00182916">
      <w:r>
        <w:t>For example, Bikes information was stored in a dedicated bike table rather than embedded within the maintenance record. This way, we can improve consistency and simplifies the design of a table</w:t>
      </w:r>
      <w:r w:rsidR="00C32698">
        <w:t xml:space="preserve"> and to ensure any updates and changes will only have to be made in one location of the database.</w:t>
      </w:r>
    </w:p>
    <w:p w14:paraId="69CCAFE6" w14:textId="77777777" w:rsidR="00F70413" w:rsidRDefault="00F70413" w:rsidP="00F70413"/>
    <w:p w14:paraId="44B02088" w14:textId="77777777" w:rsidR="00F70413" w:rsidRDefault="00F70413" w:rsidP="00F70413"/>
    <w:p w14:paraId="4E1FD1E9" w14:textId="77777777" w:rsidR="00C32698" w:rsidRDefault="00C32698" w:rsidP="00F70413"/>
    <w:p w14:paraId="5424C760" w14:textId="77777777" w:rsidR="00C32698" w:rsidRDefault="00C32698" w:rsidP="00F70413"/>
    <w:p w14:paraId="3191F434" w14:textId="0E38A121" w:rsidR="00C32698" w:rsidRDefault="00C32698" w:rsidP="00C32698">
      <w:pPr>
        <w:pStyle w:val="Heading1"/>
      </w:pPr>
      <w:bookmarkStart w:id="5" w:name="_Toc218800910"/>
      <w:r w:rsidRPr="00C32698">
        <w:lastRenderedPageBreak/>
        <w:t>Database Implementation</w:t>
      </w:r>
      <w:bookmarkEnd w:id="5"/>
    </w:p>
    <w:p w14:paraId="34D89D09" w14:textId="750D24A7" w:rsidR="00274CA7" w:rsidRDefault="00274CA7" w:rsidP="00F70413">
      <w:r>
        <w:t>The database was designed using Microsoft Access. This software is suitable for entry level database designs to support visual design and query testing. Tables on Microsoft Access were created in accordance with the designed ERD, with all the included entities and attributes showing on the tables.</w:t>
      </w:r>
    </w:p>
    <w:p w14:paraId="1365F329" w14:textId="05FFEBB4" w:rsidR="00274CA7" w:rsidRDefault="00274CA7" w:rsidP="00F70413">
      <w:r>
        <w:t xml:space="preserve">Primary </w:t>
      </w:r>
      <w:r w:rsidR="00CD0A01">
        <w:t>keys were applied to enforce the uniqueness of data and foreign keys were used to maintain referential integrity between different tables. Relationships were created between different sets of tables to limit creation of any invalid records, such as rentals without associated riders or bike.</w:t>
      </w:r>
    </w:p>
    <w:p w14:paraId="57FB5068" w14:textId="77777777" w:rsidR="00CD0A01" w:rsidRDefault="00CD0A01" w:rsidP="00F70413"/>
    <w:p w14:paraId="7ACACEA3" w14:textId="5AAF7314" w:rsidR="00CD0A01" w:rsidRDefault="00CD0A01" w:rsidP="00F70413">
      <w:r w:rsidRPr="00CD0A01">
        <w:rPr>
          <w:noProof/>
        </w:rPr>
        <w:drawing>
          <wp:inline distT="0" distB="0" distL="0" distR="0" wp14:anchorId="17DEBAEF" wp14:editId="60659281">
            <wp:extent cx="5486400" cy="1660525"/>
            <wp:effectExtent l="0" t="0" r="0" b="0"/>
            <wp:docPr id="2036862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862507" name=""/>
                    <pic:cNvPicPr/>
                  </pic:nvPicPr>
                  <pic:blipFill>
                    <a:blip r:embed="rId9"/>
                    <a:stretch>
                      <a:fillRect/>
                    </a:stretch>
                  </pic:blipFill>
                  <pic:spPr>
                    <a:xfrm>
                      <a:off x="0" y="0"/>
                      <a:ext cx="5486400" cy="1660525"/>
                    </a:xfrm>
                    <a:prstGeom prst="rect">
                      <a:avLst/>
                    </a:prstGeom>
                  </pic:spPr>
                </pic:pic>
              </a:graphicData>
            </a:graphic>
          </wp:inline>
        </w:drawing>
      </w:r>
    </w:p>
    <w:p w14:paraId="5B077717" w14:textId="3AF24FE7" w:rsidR="00CD0A01" w:rsidRDefault="00CD0A01" w:rsidP="00F70413">
      <w:r>
        <w:t>Fig 2-Rental Table</w:t>
      </w:r>
    </w:p>
    <w:p w14:paraId="1D7BA28D" w14:textId="77777777" w:rsidR="00CD0A01" w:rsidRDefault="00CD0A01" w:rsidP="00F70413"/>
    <w:p w14:paraId="22AB7C0F" w14:textId="02F01044" w:rsidR="00CD0A01" w:rsidRDefault="00CD0A01" w:rsidP="00F70413">
      <w:r w:rsidRPr="00CD0A01">
        <w:rPr>
          <w:noProof/>
        </w:rPr>
        <w:drawing>
          <wp:inline distT="0" distB="0" distL="0" distR="0" wp14:anchorId="4EACAB43" wp14:editId="79CFA00C">
            <wp:extent cx="5486400" cy="2080260"/>
            <wp:effectExtent l="0" t="0" r="0" b="0"/>
            <wp:docPr id="760612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612868" name=""/>
                    <pic:cNvPicPr/>
                  </pic:nvPicPr>
                  <pic:blipFill>
                    <a:blip r:embed="rId10"/>
                    <a:stretch>
                      <a:fillRect/>
                    </a:stretch>
                  </pic:blipFill>
                  <pic:spPr>
                    <a:xfrm>
                      <a:off x="0" y="0"/>
                      <a:ext cx="5486400" cy="2080260"/>
                    </a:xfrm>
                    <a:prstGeom prst="rect">
                      <a:avLst/>
                    </a:prstGeom>
                  </pic:spPr>
                </pic:pic>
              </a:graphicData>
            </a:graphic>
          </wp:inline>
        </w:drawing>
      </w:r>
    </w:p>
    <w:p w14:paraId="2E69D515" w14:textId="61FF5A61" w:rsidR="00CD0A01" w:rsidRDefault="00CD0A01" w:rsidP="00F70413">
      <w:r>
        <w:t>Fig 3-Bike Table</w:t>
      </w:r>
    </w:p>
    <w:p w14:paraId="4CA07E98" w14:textId="4919A0FE" w:rsidR="00CD0A01" w:rsidRDefault="00CD0A01" w:rsidP="00F70413">
      <w:r w:rsidRPr="00CD0A01">
        <w:rPr>
          <w:noProof/>
        </w:rPr>
        <w:lastRenderedPageBreak/>
        <w:drawing>
          <wp:inline distT="0" distB="0" distL="0" distR="0" wp14:anchorId="6D427036" wp14:editId="59C748B0">
            <wp:extent cx="5486400" cy="1474470"/>
            <wp:effectExtent l="0" t="0" r="0" b="0"/>
            <wp:docPr id="233851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51060" name=""/>
                    <pic:cNvPicPr/>
                  </pic:nvPicPr>
                  <pic:blipFill>
                    <a:blip r:embed="rId11"/>
                    <a:stretch>
                      <a:fillRect/>
                    </a:stretch>
                  </pic:blipFill>
                  <pic:spPr>
                    <a:xfrm>
                      <a:off x="0" y="0"/>
                      <a:ext cx="5486400" cy="1474470"/>
                    </a:xfrm>
                    <a:prstGeom prst="rect">
                      <a:avLst/>
                    </a:prstGeom>
                  </pic:spPr>
                </pic:pic>
              </a:graphicData>
            </a:graphic>
          </wp:inline>
        </w:drawing>
      </w:r>
      <w:r>
        <w:t>Fig 4-Maintenance Table</w:t>
      </w:r>
    </w:p>
    <w:p w14:paraId="76EB366D" w14:textId="77777777" w:rsidR="00CD0A01" w:rsidRDefault="00CD0A01" w:rsidP="00F70413"/>
    <w:p w14:paraId="027AA6E6" w14:textId="4740F714" w:rsidR="00F70413" w:rsidRDefault="00CD0A01" w:rsidP="00E6234F">
      <w:pPr>
        <w:jc w:val="center"/>
      </w:pPr>
      <w:r w:rsidRPr="00CD0A01">
        <w:rPr>
          <w:noProof/>
        </w:rPr>
        <w:drawing>
          <wp:inline distT="0" distB="0" distL="0" distR="0" wp14:anchorId="22538951" wp14:editId="79C7B41A">
            <wp:extent cx="4258269" cy="1428949"/>
            <wp:effectExtent l="0" t="0" r="9525" b="0"/>
            <wp:docPr id="163538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84655" name=""/>
                    <pic:cNvPicPr/>
                  </pic:nvPicPr>
                  <pic:blipFill>
                    <a:blip r:embed="rId12"/>
                    <a:stretch>
                      <a:fillRect/>
                    </a:stretch>
                  </pic:blipFill>
                  <pic:spPr>
                    <a:xfrm>
                      <a:off x="0" y="0"/>
                      <a:ext cx="4258269" cy="1428949"/>
                    </a:xfrm>
                    <a:prstGeom prst="rect">
                      <a:avLst/>
                    </a:prstGeom>
                  </pic:spPr>
                </pic:pic>
              </a:graphicData>
            </a:graphic>
          </wp:inline>
        </w:drawing>
      </w:r>
    </w:p>
    <w:p w14:paraId="48D81B01" w14:textId="198F787A" w:rsidR="00CD0A01" w:rsidRDefault="00CD0A01" w:rsidP="00F70413">
      <w:r>
        <w:t>Fig 5-Staff Table</w:t>
      </w:r>
    </w:p>
    <w:p w14:paraId="229BA6D1" w14:textId="77777777" w:rsidR="00CD0A01" w:rsidRDefault="00CD0A01" w:rsidP="00F70413"/>
    <w:p w14:paraId="160DF236" w14:textId="7066619C" w:rsidR="00CD0A01" w:rsidRDefault="00CD0A01" w:rsidP="00F70413">
      <w:r w:rsidRPr="00CD0A01">
        <w:rPr>
          <w:noProof/>
        </w:rPr>
        <w:drawing>
          <wp:inline distT="0" distB="0" distL="0" distR="0" wp14:anchorId="22BB9CAD" wp14:editId="7B7A463E">
            <wp:extent cx="5486400" cy="1588135"/>
            <wp:effectExtent l="0" t="0" r="0" b="0"/>
            <wp:docPr id="186799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94466" name=""/>
                    <pic:cNvPicPr/>
                  </pic:nvPicPr>
                  <pic:blipFill>
                    <a:blip r:embed="rId13"/>
                    <a:stretch>
                      <a:fillRect/>
                    </a:stretch>
                  </pic:blipFill>
                  <pic:spPr>
                    <a:xfrm>
                      <a:off x="0" y="0"/>
                      <a:ext cx="5486400" cy="1588135"/>
                    </a:xfrm>
                    <a:prstGeom prst="rect">
                      <a:avLst/>
                    </a:prstGeom>
                  </pic:spPr>
                </pic:pic>
              </a:graphicData>
            </a:graphic>
          </wp:inline>
        </w:drawing>
      </w:r>
    </w:p>
    <w:p w14:paraId="33263251" w14:textId="0D8FF964" w:rsidR="00CD0A01" w:rsidRDefault="00CD0A01" w:rsidP="00F70413">
      <w:r>
        <w:t>Fig 6-Rider Table</w:t>
      </w:r>
      <w:r w:rsidR="0033446B">
        <w:t xml:space="preserve"> </w:t>
      </w:r>
    </w:p>
    <w:p w14:paraId="251B1633" w14:textId="59661C6E" w:rsidR="00CD0A01" w:rsidRDefault="00CD0A01" w:rsidP="00F70413">
      <w:r w:rsidRPr="00CD0A01">
        <w:rPr>
          <w:noProof/>
        </w:rPr>
        <w:lastRenderedPageBreak/>
        <w:drawing>
          <wp:inline distT="0" distB="0" distL="0" distR="0" wp14:anchorId="3D5D94D5" wp14:editId="740C0E19">
            <wp:extent cx="5486400" cy="2958465"/>
            <wp:effectExtent l="0" t="0" r="0" b="0"/>
            <wp:docPr id="83851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12172" name=""/>
                    <pic:cNvPicPr/>
                  </pic:nvPicPr>
                  <pic:blipFill>
                    <a:blip r:embed="rId14"/>
                    <a:stretch>
                      <a:fillRect/>
                    </a:stretch>
                  </pic:blipFill>
                  <pic:spPr>
                    <a:xfrm>
                      <a:off x="0" y="0"/>
                      <a:ext cx="5486400" cy="2958465"/>
                    </a:xfrm>
                    <a:prstGeom prst="rect">
                      <a:avLst/>
                    </a:prstGeom>
                  </pic:spPr>
                </pic:pic>
              </a:graphicData>
            </a:graphic>
          </wp:inline>
        </w:drawing>
      </w:r>
    </w:p>
    <w:p w14:paraId="60FE1294" w14:textId="3F48AC1B" w:rsidR="00CD0A01" w:rsidRDefault="00CD0A01" w:rsidP="00F70413">
      <w:r>
        <w:t>Fig 7-Relationships</w:t>
      </w:r>
    </w:p>
    <w:p w14:paraId="7142BD28" w14:textId="77777777" w:rsidR="0033446B" w:rsidRDefault="0033446B" w:rsidP="00F70413"/>
    <w:p w14:paraId="548C9828" w14:textId="67DC9279" w:rsidR="00F70413" w:rsidRDefault="0033446B" w:rsidP="0033446B">
      <w:pPr>
        <w:pStyle w:val="Heading1"/>
      </w:pPr>
      <w:bookmarkStart w:id="6" w:name="_Toc218800911"/>
      <w:r w:rsidRPr="0033446B">
        <w:t>Query Development and Analytical Evaluation</w:t>
      </w:r>
      <w:bookmarkEnd w:id="6"/>
    </w:p>
    <w:p w14:paraId="71BC23F8" w14:textId="7127DF1C" w:rsidR="0005700E" w:rsidRPr="0033446B" w:rsidRDefault="0033446B" w:rsidP="0033446B">
      <w:r>
        <w:t>After the database has been created, a series of structured queries were developed to demonstrate the operational and analytical capabilities. Queries could provide meaningful information for users when users address a specific operational requirement</w:t>
      </w:r>
      <w:r w:rsidR="00B42A02">
        <w:t xml:space="preserve"> [5]</w:t>
      </w:r>
      <w:r>
        <w:t xml:space="preserve">, while the database could transform its stored data to answer the specific query that users set </w:t>
      </w:r>
      <w:r w:rsidR="0005700E">
        <w:t>up.</w:t>
      </w:r>
    </w:p>
    <w:p w14:paraId="55F4C348" w14:textId="527A8F15" w:rsidR="00F70413" w:rsidRDefault="0033446B" w:rsidP="00E6234F">
      <w:pPr>
        <w:jc w:val="center"/>
      </w:pPr>
      <w:r w:rsidRPr="0033446B">
        <w:rPr>
          <w:noProof/>
        </w:rPr>
        <w:drawing>
          <wp:inline distT="0" distB="0" distL="0" distR="0" wp14:anchorId="42CFE8BA" wp14:editId="12988192">
            <wp:extent cx="2629988" cy="2573184"/>
            <wp:effectExtent l="0" t="0" r="0" b="0"/>
            <wp:docPr id="2064743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43744" name=""/>
                    <pic:cNvPicPr/>
                  </pic:nvPicPr>
                  <pic:blipFill>
                    <a:blip r:embed="rId15"/>
                    <a:stretch>
                      <a:fillRect/>
                    </a:stretch>
                  </pic:blipFill>
                  <pic:spPr>
                    <a:xfrm>
                      <a:off x="0" y="0"/>
                      <a:ext cx="2659546" cy="2602104"/>
                    </a:xfrm>
                    <a:prstGeom prst="rect">
                      <a:avLst/>
                    </a:prstGeom>
                  </pic:spPr>
                </pic:pic>
              </a:graphicData>
            </a:graphic>
          </wp:inline>
        </w:drawing>
      </w:r>
    </w:p>
    <w:p w14:paraId="65D1FD95" w14:textId="28635F08" w:rsidR="0033446B" w:rsidRDefault="0033446B" w:rsidP="00F70413">
      <w:r>
        <w:t>Fig 8-Query of cost of rental accumulated on each bike</w:t>
      </w:r>
    </w:p>
    <w:p w14:paraId="741B5EC5" w14:textId="77777777" w:rsidR="0033446B" w:rsidRDefault="0033446B" w:rsidP="00F70413"/>
    <w:p w14:paraId="47D90659" w14:textId="13E900F0" w:rsidR="0033446B" w:rsidRDefault="0033446B" w:rsidP="00E6234F">
      <w:pPr>
        <w:jc w:val="center"/>
      </w:pPr>
      <w:r w:rsidRPr="0033446B">
        <w:rPr>
          <w:noProof/>
        </w:rPr>
        <w:drawing>
          <wp:inline distT="0" distB="0" distL="0" distR="0" wp14:anchorId="6CD5BA2C" wp14:editId="7CAE58F3">
            <wp:extent cx="4529086" cy="3196046"/>
            <wp:effectExtent l="0" t="0" r="5080" b="4445"/>
            <wp:docPr id="897080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080336" name=""/>
                    <pic:cNvPicPr/>
                  </pic:nvPicPr>
                  <pic:blipFill>
                    <a:blip r:embed="rId16"/>
                    <a:stretch>
                      <a:fillRect/>
                    </a:stretch>
                  </pic:blipFill>
                  <pic:spPr>
                    <a:xfrm>
                      <a:off x="0" y="0"/>
                      <a:ext cx="4533096" cy="3198876"/>
                    </a:xfrm>
                    <a:prstGeom prst="rect">
                      <a:avLst/>
                    </a:prstGeom>
                  </pic:spPr>
                </pic:pic>
              </a:graphicData>
            </a:graphic>
          </wp:inline>
        </w:drawing>
      </w:r>
    </w:p>
    <w:p w14:paraId="3B056A20" w14:textId="7FAF7F73" w:rsidR="0033446B" w:rsidRDefault="0033446B" w:rsidP="00F70413">
      <w:r>
        <w:t>Fig 9-Query of bike types and status of each bike</w:t>
      </w:r>
    </w:p>
    <w:p w14:paraId="7C14AB90" w14:textId="2370B80F" w:rsidR="0033446B" w:rsidRDefault="0033446B" w:rsidP="0033446B">
      <w:pPr>
        <w:pStyle w:val="Heading1"/>
      </w:pPr>
      <w:bookmarkStart w:id="7" w:name="_Toc218800912"/>
      <w:r w:rsidRPr="0033446B">
        <w:t>Validation and System Evaluation</w:t>
      </w:r>
      <w:bookmarkEnd w:id="7"/>
    </w:p>
    <w:p w14:paraId="26D3EFA2" w14:textId="2CC8A0E0" w:rsidR="00F70413" w:rsidRDefault="0033446B" w:rsidP="00F70413">
      <w:r>
        <w:t xml:space="preserve">Validation and System Evaluation were conducted to check the functionality requirements and to verify the integrity of </w:t>
      </w:r>
      <w:r w:rsidR="00A04A99">
        <w:t>its</w:t>
      </w:r>
      <w:r>
        <w:t xml:space="preserve"> structure.</w:t>
      </w:r>
    </w:p>
    <w:p w14:paraId="351E7E0B" w14:textId="442448A0" w:rsidR="0033446B" w:rsidRDefault="00A04A99" w:rsidP="00A04A99">
      <w:pPr>
        <w:pStyle w:val="Heading2"/>
      </w:pPr>
      <w:bookmarkStart w:id="8" w:name="_Toc218800913"/>
      <w:r>
        <w:t>Primary and Foreign Key</w:t>
      </w:r>
      <w:bookmarkEnd w:id="8"/>
    </w:p>
    <w:p w14:paraId="1E33A2D0" w14:textId="723FC8BA" w:rsidR="00A04A99" w:rsidRDefault="00A04A99" w:rsidP="00A04A99">
      <w:r>
        <w:t xml:space="preserve">Primary and foreign keys were tested by attempting to inset invalid records, such as rental activities without assigning bikes or riders. The system has correctly </w:t>
      </w:r>
      <w:r w:rsidR="0005700E">
        <w:t>prevented</w:t>
      </w:r>
      <w:r>
        <w:t xml:space="preserve"> these actions by sending user an error message, prompting users to check their input prior to submitting data.</w:t>
      </w:r>
    </w:p>
    <w:p w14:paraId="23648296" w14:textId="3E80D32B" w:rsidR="00A04A99" w:rsidRDefault="00A04A99" w:rsidP="00A04A99">
      <w:pPr>
        <w:pStyle w:val="Heading2"/>
      </w:pPr>
      <w:bookmarkStart w:id="9" w:name="_Toc218800914"/>
      <w:r>
        <w:t>Query Output Validations</w:t>
      </w:r>
      <w:bookmarkEnd w:id="9"/>
    </w:p>
    <w:p w14:paraId="6804A37F" w14:textId="6E398776" w:rsidR="00A04A99" w:rsidRDefault="00A04A99" w:rsidP="00A04A99">
      <w:r>
        <w:t>Each query was run by using the populated sample set. The results were cross-checked against the underlying table to ensure accuracy and consistency.</w:t>
      </w:r>
    </w:p>
    <w:p w14:paraId="3B116F65" w14:textId="0FE10699" w:rsidR="00A04A99" w:rsidRDefault="00A04A99" w:rsidP="00A04A99">
      <w:pPr>
        <w:pStyle w:val="Heading2"/>
      </w:pPr>
      <w:bookmarkStart w:id="10" w:name="_Toc218800915"/>
      <w:r>
        <w:t>Functional Requirement Evaluation</w:t>
      </w:r>
      <w:bookmarkEnd w:id="10"/>
    </w:p>
    <w:p w14:paraId="1809C608" w14:textId="6B8FD225" w:rsidR="00A04A99" w:rsidRDefault="00607F12" w:rsidP="00A04A99">
      <w:r>
        <w:t xml:space="preserve">The database was evaluated against functional requirements. Relationships between tables were confirmed to be valid </w:t>
      </w:r>
      <w:r w:rsidR="00C51E52">
        <w:t xml:space="preserve">prior to being set up. When </w:t>
      </w:r>
      <w:proofErr w:type="gramStart"/>
      <w:r w:rsidR="00C51E52">
        <w:t>a</w:t>
      </w:r>
      <w:proofErr w:type="gramEnd"/>
      <w:r w:rsidR="00C51E52">
        <w:t xml:space="preserve"> invalid relationship was selected across table, a warning will appear on Microsoft Access to notify user that the relationship </w:t>
      </w:r>
      <w:r w:rsidR="00C51E52">
        <w:lastRenderedPageBreak/>
        <w:t>could not be set up. This is to ensure all relationships are functionable and is correlating between tables.</w:t>
      </w:r>
    </w:p>
    <w:p w14:paraId="7FE77ECA" w14:textId="72FEC420" w:rsidR="00C51E52" w:rsidRPr="00A04A99" w:rsidRDefault="00C51E52" w:rsidP="00C51E52">
      <w:pPr>
        <w:jc w:val="center"/>
      </w:pPr>
      <w:r w:rsidRPr="00C51E52">
        <w:rPr>
          <w:noProof/>
        </w:rPr>
        <w:drawing>
          <wp:inline distT="0" distB="0" distL="0" distR="0" wp14:anchorId="32B6FC62" wp14:editId="5413325D">
            <wp:extent cx="3727268" cy="2756194"/>
            <wp:effectExtent l="0" t="0" r="6985" b="6350"/>
            <wp:docPr id="121176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64586" name=""/>
                    <pic:cNvPicPr/>
                  </pic:nvPicPr>
                  <pic:blipFill>
                    <a:blip r:embed="rId17"/>
                    <a:stretch>
                      <a:fillRect/>
                    </a:stretch>
                  </pic:blipFill>
                  <pic:spPr>
                    <a:xfrm>
                      <a:off x="0" y="0"/>
                      <a:ext cx="3735975" cy="2762633"/>
                    </a:xfrm>
                    <a:prstGeom prst="rect">
                      <a:avLst/>
                    </a:prstGeom>
                  </pic:spPr>
                </pic:pic>
              </a:graphicData>
            </a:graphic>
          </wp:inline>
        </w:drawing>
      </w:r>
    </w:p>
    <w:p w14:paraId="3C973D7E" w14:textId="03DE1BB9" w:rsidR="00F70413" w:rsidRDefault="00C51E52" w:rsidP="00F70413">
      <w:r>
        <w:t>Fig 10-Invalid relationship set up</w:t>
      </w:r>
    </w:p>
    <w:p w14:paraId="22166FE7" w14:textId="77777777" w:rsidR="00C51E52" w:rsidRDefault="00C51E52" w:rsidP="00F70413"/>
    <w:p w14:paraId="282CEDFC" w14:textId="24AC9341" w:rsidR="00C51E52" w:rsidRDefault="00C51E52" w:rsidP="00F70413">
      <w:r>
        <w:t>In addition to confirm that all required entities and relationships were set up correctly, specific validation rules were placed on validating data accuracy and integrity.</w:t>
      </w:r>
    </w:p>
    <w:p w14:paraId="29E3DD6F" w14:textId="30AE3BC4" w:rsidR="00C51E52" w:rsidRDefault="00C51E52" w:rsidP="00F70413">
      <w:r>
        <w:t>During rider registration, phone number is required for setting up the account. A validation rule of “</w:t>
      </w:r>
      <w:r w:rsidRPr="00C51E52">
        <w:t>Len([</w:t>
      </w:r>
      <w:proofErr w:type="spellStart"/>
      <w:r w:rsidRPr="00C51E52">
        <w:t>ContactNumber</w:t>
      </w:r>
      <w:proofErr w:type="spellEnd"/>
      <w:proofErr w:type="gramStart"/>
      <w:r w:rsidRPr="00C51E52">
        <w:t>])=</w:t>
      </w:r>
      <w:proofErr w:type="gramEnd"/>
      <w:r w:rsidRPr="00C51E52">
        <w:t>9</w:t>
      </w:r>
      <w:r>
        <w:t xml:space="preserve">” has been included to ensure user is inputting the correct </w:t>
      </w:r>
      <w:r w:rsidR="0005700E">
        <w:t>number of digits</w:t>
      </w:r>
      <w:r>
        <w:t xml:space="preserve"> to conclude their phone numbers. When less or more than 9 numbers have been inputted, a validation text “</w:t>
      </w:r>
      <w:r w:rsidRPr="00C51E52">
        <w:t>Please enter 9 digits for the phone number</w:t>
      </w:r>
      <w:r>
        <w:t>” would appear on screen to remind users of the rules. This approach has reduced the likelihood of error data stored in the database while improving the overall data quality.</w:t>
      </w:r>
    </w:p>
    <w:p w14:paraId="030B8161" w14:textId="51F9BBDC" w:rsidR="00E6234F" w:rsidRDefault="00E6234F" w:rsidP="00E6234F">
      <w:pPr>
        <w:jc w:val="center"/>
      </w:pPr>
      <w:r w:rsidRPr="00E6234F">
        <w:rPr>
          <w:noProof/>
        </w:rPr>
        <w:drawing>
          <wp:inline distT="0" distB="0" distL="0" distR="0" wp14:anchorId="74A8B85E" wp14:editId="6338B012">
            <wp:extent cx="3483759" cy="1924594"/>
            <wp:effectExtent l="0" t="0" r="2540" b="0"/>
            <wp:docPr id="85307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079241" name=""/>
                    <pic:cNvPicPr/>
                  </pic:nvPicPr>
                  <pic:blipFill>
                    <a:blip r:embed="rId18"/>
                    <a:stretch>
                      <a:fillRect/>
                    </a:stretch>
                  </pic:blipFill>
                  <pic:spPr>
                    <a:xfrm>
                      <a:off x="0" y="0"/>
                      <a:ext cx="3528489" cy="1949305"/>
                    </a:xfrm>
                    <a:prstGeom prst="rect">
                      <a:avLst/>
                    </a:prstGeom>
                  </pic:spPr>
                </pic:pic>
              </a:graphicData>
            </a:graphic>
          </wp:inline>
        </w:drawing>
      </w:r>
    </w:p>
    <w:p w14:paraId="076D0072" w14:textId="054D8C79" w:rsidR="00E6234F" w:rsidRDefault="00E6234F" w:rsidP="00F70413">
      <w:r>
        <w:t>Fig 11-Validation rules implementation</w:t>
      </w:r>
    </w:p>
    <w:p w14:paraId="5CF37218" w14:textId="77777777" w:rsidR="00C51E52" w:rsidRDefault="00C51E52" w:rsidP="00F70413"/>
    <w:p w14:paraId="09C5CEA2" w14:textId="3A317E46" w:rsidR="00E6234F" w:rsidRDefault="00E6234F" w:rsidP="00E6234F">
      <w:pPr>
        <w:rPr>
          <w:rFonts w:asciiTheme="majorHAnsi" w:eastAsiaTheme="majorEastAsia" w:hAnsiTheme="majorHAnsi" w:cstheme="majorBidi"/>
          <w:color w:val="3F251D" w:themeColor="accent1"/>
          <w:sz w:val="30"/>
          <w:szCs w:val="30"/>
        </w:rPr>
      </w:pPr>
      <w:r w:rsidRPr="00E6234F">
        <w:rPr>
          <w:rFonts w:asciiTheme="majorHAnsi" w:eastAsiaTheme="majorEastAsia" w:hAnsiTheme="majorHAnsi" w:cstheme="majorBidi"/>
          <w:color w:val="3F251D" w:themeColor="accent1"/>
          <w:sz w:val="30"/>
          <w:szCs w:val="30"/>
        </w:rPr>
        <w:t>Reflection and Future Enhancements</w:t>
      </w:r>
    </w:p>
    <w:p w14:paraId="279423C6" w14:textId="1235D9B3" w:rsidR="00E6234F" w:rsidRDefault="00E6234F" w:rsidP="00E6234F">
      <w:pPr>
        <w:rPr>
          <w:rFonts w:eastAsiaTheme="majorEastAsia" w:cstheme="majorBidi"/>
          <w:color w:val="3F251D" w:themeColor="accent1"/>
        </w:rPr>
      </w:pPr>
      <w:r>
        <w:rPr>
          <w:rFonts w:eastAsiaTheme="majorEastAsia" w:cstheme="majorBidi"/>
          <w:color w:val="3F251D" w:themeColor="accent1"/>
        </w:rPr>
        <w:t xml:space="preserve">During the design phase of this database the key challenge was to balance the completeness with simplicity. It was vital that there </w:t>
      </w:r>
      <w:r w:rsidR="0005700E">
        <w:rPr>
          <w:rFonts w:eastAsiaTheme="majorEastAsia" w:cstheme="majorBidi"/>
          <w:color w:val="3F251D" w:themeColor="accent1"/>
        </w:rPr>
        <w:t>were</w:t>
      </w:r>
      <w:r>
        <w:rPr>
          <w:rFonts w:eastAsiaTheme="majorEastAsia" w:cstheme="majorBidi"/>
          <w:color w:val="3F251D" w:themeColor="accent1"/>
        </w:rPr>
        <w:t xml:space="preserve"> careful considerations to ensure all the needed entities and attributes were included to ensure the accuracy of data capture while having all essential information for the database to avoid unnecessary complexity.</w:t>
      </w:r>
      <w:r w:rsidR="008E2C77">
        <w:rPr>
          <w:rFonts w:eastAsiaTheme="majorEastAsia" w:cstheme="majorBidi"/>
          <w:color w:val="3F251D" w:themeColor="accent1"/>
        </w:rPr>
        <w:t xml:space="preserve"> </w:t>
      </w:r>
      <w:r w:rsidR="00C711E9">
        <w:rPr>
          <w:rFonts w:eastAsiaTheme="majorEastAsia" w:cstheme="majorBidi"/>
          <w:color w:val="3F251D" w:themeColor="accent1"/>
        </w:rPr>
        <w:t xml:space="preserve">During implementation, particular attention was also given to </w:t>
      </w:r>
      <w:r w:rsidR="00F6025F">
        <w:rPr>
          <w:rFonts w:eastAsiaTheme="majorEastAsia" w:cstheme="majorBidi"/>
          <w:color w:val="3F251D" w:themeColor="accent1"/>
        </w:rPr>
        <w:t>validation</w:t>
      </w:r>
      <w:r w:rsidR="00C711E9">
        <w:rPr>
          <w:rFonts w:eastAsiaTheme="majorEastAsia" w:cstheme="majorBidi"/>
          <w:color w:val="3F251D" w:themeColor="accent1"/>
        </w:rPr>
        <w:t xml:space="preserve"> rules and incorrect data entry was freque</w:t>
      </w:r>
      <w:r w:rsidR="00F6025F">
        <w:rPr>
          <w:rFonts w:eastAsiaTheme="majorEastAsia" w:cstheme="majorBidi"/>
          <w:color w:val="3F251D" w:themeColor="accent1"/>
        </w:rPr>
        <w:t>ntly flagged up during early testing.</w:t>
      </w:r>
    </w:p>
    <w:p w14:paraId="49E1558E" w14:textId="3024C949" w:rsidR="00E6234F" w:rsidRDefault="00E6234F" w:rsidP="00E6234F">
      <w:pPr>
        <w:rPr>
          <w:rFonts w:eastAsiaTheme="majorEastAsia" w:cstheme="majorBidi"/>
          <w:color w:val="3F251D" w:themeColor="accent1"/>
        </w:rPr>
      </w:pPr>
      <w:r>
        <w:rPr>
          <w:rFonts w:eastAsiaTheme="majorEastAsia" w:cstheme="majorBidi"/>
          <w:color w:val="3F251D" w:themeColor="accent1"/>
        </w:rPr>
        <w:t>Further enhancements could include the expansion of reporting features and possibly integrating this database with a web-based interface. This could further enhance the real-life usage and could reflect real-time functionality.</w:t>
      </w:r>
    </w:p>
    <w:p w14:paraId="45DC80A0" w14:textId="77777777" w:rsidR="00AB2333" w:rsidRDefault="00AB2333" w:rsidP="00E6234F">
      <w:pPr>
        <w:rPr>
          <w:rFonts w:eastAsiaTheme="majorEastAsia" w:cstheme="majorBidi"/>
          <w:color w:val="3F251D" w:themeColor="accent1"/>
        </w:rPr>
      </w:pPr>
    </w:p>
    <w:p w14:paraId="13C9F94D" w14:textId="3C105A08" w:rsidR="00AB2333" w:rsidRDefault="00AB2333" w:rsidP="00AB2333">
      <w:pPr>
        <w:pStyle w:val="Heading1"/>
      </w:pPr>
      <w:bookmarkStart w:id="11" w:name="_Toc218800916"/>
      <w:r>
        <w:t>Conclusion</w:t>
      </w:r>
      <w:bookmarkEnd w:id="11"/>
    </w:p>
    <w:p w14:paraId="0F4C946F" w14:textId="062B3BCE" w:rsidR="00AB2333" w:rsidRDefault="00AB2333" w:rsidP="00AB2333">
      <w:r>
        <w:t xml:space="preserve">This project has demonstrated a systematic design and implementation of a relational database system for </w:t>
      </w:r>
      <w:proofErr w:type="spellStart"/>
      <w:r>
        <w:t>Eco_Ride</w:t>
      </w:r>
      <w:proofErr w:type="spellEnd"/>
      <w:r>
        <w:t xml:space="preserve"> electric bike rental scheme. With the struct</w:t>
      </w:r>
      <w:r w:rsidR="0005700E">
        <w:t>ur</w:t>
      </w:r>
      <w:r>
        <w:t xml:space="preserve">ed </w:t>
      </w:r>
      <w:r w:rsidR="0005700E">
        <w:t>scenario analysis, normalising data and practical implementation in Microsoft Access, the system has reflected the limitations that we could have if we remain in the manual approach.</w:t>
      </w:r>
    </w:p>
    <w:p w14:paraId="38333615" w14:textId="34A652EF" w:rsidR="0005700E" w:rsidRDefault="0005700E" w:rsidP="00AB2333">
      <w:r>
        <w:t>The inclusion of purpose-driven, tested queries has reflected that the database is operational. Overall, this project has evidenced a strong understanding of relational database principles and the application to a real-life scenario.</w:t>
      </w:r>
    </w:p>
    <w:p w14:paraId="4D99DD1A" w14:textId="77777777" w:rsidR="0005700E" w:rsidRDefault="0005700E" w:rsidP="00AB2333"/>
    <w:p w14:paraId="5883E767" w14:textId="77777777" w:rsidR="0005700E" w:rsidRDefault="0005700E" w:rsidP="00AB2333"/>
    <w:p w14:paraId="506FBCDE" w14:textId="77777777" w:rsidR="0005700E" w:rsidRDefault="0005700E" w:rsidP="00AB2333"/>
    <w:p w14:paraId="55A7DE06" w14:textId="2929B746" w:rsidR="00F70413" w:rsidRPr="00E6234F" w:rsidRDefault="0005700E" w:rsidP="00E6234F">
      <w:pPr>
        <w:pStyle w:val="Heading1"/>
      </w:pPr>
      <w:bookmarkStart w:id="12" w:name="_Toc218800917"/>
      <w:r>
        <w:t>R</w:t>
      </w:r>
      <w:r w:rsidR="00F70413">
        <w:t>eferences</w:t>
      </w:r>
      <w:bookmarkEnd w:id="12"/>
    </w:p>
    <w:p w14:paraId="48DEBEB7" w14:textId="6C6CE40C" w:rsidR="0044300C" w:rsidRDefault="00F70413" w:rsidP="00F70413">
      <w:r w:rsidRPr="00F70413">
        <w:t>[1]</w:t>
      </w:r>
      <w:r w:rsidR="004E5A4D" w:rsidRPr="004E5A4D">
        <w:t xml:space="preserve"> </w:t>
      </w:r>
      <w:r w:rsidR="004E5A4D" w:rsidRPr="004E5A4D">
        <w:t xml:space="preserve">P. P.-S. Chen, “The entity-relationship model—toward a unified view of data,” </w:t>
      </w:r>
      <w:r w:rsidR="004E5A4D" w:rsidRPr="004E5A4D">
        <w:rPr>
          <w:i/>
          <w:iCs/>
        </w:rPr>
        <w:t>ACM Transactions on Database Systems</w:t>
      </w:r>
      <w:r w:rsidR="004E5A4D" w:rsidRPr="004E5A4D">
        <w:t>, vol. 1, no. 1, pp. 9–36, 1976</w:t>
      </w:r>
    </w:p>
    <w:p w14:paraId="5D06BFAB" w14:textId="6BCC9C1A" w:rsidR="00F70413" w:rsidRDefault="004E5A4D" w:rsidP="00F70413">
      <w:r>
        <w:t>[</w:t>
      </w:r>
      <w:proofErr w:type="gramStart"/>
      <w:r>
        <w:t>2]</w:t>
      </w:r>
      <w:r w:rsidR="00F70413" w:rsidRPr="00F70413">
        <w:t>T.</w:t>
      </w:r>
      <w:proofErr w:type="gramEnd"/>
      <w:r w:rsidR="00F70413" w:rsidRPr="00F70413">
        <w:t xml:space="preserve"> Connolly and C. Begg, </w:t>
      </w:r>
      <w:r w:rsidR="00F70413" w:rsidRPr="00F70413">
        <w:rPr>
          <w:i/>
          <w:iCs/>
        </w:rPr>
        <w:t>Database Systems: A Practical Approach to Design, Implementation and Management</w:t>
      </w:r>
      <w:r w:rsidR="00F70413" w:rsidRPr="00F70413">
        <w:t>, 6th ed. Harlow, UK: Pearson Education, 2015.</w:t>
      </w:r>
    </w:p>
    <w:p w14:paraId="2355A76E" w14:textId="403F2CDB" w:rsidR="00F70413" w:rsidRPr="00F70413" w:rsidRDefault="00F70413" w:rsidP="00F70413">
      <w:r w:rsidRPr="00F70413">
        <w:t>[</w:t>
      </w:r>
      <w:r w:rsidR="004E5A4D">
        <w:t>3</w:t>
      </w:r>
      <w:r w:rsidRPr="00F70413">
        <w:t xml:space="preserve">] R. Elmasri and S. B. Navathe, </w:t>
      </w:r>
      <w:r w:rsidRPr="00F70413">
        <w:rPr>
          <w:i/>
          <w:iCs/>
        </w:rPr>
        <w:t>Fundamentals of Database Systems</w:t>
      </w:r>
      <w:r w:rsidRPr="00F70413">
        <w:t>, 7th ed. Boston, MA, USA: Pearson, 2016</w:t>
      </w:r>
    </w:p>
    <w:p w14:paraId="62021F4A" w14:textId="483F1521" w:rsidR="00276DF7" w:rsidRDefault="008D0676" w:rsidP="007021DE">
      <w:r w:rsidRPr="008D0676">
        <w:lastRenderedPageBreak/>
        <w:t>[4] C. J. Date, An Introduction to Database Systems, 8th ed. Boston, MA, USA: Pearson, 2004.</w:t>
      </w:r>
    </w:p>
    <w:p w14:paraId="0106E224" w14:textId="3C55AF96" w:rsidR="00501CF8" w:rsidRPr="007021DE" w:rsidRDefault="00501CF8" w:rsidP="007021DE">
      <w:r w:rsidRPr="00501CF8">
        <w:t>[5] A. Silberschatz, H. F. Korth, and S. Sudarshan, Database System Concepts, 6th ed. New York, NY, USA: McGraw-Hill, 2011.</w:t>
      </w:r>
    </w:p>
    <w:sectPr w:rsidR="00501CF8" w:rsidRPr="007021DE">
      <w:footerReference w:type="default" r:id="rId1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CAF63" w14:textId="77777777" w:rsidR="00C82290" w:rsidRPr="00706D27" w:rsidRDefault="00C82290">
      <w:pPr>
        <w:spacing w:before="0" w:after="0" w:line="240" w:lineRule="auto"/>
      </w:pPr>
      <w:r w:rsidRPr="00706D27">
        <w:separator/>
      </w:r>
    </w:p>
  </w:endnote>
  <w:endnote w:type="continuationSeparator" w:id="0">
    <w:p w14:paraId="779D2B36" w14:textId="77777777" w:rsidR="00C82290" w:rsidRPr="00706D27" w:rsidRDefault="00C82290">
      <w:pPr>
        <w:spacing w:before="0" w:after="0" w:line="240" w:lineRule="auto"/>
      </w:pPr>
      <w:r w:rsidRPr="00706D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charset w:val="86"/>
    <w:family w:val="auto"/>
    <w:pitch w:val="variable"/>
    <w:sig w:usb0="00000001" w:usb1="080F0000" w:usb2="00000010" w:usb3="00000000" w:csb0="0004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074264" w14:textId="77777777" w:rsidR="001638F6" w:rsidRPr="00706D27" w:rsidRDefault="00844483">
    <w:pPr>
      <w:pStyle w:val="Footer"/>
    </w:pPr>
    <w:r w:rsidRPr="00706D27">
      <w:rPr>
        <w:lang w:bidi="en-GB"/>
      </w:rPr>
      <w:t xml:space="preserve">PAGE </w:t>
    </w:r>
    <w:r w:rsidRPr="00706D27">
      <w:rPr>
        <w:lang w:bidi="en-GB"/>
      </w:rPr>
      <w:fldChar w:fldCharType="begin"/>
    </w:r>
    <w:r w:rsidRPr="00706D27">
      <w:rPr>
        <w:lang w:bidi="en-GB"/>
      </w:rPr>
      <w:instrText xml:space="preserve"> PAGE  \* Arabic  \* MERGEFORMAT </w:instrText>
    </w:r>
    <w:r w:rsidRPr="00706D27">
      <w:rPr>
        <w:lang w:bidi="en-GB"/>
      </w:rPr>
      <w:fldChar w:fldCharType="separate"/>
    </w:r>
    <w:r w:rsidR="00934F1C" w:rsidRPr="00706D27">
      <w:rPr>
        <w:lang w:bidi="en-GB"/>
      </w:rPr>
      <w:t>1</w:t>
    </w:r>
    <w:r w:rsidRPr="00706D27">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78F92" w14:textId="77777777" w:rsidR="00C82290" w:rsidRPr="00706D27" w:rsidRDefault="00C82290">
      <w:pPr>
        <w:spacing w:before="0" w:after="0" w:line="240" w:lineRule="auto"/>
      </w:pPr>
      <w:r w:rsidRPr="00706D27">
        <w:separator/>
      </w:r>
    </w:p>
  </w:footnote>
  <w:footnote w:type="continuationSeparator" w:id="0">
    <w:p w14:paraId="62D6F15B" w14:textId="77777777" w:rsidR="00C82290" w:rsidRPr="00706D27" w:rsidRDefault="00C82290">
      <w:pPr>
        <w:spacing w:before="0" w:after="0" w:line="240" w:lineRule="auto"/>
      </w:pPr>
      <w:r w:rsidRPr="00706D2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445D7429"/>
    <w:multiLevelType w:val="hybridMultilevel"/>
    <w:tmpl w:val="1BC6B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AC2D70"/>
    <w:multiLevelType w:val="hybridMultilevel"/>
    <w:tmpl w:val="D722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5201F7"/>
    <w:multiLevelType w:val="hybridMultilevel"/>
    <w:tmpl w:val="2040A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790A7D"/>
    <w:multiLevelType w:val="hybridMultilevel"/>
    <w:tmpl w:val="9E9C5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25239895">
    <w:abstractNumId w:val="9"/>
  </w:num>
  <w:num w:numId="2" w16cid:durableId="536311294">
    <w:abstractNumId w:val="9"/>
  </w:num>
  <w:num w:numId="3" w16cid:durableId="1969430639">
    <w:abstractNumId w:val="8"/>
  </w:num>
  <w:num w:numId="4" w16cid:durableId="1617254713">
    <w:abstractNumId w:val="8"/>
  </w:num>
  <w:num w:numId="5" w16cid:durableId="166405479">
    <w:abstractNumId w:val="9"/>
  </w:num>
  <w:num w:numId="6" w16cid:durableId="1794210033">
    <w:abstractNumId w:val="8"/>
  </w:num>
  <w:num w:numId="7" w16cid:durableId="1037848673">
    <w:abstractNumId w:val="11"/>
  </w:num>
  <w:num w:numId="8" w16cid:durableId="2107921915">
    <w:abstractNumId w:val="10"/>
  </w:num>
  <w:num w:numId="9" w16cid:durableId="1353995293">
    <w:abstractNumId w:val="13"/>
  </w:num>
  <w:num w:numId="10" w16cid:durableId="1745372523">
    <w:abstractNumId w:val="12"/>
  </w:num>
  <w:num w:numId="11" w16cid:durableId="1855803048">
    <w:abstractNumId w:val="19"/>
  </w:num>
  <w:num w:numId="12" w16cid:durableId="1488784968">
    <w:abstractNumId w:val="18"/>
  </w:num>
  <w:num w:numId="13" w16cid:durableId="1363894682">
    <w:abstractNumId w:val="7"/>
  </w:num>
  <w:num w:numId="14" w16cid:durableId="528373191">
    <w:abstractNumId w:val="6"/>
  </w:num>
  <w:num w:numId="15" w16cid:durableId="1083837329">
    <w:abstractNumId w:val="5"/>
  </w:num>
  <w:num w:numId="16" w16cid:durableId="1047990380">
    <w:abstractNumId w:val="4"/>
  </w:num>
  <w:num w:numId="17" w16cid:durableId="2032144767">
    <w:abstractNumId w:val="3"/>
  </w:num>
  <w:num w:numId="18" w16cid:durableId="1616525838">
    <w:abstractNumId w:val="2"/>
  </w:num>
  <w:num w:numId="19" w16cid:durableId="1267930410">
    <w:abstractNumId w:val="1"/>
  </w:num>
  <w:num w:numId="20" w16cid:durableId="211163025">
    <w:abstractNumId w:val="0"/>
  </w:num>
  <w:num w:numId="21" w16cid:durableId="219635759">
    <w:abstractNumId w:val="15"/>
  </w:num>
  <w:num w:numId="22" w16cid:durableId="1049649777">
    <w:abstractNumId w:val="14"/>
  </w:num>
  <w:num w:numId="23" w16cid:durableId="481388726">
    <w:abstractNumId w:val="17"/>
  </w:num>
  <w:num w:numId="24" w16cid:durableId="164103570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DF7"/>
    <w:rsid w:val="0005700E"/>
    <w:rsid w:val="00072C06"/>
    <w:rsid w:val="000748AA"/>
    <w:rsid w:val="001638F6"/>
    <w:rsid w:val="00182916"/>
    <w:rsid w:val="001A2000"/>
    <w:rsid w:val="001E6019"/>
    <w:rsid w:val="00251FCF"/>
    <w:rsid w:val="00274CA7"/>
    <w:rsid w:val="00276DF7"/>
    <w:rsid w:val="003209D6"/>
    <w:rsid w:val="0033446B"/>
    <w:rsid w:val="00334A73"/>
    <w:rsid w:val="003422FF"/>
    <w:rsid w:val="00391335"/>
    <w:rsid w:val="0044300C"/>
    <w:rsid w:val="004952C4"/>
    <w:rsid w:val="004E5A4D"/>
    <w:rsid w:val="00501CF8"/>
    <w:rsid w:val="005A1A76"/>
    <w:rsid w:val="005A1C5A"/>
    <w:rsid w:val="005F58A3"/>
    <w:rsid w:val="00607F12"/>
    <w:rsid w:val="00690EFD"/>
    <w:rsid w:val="007021DE"/>
    <w:rsid w:val="00706D27"/>
    <w:rsid w:val="00732607"/>
    <w:rsid w:val="00783401"/>
    <w:rsid w:val="00844483"/>
    <w:rsid w:val="008D0676"/>
    <w:rsid w:val="008E2C77"/>
    <w:rsid w:val="00934F1C"/>
    <w:rsid w:val="009D2231"/>
    <w:rsid w:val="00A04A99"/>
    <w:rsid w:val="00A122DB"/>
    <w:rsid w:val="00AB2333"/>
    <w:rsid w:val="00AD165F"/>
    <w:rsid w:val="00AE372A"/>
    <w:rsid w:val="00B42A02"/>
    <w:rsid w:val="00B47B7A"/>
    <w:rsid w:val="00B646B8"/>
    <w:rsid w:val="00B83A11"/>
    <w:rsid w:val="00C32698"/>
    <w:rsid w:val="00C51E52"/>
    <w:rsid w:val="00C711E9"/>
    <w:rsid w:val="00C80BD4"/>
    <w:rsid w:val="00C82290"/>
    <w:rsid w:val="00CD0A01"/>
    <w:rsid w:val="00CF3A42"/>
    <w:rsid w:val="00D5413C"/>
    <w:rsid w:val="00DC07A3"/>
    <w:rsid w:val="00E11B8A"/>
    <w:rsid w:val="00E6234F"/>
    <w:rsid w:val="00E80CB1"/>
    <w:rsid w:val="00F6025F"/>
    <w:rsid w:val="00F677F9"/>
    <w:rsid w:val="00F70413"/>
    <w:rsid w:val="00FD15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8D6F158"/>
  <w15:chartTrackingRefBased/>
  <w15:docId w15:val="{D09B6FDB-872A-4015-845C-69C48E0B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706D27"/>
    <w:pPr>
      <w:ind w:left="720"/>
      <w:contextualSpacing/>
    </w:pPr>
  </w:style>
  <w:style w:type="character" w:styleId="Hyperlink">
    <w:name w:val="Hyperlink"/>
    <w:basedOn w:val="DefaultParagraphFont"/>
    <w:uiPriority w:val="99"/>
    <w:unhideWhenUsed/>
    <w:rsid w:val="0005700E"/>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tam2\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339</TotalTime>
  <Pages>13</Pages>
  <Words>1861</Words>
  <Characters>10609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Vivien Tam</dc:creator>
  <cp:keywords/>
  <cp:lastModifiedBy>Vivien Tam</cp:lastModifiedBy>
  <cp:revision>11</cp:revision>
  <dcterms:created xsi:type="dcterms:W3CDTF">2026-01-08T15:54:00Z</dcterms:created>
  <dcterms:modified xsi:type="dcterms:W3CDTF">2026-01-08T21:41:00Z</dcterms:modified>
  <cp:version/>
</cp:coreProperties>
</file>