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4CAB" w:rsidRPr="00B4485E" w:rsidRDefault="00C04CAB" w:rsidP="00B4485E">
      <w:r w:rsidRPr="00B4485E">
        <w:t xml:space="preserve">When looking for resources to aid in learning Mandarin, the average user will want to look out for </w:t>
      </w:r>
      <w:proofErr w:type="gramStart"/>
      <w:r w:rsidRPr="00B4485E">
        <w:t>a number of</w:t>
      </w:r>
      <w:proofErr w:type="gramEnd"/>
      <w:r w:rsidRPr="00B4485E">
        <w:t xml:space="preserve"> points. Firstly, they would want to make sure that the program is easy to use, and is intuitive in </w:t>
      </w:r>
      <w:proofErr w:type="spellStart"/>
      <w:r w:rsidRPr="00B4485E">
        <w:t>it’s</w:t>
      </w:r>
      <w:proofErr w:type="spellEnd"/>
      <w:r w:rsidRPr="00B4485E">
        <w:t xml:space="preserve"> design. If a resource is too difficult to use, the user would be put </w:t>
      </w:r>
      <w:proofErr w:type="gramStart"/>
      <w:r w:rsidRPr="00B4485E">
        <w:t>off of</w:t>
      </w:r>
      <w:proofErr w:type="gramEnd"/>
      <w:r w:rsidRPr="00B4485E">
        <w:t xml:space="preserve"> using it, due to the learning curve. Secondly, a user should look for whether the type of resource is appropriate for them. For example, I am a visual learner, so I find learning easiest when there are pictures of the word, or a visual guide when learning the character order. For some users, they might be auditory learners, who learn from listening to people speak, or from music. There are a range of learning styles, and so the user would be looking for a resource that is appropriate. Thirdly, </w:t>
      </w:r>
      <w:r w:rsidR="00B4485E" w:rsidRPr="00B4485E">
        <w:t xml:space="preserve">the user would want a resource that is appropriate for their age, </w:t>
      </w:r>
      <w:proofErr w:type="gramStart"/>
      <w:r w:rsidR="00B4485E" w:rsidRPr="00B4485E">
        <w:t>For</w:t>
      </w:r>
      <w:proofErr w:type="gramEnd"/>
      <w:r w:rsidR="00B4485E" w:rsidRPr="00B4485E">
        <w:t xml:space="preserve"> example, as an adult, they would not be looking at a resource aimed at children. </w:t>
      </w:r>
    </w:p>
    <w:p w:rsidR="00671838" w:rsidRDefault="00B4485E" w:rsidP="00FB71AD">
      <w:r>
        <w:t xml:space="preserve">For learning the Characters, I have found </w:t>
      </w:r>
      <w:proofErr w:type="spellStart"/>
      <w:r>
        <w:t>Skritter</w:t>
      </w:r>
      <w:proofErr w:type="spellEnd"/>
      <w:r w:rsidR="003F4801">
        <w:rPr>
          <w:rStyle w:val="FootnoteReference"/>
        </w:rPr>
        <w:footnoteReference w:id="1"/>
      </w:r>
      <w:r>
        <w:t xml:space="preserve"> and a book titled “Remembering Simplified Hanzi -  </w:t>
      </w:r>
      <w:r w:rsidR="00FB71AD">
        <w:t>How Not to Forget the Meaning and Writing of Chinese Characters</w:t>
      </w:r>
      <w:r w:rsidR="00FB71AD">
        <w:t>”</w:t>
      </w:r>
      <w:r w:rsidR="003F4801">
        <w:rPr>
          <w:rStyle w:val="FootnoteReference"/>
        </w:rPr>
        <w:footnoteReference w:id="2"/>
      </w:r>
      <w:r w:rsidR="00FB71AD">
        <w:t xml:space="preserve"> These two resources are both created with the intention of teaching users how to write Mandarin characters. </w:t>
      </w:r>
      <w:proofErr w:type="spellStart"/>
      <w:r w:rsidR="00FB71AD">
        <w:t>Skritter</w:t>
      </w:r>
      <w:proofErr w:type="spellEnd"/>
      <w:r w:rsidR="00FB71AD">
        <w:t xml:space="preserve"> features both a website, and a mobile application. The user is presented with instructions on how to write a given character, and is then tested multiple times until they </w:t>
      </w:r>
      <w:proofErr w:type="gramStart"/>
      <w:r w:rsidR="00FB71AD">
        <w:t>are able to</w:t>
      </w:r>
      <w:proofErr w:type="gramEnd"/>
      <w:r w:rsidR="00FB71AD">
        <w:t xml:space="preserve"> recall the information. </w:t>
      </w:r>
      <w:proofErr w:type="spellStart"/>
      <w:r w:rsidR="00FB71AD">
        <w:t>Skritter</w:t>
      </w:r>
      <w:proofErr w:type="spellEnd"/>
      <w:r w:rsidR="00FB71AD">
        <w:t xml:space="preserve"> works by using spaced repetition, where characters you are unfamiliar with are presented regularly, and those which you know are presented at longer intervals. The aim of spaced repetition is to move the information</w:t>
      </w:r>
      <w:r w:rsidR="00671838">
        <w:t xml:space="preserve"> from the short to the </w:t>
      </w:r>
      <w:proofErr w:type="gramStart"/>
      <w:r w:rsidR="00671838">
        <w:t>long term</w:t>
      </w:r>
      <w:proofErr w:type="gramEnd"/>
      <w:r w:rsidR="00671838">
        <w:t xml:space="preserve"> memory. </w:t>
      </w:r>
    </w:p>
    <w:p w:rsidR="00671838" w:rsidRDefault="00671838" w:rsidP="00B4485E">
      <w:r>
        <w:t xml:space="preserve">Remembering Simplified Hanzi is a book designed to give users way of memorizing the character. Each stroke is assigned a name, for example “Mouth” and “Animal Legs”. The book gives a story for each character, giving the reader the history of how the character was formed. </w:t>
      </w:r>
      <w:r w:rsidR="00FB71AD">
        <w:t xml:space="preserve"> </w:t>
      </w:r>
      <w:r>
        <w:t xml:space="preserve">One major weakness with this book, is the lack of pinyin, which means that the book is not suitable for beginners. However, for an experience learner, who just wants to remember the characters, and </w:t>
      </w:r>
      <w:proofErr w:type="gramStart"/>
      <w:r>
        <w:t>is able to</w:t>
      </w:r>
      <w:proofErr w:type="gramEnd"/>
      <w:r>
        <w:t xml:space="preserve"> already associate them with the pinyin, this book Is perfect. </w:t>
      </w:r>
    </w:p>
    <w:p w:rsidR="00671838" w:rsidRDefault="00671838" w:rsidP="00B4485E">
      <w:r>
        <w:t>For a comprehensive course, I have found that the best online resource is Duolingo</w:t>
      </w:r>
      <w:r w:rsidR="00CB372D">
        <w:rPr>
          <w:rStyle w:val="FootnoteReference"/>
        </w:rPr>
        <w:footnoteReference w:id="3"/>
      </w:r>
      <w:r>
        <w:t>. Duolingo is a free website that teaches various languages, such as French, Spanish, Klingon, and Mandarin. The app is set out with various sections for learning the language, such as Time, Places, Hobbies etc. The user then makes their way through the program while previous lessons are presented occasionally, so the user does not forget them. One problem with Duolingo is the lack of microphone support, so the user is unable to check that their pronunciation is correct when speaking. However, Duolingo does give the user both the pinyin and the characters, at different points, so they get to learn both at the same time. There are also sections where a native speaker says a word or phrase, and the user must listen and work out the word.</w:t>
      </w:r>
    </w:p>
    <w:p w:rsidR="00B4485E" w:rsidRDefault="00671838" w:rsidP="00B4485E">
      <w:r>
        <w:t xml:space="preserve">Another website that gives a comprehensive course is </w:t>
      </w:r>
      <w:proofErr w:type="spellStart"/>
      <w:r>
        <w:t>Sinosplice</w:t>
      </w:r>
      <w:proofErr w:type="spellEnd"/>
      <w:r w:rsidR="00CB372D">
        <w:rPr>
          <w:rStyle w:val="FootnoteReference"/>
        </w:rPr>
        <w:footnoteReference w:id="4"/>
      </w:r>
      <w:r>
        <w:t xml:space="preserve">. This website posts a wide range of information, such as a </w:t>
      </w:r>
      <w:proofErr w:type="gramStart"/>
      <w:r>
        <w:t>beginners</w:t>
      </w:r>
      <w:proofErr w:type="gramEnd"/>
      <w:r>
        <w:t xml:space="preserve"> mandarin course, tone pair drills and grammar hurdles. One weakness of the website is that it does not have a complete course for mandarin, however the other useful sections such as the grammar information make it a website that is worth a look.  </w:t>
      </w:r>
    </w:p>
    <w:p w:rsidR="001A30E2" w:rsidRDefault="00671838" w:rsidP="00B4485E">
      <w:r>
        <w:lastRenderedPageBreak/>
        <w:t xml:space="preserve">For Speaking and listening, there are </w:t>
      </w:r>
      <w:proofErr w:type="gramStart"/>
      <w:r w:rsidR="00CB372D">
        <w:t>a</w:t>
      </w:r>
      <w:r>
        <w:t xml:space="preserve"> number of</w:t>
      </w:r>
      <w:proofErr w:type="gramEnd"/>
      <w:r>
        <w:t xml:space="preserve"> websites available where users can talk to native speakers from a range of countries. For Learning a language, conversation is crucial, so being able to talk to someone who </w:t>
      </w:r>
      <w:proofErr w:type="gramStart"/>
      <w:r>
        <w:t>is able to</w:t>
      </w:r>
      <w:proofErr w:type="gramEnd"/>
      <w:r>
        <w:t xml:space="preserve"> give advice on your grammar, or </w:t>
      </w:r>
      <w:r w:rsidR="001A30E2">
        <w:t>pronunciation</w:t>
      </w:r>
      <w:r>
        <w:t xml:space="preserve"> is</w:t>
      </w:r>
      <w:r w:rsidR="001A30E2">
        <w:t xml:space="preserve"> fantastic. One such website is </w:t>
      </w:r>
      <w:proofErr w:type="spellStart"/>
      <w:r w:rsidR="001A30E2">
        <w:t>Italki</w:t>
      </w:r>
      <w:proofErr w:type="spellEnd"/>
      <w:r w:rsidR="00CB372D">
        <w:rPr>
          <w:rStyle w:val="FootnoteReference"/>
        </w:rPr>
        <w:footnoteReference w:id="5"/>
      </w:r>
      <w:r w:rsidR="001A30E2">
        <w:t xml:space="preserve">. This pairs the user with a native speaker, in a chat that connects the two by voice, with the option of video. The native speakers are all language tutors, so you </w:t>
      </w:r>
      <w:proofErr w:type="gramStart"/>
      <w:r w:rsidR="001A30E2">
        <w:t>are able to</w:t>
      </w:r>
      <w:proofErr w:type="gramEnd"/>
      <w:r w:rsidR="001A30E2">
        <w:t xml:space="preserve"> have lessons with them, to further improve your language. Another similar website is Polyglot Club</w:t>
      </w:r>
      <w:r w:rsidR="00CB372D">
        <w:rPr>
          <w:rStyle w:val="FootnoteReference"/>
        </w:rPr>
        <w:footnoteReference w:id="6"/>
      </w:r>
      <w:r w:rsidR="001A30E2">
        <w:t xml:space="preserve">. This is a website that is designed to connect polyglots, those who can speak multiple languages. It is especially useful because the users of the website are primarily foreign learners, who are not learning their native tongue, meaning that they are able to help others by explaining and providing tricks that they found helped them while learning. </w:t>
      </w:r>
    </w:p>
    <w:p w:rsidR="001A30E2" w:rsidRDefault="001A30E2" w:rsidP="00B4485E">
      <w:r>
        <w:t>For reading and writing, I found a website</w:t>
      </w:r>
      <w:r w:rsidR="00CB372D">
        <w:t xml:space="preserve"> called </w:t>
      </w:r>
      <w:proofErr w:type="spellStart"/>
      <w:r w:rsidR="00CB372D">
        <w:t>Chinasprout</w:t>
      </w:r>
      <w:proofErr w:type="spellEnd"/>
      <w:r w:rsidR="00CB372D">
        <w:rPr>
          <w:rStyle w:val="FootnoteReference"/>
        </w:rPr>
        <w:footnoteReference w:id="7"/>
      </w:r>
      <w:r>
        <w:t xml:space="preserve"> that translates western children’s books into Mandarin. They feature a range of stories, from The Very Hungry Caterpillar to the Berenstain Bears. While these are children’s book, they are good for aiding in reading Mandarin.  One downfall of these books is that they have just been translated. The English equivalent is not presented along with the Mandarin, nor is the Pinyin, however, most of the stories are simple and contain repetitive grammar, so would be ideal for someone who has learned mandarin already, and wants to improve their reading. </w:t>
      </w:r>
    </w:p>
    <w:p w:rsidR="001A30E2" w:rsidRDefault="001A30E2" w:rsidP="00B4485E">
      <w:r>
        <w:t>Another resource is Lang-8</w:t>
      </w:r>
      <w:r w:rsidR="00CB372D">
        <w:rPr>
          <w:rStyle w:val="FootnoteReference"/>
        </w:rPr>
        <w:footnoteReference w:id="8"/>
      </w:r>
      <w:r>
        <w:t>. This is a website where you can post any writing you have created in the language you are learning, and then native speakers are able to go through and check it for grammar mistakes, and correct it if necessary.</w:t>
      </w:r>
    </w:p>
    <w:p w:rsidR="00671838" w:rsidRDefault="001A30E2" w:rsidP="00B4485E">
      <w:r>
        <w:t>For learning grammar, I have found the Chinese Grammar Wiki</w:t>
      </w:r>
      <w:r w:rsidR="00CB372D">
        <w:rPr>
          <w:rStyle w:val="FootnoteReference"/>
        </w:rPr>
        <w:footnoteReference w:id="9"/>
      </w:r>
      <w:r>
        <w:t xml:space="preserve"> (CGW), and </w:t>
      </w:r>
      <w:proofErr w:type="spellStart"/>
      <w:r>
        <w:t>Chineseboost</w:t>
      </w:r>
      <w:proofErr w:type="spellEnd"/>
      <w:r w:rsidR="00CB372D">
        <w:rPr>
          <w:rStyle w:val="FootnoteReference"/>
        </w:rPr>
        <w:footnoteReference w:id="10"/>
      </w:r>
      <w:r>
        <w:t xml:space="preserve">. CGW is a website where you can search for a given grammatical structure, or a character, and be presented with all the rules associated with it. The website is slightly difficult to navigate, however once you have learnt how to navigate it, it is simple to use. </w:t>
      </w:r>
      <w:proofErr w:type="spellStart"/>
      <w:r>
        <w:t>Chineseboost</w:t>
      </w:r>
      <w:proofErr w:type="spellEnd"/>
      <w:r>
        <w:t xml:space="preserve"> is a similar website, designed to aid you in learning grammar, however the user interface is simpler to use than CGW. The website features courses based on the HK level of the user, so you </w:t>
      </w:r>
      <w:proofErr w:type="gramStart"/>
      <w:r>
        <w:t>are able to</w:t>
      </w:r>
      <w:proofErr w:type="gramEnd"/>
      <w:r>
        <w:t xml:space="preserve"> go into your course, and will be presented a lot of level appropriate tips and rules.  </w:t>
      </w:r>
    </w:p>
    <w:p w:rsidR="003F4801" w:rsidRDefault="003F4801" w:rsidP="003F4801"/>
    <w:p w:rsidR="003F4801" w:rsidRDefault="003F4801" w:rsidP="003F4801"/>
    <w:p w:rsidR="003F4801" w:rsidRDefault="003F4801" w:rsidP="003F4801"/>
    <w:p w:rsidR="003F4801" w:rsidRDefault="003F4801" w:rsidP="003F4801"/>
    <w:p w:rsidR="003F4801" w:rsidRDefault="003F4801" w:rsidP="003F4801"/>
    <w:p w:rsidR="008F0B4F" w:rsidRDefault="008F0B4F" w:rsidP="003F4801"/>
    <w:p w:rsidR="003F4801" w:rsidRPr="00B4485E" w:rsidRDefault="003F4801" w:rsidP="003F4801">
      <w:bookmarkStart w:id="0" w:name="_GoBack"/>
      <w:bookmarkEnd w:id="0"/>
      <w:r>
        <w:lastRenderedPageBreak/>
        <w:t>Bibliography</w:t>
      </w:r>
      <w:r w:rsidRPr="00B4485E">
        <w:t xml:space="preserve">: </w:t>
      </w:r>
    </w:p>
    <w:p w:rsidR="003F4801" w:rsidRDefault="003F4801" w:rsidP="003F4801">
      <w:hyperlink r:id="rId8" w:history="1">
        <w:r w:rsidRPr="00B4485E">
          <w:rPr>
            <w:rStyle w:val="Hyperlink"/>
          </w:rPr>
          <w:t>https://skritter.com/</w:t>
        </w:r>
      </w:hyperlink>
    </w:p>
    <w:p w:rsidR="003F4801" w:rsidRDefault="003F4801" w:rsidP="003F4801">
      <w:hyperlink r:id="rId9" w:history="1">
        <w:r w:rsidRPr="004072F5">
          <w:rPr>
            <w:rStyle w:val="Hyperlink"/>
          </w:rPr>
          <w:t>https://www.amazon.com/gp/product/0824833236/ref=as_li_ss_tl?ie=UTF8&amp;camp=1789&amp;creative=390957&amp;creativeASIN=0824833236&amp;linkCode=as2&amp;tag=forelangmast-20</w:t>
        </w:r>
      </w:hyperlink>
    </w:p>
    <w:p w:rsidR="003F4801" w:rsidRDefault="003F4801" w:rsidP="003F4801">
      <w:hyperlink r:id="rId10" w:history="1">
        <w:r w:rsidRPr="004072F5">
          <w:rPr>
            <w:rStyle w:val="Hyperlink"/>
          </w:rPr>
          <w:t>http://www.sinosplice.com/learn-chinese</w:t>
        </w:r>
      </w:hyperlink>
    </w:p>
    <w:p w:rsidR="003F4801" w:rsidRDefault="003F4801" w:rsidP="003F4801">
      <w:hyperlink r:id="rId11" w:history="1">
        <w:r w:rsidRPr="004072F5">
          <w:rPr>
            <w:rStyle w:val="Hyperlink"/>
          </w:rPr>
          <w:t>https://www.duolingo.com/courses</w:t>
        </w:r>
      </w:hyperlink>
    </w:p>
    <w:p w:rsidR="003F4801" w:rsidRDefault="003F4801" w:rsidP="003F4801">
      <w:hyperlink r:id="rId12" w:history="1">
        <w:r w:rsidRPr="004072F5">
          <w:rPr>
            <w:rStyle w:val="Hyperlink"/>
          </w:rPr>
          <w:t>https://www.italki.com/home</w:t>
        </w:r>
      </w:hyperlink>
    </w:p>
    <w:p w:rsidR="003F4801" w:rsidRDefault="003F4801" w:rsidP="003F4801">
      <w:r w:rsidRPr="00FB71AD">
        <w:t>https://polyglotclub.com/</w:t>
      </w:r>
    </w:p>
    <w:p w:rsidR="003F4801" w:rsidRDefault="003F4801" w:rsidP="003F4801">
      <w:hyperlink r:id="rId13" w:history="1">
        <w:r w:rsidRPr="004072F5">
          <w:rPr>
            <w:rStyle w:val="Hyperlink"/>
          </w:rPr>
          <w:t>http://www.chinasprout.com/shop/education/chinese-books/story-books/western-books</w:t>
        </w:r>
      </w:hyperlink>
    </w:p>
    <w:p w:rsidR="003F4801" w:rsidRDefault="003F4801" w:rsidP="003F4801">
      <w:r w:rsidRPr="00FB71AD">
        <w:t>http://lang-8.com/</w:t>
      </w:r>
    </w:p>
    <w:p w:rsidR="003F4801" w:rsidRDefault="003F4801" w:rsidP="003F4801">
      <w:hyperlink r:id="rId14" w:history="1">
        <w:r w:rsidRPr="004072F5">
          <w:rPr>
            <w:rStyle w:val="Hyperlink"/>
          </w:rPr>
          <w:t>https://resources.allsetlearning.com/chinese/grammar/Main_Page</w:t>
        </w:r>
      </w:hyperlink>
    </w:p>
    <w:p w:rsidR="003F4801" w:rsidRPr="00B4485E" w:rsidRDefault="003F4801" w:rsidP="003F4801">
      <w:r w:rsidRPr="00FB71AD">
        <w:t>https://www.chineseboost.com/grammar/</w:t>
      </w:r>
    </w:p>
    <w:p w:rsidR="00FB71AD" w:rsidRDefault="00FB71AD" w:rsidP="00B4485E"/>
    <w:sectPr w:rsidR="00FB71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1A7" w:rsidRDefault="004241A7" w:rsidP="003F4801">
      <w:pPr>
        <w:spacing w:after="0" w:line="240" w:lineRule="auto"/>
      </w:pPr>
      <w:r>
        <w:separator/>
      </w:r>
    </w:p>
  </w:endnote>
  <w:endnote w:type="continuationSeparator" w:id="0">
    <w:p w:rsidR="004241A7" w:rsidRDefault="004241A7" w:rsidP="003F4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1A7" w:rsidRDefault="004241A7" w:rsidP="003F4801">
      <w:pPr>
        <w:spacing w:after="0" w:line="240" w:lineRule="auto"/>
      </w:pPr>
      <w:r>
        <w:separator/>
      </w:r>
    </w:p>
  </w:footnote>
  <w:footnote w:type="continuationSeparator" w:id="0">
    <w:p w:rsidR="004241A7" w:rsidRDefault="004241A7" w:rsidP="003F4801">
      <w:pPr>
        <w:spacing w:after="0" w:line="240" w:lineRule="auto"/>
      </w:pPr>
      <w:r>
        <w:continuationSeparator/>
      </w:r>
    </w:p>
  </w:footnote>
  <w:footnote w:id="1">
    <w:p w:rsidR="003F4801" w:rsidRPr="003F4801" w:rsidRDefault="003F4801">
      <w:pPr>
        <w:pStyle w:val="FootnoteText"/>
        <w:rPr>
          <w:i/>
        </w:rPr>
      </w:pPr>
      <w:r>
        <w:rPr>
          <w:rStyle w:val="FootnoteReference"/>
        </w:rPr>
        <w:footnoteRef/>
      </w:r>
      <w:r>
        <w:t xml:space="preserve"> </w:t>
      </w:r>
      <w:proofErr w:type="spellStart"/>
      <w:r>
        <w:t>Skritter</w:t>
      </w:r>
      <w:proofErr w:type="spellEnd"/>
      <w:r>
        <w:t xml:space="preserve">, </w:t>
      </w:r>
      <w:proofErr w:type="spellStart"/>
      <w:r>
        <w:rPr>
          <w:i/>
        </w:rPr>
        <w:t>Skritter</w:t>
      </w:r>
      <w:proofErr w:type="spellEnd"/>
      <w:r>
        <w:rPr>
          <w:i/>
        </w:rPr>
        <w:t xml:space="preserve"> – Learn to Write Chinese and Japanese Characters, </w:t>
      </w:r>
      <w:hyperlink r:id="rId1" w:history="1">
        <w:r w:rsidRPr="004072F5">
          <w:rPr>
            <w:rStyle w:val="Hyperlink"/>
          </w:rPr>
          <w:t>https://skritter.com/</w:t>
        </w:r>
      </w:hyperlink>
      <w:r>
        <w:rPr>
          <w:i/>
        </w:rPr>
        <w:t xml:space="preserve"> (Accessed 01/11/2017)</w:t>
      </w:r>
    </w:p>
  </w:footnote>
  <w:footnote w:id="2">
    <w:p w:rsidR="003F4801" w:rsidRPr="003F4801" w:rsidRDefault="003F4801">
      <w:pPr>
        <w:pStyle w:val="FootnoteText"/>
      </w:pPr>
      <w:r>
        <w:rPr>
          <w:rStyle w:val="FootnoteReference"/>
        </w:rPr>
        <w:footnoteRef/>
      </w:r>
      <w:r>
        <w:t xml:space="preserve"> J </w:t>
      </w:r>
      <w:proofErr w:type="spellStart"/>
      <w:r>
        <w:t>Heisig</w:t>
      </w:r>
      <w:proofErr w:type="spellEnd"/>
      <w:r>
        <w:t xml:space="preserve"> &amp; T Richardson, </w:t>
      </w:r>
      <w:r>
        <w:rPr>
          <w:i/>
        </w:rPr>
        <w:t xml:space="preserve">Remembering Simplified Hanzi 1: How Not to Forget the Meaning and Writing of Chinese Characters </w:t>
      </w:r>
      <w:r w:rsidRPr="003F4801">
        <w:t>(United States of America: University of Hawaii Press</w:t>
      </w:r>
      <w:r>
        <w:t>, 2008)</w:t>
      </w:r>
    </w:p>
  </w:footnote>
  <w:footnote w:id="3">
    <w:p w:rsidR="00CB372D" w:rsidRPr="00CB372D" w:rsidRDefault="00CB372D">
      <w:pPr>
        <w:pStyle w:val="FootnoteText"/>
      </w:pPr>
      <w:r>
        <w:rPr>
          <w:rStyle w:val="FootnoteReference"/>
        </w:rPr>
        <w:footnoteRef/>
      </w:r>
      <w:r>
        <w:t xml:space="preserve"> Duolingo, </w:t>
      </w:r>
      <w:r>
        <w:rPr>
          <w:i/>
        </w:rPr>
        <w:t xml:space="preserve">Duolingo: Learn French, Spanish and Other Languages Free, </w:t>
      </w:r>
      <w:hyperlink r:id="rId2" w:history="1">
        <w:r w:rsidRPr="004072F5">
          <w:rPr>
            <w:rStyle w:val="Hyperlink"/>
          </w:rPr>
          <w:t>https://www.duolingo.com/</w:t>
        </w:r>
      </w:hyperlink>
      <w:r>
        <w:t xml:space="preserve"> (Accessed 01/11/2017)</w:t>
      </w:r>
    </w:p>
  </w:footnote>
  <w:footnote w:id="4">
    <w:p w:rsidR="00CB372D" w:rsidRPr="00CB372D" w:rsidRDefault="00CB372D">
      <w:pPr>
        <w:pStyle w:val="FootnoteText"/>
      </w:pPr>
      <w:r>
        <w:rPr>
          <w:rStyle w:val="FootnoteReference"/>
        </w:rPr>
        <w:footnoteRef/>
      </w:r>
      <w:r>
        <w:t xml:space="preserve"> J </w:t>
      </w:r>
      <w:proofErr w:type="spellStart"/>
      <w:r>
        <w:t>Pasden</w:t>
      </w:r>
      <w:proofErr w:type="spellEnd"/>
      <w:r>
        <w:t xml:space="preserve">, </w:t>
      </w:r>
      <w:r>
        <w:rPr>
          <w:i/>
        </w:rPr>
        <w:t xml:space="preserve">Learn Chinese | </w:t>
      </w:r>
      <w:proofErr w:type="spellStart"/>
      <w:r>
        <w:rPr>
          <w:i/>
        </w:rPr>
        <w:t>Sinosplice</w:t>
      </w:r>
      <w:proofErr w:type="spellEnd"/>
      <w:r>
        <w:rPr>
          <w:i/>
        </w:rPr>
        <w:t xml:space="preserve">, </w:t>
      </w:r>
      <w:hyperlink r:id="rId3" w:history="1">
        <w:r w:rsidRPr="004072F5">
          <w:rPr>
            <w:rStyle w:val="Hyperlink"/>
          </w:rPr>
          <w:t>http://www.sinosplice.com/learn-chinese</w:t>
        </w:r>
      </w:hyperlink>
      <w:r>
        <w:t xml:space="preserve"> (Accessed 01/11/2017)</w:t>
      </w:r>
    </w:p>
  </w:footnote>
  <w:footnote w:id="5">
    <w:p w:rsidR="00CB372D" w:rsidRPr="00CB372D" w:rsidRDefault="00CB372D">
      <w:pPr>
        <w:pStyle w:val="FootnoteText"/>
      </w:pPr>
      <w:r>
        <w:rPr>
          <w:rStyle w:val="FootnoteReference"/>
        </w:rPr>
        <w:footnoteRef/>
      </w:r>
      <w:r>
        <w:t xml:space="preserve"> </w:t>
      </w:r>
      <w:proofErr w:type="spellStart"/>
      <w:r>
        <w:t>Italki</w:t>
      </w:r>
      <w:proofErr w:type="spellEnd"/>
      <w:r>
        <w:t xml:space="preserve">, </w:t>
      </w:r>
      <w:proofErr w:type="spellStart"/>
      <w:r>
        <w:rPr>
          <w:i/>
        </w:rPr>
        <w:t>italki</w:t>
      </w:r>
      <w:proofErr w:type="spellEnd"/>
      <w:r>
        <w:rPr>
          <w:i/>
        </w:rPr>
        <w:t xml:space="preserve">: Learn a Language Online, </w:t>
      </w:r>
      <w:hyperlink r:id="rId4" w:history="1">
        <w:r w:rsidRPr="004072F5">
          <w:rPr>
            <w:rStyle w:val="Hyperlink"/>
          </w:rPr>
          <w:t>https://www.italki.com/home</w:t>
        </w:r>
      </w:hyperlink>
      <w:r>
        <w:t xml:space="preserve"> (Accessed 01/11/2017)</w:t>
      </w:r>
    </w:p>
  </w:footnote>
  <w:footnote w:id="6">
    <w:p w:rsidR="00CB372D" w:rsidRPr="00CB372D" w:rsidRDefault="00CB372D">
      <w:pPr>
        <w:pStyle w:val="FootnoteText"/>
      </w:pPr>
      <w:r>
        <w:rPr>
          <w:rStyle w:val="FootnoteReference"/>
        </w:rPr>
        <w:footnoteRef/>
      </w:r>
      <w:r>
        <w:t xml:space="preserve"> Polyglot Club, </w:t>
      </w:r>
      <w:r>
        <w:rPr>
          <w:i/>
        </w:rPr>
        <w:t xml:space="preserve">Polyglot Club Official Website – Practice languages and find friends, </w:t>
      </w:r>
      <w:hyperlink r:id="rId5" w:history="1">
        <w:r w:rsidRPr="004072F5">
          <w:rPr>
            <w:rStyle w:val="Hyperlink"/>
          </w:rPr>
          <w:t>https://polyglotclub.com/</w:t>
        </w:r>
      </w:hyperlink>
      <w:r>
        <w:t xml:space="preserve"> (Accessed 01/11/2017)</w:t>
      </w:r>
    </w:p>
  </w:footnote>
  <w:footnote w:id="7">
    <w:p w:rsidR="00CB372D" w:rsidRPr="00CB372D" w:rsidRDefault="00CB372D">
      <w:pPr>
        <w:pStyle w:val="FootnoteText"/>
      </w:pPr>
      <w:r>
        <w:rPr>
          <w:rStyle w:val="FootnoteReference"/>
        </w:rPr>
        <w:footnoteRef/>
      </w:r>
      <w:r>
        <w:t xml:space="preserve"> </w:t>
      </w:r>
      <w:proofErr w:type="spellStart"/>
      <w:r>
        <w:t>Chinasprout</w:t>
      </w:r>
      <w:proofErr w:type="spellEnd"/>
      <w:r>
        <w:t xml:space="preserve">, </w:t>
      </w:r>
      <w:r>
        <w:rPr>
          <w:i/>
        </w:rPr>
        <w:t xml:space="preserve">Learn Chinese, Chinese Books, </w:t>
      </w:r>
      <w:hyperlink r:id="rId6" w:history="1">
        <w:r w:rsidRPr="004072F5">
          <w:rPr>
            <w:rStyle w:val="Hyperlink"/>
          </w:rPr>
          <w:t>http://www.chinasprout.com/shop</w:t>
        </w:r>
      </w:hyperlink>
      <w:r>
        <w:t xml:space="preserve"> (Accessed 01/11/2017)</w:t>
      </w:r>
    </w:p>
  </w:footnote>
  <w:footnote w:id="8">
    <w:p w:rsidR="00CB372D" w:rsidRPr="00CB372D" w:rsidRDefault="00CB372D">
      <w:pPr>
        <w:pStyle w:val="FootnoteText"/>
        <w:rPr>
          <w:i/>
        </w:rPr>
      </w:pPr>
      <w:r>
        <w:rPr>
          <w:rStyle w:val="FootnoteReference"/>
        </w:rPr>
        <w:footnoteRef/>
      </w:r>
      <w:r>
        <w:t xml:space="preserve"> Lang-8, </w:t>
      </w:r>
      <w:r>
        <w:rPr>
          <w:i/>
        </w:rPr>
        <w:t xml:space="preserve">Multi-lingual language learning and language exchange, </w:t>
      </w:r>
      <w:hyperlink r:id="rId7" w:history="1">
        <w:r w:rsidRPr="004072F5">
          <w:rPr>
            <w:rStyle w:val="Hyperlink"/>
          </w:rPr>
          <w:t>http://lang-8.com/</w:t>
        </w:r>
      </w:hyperlink>
      <w:r>
        <w:rPr>
          <w:i/>
        </w:rPr>
        <w:t xml:space="preserve"> (</w:t>
      </w:r>
      <w:r>
        <w:t>Accessed 01/11/2017)</w:t>
      </w:r>
      <w:r>
        <w:rPr>
          <w:i/>
        </w:rPr>
        <w:t xml:space="preserve"> </w:t>
      </w:r>
    </w:p>
  </w:footnote>
  <w:footnote w:id="9">
    <w:p w:rsidR="00CB372D" w:rsidRPr="00CB372D" w:rsidRDefault="00CB372D">
      <w:pPr>
        <w:pStyle w:val="FootnoteText"/>
      </w:pPr>
      <w:r>
        <w:rPr>
          <w:rStyle w:val="FootnoteReference"/>
        </w:rPr>
        <w:footnoteRef/>
      </w:r>
      <w:r>
        <w:t xml:space="preserve"> </w:t>
      </w:r>
      <w:proofErr w:type="spellStart"/>
      <w:r>
        <w:t>Allset</w:t>
      </w:r>
      <w:proofErr w:type="spellEnd"/>
      <w:r>
        <w:t xml:space="preserve"> Learning, </w:t>
      </w:r>
      <w:r>
        <w:rPr>
          <w:i/>
        </w:rPr>
        <w:t xml:space="preserve">Chinese Grammar Wiki, </w:t>
      </w:r>
      <w:hyperlink r:id="rId8" w:history="1">
        <w:r w:rsidRPr="004072F5">
          <w:rPr>
            <w:rStyle w:val="Hyperlink"/>
          </w:rPr>
          <w:t>https://resources.allsetlearning.com/chinese/grammar/Main_Page</w:t>
        </w:r>
      </w:hyperlink>
      <w:r>
        <w:t xml:space="preserve"> (Accessed 01/11/2017)</w:t>
      </w:r>
    </w:p>
  </w:footnote>
  <w:footnote w:id="10">
    <w:p w:rsidR="00CB372D" w:rsidRPr="00CB372D" w:rsidRDefault="00CB372D">
      <w:pPr>
        <w:pStyle w:val="FootnoteText"/>
      </w:pPr>
      <w:r>
        <w:rPr>
          <w:rStyle w:val="FootnoteReference"/>
        </w:rPr>
        <w:footnoteRef/>
      </w:r>
      <w:r>
        <w:t xml:space="preserve"> Chinese Boost, </w:t>
      </w:r>
      <w:r>
        <w:rPr>
          <w:i/>
        </w:rPr>
        <w:t xml:space="preserve">Chinese Grammar | Chinese Boost | Learn Chinese, </w:t>
      </w:r>
      <w:hyperlink r:id="rId9" w:history="1">
        <w:r w:rsidRPr="00CB372D">
          <w:rPr>
            <w:rStyle w:val="Hyperlink"/>
          </w:rPr>
          <w:t>https://www.chineseboost.com/grammar/</w:t>
        </w:r>
      </w:hyperlink>
      <w:r>
        <w:rPr>
          <w:i/>
        </w:rPr>
        <w:t xml:space="preserve"> </w:t>
      </w:r>
      <w:r>
        <w:t>(Accessed 01/11/2017)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ED42E1"/>
    <w:multiLevelType w:val="hybridMultilevel"/>
    <w:tmpl w:val="36CED2B8"/>
    <w:lvl w:ilvl="0" w:tplc="A48C419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CAB"/>
    <w:rsid w:val="001A30E2"/>
    <w:rsid w:val="003F4801"/>
    <w:rsid w:val="004241A7"/>
    <w:rsid w:val="004473A2"/>
    <w:rsid w:val="00555D33"/>
    <w:rsid w:val="00612442"/>
    <w:rsid w:val="00671838"/>
    <w:rsid w:val="00773048"/>
    <w:rsid w:val="007B13A0"/>
    <w:rsid w:val="008F0B4F"/>
    <w:rsid w:val="00B4485E"/>
    <w:rsid w:val="00C04CAB"/>
    <w:rsid w:val="00C054C4"/>
    <w:rsid w:val="00CB372D"/>
    <w:rsid w:val="00D53B56"/>
    <w:rsid w:val="00DF2B0D"/>
    <w:rsid w:val="00FB71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2A62"/>
  <w15:chartTrackingRefBased/>
  <w15:docId w15:val="{AA58C0C6-4F81-41E0-9DBC-D5519753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B448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CAB"/>
    <w:pPr>
      <w:ind w:left="720"/>
      <w:contextualSpacing/>
    </w:pPr>
  </w:style>
  <w:style w:type="character" w:styleId="Hyperlink">
    <w:name w:val="Hyperlink"/>
    <w:basedOn w:val="DefaultParagraphFont"/>
    <w:uiPriority w:val="99"/>
    <w:unhideWhenUsed/>
    <w:rsid w:val="00B4485E"/>
    <w:rPr>
      <w:color w:val="0563C1" w:themeColor="hyperlink"/>
      <w:u w:val="single"/>
    </w:rPr>
  </w:style>
  <w:style w:type="character" w:styleId="UnresolvedMention">
    <w:name w:val="Unresolved Mention"/>
    <w:basedOn w:val="DefaultParagraphFont"/>
    <w:uiPriority w:val="99"/>
    <w:semiHidden/>
    <w:unhideWhenUsed/>
    <w:rsid w:val="00B4485E"/>
    <w:rPr>
      <w:color w:val="808080"/>
      <w:shd w:val="clear" w:color="auto" w:fill="E6E6E6"/>
    </w:rPr>
  </w:style>
  <w:style w:type="character" w:customStyle="1" w:styleId="Heading1Char">
    <w:name w:val="Heading 1 Char"/>
    <w:basedOn w:val="DefaultParagraphFont"/>
    <w:link w:val="Heading1"/>
    <w:uiPriority w:val="9"/>
    <w:rsid w:val="00B4485E"/>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B4485E"/>
  </w:style>
  <w:style w:type="paragraph" w:styleId="FootnoteText">
    <w:name w:val="footnote text"/>
    <w:basedOn w:val="Normal"/>
    <w:link w:val="FootnoteTextChar"/>
    <w:uiPriority w:val="99"/>
    <w:semiHidden/>
    <w:unhideWhenUsed/>
    <w:rsid w:val="003F48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4801"/>
    <w:rPr>
      <w:sz w:val="20"/>
      <w:szCs w:val="20"/>
    </w:rPr>
  </w:style>
  <w:style w:type="character" w:styleId="FootnoteReference">
    <w:name w:val="footnote reference"/>
    <w:basedOn w:val="DefaultParagraphFont"/>
    <w:uiPriority w:val="99"/>
    <w:semiHidden/>
    <w:unhideWhenUsed/>
    <w:rsid w:val="003F48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22006">
      <w:bodyDiv w:val="1"/>
      <w:marLeft w:val="0"/>
      <w:marRight w:val="0"/>
      <w:marTop w:val="0"/>
      <w:marBottom w:val="0"/>
      <w:divBdr>
        <w:top w:val="none" w:sz="0" w:space="0" w:color="auto"/>
        <w:left w:val="none" w:sz="0" w:space="0" w:color="auto"/>
        <w:bottom w:val="none" w:sz="0" w:space="0" w:color="auto"/>
        <w:right w:val="none" w:sz="0" w:space="0" w:color="auto"/>
      </w:divBdr>
    </w:div>
    <w:div w:id="883369610">
      <w:bodyDiv w:val="1"/>
      <w:marLeft w:val="0"/>
      <w:marRight w:val="0"/>
      <w:marTop w:val="0"/>
      <w:marBottom w:val="0"/>
      <w:divBdr>
        <w:top w:val="none" w:sz="0" w:space="0" w:color="auto"/>
        <w:left w:val="none" w:sz="0" w:space="0" w:color="auto"/>
        <w:bottom w:val="none" w:sz="0" w:space="0" w:color="auto"/>
        <w:right w:val="none" w:sz="0" w:space="0" w:color="auto"/>
      </w:divBdr>
    </w:div>
    <w:div w:id="204597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kritter.com/" TargetMode="External"/><Relationship Id="rId13" Type="http://schemas.openxmlformats.org/officeDocument/2006/relationships/hyperlink" Target="http://www.chinasprout.com/shop/education/chinese-books/story-books/western-book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talki.com/hom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uolingo.com/cours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inosplice.com/learn-chinese" TargetMode="External"/><Relationship Id="rId4" Type="http://schemas.openxmlformats.org/officeDocument/2006/relationships/settings" Target="settings.xml"/><Relationship Id="rId9" Type="http://schemas.openxmlformats.org/officeDocument/2006/relationships/hyperlink" Target="https://www.amazon.com/gp/product/0824833236/ref=as_li_ss_tl?ie=UTF8&amp;camp=1789&amp;creative=390957&amp;creativeASIN=0824833236&amp;linkCode=as2&amp;tag=forelangmast-20" TargetMode="External"/><Relationship Id="rId14" Type="http://schemas.openxmlformats.org/officeDocument/2006/relationships/hyperlink" Target="https://resources.allsetlearning.com/chinese/grammar/Main_Pag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sources.allsetlearning.com/chinese/grammar/Main_Page" TargetMode="External"/><Relationship Id="rId3" Type="http://schemas.openxmlformats.org/officeDocument/2006/relationships/hyperlink" Target="http://www.sinosplice.com/learn-chinese" TargetMode="External"/><Relationship Id="rId7" Type="http://schemas.openxmlformats.org/officeDocument/2006/relationships/hyperlink" Target="http://lang-8.com/" TargetMode="External"/><Relationship Id="rId2" Type="http://schemas.openxmlformats.org/officeDocument/2006/relationships/hyperlink" Target="https://www.duolingo.com/" TargetMode="External"/><Relationship Id="rId1" Type="http://schemas.openxmlformats.org/officeDocument/2006/relationships/hyperlink" Target="https://skritter.com/" TargetMode="External"/><Relationship Id="rId6" Type="http://schemas.openxmlformats.org/officeDocument/2006/relationships/hyperlink" Target="http://www.chinasprout.com/shop" TargetMode="External"/><Relationship Id="rId5" Type="http://schemas.openxmlformats.org/officeDocument/2006/relationships/hyperlink" Target="https://polyglotclub.com/" TargetMode="External"/><Relationship Id="rId4" Type="http://schemas.openxmlformats.org/officeDocument/2006/relationships/hyperlink" Target="https://www.italki.com/home" TargetMode="External"/><Relationship Id="rId9" Type="http://schemas.openxmlformats.org/officeDocument/2006/relationships/hyperlink" Target="https://www.chineseboost.com/gramm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8D85D-4A80-42F1-AE23-208A300F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1040</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Smith</dc:creator>
  <cp:keywords/>
  <dc:description/>
  <cp:lastModifiedBy>Sam Smith</cp:lastModifiedBy>
  <cp:revision>3</cp:revision>
  <dcterms:created xsi:type="dcterms:W3CDTF">2017-11-01T15:03:00Z</dcterms:created>
  <dcterms:modified xsi:type="dcterms:W3CDTF">2017-11-01T16:23:00Z</dcterms:modified>
</cp:coreProperties>
</file>