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6006" w:rsidRPr="006C6006" w:rsidRDefault="006C6006" w:rsidP="006C6006">
      <w:pPr>
        <w:spacing w:after="0" w:line="240" w:lineRule="auto"/>
        <w:jc w:val="center"/>
        <w:rPr>
          <w:rFonts w:cstheme="minorHAnsi"/>
          <w:b/>
          <w:bCs/>
          <w:iCs/>
          <w:sz w:val="32"/>
          <w:szCs w:val="32"/>
        </w:rPr>
      </w:pPr>
      <w:r w:rsidRPr="006C6006">
        <w:rPr>
          <w:rFonts w:cstheme="minorHAnsi"/>
          <w:b/>
          <w:bCs/>
          <w:iCs/>
          <w:sz w:val="32"/>
          <w:szCs w:val="32"/>
        </w:rPr>
        <w:t xml:space="preserve">A </w:t>
      </w:r>
      <w:proofErr w:type="spellStart"/>
      <w:r w:rsidRPr="006C6006">
        <w:rPr>
          <w:rFonts w:cstheme="minorHAnsi"/>
          <w:b/>
          <w:bCs/>
          <w:iCs/>
          <w:sz w:val="32"/>
          <w:szCs w:val="32"/>
        </w:rPr>
        <w:t>comparison</w:t>
      </w:r>
      <w:proofErr w:type="spellEnd"/>
      <w:r w:rsidRPr="006C6006">
        <w:rPr>
          <w:rFonts w:cstheme="minorHAnsi"/>
          <w:b/>
          <w:bCs/>
          <w:iCs/>
          <w:sz w:val="32"/>
          <w:szCs w:val="32"/>
        </w:rPr>
        <w:t xml:space="preserve"> </w:t>
      </w:r>
      <w:proofErr w:type="spellStart"/>
      <w:r w:rsidRPr="006C6006">
        <w:rPr>
          <w:rFonts w:cstheme="minorHAnsi"/>
          <w:b/>
          <w:bCs/>
          <w:iCs/>
          <w:sz w:val="32"/>
          <w:szCs w:val="32"/>
        </w:rPr>
        <w:t>of</w:t>
      </w:r>
      <w:proofErr w:type="spellEnd"/>
      <w:r w:rsidRPr="006C6006">
        <w:rPr>
          <w:rFonts w:cstheme="minorHAnsi"/>
          <w:b/>
          <w:bCs/>
          <w:iCs/>
          <w:sz w:val="32"/>
          <w:szCs w:val="32"/>
        </w:rPr>
        <w:t xml:space="preserve"> </w:t>
      </w:r>
      <w:proofErr w:type="spellStart"/>
      <w:r w:rsidRPr="006C6006">
        <w:rPr>
          <w:rFonts w:cstheme="minorHAnsi"/>
          <w:b/>
          <w:bCs/>
          <w:iCs/>
          <w:sz w:val="32"/>
          <w:szCs w:val="32"/>
        </w:rPr>
        <w:t>the</w:t>
      </w:r>
      <w:proofErr w:type="spellEnd"/>
      <w:r w:rsidRPr="006C6006">
        <w:rPr>
          <w:rFonts w:cstheme="minorHAnsi"/>
          <w:b/>
          <w:bCs/>
          <w:iCs/>
          <w:sz w:val="32"/>
          <w:szCs w:val="32"/>
        </w:rPr>
        <w:t xml:space="preserve"> marketing </w:t>
      </w:r>
      <w:proofErr w:type="spellStart"/>
      <w:r w:rsidRPr="006C6006">
        <w:rPr>
          <w:rFonts w:cstheme="minorHAnsi"/>
          <w:b/>
          <w:bCs/>
          <w:iCs/>
          <w:sz w:val="32"/>
          <w:szCs w:val="32"/>
        </w:rPr>
        <w:t>methods</w:t>
      </w:r>
      <w:proofErr w:type="spellEnd"/>
      <w:r w:rsidRPr="006C6006">
        <w:rPr>
          <w:rFonts w:cstheme="minorHAnsi"/>
          <w:b/>
          <w:bCs/>
          <w:iCs/>
          <w:sz w:val="32"/>
          <w:szCs w:val="32"/>
        </w:rPr>
        <w:t xml:space="preserve"> </w:t>
      </w:r>
      <w:proofErr w:type="spellStart"/>
      <w:r w:rsidRPr="006C6006">
        <w:rPr>
          <w:rFonts w:cstheme="minorHAnsi"/>
          <w:b/>
          <w:bCs/>
          <w:iCs/>
          <w:sz w:val="32"/>
          <w:szCs w:val="32"/>
        </w:rPr>
        <w:t>of</w:t>
      </w:r>
      <w:proofErr w:type="spellEnd"/>
      <w:r w:rsidRPr="006C6006">
        <w:rPr>
          <w:rFonts w:cstheme="minorHAnsi"/>
          <w:b/>
          <w:bCs/>
          <w:iCs/>
          <w:sz w:val="32"/>
          <w:szCs w:val="32"/>
        </w:rPr>
        <w:t xml:space="preserve"> </w:t>
      </w:r>
      <w:proofErr w:type="spellStart"/>
      <w:r w:rsidRPr="006C6006">
        <w:rPr>
          <w:rFonts w:cstheme="minorHAnsi"/>
          <w:b/>
          <w:bCs/>
          <w:iCs/>
          <w:sz w:val="32"/>
          <w:szCs w:val="32"/>
        </w:rPr>
        <w:t>two</w:t>
      </w:r>
      <w:proofErr w:type="spellEnd"/>
      <w:r w:rsidRPr="006C6006">
        <w:rPr>
          <w:rFonts w:cstheme="minorHAnsi"/>
          <w:b/>
          <w:bCs/>
          <w:iCs/>
          <w:sz w:val="32"/>
          <w:szCs w:val="32"/>
        </w:rPr>
        <w:t xml:space="preserve"> </w:t>
      </w:r>
      <w:proofErr w:type="spellStart"/>
      <w:r w:rsidRPr="006C6006">
        <w:rPr>
          <w:rFonts w:cstheme="minorHAnsi"/>
          <w:b/>
          <w:bCs/>
          <w:iCs/>
          <w:sz w:val="32"/>
          <w:szCs w:val="32"/>
        </w:rPr>
        <w:t>multinational</w:t>
      </w:r>
      <w:proofErr w:type="spellEnd"/>
      <w:r w:rsidRPr="006C6006">
        <w:rPr>
          <w:rFonts w:cstheme="minorHAnsi"/>
          <w:b/>
          <w:bCs/>
          <w:iCs/>
          <w:sz w:val="32"/>
          <w:szCs w:val="32"/>
        </w:rPr>
        <w:t xml:space="preserve"> hotel </w:t>
      </w:r>
      <w:proofErr w:type="spellStart"/>
      <w:r w:rsidRPr="006C6006">
        <w:rPr>
          <w:rFonts w:cstheme="minorHAnsi"/>
          <w:b/>
          <w:bCs/>
          <w:iCs/>
          <w:sz w:val="32"/>
          <w:szCs w:val="32"/>
        </w:rPr>
        <w:t>chains</w:t>
      </w:r>
      <w:proofErr w:type="spellEnd"/>
    </w:p>
    <w:p w:rsidR="006C6006" w:rsidRPr="006C6006" w:rsidRDefault="006C6006" w:rsidP="006C6006">
      <w:pPr>
        <w:spacing w:after="0" w:line="240" w:lineRule="auto"/>
        <w:jc w:val="center"/>
        <w:rPr>
          <w:rFonts w:cstheme="minorHAnsi"/>
          <w:bCs/>
          <w:iCs/>
          <w:sz w:val="32"/>
          <w:szCs w:val="32"/>
        </w:rPr>
      </w:pPr>
    </w:p>
    <w:p w:rsidR="006C6006" w:rsidRPr="00E9638F" w:rsidRDefault="006C6006" w:rsidP="006C6006">
      <w:pPr>
        <w:spacing w:after="0" w:line="240" w:lineRule="auto"/>
        <w:jc w:val="both"/>
        <w:rPr>
          <w:rFonts w:cstheme="minorHAnsi"/>
          <w:b/>
          <w:bCs/>
          <w:i/>
          <w:iCs/>
          <w:sz w:val="20"/>
          <w:szCs w:val="20"/>
        </w:rPr>
      </w:pPr>
    </w:p>
    <w:p w:rsidR="006C6006" w:rsidRPr="00E9638F" w:rsidRDefault="006C6006" w:rsidP="006C6006">
      <w:pPr>
        <w:spacing w:after="0" w:line="240" w:lineRule="auto"/>
        <w:jc w:val="both"/>
        <w:rPr>
          <w:rFonts w:cstheme="minorHAnsi"/>
          <w:b/>
          <w:bCs/>
          <w:sz w:val="20"/>
          <w:szCs w:val="20"/>
        </w:rPr>
      </w:pPr>
    </w:p>
    <w:p w:rsidR="006C6006" w:rsidRPr="00E9638F" w:rsidRDefault="006C6006" w:rsidP="006C6006">
      <w:pPr>
        <w:spacing w:after="0" w:line="240" w:lineRule="auto"/>
        <w:jc w:val="both"/>
        <w:rPr>
          <w:rFonts w:cstheme="minorHAnsi"/>
          <w:b/>
          <w:bCs/>
          <w:sz w:val="20"/>
          <w:szCs w:val="20"/>
        </w:rPr>
      </w:pPr>
    </w:p>
    <w:p w:rsidR="006C6006" w:rsidRPr="00E9638F" w:rsidRDefault="006C6006" w:rsidP="006C6006">
      <w:pPr>
        <w:spacing w:after="0" w:line="240" w:lineRule="auto"/>
        <w:jc w:val="both"/>
        <w:rPr>
          <w:rFonts w:cstheme="minorHAnsi"/>
          <w:b/>
          <w:bCs/>
          <w:sz w:val="20"/>
          <w:szCs w:val="20"/>
        </w:rPr>
      </w:pPr>
    </w:p>
    <w:p w:rsidR="006C6006" w:rsidRPr="00E9638F" w:rsidRDefault="006C6006" w:rsidP="006C6006">
      <w:pPr>
        <w:spacing w:after="0" w:line="240" w:lineRule="auto"/>
        <w:jc w:val="both"/>
        <w:rPr>
          <w:rFonts w:cstheme="minorHAnsi"/>
          <w:b/>
          <w:bCs/>
          <w:sz w:val="20"/>
          <w:szCs w:val="20"/>
        </w:rPr>
      </w:pPr>
    </w:p>
    <w:p w:rsidR="006C6006" w:rsidRDefault="006C6006" w:rsidP="006C6006">
      <w:pPr>
        <w:spacing w:after="0" w:line="240" w:lineRule="auto"/>
        <w:jc w:val="both"/>
        <w:rPr>
          <w:rFonts w:cstheme="minorHAnsi"/>
          <w:b/>
          <w:bCs/>
          <w:sz w:val="20"/>
          <w:szCs w:val="20"/>
        </w:rPr>
      </w:pPr>
    </w:p>
    <w:p w:rsidR="006C6006" w:rsidRPr="006C6006" w:rsidRDefault="006C6006" w:rsidP="006C6006">
      <w:pPr>
        <w:spacing w:after="0" w:line="240" w:lineRule="auto"/>
        <w:jc w:val="both"/>
        <w:rPr>
          <w:rFonts w:cstheme="minorHAnsi"/>
          <w:bCs/>
          <w:sz w:val="20"/>
          <w:szCs w:val="20"/>
        </w:rPr>
      </w:pPr>
    </w:p>
    <w:p w:rsidR="006C6006" w:rsidRDefault="006C6006" w:rsidP="006C6006">
      <w:pPr>
        <w:spacing w:after="0" w:line="240" w:lineRule="auto"/>
        <w:jc w:val="both"/>
        <w:rPr>
          <w:rFonts w:cstheme="minorHAnsi"/>
          <w:b/>
          <w:bCs/>
          <w:sz w:val="20"/>
          <w:szCs w:val="20"/>
        </w:rPr>
      </w:pPr>
    </w:p>
    <w:p w:rsidR="006C6006" w:rsidRDefault="006C6006" w:rsidP="006C6006">
      <w:pPr>
        <w:tabs>
          <w:tab w:val="left" w:pos="8190"/>
        </w:tabs>
        <w:spacing w:after="0" w:line="240" w:lineRule="auto"/>
        <w:jc w:val="both"/>
        <w:rPr>
          <w:rFonts w:cstheme="minorHAnsi"/>
          <w:b/>
          <w:bCs/>
          <w:sz w:val="20"/>
          <w:szCs w:val="20"/>
        </w:rPr>
      </w:pPr>
      <w:r>
        <w:rPr>
          <w:rFonts w:cstheme="minorHAnsi"/>
          <w:b/>
          <w:bCs/>
          <w:sz w:val="20"/>
          <w:szCs w:val="20"/>
        </w:rPr>
        <w:tab/>
      </w:r>
    </w:p>
    <w:p w:rsidR="006C6006" w:rsidRDefault="006C6006" w:rsidP="006C6006">
      <w:pPr>
        <w:spacing w:after="0" w:line="240" w:lineRule="auto"/>
        <w:jc w:val="both"/>
        <w:rPr>
          <w:rFonts w:cstheme="minorHAnsi"/>
          <w:b/>
          <w:bCs/>
          <w:sz w:val="20"/>
          <w:szCs w:val="20"/>
        </w:rPr>
      </w:pPr>
    </w:p>
    <w:p w:rsidR="006C6006" w:rsidRPr="00E9638F" w:rsidRDefault="006C6006" w:rsidP="006C6006">
      <w:pPr>
        <w:spacing w:after="0" w:line="240" w:lineRule="auto"/>
        <w:jc w:val="both"/>
        <w:rPr>
          <w:rFonts w:cstheme="minorHAnsi"/>
          <w:b/>
          <w:bCs/>
          <w:sz w:val="20"/>
          <w:szCs w:val="20"/>
        </w:rPr>
      </w:pPr>
    </w:p>
    <w:p w:rsidR="006C6006" w:rsidRDefault="006C6006" w:rsidP="006C6006">
      <w:pPr>
        <w:spacing w:after="0" w:line="240" w:lineRule="auto"/>
        <w:jc w:val="both"/>
        <w:rPr>
          <w:rFonts w:cstheme="minorHAnsi"/>
          <w:b/>
          <w:bCs/>
          <w:sz w:val="20"/>
          <w:szCs w:val="20"/>
        </w:rPr>
      </w:pPr>
    </w:p>
    <w:p w:rsidR="006C6006" w:rsidRDefault="006C6006" w:rsidP="006C6006">
      <w:pPr>
        <w:spacing w:after="0" w:line="240" w:lineRule="auto"/>
        <w:jc w:val="both"/>
        <w:rPr>
          <w:rFonts w:cstheme="minorHAnsi"/>
          <w:b/>
          <w:bCs/>
          <w:sz w:val="20"/>
          <w:szCs w:val="20"/>
        </w:rPr>
      </w:pPr>
    </w:p>
    <w:p w:rsidR="006C6006" w:rsidRDefault="006C6006" w:rsidP="006C6006">
      <w:pPr>
        <w:spacing w:after="0" w:line="240" w:lineRule="auto"/>
        <w:jc w:val="both"/>
        <w:rPr>
          <w:rFonts w:cstheme="minorHAnsi"/>
          <w:b/>
          <w:bCs/>
          <w:sz w:val="20"/>
          <w:szCs w:val="20"/>
        </w:rPr>
      </w:pPr>
    </w:p>
    <w:p w:rsidR="006C6006" w:rsidRPr="00E9638F" w:rsidRDefault="006C6006" w:rsidP="006C6006">
      <w:pPr>
        <w:spacing w:after="0" w:line="240" w:lineRule="auto"/>
        <w:jc w:val="both"/>
        <w:rPr>
          <w:rFonts w:cstheme="minorHAnsi"/>
          <w:b/>
          <w:bCs/>
          <w:sz w:val="20"/>
          <w:szCs w:val="20"/>
        </w:rPr>
      </w:pPr>
    </w:p>
    <w:p w:rsidR="006C6006" w:rsidRPr="006C6006" w:rsidRDefault="006C6006" w:rsidP="006C6006">
      <w:pPr>
        <w:spacing w:after="0" w:line="240" w:lineRule="auto"/>
        <w:jc w:val="both"/>
        <w:rPr>
          <w:rFonts w:cstheme="minorHAnsi"/>
          <w:b/>
          <w:bCs/>
          <w:sz w:val="32"/>
          <w:szCs w:val="32"/>
        </w:rPr>
      </w:pPr>
      <w:proofErr w:type="spellStart"/>
      <w:r>
        <w:rPr>
          <w:rFonts w:cstheme="minorHAnsi"/>
          <w:b/>
          <w:bCs/>
          <w:sz w:val="32"/>
          <w:szCs w:val="32"/>
        </w:rPr>
        <w:t>Student</w:t>
      </w:r>
      <w:proofErr w:type="spellEnd"/>
      <w:r>
        <w:rPr>
          <w:rFonts w:cstheme="minorHAnsi"/>
          <w:b/>
          <w:bCs/>
          <w:sz w:val="32"/>
          <w:szCs w:val="32"/>
        </w:rPr>
        <w:t xml:space="preserve"> Name: </w:t>
      </w:r>
      <w:r w:rsidRPr="006C6006">
        <w:rPr>
          <w:rFonts w:cstheme="minorHAnsi"/>
          <w:b/>
          <w:bCs/>
          <w:sz w:val="32"/>
          <w:szCs w:val="32"/>
        </w:rPr>
        <w:t>Marko Malajner</w:t>
      </w:r>
    </w:p>
    <w:p w:rsidR="006C6006" w:rsidRPr="006C6006" w:rsidRDefault="006C6006" w:rsidP="006C6006">
      <w:pPr>
        <w:spacing w:after="0" w:line="240" w:lineRule="auto"/>
        <w:jc w:val="both"/>
        <w:rPr>
          <w:rFonts w:cstheme="minorHAnsi"/>
          <w:b/>
          <w:bCs/>
          <w:sz w:val="32"/>
          <w:szCs w:val="32"/>
        </w:rPr>
      </w:pPr>
      <w:proofErr w:type="spellStart"/>
      <w:r>
        <w:rPr>
          <w:rFonts w:cstheme="minorHAnsi"/>
          <w:b/>
          <w:bCs/>
          <w:sz w:val="32"/>
          <w:szCs w:val="32"/>
        </w:rPr>
        <w:t>Student</w:t>
      </w:r>
      <w:proofErr w:type="spellEnd"/>
      <w:r>
        <w:rPr>
          <w:rFonts w:cstheme="minorHAnsi"/>
          <w:b/>
          <w:bCs/>
          <w:sz w:val="32"/>
          <w:szCs w:val="32"/>
        </w:rPr>
        <w:t xml:space="preserve"> ID </w:t>
      </w:r>
      <w:proofErr w:type="spellStart"/>
      <w:r>
        <w:rPr>
          <w:rFonts w:cstheme="minorHAnsi"/>
          <w:b/>
          <w:bCs/>
          <w:sz w:val="32"/>
          <w:szCs w:val="32"/>
        </w:rPr>
        <w:t>Number</w:t>
      </w:r>
      <w:proofErr w:type="spellEnd"/>
      <w:r>
        <w:rPr>
          <w:rFonts w:cstheme="minorHAnsi"/>
          <w:b/>
          <w:bCs/>
          <w:sz w:val="32"/>
          <w:szCs w:val="32"/>
        </w:rPr>
        <w:t xml:space="preserve">: </w:t>
      </w:r>
      <w:r w:rsidRPr="006C6006">
        <w:rPr>
          <w:rFonts w:cstheme="minorHAnsi"/>
          <w:b/>
          <w:bCs/>
          <w:sz w:val="32"/>
          <w:szCs w:val="32"/>
        </w:rPr>
        <w:t>2112111</w:t>
      </w:r>
    </w:p>
    <w:p w:rsidR="006C6006" w:rsidRPr="00E32C44" w:rsidRDefault="006C6006" w:rsidP="006C6006">
      <w:pPr>
        <w:spacing w:after="0" w:line="240" w:lineRule="auto"/>
        <w:jc w:val="both"/>
        <w:rPr>
          <w:rFonts w:cstheme="minorHAnsi"/>
          <w:b/>
          <w:bCs/>
          <w:sz w:val="32"/>
          <w:szCs w:val="32"/>
        </w:rPr>
      </w:pPr>
      <w:r w:rsidRPr="00E32C44">
        <w:rPr>
          <w:rFonts w:cstheme="minorHAnsi"/>
          <w:b/>
          <w:bCs/>
          <w:sz w:val="32"/>
          <w:szCs w:val="32"/>
        </w:rPr>
        <w:t>Marketing Essentials</w:t>
      </w:r>
      <w:r>
        <w:rPr>
          <w:rFonts w:cstheme="minorHAnsi"/>
          <w:b/>
          <w:bCs/>
          <w:sz w:val="32"/>
          <w:szCs w:val="32"/>
        </w:rPr>
        <w:t>:</w:t>
      </w:r>
      <w:r w:rsidRPr="00E32C44">
        <w:rPr>
          <w:rFonts w:cstheme="minorHAnsi"/>
          <w:b/>
          <w:bCs/>
          <w:sz w:val="32"/>
          <w:szCs w:val="32"/>
        </w:rPr>
        <w:t xml:space="preserve"> BMIH4005</w:t>
      </w:r>
    </w:p>
    <w:p w:rsidR="006C6006" w:rsidRPr="00E32C44" w:rsidRDefault="006C6006" w:rsidP="006C6006">
      <w:pPr>
        <w:spacing w:after="0" w:line="240" w:lineRule="auto"/>
        <w:jc w:val="both"/>
        <w:rPr>
          <w:rFonts w:cstheme="minorHAnsi"/>
          <w:b/>
          <w:bCs/>
          <w:sz w:val="32"/>
          <w:szCs w:val="32"/>
        </w:rPr>
      </w:pPr>
      <w:r w:rsidRPr="00E32C44">
        <w:rPr>
          <w:rFonts w:cstheme="minorHAnsi"/>
          <w:b/>
          <w:bCs/>
          <w:sz w:val="32"/>
          <w:szCs w:val="32"/>
        </w:rPr>
        <w:t xml:space="preserve">Dr. </w:t>
      </w:r>
      <w:proofErr w:type="spellStart"/>
      <w:r w:rsidR="00155657">
        <w:rPr>
          <w:rFonts w:cstheme="minorHAnsi"/>
          <w:b/>
          <w:bCs/>
          <w:sz w:val="32"/>
          <w:szCs w:val="32"/>
        </w:rPr>
        <w:t>H</w:t>
      </w:r>
      <w:r>
        <w:rPr>
          <w:rFonts w:cstheme="minorHAnsi"/>
          <w:b/>
          <w:bCs/>
          <w:sz w:val="32"/>
          <w:szCs w:val="32"/>
        </w:rPr>
        <w:t>uw</w:t>
      </w:r>
      <w:proofErr w:type="spellEnd"/>
      <w:r>
        <w:rPr>
          <w:rFonts w:cstheme="minorHAnsi"/>
          <w:b/>
          <w:bCs/>
          <w:sz w:val="32"/>
          <w:szCs w:val="32"/>
        </w:rPr>
        <w:t xml:space="preserve"> Thomas</w:t>
      </w:r>
    </w:p>
    <w:p w:rsidR="006C6006" w:rsidRPr="00E32C44" w:rsidRDefault="006C6006" w:rsidP="006C6006">
      <w:pPr>
        <w:spacing w:after="0" w:line="240" w:lineRule="auto"/>
        <w:jc w:val="both"/>
        <w:rPr>
          <w:rFonts w:cstheme="minorHAnsi"/>
          <w:b/>
          <w:bCs/>
          <w:sz w:val="32"/>
          <w:szCs w:val="32"/>
        </w:rPr>
      </w:pPr>
      <w:bookmarkStart w:id="0" w:name="_GoBack"/>
      <w:bookmarkEnd w:id="0"/>
    </w:p>
    <w:p w:rsidR="006C6006" w:rsidRPr="00E32C44" w:rsidRDefault="006C6006" w:rsidP="006C6006">
      <w:pPr>
        <w:spacing w:after="0" w:line="240" w:lineRule="auto"/>
        <w:jc w:val="both"/>
        <w:rPr>
          <w:rFonts w:cstheme="minorHAnsi"/>
          <w:b/>
          <w:bCs/>
          <w:sz w:val="32"/>
          <w:szCs w:val="32"/>
        </w:rPr>
      </w:pPr>
    </w:p>
    <w:p w:rsidR="006C6006" w:rsidRPr="00E32C44" w:rsidRDefault="006C6006" w:rsidP="006C6006">
      <w:pPr>
        <w:spacing w:after="0" w:line="240" w:lineRule="auto"/>
        <w:jc w:val="both"/>
        <w:rPr>
          <w:rFonts w:cstheme="minorHAnsi"/>
          <w:b/>
          <w:bCs/>
          <w:sz w:val="32"/>
          <w:szCs w:val="32"/>
        </w:rPr>
      </w:pPr>
    </w:p>
    <w:p w:rsidR="006C6006" w:rsidRPr="00E9638F" w:rsidRDefault="006C6006" w:rsidP="006C6006">
      <w:pPr>
        <w:spacing w:after="0" w:line="240" w:lineRule="auto"/>
        <w:jc w:val="both"/>
        <w:rPr>
          <w:rFonts w:cstheme="minorHAnsi"/>
          <w:b/>
          <w:bCs/>
          <w:sz w:val="20"/>
          <w:szCs w:val="20"/>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6C6006" w:rsidRDefault="006C6006" w:rsidP="00FB3352">
      <w:pPr>
        <w:spacing w:line="360" w:lineRule="auto"/>
        <w:jc w:val="both"/>
        <w:rPr>
          <w:rFonts w:ascii="Times New Roman" w:hAnsi="Times New Roman" w:cs="Times New Roman"/>
          <w:shd w:val="clear" w:color="auto" w:fill="FFFFFF"/>
          <w:lang w:val="en-GB"/>
        </w:rPr>
      </w:pPr>
    </w:p>
    <w:p w:rsidR="00014080" w:rsidRDefault="00660323" w:rsidP="00FB3352">
      <w:pPr>
        <w:spacing w:line="360" w:lineRule="auto"/>
        <w:jc w:val="both"/>
        <w:rPr>
          <w:rFonts w:ascii="Times New Roman" w:hAnsi="Times New Roman" w:cs="Times New Roman"/>
          <w:shd w:val="clear" w:color="auto" w:fill="FFFFFF"/>
          <w:lang w:val="en-GB"/>
        </w:rPr>
      </w:pPr>
      <w:r w:rsidRPr="00FB3352">
        <w:rPr>
          <w:rFonts w:ascii="Times New Roman" w:hAnsi="Times New Roman" w:cs="Times New Roman"/>
          <w:shd w:val="clear" w:color="auto" w:fill="FFFFFF"/>
          <w:lang w:val="en-GB"/>
        </w:rPr>
        <w:t>Discussion in this essay will cover marketing strat</w:t>
      </w:r>
      <w:r w:rsidR="00C801D5">
        <w:rPr>
          <w:rFonts w:ascii="Times New Roman" w:hAnsi="Times New Roman" w:cs="Times New Roman"/>
          <w:shd w:val="clear" w:color="auto" w:fill="FFFFFF"/>
          <w:lang w:val="en-GB"/>
        </w:rPr>
        <w:t>egies of two chosen hospitality service providers, Marriott I</w:t>
      </w:r>
      <w:r w:rsidRPr="00FB3352">
        <w:rPr>
          <w:rFonts w:ascii="Times New Roman" w:hAnsi="Times New Roman" w:cs="Times New Roman"/>
          <w:shd w:val="clear" w:color="auto" w:fill="FFFFFF"/>
          <w:lang w:val="en-GB"/>
        </w:rPr>
        <w:t>nternational</w:t>
      </w:r>
      <w:r w:rsidR="00C801D5">
        <w:rPr>
          <w:rFonts w:ascii="Times New Roman" w:hAnsi="Times New Roman" w:cs="Times New Roman"/>
          <w:shd w:val="clear" w:color="auto" w:fill="FFFFFF"/>
          <w:lang w:val="en-GB"/>
        </w:rPr>
        <w:t xml:space="preserve"> Inc</w:t>
      </w:r>
      <w:r w:rsidR="002E778A">
        <w:rPr>
          <w:rFonts w:ascii="Times New Roman" w:hAnsi="Times New Roman" w:cs="Times New Roman"/>
          <w:shd w:val="clear" w:color="auto" w:fill="FFFFFF"/>
          <w:lang w:val="en-GB"/>
        </w:rPr>
        <w:t xml:space="preserve"> and Hyatt Hotels Corporation</w:t>
      </w:r>
      <w:r w:rsidR="0069287C">
        <w:rPr>
          <w:rFonts w:ascii="Times New Roman" w:hAnsi="Times New Roman" w:cs="Times New Roman"/>
          <w:shd w:val="clear" w:color="auto" w:fill="FFFFFF"/>
          <w:lang w:val="en-GB"/>
        </w:rPr>
        <w:t>.</w:t>
      </w:r>
      <w:r w:rsidRPr="00FB3352">
        <w:rPr>
          <w:rFonts w:ascii="Times New Roman" w:hAnsi="Times New Roman" w:cs="Times New Roman"/>
          <w:shd w:val="clear" w:color="auto" w:fill="FFFFFF"/>
          <w:lang w:val="en-GB"/>
        </w:rPr>
        <w:t xml:space="preserve"> </w:t>
      </w:r>
      <w:r w:rsidR="002E778A">
        <w:rPr>
          <w:rFonts w:ascii="Times New Roman" w:hAnsi="Times New Roman" w:cs="Times New Roman"/>
          <w:shd w:val="clear" w:color="auto" w:fill="FFFFFF"/>
          <w:lang w:val="en-GB"/>
        </w:rPr>
        <w:t>Diverse marketing strategies between the two</w:t>
      </w:r>
      <w:r w:rsidR="000B2E0F">
        <w:rPr>
          <w:rFonts w:ascii="Times New Roman" w:hAnsi="Times New Roman" w:cs="Times New Roman"/>
          <w:shd w:val="clear" w:color="auto" w:fill="FFFFFF"/>
          <w:lang w:val="en-GB"/>
        </w:rPr>
        <w:t xml:space="preserve"> companies are the subject of</w:t>
      </w:r>
      <w:r w:rsidR="002E778A">
        <w:rPr>
          <w:rFonts w:ascii="Times New Roman" w:hAnsi="Times New Roman" w:cs="Times New Roman"/>
          <w:shd w:val="clear" w:color="auto" w:fill="FFFFFF"/>
          <w:lang w:val="en-GB"/>
        </w:rPr>
        <w:t xml:space="preserve"> interest because they are one another’s</w:t>
      </w:r>
      <w:r w:rsidR="000B2E0F">
        <w:rPr>
          <w:rFonts w:ascii="Times New Roman" w:hAnsi="Times New Roman" w:cs="Times New Roman"/>
          <w:shd w:val="clear" w:color="auto" w:fill="FFFFFF"/>
          <w:lang w:val="en-GB"/>
        </w:rPr>
        <w:t xml:space="preserve"> competitors. Hyatt with</w:t>
      </w:r>
      <w:r w:rsidR="002E778A">
        <w:rPr>
          <w:rFonts w:ascii="Times New Roman" w:hAnsi="Times New Roman" w:cs="Times New Roman"/>
          <w:shd w:val="clear" w:color="auto" w:fill="FFFFFF"/>
          <w:lang w:val="en-GB"/>
        </w:rPr>
        <w:t xml:space="preserve"> </w:t>
      </w:r>
      <w:r w:rsidR="00242DF0">
        <w:rPr>
          <w:rFonts w:ascii="Times New Roman" w:hAnsi="Times New Roman" w:cs="Times New Roman"/>
          <w:shd w:val="clear" w:color="auto" w:fill="FFFFFF"/>
          <w:lang w:val="en-GB"/>
        </w:rPr>
        <w:t>around 2,000</w:t>
      </w:r>
      <w:r w:rsidR="002E778A">
        <w:rPr>
          <w:rFonts w:ascii="Times New Roman" w:hAnsi="Times New Roman" w:cs="Times New Roman"/>
          <w:shd w:val="clear" w:color="auto" w:fill="FFFFFF"/>
          <w:lang w:val="en-GB"/>
        </w:rPr>
        <w:t xml:space="preserve"> mil</w:t>
      </w:r>
      <w:r w:rsidR="000B2E0F">
        <w:rPr>
          <w:rFonts w:ascii="Times New Roman" w:hAnsi="Times New Roman" w:cs="Times New Roman"/>
          <w:shd w:val="clear" w:color="auto" w:fill="FFFFFF"/>
          <w:lang w:val="en-GB"/>
        </w:rPr>
        <w:t xml:space="preserve"> dollars</w:t>
      </w:r>
      <w:r w:rsidR="002E778A">
        <w:rPr>
          <w:rFonts w:ascii="Times New Roman" w:hAnsi="Times New Roman" w:cs="Times New Roman"/>
          <w:shd w:val="clear" w:color="auto" w:fill="FFFFFF"/>
          <w:lang w:val="en-GB"/>
        </w:rPr>
        <w:t xml:space="preserve"> revenue </w:t>
      </w:r>
      <w:r w:rsidR="00242DF0">
        <w:rPr>
          <w:rFonts w:ascii="Times New Roman" w:hAnsi="Times New Roman" w:cs="Times New Roman"/>
          <w:shd w:val="clear" w:color="auto" w:fill="FFFFFF"/>
          <w:lang w:val="en-GB"/>
        </w:rPr>
        <w:t>is second</w:t>
      </w:r>
      <w:r w:rsidR="000B2E0F">
        <w:rPr>
          <w:rFonts w:ascii="Times New Roman" w:hAnsi="Times New Roman" w:cs="Times New Roman"/>
          <w:shd w:val="clear" w:color="auto" w:fill="FFFFFF"/>
          <w:lang w:val="en-GB"/>
        </w:rPr>
        <w:t xml:space="preserve"> closest to the Marriott’s approximately</w:t>
      </w:r>
      <w:r w:rsidR="00242DF0">
        <w:rPr>
          <w:rFonts w:ascii="Times New Roman" w:hAnsi="Times New Roman" w:cs="Times New Roman"/>
          <w:shd w:val="clear" w:color="auto" w:fill="FFFFFF"/>
          <w:lang w:val="en-GB"/>
        </w:rPr>
        <w:t xml:space="preserve"> 10,000 mil</w:t>
      </w:r>
      <w:r w:rsidR="000B2E0F">
        <w:rPr>
          <w:rFonts w:ascii="Times New Roman" w:hAnsi="Times New Roman" w:cs="Times New Roman"/>
          <w:shd w:val="clear" w:color="auto" w:fill="FFFFFF"/>
          <w:lang w:val="en-GB"/>
        </w:rPr>
        <w:t xml:space="preserve"> dollars</w:t>
      </w:r>
      <w:r w:rsidR="00242DF0">
        <w:rPr>
          <w:rFonts w:ascii="Times New Roman" w:hAnsi="Times New Roman" w:cs="Times New Roman"/>
          <w:shd w:val="clear" w:color="auto" w:fill="FFFFFF"/>
          <w:lang w:val="en-GB"/>
        </w:rPr>
        <w:t xml:space="preserve"> of revenue, based on the </w:t>
      </w:r>
      <w:r w:rsidR="00311C3A">
        <w:rPr>
          <w:rFonts w:ascii="Times New Roman" w:hAnsi="Times New Roman" w:cs="Times New Roman"/>
          <w:shd w:val="clear" w:color="auto" w:fill="FFFFFF"/>
          <w:lang w:val="en-GB"/>
        </w:rPr>
        <w:t>(</w:t>
      </w:r>
      <w:r w:rsidR="00242DF0">
        <w:rPr>
          <w:rFonts w:ascii="Times New Roman" w:hAnsi="Times New Roman" w:cs="Times New Roman"/>
          <w:shd w:val="clear" w:color="auto" w:fill="FFFFFF"/>
          <w:lang w:val="en-GB"/>
        </w:rPr>
        <w:t>Hoover</w:t>
      </w:r>
      <w:r w:rsidR="00311C3A">
        <w:rPr>
          <w:rFonts w:ascii="Times New Roman" w:hAnsi="Times New Roman" w:cs="Times New Roman"/>
          <w:shd w:val="clear" w:color="auto" w:fill="FFFFFF"/>
          <w:lang w:val="en-GB"/>
        </w:rPr>
        <w:t xml:space="preserve">’s </w:t>
      </w:r>
      <w:r w:rsidR="000B2E0F">
        <w:rPr>
          <w:rFonts w:ascii="Times New Roman" w:hAnsi="Times New Roman" w:cs="Times New Roman"/>
          <w:shd w:val="clear" w:color="auto" w:fill="FFFFFF"/>
          <w:lang w:val="en-GB"/>
        </w:rPr>
        <w:t>2021)</w:t>
      </w:r>
      <w:r w:rsidR="00311C3A">
        <w:rPr>
          <w:rFonts w:ascii="Times New Roman" w:hAnsi="Times New Roman" w:cs="Times New Roman"/>
          <w:shd w:val="clear" w:color="auto" w:fill="FFFFFF"/>
          <w:lang w:val="en-GB"/>
        </w:rPr>
        <w:t>.</w:t>
      </w:r>
      <w:r w:rsidR="00242DF0">
        <w:rPr>
          <w:rFonts w:ascii="Times New Roman" w:hAnsi="Times New Roman" w:cs="Times New Roman"/>
          <w:shd w:val="clear" w:color="auto" w:fill="FFFFFF"/>
          <w:lang w:val="en-GB"/>
        </w:rPr>
        <w:t xml:space="preserve"> analysis of Marriott. </w:t>
      </w:r>
      <w:r w:rsidRPr="00FB3352">
        <w:rPr>
          <w:rFonts w:ascii="Times New Roman" w:hAnsi="Times New Roman" w:cs="Times New Roman"/>
          <w:shd w:val="clear" w:color="auto" w:fill="FFFFFF"/>
          <w:lang w:val="en-GB"/>
        </w:rPr>
        <w:t>Having the right marketing strategy is crucial for today’s highly competitive hotel business. It helps attract guests in different ways, sell more rooms, increase occupancy, and drive profitability.</w:t>
      </w:r>
      <w:r w:rsidR="00242DF0">
        <w:rPr>
          <w:rFonts w:ascii="Times New Roman" w:hAnsi="Times New Roman" w:cs="Times New Roman"/>
          <w:shd w:val="clear" w:color="auto" w:fill="FFFFFF"/>
          <w:lang w:val="en-GB"/>
        </w:rPr>
        <w:t xml:space="preserve"> </w:t>
      </w:r>
      <w:r w:rsidR="00D33C62">
        <w:rPr>
          <w:rFonts w:ascii="Times New Roman" w:hAnsi="Times New Roman" w:cs="Times New Roman"/>
          <w:shd w:val="clear" w:color="auto" w:fill="FFFFFF"/>
          <w:lang w:val="en-GB"/>
        </w:rPr>
        <w:t>(Rutherford,2016)</w:t>
      </w:r>
    </w:p>
    <w:p w:rsidR="00120A4D" w:rsidRDefault="0033572A" w:rsidP="00FB3352">
      <w:pPr>
        <w:spacing w:line="360" w:lineRule="auto"/>
        <w:jc w:val="both"/>
        <w:rPr>
          <w:rFonts w:ascii="Times New Roman" w:hAnsi="Times New Roman" w:cs="Times New Roman"/>
          <w:shd w:val="clear" w:color="auto" w:fill="FFFFFF"/>
          <w:lang w:val="en-GB"/>
        </w:rPr>
      </w:pPr>
      <w:r>
        <w:rPr>
          <w:rFonts w:ascii="Times New Roman" w:hAnsi="Times New Roman" w:cs="Times New Roman"/>
          <w:shd w:val="clear" w:color="auto" w:fill="FFFFFF"/>
          <w:lang w:val="en-GB"/>
        </w:rPr>
        <w:t xml:space="preserve">Marriott International story of success began in 1927 when founder J. Willard Marriott and his wife Alice opened up a root beer stand in Washington DC. Later they opened up few more restaurants and started supplying airport </w:t>
      </w:r>
      <w:r w:rsidR="001804CC">
        <w:rPr>
          <w:rFonts w:ascii="Times New Roman" w:hAnsi="Times New Roman" w:cs="Times New Roman"/>
          <w:shd w:val="clear" w:color="auto" w:fill="FFFFFF"/>
          <w:lang w:val="en-GB"/>
        </w:rPr>
        <w:t>passengers</w:t>
      </w:r>
      <w:r>
        <w:rPr>
          <w:rFonts w:ascii="Times New Roman" w:hAnsi="Times New Roman" w:cs="Times New Roman"/>
          <w:shd w:val="clear" w:color="auto" w:fill="FFFFFF"/>
          <w:lang w:val="en-GB"/>
        </w:rPr>
        <w:t xml:space="preserve"> with boxed lunches</w:t>
      </w:r>
      <w:r w:rsidR="00307358">
        <w:rPr>
          <w:rFonts w:ascii="Times New Roman" w:hAnsi="Times New Roman" w:cs="Times New Roman"/>
          <w:shd w:val="clear" w:color="auto" w:fill="FFFFFF"/>
          <w:lang w:val="en-GB"/>
        </w:rPr>
        <w:t>. Their</w:t>
      </w:r>
      <w:r w:rsidR="008331C7">
        <w:rPr>
          <w:rFonts w:ascii="Times New Roman" w:hAnsi="Times New Roman" w:cs="Times New Roman"/>
          <w:shd w:val="clear" w:color="auto" w:fill="FFFFFF"/>
          <w:lang w:val="en-GB"/>
        </w:rPr>
        <w:t xml:space="preserve"> son Bill was the one to break into hotel industry with opening up the world’s first motor hotel. </w:t>
      </w:r>
      <w:r w:rsidR="00A47B15">
        <w:rPr>
          <w:rFonts w:ascii="Times New Roman" w:hAnsi="Times New Roman" w:cs="Times New Roman"/>
          <w:shd w:val="clear" w:color="auto" w:fill="FFFFFF"/>
          <w:lang w:val="en-GB"/>
        </w:rPr>
        <w:t>(Marriott, 2021</w:t>
      </w:r>
      <w:r w:rsidR="00273B4F">
        <w:rPr>
          <w:rFonts w:ascii="Times New Roman" w:hAnsi="Times New Roman" w:cs="Times New Roman"/>
          <w:shd w:val="clear" w:color="auto" w:fill="FFFFFF"/>
          <w:lang w:val="en-GB"/>
        </w:rPr>
        <w:t xml:space="preserve">) </w:t>
      </w:r>
      <w:r w:rsidR="008331C7">
        <w:rPr>
          <w:rFonts w:ascii="Times New Roman" w:hAnsi="Times New Roman" w:cs="Times New Roman"/>
          <w:shd w:val="clear" w:color="auto" w:fill="FFFFFF"/>
          <w:lang w:val="en-GB"/>
        </w:rPr>
        <w:t xml:space="preserve">From this point business went only upward, now Marriott </w:t>
      </w:r>
      <w:r w:rsidR="00882320">
        <w:rPr>
          <w:rFonts w:ascii="Times New Roman" w:hAnsi="Times New Roman" w:cs="Times New Roman"/>
          <w:shd w:val="clear" w:color="auto" w:fill="FFFFFF"/>
          <w:lang w:val="en-GB"/>
        </w:rPr>
        <w:t>has company-operated, franchised and licensed, residential and timeshare prope</w:t>
      </w:r>
      <w:r w:rsidR="00273B4F">
        <w:rPr>
          <w:rFonts w:ascii="Times New Roman" w:hAnsi="Times New Roman" w:cs="Times New Roman"/>
          <w:shd w:val="clear" w:color="auto" w:fill="FFFFFF"/>
          <w:lang w:val="en-GB"/>
        </w:rPr>
        <w:t>rties under 30</w:t>
      </w:r>
      <w:r w:rsidR="00DD5F4D">
        <w:rPr>
          <w:rFonts w:ascii="Times New Roman" w:hAnsi="Times New Roman" w:cs="Times New Roman"/>
          <w:shd w:val="clear" w:color="auto" w:fill="FFFFFF"/>
          <w:lang w:val="en-GB"/>
        </w:rPr>
        <w:t xml:space="preserve"> luxury, premium, </w:t>
      </w:r>
      <w:r w:rsidR="00882320">
        <w:rPr>
          <w:rFonts w:ascii="Times New Roman" w:hAnsi="Times New Roman" w:cs="Times New Roman"/>
          <w:shd w:val="clear" w:color="auto" w:fill="FFFFFF"/>
          <w:lang w:val="en-GB"/>
        </w:rPr>
        <w:t>select</w:t>
      </w:r>
      <w:r w:rsidR="00DD5F4D">
        <w:rPr>
          <w:rFonts w:ascii="Times New Roman" w:hAnsi="Times New Roman" w:cs="Times New Roman"/>
          <w:shd w:val="clear" w:color="auto" w:fill="FFFFFF"/>
          <w:lang w:val="en-GB"/>
        </w:rPr>
        <w:t xml:space="preserve"> and longer stays</w:t>
      </w:r>
      <w:r w:rsidR="00882320">
        <w:rPr>
          <w:rFonts w:ascii="Times New Roman" w:hAnsi="Times New Roman" w:cs="Times New Roman"/>
          <w:shd w:val="clear" w:color="auto" w:fill="FFFFFF"/>
          <w:lang w:val="en-GB"/>
        </w:rPr>
        <w:t xml:space="preserve"> brand names. </w:t>
      </w:r>
      <w:r w:rsidR="00273B4F">
        <w:rPr>
          <w:rFonts w:ascii="Times New Roman" w:hAnsi="Times New Roman" w:cs="Times New Roman"/>
          <w:shd w:val="clear" w:color="auto" w:fill="FFFFFF"/>
          <w:lang w:val="en-GB"/>
        </w:rPr>
        <w:t>In 2020 annual report is stated that number of properties is 7642 with little under 1.5 mil rooms spread across 138 countries (Marriott</w:t>
      </w:r>
      <w:r w:rsidR="00A47B15">
        <w:rPr>
          <w:rFonts w:ascii="Times New Roman" w:hAnsi="Times New Roman" w:cs="Times New Roman"/>
          <w:shd w:val="clear" w:color="auto" w:fill="FFFFFF"/>
          <w:lang w:val="en-GB"/>
        </w:rPr>
        <w:t>,</w:t>
      </w:r>
      <w:r w:rsidR="00273B4F">
        <w:rPr>
          <w:rFonts w:ascii="Times New Roman" w:hAnsi="Times New Roman" w:cs="Times New Roman"/>
          <w:shd w:val="clear" w:color="auto" w:fill="FFFFFF"/>
          <w:lang w:val="en-GB"/>
        </w:rPr>
        <w:t xml:space="preserve"> 2020)</w:t>
      </w:r>
      <w:r w:rsidR="00242DF0">
        <w:rPr>
          <w:rFonts w:ascii="Times New Roman" w:hAnsi="Times New Roman" w:cs="Times New Roman"/>
          <w:shd w:val="clear" w:color="auto" w:fill="FFFFFF"/>
          <w:lang w:val="en-GB"/>
        </w:rPr>
        <w:t>.</w:t>
      </w:r>
      <w:r w:rsidR="000A54AB">
        <w:rPr>
          <w:rFonts w:ascii="Times New Roman" w:hAnsi="Times New Roman" w:cs="Times New Roman"/>
          <w:shd w:val="clear" w:color="auto" w:fill="FFFFFF"/>
          <w:lang w:val="en-GB"/>
        </w:rPr>
        <w:t xml:space="preserve"> </w:t>
      </w:r>
      <w:r w:rsidR="00120A4D">
        <w:rPr>
          <w:rFonts w:ascii="Times New Roman" w:hAnsi="Times New Roman" w:cs="Times New Roman"/>
          <w:shd w:val="clear" w:color="auto" w:fill="FFFFFF"/>
          <w:lang w:val="en-GB"/>
        </w:rPr>
        <w:t xml:space="preserve">Hyatt’s founder Jay Pritzker started success story in 1957 when he purchased the </w:t>
      </w:r>
      <w:r w:rsidR="00120A4D">
        <w:rPr>
          <w:rFonts w:ascii="Times New Roman" w:hAnsi="Times New Roman" w:cs="Times New Roman"/>
          <w:shd w:val="clear" w:color="auto" w:fill="FFFFFF"/>
          <w:lang w:val="en-GB"/>
        </w:rPr>
        <w:lastRenderedPageBreak/>
        <w:t xml:space="preserve">Hyatt House motel and later worked with his brother Donald to build the company into </w:t>
      </w:r>
      <w:r w:rsidR="007D324D">
        <w:rPr>
          <w:rFonts w:ascii="Times New Roman" w:hAnsi="Times New Roman" w:cs="Times New Roman"/>
          <w:shd w:val="clear" w:color="auto" w:fill="FFFFFF"/>
          <w:lang w:val="en-GB"/>
        </w:rPr>
        <w:t>hotel chain know</w:t>
      </w:r>
      <w:r w:rsidR="000B2E0F">
        <w:rPr>
          <w:rFonts w:ascii="Times New Roman" w:hAnsi="Times New Roman" w:cs="Times New Roman"/>
          <w:shd w:val="clear" w:color="auto" w:fill="FFFFFF"/>
          <w:lang w:val="en-GB"/>
        </w:rPr>
        <w:t>n</w:t>
      </w:r>
      <w:r w:rsidR="007D324D">
        <w:rPr>
          <w:rFonts w:ascii="Times New Roman" w:hAnsi="Times New Roman" w:cs="Times New Roman"/>
          <w:shd w:val="clear" w:color="auto" w:fill="FFFFFF"/>
          <w:lang w:val="en-GB"/>
        </w:rPr>
        <w:t xml:space="preserve"> today (Hyatt, 2021).</w:t>
      </w:r>
      <w:r w:rsidR="00120A4D">
        <w:rPr>
          <w:rFonts w:ascii="Times New Roman" w:hAnsi="Times New Roman" w:cs="Times New Roman"/>
          <w:shd w:val="clear" w:color="auto" w:fill="FFFFFF"/>
          <w:lang w:val="en-GB"/>
        </w:rPr>
        <w:t xml:space="preserve"> At the end of the year 2020 Hyatt Hotels operates with 925 managed, franchised and owned properties. </w:t>
      </w:r>
      <w:r w:rsidR="007D324D">
        <w:rPr>
          <w:rFonts w:ascii="Times New Roman" w:hAnsi="Times New Roman" w:cs="Times New Roman"/>
          <w:shd w:val="clear" w:color="auto" w:fill="FFFFFF"/>
          <w:lang w:val="en-GB"/>
        </w:rPr>
        <w:t xml:space="preserve">In sixty-five different countries they have around 226,000 rooms under fourteen upscale, </w:t>
      </w:r>
      <w:r w:rsidR="005B76D0">
        <w:rPr>
          <w:rFonts w:ascii="Times New Roman" w:hAnsi="Times New Roman" w:cs="Times New Roman"/>
          <w:shd w:val="clear" w:color="auto" w:fill="FFFFFF"/>
          <w:lang w:val="en-GB"/>
        </w:rPr>
        <w:t xml:space="preserve">upper-upscale, wellness luxury, luxury and all-inclusive upscale </w:t>
      </w:r>
      <w:r w:rsidR="007D324D">
        <w:rPr>
          <w:rFonts w:ascii="Times New Roman" w:hAnsi="Times New Roman" w:cs="Times New Roman"/>
          <w:shd w:val="clear" w:color="auto" w:fill="FFFFFF"/>
          <w:lang w:val="en-GB"/>
        </w:rPr>
        <w:t xml:space="preserve">brands (Hoover’s, </w:t>
      </w:r>
      <w:proofErr w:type="gramStart"/>
      <w:r w:rsidR="007D324D">
        <w:rPr>
          <w:rFonts w:ascii="Times New Roman" w:hAnsi="Times New Roman" w:cs="Times New Roman"/>
          <w:shd w:val="clear" w:color="auto" w:fill="FFFFFF"/>
          <w:lang w:val="en-GB"/>
        </w:rPr>
        <w:t>2021)</w:t>
      </w:r>
      <w:r w:rsidR="00D33C62">
        <w:rPr>
          <w:rFonts w:ascii="Times New Roman" w:hAnsi="Times New Roman" w:cs="Times New Roman"/>
          <w:shd w:val="clear" w:color="auto" w:fill="FFFFFF"/>
          <w:lang w:val="en-GB"/>
        </w:rPr>
        <w:t>*</w:t>
      </w:r>
      <w:proofErr w:type="gramEnd"/>
      <w:r w:rsidR="007D324D">
        <w:rPr>
          <w:rFonts w:ascii="Times New Roman" w:hAnsi="Times New Roman" w:cs="Times New Roman"/>
          <w:shd w:val="clear" w:color="auto" w:fill="FFFFFF"/>
          <w:lang w:val="en-GB"/>
        </w:rPr>
        <w:t xml:space="preserve">. </w:t>
      </w:r>
    </w:p>
    <w:p w:rsidR="00127704" w:rsidRDefault="00A47B15" w:rsidP="00DD5F4D">
      <w:pPr>
        <w:spacing w:line="360" w:lineRule="auto"/>
        <w:jc w:val="both"/>
        <w:rPr>
          <w:rFonts w:ascii="Times New Roman" w:hAnsi="Times New Roman" w:cs="Times New Roman"/>
          <w:shd w:val="clear" w:color="auto" w:fill="FFFFFF"/>
          <w:lang w:val="en-GB"/>
        </w:rPr>
      </w:pPr>
      <w:r>
        <w:rPr>
          <w:rFonts w:ascii="Times New Roman" w:hAnsi="Times New Roman" w:cs="Times New Roman"/>
          <w:shd w:val="clear" w:color="auto" w:fill="FFFFFF"/>
          <w:lang w:val="en-GB"/>
        </w:rPr>
        <w:t>‘‘</w:t>
      </w:r>
      <w:r w:rsidR="00447B7F">
        <w:rPr>
          <w:rFonts w:ascii="Times New Roman" w:hAnsi="Times New Roman" w:cs="Times New Roman"/>
          <w:shd w:val="clear" w:color="auto" w:fill="FFFFFF"/>
          <w:lang w:val="en-GB"/>
        </w:rPr>
        <w:t xml:space="preserve">Never underestimate the power of good </w:t>
      </w:r>
      <w:r>
        <w:rPr>
          <w:rFonts w:ascii="Times New Roman" w:hAnsi="Times New Roman" w:cs="Times New Roman"/>
          <w:shd w:val="clear" w:color="auto" w:fill="FFFFFF"/>
          <w:lang w:val="en-GB"/>
        </w:rPr>
        <w:t>night’s</w:t>
      </w:r>
      <w:r w:rsidR="00447B7F">
        <w:rPr>
          <w:rFonts w:ascii="Times New Roman" w:hAnsi="Times New Roman" w:cs="Times New Roman"/>
          <w:shd w:val="clear" w:color="auto" w:fill="FFFFFF"/>
          <w:lang w:val="en-GB"/>
        </w:rPr>
        <w:t xml:space="preserve"> rest</w:t>
      </w:r>
      <w:r>
        <w:rPr>
          <w:rFonts w:ascii="Times New Roman" w:hAnsi="Times New Roman" w:cs="Times New Roman"/>
          <w:shd w:val="clear" w:color="auto" w:fill="FFFFFF"/>
          <w:lang w:val="en-GB"/>
        </w:rPr>
        <w:t>’’</w:t>
      </w:r>
      <w:r w:rsidR="00447B7F">
        <w:rPr>
          <w:rFonts w:ascii="Times New Roman" w:hAnsi="Times New Roman" w:cs="Times New Roman"/>
          <w:shd w:val="clear" w:color="auto" w:fill="FFFFFF"/>
          <w:lang w:val="en-GB"/>
        </w:rPr>
        <w:t xml:space="preserve"> was a big marketing campaign in the 90’</w:t>
      </w:r>
      <w:r w:rsidR="00307358">
        <w:rPr>
          <w:rFonts w:ascii="Times New Roman" w:hAnsi="Times New Roman" w:cs="Times New Roman"/>
          <w:shd w:val="clear" w:color="auto" w:fill="FFFFFF"/>
          <w:lang w:val="en-GB"/>
        </w:rPr>
        <w:t>s, when Marriott</w:t>
      </w:r>
      <w:r w:rsidR="00447B7F">
        <w:rPr>
          <w:rFonts w:ascii="Times New Roman" w:hAnsi="Times New Roman" w:cs="Times New Roman"/>
          <w:shd w:val="clear" w:color="auto" w:fill="FFFFFF"/>
          <w:lang w:val="en-GB"/>
        </w:rPr>
        <w:t xml:space="preserve"> released Courtyard </w:t>
      </w:r>
      <w:r w:rsidR="008B5334">
        <w:rPr>
          <w:rFonts w:ascii="Times New Roman" w:hAnsi="Times New Roman" w:cs="Times New Roman"/>
          <w:shd w:val="clear" w:color="auto" w:fill="FFFFFF"/>
          <w:lang w:val="en-GB"/>
        </w:rPr>
        <w:t xml:space="preserve">Inn </w:t>
      </w:r>
      <w:r w:rsidR="00447B7F">
        <w:rPr>
          <w:rFonts w:ascii="Times New Roman" w:hAnsi="Times New Roman" w:cs="Times New Roman"/>
          <w:shd w:val="clear" w:color="auto" w:fill="FFFFFF"/>
          <w:lang w:val="en-GB"/>
        </w:rPr>
        <w:t xml:space="preserve">to the market. </w:t>
      </w:r>
      <w:r w:rsidR="008B5334">
        <w:rPr>
          <w:rFonts w:ascii="Times New Roman" w:hAnsi="Times New Roman" w:cs="Times New Roman"/>
          <w:shd w:val="clear" w:color="auto" w:fill="FFFFFF"/>
          <w:lang w:val="en-GB"/>
        </w:rPr>
        <w:t>Since the target group are business travellers they wanted to distinguish themselves from competitors with slogan, television commercial during high-profile events and with later introducing Marriot Rewards program.</w:t>
      </w:r>
      <w:r w:rsidR="00F210FA">
        <w:rPr>
          <w:rFonts w:ascii="Times New Roman" w:hAnsi="Times New Roman" w:cs="Times New Roman"/>
          <w:shd w:val="clear" w:color="auto" w:fill="FFFFFF"/>
          <w:lang w:val="en-GB"/>
        </w:rPr>
        <w:t xml:space="preserve"> (Stanfel, 1999).</w:t>
      </w:r>
      <w:r w:rsidR="008B5334">
        <w:rPr>
          <w:rFonts w:ascii="Times New Roman" w:hAnsi="Times New Roman" w:cs="Times New Roman"/>
          <w:shd w:val="clear" w:color="auto" w:fill="FFFFFF"/>
          <w:lang w:val="en-GB"/>
        </w:rPr>
        <w:t xml:space="preserve"> Similar they unveil</w:t>
      </w:r>
      <w:r w:rsidR="00F210FA">
        <w:rPr>
          <w:rFonts w:ascii="Times New Roman" w:hAnsi="Times New Roman" w:cs="Times New Roman"/>
          <w:shd w:val="clear" w:color="auto" w:fill="FFFFFF"/>
          <w:lang w:val="en-GB"/>
        </w:rPr>
        <w:t xml:space="preserve">ed Marriott </w:t>
      </w:r>
      <w:proofErr w:type="spellStart"/>
      <w:r w:rsidR="00F210FA">
        <w:rPr>
          <w:rFonts w:ascii="Times New Roman" w:hAnsi="Times New Roman" w:cs="Times New Roman"/>
          <w:shd w:val="clear" w:color="auto" w:fill="FFFFFF"/>
          <w:lang w:val="en-GB"/>
        </w:rPr>
        <w:t>B</w:t>
      </w:r>
      <w:r w:rsidR="008B5334">
        <w:rPr>
          <w:rFonts w:ascii="Times New Roman" w:hAnsi="Times New Roman" w:cs="Times New Roman"/>
          <w:shd w:val="clear" w:color="auto" w:fill="FFFFFF"/>
          <w:lang w:val="en-GB"/>
        </w:rPr>
        <w:t>onvoy</w:t>
      </w:r>
      <w:proofErr w:type="spellEnd"/>
      <w:r w:rsidR="008B5334">
        <w:rPr>
          <w:rFonts w:ascii="Times New Roman" w:hAnsi="Times New Roman" w:cs="Times New Roman"/>
          <w:shd w:val="clear" w:color="auto" w:fill="FFFFFF"/>
          <w:lang w:val="en-GB"/>
        </w:rPr>
        <w:t xml:space="preserve"> </w:t>
      </w:r>
      <w:r w:rsidR="007D4E45">
        <w:rPr>
          <w:rFonts w:ascii="Times New Roman" w:hAnsi="Times New Roman" w:cs="Times New Roman"/>
          <w:shd w:val="clear" w:color="auto" w:fill="FFFFFF"/>
          <w:lang w:val="en-GB"/>
        </w:rPr>
        <w:t>in 2</w:t>
      </w:r>
      <w:r w:rsidR="000B2E0F">
        <w:rPr>
          <w:rFonts w:ascii="Times New Roman" w:hAnsi="Times New Roman" w:cs="Times New Roman"/>
          <w:shd w:val="clear" w:color="auto" w:fill="FFFFFF"/>
          <w:lang w:val="en-GB"/>
        </w:rPr>
        <w:t>019 replacing previous reward</w:t>
      </w:r>
      <w:r w:rsidR="007D4E45">
        <w:rPr>
          <w:rFonts w:ascii="Times New Roman" w:hAnsi="Times New Roman" w:cs="Times New Roman"/>
          <w:shd w:val="clear" w:color="auto" w:fill="FFFFFF"/>
          <w:lang w:val="en-GB"/>
        </w:rPr>
        <w:t xml:space="preserve"> systems.</w:t>
      </w:r>
      <w:r w:rsidR="001D30D5">
        <w:rPr>
          <w:rFonts w:ascii="Times New Roman" w:hAnsi="Times New Roman" w:cs="Times New Roman"/>
          <w:shd w:val="clear" w:color="auto" w:fill="FFFFFF"/>
          <w:lang w:val="en-GB"/>
        </w:rPr>
        <w:t xml:space="preserve"> It’s a loyalty program that provides customers with broad pallet of benefits. Users ar</w:t>
      </w:r>
      <w:r w:rsidR="00307358">
        <w:rPr>
          <w:rFonts w:ascii="Times New Roman" w:hAnsi="Times New Roman" w:cs="Times New Roman"/>
          <w:shd w:val="clear" w:color="auto" w:fill="FFFFFF"/>
          <w:lang w:val="en-GB"/>
        </w:rPr>
        <w:t>e allowed to earn and further to</w:t>
      </w:r>
      <w:r w:rsidR="001D30D5">
        <w:rPr>
          <w:rFonts w:ascii="Times New Roman" w:hAnsi="Times New Roman" w:cs="Times New Roman"/>
          <w:shd w:val="clear" w:color="auto" w:fill="FFFFFF"/>
          <w:lang w:val="en-GB"/>
        </w:rPr>
        <w:t xml:space="preserve"> redeem the </w:t>
      </w:r>
      <w:proofErr w:type="gramStart"/>
      <w:r w:rsidR="001D30D5">
        <w:rPr>
          <w:rFonts w:ascii="Times New Roman" w:hAnsi="Times New Roman" w:cs="Times New Roman"/>
          <w:shd w:val="clear" w:color="auto" w:fill="FFFFFF"/>
          <w:lang w:val="en-GB"/>
        </w:rPr>
        <w:t>points</w:t>
      </w:r>
      <w:r w:rsidR="007D4E45">
        <w:rPr>
          <w:rFonts w:ascii="Times New Roman" w:hAnsi="Times New Roman" w:cs="Times New Roman"/>
          <w:shd w:val="clear" w:color="auto" w:fill="FFFFFF"/>
          <w:lang w:val="en-GB"/>
        </w:rPr>
        <w:t xml:space="preserve">  (</w:t>
      </w:r>
      <w:proofErr w:type="gramEnd"/>
      <w:r w:rsidR="007D4E45">
        <w:rPr>
          <w:rFonts w:ascii="Times New Roman" w:hAnsi="Times New Roman" w:cs="Times New Roman"/>
          <w:shd w:val="clear" w:color="auto" w:fill="FFFFFF"/>
          <w:lang w:val="en-GB"/>
        </w:rPr>
        <w:t>Marriott, 2021).  In recent years they invested in d</w:t>
      </w:r>
      <w:r w:rsidR="000B2E0F">
        <w:rPr>
          <w:rFonts w:ascii="Times New Roman" w:hAnsi="Times New Roman" w:cs="Times New Roman"/>
          <w:shd w:val="clear" w:color="auto" w:fill="FFFFFF"/>
          <w:lang w:val="en-GB"/>
        </w:rPr>
        <w:t>igital technology to provide</w:t>
      </w:r>
      <w:r w:rsidR="007D4E45">
        <w:rPr>
          <w:rFonts w:ascii="Times New Roman" w:hAnsi="Times New Roman" w:cs="Times New Roman"/>
          <w:shd w:val="clear" w:color="auto" w:fill="FFFFFF"/>
          <w:lang w:val="en-GB"/>
        </w:rPr>
        <w:t xml:space="preserve"> customers more convenient </w:t>
      </w:r>
      <w:r w:rsidR="00500608">
        <w:rPr>
          <w:rFonts w:ascii="Times New Roman" w:hAnsi="Times New Roman" w:cs="Times New Roman"/>
          <w:shd w:val="clear" w:color="auto" w:fill="FFFFFF"/>
          <w:lang w:val="en-GB"/>
        </w:rPr>
        <w:t>stay in their hotels and offer higher efficiency</w:t>
      </w:r>
      <w:r>
        <w:rPr>
          <w:rFonts w:ascii="Times New Roman" w:hAnsi="Times New Roman" w:cs="Times New Roman"/>
          <w:shd w:val="clear" w:color="auto" w:fill="FFFFFF"/>
          <w:lang w:val="en-GB"/>
        </w:rPr>
        <w:t xml:space="preserve"> with newly developed app</w:t>
      </w:r>
      <w:r w:rsidR="00500608">
        <w:rPr>
          <w:rFonts w:ascii="Times New Roman" w:hAnsi="Times New Roman" w:cs="Times New Roman"/>
          <w:shd w:val="clear" w:color="auto" w:fill="FFFFFF"/>
          <w:lang w:val="en-GB"/>
        </w:rPr>
        <w:t xml:space="preserve"> (</w:t>
      </w:r>
      <w:proofErr w:type="spellStart"/>
      <w:r w:rsidR="00500608">
        <w:rPr>
          <w:rFonts w:ascii="Times New Roman" w:hAnsi="Times New Roman" w:cs="Times New Roman"/>
          <w:shd w:val="clear" w:color="auto" w:fill="FFFFFF"/>
          <w:lang w:val="en-GB"/>
        </w:rPr>
        <w:t>Pretap</w:t>
      </w:r>
      <w:proofErr w:type="spellEnd"/>
      <w:r w:rsidR="00500608">
        <w:rPr>
          <w:rFonts w:ascii="Times New Roman" w:hAnsi="Times New Roman" w:cs="Times New Roman"/>
          <w:shd w:val="clear" w:color="auto" w:fill="FFFFFF"/>
          <w:lang w:val="en-GB"/>
        </w:rPr>
        <w:t>,</w:t>
      </w:r>
      <w:r>
        <w:rPr>
          <w:rFonts w:ascii="Times New Roman" w:hAnsi="Times New Roman" w:cs="Times New Roman"/>
          <w:shd w:val="clear" w:color="auto" w:fill="FFFFFF"/>
          <w:lang w:val="en-GB"/>
        </w:rPr>
        <w:t xml:space="preserve"> 2021).</w:t>
      </w:r>
      <w:r w:rsidR="001F2DEE">
        <w:rPr>
          <w:rFonts w:ascii="Times New Roman" w:hAnsi="Times New Roman" w:cs="Times New Roman"/>
          <w:shd w:val="clear" w:color="auto" w:fill="FFFFFF"/>
          <w:lang w:val="en-GB"/>
        </w:rPr>
        <w:t xml:space="preserve"> </w:t>
      </w:r>
      <w:r w:rsidR="001D30D5">
        <w:rPr>
          <w:rFonts w:ascii="Times New Roman" w:hAnsi="Times New Roman" w:cs="Times New Roman"/>
          <w:shd w:val="clear" w:color="auto" w:fill="FFFFFF"/>
          <w:lang w:val="en-GB"/>
        </w:rPr>
        <w:t xml:space="preserve">Throughout </w:t>
      </w:r>
      <w:proofErr w:type="spellStart"/>
      <w:r w:rsidR="000B2E0F">
        <w:rPr>
          <w:rFonts w:ascii="Times New Roman" w:hAnsi="Times New Roman" w:cs="Times New Roman"/>
          <w:shd w:val="clear" w:color="auto" w:fill="FFFFFF"/>
          <w:lang w:val="en-GB"/>
        </w:rPr>
        <w:t>it’s</w:t>
      </w:r>
      <w:proofErr w:type="spellEnd"/>
      <w:r w:rsidR="000B2E0F">
        <w:rPr>
          <w:rFonts w:ascii="Times New Roman" w:hAnsi="Times New Roman" w:cs="Times New Roman"/>
          <w:shd w:val="clear" w:color="auto" w:fill="FFFFFF"/>
          <w:lang w:val="en-GB"/>
        </w:rPr>
        <w:t xml:space="preserve"> </w:t>
      </w:r>
      <w:r w:rsidR="001D30D5">
        <w:rPr>
          <w:rFonts w:ascii="Times New Roman" w:hAnsi="Times New Roman" w:cs="Times New Roman"/>
          <w:shd w:val="clear" w:color="auto" w:fill="FFFFFF"/>
          <w:lang w:val="en-GB"/>
        </w:rPr>
        <w:t xml:space="preserve">history Marriott has successfully built up variety of target markets within its industry by categorically targeting the requirements of its consumers. The conclusion was that </w:t>
      </w:r>
      <w:proofErr w:type="spellStart"/>
      <w:r w:rsidR="001D30D5">
        <w:rPr>
          <w:rFonts w:ascii="Times New Roman" w:hAnsi="Times New Roman" w:cs="Times New Roman"/>
          <w:shd w:val="clear" w:color="auto" w:fill="FFFFFF"/>
          <w:lang w:val="en-GB"/>
        </w:rPr>
        <w:t>Marriotts</w:t>
      </w:r>
      <w:proofErr w:type="spellEnd"/>
      <w:r w:rsidR="001D30D5">
        <w:rPr>
          <w:rFonts w:ascii="Times New Roman" w:hAnsi="Times New Roman" w:cs="Times New Roman"/>
          <w:shd w:val="clear" w:color="auto" w:fill="FFFFFF"/>
          <w:lang w:val="en-GB"/>
        </w:rPr>
        <w:t xml:space="preserve"> costumers are ‘’mostly i</w:t>
      </w:r>
      <w:r w:rsidR="000B2E0F">
        <w:rPr>
          <w:rFonts w:ascii="Times New Roman" w:hAnsi="Times New Roman" w:cs="Times New Roman"/>
          <w:shd w:val="clear" w:color="auto" w:fill="FFFFFF"/>
          <w:lang w:val="en-GB"/>
        </w:rPr>
        <w:t>ndividualistic, sophisticate</w:t>
      </w:r>
      <w:r w:rsidR="001D30D5">
        <w:rPr>
          <w:rFonts w:ascii="Times New Roman" w:hAnsi="Times New Roman" w:cs="Times New Roman"/>
          <w:shd w:val="clear" w:color="auto" w:fill="FFFFFF"/>
          <w:lang w:val="en-GB"/>
        </w:rPr>
        <w:t xml:space="preserve">d, and self-defined travellers who are willing to spend extra money on their accommodations as well as people travelling on a business trip.’’ Based on the brand, different target market developed. For instance Marriott Courtyard’s target group are Over-the-road travellers, for Ritz-Carlton Hotels are luxury travellers and for Marriott </w:t>
      </w:r>
      <w:proofErr w:type="spellStart"/>
      <w:r w:rsidR="001D30D5">
        <w:rPr>
          <w:rFonts w:ascii="Times New Roman" w:hAnsi="Times New Roman" w:cs="Times New Roman"/>
          <w:shd w:val="clear" w:color="auto" w:fill="FFFFFF"/>
          <w:lang w:val="en-GB"/>
        </w:rPr>
        <w:t>ExecuStay</w:t>
      </w:r>
      <w:proofErr w:type="spellEnd"/>
      <w:r w:rsidR="001D30D5">
        <w:rPr>
          <w:rFonts w:ascii="Times New Roman" w:hAnsi="Times New Roman" w:cs="Times New Roman"/>
          <w:shd w:val="clear" w:color="auto" w:fill="FFFFFF"/>
          <w:lang w:val="en-GB"/>
        </w:rPr>
        <w:t xml:space="preserve"> are targeted people in ne</w:t>
      </w:r>
      <w:r w:rsidR="00711C28">
        <w:rPr>
          <w:rFonts w:ascii="Times New Roman" w:hAnsi="Times New Roman" w:cs="Times New Roman"/>
          <w:shd w:val="clear" w:color="auto" w:fill="FFFFFF"/>
          <w:lang w:val="en-GB"/>
        </w:rPr>
        <w:t>ed for month long accommodation</w:t>
      </w:r>
      <w:r w:rsidR="001D30D5">
        <w:rPr>
          <w:rFonts w:ascii="Times New Roman" w:hAnsi="Times New Roman" w:cs="Times New Roman"/>
          <w:shd w:val="clear" w:color="auto" w:fill="FFFFFF"/>
          <w:lang w:val="en-GB"/>
        </w:rPr>
        <w:t xml:space="preserve"> (Shastri</w:t>
      </w:r>
      <w:r w:rsidR="00711C28">
        <w:rPr>
          <w:rFonts w:ascii="Times New Roman" w:hAnsi="Times New Roman" w:cs="Times New Roman"/>
          <w:shd w:val="clear" w:color="auto" w:fill="FFFFFF"/>
          <w:lang w:val="en-GB"/>
        </w:rPr>
        <w:t>, 2017</w:t>
      </w:r>
      <w:r w:rsidR="001D30D5">
        <w:rPr>
          <w:rFonts w:ascii="Times New Roman" w:hAnsi="Times New Roman" w:cs="Times New Roman"/>
          <w:shd w:val="clear" w:color="auto" w:fill="FFFFFF"/>
          <w:lang w:val="en-GB"/>
        </w:rPr>
        <w:t xml:space="preserve">). </w:t>
      </w:r>
      <w:r w:rsidR="00DF4CD9">
        <w:rPr>
          <w:rFonts w:ascii="Times New Roman" w:hAnsi="Times New Roman" w:cs="Times New Roman"/>
          <w:shd w:val="clear" w:color="auto" w:fill="FFFFFF"/>
          <w:lang w:val="en-GB"/>
        </w:rPr>
        <w:t>For staying successfully competitive is crucial to seek the information, have proper data base and accurate research on the ne</w:t>
      </w:r>
      <w:r w:rsidR="000B2E0F">
        <w:rPr>
          <w:rFonts w:ascii="Times New Roman" w:hAnsi="Times New Roman" w:cs="Times New Roman"/>
          <w:shd w:val="clear" w:color="auto" w:fill="FFFFFF"/>
          <w:lang w:val="en-GB"/>
        </w:rPr>
        <w:t>eds of clientele. Factors</w:t>
      </w:r>
      <w:r w:rsidR="00DF4CD9">
        <w:rPr>
          <w:rFonts w:ascii="Times New Roman" w:hAnsi="Times New Roman" w:cs="Times New Roman"/>
          <w:shd w:val="clear" w:color="auto" w:fill="FFFFFF"/>
          <w:lang w:val="en-GB"/>
        </w:rPr>
        <w:t xml:space="preserve"> take into consideration</w:t>
      </w:r>
      <w:r w:rsidR="000B2E0F">
        <w:rPr>
          <w:rFonts w:ascii="Times New Roman" w:hAnsi="Times New Roman" w:cs="Times New Roman"/>
          <w:shd w:val="clear" w:color="auto" w:fill="FFFFFF"/>
          <w:lang w:val="en-GB"/>
        </w:rPr>
        <w:t xml:space="preserve"> are</w:t>
      </w:r>
      <w:r w:rsidR="00DF4CD9">
        <w:rPr>
          <w:rFonts w:ascii="Times New Roman" w:hAnsi="Times New Roman" w:cs="Times New Roman"/>
          <w:shd w:val="clear" w:color="auto" w:fill="FFFFFF"/>
          <w:lang w:val="en-GB"/>
        </w:rPr>
        <w:t xml:space="preserve"> geographic, demographic, psychographic and behavioural segmentation (Rutherford, 2016). </w:t>
      </w:r>
      <w:r w:rsidR="003B3C2E">
        <w:rPr>
          <w:rFonts w:ascii="Times New Roman" w:hAnsi="Times New Roman" w:cs="Times New Roman"/>
          <w:shd w:val="clear" w:color="auto" w:fill="FFFFFF"/>
          <w:lang w:val="en-GB"/>
        </w:rPr>
        <w:t>Hyatt in</w:t>
      </w:r>
      <w:r w:rsidR="0053767E">
        <w:rPr>
          <w:rFonts w:ascii="Times New Roman" w:hAnsi="Times New Roman" w:cs="Times New Roman"/>
          <w:shd w:val="clear" w:color="auto" w:fill="FFFFFF"/>
          <w:lang w:val="en-GB"/>
        </w:rPr>
        <w:t xml:space="preserve"> general </w:t>
      </w:r>
      <w:r w:rsidR="003B3C2E">
        <w:rPr>
          <w:rFonts w:ascii="Times New Roman" w:hAnsi="Times New Roman" w:cs="Times New Roman"/>
          <w:shd w:val="clear" w:color="auto" w:fill="FFFFFF"/>
          <w:lang w:val="en-GB"/>
        </w:rPr>
        <w:t>mostly provides service to customers in the upper middle and upper income class group, people in the age group of 30 to 55 years in retail as well as the corporate segment of national and international range</w:t>
      </w:r>
      <w:r w:rsidR="00A92E9B">
        <w:rPr>
          <w:rFonts w:ascii="Times New Roman" w:hAnsi="Times New Roman" w:cs="Times New Roman"/>
          <w:shd w:val="clear" w:color="auto" w:fill="FFFFFF"/>
          <w:lang w:val="en-GB"/>
        </w:rPr>
        <w:t xml:space="preserve"> (</w:t>
      </w:r>
      <w:proofErr w:type="spellStart"/>
      <w:r w:rsidR="00A92E9B">
        <w:rPr>
          <w:rFonts w:ascii="Times New Roman" w:hAnsi="Times New Roman" w:cs="Times New Roman"/>
          <w:shd w:val="clear" w:color="auto" w:fill="FFFFFF"/>
          <w:lang w:val="en-GB"/>
        </w:rPr>
        <w:t>Bhasin</w:t>
      </w:r>
      <w:proofErr w:type="spellEnd"/>
      <w:r w:rsidR="00A92E9B">
        <w:rPr>
          <w:rFonts w:ascii="Times New Roman" w:hAnsi="Times New Roman" w:cs="Times New Roman"/>
          <w:shd w:val="clear" w:color="auto" w:fill="FFFFFF"/>
          <w:lang w:val="en-GB"/>
        </w:rPr>
        <w:t>, 2018).</w:t>
      </w:r>
      <w:r w:rsidR="007A5184">
        <w:rPr>
          <w:rFonts w:ascii="Times New Roman" w:hAnsi="Times New Roman" w:cs="Times New Roman"/>
          <w:shd w:val="clear" w:color="auto" w:fill="FFFFFF"/>
          <w:lang w:val="en-GB"/>
        </w:rPr>
        <w:t xml:space="preserve"> </w:t>
      </w:r>
      <w:r w:rsidR="0053767E">
        <w:rPr>
          <w:rFonts w:ascii="Times New Roman" w:hAnsi="Times New Roman" w:cs="Times New Roman"/>
          <w:shd w:val="clear" w:color="auto" w:fill="FFFFFF"/>
          <w:lang w:val="en-GB"/>
        </w:rPr>
        <w:t xml:space="preserve">Hyatt has three core brands that accommodate guests looking for luxurious top service and contemporary luxury experience. Those brands are Hyatt Regency, Park Hyatt and Grand Hyatt, within every of these brands different segmentation and positioning strategy had </w:t>
      </w:r>
      <w:r w:rsidR="00810EE0">
        <w:rPr>
          <w:rFonts w:ascii="Times New Roman" w:hAnsi="Times New Roman" w:cs="Times New Roman"/>
          <w:shd w:val="clear" w:color="auto" w:fill="FFFFFF"/>
          <w:lang w:val="en-GB"/>
        </w:rPr>
        <w:t>taken place</w:t>
      </w:r>
      <w:r w:rsidR="0053767E">
        <w:rPr>
          <w:rFonts w:ascii="Times New Roman" w:hAnsi="Times New Roman" w:cs="Times New Roman"/>
          <w:shd w:val="clear" w:color="auto" w:fill="FFFFFF"/>
          <w:lang w:val="en-GB"/>
        </w:rPr>
        <w:t xml:space="preserve"> (Hyatt, 2021). </w:t>
      </w:r>
      <w:r w:rsidR="00B10745">
        <w:rPr>
          <w:rFonts w:ascii="Times New Roman" w:hAnsi="Times New Roman" w:cs="Times New Roman"/>
          <w:shd w:val="clear" w:color="auto" w:fill="FFFFFF"/>
          <w:lang w:val="en-GB"/>
        </w:rPr>
        <w:t xml:space="preserve">Hence Park Hyatt appeal to </w:t>
      </w:r>
      <w:r w:rsidR="00EF0EFD">
        <w:rPr>
          <w:rFonts w:ascii="Times New Roman" w:hAnsi="Times New Roman" w:cs="Times New Roman"/>
          <w:shd w:val="clear" w:color="auto" w:fill="FFFFFF"/>
          <w:lang w:val="en-GB"/>
        </w:rPr>
        <w:t>guests which expect recognition by staff but like to be in discreet environment, Grand Hyatt is pos</w:t>
      </w:r>
      <w:r w:rsidR="00B904B7">
        <w:rPr>
          <w:rFonts w:ascii="Times New Roman" w:hAnsi="Times New Roman" w:cs="Times New Roman"/>
          <w:shd w:val="clear" w:color="auto" w:fill="FFFFFF"/>
          <w:lang w:val="en-GB"/>
        </w:rPr>
        <w:t>itioned to allure the ones enjoying</w:t>
      </w:r>
      <w:r w:rsidR="00EF0EFD">
        <w:rPr>
          <w:rFonts w:ascii="Times New Roman" w:hAnsi="Times New Roman" w:cs="Times New Roman"/>
          <w:shd w:val="clear" w:color="auto" w:fill="FFFFFF"/>
          <w:lang w:val="en-GB"/>
        </w:rPr>
        <w:t xml:space="preserve"> in being seen and known for their glamou</w:t>
      </w:r>
      <w:r w:rsidR="00B904B7">
        <w:rPr>
          <w:rFonts w:ascii="Times New Roman" w:hAnsi="Times New Roman" w:cs="Times New Roman"/>
          <w:shd w:val="clear" w:color="auto" w:fill="FFFFFF"/>
          <w:lang w:val="en-GB"/>
        </w:rPr>
        <w:t>r</w:t>
      </w:r>
      <w:r w:rsidR="00EF0EFD">
        <w:rPr>
          <w:rFonts w:ascii="Times New Roman" w:hAnsi="Times New Roman" w:cs="Times New Roman"/>
          <w:shd w:val="clear" w:color="auto" w:fill="FFFFFF"/>
          <w:lang w:val="en-GB"/>
        </w:rPr>
        <w:t xml:space="preserve"> lifestyle in the high end of town. Lastly The Hyatt Regency is the most accessible of the three. It is for </w:t>
      </w:r>
      <w:r w:rsidR="00727AE9">
        <w:rPr>
          <w:rFonts w:ascii="Times New Roman" w:hAnsi="Times New Roman" w:cs="Times New Roman"/>
          <w:shd w:val="clear" w:color="auto" w:fill="FFFFFF"/>
          <w:lang w:val="en-GB"/>
        </w:rPr>
        <w:t>people on the road and Hyatt tries to appeal to them as much as possible with fast check ins and check outs as well as they offer exercise, relaxation and rejuvenation (</w:t>
      </w:r>
      <w:proofErr w:type="spellStart"/>
      <w:r w:rsidR="00727AE9">
        <w:rPr>
          <w:rFonts w:ascii="Times New Roman" w:hAnsi="Times New Roman" w:cs="Times New Roman"/>
          <w:shd w:val="clear" w:color="auto" w:fill="FFFFFF"/>
          <w:lang w:val="en-GB"/>
        </w:rPr>
        <w:t>UKEssay</w:t>
      </w:r>
      <w:proofErr w:type="spellEnd"/>
      <w:r w:rsidR="00727AE9">
        <w:rPr>
          <w:rFonts w:ascii="Times New Roman" w:hAnsi="Times New Roman" w:cs="Times New Roman"/>
          <w:shd w:val="clear" w:color="auto" w:fill="FFFFFF"/>
          <w:lang w:val="en-GB"/>
        </w:rPr>
        <w:t>, 2015). Twenty years ago they start</w:t>
      </w:r>
      <w:r w:rsidR="00810EE0">
        <w:rPr>
          <w:rFonts w:ascii="Times New Roman" w:hAnsi="Times New Roman" w:cs="Times New Roman"/>
          <w:shd w:val="clear" w:color="auto" w:fill="FFFFFF"/>
          <w:lang w:val="en-GB"/>
        </w:rPr>
        <w:t>ed to implement the changes in</w:t>
      </w:r>
      <w:r w:rsidR="00727AE9">
        <w:rPr>
          <w:rFonts w:ascii="Times New Roman" w:hAnsi="Times New Roman" w:cs="Times New Roman"/>
          <w:shd w:val="clear" w:color="auto" w:fill="FFFFFF"/>
          <w:lang w:val="en-GB"/>
        </w:rPr>
        <w:t xml:space="preserve"> location of advertisement, to that point marketing communication </w:t>
      </w:r>
      <w:r w:rsidR="00810EE0">
        <w:rPr>
          <w:rFonts w:ascii="Times New Roman" w:hAnsi="Times New Roman" w:cs="Times New Roman"/>
          <w:shd w:val="clear" w:color="auto" w:fill="FFFFFF"/>
          <w:lang w:val="en-GB"/>
        </w:rPr>
        <w:t>has</w:t>
      </w:r>
      <w:r w:rsidR="00727AE9">
        <w:rPr>
          <w:rFonts w:ascii="Times New Roman" w:hAnsi="Times New Roman" w:cs="Times New Roman"/>
          <w:shd w:val="clear" w:color="auto" w:fill="FFFFFF"/>
          <w:lang w:val="en-GB"/>
        </w:rPr>
        <w:t xml:space="preserve"> been restricted to the area of hotels and later they broaden beyond th</w:t>
      </w:r>
      <w:r w:rsidR="00810EE0">
        <w:rPr>
          <w:rFonts w:ascii="Times New Roman" w:hAnsi="Times New Roman" w:cs="Times New Roman"/>
          <w:shd w:val="clear" w:color="auto" w:fill="FFFFFF"/>
          <w:lang w:val="en-GB"/>
        </w:rPr>
        <w:t>ose cities where a</w:t>
      </w:r>
      <w:r w:rsidR="00727AE9">
        <w:rPr>
          <w:rFonts w:ascii="Times New Roman" w:hAnsi="Times New Roman" w:cs="Times New Roman"/>
          <w:shd w:val="clear" w:color="auto" w:fill="FFFFFF"/>
          <w:lang w:val="en-GB"/>
        </w:rPr>
        <w:t xml:space="preserve"> hotel is located (Steward, 2001).</w:t>
      </w:r>
    </w:p>
    <w:p w:rsidR="00711C28" w:rsidRDefault="007A5184" w:rsidP="00DD5F4D">
      <w:pPr>
        <w:spacing w:line="360" w:lineRule="auto"/>
        <w:jc w:val="both"/>
        <w:rPr>
          <w:rFonts w:ascii="Times New Roman" w:hAnsi="Times New Roman" w:cs="Times New Roman"/>
          <w:shd w:val="clear" w:color="auto" w:fill="FFFFFF"/>
          <w:lang w:val="en-GB"/>
        </w:rPr>
      </w:pPr>
      <w:r>
        <w:rPr>
          <w:rFonts w:ascii="Times New Roman" w:hAnsi="Times New Roman" w:cs="Times New Roman"/>
          <w:shd w:val="clear" w:color="auto" w:fill="FFFFFF"/>
          <w:lang w:val="en-GB"/>
        </w:rPr>
        <w:lastRenderedPageBreak/>
        <w:t xml:space="preserve">For all hotels worldwide new challenge rose with the popularity of Airbnb and Marriott as well as Hyatt were no exception. Marriott tackled new problem with understanding Millennials </w:t>
      </w:r>
      <w:r w:rsidR="00810EE0">
        <w:rPr>
          <w:rFonts w:ascii="Times New Roman" w:hAnsi="Times New Roman" w:cs="Times New Roman"/>
          <w:shd w:val="clear" w:color="auto" w:fill="FFFFFF"/>
          <w:lang w:val="en-GB"/>
        </w:rPr>
        <w:t>consumer needs</w:t>
      </w:r>
      <w:r w:rsidR="00D71AB8">
        <w:rPr>
          <w:rFonts w:ascii="Times New Roman" w:hAnsi="Times New Roman" w:cs="Times New Roman"/>
          <w:shd w:val="clear" w:color="auto" w:fill="FFFFFF"/>
          <w:lang w:val="en-GB"/>
        </w:rPr>
        <w:t xml:space="preserve"> (Pratap, 2020). </w:t>
      </w:r>
      <w:r w:rsidR="0040123D">
        <w:rPr>
          <w:rFonts w:ascii="Times New Roman" w:hAnsi="Times New Roman" w:cs="Times New Roman"/>
          <w:shd w:val="clear" w:color="auto" w:fill="FFFFFF"/>
          <w:lang w:val="en-GB"/>
        </w:rPr>
        <w:t xml:space="preserve">Since over 80% of them use social media to make decisions </w:t>
      </w:r>
      <w:r w:rsidR="002717D3">
        <w:rPr>
          <w:rFonts w:ascii="Times New Roman" w:hAnsi="Times New Roman" w:cs="Times New Roman"/>
          <w:shd w:val="clear" w:color="auto" w:fill="FFFFFF"/>
          <w:lang w:val="en-GB"/>
        </w:rPr>
        <w:t xml:space="preserve">it is not the only necessity to have a well-designed web site </w:t>
      </w:r>
      <w:r w:rsidR="004D09FF">
        <w:rPr>
          <w:rFonts w:ascii="Times New Roman" w:hAnsi="Times New Roman" w:cs="Times New Roman"/>
          <w:shd w:val="clear" w:color="auto" w:fill="FFFFFF"/>
          <w:lang w:val="en-GB"/>
        </w:rPr>
        <w:t>and organized back office but also to have a strong presence in social media. Import</w:t>
      </w:r>
      <w:r w:rsidR="00AA7BA5">
        <w:rPr>
          <w:rFonts w:ascii="Times New Roman" w:hAnsi="Times New Roman" w:cs="Times New Roman"/>
          <w:shd w:val="clear" w:color="auto" w:fill="FFFFFF"/>
          <w:lang w:val="en-GB"/>
        </w:rPr>
        <w:t xml:space="preserve">ant for </w:t>
      </w:r>
      <w:r w:rsidR="00D71AB8">
        <w:rPr>
          <w:rFonts w:ascii="Times New Roman" w:hAnsi="Times New Roman" w:cs="Times New Roman"/>
          <w:shd w:val="clear" w:color="auto" w:fill="FFFFFF"/>
          <w:lang w:val="en-GB"/>
        </w:rPr>
        <w:t>marketers is</w:t>
      </w:r>
      <w:r w:rsidR="00AA7BA5">
        <w:rPr>
          <w:rFonts w:ascii="Times New Roman" w:hAnsi="Times New Roman" w:cs="Times New Roman"/>
          <w:shd w:val="clear" w:color="auto" w:fill="FFFFFF"/>
          <w:lang w:val="en-GB"/>
        </w:rPr>
        <w:t xml:space="preserve"> also realis</w:t>
      </w:r>
      <w:r w:rsidR="004D09FF">
        <w:rPr>
          <w:rFonts w:ascii="Times New Roman" w:hAnsi="Times New Roman" w:cs="Times New Roman"/>
          <w:shd w:val="clear" w:color="auto" w:fill="FFFFFF"/>
          <w:lang w:val="en-GB"/>
        </w:rPr>
        <w:t>ing that through social media consumers can easily investigate accuracy of hotels advertisement</w:t>
      </w:r>
      <w:r w:rsidR="00AA7BA5">
        <w:rPr>
          <w:rFonts w:ascii="Times New Roman" w:hAnsi="Times New Roman" w:cs="Times New Roman"/>
          <w:shd w:val="clear" w:color="auto" w:fill="FFFFFF"/>
          <w:lang w:val="en-GB"/>
        </w:rPr>
        <w:t xml:space="preserve"> (</w:t>
      </w:r>
      <w:proofErr w:type="spellStart"/>
      <w:r w:rsidR="00AA7BA5">
        <w:rPr>
          <w:rFonts w:ascii="Times New Roman" w:hAnsi="Times New Roman" w:cs="Times New Roman"/>
          <w:shd w:val="clear" w:color="auto" w:fill="FFFFFF"/>
          <w:lang w:val="en-GB"/>
        </w:rPr>
        <w:t>Constantinides</w:t>
      </w:r>
      <w:proofErr w:type="spellEnd"/>
      <w:r w:rsidR="00AA7BA5">
        <w:rPr>
          <w:rFonts w:ascii="Times New Roman" w:hAnsi="Times New Roman" w:cs="Times New Roman"/>
          <w:shd w:val="clear" w:color="auto" w:fill="FFFFFF"/>
          <w:lang w:val="en-GB"/>
        </w:rPr>
        <w:t>, 2014)</w:t>
      </w:r>
      <w:r w:rsidR="004D09FF">
        <w:rPr>
          <w:rFonts w:ascii="Times New Roman" w:hAnsi="Times New Roman" w:cs="Times New Roman"/>
          <w:shd w:val="clear" w:color="auto" w:fill="FFFFFF"/>
          <w:lang w:val="en-GB"/>
        </w:rPr>
        <w:t xml:space="preserve">. It is a challenge to deliver and to exceed costumer expectations </w:t>
      </w:r>
      <w:r w:rsidR="00AA7BA5">
        <w:rPr>
          <w:rFonts w:ascii="Times New Roman" w:hAnsi="Times New Roman" w:cs="Times New Roman"/>
          <w:shd w:val="clear" w:color="auto" w:fill="FFFFFF"/>
          <w:lang w:val="en-GB"/>
        </w:rPr>
        <w:t xml:space="preserve">(Hill, 2007). </w:t>
      </w:r>
      <w:r w:rsidR="00542E1A">
        <w:rPr>
          <w:rFonts w:ascii="Times New Roman" w:hAnsi="Times New Roman" w:cs="Times New Roman"/>
          <w:shd w:val="clear" w:color="auto" w:fill="FFFFFF"/>
          <w:lang w:val="en-GB"/>
        </w:rPr>
        <w:t>To meet needs of millennials or generation Y Marriott partnered with Snapchat influencers to make ‘‘</w:t>
      </w:r>
      <w:proofErr w:type="spellStart"/>
      <w:r w:rsidR="00542E1A">
        <w:rPr>
          <w:rFonts w:ascii="Times New Roman" w:hAnsi="Times New Roman" w:cs="Times New Roman"/>
          <w:shd w:val="clear" w:color="auto" w:fill="FFFFFF"/>
          <w:lang w:val="en-GB"/>
        </w:rPr>
        <w:t>Snapisode</w:t>
      </w:r>
      <w:proofErr w:type="spellEnd"/>
      <w:r w:rsidR="00542E1A">
        <w:rPr>
          <w:rFonts w:ascii="Times New Roman" w:hAnsi="Times New Roman" w:cs="Times New Roman"/>
          <w:shd w:val="clear" w:color="auto" w:fill="FFFFFF"/>
          <w:lang w:val="en-GB"/>
        </w:rPr>
        <w:t xml:space="preserve">’’. The influencers showcase new and unique </w:t>
      </w:r>
      <w:r w:rsidR="00A1638E">
        <w:rPr>
          <w:rFonts w:ascii="Times New Roman" w:hAnsi="Times New Roman" w:cs="Times New Roman"/>
          <w:shd w:val="clear" w:color="auto" w:fill="FFFFFF"/>
          <w:lang w:val="en-GB"/>
        </w:rPr>
        <w:t>properties in short videos which</w:t>
      </w:r>
      <w:r w:rsidR="00542E1A">
        <w:rPr>
          <w:rFonts w:ascii="Times New Roman" w:hAnsi="Times New Roman" w:cs="Times New Roman"/>
          <w:shd w:val="clear" w:color="auto" w:fill="FFFFFF"/>
          <w:lang w:val="en-GB"/>
        </w:rPr>
        <w:t xml:space="preserve"> later reaches to YouTube, Facebook, Instagram… and with this captures attention of different demographics. Because content does barley resemble to advertising is more widely accepted and viewed</w:t>
      </w:r>
      <w:r w:rsidR="00D71AB8">
        <w:rPr>
          <w:rFonts w:ascii="Times New Roman" w:hAnsi="Times New Roman" w:cs="Times New Roman"/>
          <w:shd w:val="clear" w:color="auto" w:fill="FFFFFF"/>
          <w:lang w:val="en-GB"/>
        </w:rPr>
        <w:t>. In the spirit of consumer convenience and experience Marriott built its customer</w:t>
      </w:r>
      <w:r w:rsidR="00160529">
        <w:rPr>
          <w:rFonts w:ascii="Times New Roman" w:hAnsi="Times New Roman" w:cs="Times New Roman"/>
          <w:shd w:val="clear" w:color="auto" w:fill="FFFFFF"/>
          <w:lang w:val="en-GB"/>
        </w:rPr>
        <w:t>s</w:t>
      </w:r>
      <w:r w:rsidR="00D71AB8">
        <w:rPr>
          <w:rFonts w:ascii="Times New Roman" w:hAnsi="Times New Roman" w:cs="Times New Roman"/>
          <w:shd w:val="clear" w:color="auto" w:fill="FFFFFF"/>
          <w:lang w:val="en-GB"/>
        </w:rPr>
        <w:t xml:space="preserve"> app which enables arrival to the hotel room without checking in and on departure without checking out. (Pratap, 2020)</w:t>
      </w:r>
      <w:r w:rsidR="00542E1A">
        <w:rPr>
          <w:rFonts w:ascii="Times New Roman" w:hAnsi="Times New Roman" w:cs="Times New Roman"/>
          <w:shd w:val="clear" w:color="auto" w:fill="FFFFFF"/>
          <w:lang w:val="en-GB"/>
        </w:rPr>
        <w:t xml:space="preserve">. </w:t>
      </w:r>
      <w:r w:rsidR="00B44C88">
        <w:rPr>
          <w:rFonts w:ascii="Times New Roman" w:hAnsi="Times New Roman" w:cs="Times New Roman"/>
          <w:shd w:val="clear" w:color="auto" w:fill="FFFFFF"/>
          <w:lang w:val="en-GB"/>
        </w:rPr>
        <w:t xml:space="preserve">Social media can be a tool of bringing brand awareness to light and maintaining presence of brand in online market place. It became main point in understanding consumer purchasing behaviour as also learning about </w:t>
      </w:r>
      <w:r w:rsidR="0064380B">
        <w:rPr>
          <w:rFonts w:ascii="Times New Roman" w:hAnsi="Times New Roman" w:cs="Times New Roman"/>
          <w:shd w:val="clear" w:color="auto" w:fill="FFFFFF"/>
          <w:lang w:val="en-GB"/>
        </w:rPr>
        <w:t>consumer’s</w:t>
      </w:r>
      <w:r w:rsidR="00B44C88">
        <w:rPr>
          <w:rFonts w:ascii="Times New Roman" w:hAnsi="Times New Roman" w:cs="Times New Roman"/>
          <w:shd w:val="clear" w:color="auto" w:fill="FFFFFF"/>
          <w:lang w:val="en-GB"/>
        </w:rPr>
        <w:t xml:space="preserve"> perception of certain brands (</w:t>
      </w:r>
      <w:proofErr w:type="spellStart"/>
      <w:r w:rsidR="00B44C88">
        <w:rPr>
          <w:rFonts w:ascii="Times New Roman" w:hAnsi="Times New Roman" w:cs="Times New Roman"/>
          <w:shd w:val="clear" w:color="auto" w:fill="FFFFFF"/>
          <w:lang w:val="en-GB"/>
        </w:rPr>
        <w:t>Bamini</w:t>
      </w:r>
      <w:proofErr w:type="spellEnd"/>
      <w:r w:rsidR="00B44C88">
        <w:rPr>
          <w:rFonts w:ascii="Times New Roman" w:hAnsi="Times New Roman" w:cs="Times New Roman"/>
          <w:shd w:val="clear" w:color="auto" w:fill="FFFFFF"/>
          <w:lang w:val="en-GB"/>
        </w:rPr>
        <w:t>, 2014).</w:t>
      </w:r>
      <w:r w:rsidR="00307358">
        <w:rPr>
          <w:rFonts w:ascii="Times New Roman" w:hAnsi="Times New Roman" w:cs="Times New Roman"/>
          <w:shd w:val="clear" w:color="auto" w:fill="FFFFFF"/>
          <w:lang w:val="en-GB"/>
        </w:rPr>
        <w:t xml:space="preserve"> </w:t>
      </w:r>
      <w:r w:rsidR="00160529">
        <w:rPr>
          <w:rFonts w:ascii="Times New Roman" w:hAnsi="Times New Roman" w:cs="Times New Roman"/>
          <w:shd w:val="clear" w:color="auto" w:fill="FFFFFF"/>
          <w:lang w:val="en-GB"/>
        </w:rPr>
        <w:t xml:space="preserve">Regardless Marriott being at the forefront of online travel marketing with extensive global network and proprietary technology platform, Hyatt isn’t far behind. They had also been working hard on integrating digital marketing into well-curated strategy to </w:t>
      </w:r>
      <w:r w:rsidR="005B76D0">
        <w:rPr>
          <w:rFonts w:ascii="Times New Roman" w:hAnsi="Times New Roman" w:cs="Times New Roman"/>
          <w:shd w:val="clear" w:color="auto" w:fill="FFFFFF"/>
          <w:lang w:val="en-GB"/>
        </w:rPr>
        <w:t>attract individ</w:t>
      </w:r>
      <w:r w:rsidR="009F567E">
        <w:rPr>
          <w:rFonts w:ascii="Times New Roman" w:hAnsi="Times New Roman" w:cs="Times New Roman"/>
          <w:shd w:val="clear" w:color="auto" w:fill="FFFFFF"/>
          <w:lang w:val="en-GB"/>
        </w:rPr>
        <w:t xml:space="preserve">uals within their target group. Efficient example of digital marketing playing crucial role in hotel advancement is Hyatt’s recent campaign targeting female travellers. Data was collected through online feedback and questionnaire on their website. There they learned that a high number of women felt that hotel experience was built primarily for men. The changes were implied in rooms, amenities were adapted and healthier options started to appear on the menus. </w:t>
      </w:r>
      <w:r w:rsidR="005A51EC">
        <w:rPr>
          <w:rFonts w:ascii="Times New Roman" w:hAnsi="Times New Roman" w:cs="Times New Roman"/>
          <w:shd w:val="clear" w:color="auto" w:fill="FFFFFF"/>
          <w:lang w:val="en-GB"/>
        </w:rPr>
        <w:t>Hyatt didn’t stop there, they wanted to create proper awareness of the improvements</w:t>
      </w:r>
      <w:r w:rsidR="00E87069">
        <w:rPr>
          <w:rFonts w:ascii="Times New Roman" w:hAnsi="Times New Roman" w:cs="Times New Roman"/>
          <w:shd w:val="clear" w:color="auto" w:fill="FFFFFF"/>
          <w:lang w:val="en-GB"/>
        </w:rPr>
        <w:t xml:space="preserve"> so they incorporated social media, YouTube with satirical videos. </w:t>
      </w:r>
      <w:r w:rsidR="001804CC">
        <w:rPr>
          <w:rFonts w:ascii="Times New Roman" w:hAnsi="Times New Roman" w:cs="Times New Roman"/>
          <w:shd w:val="clear" w:color="auto" w:fill="FFFFFF"/>
          <w:lang w:val="en-GB"/>
        </w:rPr>
        <w:t xml:space="preserve">Both Hyatt and Marriott are exploiting digital marketing to reach </w:t>
      </w:r>
      <w:r w:rsidR="00711C28">
        <w:rPr>
          <w:rFonts w:ascii="Times New Roman" w:hAnsi="Times New Roman" w:cs="Times New Roman"/>
          <w:shd w:val="clear" w:color="auto" w:fill="FFFFFF"/>
          <w:lang w:val="en-GB"/>
        </w:rPr>
        <w:t>precise audience (Ghosh, 2019).</w:t>
      </w:r>
    </w:p>
    <w:p w:rsidR="004302B8" w:rsidRDefault="00831919" w:rsidP="00DD5F4D">
      <w:pPr>
        <w:spacing w:line="360" w:lineRule="auto"/>
        <w:jc w:val="both"/>
        <w:rPr>
          <w:rFonts w:ascii="Times New Roman" w:hAnsi="Times New Roman" w:cs="Times New Roman"/>
          <w:shd w:val="clear" w:color="auto" w:fill="FFFFFF"/>
          <w:lang w:val="en-GB"/>
        </w:rPr>
      </w:pPr>
      <w:r w:rsidRPr="00831919">
        <w:rPr>
          <w:rFonts w:ascii="Times New Roman" w:hAnsi="Times New Roman" w:cs="Times New Roman"/>
          <w:shd w:val="clear" w:color="auto" w:fill="FFFFFF"/>
          <w:lang w:val="en-GB"/>
        </w:rPr>
        <w:t xml:space="preserve">Sustainability, as a concept contains environmental, economic, and socio-cultural dimensions, and is most commonly defined as “development which meets the needs of current generations without compromising the ability of future generations to meet their own needs (United Nation Economic Commission for Europe, 2017).” </w:t>
      </w:r>
      <w:r>
        <w:rPr>
          <w:rFonts w:ascii="Times New Roman" w:hAnsi="Times New Roman" w:cs="Times New Roman"/>
          <w:shd w:val="clear" w:color="auto" w:fill="FFFFFF"/>
          <w:lang w:val="en-GB"/>
        </w:rPr>
        <w:t>Marketing research Traveller’s intentions to stay in green hotels from 2020 clearly exhibited that majority of respondent</w:t>
      </w:r>
      <w:r w:rsidR="002669ED">
        <w:rPr>
          <w:rFonts w:ascii="Times New Roman" w:hAnsi="Times New Roman" w:cs="Times New Roman"/>
          <w:shd w:val="clear" w:color="auto" w:fill="FFFFFF"/>
          <w:lang w:val="en-GB"/>
        </w:rPr>
        <w:t xml:space="preserve">s rather stay in green hotels </w:t>
      </w:r>
      <w:r>
        <w:rPr>
          <w:rFonts w:ascii="Times New Roman" w:hAnsi="Times New Roman" w:cs="Times New Roman"/>
          <w:shd w:val="clear" w:color="auto" w:fill="FFFFFF"/>
          <w:lang w:val="en-GB"/>
        </w:rPr>
        <w:t xml:space="preserve">(D’Souza, 2020). </w:t>
      </w:r>
      <w:r w:rsidR="00217637">
        <w:rPr>
          <w:rFonts w:ascii="Times New Roman" w:hAnsi="Times New Roman" w:cs="Times New Roman"/>
          <w:shd w:val="clear" w:color="auto" w:fill="FFFFFF"/>
          <w:lang w:val="en-GB"/>
        </w:rPr>
        <w:t xml:space="preserve">Marriott </w:t>
      </w:r>
      <w:r w:rsidR="002669ED">
        <w:rPr>
          <w:rFonts w:ascii="Times New Roman" w:hAnsi="Times New Roman" w:cs="Times New Roman"/>
          <w:shd w:val="clear" w:color="auto" w:fill="FFFFFF"/>
          <w:lang w:val="en-GB"/>
        </w:rPr>
        <w:t xml:space="preserve">in 2020 </w:t>
      </w:r>
      <w:r w:rsidR="00217637">
        <w:rPr>
          <w:rFonts w:ascii="Times New Roman" w:hAnsi="Times New Roman" w:cs="Times New Roman"/>
          <w:shd w:val="clear" w:color="auto" w:fill="FFFFFF"/>
          <w:lang w:val="en-GB"/>
        </w:rPr>
        <w:t xml:space="preserve">introduced their sustainability and social impact platform called Serve 360: Doing Good </w:t>
      </w:r>
      <w:proofErr w:type="gramStart"/>
      <w:r w:rsidR="00217637">
        <w:rPr>
          <w:rFonts w:ascii="Times New Roman" w:hAnsi="Times New Roman" w:cs="Times New Roman"/>
          <w:shd w:val="clear" w:color="auto" w:fill="FFFFFF"/>
          <w:lang w:val="en-GB"/>
        </w:rPr>
        <w:t>In</w:t>
      </w:r>
      <w:proofErr w:type="gramEnd"/>
      <w:r w:rsidR="00217637">
        <w:rPr>
          <w:rFonts w:ascii="Times New Roman" w:hAnsi="Times New Roman" w:cs="Times New Roman"/>
          <w:shd w:val="clear" w:color="auto" w:fill="FFFFFF"/>
          <w:lang w:val="en-GB"/>
        </w:rPr>
        <w:t xml:space="preserve"> Every Direction. They target to ‘‘protect and invest in the vitality of the communities and natural </w:t>
      </w:r>
      <w:r w:rsidR="00217637" w:rsidRPr="000D744E">
        <w:rPr>
          <w:rFonts w:ascii="Times New Roman" w:hAnsi="Times New Roman" w:cs="Times New Roman"/>
          <w:shd w:val="clear" w:color="auto" w:fill="FFFFFF"/>
          <w:lang w:val="en-GB"/>
        </w:rPr>
        <w:t>environments in which we operate, build and operate sustainable hotels, source responsibly, advance human rights, and mitigate climate-related risk</w:t>
      </w:r>
      <w:r w:rsidR="00217637">
        <w:rPr>
          <w:rFonts w:ascii="Times New Roman" w:hAnsi="Times New Roman" w:cs="Times New Roman"/>
          <w:shd w:val="clear" w:color="auto" w:fill="FFFFFF"/>
          <w:lang w:val="en-GB"/>
        </w:rPr>
        <w:t>.’</w:t>
      </w:r>
      <w:proofErr w:type="gramStart"/>
      <w:r w:rsidR="00217637">
        <w:rPr>
          <w:rFonts w:ascii="Times New Roman" w:hAnsi="Times New Roman" w:cs="Times New Roman"/>
          <w:shd w:val="clear" w:color="auto" w:fill="FFFFFF"/>
          <w:lang w:val="en-GB"/>
        </w:rPr>
        <w:t>’</w:t>
      </w:r>
      <w:r w:rsidR="008A169E">
        <w:rPr>
          <w:rFonts w:ascii="Times New Roman" w:hAnsi="Times New Roman" w:cs="Times New Roman"/>
          <w:shd w:val="clear" w:color="auto" w:fill="FFFFFF"/>
          <w:lang w:val="en-GB"/>
        </w:rPr>
        <w:t xml:space="preserve">( </w:t>
      </w:r>
      <w:proofErr w:type="spellStart"/>
      <w:r w:rsidR="008A169E">
        <w:rPr>
          <w:rFonts w:ascii="Times New Roman" w:hAnsi="Times New Roman" w:cs="Times New Roman"/>
          <w:shd w:val="clear" w:color="auto" w:fill="FFFFFF"/>
          <w:lang w:val="en-GB"/>
        </w:rPr>
        <w:t>Mariott</w:t>
      </w:r>
      <w:proofErr w:type="spellEnd"/>
      <w:proofErr w:type="gramEnd"/>
      <w:r w:rsidR="008A169E">
        <w:rPr>
          <w:rFonts w:ascii="Times New Roman" w:hAnsi="Times New Roman" w:cs="Times New Roman"/>
          <w:shd w:val="clear" w:color="auto" w:fill="FFFFFF"/>
          <w:lang w:val="en-GB"/>
        </w:rPr>
        <w:t>, 2021)</w:t>
      </w:r>
      <w:r w:rsidR="00217637">
        <w:rPr>
          <w:rFonts w:ascii="Times New Roman" w:hAnsi="Times New Roman" w:cs="Times New Roman"/>
          <w:shd w:val="clear" w:color="auto" w:fill="FFFFFF"/>
          <w:lang w:val="en-GB"/>
        </w:rPr>
        <w:t xml:space="preserve"> During the pandemic they offered free hotel stays for healthcare workers, they provided food and essential items to associates in </w:t>
      </w:r>
      <w:r w:rsidR="00217637">
        <w:rPr>
          <w:rFonts w:ascii="Times New Roman" w:hAnsi="Times New Roman" w:cs="Times New Roman"/>
          <w:shd w:val="clear" w:color="auto" w:fill="FFFFFF"/>
          <w:lang w:val="en-GB"/>
        </w:rPr>
        <w:lastRenderedPageBreak/>
        <w:t xml:space="preserve">need. And by 2025 they would like to train their staff and raise awareness </w:t>
      </w:r>
      <w:r w:rsidR="002669ED">
        <w:rPr>
          <w:rFonts w:ascii="Times New Roman" w:hAnsi="Times New Roman" w:cs="Times New Roman"/>
          <w:shd w:val="clear" w:color="auto" w:fill="FFFFFF"/>
          <w:lang w:val="en-GB"/>
        </w:rPr>
        <w:t xml:space="preserve">of human trafficking (Marriott, 2021). Hyatt in 2014 introduced their sustainability goals, which will they update at the end of this year. But to this point they obliged themselves to have greater impact in reducing greenhouse gas emissions and water use intensities, diverting waste, purchasing from local and sustainable </w:t>
      </w:r>
      <w:r w:rsidR="00E01BD2">
        <w:rPr>
          <w:rFonts w:ascii="Times New Roman" w:hAnsi="Times New Roman" w:cs="Times New Roman"/>
          <w:shd w:val="clear" w:color="auto" w:fill="FFFFFF"/>
          <w:lang w:val="en-GB"/>
        </w:rPr>
        <w:t>providers and to build hotels with lower impact on environment (Hyatt, 2021).</w:t>
      </w:r>
    </w:p>
    <w:p w:rsidR="00E01BD2" w:rsidRDefault="000824FC" w:rsidP="001B39D3">
      <w:pPr>
        <w:spacing w:line="360" w:lineRule="auto"/>
        <w:jc w:val="both"/>
        <w:rPr>
          <w:rFonts w:ascii="Times New Roman" w:hAnsi="Times New Roman" w:cs="Times New Roman"/>
          <w:shd w:val="clear" w:color="auto" w:fill="FFFFFF"/>
          <w:lang w:val="en-GB"/>
        </w:rPr>
      </w:pPr>
      <w:r>
        <w:rPr>
          <w:rFonts w:ascii="Times New Roman" w:hAnsi="Times New Roman" w:cs="Times New Roman"/>
          <w:shd w:val="clear" w:color="auto" w:fill="FFFFFF"/>
          <w:lang w:val="en-GB"/>
        </w:rPr>
        <w:t xml:space="preserve">Hotel industry is above all vulnerable when it comes to unexpected catastrophes as Covid-19. For </w:t>
      </w:r>
      <w:proofErr w:type="gramStart"/>
      <w:r>
        <w:rPr>
          <w:rFonts w:ascii="Times New Roman" w:hAnsi="Times New Roman" w:cs="Times New Roman"/>
          <w:shd w:val="clear" w:color="auto" w:fill="FFFFFF"/>
          <w:lang w:val="en-GB"/>
        </w:rPr>
        <w:t>example</w:t>
      </w:r>
      <w:proofErr w:type="gramEnd"/>
      <w:r>
        <w:rPr>
          <w:rFonts w:ascii="Times New Roman" w:hAnsi="Times New Roman" w:cs="Times New Roman"/>
          <w:shd w:val="clear" w:color="auto" w:fill="FFFFFF"/>
          <w:lang w:val="en-GB"/>
        </w:rPr>
        <w:t xml:space="preserve"> Marriott’s RevPAR in 2020 fell almost for</w:t>
      </w:r>
      <w:r w:rsidR="000B2E0F">
        <w:rPr>
          <w:rFonts w:ascii="Times New Roman" w:hAnsi="Times New Roman" w:cs="Times New Roman"/>
          <w:shd w:val="clear" w:color="auto" w:fill="FFFFFF"/>
          <w:lang w:val="en-GB"/>
        </w:rPr>
        <w:t xml:space="preserve"> 90% compared to 2019 (Marriott, </w:t>
      </w:r>
      <w:r>
        <w:rPr>
          <w:rFonts w:ascii="Times New Roman" w:hAnsi="Times New Roman" w:cs="Times New Roman"/>
          <w:shd w:val="clear" w:color="auto" w:fill="FFFFFF"/>
          <w:lang w:val="en-GB"/>
        </w:rPr>
        <w:t xml:space="preserve">2021) and Hyatt’s for 50% (Hyatt, 2021). Response of both hotels as any other in fight against Covid-19 and bringing back costumers is fairly similar. Firstly focus is on </w:t>
      </w:r>
      <w:r w:rsidR="002A4295">
        <w:rPr>
          <w:rFonts w:ascii="Times New Roman" w:hAnsi="Times New Roman" w:cs="Times New Roman"/>
          <w:shd w:val="clear" w:color="auto" w:fill="FFFFFF"/>
          <w:lang w:val="en-GB"/>
        </w:rPr>
        <w:t xml:space="preserve">developing </w:t>
      </w:r>
      <w:r>
        <w:rPr>
          <w:rFonts w:ascii="Times New Roman" w:hAnsi="Times New Roman" w:cs="Times New Roman"/>
          <w:shd w:val="clear" w:color="auto" w:fill="FFFFFF"/>
          <w:lang w:val="en-GB"/>
        </w:rPr>
        <w:t>AI (artificial intelligence)</w:t>
      </w:r>
      <w:r w:rsidR="002A4295">
        <w:rPr>
          <w:rFonts w:ascii="Times New Roman" w:hAnsi="Times New Roman" w:cs="Times New Roman"/>
          <w:shd w:val="clear" w:color="auto" w:fill="FFFFFF"/>
          <w:lang w:val="en-GB"/>
        </w:rPr>
        <w:t xml:space="preserve"> specifically when it comes to high-contact scenarios, based on this the costumers and frontline employees can be protected. Secondly more than ever hygiene and cleanliness are crucial (Jiang and Wen, 2020). Guest of both hotels are encouraged to download hotels mobile application and digital guest service. This offers contactless check-in and check-out, you can chat and have service request and mobile key. Both hotels envisioned </w:t>
      </w:r>
      <w:r w:rsidR="001B39D3">
        <w:rPr>
          <w:rFonts w:ascii="Times New Roman" w:hAnsi="Times New Roman" w:cs="Times New Roman"/>
          <w:shd w:val="clear" w:color="auto" w:fill="FFFFFF"/>
          <w:lang w:val="en-GB"/>
        </w:rPr>
        <w:t>to drive bookings to their direct channels, which delivers more profit. And furthermore both are committed to maximum hygiene and cleanliness, which they will achieve with proper amenities and training their employees (Marriott, 2021; Hyatt, 2021). Marriott on account of virus found even new consumers and get them to book their properties, those are people who are taking regional or even local road trips (Kauffman, 2020).</w:t>
      </w:r>
    </w:p>
    <w:p w:rsidR="00203E25" w:rsidRDefault="00203E25" w:rsidP="001B39D3">
      <w:pPr>
        <w:spacing w:line="360" w:lineRule="auto"/>
        <w:jc w:val="both"/>
        <w:rPr>
          <w:rFonts w:ascii="Times New Roman" w:hAnsi="Times New Roman" w:cs="Times New Roman"/>
          <w:shd w:val="clear" w:color="auto" w:fill="FFFFFF"/>
          <w:lang w:val="en-GB"/>
        </w:rPr>
      </w:pPr>
      <w:r>
        <w:rPr>
          <w:rFonts w:ascii="Times New Roman" w:hAnsi="Times New Roman" w:cs="Times New Roman"/>
          <w:shd w:val="clear" w:color="auto" w:fill="FFFFFF"/>
          <w:lang w:val="en-GB"/>
        </w:rPr>
        <w:t xml:space="preserve">Nevertheless, hotels of dimensions of Marriott and Hyatt will find a way to survive in almost any </w:t>
      </w:r>
      <w:r w:rsidR="000B2E0F">
        <w:rPr>
          <w:rFonts w:ascii="Times New Roman" w:hAnsi="Times New Roman" w:cs="Times New Roman"/>
          <w:shd w:val="clear" w:color="auto" w:fill="FFFFFF"/>
          <w:lang w:val="en-GB"/>
        </w:rPr>
        <w:t>circumstances. Since they both serve</w:t>
      </w:r>
      <w:r>
        <w:rPr>
          <w:rFonts w:ascii="Times New Roman" w:hAnsi="Times New Roman" w:cs="Times New Roman"/>
          <w:shd w:val="clear" w:color="auto" w:fill="FFFFFF"/>
          <w:lang w:val="en-GB"/>
        </w:rPr>
        <w:t xml:space="preserve"> similar clientele (although Marriott is more high-end) they have a number of common obstacles and challenges, which they both successfully tackle. Both understand the importance of customer satisfaction and recognizing </w:t>
      </w:r>
      <w:r w:rsidR="0098218F">
        <w:rPr>
          <w:rFonts w:ascii="Times New Roman" w:hAnsi="Times New Roman" w:cs="Times New Roman"/>
          <w:shd w:val="clear" w:color="auto" w:fill="FFFFFF"/>
          <w:lang w:val="en-GB"/>
        </w:rPr>
        <w:t xml:space="preserve">data collection as a key to correctly interpret guest needs. Hyatt and Marriott are both skilful when it comes to usage of social media and digital marketing. The two invest a lot in their brands, since they </w:t>
      </w:r>
      <w:r w:rsidR="00B904B7">
        <w:rPr>
          <w:rFonts w:ascii="Times New Roman" w:hAnsi="Times New Roman" w:cs="Times New Roman"/>
          <w:shd w:val="clear" w:color="auto" w:fill="FFFFFF"/>
          <w:lang w:val="en-GB"/>
        </w:rPr>
        <w:t xml:space="preserve">know this is crucial way of distinguishing themselves from the competitors. </w:t>
      </w:r>
    </w:p>
    <w:p w:rsidR="001B39D3" w:rsidRDefault="001B39D3" w:rsidP="001B39D3">
      <w:pPr>
        <w:spacing w:line="360" w:lineRule="auto"/>
        <w:jc w:val="both"/>
        <w:rPr>
          <w:rFonts w:ascii="Times New Roman" w:hAnsi="Times New Roman" w:cs="Times New Roman"/>
          <w:shd w:val="clear" w:color="auto" w:fill="FFFFFF"/>
          <w:lang w:val="en-GB"/>
        </w:rPr>
      </w:pPr>
    </w:p>
    <w:p w:rsidR="00B904B7" w:rsidRDefault="00B904B7" w:rsidP="001B39D3">
      <w:pPr>
        <w:spacing w:line="360" w:lineRule="auto"/>
        <w:jc w:val="both"/>
        <w:rPr>
          <w:rFonts w:ascii="Times New Roman" w:hAnsi="Times New Roman" w:cs="Times New Roman"/>
          <w:shd w:val="clear" w:color="auto" w:fill="FFFFFF"/>
          <w:lang w:val="en-GB"/>
        </w:rPr>
      </w:pPr>
    </w:p>
    <w:p w:rsidR="00B904B7" w:rsidRDefault="00B904B7" w:rsidP="001B39D3">
      <w:pPr>
        <w:spacing w:line="360" w:lineRule="auto"/>
        <w:jc w:val="both"/>
        <w:rPr>
          <w:rFonts w:ascii="Times New Roman" w:hAnsi="Times New Roman" w:cs="Times New Roman"/>
          <w:shd w:val="clear" w:color="auto" w:fill="FFFFFF"/>
          <w:lang w:val="en-GB"/>
        </w:rPr>
      </w:pPr>
    </w:p>
    <w:p w:rsidR="00B904B7" w:rsidRDefault="00B904B7" w:rsidP="001B39D3">
      <w:pPr>
        <w:spacing w:line="360" w:lineRule="auto"/>
        <w:jc w:val="both"/>
        <w:rPr>
          <w:rFonts w:ascii="Times New Roman" w:hAnsi="Times New Roman" w:cs="Times New Roman"/>
          <w:shd w:val="clear" w:color="auto" w:fill="FFFFFF"/>
          <w:lang w:val="en-GB"/>
        </w:rPr>
      </w:pPr>
    </w:p>
    <w:p w:rsidR="00B904B7" w:rsidRDefault="00B904B7" w:rsidP="001B39D3">
      <w:pPr>
        <w:spacing w:line="360" w:lineRule="auto"/>
        <w:jc w:val="both"/>
        <w:rPr>
          <w:rFonts w:ascii="Times New Roman" w:hAnsi="Times New Roman" w:cs="Times New Roman"/>
          <w:shd w:val="clear" w:color="auto" w:fill="FFFFFF"/>
          <w:lang w:val="en-GB"/>
        </w:rPr>
      </w:pPr>
    </w:p>
    <w:p w:rsidR="00B904B7" w:rsidRDefault="00B904B7" w:rsidP="001B39D3">
      <w:pPr>
        <w:spacing w:line="360" w:lineRule="auto"/>
        <w:jc w:val="both"/>
        <w:rPr>
          <w:rFonts w:ascii="Times New Roman" w:hAnsi="Times New Roman" w:cs="Times New Roman"/>
          <w:shd w:val="clear" w:color="auto" w:fill="FFFFFF"/>
          <w:lang w:val="en-GB"/>
        </w:rPr>
      </w:pPr>
    </w:p>
    <w:p w:rsidR="00B904B7" w:rsidRDefault="00B904B7" w:rsidP="001B39D3">
      <w:pPr>
        <w:spacing w:line="360" w:lineRule="auto"/>
        <w:jc w:val="both"/>
        <w:rPr>
          <w:rFonts w:ascii="Times New Roman" w:hAnsi="Times New Roman" w:cs="Times New Roman"/>
          <w:shd w:val="clear" w:color="auto" w:fill="FFFFFF"/>
          <w:lang w:val="en-GB"/>
        </w:rPr>
      </w:pPr>
    </w:p>
    <w:p w:rsidR="006C6006" w:rsidRPr="00EA30AC" w:rsidRDefault="006C6006" w:rsidP="006C6006">
      <w:pPr>
        <w:spacing w:after="0" w:line="240" w:lineRule="auto"/>
        <w:jc w:val="center"/>
        <w:rPr>
          <w:rFonts w:cstheme="minorHAnsi"/>
          <w:b/>
          <w:bCs/>
          <w:sz w:val="24"/>
          <w:szCs w:val="24"/>
        </w:rPr>
      </w:pPr>
      <w:r w:rsidRPr="00EA30AC">
        <w:rPr>
          <w:rFonts w:cstheme="minorHAnsi"/>
          <w:b/>
          <w:bCs/>
          <w:sz w:val="24"/>
          <w:szCs w:val="24"/>
        </w:rPr>
        <w:lastRenderedPageBreak/>
        <w:t>R</w:t>
      </w:r>
      <w:r>
        <w:rPr>
          <w:rFonts w:cstheme="minorHAnsi"/>
          <w:b/>
          <w:bCs/>
          <w:sz w:val="24"/>
          <w:szCs w:val="24"/>
        </w:rPr>
        <w:t>eference list</w:t>
      </w:r>
    </w:p>
    <w:p w:rsidR="00B904B7" w:rsidRDefault="00B904B7" w:rsidP="001B39D3">
      <w:pPr>
        <w:spacing w:line="360" w:lineRule="auto"/>
        <w:jc w:val="both"/>
        <w:rPr>
          <w:rFonts w:ascii="Times New Roman" w:hAnsi="Times New Roman" w:cs="Times New Roman"/>
          <w:shd w:val="clear" w:color="auto" w:fill="FFFFFF"/>
          <w:lang w:val="en-GB"/>
        </w:rPr>
      </w:pPr>
    </w:p>
    <w:p w:rsidR="00C944B6" w:rsidRDefault="00C944B6" w:rsidP="001B39D3">
      <w:pPr>
        <w:spacing w:line="360" w:lineRule="auto"/>
        <w:jc w:val="both"/>
        <w:rPr>
          <w:rFonts w:ascii="Times New Roman" w:hAnsi="Times New Roman" w:cs="Times New Roman"/>
          <w:shd w:val="clear" w:color="auto" w:fill="FFFFFF"/>
          <w:lang w:val="en-GB"/>
        </w:rPr>
      </w:pPr>
    </w:p>
    <w:p w:rsidR="00C944B6" w:rsidRDefault="00C944B6" w:rsidP="001B39D3">
      <w:pPr>
        <w:spacing w:line="360" w:lineRule="auto"/>
        <w:jc w:val="both"/>
        <w:rPr>
          <w:rFonts w:ascii="Times New Roman" w:hAnsi="Times New Roman" w:cs="Times New Roman"/>
          <w:shd w:val="clear" w:color="auto" w:fill="FFFFFF"/>
          <w:lang w:val="en-GB"/>
        </w:rPr>
      </w:pPr>
    </w:p>
    <w:p w:rsidR="00C944B6" w:rsidRDefault="00C944B6" w:rsidP="00C944B6">
      <w:pPr>
        <w:spacing w:line="360" w:lineRule="auto"/>
        <w:jc w:val="both"/>
        <w:rPr>
          <w:rFonts w:ascii="Times New Roman" w:hAnsi="Times New Roman" w:cs="Times New Roman"/>
          <w:shd w:val="clear" w:color="auto" w:fill="FFFFFF"/>
          <w:lang w:val="en-GB"/>
        </w:rPr>
      </w:pPr>
      <w:r>
        <w:rPr>
          <w:rFonts w:cstheme="minorHAnsi"/>
          <w:sz w:val="24"/>
          <w:szCs w:val="24"/>
        </w:rPr>
        <w:t xml:space="preserve">Adam, S. (2001) </w:t>
      </w:r>
      <w:r w:rsidRPr="001E606E">
        <w:rPr>
          <w:i/>
          <w:color w:val="000000"/>
        </w:rPr>
        <w:t xml:space="preserve">Hyatt </w:t>
      </w:r>
      <w:proofErr w:type="spellStart"/>
      <w:r w:rsidRPr="001E606E">
        <w:rPr>
          <w:i/>
          <w:color w:val="000000"/>
        </w:rPr>
        <w:t>Hotels</w:t>
      </w:r>
      <w:proofErr w:type="spellEnd"/>
      <w:r w:rsidRPr="001E606E">
        <w:rPr>
          <w:i/>
          <w:color w:val="000000"/>
        </w:rPr>
        <w:t xml:space="preserve">' </w:t>
      </w:r>
      <w:proofErr w:type="spellStart"/>
      <w:r w:rsidRPr="001E606E">
        <w:rPr>
          <w:i/>
          <w:color w:val="000000"/>
        </w:rPr>
        <w:t>Product</w:t>
      </w:r>
      <w:proofErr w:type="spellEnd"/>
      <w:r w:rsidRPr="001E606E">
        <w:rPr>
          <w:i/>
          <w:color w:val="000000"/>
        </w:rPr>
        <w:t xml:space="preserve"> </w:t>
      </w:r>
      <w:proofErr w:type="spellStart"/>
      <w:r w:rsidRPr="001E606E">
        <w:rPr>
          <w:i/>
          <w:color w:val="000000"/>
        </w:rPr>
        <w:t>Lines</w:t>
      </w:r>
      <w:proofErr w:type="spellEnd"/>
      <w:r>
        <w:rPr>
          <w:i/>
          <w:color w:val="000000"/>
        </w:rPr>
        <w:t xml:space="preserve">. </w:t>
      </w:r>
      <w:proofErr w:type="spellStart"/>
      <w:r>
        <w:rPr>
          <w:color w:val="000000"/>
        </w:rPr>
        <w:t>Available</w:t>
      </w:r>
      <w:proofErr w:type="spellEnd"/>
      <w:r>
        <w:rPr>
          <w:color w:val="000000"/>
        </w:rPr>
        <w:t xml:space="preserve"> at:</w:t>
      </w:r>
      <w:r w:rsidRPr="001E606E">
        <w:t xml:space="preserve"> </w:t>
      </w:r>
      <w:hyperlink r:id="rId5" w:history="1">
        <w:r w:rsidRPr="002A6321">
          <w:rPr>
            <w:rStyle w:val="Hiperpovezava"/>
            <w:rFonts w:ascii="Times New Roman" w:hAnsi="Times New Roman" w:cs="Times New Roman"/>
            <w:shd w:val="clear" w:color="auto" w:fill="FFFFFF"/>
            <w:lang w:val="en-GB"/>
          </w:rPr>
          <w:t>https://wps.prenhall</w:t>
        </w:r>
        <w:r w:rsidRPr="002A6321">
          <w:rPr>
            <w:rStyle w:val="Hiperpovezava"/>
            <w:rFonts w:ascii="Times New Roman" w:hAnsi="Times New Roman" w:cs="Times New Roman"/>
            <w:shd w:val="clear" w:color="auto" w:fill="FFFFFF"/>
            <w:lang w:val="en-GB"/>
          </w:rPr>
          <w:t>.</w:t>
        </w:r>
        <w:r w:rsidRPr="002A6321">
          <w:rPr>
            <w:rStyle w:val="Hiperpovezava"/>
            <w:rFonts w:ascii="Times New Roman" w:hAnsi="Times New Roman" w:cs="Times New Roman"/>
            <w:shd w:val="clear" w:color="auto" w:fill="FFFFFF"/>
            <w:lang w:val="en-GB"/>
          </w:rPr>
          <w:t>com/wps/media/objects/472/484140/aus_itns/itnx1_HyattHtlsPrdct.html</w:t>
        </w:r>
      </w:hyperlink>
      <w:r>
        <w:rPr>
          <w:rFonts w:ascii="Times New Roman" w:hAnsi="Times New Roman" w:cs="Times New Roman"/>
          <w:shd w:val="clear" w:color="auto" w:fill="FFFFFF"/>
          <w:lang w:val="en-GB"/>
        </w:rPr>
        <w:t xml:space="preserve"> </w:t>
      </w:r>
    </w:p>
    <w:p w:rsidR="00C944B6" w:rsidRDefault="00C944B6" w:rsidP="00C944B6">
      <w:pPr>
        <w:spacing w:after="0" w:line="240" w:lineRule="auto"/>
        <w:jc w:val="both"/>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Accessed</w:t>
      </w:r>
      <w:proofErr w:type="spellEnd"/>
      <w:r>
        <w:rPr>
          <w:rFonts w:ascii="Times New Roman" w:hAnsi="Times New Roman" w:cs="Times New Roman"/>
        </w:rPr>
        <w:t xml:space="preserve"> 15 </w:t>
      </w:r>
      <w:proofErr w:type="spellStart"/>
      <w:r>
        <w:rPr>
          <w:rFonts w:ascii="Times New Roman" w:hAnsi="Times New Roman" w:cs="Times New Roman"/>
        </w:rPr>
        <w:t>October</w:t>
      </w:r>
      <w:proofErr w:type="spellEnd"/>
      <w:r>
        <w:rPr>
          <w:rFonts w:ascii="Times New Roman" w:hAnsi="Times New Roman" w:cs="Times New Roman"/>
        </w:rPr>
        <w:t>)</w:t>
      </w:r>
    </w:p>
    <w:p w:rsidR="00C944B6" w:rsidRDefault="00C944B6" w:rsidP="001B39D3">
      <w:pPr>
        <w:spacing w:line="360" w:lineRule="auto"/>
        <w:jc w:val="both"/>
        <w:rPr>
          <w:rFonts w:ascii="Times New Roman" w:hAnsi="Times New Roman" w:cs="Times New Roman"/>
          <w:shd w:val="clear" w:color="auto" w:fill="FFFFFF"/>
          <w:lang w:val="en-GB"/>
        </w:rPr>
      </w:pPr>
    </w:p>
    <w:p w:rsidR="00C944B6" w:rsidRDefault="00C944B6" w:rsidP="00C944B6">
      <w:pPr>
        <w:pStyle w:val="Naslov1"/>
        <w:spacing w:before="0"/>
        <w:jc w:val="both"/>
        <w:rPr>
          <w:rStyle w:val="title-text"/>
          <w:rFonts w:ascii="Times New Roman" w:hAnsi="Times New Roman" w:cs="Times New Roman"/>
          <w:b w:val="0"/>
          <w:color w:val="auto"/>
          <w:sz w:val="22"/>
          <w:szCs w:val="22"/>
        </w:rPr>
      </w:pPr>
      <w:r w:rsidRPr="004F7F70">
        <w:rPr>
          <w:rFonts w:ascii="Times New Roman" w:hAnsi="Times New Roman" w:cs="Times New Roman"/>
          <w:b w:val="0"/>
          <w:color w:val="auto"/>
          <w:sz w:val="22"/>
          <w:szCs w:val="22"/>
          <w:shd w:val="clear" w:color="auto" w:fill="FFFFFF"/>
          <w:lang w:val="en-GB"/>
        </w:rPr>
        <w:t xml:space="preserve">Balakrishnan, </w:t>
      </w:r>
      <w:proofErr w:type="gramStart"/>
      <w:r w:rsidRPr="004F7F70">
        <w:rPr>
          <w:rFonts w:ascii="Times New Roman" w:hAnsi="Times New Roman" w:cs="Times New Roman"/>
          <w:b w:val="0"/>
          <w:color w:val="auto"/>
          <w:sz w:val="22"/>
          <w:szCs w:val="22"/>
          <w:shd w:val="clear" w:color="auto" w:fill="FFFFFF"/>
          <w:lang w:val="en-GB"/>
        </w:rPr>
        <w:t>B.(</w:t>
      </w:r>
      <w:proofErr w:type="gramEnd"/>
      <w:r w:rsidRPr="004F7F70">
        <w:rPr>
          <w:rFonts w:ascii="Times New Roman" w:hAnsi="Times New Roman" w:cs="Times New Roman"/>
          <w:b w:val="0"/>
          <w:color w:val="auto"/>
          <w:sz w:val="22"/>
          <w:szCs w:val="22"/>
          <w:shd w:val="clear" w:color="auto" w:fill="FFFFFF"/>
          <w:lang w:val="en-GB"/>
        </w:rPr>
        <w:t>2014</w:t>
      </w:r>
      <w:r>
        <w:rPr>
          <w:rFonts w:ascii="Times New Roman" w:hAnsi="Times New Roman" w:cs="Times New Roman"/>
          <w:shd w:val="clear" w:color="auto" w:fill="FFFFFF"/>
          <w:lang w:val="en-GB"/>
        </w:rPr>
        <w:t xml:space="preserve">) </w:t>
      </w:r>
      <w:proofErr w:type="spellStart"/>
      <w:r w:rsidRPr="004F7F70">
        <w:rPr>
          <w:rStyle w:val="title-text"/>
          <w:rFonts w:asciiTheme="minorHAnsi" w:hAnsiTheme="minorHAnsi" w:cstheme="minorHAnsi"/>
          <w:b w:val="0"/>
          <w:i/>
          <w:color w:val="auto"/>
          <w:sz w:val="22"/>
          <w:szCs w:val="22"/>
        </w:rPr>
        <w:t>Medium</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toward</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Purchase</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Intention</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and</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Brand</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Loyalty</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among</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Generation</w:t>
      </w:r>
      <w:proofErr w:type="spellEnd"/>
      <w:r w:rsidRPr="004F7F70">
        <w:rPr>
          <w:rStyle w:val="title-text"/>
          <w:rFonts w:asciiTheme="minorHAnsi" w:hAnsiTheme="minorHAnsi" w:cstheme="minorHAnsi"/>
          <w:b w:val="0"/>
          <w:i/>
          <w:color w:val="auto"/>
          <w:sz w:val="22"/>
          <w:szCs w:val="22"/>
        </w:rPr>
        <w:t xml:space="preserve"> Y. </w:t>
      </w:r>
      <w:proofErr w:type="spellStart"/>
      <w:r w:rsidRPr="004F7F70">
        <w:rPr>
          <w:rStyle w:val="title-text"/>
          <w:rFonts w:asciiTheme="minorHAnsi" w:hAnsiTheme="minorHAnsi" w:cstheme="minorHAnsi"/>
          <w:b w:val="0"/>
          <w:color w:val="auto"/>
          <w:sz w:val="22"/>
          <w:szCs w:val="22"/>
        </w:rPr>
        <w:t>Available</w:t>
      </w:r>
      <w:proofErr w:type="spellEnd"/>
      <w:r w:rsidRPr="004F7F70">
        <w:rPr>
          <w:rStyle w:val="title-text"/>
          <w:rFonts w:asciiTheme="minorHAnsi" w:hAnsiTheme="minorHAnsi" w:cstheme="minorHAnsi"/>
          <w:b w:val="0"/>
          <w:color w:val="auto"/>
          <w:sz w:val="22"/>
          <w:szCs w:val="22"/>
        </w:rPr>
        <w:t xml:space="preserve"> at: </w:t>
      </w:r>
      <w:hyperlink r:id="rId6" w:history="1">
        <w:r w:rsidRPr="0002233A">
          <w:rPr>
            <w:rStyle w:val="Hiperpovezava"/>
            <w:rFonts w:asciiTheme="minorHAnsi" w:hAnsiTheme="minorHAnsi" w:cstheme="minorHAnsi"/>
            <w:b w:val="0"/>
            <w:sz w:val="22"/>
            <w:szCs w:val="22"/>
          </w:rPr>
          <w:t>https://www.sciencedirect.com/science/article/pii/S1877042814039366</w:t>
        </w:r>
      </w:hyperlink>
      <w:r>
        <w:rPr>
          <w:rStyle w:val="title-text"/>
          <w:rFonts w:asciiTheme="minorHAnsi" w:hAnsiTheme="minorHAnsi" w:cstheme="minorHAnsi"/>
          <w:b w:val="0"/>
          <w:color w:val="auto"/>
          <w:sz w:val="22"/>
          <w:szCs w:val="22"/>
        </w:rPr>
        <w:t xml:space="preserve"> (</w:t>
      </w:r>
      <w:proofErr w:type="spellStart"/>
      <w:r>
        <w:rPr>
          <w:rStyle w:val="title-text"/>
          <w:rFonts w:ascii="Times New Roman" w:hAnsi="Times New Roman" w:cs="Times New Roman"/>
          <w:b w:val="0"/>
          <w:color w:val="auto"/>
          <w:sz w:val="22"/>
          <w:szCs w:val="22"/>
        </w:rPr>
        <w:t>Accessed</w:t>
      </w:r>
      <w:proofErr w:type="spellEnd"/>
      <w:r>
        <w:rPr>
          <w:rStyle w:val="title-text"/>
          <w:rFonts w:ascii="Times New Roman" w:hAnsi="Times New Roman" w:cs="Times New Roman"/>
          <w:b w:val="0"/>
          <w:color w:val="auto"/>
          <w:sz w:val="22"/>
          <w:szCs w:val="22"/>
        </w:rPr>
        <w:t xml:space="preserve">: 15 </w:t>
      </w:r>
      <w:proofErr w:type="spellStart"/>
      <w:r>
        <w:rPr>
          <w:rStyle w:val="title-text"/>
          <w:rFonts w:ascii="Times New Roman" w:hAnsi="Times New Roman" w:cs="Times New Roman"/>
          <w:b w:val="0"/>
          <w:color w:val="auto"/>
          <w:sz w:val="22"/>
          <w:szCs w:val="22"/>
        </w:rPr>
        <w:t>October</w:t>
      </w:r>
      <w:proofErr w:type="spellEnd"/>
      <w:r>
        <w:rPr>
          <w:rStyle w:val="title-text"/>
          <w:rFonts w:ascii="Times New Roman" w:hAnsi="Times New Roman" w:cs="Times New Roman"/>
          <w:b w:val="0"/>
          <w:color w:val="auto"/>
          <w:sz w:val="22"/>
          <w:szCs w:val="22"/>
        </w:rPr>
        <w:t>)</w:t>
      </w:r>
    </w:p>
    <w:p w:rsidR="00C944B6" w:rsidRPr="004F7F70" w:rsidRDefault="00C944B6" w:rsidP="00C944B6">
      <w:pPr>
        <w:jc w:val="both"/>
      </w:pPr>
    </w:p>
    <w:p w:rsidR="00C944B6" w:rsidRDefault="00C944B6" w:rsidP="001B39D3">
      <w:pPr>
        <w:spacing w:line="360" w:lineRule="auto"/>
        <w:jc w:val="both"/>
        <w:rPr>
          <w:rFonts w:ascii="Times New Roman" w:hAnsi="Times New Roman" w:cs="Times New Roman"/>
          <w:shd w:val="clear" w:color="auto" w:fill="FFFFFF"/>
          <w:lang w:val="en-GB"/>
        </w:rPr>
      </w:pPr>
    </w:p>
    <w:p w:rsidR="00C944B6" w:rsidRDefault="00C944B6" w:rsidP="00C944B6">
      <w:pPr>
        <w:jc w:val="both"/>
        <w:rPr>
          <w:rFonts w:ascii="Times New Roman" w:hAnsi="Times New Roman" w:cs="Times New Roman"/>
          <w:shd w:val="clear" w:color="auto" w:fill="FFFFFF"/>
          <w:lang w:val="en-GB"/>
        </w:rPr>
      </w:pPr>
      <w:proofErr w:type="spellStart"/>
      <w:r>
        <w:rPr>
          <w:rFonts w:ascii="Times New Roman" w:hAnsi="Times New Roman" w:cs="Times New Roman"/>
          <w:shd w:val="clear" w:color="auto" w:fill="FFFFFF"/>
          <w:lang w:val="en-GB"/>
        </w:rPr>
        <w:t>Bhasin</w:t>
      </w:r>
      <w:proofErr w:type="spellEnd"/>
      <w:r>
        <w:rPr>
          <w:rFonts w:ascii="Times New Roman" w:hAnsi="Times New Roman" w:cs="Times New Roman"/>
          <w:shd w:val="clear" w:color="auto" w:fill="FFFFFF"/>
          <w:lang w:val="en-GB"/>
        </w:rPr>
        <w:t xml:space="preserve">, H. (2018) </w:t>
      </w:r>
      <w:r w:rsidRPr="008778CD">
        <w:rPr>
          <w:rFonts w:cstheme="minorHAnsi"/>
          <w:i/>
          <w:shd w:val="clear" w:color="auto" w:fill="FFFFFF"/>
          <w:lang w:val="en-GB"/>
        </w:rPr>
        <w:t>Marketing Strategy of Hyatt</w:t>
      </w:r>
      <w:r w:rsidRPr="008778CD">
        <w:rPr>
          <w:rFonts w:ascii="Times New Roman" w:hAnsi="Times New Roman" w:cs="Times New Roman"/>
          <w:shd w:val="clear" w:color="auto" w:fill="FFFFFF"/>
          <w:lang w:val="en-GB"/>
        </w:rPr>
        <w:t>. Available at:</w:t>
      </w:r>
      <w:r w:rsidRPr="008778CD">
        <w:t xml:space="preserve"> </w:t>
      </w:r>
      <w:hyperlink r:id="rId7" w:history="1">
        <w:r w:rsidRPr="0002233A">
          <w:rPr>
            <w:rStyle w:val="Hiperpovezava"/>
            <w:rFonts w:ascii="Times New Roman" w:hAnsi="Times New Roman" w:cs="Times New Roman"/>
            <w:shd w:val="clear" w:color="auto" w:fill="FFFFFF"/>
            <w:lang w:val="en-GB"/>
          </w:rPr>
          <w:t>https://www.marketing91.com/marketing-strategy-of-hyatt/</w:t>
        </w:r>
      </w:hyperlink>
      <w:r>
        <w:rPr>
          <w:rFonts w:ascii="Times New Roman" w:hAnsi="Times New Roman" w:cs="Times New Roman"/>
          <w:shd w:val="clear" w:color="auto" w:fill="FFFFFF"/>
          <w:lang w:val="en-GB"/>
        </w:rPr>
        <w:t xml:space="preserve"> (Accessed: 13 October)</w:t>
      </w:r>
    </w:p>
    <w:p w:rsidR="00C944B6" w:rsidRDefault="00C944B6" w:rsidP="001B39D3">
      <w:pPr>
        <w:spacing w:line="360" w:lineRule="auto"/>
        <w:jc w:val="both"/>
        <w:rPr>
          <w:rFonts w:ascii="Times New Roman" w:hAnsi="Times New Roman" w:cs="Times New Roman"/>
          <w:shd w:val="clear" w:color="auto" w:fill="FFFFFF"/>
          <w:lang w:val="en-GB"/>
        </w:rPr>
      </w:pPr>
    </w:p>
    <w:p w:rsidR="00C944B6" w:rsidRPr="004F7F70" w:rsidRDefault="00C944B6" w:rsidP="00C944B6">
      <w:pPr>
        <w:pStyle w:val="Naslov1"/>
        <w:spacing w:before="0"/>
        <w:jc w:val="both"/>
        <w:rPr>
          <w:rFonts w:ascii="Times New Roman" w:hAnsi="Times New Roman" w:cs="Times New Roman"/>
          <w:color w:val="505050"/>
        </w:rPr>
      </w:pPr>
      <w:proofErr w:type="spellStart"/>
      <w:r w:rsidRPr="004F7F70">
        <w:rPr>
          <w:rFonts w:ascii="Times New Roman" w:hAnsi="Times New Roman" w:cs="Times New Roman"/>
          <w:b w:val="0"/>
          <w:color w:val="auto"/>
          <w:sz w:val="22"/>
          <w:szCs w:val="22"/>
          <w:shd w:val="clear" w:color="auto" w:fill="FFFFFF"/>
          <w:lang w:val="en-GB"/>
        </w:rPr>
        <w:t>Constantinides</w:t>
      </w:r>
      <w:proofErr w:type="spellEnd"/>
      <w:r w:rsidRPr="004F7F70">
        <w:rPr>
          <w:rFonts w:ascii="Times New Roman" w:hAnsi="Times New Roman" w:cs="Times New Roman"/>
          <w:b w:val="0"/>
          <w:color w:val="auto"/>
          <w:sz w:val="22"/>
          <w:szCs w:val="22"/>
          <w:shd w:val="clear" w:color="auto" w:fill="FFFFFF"/>
          <w:lang w:val="en-GB"/>
        </w:rPr>
        <w:t xml:space="preserve">, E. (2014) </w:t>
      </w:r>
      <w:proofErr w:type="spellStart"/>
      <w:r w:rsidRPr="004F7F70">
        <w:rPr>
          <w:rStyle w:val="title-text"/>
          <w:rFonts w:asciiTheme="minorHAnsi" w:hAnsiTheme="minorHAnsi" w:cstheme="minorHAnsi"/>
          <w:b w:val="0"/>
          <w:i/>
          <w:color w:val="auto"/>
          <w:sz w:val="22"/>
          <w:szCs w:val="22"/>
        </w:rPr>
        <w:t>Foundations</w:t>
      </w:r>
      <w:proofErr w:type="spellEnd"/>
      <w:r w:rsidRPr="004F7F70">
        <w:rPr>
          <w:rStyle w:val="title-text"/>
          <w:rFonts w:asciiTheme="minorHAnsi" w:hAnsiTheme="minorHAnsi" w:cstheme="minorHAnsi"/>
          <w:b w:val="0"/>
          <w:i/>
          <w:color w:val="auto"/>
          <w:sz w:val="22"/>
          <w:szCs w:val="22"/>
        </w:rPr>
        <w:t xml:space="preserve"> </w:t>
      </w:r>
      <w:proofErr w:type="spellStart"/>
      <w:r w:rsidRPr="004F7F70">
        <w:rPr>
          <w:rStyle w:val="title-text"/>
          <w:rFonts w:asciiTheme="minorHAnsi" w:hAnsiTheme="minorHAnsi" w:cstheme="minorHAnsi"/>
          <w:b w:val="0"/>
          <w:i/>
          <w:color w:val="auto"/>
          <w:sz w:val="22"/>
          <w:szCs w:val="22"/>
        </w:rPr>
        <w:t>of</w:t>
      </w:r>
      <w:proofErr w:type="spellEnd"/>
      <w:r w:rsidRPr="004F7F70">
        <w:rPr>
          <w:rStyle w:val="title-text"/>
          <w:rFonts w:asciiTheme="minorHAnsi" w:hAnsiTheme="minorHAnsi" w:cstheme="minorHAnsi"/>
          <w:b w:val="0"/>
          <w:i/>
          <w:color w:val="auto"/>
          <w:sz w:val="22"/>
          <w:szCs w:val="22"/>
        </w:rPr>
        <w:t xml:space="preserve"> Social </w:t>
      </w:r>
      <w:proofErr w:type="spellStart"/>
      <w:r w:rsidRPr="004F7F70">
        <w:rPr>
          <w:rStyle w:val="title-text"/>
          <w:rFonts w:asciiTheme="minorHAnsi" w:hAnsiTheme="minorHAnsi" w:cstheme="minorHAnsi"/>
          <w:b w:val="0"/>
          <w:i/>
          <w:color w:val="auto"/>
          <w:sz w:val="22"/>
          <w:szCs w:val="22"/>
        </w:rPr>
        <w:t>Media</w:t>
      </w:r>
      <w:proofErr w:type="spellEnd"/>
      <w:r w:rsidRPr="004F7F70">
        <w:rPr>
          <w:rStyle w:val="title-text"/>
          <w:rFonts w:asciiTheme="minorHAnsi" w:hAnsiTheme="minorHAnsi" w:cstheme="minorHAnsi"/>
          <w:b w:val="0"/>
          <w:i/>
          <w:color w:val="auto"/>
          <w:sz w:val="22"/>
          <w:szCs w:val="22"/>
        </w:rPr>
        <w:t xml:space="preserve"> Marketing</w:t>
      </w:r>
      <w:r>
        <w:rPr>
          <w:rStyle w:val="title-text"/>
          <w:rFonts w:asciiTheme="minorHAnsi" w:hAnsiTheme="minorHAnsi" w:cstheme="minorHAnsi"/>
          <w:b w:val="0"/>
          <w:i/>
          <w:color w:val="auto"/>
          <w:sz w:val="22"/>
          <w:szCs w:val="22"/>
        </w:rPr>
        <w:t xml:space="preserve">. </w:t>
      </w:r>
      <w:proofErr w:type="spellStart"/>
      <w:r>
        <w:rPr>
          <w:rStyle w:val="title-text"/>
          <w:rFonts w:ascii="Times New Roman" w:hAnsi="Times New Roman" w:cs="Times New Roman"/>
          <w:b w:val="0"/>
          <w:color w:val="auto"/>
          <w:sz w:val="22"/>
          <w:szCs w:val="22"/>
        </w:rPr>
        <w:t>Available</w:t>
      </w:r>
      <w:proofErr w:type="spellEnd"/>
      <w:r>
        <w:rPr>
          <w:rStyle w:val="title-text"/>
          <w:rFonts w:ascii="Times New Roman" w:hAnsi="Times New Roman" w:cs="Times New Roman"/>
          <w:b w:val="0"/>
          <w:color w:val="auto"/>
          <w:sz w:val="22"/>
          <w:szCs w:val="22"/>
        </w:rPr>
        <w:t xml:space="preserve"> at:</w:t>
      </w:r>
    </w:p>
    <w:p w:rsidR="00C944B6" w:rsidRPr="004F7F70" w:rsidRDefault="00C944B6" w:rsidP="00C944B6">
      <w:pPr>
        <w:jc w:val="both"/>
      </w:pPr>
      <w:r>
        <w:rPr>
          <w:rFonts w:ascii="Times New Roman" w:hAnsi="Times New Roman" w:cs="Times New Roman"/>
          <w:shd w:val="clear" w:color="auto" w:fill="FFFFFF"/>
          <w:lang w:val="en-GB"/>
        </w:rPr>
        <w:t xml:space="preserve"> </w:t>
      </w:r>
      <w:hyperlink r:id="rId8" w:history="1">
        <w:r w:rsidRPr="007A0FD9">
          <w:rPr>
            <w:rStyle w:val="Hiperpovezava"/>
            <w:rFonts w:ascii="Times New Roman" w:hAnsi="Times New Roman" w:cs="Times New Roman"/>
            <w:shd w:val="clear" w:color="auto" w:fill="FFFFFF"/>
            <w:lang w:val="en-GB"/>
          </w:rPr>
          <w:t>https://reader.elsev</w:t>
        </w:r>
        <w:r w:rsidRPr="007A0FD9">
          <w:rPr>
            <w:rStyle w:val="Hiperpovezava"/>
            <w:rFonts w:ascii="Times New Roman" w:hAnsi="Times New Roman" w:cs="Times New Roman"/>
            <w:shd w:val="clear" w:color="auto" w:fill="FFFFFF"/>
            <w:lang w:val="en-GB"/>
          </w:rPr>
          <w:t>i</w:t>
        </w:r>
        <w:r w:rsidRPr="007A0FD9">
          <w:rPr>
            <w:rStyle w:val="Hiperpovezava"/>
            <w:rFonts w:ascii="Times New Roman" w:hAnsi="Times New Roman" w:cs="Times New Roman"/>
            <w:shd w:val="clear" w:color="auto" w:fill="FFFFFF"/>
            <w:lang w:val="en-GB"/>
          </w:rPr>
          <w:t>er.com/reader/sd/pii/S1877042814039202?token=431E5CA35CA207596E43BEB76CA43EDF6E60134D567D225CA5C29949225D31C1604C075EC40D68968EAE5A21CAAED2B4&amp;originRegion=eu-west-1&amp;originCreation=20211016001123</w:t>
        </w:r>
      </w:hyperlink>
      <w:r>
        <w:rPr>
          <w:rStyle w:val="Hiperpovezava"/>
          <w:rFonts w:ascii="Times New Roman" w:hAnsi="Times New Roman" w:cs="Times New Roman"/>
          <w:shd w:val="clear" w:color="auto" w:fill="FFFFFF"/>
          <w:lang w:val="en-GB"/>
        </w:rPr>
        <w:t xml:space="preserve">  </w:t>
      </w:r>
      <w:r w:rsidRPr="004F7F70">
        <w:rPr>
          <w:rStyle w:val="Hiperpovezava"/>
          <w:rFonts w:ascii="Times New Roman" w:hAnsi="Times New Roman" w:cs="Times New Roman"/>
          <w:color w:val="auto"/>
          <w:u w:val="none"/>
          <w:shd w:val="clear" w:color="auto" w:fill="FFFFFF"/>
          <w:lang w:val="en-GB"/>
        </w:rPr>
        <w:t>( Accessed: 15 October)</w:t>
      </w:r>
    </w:p>
    <w:p w:rsidR="00C944B6" w:rsidRDefault="00C944B6" w:rsidP="001B39D3">
      <w:pPr>
        <w:spacing w:line="360" w:lineRule="auto"/>
        <w:jc w:val="both"/>
        <w:rPr>
          <w:rFonts w:ascii="Times New Roman" w:hAnsi="Times New Roman" w:cs="Times New Roman"/>
          <w:shd w:val="clear" w:color="auto" w:fill="FFFFFF"/>
          <w:lang w:val="en-GB"/>
        </w:rPr>
      </w:pPr>
    </w:p>
    <w:p w:rsidR="00C944B6" w:rsidRPr="00C944B6" w:rsidRDefault="00C944B6" w:rsidP="00C944B6">
      <w:pPr>
        <w:jc w:val="both"/>
        <w:rPr>
          <w:rFonts w:ascii="Times New Roman" w:hAnsi="Times New Roman" w:cs="Times New Roman"/>
          <w:lang w:val="en-GB"/>
        </w:rPr>
      </w:pPr>
      <w:r w:rsidRPr="00C944B6">
        <w:rPr>
          <w:rFonts w:ascii="Times New Roman" w:hAnsi="Times New Roman" w:cs="Times New Roman"/>
          <w:lang w:val="en-GB"/>
        </w:rPr>
        <w:t xml:space="preserve">D’Souza, C., </w:t>
      </w:r>
      <w:proofErr w:type="spellStart"/>
      <w:r w:rsidRPr="00C944B6">
        <w:rPr>
          <w:rFonts w:ascii="Times New Roman" w:hAnsi="Times New Roman" w:cs="Times New Roman"/>
          <w:lang w:val="en-GB"/>
        </w:rPr>
        <w:t>Apaolaza</w:t>
      </w:r>
      <w:proofErr w:type="spellEnd"/>
      <w:r w:rsidRPr="00C944B6">
        <w:rPr>
          <w:rFonts w:ascii="Times New Roman" w:hAnsi="Times New Roman" w:cs="Times New Roman"/>
          <w:lang w:val="en-GB"/>
        </w:rPr>
        <w:t xml:space="preserve">, V., Hartmann, P., &amp; </w:t>
      </w:r>
      <w:proofErr w:type="spellStart"/>
      <w:r w:rsidRPr="00C944B6">
        <w:rPr>
          <w:rFonts w:ascii="Times New Roman" w:hAnsi="Times New Roman" w:cs="Times New Roman"/>
          <w:lang w:val="en-GB"/>
        </w:rPr>
        <w:t>Ren´ee</w:t>
      </w:r>
      <w:proofErr w:type="spellEnd"/>
      <w:r w:rsidRPr="00C944B6">
        <w:rPr>
          <w:rFonts w:ascii="Times New Roman" w:hAnsi="Times New Roman" w:cs="Times New Roman"/>
          <w:lang w:val="en-GB"/>
        </w:rPr>
        <w:t xml:space="preserve"> Brouwer, A. (2021). Marketing for sustainability: Travellers’ intentions to stay in green hotels. Journal of Vacation Marketing, 187–202.</w:t>
      </w:r>
    </w:p>
    <w:p w:rsidR="00C944B6" w:rsidRDefault="00C944B6" w:rsidP="001B39D3">
      <w:pPr>
        <w:spacing w:line="360" w:lineRule="auto"/>
        <w:jc w:val="both"/>
        <w:rPr>
          <w:rFonts w:ascii="Times New Roman" w:hAnsi="Times New Roman" w:cs="Times New Roman"/>
          <w:shd w:val="clear" w:color="auto" w:fill="FFFFFF"/>
          <w:lang w:val="en-GB"/>
        </w:rPr>
      </w:pPr>
    </w:p>
    <w:p w:rsidR="00C944B6" w:rsidRDefault="00C944B6" w:rsidP="00C944B6">
      <w:pPr>
        <w:spacing w:after="0" w:line="240" w:lineRule="auto"/>
        <w:jc w:val="both"/>
        <w:rPr>
          <w:rFonts w:cstheme="minorHAnsi"/>
          <w:sz w:val="24"/>
          <w:szCs w:val="24"/>
        </w:rPr>
      </w:pPr>
    </w:p>
    <w:p w:rsidR="00C944B6" w:rsidRPr="001E606E" w:rsidRDefault="00C944B6" w:rsidP="00C944B6">
      <w:pPr>
        <w:spacing w:after="0" w:line="240" w:lineRule="auto"/>
        <w:jc w:val="both"/>
        <w:rPr>
          <w:rFonts w:ascii="Times New Roman" w:hAnsi="Times New Roman" w:cs="Times New Roman"/>
        </w:rPr>
      </w:pPr>
      <w:proofErr w:type="spellStart"/>
      <w:r>
        <w:rPr>
          <w:rFonts w:cstheme="minorHAnsi"/>
          <w:sz w:val="24"/>
          <w:szCs w:val="24"/>
        </w:rPr>
        <w:t>Gosh</w:t>
      </w:r>
      <w:proofErr w:type="spellEnd"/>
      <w:r>
        <w:rPr>
          <w:rFonts w:cstheme="minorHAnsi"/>
          <w:sz w:val="24"/>
          <w:szCs w:val="24"/>
        </w:rPr>
        <w:t xml:space="preserve">, S. (2019) </w:t>
      </w:r>
      <w:r w:rsidRPr="001E606E">
        <w:rPr>
          <w:i/>
          <w:color w:val="000000"/>
          <w:shd w:val="clear" w:color="auto" w:fill="E9E9E9"/>
        </w:rPr>
        <w:t>E MARKETING STRATEGIES OF HYATT HOTEL</w:t>
      </w:r>
      <w:r>
        <w:rPr>
          <w:i/>
          <w:color w:val="000000"/>
          <w:shd w:val="clear" w:color="auto" w:fill="E9E9E9"/>
        </w:rPr>
        <w:t xml:space="preserve">. </w:t>
      </w:r>
      <w:proofErr w:type="spellStart"/>
      <w:r>
        <w:rPr>
          <w:rFonts w:ascii="Times New Roman" w:hAnsi="Times New Roman" w:cs="Times New Roman"/>
          <w:color w:val="000000"/>
          <w:shd w:val="clear" w:color="auto" w:fill="E9E9E9"/>
        </w:rPr>
        <w:t>Available</w:t>
      </w:r>
      <w:proofErr w:type="spellEnd"/>
      <w:r>
        <w:rPr>
          <w:rFonts w:ascii="Times New Roman" w:hAnsi="Times New Roman" w:cs="Times New Roman"/>
          <w:color w:val="000000"/>
          <w:shd w:val="clear" w:color="auto" w:fill="E9E9E9"/>
        </w:rPr>
        <w:t xml:space="preserve"> at:</w:t>
      </w:r>
      <w:r w:rsidRPr="001E606E">
        <w:t xml:space="preserve"> </w:t>
      </w:r>
      <w:hyperlink r:id="rId9" w:history="1">
        <w:r w:rsidRPr="002A6321">
          <w:rPr>
            <w:rStyle w:val="Hiperpovezava"/>
            <w:rFonts w:ascii="Times New Roman" w:hAnsi="Times New Roman" w:cs="Times New Roman"/>
            <w:shd w:val="clear" w:color="auto" w:fill="FFFFFF"/>
            <w:lang w:val="en-GB"/>
          </w:rPr>
          <w:t>https://ww</w:t>
        </w:r>
        <w:r w:rsidRPr="002A6321">
          <w:rPr>
            <w:rStyle w:val="Hiperpovezava"/>
            <w:rFonts w:ascii="Times New Roman" w:hAnsi="Times New Roman" w:cs="Times New Roman"/>
            <w:shd w:val="clear" w:color="auto" w:fill="FFFFFF"/>
            <w:lang w:val="en-GB"/>
          </w:rPr>
          <w:t>w</w:t>
        </w:r>
        <w:r w:rsidRPr="002A6321">
          <w:rPr>
            <w:rStyle w:val="Hiperpovezava"/>
            <w:rFonts w:ascii="Times New Roman" w:hAnsi="Times New Roman" w:cs="Times New Roman"/>
            <w:shd w:val="clear" w:color="auto" w:fill="FFFFFF"/>
            <w:lang w:val="en-GB"/>
          </w:rPr>
          <w:t>.academia</w:t>
        </w:r>
        <w:r w:rsidRPr="002A6321">
          <w:rPr>
            <w:rStyle w:val="Hiperpovezava"/>
            <w:rFonts w:ascii="Times New Roman" w:hAnsi="Times New Roman" w:cs="Times New Roman"/>
            <w:shd w:val="clear" w:color="auto" w:fill="FFFFFF"/>
            <w:lang w:val="en-GB"/>
          </w:rPr>
          <w:t>.</w:t>
        </w:r>
        <w:r w:rsidRPr="002A6321">
          <w:rPr>
            <w:rStyle w:val="Hiperpovezava"/>
            <w:rFonts w:ascii="Times New Roman" w:hAnsi="Times New Roman" w:cs="Times New Roman"/>
            <w:shd w:val="clear" w:color="auto" w:fill="FFFFFF"/>
            <w:lang w:val="en-GB"/>
          </w:rPr>
          <w:t>edu/34037359/E_MARKETING_STRATEGIES_OF_HYATT_HOTEL?auto=download</w:t>
        </w:r>
      </w:hyperlink>
      <w:r>
        <w:rPr>
          <w:rStyle w:val="Hiperpovezava"/>
          <w:rFonts w:ascii="Times New Roman" w:hAnsi="Times New Roman" w:cs="Times New Roman"/>
          <w:shd w:val="clear" w:color="auto" w:fill="FFFFFF"/>
          <w:lang w:val="en-GB"/>
        </w:rPr>
        <w:t xml:space="preserve"> </w:t>
      </w:r>
      <w:r w:rsidRPr="001E606E">
        <w:rPr>
          <w:rStyle w:val="Hiperpovezava"/>
          <w:rFonts w:ascii="Times New Roman" w:hAnsi="Times New Roman" w:cs="Times New Roman"/>
          <w:color w:val="auto"/>
          <w:u w:val="none"/>
          <w:shd w:val="clear" w:color="auto" w:fill="FFFFFF"/>
          <w:lang w:val="en-GB"/>
        </w:rPr>
        <w:t>(Accessed: 15October)</w:t>
      </w:r>
    </w:p>
    <w:p w:rsidR="00C944B6" w:rsidRDefault="00C944B6" w:rsidP="001B39D3">
      <w:pPr>
        <w:spacing w:line="360" w:lineRule="auto"/>
        <w:jc w:val="both"/>
        <w:rPr>
          <w:rFonts w:ascii="Times New Roman" w:hAnsi="Times New Roman" w:cs="Times New Roman"/>
          <w:shd w:val="clear" w:color="auto" w:fill="FFFFFF"/>
          <w:lang w:val="en-GB"/>
        </w:rPr>
      </w:pPr>
    </w:p>
    <w:p w:rsidR="00C944B6" w:rsidRDefault="00C944B6" w:rsidP="001B39D3">
      <w:pPr>
        <w:spacing w:line="360" w:lineRule="auto"/>
        <w:jc w:val="both"/>
        <w:rPr>
          <w:rFonts w:ascii="Times New Roman" w:hAnsi="Times New Roman" w:cs="Times New Roman"/>
          <w:shd w:val="clear" w:color="auto" w:fill="FFFFFF"/>
          <w:lang w:val="en-GB"/>
        </w:rPr>
      </w:pPr>
    </w:p>
    <w:p w:rsidR="00C944B6" w:rsidRPr="00E47D99" w:rsidRDefault="00C944B6" w:rsidP="00C944B6">
      <w:pPr>
        <w:spacing w:after="0" w:line="240" w:lineRule="auto"/>
        <w:jc w:val="both"/>
        <w:rPr>
          <w:rFonts w:ascii="Times New Roman" w:hAnsi="Times New Roman" w:cs="Times New Roman"/>
          <w:sz w:val="24"/>
          <w:szCs w:val="24"/>
        </w:rPr>
      </w:pPr>
      <w:r w:rsidRPr="00E47D99">
        <w:rPr>
          <w:rFonts w:ascii="Times New Roman" w:hAnsi="Times New Roman" w:cs="Times New Roman"/>
          <w:sz w:val="24"/>
          <w:szCs w:val="24"/>
        </w:rPr>
        <w:t>Hill, C.W.L. (2007)</w:t>
      </w:r>
      <w:r>
        <w:rPr>
          <w:rFonts w:cstheme="minorHAnsi"/>
          <w:sz w:val="24"/>
          <w:szCs w:val="24"/>
        </w:rPr>
        <w:t xml:space="preserve"> </w:t>
      </w:r>
      <w:proofErr w:type="spellStart"/>
      <w:r>
        <w:rPr>
          <w:rFonts w:cstheme="minorHAnsi"/>
          <w:i/>
          <w:iCs/>
          <w:sz w:val="24"/>
          <w:szCs w:val="24"/>
        </w:rPr>
        <w:t>International</w:t>
      </w:r>
      <w:proofErr w:type="spellEnd"/>
      <w:r>
        <w:rPr>
          <w:rFonts w:cstheme="minorHAnsi"/>
          <w:i/>
          <w:iCs/>
          <w:sz w:val="24"/>
          <w:szCs w:val="24"/>
        </w:rPr>
        <w:t xml:space="preserve"> Business: </w:t>
      </w:r>
      <w:proofErr w:type="spellStart"/>
      <w:r>
        <w:rPr>
          <w:rFonts w:cstheme="minorHAnsi"/>
          <w:i/>
          <w:iCs/>
          <w:sz w:val="24"/>
          <w:szCs w:val="24"/>
        </w:rPr>
        <w:t>Competing</w:t>
      </w:r>
      <w:proofErr w:type="spellEnd"/>
      <w:r>
        <w:rPr>
          <w:rFonts w:cstheme="minorHAnsi"/>
          <w:i/>
          <w:iCs/>
          <w:sz w:val="24"/>
          <w:szCs w:val="24"/>
        </w:rPr>
        <w:t xml:space="preserve"> in </w:t>
      </w:r>
      <w:proofErr w:type="spellStart"/>
      <w:r>
        <w:rPr>
          <w:rFonts w:cstheme="minorHAnsi"/>
          <w:i/>
          <w:iCs/>
          <w:sz w:val="24"/>
          <w:szCs w:val="24"/>
        </w:rPr>
        <w:t>the</w:t>
      </w:r>
      <w:proofErr w:type="spellEnd"/>
      <w:r>
        <w:rPr>
          <w:rFonts w:cstheme="minorHAnsi"/>
          <w:i/>
          <w:iCs/>
          <w:sz w:val="24"/>
          <w:szCs w:val="24"/>
        </w:rPr>
        <w:t xml:space="preserve"> Global Marketplace. </w:t>
      </w:r>
      <w:r w:rsidRPr="00E47D99">
        <w:rPr>
          <w:rFonts w:ascii="Times New Roman" w:hAnsi="Times New Roman" w:cs="Times New Roman"/>
          <w:sz w:val="24"/>
          <w:szCs w:val="24"/>
        </w:rPr>
        <w:t xml:space="preserve">6th </w:t>
      </w:r>
      <w:proofErr w:type="spellStart"/>
      <w:r w:rsidRPr="00E47D99">
        <w:rPr>
          <w:rFonts w:ascii="Times New Roman" w:hAnsi="Times New Roman" w:cs="Times New Roman"/>
          <w:sz w:val="24"/>
          <w:szCs w:val="24"/>
        </w:rPr>
        <w:t>edn</w:t>
      </w:r>
      <w:proofErr w:type="spellEnd"/>
      <w:r w:rsidRPr="00E47D99">
        <w:rPr>
          <w:rFonts w:ascii="Times New Roman" w:hAnsi="Times New Roman" w:cs="Times New Roman"/>
          <w:sz w:val="24"/>
          <w:szCs w:val="24"/>
        </w:rPr>
        <w:t xml:space="preserve">. Boston: </w:t>
      </w:r>
      <w:proofErr w:type="spellStart"/>
      <w:r w:rsidRPr="00E47D99">
        <w:rPr>
          <w:rFonts w:ascii="Times New Roman" w:hAnsi="Times New Roman" w:cs="Times New Roman"/>
          <w:sz w:val="24"/>
          <w:szCs w:val="24"/>
        </w:rPr>
        <w:t>McGraw</w:t>
      </w:r>
      <w:proofErr w:type="spellEnd"/>
      <w:r w:rsidRPr="00E47D99">
        <w:rPr>
          <w:rFonts w:ascii="Times New Roman" w:hAnsi="Times New Roman" w:cs="Times New Roman"/>
          <w:sz w:val="24"/>
          <w:szCs w:val="24"/>
        </w:rPr>
        <w:t>-Hill</w:t>
      </w:r>
    </w:p>
    <w:p w:rsidR="00C944B6" w:rsidRDefault="00C944B6" w:rsidP="001B39D3">
      <w:pPr>
        <w:spacing w:line="360" w:lineRule="auto"/>
        <w:jc w:val="both"/>
        <w:rPr>
          <w:rFonts w:ascii="Times New Roman" w:hAnsi="Times New Roman" w:cs="Times New Roman"/>
          <w:shd w:val="clear" w:color="auto" w:fill="FFFFFF"/>
          <w:lang w:val="en-GB"/>
        </w:rPr>
      </w:pPr>
      <w:proofErr w:type="spellStart"/>
      <w:r w:rsidRPr="00F21107">
        <w:rPr>
          <w:rFonts w:ascii="Times New Roman" w:hAnsi="Times New Roman" w:cs="Times New Roman"/>
        </w:rPr>
        <w:lastRenderedPageBreak/>
        <w:t>Hoover's</w:t>
      </w:r>
      <w:proofErr w:type="spellEnd"/>
      <w:r w:rsidRPr="00F21107">
        <w:rPr>
          <w:rFonts w:ascii="Times New Roman" w:hAnsi="Times New Roman" w:cs="Times New Roman"/>
        </w:rPr>
        <w:t xml:space="preserve"> </w:t>
      </w:r>
      <w:proofErr w:type="spellStart"/>
      <w:r w:rsidRPr="00F21107">
        <w:rPr>
          <w:rFonts w:ascii="Times New Roman" w:hAnsi="Times New Roman" w:cs="Times New Roman"/>
        </w:rPr>
        <w:t>Compoany</w:t>
      </w:r>
      <w:proofErr w:type="spellEnd"/>
      <w:r w:rsidRPr="00F21107">
        <w:rPr>
          <w:rFonts w:ascii="Times New Roman" w:hAnsi="Times New Roman" w:cs="Times New Roman"/>
        </w:rPr>
        <w:t xml:space="preserve"> </w:t>
      </w:r>
      <w:proofErr w:type="spellStart"/>
      <w:r w:rsidRPr="00F21107">
        <w:rPr>
          <w:rFonts w:ascii="Times New Roman" w:hAnsi="Times New Roman" w:cs="Times New Roman"/>
        </w:rPr>
        <w:t>Records</w:t>
      </w:r>
      <w:proofErr w:type="spellEnd"/>
      <w:r w:rsidRPr="00F21107">
        <w:rPr>
          <w:rFonts w:ascii="Times New Roman" w:hAnsi="Times New Roman" w:cs="Times New Roman"/>
        </w:rPr>
        <w:t xml:space="preserve"> (2021</w:t>
      </w:r>
      <w:r>
        <w:t xml:space="preserve">) </w:t>
      </w:r>
      <w:r w:rsidRPr="00510F28">
        <w:rPr>
          <w:i/>
        </w:rPr>
        <w:t xml:space="preserve">Hyatt </w:t>
      </w:r>
      <w:proofErr w:type="spellStart"/>
      <w:r w:rsidRPr="00510F28">
        <w:rPr>
          <w:i/>
        </w:rPr>
        <w:t>Hotels</w:t>
      </w:r>
      <w:proofErr w:type="spellEnd"/>
      <w:r w:rsidRPr="00510F28">
        <w:rPr>
          <w:i/>
        </w:rPr>
        <w:t xml:space="preserve"> </w:t>
      </w:r>
      <w:proofErr w:type="spellStart"/>
      <w:r w:rsidRPr="00510F28">
        <w:rPr>
          <w:i/>
        </w:rPr>
        <w:t>Coroporation</w:t>
      </w:r>
      <w:proofErr w:type="spellEnd"/>
      <w:r w:rsidRPr="00F21107">
        <w:rPr>
          <w:i/>
        </w:rPr>
        <w:t xml:space="preserve"> </w:t>
      </w:r>
      <w:proofErr w:type="spellStart"/>
      <w:r w:rsidRPr="00F21107">
        <w:rPr>
          <w:i/>
        </w:rPr>
        <w:t>Report</w:t>
      </w:r>
      <w:proofErr w:type="spellEnd"/>
      <w:r>
        <w:rPr>
          <w:rFonts w:ascii="Times New Roman" w:hAnsi="Times New Roman" w:cs="Times New Roman"/>
        </w:rPr>
        <w:t xml:space="preserve">. Fort </w:t>
      </w:r>
      <w:proofErr w:type="spellStart"/>
      <w:r>
        <w:rPr>
          <w:rFonts w:ascii="Times New Roman" w:hAnsi="Times New Roman" w:cs="Times New Roman"/>
        </w:rPr>
        <w:t>Mill</w:t>
      </w:r>
      <w:proofErr w:type="spellEnd"/>
      <w:r>
        <w:rPr>
          <w:rFonts w:ascii="Times New Roman" w:hAnsi="Times New Roman" w:cs="Times New Roman"/>
        </w:rPr>
        <w:t xml:space="preserve">: </w:t>
      </w:r>
      <w:proofErr w:type="spellStart"/>
      <w:r>
        <w:rPr>
          <w:rFonts w:ascii="Times New Roman" w:hAnsi="Times New Roman" w:cs="Times New Roman"/>
        </w:rPr>
        <w:t>Mergent</w:t>
      </w:r>
      <w:proofErr w:type="spellEnd"/>
    </w:p>
    <w:p w:rsidR="00053829" w:rsidRDefault="00053829" w:rsidP="00C944B6">
      <w:pPr>
        <w:jc w:val="both"/>
        <w:rPr>
          <w:rFonts w:ascii="Times New Roman" w:hAnsi="Times New Roman" w:cs="Times New Roman"/>
        </w:rPr>
      </w:pPr>
    </w:p>
    <w:p w:rsidR="00C944B6" w:rsidRDefault="00C944B6" w:rsidP="00C944B6">
      <w:pPr>
        <w:jc w:val="both"/>
        <w:rPr>
          <w:rFonts w:ascii="Times New Roman" w:hAnsi="Times New Roman" w:cs="Times New Roman"/>
        </w:rPr>
      </w:pPr>
      <w:proofErr w:type="spellStart"/>
      <w:r w:rsidRPr="00F21107">
        <w:rPr>
          <w:rFonts w:ascii="Times New Roman" w:hAnsi="Times New Roman" w:cs="Times New Roman"/>
        </w:rPr>
        <w:t>Hoover's</w:t>
      </w:r>
      <w:proofErr w:type="spellEnd"/>
      <w:r w:rsidRPr="00F21107">
        <w:rPr>
          <w:rFonts w:ascii="Times New Roman" w:hAnsi="Times New Roman" w:cs="Times New Roman"/>
        </w:rPr>
        <w:t xml:space="preserve"> </w:t>
      </w:r>
      <w:proofErr w:type="spellStart"/>
      <w:r w:rsidRPr="00F21107">
        <w:rPr>
          <w:rFonts w:ascii="Times New Roman" w:hAnsi="Times New Roman" w:cs="Times New Roman"/>
        </w:rPr>
        <w:t>Compoany</w:t>
      </w:r>
      <w:proofErr w:type="spellEnd"/>
      <w:r w:rsidRPr="00F21107">
        <w:rPr>
          <w:rFonts w:ascii="Times New Roman" w:hAnsi="Times New Roman" w:cs="Times New Roman"/>
        </w:rPr>
        <w:t xml:space="preserve"> </w:t>
      </w:r>
      <w:proofErr w:type="spellStart"/>
      <w:r w:rsidRPr="00F21107">
        <w:rPr>
          <w:rFonts w:ascii="Times New Roman" w:hAnsi="Times New Roman" w:cs="Times New Roman"/>
        </w:rPr>
        <w:t>Records</w:t>
      </w:r>
      <w:proofErr w:type="spellEnd"/>
      <w:r w:rsidRPr="00F21107">
        <w:rPr>
          <w:rFonts w:ascii="Times New Roman" w:hAnsi="Times New Roman" w:cs="Times New Roman"/>
        </w:rPr>
        <w:t xml:space="preserve"> (2021</w:t>
      </w:r>
      <w:r>
        <w:t xml:space="preserve">) </w:t>
      </w:r>
      <w:proofErr w:type="spellStart"/>
      <w:r w:rsidRPr="00F21107">
        <w:rPr>
          <w:i/>
        </w:rPr>
        <w:t>Mariott</w:t>
      </w:r>
      <w:proofErr w:type="spellEnd"/>
      <w:r w:rsidRPr="00F21107">
        <w:rPr>
          <w:i/>
        </w:rPr>
        <w:t xml:space="preserve"> </w:t>
      </w:r>
      <w:proofErr w:type="spellStart"/>
      <w:r w:rsidRPr="00F21107">
        <w:rPr>
          <w:i/>
        </w:rPr>
        <w:t>Consulting</w:t>
      </w:r>
      <w:proofErr w:type="spellEnd"/>
      <w:r w:rsidRPr="00F21107">
        <w:rPr>
          <w:i/>
        </w:rPr>
        <w:t xml:space="preserve">, </w:t>
      </w:r>
      <w:proofErr w:type="spellStart"/>
      <w:r w:rsidRPr="00F21107">
        <w:rPr>
          <w:i/>
        </w:rPr>
        <w:t>Inc</w:t>
      </w:r>
      <w:proofErr w:type="spellEnd"/>
      <w:r w:rsidRPr="00F21107">
        <w:rPr>
          <w:i/>
        </w:rPr>
        <w:t xml:space="preserve">. </w:t>
      </w:r>
      <w:proofErr w:type="spellStart"/>
      <w:r w:rsidRPr="00F21107">
        <w:rPr>
          <w:i/>
        </w:rPr>
        <w:t>Report</w:t>
      </w:r>
      <w:proofErr w:type="spellEnd"/>
      <w:r>
        <w:rPr>
          <w:rFonts w:ascii="Times New Roman" w:hAnsi="Times New Roman" w:cs="Times New Roman"/>
        </w:rPr>
        <w:t xml:space="preserve">. Fort </w:t>
      </w:r>
      <w:proofErr w:type="spellStart"/>
      <w:r>
        <w:rPr>
          <w:rFonts w:ascii="Times New Roman" w:hAnsi="Times New Roman" w:cs="Times New Roman"/>
        </w:rPr>
        <w:t>Mill</w:t>
      </w:r>
      <w:proofErr w:type="spellEnd"/>
      <w:r>
        <w:rPr>
          <w:rFonts w:ascii="Times New Roman" w:hAnsi="Times New Roman" w:cs="Times New Roman"/>
        </w:rPr>
        <w:t xml:space="preserve">: </w:t>
      </w:r>
      <w:proofErr w:type="spellStart"/>
      <w:r>
        <w:rPr>
          <w:rFonts w:ascii="Times New Roman" w:hAnsi="Times New Roman" w:cs="Times New Roman"/>
        </w:rPr>
        <w:t>Mergent</w:t>
      </w:r>
      <w:proofErr w:type="spellEnd"/>
    </w:p>
    <w:p w:rsidR="00C944B6" w:rsidRDefault="00C944B6" w:rsidP="001B39D3">
      <w:pPr>
        <w:spacing w:line="360" w:lineRule="auto"/>
        <w:jc w:val="both"/>
        <w:rPr>
          <w:rFonts w:ascii="Times New Roman" w:hAnsi="Times New Roman" w:cs="Times New Roman"/>
          <w:shd w:val="clear" w:color="auto" w:fill="FFFFFF"/>
          <w:lang w:val="en-GB"/>
        </w:rPr>
      </w:pPr>
    </w:p>
    <w:p w:rsidR="00B904B7" w:rsidRDefault="00E100F3" w:rsidP="00C944B6">
      <w:pPr>
        <w:spacing w:line="360" w:lineRule="auto"/>
        <w:jc w:val="both"/>
        <w:rPr>
          <w:rFonts w:ascii="Times New Roman" w:hAnsi="Times New Roman" w:cs="Times New Roman"/>
          <w:shd w:val="clear" w:color="auto" w:fill="FFFFFF"/>
          <w:lang w:val="en-GB"/>
        </w:rPr>
      </w:pPr>
      <w:proofErr w:type="spellStart"/>
      <w:r>
        <w:rPr>
          <w:rFonts w:ascii="Times New Roman" w:hAnsi="Times New Roman" w:cs="Times New Roman"/>
          <w:shd w:val="clear" w:color="auto" w:fill="FFFFFF"/>
          <w:lang w:val="en-GB"/>
        </w:rPr>
        <w:t>Mariott</w:t>
      </w:r>
      <w:proofErr w:type="spellEnd"/>
      <w:r>
        <w:rPr>
          <w:rFonts w:ascii="Times New Roman" w:hAnsi="Times New Roman" w:cs="Times New Roman"/>
          <w:shd w:val="clear" w:color="auto" w:fill="FFFFFF"/>
          <w:lang w:val="en-GB"/>
        </w:rPr>
        <w:t xml:space="preserve"> (2021) </w:t>
      </w:r>
      <w:proofErr w:type="spellStart"/>
      <w:r w:rsidRPr="00CB1FC6">
        <w:rPr>
          <w:rFonts w:ascii="Times New Roman" w:hAnsi="Times New Roman" w:cs="Times New Roman"/>
          <w:i/>
          <w:shd w:val="clear" w:color="auto" w:fill="FFFFFF"/>
          <w:lang w:val="en-GB"/>
        </w:rPr>
        <w:t>Bonvoy</w:t>
      </w:r>
      <w:proofErr w:type="spellEnd"/>
      <w:r>
        <w:rPr>
          <w:rFonts w:ascii="Times New Roman" w:hAnsi="Times New Roman" w:cs="Times New Roman"/>
          <w:shd w:val="clear" w:color="auto" w:fill="FFFFFF"/>
          <w:lang w:val="en-GB"/>
        </w:rPr>
        <w:t xml:space="preserve">. Available at: </w:t>
      </w:r>
      <w:hyperlink r:id="rId10" w:history="1">
        <w:r w:rsidRPr="0002233A">
          <w:rPr>
            <w:rStyle w:val="Hiperpovezava"/>
            <w:rFonts w:ascii="Times New Roman" w:hAnsi="Times New Roman" w:cs="Times New Roman"/>
            <w:shd w:val="clear" w:color="auto" w:fill="FFFFFF"/>
            <w:lang w:val="en-GB"/>
          </w:rPr>
          <w:t>https://www.marriott.com/default.mi</w:t>
        </w:r>
      </w:hyperlink>
      <w:r>
        <w:rPr>
          <w:rFonts w:ascii="Times New Roman" w:hAnsi="Times New Roman" w:cs="Times New Roman"/>
          <w:shd w:val="clear" w:color="auto" w:fill="FFFFFF"/>
          <w:lang w:val="en-GB"/>
        </w:rPr>
        <w:t xml:space="preserve"> (Accessed: 14 October)</w:t>
      </w:r>
    </w:p>
    <w:p w:rsidR="00E100F3" w:rsidRDefault="00E100F3" w:rsidP="00C944B6">
      <w:pPr>
        <w:spacing w:after="0" w:line="240" w:lineRule="auto"/>
        <w:jc w:val="both"/>
        <w:rPr>
          <w:rFonts w:cstheme="minorHAnsi"/>
          <w:sz w:val="24"/>
          <w:szCs w:val="24"/>
        </w:rPr>
      </w:pPr>
    </w:p>
    <w:p w:rsidR="00E100F3" w:rsidRDefault="00E100F3" w:rsidP="00C944B6">
      <w:pPr>
        <w:spacing w:after="0" w:line="240" w:lineRule="auto"/>
        <w:jc w:val="both"/>
        <w:rPr>
          <w:rFonts w:cstheme="minorHAnsi"/>
          <w:sz w:val="24"/>
          <w:szCs w:val="24"/>
        </w:rPr>
      </w:pPr>
      <w:r w:rsidRPr="00E47D99">
        <w:rPr>
          <w:rFonts w:ascii="Times New Roman" w:hAnsi="Times New Roman" w:cs="Times New Roman"/>
        </w:rPr>
        <w:t>MARIOTT INTERNATIONAL INC. (2020)</w:t>
      </w:r>
      <w:r>
        <w:rPr>
          <w:rFonts w:cstheme="minorHAnsi"/>
          <w:sz w:val="24"/>
          <w:szCs w:val="24"/>
        </w:rPr>
        <w:t xml:space="preserve"> </w:t>
      </w:r>
      <w:proofErr w:type="spellStart"/>
      <w:r w:rsidRPr="006C5A98">
        <w:rPr>
          <w:rFonts w:cstheme="minorHAnsi"/>
          <w:i/>
          <w:sz w:val="24"/>
          <w:szCs w:val="24"/>
        </w:rPr>
        <w:t>Annual</w:t>
      </w:r>
      <w:proofErr w:type="spellEnd"/>
      <w:r w:rsidRPr="006C5A98">
        <w:rPr>
          <w:rFonts w:cstheme="minorHAnsi"/>
          <w:i/>
          <w:sz w:val="24"/>
          <w:szCs w:val="24"/>
        </w:rPr>
        <w:t xml:space="preserve"> </w:t>
      </w:r>
      <w:proofErr w:type="spellStart"/>
      <w:r w:rsidRPr="006C5A98">
        <w:rPr>
          <w:rFonts w:cstheme="minorHAnsi"/>
          <w:i/>
          <w:sz w:val="24"/>
          <w:szCs w:val="24"/>
        </w:rPr>
        <w:t>report</w:t>
      </w:r>
      <w:proofErr w:type="spellEnd"/>
      <w:r w:rsidRPr="006C5A98">
        <w:rPr>
          <w:rFonts w:cstheme="minorHAnsi"/>
          <w:i/>
          <w:sz w:val="24"/>
          <w:szCs w:val="24"/>
        </w:rPr>
        <w:t xml:space="preserve"> 2020</w:t>
      </w:r>
      <w:r>
        <w:rPr>
          <w:rFonts w:cstheme="minorHAnsi"/>
          <w:sz w:val="24"/>
          <w:szCs w:val="24"/>
        </w:rPr>
        <w:t xml:space="preserve">. </w:t>
      </w:r>
      <w:proofErr w:type="spellStart"/>
      <w:r>
        <w:rPr>
          <w:rFonts w:cstheme="minorHAnsi"/>
          <w:sz w:val="24"/>
          <w:szCs w:val="24"/>
        </w:rPr>
        <w:t>Available</w:t>
      </w:r>
      <w:proofErr w:type="spellEnd"/>
      <w:r>
        <w:rPr>
          <w:rFonts w:cstheme="minorHAnsi"/>
          <w:sz w:val="24"/>
          <w:szCs w:val="24"/>
        </w:rPr>
        <w:t xml:space="preserve"> at:</w:t>
      </w:r>
      <w:hyperlink r:id="rId11" w:history="1">
        <w:r w:rsidRPr="0002233A">
          <w:rPr>
            <w:rStyle w:val="Hiperpovezava"/>
            <w:rFonts w:cstheme="minorHAnsi"/>
            <w:sz w:val="24"/>
            <w:szCs w:val="24"/>
          </w:rPr>
          <w:t>https://marriott.gcs-web.com/static-files/c5e1faef-f1e5-40e3-bd70-5efbbb929a7f</w:t>
        </w:r>
      </w:hyperlink>
      <w:r>
        <w:rPr>
          <w:rFonts w:cstheme="minorHAnsi"/>
          <w:sz w:val="24"/>
          <w:szCs w:val="24"/>
        </w:rPr>
        <w:t xml:space="preserve"> ( </w:t>
      </w:r>
      <w:proofErr w:type="spellStart"/>
      <w:r>
        <w:rPr>
          <w:rFonts w:cstheme="minorHAnsi"/>
          <w:sz w:val="24"/>
          <w:szCs w:val="24"/>
        </w:rPr>
        <w:t>Accessed</w:t>
      </w:r>
      <w:proofErr w:type="spellEnd"/>
      <w:r w:rsidR="00E47D99">
        <w:rPr>
          <w:rFonts w:cstheme="minorHAnsi"/>
          <w:sz w:val="24"/>
          <w:szCs w:val="24"/>
        </w:rPr>
        <w:t>:</w:t>
      </w:r>
      <w:r>
        <w:rPr>
          <w:rFonts w:cstheme="minorHAnsi"/>
          <w:sz w:val="24"/>
          <w:szCs w:val="24"/>
        </w:rPr>
        <w:t xml:space="preserve"> 14 </w:t>
      </w:r>
      <w:proofErr w:type="spellStart"/>
      <w:r>
        <w:rPr>
          <w:rFonts w:cstheme="minorHAnsi"/>
          <w:sz w:val="24"/>
          <w:szCs w:val="24"/>
        </w:rPr>
        <w:t>October</w:t>
      </w:r>
      <w:proofErr w:type="spellEnd"/>
      <w:r>
        <w:rPr>
          <w:rFonts w:cstheme="minorHAnsi"/>
          <w:sz w:val="24"/>
          <w:szCs w:val="24"/>
        </w:rPr>
        <w:t>)</w:t>
      </w:r>
    </w:p>
    <w:p w:rsidR="00E100F3" w:rsidRDefault="00E100F3" w:rsidP="00C944B6">
      <w:pPr>
        <w:spacing w:after="0" w:line="240" w:lineRule="auto"/>
        <w:jc w:val="both"/>
        <w:rPr>
          <w:rFonts w:cstheme="minorHAnsi"/>
          <w:sz w:val="24"/>
          <w:szCs w:val="24"/>
        </w:rPr>
      </w:pPr>
    </w:p>
    <w:p w:rsidR="00053829" w:rsidRPr="00C944B6" w:rsidRDefault="00053829" w:rsidP="00053829">
      <w:pPr>
        <w:jc w:val="both"/>
        <w:rPr>
          <w:rFonts w:ascii="Times New Roman" w:hAnsi="Times New Roman" w:cs="Times New Roman"/>
          <w:lang w:val="en-GB"/>
        </w:rPr>
      </w:pPr>
    </w:p>
    <w:p w:rsidR="00053829" w:rsidRPr="00C944B6" w:rsidRDefault="00053829" w:rsidP="00053829">
      <w:pPr>
        <w:jc w:val="both"/>
        <w:rPr>
          <w:rFonts w:ascii="Times New Roman" w:hAnsi="Times New Roman" w:cs="Times New Roman"/>
          <w:lang w:val="en-GB"/>
        </w:rPr>
      </w:pPr>
      <w:proofErr w:type="spellStart"/>
      <w:r w:rsidRPr="00C944B6">
        <w:rPr>
          <w:rFonts w:ascii="Times New Roman" w:hAnsi="Times New Roman" w:cs="Times New Roman"/>
          <w:lang w:val="en-GB"/>
        </w:rPr>
        <w:t>Mariott</w:t>
      </w:r>
      <w:proofErr w:type="spellEnd"/>
      <w:r w:rsidRPr="00C944B6">
        <w:rPr>
          <w:rFonts w:ascii="Times New Roman" w:hAnsi="Times New Roman" w:cs="Times New Roman"/>
          <w:lang w:val="en-GB"/>
        </w:rPr>
        <w:t xml:space="preserve"> International, Inc. Profile. (14. September 2021). D&amp;B Hoovers.</w:t>
      </w:r>
    </w:p>
    <w:p w:rsidR="00053829" w:rsidRDefault="00053829" w:rsidP="00C944B6">
      <w:pPr>
        <w:spacing w:after="0" w:line="240" w:lineRule="auto"/>
        <w:jc w:val="both"/>
        <w:rPr>
          <w:rFonts w:cstheme="minorHAnsi"/>
          <w:sz w:val="24"/>
          <w:szCs w:val="24"/>
        </w:rPr>
      </w:pPr>
    </w:p>
    <w:p w:rsidR="00E100F3" w:rsidRDefault="00E100F3" w:rsidP="00C944B6">
      <w:pPr>
        <w:spacing w:after="0" w:line="240" w:lineRule="auto"/>
        <w:jc w:val="both"/>
        <w:rPr>
          <w:rFonts w:cstheme="minorHAnsi"/>
          <w:sz w:val="24"/>
          <w:szCs w:val="24"/>
        </w:rPr>
      </w:pPr>
    </w:p>
    <w:p w:rsidR="006C5A98" w:rsidRDefault="006C5A98" w:rsidP="00C944B6">
      <w:pPr>
        <w:spacing w:after="0" w:line="240" w:lineRule="auto"/>
        <w:jc w:val="both"/>
        <w:rPr>
          <w:rFonts w:cstheme="minorHAnsi"/>
          <w:sz w:val="24"/>
          <w:szCs w:val="24"/>
        </w:rPr>
      </w:pPr>
    </w:p>
    <w:p w:rsidR="001E606E" w:rsidRDefault="001E606E" w:rsidP="00C944B6">
      <w:pPr>
        <w:spacing w:line="360" w:lineRule="auto"/>
        <w:jc w:val="both"/>
        <w:rPr>
          <w:rFonts w:cstheme="minorHAnsi"/>
          <w:sz w:val="24"/>
          <w:szCs w:val="24"/>
        </w:rPr>
      </w:pPr>
    </w:p>
    <w:p w:rsidR="00053829" w:rsidRDefault="00053829" w:rsidP="00053829">
      <w:pPr>
        <w:pStyle w:val="Naslov2"/>
        <w:shd w:val="clear" w:color="auto" w:fill="FFFFFF"/>
        <w:spacing w:before="0" w:beforeAutospacing="0" w:after="240" w:afterAutospacing="0"/>
        <w:jc w:val="both"/>
        <w:rPr>
          <w:b w:val="0"/>
          <w:bCs w:val="0"/>
          <w:color w:val="222222"/>
          <w:sz w:val="22"/>
          <w:szCs w:val="22"/>
        </w:rPr>
      </w:pPr>
      <w:proofErr w:type="spellStart"/>
      <w:r w:rsidRPr="008778CD">
        <w:rPr>
          <w:b w:val="0"/>
          <w:sz w:val="22"/>
          <w:szCs w:val="22"/>
        </w:rPr>
        <w:t>Pratap</w:t>
      </w:r>
      <w:proofErr w:type="spellEnd"/>
      <w:r w:rsidRPr="008778CD">
        <w:rPr>
          <w:b w:val="0"/>
          <w:sz w:val="22"/>
          <w:szCs w:val="22"/>
        </w:rPr>
        <w:t>, A. (2020)</w:t>
      </w:r>
      <w:r w:rsidRPr="008778CD">
        <w:t xml:space="preserve"> </w:t>
      </w:r>
      <w:r w:rsidRPr="008778CD">
        <w:rPr>
          <w:rFonts w:asciiTheme="minorHAnsi" w:hAnsiTheme="minorHAnsi" w:cstheme="minorHAnsi"/>
          <w:b w:val="0"/>
          <w:bCs w:val="0"/>
          <w:i/>
          <w:color w:val="222222"/>
          <w:sz w:val="22"/>
          <w:szCs w:val="22"/>
        </w:rPr>
        <w:t xml:space="preserve">Marketing </w:t>
      </w:r>
      <w:proofErr w:type="spellStart"/>
      <w:r w:rsidRPr="008778CD">
        <w:rPr>
          <w:rFonts w:asciiTheme="minorHAnsi" w:hAnsiTheme="minorHAnsi" w:cstheme="minorHAnsi"/>
          <w:b w:val="0"/>
          <w:bCs w:val="0"/>
          <w:i/>
          <w:color w:val="222222"/>
          <w:sz w:val="22"/>
          <w:szCs w:val="22"/>
        </w:rPr>
        <w:t>Mix</w:t>
      </w:r>
      <w:proofErr w:type="spellEnd"/>
      <w:r w:rsidRPr="008778CD">
        <w:rPr>
          <w:rFonts w:asciiTheme="minorHAnsi" w:hAnsiTheme="minorHAnsi" w:cstheme="minorHAnsi"/>
          <w:b w:val="0"/>
          <w:bCs w:val="0"/>
          <w:i/>
          <w:color w:val="222222"/>
          <w:sz w:val="22"/>
          <w:szCs w:val="22"/>
        </w:rPr>
        <w:t xml:space="preserve"> </w:t>
      </w:r>
      <w:proofErr w:type="spellStart"/>
      <w:r w:rsidRPr="008778CD">
        <w:rPr>
          <w:rFonts w:asciiTheme="minorHAnsi" w:hAnsiTheme="minorHAnsi" w:cstheme="minorHAnsi"/>
          <w:b w:val="0"/>
          <w:bCs w:val="0"/>
          <w:i/>
          <w:color w:val="222222"/>
          <w:sz w:val="22"/>
          <w:szCs w:val="22"/>
        </w:rPr>
        <w:t>of</w:t>
      </w:r>
      <w:proofErr w:type="spellEnd"/>
      <w:r w:rsidRPr="008778CD">
        <w:rPr>
          <w:rFonts w:asciiTheme="minorHAnsi" w:hAnsiTheme="minorHAnsi" w:cstheme="minorHAnsi"/>
          <w:b w:val="0"/>
          <w:bCs w:val="0"/>
          <w:i/>
          <w:color w:val="222222"/>
          <w:sz w:val="22"/>
          <w:szCs w:val="22"/>
        </w:rPr>
        <w:t xml:space="preserve"> </w:t>
      </w:r>
      <w:proofErr w:type="spellStart"/>
      <w:r w:rsidRPr="008778CD">
        <w:rPr>
          <w:rFonts w:asciiTheme="minorHAnsi" w:hAnsiTheme="minorHAnsi" w:cstheme="minorHAnsi"/>
          <w:b w:val="0"/>
          <w:bCs w:val="0"/>
          <w:i/>
          <w:color w:val="222222"/>
          <w:sz w:val="22"/>
          <w:szCs w:val="22"/>
        </w:rPr>
        <w:t>Marriott</w:t>
      </w:r>
      <w:proofErr w:type="spellEnd"/>
      <w:r w:rsidRPr="008778CD">
        <w:rPr>
          <w:rFonts w:asciiTheme="minorHAnsi" w:hAnsiTheme="minorHAnsi" w:cstheme="minorHAnsi"/>
          <w:b w:val="0"/>
          <w:bCs w:val="0"/>
          <w:i/>
          <w:color w:val="222222"/>
          <w:sz w:val="22"/>
          <w:szCs w:val="22"/>
        </w:rPr>
        <w:t xml:space="preserve"> </w:t>
      </w:r>
      <w:proofErr w:type="spellStart"/>
      <w:r w:rsidRPr="008778CD">
        <w:rPr>
          <w:rFonts w:asciiTheme="minorHAnsi" w:hAnsiTheme="minorHAnsi" w:cstheme="minorHAnsi"/>
          <w:b w:val="0"/>
          <w:bCs w:val="0"/>
          <w:i/>
          <w:color w:val="222222"/>
          <w:sz w:val="22"/>
          <w:szCs w:val="22"/>
        </w:rPr>
        <w:t>International</w:t>
      </w:r>
      <w:proofErr w:type="spellEnd"/>
      <w:r w:rsidRPr="008778CD">
        <w:rPr>
          <w:rFonts w:asciiTheme="minorHAnsi" w:hAnsiTheme="minorHAnsi" w:cstheme="minorHAnsi"/>
          <w:b w:val="0"/>
          <w:bCs w:val="0"/>
          <w:i/>
          <w:color w:val="222222"/>
          <w:sz w:val="22"/>
          <w:szCs w:val="22"/>
        </w:rPr>
        <w:t>: 7P’s</w:t>
      </w:r>
      <w:r>
        <w:rPr>
          <w:rFonts w:asciiTheme="minorHAnsi" w:hAnsiTheme="minorHAnsi" w:cstheme="minorHAnsi"/>
          <w:b w:val="0"/>
          <w:bCs w:val="0"/>
          <w:i/>
          <w:color w:val="222222"/>
          <w:sz w:val="22"/>
          <w:szCs w:val="22"/>
        </w:rPr>
        <w:t xml:space="preserve">. </w:t>
      </w:r>
      <w:proofErr w:type="spellStart"/>
      <w:r>
        <w:rPr>
          <w:b w:val="0"/>
          <w:bCs w:val="0"/>
          <w:color w:val="222222"/>
          <w:sz w:val="22"/>
          <w:szCs w:val="22"/>
        </w:rPr>
        <w:t>Available</w:t>
      </w:r>
      <w:proofErr w:type="spellEnd"/>
      <w:r>
        <w:rPr>
          <w:b w:val="0"/>
          <w:bCs w:val="0"/>
          <w:color w:val="222222"/>
          <w:sz w:val="22"/>
          <w:szCs w:val="22"/>
        </w:rPr>
        <w:t xml:space="preserve"> at: </w:t>
      </w:r>
      <w:hyperlink r:id="rId12" w:history="1">
        <w:r w:rsidRPr="0002233A">
          <w:rPr>
            <w:rStyle w:val="Hiperpovezava"/>
            <w:b w:val="0"/>
            <w:bCs w:val="0"/>
            <w:sz w:val="22"/>
            <w:szCs w:val="22"/>
          </w:rPr>
          <w:t>https://notesmatic.com/marriott-international-marketing-mix/</w:t>
        </w:r>
      </w:hyperlink>
      <w:r>
        <w:rPr>
          <w:b w:val="0"/>
          <w:bCs w:val="0"/>
          <w:color w:val="222222"/>
          <w:sz w:val="22"/>
          <w:szCs w:val="22"/>
        </w:rPr>
        <w:t xml:space="preserve"> (</w:t>
      </w:r>
      <w:proofErr w:type="spellStart"/>
      <w:r>
        <w:rPr>
          <w:b w:val="0"/>
          <w:bCs w:val="0"/>
          <w:color w:val="222222"/>
          <w:sz w:val="22"/>
          <w:szCs w:val="22"/>
        </w:rPr>
        <w:t>Accessed</w:t>
      </w:r>
      <w:proofErr w:type="spellEnd"/>
      <w:r>
        <w:rPr>
          <w:b w:val="0"/>
          <w:bCs w:val="0"/>
          <w:color w:val="222222"/>
          <w:sz w:val="22"/>
          <w:szCs w:val="22"/>
        </w:rPr>
        <w:t xml:space="preserve">: 14 </w:t>
      </w:r>
      <w:proofErr w:type="spellStart"/>
      <w:r>
        <w:rPr>
          <w:b w:val="0"/>
          <w:bCs w:val="0"/>
          <w:color w:val="222222"/>
          <w:sz w:val="22"/>
          <w:szCs w:val="22"/>
        </w:rPr>
        <w:t>October</w:t>
      </w:r>
      <w:proofErr w:type="spellEnd"/>
      <w:r>
        <w:rPr>
          <w:b w:val="0"/>
          <w:bCs w:val="0"/>
          <w:color w:val="222222"/>
          <w:sz w:val="22"/>
          <w:szCs w:val="22"/>
        </w:rPr>
        <w:t>)</w:t>
      </w:r>
    </w:p>
    <w:p w:rsidR="001E606E" w:rsidRDefault="001E606E" w:rsidP="00C944B6">
      <w:pPr>
        <w:spacing w:after="0" w:line="240" w:lineRule="auto"/>
        <w:jc w:val="both"/>
        <w:rPr>
          <w:rFonts w:ascii="Times New Roman" w:hAnsi="Times New Roman" w:cs="Times New Roman"/>
        </w:rPr>
      </w:pPr>
    </w:p>
    <w:p w:rsidR="001E606E" w:rsidRDefault="001E606E" w:rsidP="00C944B6">
      <w:pPr>
        <w:spacing w:line="360" w:lineRule="auto"/>
        <w:jc w:val="both"/>
        <w:rPr>
          <w:rFonts w:ascii="Times New Roman" w:hAnsi="Times New Roman" w:cs="Times New Roman"/>
          <w:shd w:val="clear" w:color="auto" w:fill="FFFFFF"/>
          <w:lang w:val="en-GB"/>
        </w:rPr>
      </w:pPr>
    </w:p>
    <w:p w:rsidR="001E606E" w:rsidRDefault="001E606E" w:rsidP="00C944B6">
      <w:pPr>
        <w:spacing w:line="360" w:lineRule="auto"/>
        <w:jc w:val="both"/>
        <w:rPr>
          <w:rFonts w:ascii="Times New Roman" w:hAnsi="Times New Roman" w:cs="Times New Roman"/>
          <w:shd w:val="clear" w:color="auto" w:fill="FFFFFF"/>
          <w:lang w:val="en-GB"/>
        </w:rPr>
      </w:pPr>
    </w:p>
    <w:p w:rsidR="004F7F70" w:rsidRDefault="004F7F70" w:rsidP="00C944B6">
      <w:pPr>
        <w:pStyle w:val="Naslov1"/>
        <w:shd w:val="clear" w:color="auto" w:fill="FFFFFF"/>
        <w:spacing w:before="0" w:line="240" w:lineRule="atLeast"/>
        <w:jc w:val="both"/>
        <w:textAlignment w:val="baseline"/>
        <w:rPr>
          <w:rFonts w:asciiTheme="minorHAnsi" w:hAnsiTheme="minorHAnsi" w:cstheme="minorHAnsi"/>
          <w:b w:val="0"/>
          <w:bCs w:val="0"/>
          <w:color w:val="auto"/>
          <w:sz w:val="22"/>
          <w:szCs w:val="22"/>
        </w:rPr>
      </w:pPr>
      <w:r>
        <w:rPr>
          <w:rFonts w:ascii="Times New Roman" w:hAnsi="Times New Roman" w:cs="Times New Roman"/>
          <w:b w:val="0"/>
          <w:color w:val="auto"/>
          <w:sz w:val="22"/>
          <w:szCs w:val="22"/>
          <w:shd w:val="clear" w:color="auto" w:fill="FFFFFF"/>
          <w:lang w:val="en-GB"/>
        </w:rPr>
        <w:t>S</w:t>
      </w:r>
      <w:r w:rsidRPr="004F7F70">
        <w:rPr>
          <w:rFonts w:ascii="Times New Roman" w:hAnsi="Times New Roman" w:cs="Times New Roman"/>
          <w:b w:val="0"/>
          <w:color w:val="auto"/>
          <w:sz w:val="22"/>
          <w:szCs w:val="22"/>
          <w:shd w:val="clear" w:color="auto" w:fill="FFFFFF"/>
          <w:lang w:val="en-GB"/>
        </w:rPr>
        <w:t xml:space="preserve">hastri, A </w:t>
      </w:r>
      <w:proofErr w:type="gramStart"/>
      <w:r w:rsidRPr="004F7F70">
        <w:rPr>
          <w:rFonts w:ascii="Times New Roman" w:hAnsi="Times New Roman" w:cs="Times New Roman"/>
          <w:b w:val="0"/>
          <w:color w:val="auto"/>
          <w:sz w:val="22"/>
          <w:szCs w:val="22"/>
          <w:shd w:val="clear" w:color="auto" w:fill="FFFFFF"/>
          <w:lang w:val="en-GB"/>
        </w:rPr>
        <w:t>( Date</w:t>
      </w:r>
      <w:proofErr w:type="gramEnd"/>
      <w:r w:rsidRPr="004F7F70">
        <w:rPr>
          <w:rFonts w:ascii="Times New Roman" w:hAnsi="Times New Roman" w:cs="Times New Roman"/>
          <w:b w:val="0"/>
          <w:color w:val="auto"/>
          <w:sz w:val="22"/>
          <w:szCs w:val="22"/>
          <w:shd w:val="clear" w:color="auto" w:fill="FFFFFF"/>
          <w:lang w:val="en-GB"/>
        </w:rPr>
        <w:t xml:space="preserve"> not available)</w:t>
      </w:r>
      <w:r w:rsidRPr="004F7F70">
        <w:rPr>
          <w:rFonts w:ascii="Times New Roman" w:hAnsi="Times New Roman" w:cs="Times New Roman"/>
          <w:color w:val="auto"/>
          <w:shd w:val="clear" w:color="auto" w:fill="FFFFFF"/>
          <w:lang w:val="en-GB"/>
        </w:rPr>
        <w:t xml:space="preserve"> </w:t>
      </w:r>
      <w:proofErr w:type="spellStart"/>
      <w:r w:rsidRPr="004F7F70">
        <w:rPr>
          <w:rFonts w:asciiTheme="minorHAnsi" w:hAnsiTheme="minorHAnsi" w:cstheme="minorHAnsi"/>
          <w:b w:val="0"/>
          <w:bCs w:val="0"/>
          <w:i/>
          <w:color w:val="auto"/>
          <w:sz w:val="22"/>
          <w:szCs w:val="22"/>
        </w:rPr>
        <w:t>The</w:t>
      </w:r>
      <w:proofErr w:type="spellEnd"/>
      <w:r w:rsidRPr="004F7F70">
        <w:rPr>
          <w:rFonts w:asciiTheme="minorHAnsi" w:hAnsiTheme="minorHAnsi" w:cstheme="minorHAnsi"/>
          <w:b w:val="0"/>
          <w:bCs w:val="0"/>
          <w:i/>
          <w:color w:val="auto"/>
          <w:sz w:val="22"/>
          <w:szCs w:val="22"/>
        </w:rPr>
        <w:t xml:space="preserve"> </w:t>
      </w:r>
      <w:proofErr w:type="spellStart"/>
      <w:r w:rsidRPr="004F7F70">
        <w:rPr>
          <w:rFonts w:asciiTheme="minorHAnsi" w:hAnsiTheme="minorHAnsi" w:cstheme="minorHAnsi"/>
          <w:b w:val="0"/>
          <w:bCs w:val="0"/>
          <w:i/>
          <w:color w:val="auto"/>
          <w:sz w:val="22"/>
          <w:szCs w:val="22"/>
        </w:rPr>
        <w:t>Art</w:t>
      </w:r>
      <w:proofErr w:type="spellEnd"/>
      <w:r w:rsidRPr="004F7F70">
        <w:rPr>
          <w:rFonts w:asciiTheme="minorHAnsi" w:hAnsiTheme="minorHAnsi" w:cstheme="minorHAnsi"/>
          <w:b w:val="0"/>
          <w:bCs w:val="0"/>
          <w:i/>
          <w:color w:val="auto"/>
          <w:sz w:val="22"/>
          <w:szCs w:val="22"/>
        </w:rPr>
        <w:t xml:space="preserve"> </w:t>
      </w:r>
      <w:proofErr w:type="spellStart"/>
      <w:r w:rsidRPr="004F7F70">
        <w:rPr>
          <w:rFonts w:asciiTheme="minorHAnsi" w:hAnsiTheme="minorHAnsi" w:cstheme="minorHAnsi"/>
          <w:b w:val="0"/>
          <w:bCs w:val="0"/>
          <w:i/>
          <w:color w:val="auto"/>
          <w:sz w:val="22"/>
          <w:szCs w:val="22"/>
        </w:rPr>
        <w:t>of</w:t>
      </w:r>
      <w:proofErr w:type="spellEnd"/>
      <w:r w:rsidRPr="004F7F70">
        <w:rPr>
          <w:rFonts w:asciiTheme="minorHAnsi" w:hAnsiTheme="minorHAnsi" w:cstheme="minorHAnsi"/>
          <w:b w:val="0"/>
          <w:bCs w:val="0"/>
          <w:i/>
          <w:color w:val="auto"/>
          <w:sz w:val="22"/>
          <w:szCs w:val="22"/>
        </w:rPr>
        <w:t xml:space="preserve"> Marketing </w:t>
      </w:r>
      <w:proofErr w:type="spellStart"/>
      <w:r w:rsidRPr="004F7F70">
        <w:rPr>
          <w:rFonts w:asciiTheme="minorHAnsi" w:hAnsiTheme="minorHAnsi" w:cstheme="minorHAnsi"/>
          <w:b w:val="0"/>
          <w:bCs w:val="0"/>
          <w:i/>
          <w:color w:val="auto"/>
          <w:sz w:val="22"/>
          <w:szCs w:val="22"/>
        </w:rPr>
        <w:t>Hotels</w:t>
      </w:r>
      <w:proofErr w:type="spellEnd"/>
      <w:r w:rsidRPr="004F7F70">
        <w:rPr>
          <w:rFonts w:asciiTheme="minorHAnsi" w:hAnsiTheme="minorHAnsi" w:cstheme="minorHAnsi"/>
          <w:b w:val="0"/>
          <w:bCs w:val="0"/>
          <w:i/>
          <w:color w:val="auto"/>
          <w:sz w:val="22"/>
          <w:szCs w:val="22"/>
        </w:rPr>
        <w:t xml:space="preserve">: </w:t>
      </w:r>
      <w:proofErr w:type="spellStart"/>
      <w:r w:rsidRPr="004F7F70">
        <w:rPr>
          <w:rFonts w:asciiTheme="minorHAnsi" w:hAnsiTheme="minorHAnsi" w:cstheme="minorHAnsi"/>
          <w:b w:val="0"/>
          <w:bCs w:val="0"/>
          <w:i/>
          <w:color w:val="auto"/>
          <w:sz w:val="22"/>
          <w:szCs w:val="22"/>
        </w:rPr>
        <w:t>Strategy</w:t>
      </w:r>
      <w:proofErr w:type="spellEnd"/>
      <w:r w:rsidRPr="004F7F70">
        <w:rPr>
          <w:rFonts w:asciiTheme="minorHAnsi" w:hAnsiTheme="minorHAnsi" w:cstheme="minorHAnsi"/>
          <w:b w:val="0"/>
          <w:bCs w:val="0"/>
          <w:i/>
          <w:color w:val="auto"/>
          <w:sz w:val="22"/>
          <w:szCs w:val="22"/>
        </w:rPr>
        <w:t xml:space="preserve"> </w:t>
      </w:r>
      <w:proofErr w:type="spellStart"/>
      <w:r w:rsidRPr="004F7F70">
        <w:rPr>
          <w:rFonts w:asciiTheme="minorHAnsi" w:hAnsiTheme="minorHAnsi" w:cstheme="minorHAnsi"/>
          <w:b w:val="0"/>
          <w:bCs w:val="0"/>
          <w:i/>
          <w:color w:val="auto"/>
          <w:sz w:val="22"/>
          <w:szCs w:val="22"/>
        </w:rPr>
        <w:t>of</w:t>
      </w:r>
      <w:proofErr w:type="spellEnd"/>
      <w:r w:rsidRPr="004F7F70">
        <w:rPr>
          <w:rFonts w:asciiTheme="minorHAnsi" w:hAnsiTheme="minorHAnsi" w:cstheme="minorHAnsi"/>
          <w:b w:val="0"/>
          <w:bCs w:val="0"/>
          <w:i/>
          <w:color w:val="auto"/>
          <w:sz w:val="22"/>
          <w:szCs w:val="22"/>
        </w:rPr>
        <w:t xml:space="preserve"> </w:t>
      </w:r>
      <w:proofErr w:type="spellStart"/>
      <w:r w:rsidRPr="004F7F70">
        <w:rPr>
          <w:rFonts w:asciiTheme="minorHAnsi" w:hAnsiTheme="minorHAnsi" w:cstheme="minorHAnsi"/>
          <w:b w:val="0"/>
          <w:bCs w:val="0"/>
          <w:i/>
          <w:color w:val="auto"/>
          <w:sz w:val="22"/>
          <w:szCs w:val="22"/>
        </w:rPr>
        <w:t>Marriott</w:t>
      </w:r>
      <w:proofErr w:type="spellEnd"/>
      <w:r w:rsidRPr="004F7F70">
        <w:rPr>
          <w:rFonts w:asciiTheme="minorHAnsi" w:hAnsiTheme="minorHAnsi" w:cstheme="minorHAnsi"/>
          <w:b w:val="0"/>
          <w:bCs w:val="0"/>
          <w:i/>
          <w:color w:val="auto"/>
          <w:sz w:val="22"/>
          <w:szCs w:val="22"/>
        </w:rPr>
        <w:t xml:space="preserve"> – A </w:t>
      </w:r>
      <w:proofErr w:type="spellStart"/>
      <w:r w:rsidRPr="004F7F70">
        <w:rPr>
          <w:rFonts w:asciiTheme="minorHAnsi" w:hAnsiTheme="minorHAnsi" w:cstheme="minorHAnsi"/>
          <w:b w:val="0"/>
          <w:bCs w:val="0"/>
          <w:i/>
          <w:color w:val="auto"/>
          <w:sz w:val="22"/>
          <w:szCs w:val="22"/>
        </w:rPr>
        <w:t>Case</w:t>
      </w:r>
      <w:proofErr w:type="spellEnd"/>
      <w:r w:rsidRPr="004F7F70">
        <w:rPr>
          <w:rFonts w:asciiTheme="minorHAnsi" w:hAnsiTheme="minorHAnsi" w:cstheme="minorHAnsi"/>
          <w:b w:val="0"/>
          <w:bCs w:val="0"/>
          <w:i/>
          <w:color w:val="auto"/>
          <w:sz w:val="22"/>
          <w:szCs w:val="22"/>
        </w:rPr>
        <w:t xml:space="preserve"> </w:t>
      </w:r>
      <w:proofErr w:type="spellStart"/>
      <w:r w:rsidRPr="004F7F70">
        <w:rPr>
          <w:rFonts w:asciiTheme="minorHAnsi" w:hAnsiTheme="minorHAnsi" w:cstheme="minorHAnsi"/>
          <w:b w:val="0"/>
          <w:bCs w:val="0"/>
          <w:i/>
          <w:color w:val="auto"/>
          <w:sz w:val="22"/>
          <w:szCs w:val="22"/>
        </w:rPr>
        <w:t>Study</w:t>
      </w:r>
      <w:proofErr w:type="spellEnd"/>
      <w:r>
        <w:rPr>
          <w:rFonts w:asciiTheme="minorHAnsi" w:hAnsiTheme="minorHAnsi" w:cstheme="minorHAnsi"/>
          <w:b w:val="0"/>
          <w:bCs w:val="0"/>
          <w:i/>
          <w:color w:val="auto"/>
          <w:sz w:val="22"/>
          <w:szCs w:val="22"/>
        </w:rPr>
        <w:t xml:space="preserve">. </w:t>
      </w:r>
      <w:proofErr w:type="spellStart"/>
      <w:r>
        <w:rPr>
          <w:rFonts w:asciiTheme="minorHAnsi" w:hAnsiTheme="minorHAnsi" w:cstheme="minorHAnsi"/>
          <w:b w:val="0"/>
          <w:bCs w:val="0"/>
          <w:i/>
          <w:color w:val="auto"/>
          <w:sz w:val="22"/>
          <w:szCs w:val="22"/>
        </w:rPr>
        <w:t>Available</w:t>
      </w:r>
      <w:proofErr w:type="spellEnd"/>
      <w:r>
        <w:rPr>
          <w:rFonts w:asciiTheme="minorHAnsi" w:hAnsiTheme="minorHAnsi" w:cstheme="minorHAnsi"/>
          <w:b w:val="0"/>
          <w:bCs w:val="0"/>
          <w:i/>
          <w:color w:val="auto"/>
          <w:sz w:val="22"/>
          <w:szCs w:val="22"/>
        </w:rPr>
        <w:t xml:space="preserve"> at</w:t>
      </w:r>
      <w:r w:rsidR="008778CD" w:rsidRPr="008778CD">
        <w:rPr>
          <w:rFonts w:asciiTheme="minorHAnsi" w:hAnsiTheme="minorHAnsi" w:cstheme="minorHAnsi"/>
          <w:b w:val="0"/>
          <w:bCs w:val="0"/>
          <w:color w:val="auto"/>
          <w:sz w:val="22"/>
          <w:szCs w:val="22"/>
        </w:rPr>
        <w:t xml:space="preserve">: </w:t>
      </w:r>
      <w:hyperlink r:id="rId13" w:history="1">
        <w:r w:rsidR="008778CD" w:rsidRPr="0002233A">
          <w:rPr>
            <w:rStyle w:val="Hiperpovezava"/>
            <w:rFonts w:asciiTheme="minorHAnsi" w:hAnsiTheme="minorHAnsi" w:cstheme="minorHAnsi"/>
            <w:b w:val="0"/>
            <w:bCs w:val="0"/>
            <w:sz w:val="22"/>
            <w:szCs w:val="22"/>
          </w:rPr>
          <w:t>https://iide.co/case-studies/marketing-strategy-marriott-international/</w:t>
        </w:r>
      </w:hyperlink>
      <w:r w:rsidR="008778CD">
        <w:rPr>
          <w:rFonts w:asciiTheme="minorHAnsi" w:hAnsiTheme="minorHAnsi" w:cstheme="minorHAnsi"/>
          <w:b w:val="0"/>
          <w:bCs w:val="0"/>
          <w:color w:val="auto"/>
          <w:sz w:val="22"/>
          <w:szCs w:val="22"/>
        </w:rPr>
        <w:t xml:space="preserve"> (</w:t>
      </w:r>
      <w:proofErr w:type="spellStart"/>
      <w:r w:rsidR="008778CD">
        <w:rPr>
          <w:rFonts w:asciiTheme="minorHAnsi" w:hAnsiTheme="minorHAnsi" w:cstheme="minorHAnsi"/>
          <w:b w:val="0"/>
          <w:bCs w:val="0"/>
          <w:color w:val="auto"/>
          <w:sz w:val="22"/>
          <w:szCs w:val="22"/>
        </w:rPr>
        <w:t>Accessed</w:t>
      </w:r>
      <w:proofErr w:type="spellEnd"/>
      <w:r w:rsidR="008778CD">
        <w:rPr>
          <w:rFonts w:asciiTheme="minorHAnsi" w:hAnsiTheme="minorHAnsi" w:cstheme="minorHAnsi"/>
          <w:b w:val="0"/>
          <w:bCs w:val="0"/>
          <w:color w:val="auto"/>
          <w:sz w:val="22"/>
          <w:szCs w:val="22"/>
        </w:rPr>
        <w:t xml:space="preserve">: 15 </w:t>
      </w:r>
      <w:proofErr w:type="spellStart"/>
      <w:r w:rsidR="008778CD">
        <w:rPr>
          <w:rFonts w:asciiTheme="minorHAnsi" w:hAnsiTheme="minorHAnsi" w:cstheme="minorHAnsi"/>
          <w:b w:val="0"/>
          <w:bCs w:val="0"/>
          <w:color w:val="auto"/>
          <w:sz w:val="22"/>
          <w:szCs w:val="22"/>
        </w:rPr>
        <w:t>Ocotber</w:t>
      </w:r>
      <w:proofErr w:type="spellEnd"/>
      <w:r w:rsidR="008778CD">
        <w:rPr>
          <w:rFonts w:asciiTheme="minorHAnsi" w:hAnsiTheme="minorHAnsi" w:cstheme="minorHAnsi"/>
          <w:b w:val="0"/>
          <w:bCs w:val="0"/>
          <w:color w:val="auto"/>
          <w:sz w:val="22"/>
          <w:szCs w:val="22"/>
        </w:rPr>
        <w:t>)</w:t>
      </w:r>
    </w:p>
    <w:p w:rsidR="008778CD" w:rsidRDefault="008778CD" w:rsidP="00C944B6">
      <w:pPr>
        <w:jc w:val="both"/>
      </w:pPr>
      <w:r>
        <w:t xml:space="preserve"> </w:t>
      </w:r>
    </w:p>
    <w:p w:rsidR="008778CD" w:rsidRDefault="008778CD" w:rsidP="00C944B6">
      <w:pPr>
        <w:jc w:val="both"/>
        <w:rPr>
          <w:rFonts w:ascii="Times New Roman" w:hAnsi="Times New Roman" w:cs="Times New Roman"/>
        </w:rPr>
      </w:pPr>
    </w:p>
    <w:p w:rsidR="008778CD" w:rsidRDefault="008778CD" w:rsidP="00C944B6">
      <w:pPr>
        <w:pStyle w:val="Naslov2"/>
        <w:shd w:val="clear" w:color="auto" w:fill="FFFFFF"/>
        <w:spacing w:before="0" w:beforeAutospacing="0" w:after="240" w:afterAutospacing="0"/>
        <w:jc w:val="both"/>
        <w:rPr>
          <w:b w:val="0"/>
          <w:bCs w:val="0"/>
          <w:color w:val="222222"/>
          <w:sz w:val="22"/>
          <w:szCs w:val="22"/>
        </w:rPr>
      </w:pPr>
    </w:p>
    <w:p w:rsidR="008778CD" w:rsidRPr="008778CD" w:rsidRDefault="008778CD" w:rsidP="00C944B6">
      <w:pPr>
        <w:pStyle w:val="Naslov2"/>
        <w:shd w:val="clear" w:color="auto" w:fill="FFFFFF"/>
        <w:spacing w:before="120" w:beforeAutospacing="0" w:after="120" w:afterAutospacing="0"/>
        <w:jc w:val="both"/>
        <w:rPr>
          <w:rFonts w:asciiTheme="minorHAnsi" w:hAnsiTheme="minorHAnsi" w:cstheme="minorHAnsi"/>
          <w:b w:val="0"/>
          <w:i/>
          <w:color w:val="000000"/>
          <w:sz w:val="22"/>
          <w:szCs w:val="22"/>
        </w:rPr>
      </w:pPr>
      <w:proofErr w:type="spellStart"/>
      <w:r>
        <w:rPr>
          <w:b w:val="0"/>
          <w:bCs w:val="0"/>
          <w:color w:val="222222"/>
          <w:sz w:val="22"/>
          <w:szCs w:val="22"/>
        </w:rPr>
        <w:t>Stanfel</w:t>
      </w:r>
      <w:proofErr w:type="spellEnd"/>
      <w:r>
        <w:rPr>
          <w:b w:val="0"/>
          <w:bCs w:val="0"/>
          <w:color w:val="222222"/>
          <w:sz w:val="22"/>
          <w:szCs w:val="22"/>
        </w:rPr>
        <w:t xml:space="preserve">, R. (1999) </w:t>
      </w:r>
      <w:r w:rsidRPr="008778CD">
        <w:rPr>
          <w:rFonts w:asciiTheme="minorHAnsi" w:hAnsiTheme="minorHAnsi" w:cstheme="minorHAnsi"/>
          <w:b w:val="0"/>
          <w:i/>
          <w:color w:val="000000"/>
          <w:sz w:val="22"/>
          <w:szCs w:val="22"/>
        </w:rPr>
        <w:t>NEVER UNDERESTIMATE THE IMPORTANCE OF A GOOD NIGHT'S REST CAMPAIGN</w:t>
      </w:r>
    </w:p>
    <w:p w:rsidR="008778CD" w:rsidRDefault="008778CD" w:rsidP="00C944B6">
      <w:pPr>
        <w:pStyle w:val="Naslov3"/>
        <w:shd w:val="clear" w:color="auto" w:fill="FFFFFF"/>
        <w:spacing w:before="120" w:after="120"/>
        <w:jc w:val="both"/>
        <w:rPr>
          <w:rFonts w:ascii="Times New Roman" w:hAnsi="Times New Roman" w:cs="Times New Roman"/>
          <w:color w:val="000000"/>
          <w:sz w:val="22"/>
          <w:szCs w:val="22"/>
        </w:rPr>
      </w:pPr>
      <w:r w:rsidRPr="008778CD">
        <w:rPr>
          <w:rFonts w:asciiTheme="minorHAnsi" w:hAnsiTheme="minorHAnsi" w:cstheme="minorHAnsi"/>
          <w:i/>
          <w:color w:val="000000"/>
          <w:sz w:val="22"/>
          <w:szCs w:val="22"/>
        </w:rPr>
        <w:t>OVERVIEW</w:t>
      </w:r>
      <w:r w:rsidR="00155657">
        <w:rPr>
          <w:rFonts w:asciiTheme="minorHAnsi" w:hAnsiTheme="minorHAnsi" w:cstheme="minorHAnsi"/>
          <w:i/>
          <w:color w:val="000000"/>
          <w:sz w:val="22"/>
          <w:szCs w:val="22"/>
        </w:rPr>
        <w:t xml:space="preserve">. </w:t>
      </w:r>
      <w:proofErr w:type="spellStart"/>
      <w:r w:rsidR="00155657" w:rsidRPr="00155657">
        <w:rPr>
          <w:rFonts w:ascii="Times New Roman" w:hAnsi="Times New Roman" w:cs="Times New Roman"/>
          <w:color w:val="000000"/>
          <w:sz w:val="22"/>
          <w:szCs w:val="22"/>
        </w:rPr>
        <w:t>Available</w:t>
      </w:r>
      <w:proofErr w:type="spellEnd"/>
      <w:r w:rsidR="00155657" w:rsidRPr="00155657">
        <w:rPr>
          <w:rFonts w:ascii="Times New Roman" w:hAnsi="Times New Roman" w:cs="Times New Roman"/>
          <w:color w:val="000000"/>
          <w:sz w:val="22"/>
          <w:szCs w:val="22"/>
        </w:rPr>
        <w:t xml:space="preserve"> at:</w:t>
      </w:r>
      <w:r w:rsidR="00155657">
        <w:rPr>
          <w:rFonts w:ascii="Times New Roman" w:hAnsi="Times New Roman" w:cs="Times New Roman"/>
          <w:color w:val="000000"/>
          <w:sz w:val="22"/>
          <w:szCs w:val="22"/>
        </w:rPr>
        <w:t xml:space="preserve"> </w:t>
      </w:r>
      <w:hyperlink r:id="rId14" w:history="1">
        <w:r w:rsidR="00155657" w:rsidRPr="0002233A">
          <w:rPr>
            <w:rStyle w:val="Hiperpovezava"/>
            <w:rFonts w:ascii="Times New Roman" w:hAnsi="Times New Roman" w:cs="Times New Roman"/>
            <w:sz w:val="22"/>
            <w:szCs w:val="22"/>
          </w:rPr>
          <w:t>https://www.encyclopedia.com/marketing/encyclopedias-almanacs-transcripts-and-maps/marriott-international</w:t>
        </w:r>
      </w:hyperlink>
      <w:r w:rsidR="00155657">
        <w:rPr>
          <w:rFonts w:ascii="Times New Roman" w:hAnsi="Times New Roman" w:cs="Times New Roman"/>
          <w:color w:val="000000"/>
          <w:sz w:val="22"/>
          <w:szCs w:val="22"/>
        </w:rPr>
        <w:t xml:space="preserve"> ( </w:t>
      </w:r>
      <w:proofErr w:type="spellStart"/>
      <w:r w:rsidR="00155657">
        <w:rPr>
          <w:rFonts w:ascii="Times New Roman" w:hAnsi="Times New Roman" w:cs="Times New Roman"/>
          <w:color w:val="000000"/>
          <w:sz w:val="22"/>
          <w:szCs w:val="22"/>
        </w:rPr>
        <w:t>Accessed</w:t>
      </w:r>
      <w:proofErr w:type="spellEnd"/>
      <w:r w:rsidR="00155657">
        <w:rPr>
          <w:rFonts w:ascii="Times New Roman" w:hAnsi="Times New Roman" w:cs="Times New Roman"/>
          <w:color w:val="000000"/>
          <w:sz w:val="22"/>
          <w:szCs w:val="22"/>
        </w:rPr>
        <w:t xml:space="preserve">: 13 </w:t>
      </w:r>
      <w:proofErr w:type="spellStart"/>
      <w:r w:rsidR="00155657">
        <w:rPr>
          <w:rFonts w:ascii="Times New Roman" w:hAnsi="Times New Roman" w:cs="Times New Roman"/>
          <w:color w:val="000000"/>
          <w:sz w:val="22"/>
          <w:szCs w:val="22"/>
        </w:rPr>
        <w:t>October</w:t>
      </w:r>
      <w:proofErr w:type="spellEnd"/>
      <w:r w:rsidR="00155657">
        <w:rPr>
          <w:rFonts w:ascii="Times New Roman" w:hAnsi="Times New Roman" w:cs="Times New Roman"/>
          <w:color w:val="000000"/>
          <w:sz w:val="22"/>
          <w:szCs w:val="22"/>
        </w:rPr>
        <w:t>)</w:t>
      </w:r>
    </w:p>
    <w:p w:rsidR="00155657" w:rsidRDefault="00155657" w:rsidP="00C944B6">
      <w:pPr>
        <w:jc w:val="both"/>
      </w:pPr>
    </w:p>
    <w:p w:rsidR="00053829" w:rsidRDefault="00053829" w:rsidP="00C944B6">
      <w:pPr>
        <w:jc w:val="both"/>
      </w:pPr>
    </w:p>
    <w:p w:rsidR="00053829" w:rsidRDefault="00053829" w:rsidP="00053829">
      <w:pPr>
        <w:spacing w:line="360" w:lineRule="auto"/>
        <w:jc w:val="both"/>
        <w:rPr>
          <w:rFonts w:ascii="Times New Roman" w:hAnsi="Times New Roman" w:cs="Times New Roman"/>
          <w:shd w:val="clear" w:color="auto" w:fill="FFFFFF"/>
          <w:lang w:val="en-GB"/>
        </w:rPr>
      </w:pPr>
      <w:proofErr w:type="spellStart"/>
      <w:r w:rsidRPr="00727AE9">
        <w:rPr>
          <w:rFonts w:ascii="Times New Roman" w:hAnsi="Times New Roman" w:cs="Times New Roman"/>
          <w:shd w:val="clear" w:color="auto" w:fill="FFFFFF"/>
          <w:lang w:val="en-GB"/>
        </w:rPr>
        <w:lastRenderedPageBreak/>
        <w:t>UKEssays</w:t>
      </w:r>
      <w:proofErr w:type="spellEnd"/>
      <w:r w:rsidRPr="00727AE9">
        <w:rPr>
          <w:rFonts w:ascii="Times New Roman" w:hAnsi="Times New Roman" w:cs="Times New Roman"/>
          <w:shd w:val="clear" w:color="auto" w:fill="FFFFFF"/>
          <w:lang w:val="en-GB"/>
        </w:rPr>
        <w:t xml:space="preserve">. November 2018. </w:t>
      </w:r>
      <w:r w:rsidRPr="006C5A98">
        <w:rPr>
          <w:rFonts w:ascii="Times New Roman" w:hAnsi="Times New Roman" w:cs="Times New Roman"/>
          <w:i/>
          <w:shd w:val="clear" w:color="auto" w:fill="FFFFFF"/>
          <w:lang w:val="en-GB"/>
        </w:rPr>
        <w:t xml:space="preserve">Brand Report Card Analysis </w:t>
      </w:r>
      <w:proofErr w:type="gramStart"/>
      <w:r w:rsidRPr="006C5A98">
        <w:rPr>
          <w:rFonts w:ascii="Times New Roman" w:hAnsi="Times New Roman" w:cs="Times New Roman"/>
          <w:i/>
          <w:shd w:val="clear" w:color="auto" w:fill="FFFFFF"/>
          <w:lang w:val="en-GB"/>
        </w:rPr>
        <w:t>Of</w:t>
      </w:r>
      <w:proofErr w:type="gramEnd"/>
      <w:r w:rsidRPr="006C5A98">
        <w:rPr>
          <w:rFonts w:ascii="Times New Roman" w:hAnsi="Times New Roman" w:cs="Times New Roman"/>
          <w:i/>
          <w:shd w:val="clear" w:color="auto" w:fill="FFFFFF"/>
          <w:lang w:val="en-GB"/>
        </w:rPr>
        <w:t xml:space="preserve"> Hyatt Brand Portfolio Marketing Essay</w:t>
      </w:r>
      <w:r w:rsidRPr="00727AE9">
        <w:rPr>
          <w:rFonts w:ascii="Times New Roman" w:hAnsi="Times New Roman" w:cs="Times New Roman"/>
          <w:shd w:val="clear" w:color="auto" w:fill="FFFFFF"/>
          <w:lang w:val="en-GB"/>
        </w:rPr>
        <w:t>. [online]. Available from: https://www.ukessays.com/essays/marketing/brand-report-card-analysis-of-hyatt-brand-portfolio-marketing-essay.php?vref=1 [Accessed 1</w:t>
      </w:r>
      <w:r>
        <w:rPr>
          <w:rFonts w:ascii="Times New Roman" w:hAnsi="Times New Roman" w:cs="Times New Roman"/>
          <w:shd w:val="clear" w:color="auto" w:fill="FFFFFF"/>
          <w:lang w:val="en-GB"/>
        </w:rPr>
        <w:t xml:space="preserve">5 </w:t>
      </w:r>
      <w:r w:rsidRPr="00727AE9">
        <w:rPr>
          <w:rFonts w:ascii="Times New Roman" w:hAnsi="Times New Roman" w:cs="Times New Roman"/>
          <w:shd w:val="clear" w:color="auto" w:fill="FFFFFF"/>
          <w:lang w:val="en-GB"/>
        </w:rPr>
        <w:t>October 2021].</w:t>
      </w:r>
    </w:p>
    <w:p w:rsidR="00053829" w:rsidRDefault="00053829" w:rsidP="00C944B6">
      <w:pPr>
        <w:jc w:val="both"/>
      </w:pPr>
    </w:p>
    <w:p w:rsidR="00053829" w:rsidRPr="001E606E" w:rsidRDefault="00053829" w:rsidP="00053829">
      <w:pPr>
        <w:spacing w:after="0" w:line="240" w:lineRule="auto"/>
        <w:jc w:val="both"/>
        <w:rPr>
          <w:rFonts w:cstheme="minorHAnsi"/>
          <w:i/>
          <w:sz w:val="24"/>
          <w:szCs w:val="24"/>
        </w:rPr>
      </w:pPr>
      <w:r w:rsidRPr="00831919">
        <w:rPr>
          <w:rFonts w:ascii="Times New Roman" w:hAnsi="Times New Roman" w:cs="Times New Roman"/>
          <w:shd w:val="clear" w:color="auto" w:fill="FFFFFF"/>
          <w:lang w:val="en-GB"/>
        </w:rPr>
        <w:t xml:space="preserve">United Nation Economic Commission for Europe (2017). </w:t>
      </w:r>
      <w:r w:rsidRPr="00E47D99">
        <w:rPr>
          <w:rFonts w:ascii="Times New Roman" w:hAnsi="Times New Roman" w:cs="Times New Roman"/>
          <w:i/>
          <w:shd w:val="clear" w:color="auto" w:fill="FFFFFF"/>
          <w:lang w:val="en-GB"/>
        </w:rPr>
        <w:t>Sustainable development - concept and action</w:t>
      </w:r>
      <w:r>
        <w:rPr>
          <w:rFonts w:ascii="Times New Roman" w:hAnsi="Times New Roman" w:cs="Times New Roman"/>
          <w:i/>
          <w:shd w:val="clear" w:color="auto" w:fill="FFFFFF"/>
          <w:lang w:val="en-GB"/>
        </w:rPr>
        <w:t xml:space="preserve">. </w:t>
      </w:r>
      <w:r w:rsidRPr="00E47D99">
        <w:rPr>
          <w:rFonts w:ascii="Times New Roman" w:hAnsi="Times New Roman" w:cs="Times New Roman"/>
          <w:shd w:val="clear" w:color="auto" w:fill="FFFFFF"/>
          <w:lang w:val="en-GB"/>
        </w:rPr>
        <w:t>Availab</w:t>
      </w:r>
      <w:r>
        <w:rPr>
          <w:rFonts w:ascii="Times New Roman" w:hAnsi="Times New Roman" w:cs="Times New Roman"/>
          <w:shd w:val="clear" w:color="auto" w:fill="FFFFFF"/>
          <w:lang w:val="en-GB"/>
        </w:rPr>
        <w:t xml:space="preserve">le at: </w:t>
      </w:r>
      <w:hyperlink r:id="rId15" w:history="1">
        <w:r w:rsidRPr="002A6321">
          <w:rPr>
            <w:rStyle w:val="Hiperpovezava"/>
            <w:rFonts w:ascii="Times New Roman" w:hAnsi="Times New Roman" w:cs="Times New Roman"/>
            <w:shd w:val="clear" w:color="auto" w:fill="FFFFFF"/>
            <w:lang w:val="en-GB"/>
          </w:rPr>
          <w:t>http://www.unece.org/oes/nutshell/20042005/focus_su</w:t>
        </w:r>
        <w:r w:rsidRPr="002A6321">
          <w:rPr>
            <w:rStyle w:val="Hiperpovezava"/>
            <w:rFonts w:ascii="Times New Roman" w:hAnsi="Times New Roman" w:cs="Times New Roman"/>
            <w:shd w:val="clear" w:color="auto" w:fill="FFFFFF"/>
            <w:lang w:val="en-GB"/>
          </w:rPr>
          <w:t>s</w:t>
        </w:r>
        <w:r w:rsidRPr="002A6321">
          <w:rPr>
            <w:rStyle w:val="Hiperpovezava"/>
            <w:rFonts w:ascii="Times New Roman" w:hAnsi="Times New Roman" w:cs="Times New Roman"/>
            <w:shd w:val="clear" w:color="auto" w:fill="FFFFFF"/>
            <w:lang w:val="en-GB"/>
          </w:rPr>
          <w:t>tainable_develo</w:t>
        </w:r>
        <w:r w:rsidRPr="002A6321">
          <w:rPr>
            <w:rStyle w:val="Hiperpovezava"/>
            <w:rFonts w:ascii="Times New Roman" w:hAnsi="Times New Roman" w:cs="Times New Roman"/>
            <w:shd w:val="clear" w:color="auto" w:fill="FFFFFF"/>
            <w:lang w:val="en-GB"/>
          </w:rPr>
          <w:t>p</w:t>
        </w:r>
        <w:r w:rsidRPr="002A6321">
          <w:rPr>
            <w:rStyle w:val="Hiperpovezava"/>
            <w:rFonts w:ascii="Times New Roman" w:hAnsi="Times New Roman" w:cs="Times New Roman"/>
            <w:shd w:val="clear" w:color="auto" w:fill="FFFFFF"/>
            <w:lang w:val="en-GB"/>
          </w:rPr>
          <w:t>ment.html</w:t>
        </w:r>
      </w:hyperlink>
      <w:r>
        <w:rPr>
          <w:rStyle w:val="Hiperpovezava"/>
          <w:rFonts w:ascii="Times New Roman" w:hAnsi="Times New Roman" w:cs="Times New Roman"/>
          <w:shd w:val="clear" w:color="auto" w:fill="FFFFFF"/>
          <w:lang w:val="en-GB"/>
        </w:rPr>
        <w:t xml:space="preserve">  </w:t>
      </w:r>
      <w:r w:rsidRPr="00E47D99">
        <w:rPr>
          <w:rStyle w:val="Hiperpovezava"/>
          <w:rFonts w:ascii="Times New Roman" w:hAnsi="Times New Roman" w:cs="Times New Roman"/>
          <w:color w:val="auto"/>
          <w:u w:val="none"/>
          <w:shd w:val="clear" w:color="auto" w:fill="FFFFFF"/>
          <w:lang w:val="en-GB"/>
        </w:rPr>
        <w:t>(Accessed: 1</w:t>
      </w:r>
      <w:r>
        <w:rPr>
          <w:rStyle w:val="Hiperpovezava"/>
          <w:rFonts w:ascii="Times New Roman" w:hAnsi="Times New Roman" w:cs="Times New Roman"/>
          <w:color w:val="auto"/>
          <w:u w:val="none"/>
          <w:shd w:val="clear" w:color="auto" w:fill="FFFFFF"/>
          <w:lang w:val="en-GB"/>
        </w:rPr>
        <w:t>4</w:t>
      </w:r>
      <w:r w:rsidRPr="001E606E">
        <w:rPr>
          <w:rStyle w:val="Hiperpovezava"/>
          <w:rFonts w:ascii="Times New Roman" w:hAnsi="Times New Roman" w:cs="Times New Roman"/>
          <w:i/>
          <w:color w:val="auto"/>
          <w:u w:val="none"/>
          <w:shd w:val="clear" w:color="auto" w:fill="FFFFFF"/>
          <w:lang w:val="en-GB"/>
        </w:rPr>
        <w:t>october)</w:t>
      </w:r>
    </w:p>
    <w:p w:rsidR="00053829" w:rsidRDefault="00053829" w:rsidP="00053829">
      <w:pPr>
        <w:spacing w:after="0" w:line="240" w:lineRule="auto"/>
        <w:jc w:val="both"/>
        <w:rPr>
          <w:rFonts w:cstheme="minorHAnsi"/>
          <w:sz w:val="24"/>
          <w:szCs w:val="24"/>
        </w:rPr>
      </w:pPr>
    </w:p>
    <w:p w:rsidR="00053829" w:rsidRDefault="00053829" w:rsidP="00053829">
      <w:pPr>
        <w:spacing w:after="0" w:line="240" w:lineRule="auto"/>
        <w:jc w:val="both"/>
        <w:rPr>
          <w:rFonts w:cstheme="minorHAnsi"/>
          <w:sz w:val="24"/>
          <w:szCs w:val="24"/>
        </w:rPr>
      </w:pPr>
    </w:p>
    <w:p w:rsidR="00510F28" w:rsidRDefault="00510F28" w:rsidP="00C944B6">
      <w:pPr>
        <w:jc w:val="both"/>
        <w:rPr>
          <w:rFonts w:ascii="Times New Roman" w:hAnsi="Times New Roman" w:cs="Times New Roman"/>
        </w:rPr>
      </w:pPr>
    </w:p>
    <w:p w:rsidR="00510F28" w:rsidRDefault="00510F28" w:rsidP="00C944B6">
      <w:pPr>
        <w:jc w:val="both"/>
        <w:rPr>
          <w:rFonts w:ascii="Times New Roman" w:hAnsi="Times New Roman" w:cs="Times New Roman"/>
        </w:rPr>
      </w:pPr>
    </w:p>
    <w:p w:rsidR="00510F28" w:rsidRDefault="00510F28" w:rsidP="00C944B6">
      <w:pPr>
        <w:jc w:val="both"/>
        <w:rPr>
          <w:rFonts w:ascii="Times New Roman" w:hAnsi="Times New Roman" w:cs="Times New Roman"/>
        </w:rPr>
      </w:pPr>
    </w:p>
    <w:sdt>
      <w:sdtPr>
        <w:rPr>
          <w:rFonts w:ascii="Times New Roman" w:hAnsi="Times New Roman" w:cs="Times New Roman"/>
          <w:lang w:val="en-GB"/>
        </w:rPr>
        <w:id w:val="111145805"/>
        <w:showingPlcHdr/>
        <w:bibliography/>
      </w:sdtPr>
      <w:sdtEndPr>
        <w:rPr>
          <w:lang w:val="sl-SI"/>
        </w:rPr>
      </w:sdtEndPr>
      <w:sdtContent>
        <w:p w:rsidR="00C944B6" w:rsidRDefault="00053829" w:rsidP="00C944B6">
          <w:pPr>
            <w:jc w:val="both"/>
            <w:rPr>
              <w:rFonts w:ascii="Times New Roman" w:hAnsi="Times New Roman" w:cs="Times New Roman"/>
            </w:rPr>
          </w:pPr>
          <w:r>
            <w:rPr>
              <w:rFonts w:ascii="Times New Roman" w:hAnsi="Times New Roman" w:cs="Times New Roman"/>
              <w:lang w:val="en-GB"/>
            </w:rPr>
            <w:t xml:space="preserve">     </w:t>
          </w:r>
        </w:p>
        <w:p w:rsidR="00510F28" w:rsidRDefault="00510F28" w:rsidP="00C944B6">
          <w:pPr>
            <w:jc w:val="both"/>
            <w:rPr>
              <w:rFonts w:ascii="Times New Roman" w:hAnsi="Times New Roman" w:cs="Times New Roman"/>
            </w:rPr>
          </w:pPr>
        </w:p>
        <w:p w:rsidR="00510F28" w:rsidRPr="00F21107" w:rsidRDefault="00510F28" w:rsidP="00155657">
          <w:pPr>
            <w:rPr>
              <w:rFonts w:ascii="Times New Roman" w:hAnsi="Times New Roman" w:cs="Times New Roman"/>
            </w:rPr>
          </w:pPr>
        </w:p>
        <w:p w:rsidR="00155657" w:rsidRDefault="00155657" w:rsidP="00155657"/>
        <w:p w:rsidR="0033572A" w:rsidRPr="00FB3352" w:rsidRDefault="0033572A" w:rsidP="00FB3352">
          <w:pPr>
            <w:spacing w:line="360" w:lineRule="auto"/>
            <w:jc w:val="both"/>
            <w:rPr>
              <w:rFonts w:ascii="Times New Roman" w:hAnsi="Times New Roman" w:cs="Times New Roman"/>
              <w:lang w:val="en-GB"/>
            </w:rPr>
          </w:pPr>
        </w:p>
      </w:sdtContent>
    </w:sdt>
    <w:sectPr w:rsidR="0033572A" w:rsidRPr="00FB3352" w:rsidSect="00BE3064">
      <w:pgSz w:w="11906" w:h="16838"/>
      <w:pgMar w:top="1417" w:right="1417" w:bottom="1417" w:left="141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60323"/>
    <w:rsid w:val="00014080"/>
    <w:rsid w:val="00053829"/>
    <w:rsid w:val="000824FC"/>
    <w:rsid w:val="000A54AB"/>
    <w:rsid w:val="000B2E0F"/>
    <w:rsid w:val="000D1161"/>
    <w:rsid w:val="000D744E"/>
    <w:rsid w:val="0010670F"/>
    <w:rsid w:val="00120A4D"/>
    <w:rsid w:val="00127704"/>
    <w:rsid w:val="00144280"/>
    <w:rsid w:val="00155657"/>
    <w:rsid w:val="00160529"/>
    <w:rsid w:val="001804CC"/>
    <w:rsid w:val="001A6CB8"/>
    <w:rsid w:val="001B39D3"/>
    <w:rsid w:val="001D30D5"/>
    <w:rsid w:val="001E606E"/>
    <w:rsid w:val="001F2DEE"/>
    <w:rsid w:val="002016D6"/>
    <w:rsid w:val="00203E25"/>
    <w:rsid w:val="00217637"/>
    <w:rsid w:val="00242DF0"/>
    <w:rsid w:val="002669ED"/>
    <w:rsid w:val="002717D3"/>
    <w:rsid w:val="00273B4F"/>
    <w:rsid w:val="002913B0"/>
    <w:rsid w:val="002A4295"/>
    <w:rsid w:val="002E778A"/>
    <w:rsid w:val="00307358"/>
    <w:rsid w:val="00311C3A"/>
    <w:rsid w:val="0033572A"/>
    <w:rsid w:val="003B3C2E"/>
    <w:rsid w:val="0040123D"/>
    <w:rsid w:val="004302B8"/>
    <w:rsid w:val="00447B7F"/>
    <w:rsid w:val="00457EAC"/>
    <w:rsid w:val="004D09FF"/>
    <w:rsid w:val="004F7F70"/>
    <w:rsid w:val="00500608"/>
    <w:rsid w:val="00510F28"/>
    <w:rsid w:val="0053767E"/>
    <w:rsid w:val="00542E1A"/>
    <w:rsid w:val="005A51EC"/>
    <w:rsid w:val="005B5C5D"/>
    <w:rsid w:val="005B76D0"/>
    <w:rsid w:val="005C5922"/>
    <w:rsid w:val="005E6094"/>
    <w:rsid w:val="0064380B"/>
    <w:rsid w:val="00660323"/>
    <w:rsid w:val="0069287C"/>
    <w:rsid w:val="006C5A98"/>
    <w:rsid w:val="006C6006"/>
    <w:rsid w:val="006C729B"/>
    <w:rsid w:val="00711C28"/>
    <w:rsid w:val="00727AE9"/>
    <w:rsid w:val="007A5184"/>
    <w:rsid w:val="007D324D"/>
    <w:rsid w:val="007D4E45"/>
    <w:rsid w:val="00810EE0"/>
    <w:rsid w:val="00831919"/>
    <w:rsid w:val="008331C7"/>
    <w:rsid w:val="008778CD"/>
    <w:rsid w:val="00882320"/>
    <w:rsid w:val="008A169E"/>
    <w:rsid w:val="008B3225"/>
    <w:rsid w:val="008B5334"/>
    <w:rsid w:val="0098218F"/>
    <w:rsid w:val="009C3FAD"/>
    <w:rsid w:val="009F567E"/>
    <w:rsid w:val="00A1638E"/>
    <w:rsid w:val="00A47B15"/>
    <w:rsid w:val="00A60C9D"/>
    <w:rsid w:val="00A92E9B"/>
    <w:rsid w:val="00AA7BA5"/>
    <w:rsid w:val="00B10745"/>
    <w:rsid w:val="00B44C88"/>
    <w:rsid w:val="00B904B7"/>
    <w:rsid w:val="00B9454C"/>
    <w:rsid w:val="00BE3064"/>
    <w:rsid w:val="00C236FF"/>
    <w:rsid w:val="00C801D5"/>
    <w:rsid w:val="00C91254"/>
    <w:rsid w:val="00C944B6"/>
    <w:rsid w:val="00CA118D"/>
    <w:rsid w:val="00D33C62"/>
    <w:rsid w:val="00D55432"/>
    <w:rsid w:val="00D71AB8"/>
    <w:rsid w:val="00DD5F4D"/>
    <w:rsid w:val="00DF4CD9"/>
    <w:rsid w:val="00E01BD2"/>
    <w:rsid w:val="00E100F3"/>
    <w:rsid w:val="00E47D99"/>
    <w:rsid w:val="00E540C7"/>
    <w:rsid w:val="00E7280E"/>
    <w:rsid w:val="00E87069"/>
    <w:rsid w:val="00EE7384"/>
    <w:rsid w:val="00EF0EFD"/>
    <w:rsid w:val="00EF3254"/>
    <w:rsid w:val="00F210FA"/>
    <w:rsid w:val="00F21107"/>
    <w:rsid w:val="00F8797C"/>
    <w:rsid w:val="00FB3352"/>
    <w:rsid w:val="00FD1CFC"/>
  </w:rsids>
  <m:mathPr>
    <m:mathFont m:val="Cambria Math"/>
    <m:brkBin m:val="before"/>
    <m:brkBinSub m:val="--"/>
    <m:smallFrac m:val="0"/>
    <m:dispDef/>
    <m:lMargin m:val="0"/>
    <m:rMargin m:val="0"/>
    <m:defJc m:val="centerGroup"/>
    <m:wrapIndent m:val="1440"/>
    <m:intLim m:val="subSup"/>
    <m:naryLim m:val="undOvr"/>
  </m:mathPr>
  <w:themeFontLang w:val="sl-S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6B2AF"/>
  <w15:docId w15:val="{D19AA218-60C8-4750-9E74-3BBC21208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sl-SI"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avaden">
    <w:name w:val="Normal"/>
    <w:qFormat/>
  </w:style>
  <w:style w:type="paragraph" w:styleId="Naslov1">
    <w:name w:val="heading 1"/>
    <w:basedOn w:val="Navaden"/>
    <w:next w:val="Navaden"/>
    <w:link w:val="Naslov1Znak"/>
    <w:uiPriority w:val="9"/>
    <w:qFormat/>
    <w:rsid w:val="00E540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Naslov2">
    <w:name w:val="heading 2"/>
    <w:basedOn w:val="Navaden"/>
    <w:link w:val="Naslov2Znak"/>
    <w:uiPriority w:val="9"/>
    <w:qFormat/>
    <w:rsid w:val="0033572A"/>
    <w:pPr>
      <w:spacing w:before="100" w:beforeAutospacing="1" w:after="100" w:afterAutospacing="1" w:line="240" w:lineRule="auto"/>
      <w:outlineLvl w:val="1"/>
    </w:pPr>
    <w:rPr>
      <w:rFonts w:ascii="Times New Roman" w:eastAsia="Times New Roman" w:hAnsi="Times New Roman" w:cs="Times New Roman"/>
      <w:b/>
      <w:bCs/>
      <w:sz w:val="36"/>
      <w:szCs w:val="36"/>
      <w:lang w:eastAsia="sl-SI"/>
    </w:rPr>
  </w:style>
  <w:style w:type="paragraph" w:styleId="Naslov3">
    <w:name w:val="heading 3"/>
    <w:basedOn w:val="Navaden"/>
    <w:next w:val="Navaden"/>
    <w:link w:val="Naslov3Znak"/>
    <w:uiPriority w:val="9"/>
    <w:semiHidden/>
    <w:unhideWhenUsed/>
    <w:qFormat/>
    <w:rsid w:val="008778C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Naslov4">
    <w:name w:val="heading 4"/>
    <w:basedOn w:val="Navaden"/>
    <w:next w:val="Navaden"/>
    <w:link w:val="Naslov4Znak"/>
    <w:uiPriority w:val="9"/>
    <w:semiHidden/>
    <w:unhideWhenUsed/>
    <w:qFormat/>
    <w:rsid w:val="00F210F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Privzetapisavaodstavka">
    <w:name w:val="Default Paragraph Font"/>
    <w:uiPriority w:val="1"/>
    <w:unhideWhenUsed/>
  </w:style>
  <w:style w:type="table" w:default="1" w:styleId="Navadnatabela">
    <w:name w:val="Normal Table"/>
    <w:uiPriority w:val="99"/>
    <w:semiHidden/>
    <w:unhideWhenUsed/>
    <w:tblPr>
      <w:tblInd w:w="0" w:type="dxa"/>
      <w:tblCellMar>
        <w:top w:w="0" w:type="dxa"/>
        <w:left w:w="108" w:type="dxa"/>
        <w:bottom w:w="0" w:type="dxa"/>
        <w:right w:w="108" w:type="dxa"/>
      </w:tblCellMar>
    </w:tblPr>
  </w:style>
  <w:style w:type="numbering" w:default="1" w:styleId="Brezseznama">
    <w:name w:val="No List"/>
    <w:uiPriority w:val="99"/>
    <w:semiHidden/>
    <w:unhideWhenUsed/>
  </w:style>
  <w:style w:type="paragraph" w:styleId="Navadensplet">
    <w:name w:val="Normal (Web)"/>
    <w:basedOn w:val="Navaden"/>
    <w:uiPriority w:val="99"/>
    <w:unhideWhenUsed/>
    <w:rsid w:val="0033572A"/>
    <w:pPr>
      <w:spacing w:before="100" w:beforeAutospacing="1" w:after="100" w:afterAutospacing="1" w:line="240" w:lineRule="auto"/>
    </w:pPr>
    <w:rPr>
      <w:rFonts w:ascii="Times New Roman" w:eastAsia="Times New Roman" w:hAnsi="Times New Roman" w:cs="Times New Roman"/>
      <w:sz w:val="24"/>
      <w:szCs w:val="24"/>
      <w:lang w:eastAsia="sl-SI"/>
    </w:rPr>
  </w:style>
  <w:style w:type="character" w:styleId="Hiperpovezava">
    <w:name w:val="Hyperlink"/>
    <w:basedOn w:val="Privzetapisavaodstavka"/>
    <w:uiPriority w:val="99"/>
    <w:unhideWhenUsed/>
    <w:rsid w:val="0033572A"/>
    <w:rPr>
      <w:color w:val="0000FF"/>
      <w:u w:val="single"/>
    </w:rPr>
  </w:style>
  <w:style w:type="character" w:customStyle="1" w:styleId="Naslov2Znak">
    <w:name w:val="Naslov 2 Znak"/>
    <w:basedOn w:val="Privzetapisavaodstavka"/>
    <w:link w:val="Naslov2"/>
    <w:uiPriority w:val="9"/>
    <w:rsid w:val="0033572A"/>
    <w:rPr>
      <w:rFonts w:ascii="Times New Roman" w:eastAsia="Times New Roman" w:hAnsi="Times New Roman" w:cs="Times New Roman"/>
      <w:b/>
      <w:bCs/>
      <w:sz w:val="36"/>
      <w:szCs w:val="36"/>
      <w:lang w:eastAsia="sl-SI"/>
    </w:rPr>
  </w:style>
  <w:style w:type="paragraph" w:customStyle="1" w:styleId="l-s-margin-bottom-none">
    <w:name w:val="l-s-margin-bottom-none"/>
    <w:basedOn w:val="Navaden"/>
    <w:rsid w:val="0033572A"/>
    <w:pPr>
      <w:spacing w:before="100" w:beforeAutospacing="1" w:after="100" w:afterAutospacing="1" w:line="240" w:lineRule="auto"/>
    </w:pPr>
    <w:rPr>
      <w:rFonts w:ascii="Times New Roman" w:eastAsia="Times New Roman" w:hAnsi="Times New Roman" w:cs="Times New Roman"/>
      <w:sz w:val="24"/>
      <w:szCs w:val="24"/>
      <w:lang w:eastAsia="sl-SI"/>
    </w:rPr>
  </w:style>
  <w:style w:type="character" w:customStyle="1" w:styleId="Naslov1Znak">
    <w:name w:val="Naslov 1 Znak"/>
    <w:basedOn w:val="Privzetapisavaodstavka"/>
    <w:link w:val="Naslov1"/>
    <w:uiPriority w:val="9"/>
    <w:rsid w:val="00E540C7"/>
    <w:rPr>
      <w:rFonts w:asciiTheme="majorHAnsi" w:eastAsiaTheme="majorEastAsia" w:hAnsiTheme="majorHAnsi" w:cstheme="majorBidi"/>
      <w:b/>
      <w:bCs/>
      <w:color w:val="365F91" w:themeColor="accent1" w:themeShade="BF"/>
      <w:sz w:val="28"/>
      <w:szCs w:val="28"/>
    </w:rPr>
  </w:style>
  <w:style w:type="paragraph" w:customStyle="1" w:styleId="etpbtitlemetacontainer">
    <w:name w:val="et_pb_title_meta_container"/>
    <w:basedOn w:val="Navaden"/>
    <w:rsid w:val="00E540C7"/>
    <w:pPr>
      <w:spacing w:before="100" w:beforeAutospacing="1" w:after="100" w:afterAutospacing="1" w:line="240" w:lineRule="auto"/>
    </w:pPr>
    <w:rPr>
      <w:rFonts w:ascii="Times New Roman" w:eastAsia="Times New Roman" w:hAnsi="Times New Roman" w:cs="Times New Roman"/>
      <w:sz w:val="24"/>
      <w:szCs w:val="24"/>
      <w:lang w:eastAsia="sl-SI"/>
    </w:rPr>
  </w:style>
  <w:style w:type="character" w:customStyle="1" w:styleId="author">
    <w:name w:val="author"/>
    <w:basedOn w:val="Privzetapisavaodstavka"/>
    <w:rsid w:val="00E540C7"/>
  </w:style>
  <w:style w:type="character" w:customStyle="1" w:styleId="comments-number">
    <w:name w:val="comments-number"/>
    <w:basedOn w:val="Privzetapisavaodstavka"/>
    <w:rsid w:val="00E540C7"/>
  </w:style>
  <w:style w:type="character" w:customStyle="1" w:styleId="lwptoctoggle">
    <w:name w:val="lwptoc_toggle"/>
    <w:basedOn w:val="Privzetapisavaodstavka"/>
    <w:rsid w:val="00E540C7"/>
  </w:style>
  <w:style w:type="character" w:styleId="Poudarek">
    <w:name w:val="Emphasis"/>
    <w:basedOn w:val="Privzetapisavaodstavka"/>
    <w:uiPriority w:val="20"/>
    <w:qFormat/>
    <w:rsid w:val="00E540C7"/>
    <w:rPr>
      <w:i/>
      <w:iCs/>
    </w:rPr>
  </w:style>
  <w:style w:type="character" w:styleId="Krepko">
    <w:name w:val="Strong"/>
    <w:basedOn w:val="Privzetapisavaodstavka"/>
    <w:uiPriority w:val="22"/>
    <w:qFormat/>
    <w:rsid w:val="00E540C7"/>
    <w:rPr>
      <w:b/>
      <w:bCs/>
    </w:rPr>
  </w:style>
  <w:style w:type="paragraph" w:styleId="Besedilooblaka">
    <w:name w:val="Balloon Text"/>
    <w:basedOn w:val="Navaden"/>
    <w:link w:val="BesedilooblakaZnak"/>
    <w:uiPriority w:val="99"/>
    <w:semiHidden/>
    <w:unhideWhenUsed/>
    <w:rsid w:val="00E540C7"/>
    <w:pPr>
      <w:spacing w:after="0" w:line="240" w:lineRule="auto"/>
    </w:pPr>
    <w:rPr>
      <w:rFonts w:ascii="Tahoma" w:hAnsi="Tahoma" w:cs="Tahoma"/>
      <w:sz w:val="16"/>
      <w:szCs w:val="16"/>
    </w:rPr>
  </w:style>
  <w:style w:type="character" w:customStyle="1" w:styleId="BesedilooblakaZnak">
    <w:name w:val="Besedilo oblačka Znak"/>
    <w:basedOn w:val="Privzetapisavaodstavka"/>
    <w:link w:val="Besedilooblaka"/>
    <w:uiPriority w:val="99"/>
    <w:semiHidden/>
    <w:rsid w:val="00E540C7"/>
    <w:rPr>
      <w:rFonts w:ascii="Tahoma" w:hAnsi="Tahoma" w:cs="Tahoma"/>
      <w:sz w:val="16"/>
      <w:szCs w:val="16"/>
    </w:rPr>
  </w:style>
  <w:style w:type="character" w:customStyle="1" w:styleId="Naslov4Znak">
    <w:name w:val="Naslov 4 Znak"/>
    <w:basedOn w:val="Privzetapisavaodstavka"/>
    <w:link w:val="Naslov4"/>
    <w:uiPriority w:val="9"/>
    <w:semiHidden/>
    <w:rsid w:val="00F210FA"/>
    <w:rPr>
      <w:rFonts w:asciiTheme="majorHAnsi" w:eastAsiaTheme="majorEastAsia" w:hAnsiTheme="majorHAnsi" w:cstheme="majorBidi"/>
      <w:b/>
      <w:bCs/>
      <w:i/>
      <w:iCs/>
      <w:color w:val="4F81BD" w:themeColor="accent1"/>
    </w:rPr>
  </w:style>
  <w:style w:type="character" w:styleId="SledenaHiperpovezava">
    <w:name w:val="FollowedHyperlink"/>
    <w:basedOn w:val="Privzetapisavaodstavka"/>
    <w:uiPriority w:val="99"/>
    <w:semiHidden/>
    <w:unhideWhenUsed/>
    <w:rsid w:val="00727AE9"/>
    <w:rPr>
      <w:color w:val="800080" w:themeColor="followedHyperlink"/>
      <w:u w:val="single"/>
    </w:rPr>
  </w:style>
  <w:style w:type="character" w:customStyle="1" w:styleId="a">
    <w:name w:val="a"/>
    <w:basedOn w:val="Privzetapisavaodstavka"/>
    <w:rsid w:val="00D71AB8"/>
  </w:style>
  <w:style w:type="character" w:styleId="Nerazreenaomemba">
    <w:name w:val="Unresolved Mention"/>
    <w:basedOn w:val="Privzetapisavaodstavka"/>
    <w:uiPriority w:val="99"/>
    <w:semiHidden/>
    <w:unhideWhenUsed/>
    <w:rsid w:val="00144280"/>
    <w:rPr>
      <w:color w:val="605E5C"/>
      <w:shd w:val="clear" w:color="auto" w:fill="E1DFDD"/>
    </w:rPr>
  </w:style>
  <w:style w:type="character" w:customStyle="1" w:styleId="title-text">
    <w:name w:val="title-text"/>
    <w:basedOn w:val="Privzetapisavaodstavka"/>
    <w:rsid w:val="004F7F70"/>
  </w:style>
  <w:style w:type="character" w:customStyle="1" w:styleId="Naslov3Znak">
    <w:name w:val="Naslov 3 Znak"/>
    <w:basedOn w:val="Privzetapisavaodstavka"/>
    <w:link w:val="Naslov3"/>
    <w:uiPriority w:val="9"/>
    <w:semiHidden/>
    <w:rsid w:val="008778C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55624">
      <w:bodyDiv w:val="1"/>
      <w:marLeft w:val="0"/>
      <w:marRight w:val="0"/>
      <w:marTop w:val="0"/>
      <w:marBottom w:val="0"/>
      <w:divBdr>
        <w:top w:val="none" w:sz="0" w:space="0" w:color="auto"/>
        <w:left w:val="none" w:sz="0" w:space="0" w:color="auto"/>
        <w:bottom w:val="none" w:sz="0" w:space="0" w:color="auto"/>
        <w:right w:val="none" w:sz="0" w:space="0" w:color="auto"/>
      </w:divBdr>
    </w:div>
    <w:div w:id="460463258">
      <w:bodyDiv w:val="1"/>
      <w:marLeft w:val="0"/>
      <w:marRight w:val="0"/>
      <w:marTop w:val="0"/>
      <w:marBottom w:val="0"/>
      <w:divBdr>
        <w:top w:val="none" w:sz="0" w:space="0" w:color="auto"/>
        <w:left w:val="none" w:sz="0" w:space="0" w:color="auto"/>
        <w:bottom w:val="none" w:sz="0" w:space="0" w:color="auto"/>
        <w:right w:val="none" w:sz="0" w:space="0" w:color="auto"/>
      </w:divBdr>
    </w:div>
    <w:div w:id="538320913">
      <w:bodyDiv w:val="1"/>
      <w:marLeft w:val="0"/>
      <w:marRight w:val="0"/>
      <w:marTop w:val="0"/>
      <w:marBottom w:val="0"/>
      <w:divBdr>
        <w:top w:val="none" w:sz="0" w:space="0" w:color="auto"/>
        <w:left w:val="none" w:sz="0" w:space="0" w:color="auto"/>
        <w:bottom w:val="none" w:sz="0" w:space="0" w:color="auto"/>
        <w:right w:val="none" w:sz="0" w:space="0" w:color="auto"/>
      </w:divBdr>
    </w:div>
    <w:div w:id="740172734">
      <w:bodyDiv w:val="1"/>
      <w:marLeft w:val="0"/>
      <w:marRight w:val="0"/>
      <w:marTop w:val="0"/>
      <w:marBottom w:val="0"/>
      <w:divBdr>
        <w:top w:val="none" w:sz="0" w:space="0" w:color="auto"/>
        <w:left w:val="none" w:sz="0" w:space="0" w:color="auto"/>
        <w:bottom w:val="none" w:sz="0" w:space="0" w:color="auto"/>
        <w:right w:val="none" w:sz="0" w:space="0" w:color="auto"/>
      </w:divBdr>
    </w:div>
    <w:div w:id="748161292">
      <w:bodyDiv w:val="1"/>
      <w:marLeft w:val="0"/>
      <w:marRight w:val="0"/>
      <w:marTop w:val="0"/>
      <w:marBottom w:val="0"/>
      <w:divBdr>
        <w:top w:val="none" w:sz="0" w:space="0" w:color="auto"/>
        <w:left w:val="none" w:sz="0" w:space="0" w:color="auto"/>
        <w:bottom w:val="none" w:sz="0" w:space="0" w:color="auto"/>
        <w:right w:val="none" w:sz="0" w:space="0" w:color="auto"/>
      </w:divBdr>
    </w:div>
    <w:div w:id="873730998">
      <w:bodyDiv w:val="1"/>
      <w:marLeft w:val="0"/>
      <w:marRight w:val="0"/>
      <w:marTop w:val="0"/>
      <w:marBottom w:val="0"/>
      <w:divBdr>
        <w:top w:val="none" w:sz="0" w:space="0" w:color="auto"/>
        <w:left w:val="none" w:sz="0" w:space="0" w:color="auto"/>
        <w:bottom w:val="none" w:sz="0" w:space="0" w:color="auto"/>
        <w:right w:val="none" w:sz="0" w:space="0" w:color="auto"/>
      </w:divBdr>
    </w:div>
    <w:div w:id="1117257925">
      <w:bodyDiv w:val="1"/>
      <w:marLeft w:val="0"/>
      <w:marRight w:val="0"/>
      <w:marTop w:val="0"/>
      <w:marBottom w:val="0"/>
      <w:divBdr>
        <w:top w:val="none" w:sz="0" w:space="0" w:color="auto"/>
        <w:left w:val="none" w:sz="0" w:space="0" w:color="auto"/>
        <w:bottom w:val="none" w:sz="0" w:space="0" w:color="auto"/>
        <w:right w:val="none" w:sz="0" w:space="0" w:color="auto"/>
      </w:divBdr>
    </w:div>
    <w:div w:id="1207183595">
      <w:bodyDiv w:val="1"/>
      <w:marLeft w:val="0"/>
      <w:marRight w:val="0"/>
      <w:marTop w:val="0"/>
      <w:marBottom w:val="0"/>
      <w:divBdr>
        <w:top w:val="none" w:sz="0" w:space="0" w:color="auto"/>
        <w:left w:val="none" w:sz="0" w:space="0" w:color="auto"/>
        <w:bottom w:val="none" w:sz="0" w:space="0" w:color="auto"/>
        <w:right w:val="none" w:sz="0" w:space="0" w:color="auto"/>
      </w:divBdr>
    </w:div>
    <w:div w:id="1264994905">
      <w:bodyDiv w:val="1"/>
      <w:marLeft w:val="0"/>
      <w:marRight w:val="0"/>
      <w:marTop w:val="0"/>
      <w:marBottom w:val="0"/>
      <w:divBdr>
        <w:top w:val="none" w:sz="0" w:space="0" w:color="auto"/>
        <w:left w:val="none" w:sz="0" w:space="0" w:color="auto"/>
        <w:bottom w:val="none" w:sz="0" w:space="0" w:color="auto"/>
        <w:right w:val="none" w:sz="0" w:space="0" w:color="auto"/>
      </w:divBdr>
      <w:divsChild>
        <w:div w:id="799765644">
          <w:marLeft w:val="0"/>
          <w:marRight w:val="0"/>
          <w:marTop w:val="0"/>
          <w:marBottom w:val="0"/>
          <w:divBdr>
            <w:top w:val="none" w:sz="0" w:space="0" w:color="auto"/>
            <w:left w:val="none" w:sz="0" w:space="0" w:color="auto"/>
            <w:bottom w:val="none" w:sz="0" w:space="0" w:color="auto"/>
            <w:right w:val="none" w:sz="0" w:space="0" w:color="auto"/>
          </w:divBdr>
          <w:divsChild>
            <w:div w:id="232617671">
              <w:marLeft w:val="0"/>
              <w:marRight w:val="0"/>
              <w:marTop w:val="0"/>
              <w:marBottom w:val="0"/>
              <w:divBdr>
                <w:top w:val="none" w:sz="0" w:space="0" w:color="auto"/>
                <w:left w:val="none" w:sz="0" w:space="0" w:color="auto"/>
                <w:bottom w:val="none" w:sz="0" w:space="0" w:color="auto"/>
                <w:right w:val="none" w:sz="0" w:space="0" w:color="auto"/>
              </w:divBdr>
              <w:divsChild>
                <w:div w:id="1188642270">
                  <w:marLeft w:val="0"/>
                  <w:marRight w:val="0"/>
                  <w:marTop w:val="0"/>
                  <w:marBottom w:val="0"/>
                  <w:divBdr>
                    <w:top w:val="none" w:sz="0" w:space="0" w:color="auto"/>
                    <w:left w:val="none" w:sz="0" w:space="0" w:color="auto"/>
                    <w:bottom w:val="none" w:sz="0" w:space="0" w:color="auto"/>
                    <w:right w:val="none" w:sz="0" w:space="0" w:color="auto"/>
                  </w:divBdr>
                </w:div>
                <w:div w:id="1974214558">
                  <w:marLeft w:val="0"/>
                  <w:marRight w:val="0"/>
                  <w:marTop w:val="0"/>
                  <w:marBottom w:val="0"/>
                  <w:divBdr>
                    <w:top w:val="none" w:sz="0" w:space="0" w:color="auto"/>
                    <w:left w:val="none" w:sz="0" w:space="0" w:color="auto"/>
                    <w:bottom w:val="none" w:sz="0" w:space="0" w:color="auto"/>
                    <w:right w:val="none" w:sz="0" w:space="0" w:color="auto"/>
                  </w:divBdr>
                </w:div>
              </w:divsChild>
            </w:div>
            <w:div w:id="1481262867">
              <w:marLeft w:val="0"/>
              <w:marRight w:val="0"/>
              <w:marTop w:val="0"/>
              <w:marBottom w:val="0"/>
              <w:divBdr>
                <w:top w:val="none" w:sz="0" w:space="0" w:color="auto"/>
                <w:left w:val="none" w:sz="0" w:space="0" w:color="auto"/>
                <w:bottom w:val="none" w:sz="0" w:space="0" w:color="auto"/>
                <w:right w:val="none" w:sz="0" w:space="0" w:color="auto"/>
              </w:divBdr>
              <w:divsChild>
                <w:div w:id="1535386572">
                  <w:marLeft w:val="0"/>
                  <w:marRight w:val="0"/>
                  <w:marTop w:val="0"/>
                  <w:marBottom w:val="0"/>
                  <w:divBdr>
                    <w:top w:val="none" w:sz="0" w:space="0" w:color="auto"/>
                    <w:left w:val="none" w:sz="0" w:space="0" w:color="auto"/>
                    <w:bottom w:val="none" w:sz="0" w:space="0" w:color="auto"/>
                    <w:right w:val="none" w:sz="0" w:space="0" w:color="auto"/>
                  </w:divBdr>
                  <w:divsChild>
                    <w:div w:id="514810152">
                      <w:marLeft w:val="0"/>
                      <w:marRight w:val="0"/>
                      <w:marTop w:val="0"/>
                      <w:marBottom w:val="0"/>
                      <w:divBdr>
                        <w:top w:val="none" w:sz="0" w:space="0" w:color="auto"/>
                        <w:left w:val="none" w:sz="0" w:space="0" w:color="auto"/>
                        <w:bottom w:val="none" w:sz="0" w:space="0" w:color="auto"/>
                        <w:right w:val="none" w:sz="0" w:space="0" w:color="auto"/>
                      </w:divBdr>
                      <w:divsChild>
                        <w:div w:id="1475372737">
                          <w:marLeft w:val="0"/>
                          <w:marRight w:val="0"/>
                          <w:marTop w:val="0"/>
                          <w:marBottom w:val="0"/>
                          <w:divBdr>
                            <w:top w:val="none" w:sz="0" w:space="0" w:color="auto"/>
                            <w:left w:val="none" w:sz="0" w:space="0" w:color="auto"/>
                            <w:bottom w:val="none" w:sz="0" w:space="0" w:color="auto"/>
                            <w:right w:val="none" w:sz="0" w:space="0" w:color="auto"/>
                          </w:divBdr>
                          <w:divsChild>
                            <w:div w:id="544485231">
                              <w:marLeft w:val="0"/>
                              <w:marRight w:val="0"/>
                              <w:marTop w:val="0"/>
                              <w:marBottom w:val="0"/>
                              <w:divBdr>
                                <w:top w:val="none" w:sz="0" w:space="0" w:color="auto"/>
                                <w:left w:val="none" w:sz="0" w:space="0" w:color="auto"/>
                                <w:bottom w:val="none" w:sz="0" w:space="0" w:color="auto"/>
                                <w:right w:val="none" w:sz="0" w:space="0" w:color="auto"/>
                              </w:divBdr>
                              <w:divsChild>
                                <w:div w:id="1911579496">
                                  <w:marLeft w:val="0"/>
                                  <w:marRight w:val="0"/>
                                  <w:marTop w:val="0"/>
                                  <w:marBottom w:val="0"/>
                                  <w:divBdr>
                                    <w:top w:val="none" w:sz="0" w:space="0" w:color="auto"/>
                                    <w:left w:val="none" w:sz="0" w:space="0" w:color="auto"/>
                                    <w:bottom w:val="none" w:sz="0" w:space="0" w:color="auto"/>
                                    <w:right w:val="none" w:sz="0" w:space="0" w:color="auto"/>
                                  </w:divBdr>
                                  <w:divsChild>
                                    <w:div w:id="1181506979">
                                      <w:marLeft w:val="0"/>
                                      <w:marRight w:val="0"/>
                                      <w:marTop w:val="0"/>
                                      <w:marBottom w:val="0"/>
                                      <w:divBdr>
                                        <w:top w:val="none" w:sz="0" w:space="0" w:color="auto"/>
                                        <w:left w:val="none" w:sz="0" w:space="0" w:color="auto"/>
                                        <w:bottom w:val="none" w:sz="0" w:space="0" w:color="auto"/>
                                        <w:right w:val="none" w:sz="0" w:space="0" w:color="auto"/>
                                      </w:divBdr>
                                      <w:divsChild>
                                        <w:div w:id="1423600379">
                                          <w:marLeft w:val="0"/>
                                          <w:marRight w:val="0"/>
                                          <w:marTop w:val="0"/>
                                          <w:marBottom w:val="0"/>
                                          <w:divBdr>
                                            <w:top w:val="none" w:sz="0" w:space="0" w:color="auto"/>
                                            <w:left w:val="none" w:sz="0" w:space="0" w:color="auto"/>
                                            <w:bottom w:val="none" w:sz="0" w:space="0" w:color="auto"/>
                                            <w:right w:val="none" w:sz="0" w:space="0" w:color="auto"/>
                                          </w:divBdr>
                                        </w:div>
                                      </w:divsChild>
                                    </w:div>
                                    <w:div w:id="1572079242">
                                      <w:marLeft w:val="0"/>
                                      <w:marRight w:val="0"/>
                                      <w:marTop w:val="0"/>
                                      <w:marBottom w:val="0"/>
                                      <w:divBdr>
                                        <w:top w:val="none" w:sz="0" w:space="0" w:color="auto"/>
                                        <w:left w:val="none" w:sz="0" w:space="0" w:color="auto"/>
                                        <w:bottom w:val="none" w:sz="0" w:space="0" w:color="auto"/>
                                        <w:right w:val="none" w:sz="0" w:space="0" w:color="auto"/>
                                      </w:divBdr>
                                      <w:divsChild>
                                        <w:div w:id="1881671459">
                                          <w:marLeft w:val="0"/>
                                          <w:marRight w:val="0"/>
                                          <w:marTop w:val="0"/>
                                          <w:marBottom w:val="0"/>
                                          <w:divBdr>
                                            <w:top w:val="none" w:sz="0" w:space="0" w:color="auto"/>
                                            <w:left w:val="none" w:sz="0" w:space="0" w:color="auto"/>
                                            <w:bottom w:val="none" w:sz="0" w:space="0" w:color="auto"/>
                                            <w:right w:val="none" w:sz="0" w:space="0" w:color="auto"/>
                                          </w:divBdr>
                                          <w:divsChild>
                                            <w:div w:id="1721443597">
                                              <w:marLeft w:val="0"/>
                                              <w:marRight w:val="0"/>
                                              <w:marTop w:val="0"/>
                                              <w:marBottom w:val="0"/>
                                              <w:divBdr>
                                                <w:top w:val="none" w:sz="0" w:space="0" w:color="auto"/>
                                                <w:left w:val="none" w:sz="0" w:space="0" w:color="auto"/>
                                                <w:bottom w:val="none" w:sz="0" w:space="0" w:color="auto"/>
                                                <w:right w:val="none" w:sz="0" w:space="0" w:color="auto"/>
                                              </w:divBdr>
                                              <w:divsChild>
                                                <w:div w:id="2145805869">
                                                  <w:marLeft w:val="0"/>
                                                  <w:marRight w:val="0"/>
                                                  <w:marTop w:val="0"/>
                                                  <w:marBottom w:val="0"/>
                                                  <w:divBdr>
                                                    <w:top w:val="none" w:sz="0" w:space="0" w:color="auto"/>
                                                    <w:left w:val="none" w:sz="0" w:space="0" w:color="auto"/>
                                                    <w:bottom w:val="none" w:sz="0" w:space="0" w:color="auto"/>
                                                    <w:right w:val="none" w:sz="0" w:space="0" w:color="auto"/>
                                                  </w:divBdr>
                                                  <w:divsChild>
                                                    <w:div w:id="149336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67270304">
      <w:bodyDiv w:val="1"/>
      <w:marLeft w:val="0"/>
      <w:marRight w:val="0"/>
      <w:marTop w:val="0"/>
      <w:marBottom w:val="0"/>
      <w:divBdr>
        <w:top w:val="none" w:sz="0" w:space="0" w:color="auto"/>
        <w:left w:val="none" w:sz="0" w:space="0" w:color="auto"/>
        <w:bottom w:val="none" w:sz="0" w:space="0" w:color="auto"/>
        <w:right w:val="none" w:sz="0" w:space="0" w:color="auto"/>
      </w:divBdr>
    </w:div>
    <w:div w:id="1365667326">
      <w:bodyDiv w:val="1"/>
      <w:marLeft w:val="0"/>
      <w:marRight w:val="0"/>
      <w:marTop w:val="0"/>
      <w:marBottom w:val="0"/>
      <w:divBdr>
        <w:top w:val="none" w:sz="0" w:space="0" w:color="auto"/>
        <w:left w:val="none" w:sz="0" w:space="0" w:color="auto"/>
        <w:bottom w:val="none" w:sz="0" w:space="0" w:color="auto"/>
        <w:right w:val="none" w:sz="0" w:space="0" w:color="auto"/>
      </w:divBdr>
    </w:div>
    <w:div w:id="1390887238">
      <w:bodyDiv w:val="1"/>
      <w:marLeft w:val="0"/>
      <w:marRight w:val="0"/>
      <w:marTop w:val="0"/>
      <w:marBottom w:val="0"/>
      <w:divBdr>
        <w:top w:val="none" w:sz="0" w:space="0" w:color="auto"/>
        <w:left w:val="none" w:sz="0" w:space="0" w:color="auto"/>
        <w:bottom w:val="none" w:sz="0" w:space="0" w:color="auto"/>
        <w:right w:val="none" w:sz="0" w:space="0" w:color="auto"/>
      </w:divBdr>
    </w:div>
    <w:div w:id="1402561635">
      <w:bodyDiv w:val="1"/>
      <w:marLeft w:val="0"/>
      <w:marRight w:val="0"/>
      <w:marTop w:val="0"/>
      <w:marBottom w:val="0"/>
      <w:divBdr>
        <w:top w:val="none" w:sz="0" w:space="0" w:color="auto"/>
        <w:left w:val="none" w:sz="0" w:space="0" w:color="auto"/>
        <w:bottom w:val="none" w:sz="0" w:space="0" w:color="auto"/>
        <w:right w:val="none" w:sz="0" w:space="0" w:color="auto"/>
      </w:divBdr>
    </w:div>
    <w:div w:id="1408772068">
      <w:bodyDiv w:val="1"/>
      <w:marLeft w:val="0"/>
      <w:marRight w:val="0"/>
      <w:marTop w:val="0"/>
      <w:marBottom w:val="0"/>
      <w:divBdr>
        <w:top w:val="none" w:sz="0" w:space="0" w:color="auto"/>
        <w:left w:val="none" w:sz="0" w:space="0" w:color="auto"/>
        <w:bottom w:val="none" w:sz="0" w:space="0" w:color="auto"/>
        <w:right w:val="none" w:sz="0" w:space="0" w:color="auto"/>
      </w:divBdr>
    </w:div>
    <w:div w:id="1435829855">
      <w:bodyDiv w:val="1"/>
      <w:marLeft w:val="0"/>
      <w:marRight w:val="0"/>
      <w:marTop w:val="0"/>
      <w:marBottom w:val="0"/>
      <w:divBdr>
        <w:top w:val="none" w:sz="0" w:space="0" w:color="auto"/>
        <w:left w:val="none" w:sz="0" w:space="0" w:color="auto"/>
        <w:bottom w:val="none" w:sz="0" w:space="0" w:color="auto"/>
        <w:right w:val="none" w:sz="0" w:space="0" w:color="auto"/>
      </w:divBdr>
    </w:div>
    <w:div w:id="1550847296">
      <w:bodyDiv w:val="1"/>
      <w:marLeft w:val="0"/>
      <w:marRight w:val="0"/>
      <w:marTop w:val="0"/>
      <w:marBottom w:val="0"/>
      <w:divBdr>
        <w:top w:val="none" w:sz="0" w:space="0" w:color="auto"/>
        <w:left w:val="none" w:sz="0" w:space="0" w:color="auto"/>
        <w:bottom w:val="none" w:sz="0" w:space="0" w:color="auto"/>
        <w:right w:val="none" w:sz="0" w:space="0" w:color="auto"/>
      </w:divBdr>
    </w:div>
    <w:div w:id="1891645064">
      <w:bodyDiv w:val="1"/>
      <w:marLeft w:val="0"/>
      <w:marRight w:val="0"/>
      <w:marTop w:val="0"/>
      <w:marBottom w:val="0"/>
      <w:divBdr>
        <w:top w:val="none" w:sz="0" w:space="0" w:color="auto"/>
        <w:left w:val="none" w:sz="0" w:space="0" w:color="auto"/>
        <w:bottom w:val="none" w:sz="0" w:space="0" w:color="auto"/>
        <w:right w:val="none" w:sz="0" w:space="0" w:color="auto"/>
      </w:divBdr>
    </w:div>
    <w:div w:id="1897692440">
      <w:bodyDiv w:val="1"/>
      <w:marLeft w:val="0"/>
      <w:marRight w:val="0"/>
      <w:marTop w:val="0"/>
      <w:marBottom w:val="0"/>
      <w:divBdr>
        <w:top w:val="none" w:sz="0" w:space="0" w:color="auto"/>
        <w:left w:val="none" w:sz="0" w:space="0" w:color="auto"/>
        <w:bottom w:val="none" w:sz="0" w:space="0" w:color="auto"/>
        <w:right w:val="none" w:sz="0" w:space="0" w:color="auto"/>
      </w:divBdr>
      <w:divsChild>
        <w:div w:id="1062826298">
          <w:marLeft w:val="0"/>
          <w:marRight w:val="0"/>
          <w:marTop w:val="0"/>
          <w:marBottom w:val="0"/>
          <w:divBdr>
            <w:top w:val="none" w:sz="0" w:space="0" w:color="auto"/>
            <w:left w:val="none" w:sz="0" w:space="0" w:color="auto"/>
            <w:bottom w:val="none" w:sz="0" w:space="0" w:color="auto"/>
            <w:right w:val="none" w:sz="0" w:space="0" w:color="auto"/>
          </w:divBdr>
          <w:divsChild>
            <w:div w:id="169865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906628">
      <w:bodyDiv w:val="1"/>
      <w:marLeft w:val="0"/>
      <w:marRight w:val="0"/>
      <w:marTop w:val="0"/>
      <w:marBottom w:val="0"/>
      <w:divBdr>
        <w:top w:val="none" w:sz="0" w:space="0" w:color="auto"/>
        <w:left w:val="none" w:sz="0" w:space="0" w:color="auto"/>
        <w:bottom w:val="none" w:sz="0" w:space="0" w:color="auto"/>
        <w:right w:val="none" w:sz="0" w:space="0" w:color="auto"/>
      </w:divBdr>
      <w:divsChild>
        <w:div w:id="719328192">
          <w:marLeft w:val="0"/>
          <w:marRight w:val="0"/>
          <w:marTop w:val="0"/>
          <w:marBottom w:val="0"/>
          <w:divBdr>
            <w:top w:val="none" w:sz="0" w:space="0" w:color="auto"/>
            <w:left w:val="none" w:sz="0" w:space="0" w:color="auto"/>
            <w:bottom w:val="none" w:sz="0" w:space="0" w:color="auto"/>
            <w:right w:val="none" w:sz="0" w:space="0" w:color="auto"/>
          </w:divBdr>
        </w:div>
        <w:div w:id="1178236291">
          <w:marLeft w:val="0"/>
          <w:marRight w:val="0"/>
          <w:marTop w:val="0"/>
          <w:marBottom w:val="0"/>
          <w:divBdr>
            <w:top w:val="none" w:sz="0" w:space="0" w:color="auto"/>
            <w:left w:val="none" w:sz="0" w:space="0" w:color="auto"/>
            <w:bottom w:val="none" w:sz="0" w:space="0" w:color="auto"/>
            <w:right w:val="none" w:sz="0" w:space="0" w:color="auto"/>
          </w:divBdr>
        </w:div>
        <w:div w:id="1608080894">
          <w:marLeft w:val="0"/>
          <w:marRight w:val="0"/>
          <w:marTop w:val="0"/>
          <w:marBottom w:val="0"/>
          <w:divBdr>
            <w:top w:val="none" w:sz="0" w:space="0" w:color="auto"/>
            <w:left w:val="none" w:sz="0" w:space="0" w:color="auto"/>
            <w:bottom w:val="none" w:sz="0" w:space="0" w:color="auto"/>
            <w:right w:val="none" w:sz="0" w:space="0" w:color="auto"/>
          </w:divBdr>
        </w:div>
        <w:div w:id="150340566">
          <w:marLeft w:val="0"/>
          <w:marRight w:val="0"/>
          <w:marTop w:val="0"/>
          <w:marBottom w:val="0"/>
          <w:divBdr>
            <w:top w:val="none" w:sz="0" w:space="0" w:color="auto"/>
            <w:left w:val="none" w:sz="0" w:space="0" w:color="auto"/>
            <w:bottom w:val="none" w:sz="0" w:space="0" w:color="auto"/>
            <w:right w:val="none" w:sz="0" w:space="0" w:color="auto"/>
          </w:divBdr>
        </w:div>
        <w:div w:id="629676187">
          <w:marLeft w:val="0"/>
          <w:marRight w:val="0"/>
          <w:marTop w:val="0"/>
          <w:marBottom w:val="0"/>
          <w:divBdr>
            <w:top w:val="none" w:sz="0" w:space="0" w:color="auto"/>
            <w:left w:val="none" w:sz="0" w:space="0" w:color="auto"/>
            <w:bottom w:val="none" w:sz="0" w:space="0" w:color="auto"/>
            <w:right w:val="none" w:sz="0" w:space="0" w:color="auto"/>
          </w:divBdr>
        </w:div>
      </w:divsChild>
    </w:div>
    <w:div w:id="2064602087">
      <w:bodyDiv w:val="1"/>
      <w:marLeft w:val="0"/>
      <w:marRight w:val="0"/>
      <w:marTop w:val="0"/>
      <w:marBottom w:val="0"/>
      <w:divBdr>
        <w:top w:val="none" w:sz="0" w:space="0" w:color="auto"/>
        <w:left w:val="none" w:sz="0" w:space="0" w:color="auto"/>
        <w:bottom w:val="none" w:sz="0" w:space="0" w:color="auto"/>
        <w:right w:val="none" w:sz="0" w:space="0" w:color="auto"/>
      </w:divBdr>
    </w:div>
    <w:div w:id="212607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der.elsevier.com/reader/sd/pii/S1877042814039202?token=431E5CA35CA207596E43BEB76CA43EDF6E60134D567D225CA5C29949225D31C1604C075EC40D68968EAE5A21CAAED2B4&amp;originRegion=eu-west-1&amp;originCreation=20211016001123" TargetMode="External"/><Relationship Id="rId13" Type="http://schemas.openxmlformats.org/officeDocument/2006/relationships/hyperlink" Target="https://iide.co/case-studies/marketing-strategy-marriott-international/" TargetMode="External"/><Relationship Id="rId3" Type="http://schemas.openxmlformats.org/officeDocument/2006/relationships/settings" Target="settings.xml"/><Relationship Id="rId7" Type="http://schemas.openxmlformats.org/officeDocument/2006/relationships/hyperlink" Target="https://www.marketing91.com/marketing-strategy-of-hyatt/" TargetMode="External"/><Relationship Id="rId12" Type="http://schemas.openxmlformats.org/officeDocument/2006/relationships/hyperlink" Target="https://notesmatic.com/marriott-international-marketing-mi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ciencedirect.com/science/article/pii/S1877042814039366" TargetMode="External"/><Relationship Id="rId11" Type="http://schemas.openxmlformats.org/officeDocument/2006/relationships/hyperlink" Target="https://marriott.gcs-web.com/static-files/c5e1faef-f1e5-40e3-bd70-5efbbb929a7f" TargetMode="External"/><Relationship Id="rId5" Type="http://schemas.openxmlformats.org/officeDocument/2006/relationships/hyperlink" Target="https://wps.prenhall.com/wps/media/objects/472/484140/aus_itns/itnx1_HyattHtlsPrdct.html" TargetMode="External"/><Relationship Id="rId15" Type="http://schemas.openxmlformats.org/officeDocument/2006/relationships/hyperlink" Target="http://www.unece.org/oes/nutshell/20042005/focus_sustainable_development.html" TargetMode="External"/><Relationship Id="rId10" Type="http://schemas.openxmlformats.org/officeDocument/2006/relationships/hyperlink" Target="https://www.marriott.com/default.mi" TargetMode="External"/><Relationship Id="rId4" Type="http://schemas.openxmlformats.org/officeDocument/2006/relationships/webSettings" Target="webSettings.xml"/><Relationship Id="rId9" Type="http://schemas.openxmlformats.org/officeDocument/2006/relationships/hyperlink" Target="https://www.academia.edu/34037359/E_MARKETING_STRATEGIES_OF_HYATT_HOTEL?auto=download" TargetMode="External"/><Relationship Id="rId14" Type="http://schemas.openxmlformats.org/officeDocument/2006/relationships/hyperlink" Target="https://www.encyclopedia.com/marketing/encyclopedias-almanacs-transcripts-and-maps/marriott-international" TargetMode="External"/></Relationships>
</file>

<file path=word/theme/theme1.xml><?xml version="1.0" encoding="utf-8"?>
<a:theme xmlns:a="http://schemas.openxmlformats.org/drawingml/2006/main" name="Officeova tema">
  <a:themeElements>
    <a:clrScheme name="Pisarn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isarn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isarn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DSo21</b:Tag>
    <b:SourceType>JournalArticle</b:SourceType>
    <b:Guid>{7F0E4C3F-980D-442F-B2E5-D298BCE558AF}</b:Guid>
    <b:Title>Marketing for sustainability: Travellers’ intentions to stay in green hotels</b:Title>
    <b:Year>2021</b:Year>
    <b:Pages>187–202</b:Pages>
    <b:Author>
      <b:Author>
        <b:NameList>
          <b:Person>
            <b:Last> D’Souza</b:Last>
            <b:First>Clare</b:First>
          </b:Person>
          <b:Person>
            <b:Last> Apaolaza</b:Last>
            <b:First>Vanessa</b:First>
          </b:Person>
          <b:Person>
            <b:Last>Hartmann</b:Last>
            <b:First>Patrick </b:First>
          </b:Person>
          <b:Person>
            <b:Last>Ren´ee Brouwer</b:Last>
            <b:First>Anne</b:First>
          </b:Person>
        </b:NameList>
      </b:Author>
    </b:Author>
    <b:JournalName>Journal of Vacation Marketing</b:JournalName>
    <b:RefOrder>1</b:RefOrder>
  </b:Source>
</b:Sources>
</file>

<file path=customXml/itemProps1.xml><?xml version="1.0" encoding="utf-8"?>
<ds:datastoreItem xmlns:ds="http://schemas.openxmlformats.org/officeDocument/2006/customXml" ds:itemID="{3EE2697B-B89A-4E59-8330-736BC72D9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8</Pages>
  <Words>2249</Words>
  <Characters>12820</Characters>
  <Application>Microsoft Office Word</Application>
  <DocSecurity>0</DocSecurity>
  <Lines>106</Lines>
  <Paragraphs>30</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38651618194</dc:creator>
  <cp:lastModifiedBy>Malajner</cp:lastModifiedBy>
  <cp:revision>4</cp:revision>
  <dcterms:created xsi:type="dcterms:W3CDTF">2021-10-22T09:54:00Z</dcterms:created>
  <dcterms:modified xsi:type="dcterms:W3CDTF">2021-10-22T19:37:00Z</dcterms:modified>
</cp:coreProperties>
</file>