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5B761540" wp14:paraId="4D801636" wp14:textId="39FD310E">
      <w:pPr>
        <w:spacing w:after="160" w:line="279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B761540" w:rsidR="6BB3CE6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Name: Patient Mohamed </w:t>
      </w:r>
    </w:p>
    <w:p xmlns:wp14="http://schemas.microsoft.com/office/word/2010/wordml" w:rsidP="632A90B6" wp14:paraId="08DB83F5" wp14:textId="2C827E5F">
      <w:pPr>
        <w:spacing w:after="160" w:line="279" w:lineRule="auto"/>
      </w:pPr>
      <w:r w:rsidRPr="5B761540" w:rsidR="6BB3CE6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Student number: 2332011</w:t>
      </w:r>
    </w:p>
    <w:p xmlns:wp14="http://schemas.microsoft.com/office/word/2010/wordml" w:rsidP="632A90B6" wp14:paraId="76251106" wp14:textId="53B0160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5B761540" w:rsidR="2FB677C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Psychopathological classifications and provision</w:t>
      </w:r>
    </w:p>
    <w:p xmlns:wp14="http://schemas.microsoft.com/office/word/2010/wordml" w:rsidP="5B761540" wp14:paraId="66F92A68" wp14:textId="2F1D1F1B">
      <w:pPr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B761540" w:rsidR="6BB3CE6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BMHP602</w:t>
      </w:r>
      <w:r w:rsidRPr="5B761540" w:rsidR="53E44C8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9</w:t>
      </w:r>
      <w:r w:rsidRPr="5B761540" w:rsidR="6BB3CE6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_BIRM</w:t>
      </w:r>
    </w:p>
    <w:p xmlns:wp14="http://schemas.microsoft.com/office/word/2010/wordml" w:rsidP="632A90B6" wp14:paraId="37901CAC" wp14:textId="7D44C903">
      <w:pPr>
        <w:pStyle w:val="Normal"/>
      </w:pPr>
      <w:r w:rsidRPr="5B761540" w:rsidR="6BB3CE6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lang w:val="en-US"/>
        </w:rPr>
        <w:t>Lectures name:</w:t>
      </w:r>
      <w:r w:rsidRPr="5B761540" w:rsidR="6B0B796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5B761540" w:rsidR="6B0B796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1D2125"/>
          <w:sz w:val="22"/>
          <w:szCs w:val="22"/>
          <w:lang w:val="en-US"/>
        </w:rPr>
        <w:t xml:space="preserve">Kennedy Obohwemu </w:t>
      </w:r>
      <w:r w:rsidRPr="5B761540" w:rsidR="6B0B7966">
        <w:rPr>
          <w:rFonts w:ascii="Aptos" w:hAnsi="Aptos" w:eastAsia="Aptos" w:cs="Aptos" w:asciiTheme="minorAscii" w:hAnsiTheme="minorAscii" w:eastAsiaTheme="minorAscii" w:cstheme="minorAscii"/>
          <w:sz w:val="22"/>
          <w:szCs w:val="22"/>
          <w:lang w:val="en-US"/>
        </w:rPr>
        <w:t xml:space="preserve">  </w:t>
      </w:r>
    </w:p>
    <w:p xmlns:wp14="http://schemas.microsoft.com/office/word/2010/wordml" wp14:paraId="5E5787A5" wp14:textId="5993449C"/>
    <w:p w:rsidR="632A90B6" w:rsidP="5B761540" w:rsidRDefault="632A90B6" w14:paraId="6F03EA85" w14:textId="34C602B2">
      <w:pPr>
        <w:pStyle w:val="Normal"/>
      </w:pPr>
    </w:p>
    <w:p w:rsidR="5B761540" w:rsidP="5B761540" w:rsidRDefault="5B761540" w14:paraId="4903C8C6" w14:textId="1C920814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</w:p>
    <w:p w:rsidR="5B761540" w:rsidP="5B761540" w:rsidRDefault="5B761540" w14:paraId="6020B540" w14:textId="5245829A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</w:p>
    <w:p w:rsidR="7EDDC47D" w:rsidP="5B761540" w:rsidRDefault="7EDDC47D" w14:paraId="77CA8F80" w14:textId="59673B25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  <w:r w:rsidRPr="5B761540" w:rsidR="48507E4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Introduction: </w:t>
      </w:r>
    </w:p>
    <w:p w:rsidR="3C5B87E6" w:rsidP="5B761540" w:rsidRDefault="3C5B87E6" w14:paraId="46D4713B" w14:textId="4F0D44B3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  <w:r w:rsidRPr="5B761540" w:rsidR="744FF63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Hypochondriasis is a mental disorder in </w:t>
      </w:r>
      <w:r w:rsidRPr="5B761540" w:rsidR="54DC0E5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which</w:t>
      </w:r>
      <w:r w:rsidRPr="5B761540" w:rsidR="744FF63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r w:rsidRPr="5B761540" w:rsidR="15D5E42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consist</w:t>
      </w:r>
      <w:r w:rsidRPr="5B761540" w:rsidR="744FF63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of a person who </w:t>
      </w:r>
      <w:r w:rsidRPr="5B761540" w:rsidR="6FE6762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is constantly</w:t>
      </w:r>
      <w:r w:rsidRPr="5B761540" w:rsidR="744FF63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worried</w:t>
      </w:r>
      <w:r w:rsidRPr="5B761540" w:rsidR="72FD467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obsessively</w:t>
      </w:r>
      <w:r w:rsidRPr="5B761540" w:rsidR="744FF63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on developing</w:t>
      </w:r>
      <w:r w:rsidRPr="5B761540" w:rsidR="4C7FB45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or having any type of illness</w:t>
      </w:r>
      <w:r w:rsidRPr="5B761540" w:rsidR="3399724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(Wilhelmsen, 2017). A</w:t>
      </w:r>
      <w:r w:rsidRPr="5B761540" w:rsidR="7BE8C80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person who suffers from </w:t>
      </w:r>
      <w:r w:rsidRPr="5B761540" w:rsidR="7BE8C80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Hypochondriasis </w:t>
      </w:r>
      <w:r w:rsidRPr="5B761540" w:rsidR="4D6F8D6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at the slightest sensation</w:t>
      </w:r>
      <w:r w:rsidRPr="5B761540" w:rsidR="03E875E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or </w:t>
      </w:r>
      <w:r w:rsidRPr="5B761540" w:rsidR="72F40D2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symptom</w:t>
      </w:r>
      <w:r w:rsidRPr="5B761540" w:rsidR="4D6F8D6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they could think that they may have cancer o</w:t>
      </w:r>
      <w:r w:rsidRPr="5B761540" w:rsidR="728E55B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r</w:t>
      </w:r>
      <w:r w:rsidRPr="5B761540" w:rsidR="4D6F8D6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other serious illnesses</w:t>
      </w:r>
      <w:r w:rsidRPr="5B761540" w:rsidR="5CCBBBB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even if a professional informs them that they </w:t>
      </w:r>
      <w:r w:rsidRPr="5B761540" w:rsidR="11F562C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don't</w:t>
      </w:r>
      <w:r w:rsidRPr="5B761540" w:rsidR="5CCBBBB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have any </w:t>
      </w:r>
      <w:r w:rsidRPr="5B761540" w:rsidR="32C098B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illness, this</w:t>
      </w:r>
      <w:r w:rsidRPr="5B761540" w:rsidR="16D4D9E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causes the patient to </w:t>
      </w:r>
      <w:r w:rsidRPr="5B761540" w:rsidR="6E92BB7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keep</w:t>
      </w:r>
      <w:r w:rsidRPr="5B761540" w:rsidR="16D4D9E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attending multiple hospitals appointments a week</w:t>
      </w:r>
      <w:r w:rsidRPr="5B761540" w:rsidR="342E4BD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and feel anxious and frustrated as they strongly believe that they do have a serious illness like cancer</w:t>
      </w:r>
      <w:r w:rsidRPr="5B761540" w:rsidR="16D4D9E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.</w:t>
      </w:r>
      <w:r w:rsidRPr="5B761540" w:rsidR="5CCBBBB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r w:rsidRPr="5B761540" w:rsidR="6A249CE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patients</w:t>
      </w:r>
      <w:r w:rsidRPr="5B761540" w:rsidR="5CCBBBB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will still believe and </w:t>
      </w:r>
      <w:r w:rsidRPr="5B761540" w:rsidR="1F7D844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worried</w:t>
      </w:r>
      <w:r w:rsidRPr="5B761540" w:rsidR="5CCBBBB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that they could ha</w:t>
      </w:r>
      <w:r w:rsidRPr="5B761540" w:rsidR="665A797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ve the illness</w:t>
      </w:r>
      <w:r w:rsidRPr="5B761540" w:rsidR="4874513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, this </w:t>
      </w:r>
      <w:r w:rsidRPr="5B761540" w:rsidR="1C83F92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illness</w:t>
      </w:r>
      <w:r w:rsidRPr="5B761540" w:rsidR="4874513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affect </w:t>
      </w:r>
      <w:r w:rsidRPr="5B761540" w:rsidR="2EFD894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both </w:t>
      </w:r>
      <w:r w:rsidRPr="5B761540" w:rsidR="4874513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genders</w:t>
      </w:r>
      <w:r w:rsidRPr="5B761540" w:rsidR="629F395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(Dutta, 2025)</w:t>
      </w:r>
      <w:r w:rsidRPr="5B761540" w:rsidR="1E3AE6D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.</w:t>
      </w:r>
      <w:r w:rsidRPr="5B761540" w:rsidR="41E9B94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Hypochondriasis disorder can affect a </w:t>
      </w:r>
      <w:r w:rsidRPr="5B761540" w:rsidR="05E431F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patient's</w:t>
      </w:r>
      <w:r w:rsidRPr="5B761540" w:rsidR="41E9B94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r w:rsidRPr="5B761540" w:rsidR="0B6FC2B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daily</w:t>
      </w:r>
      <w:r w:rsidRPr="5B761540" w:rsidR="41E9B94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life as they would neglect their work life and personal life to be attending </w:t>
      </w:r>
      <w:r w:rsidRPr="5B761540" w:rsidR="6BEA949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multiples appointments a week.</w:t>
      </w:r>
    </w:p>
    <w:p w:rsidR="3C5B87E6" w:rsidP="5B761540" w:rsidRDefault="3C5B87E6" w14:paraId="2006978E" w14:textId="08EB89C4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  <w:r w:rsidRPr="5B761540" w:rsidR="4D6F8D6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This report will</w:t>
      </w:r>
      <w:r w:rsidRPr="5B761540" w:rsidR="1AF12DD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firstly</w:t>
      </w:r>
      <w:r w:rsidRPr="5B761540" w:rsidR="4D6F8D6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r w:rsidRPr="5B761540" w:rsidR="1114AE4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critically </w:t>
      </w:r>
      <w:r w:rsidRPr="5B761540" w:rsidR="5F8F926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evaluate</w:t>
      </w:r>
      <w:r w:rsidRPr="5B761540" w:rsidR="1114AE4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the ICD-11 classification and diagnoses for</w:t>
      </w:r>
      <w:r w:rsidRPr="5B761540" w:rsidR="425FD5F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r w:rsidRPr="5B761540" w:rsidR="425FD5F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Hypochondriasis</w:t>
      </w:r>
      <w:r w:rsidRPr="5B761540" w:rsidR="2CBE358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r w:rsidRPr="5B761540" w:rsidR="2CFCE78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which</w:t>
      </w:r>
      <w:r w:rsidRPr="5B761540" w:rsidR="2CBE358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explores the definition from ICD-11, why is this disorder classified and m</w:t>
      </w:r>
      <w:r w:rsidRPr="5B761540" w:rsidR="1522FCC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ore. S</w:t>
      </w:r>
      <w:r w:rsidRPr="5B761540" w:rsidR="28CAE1B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econdly,</w:t>
      </w:r>
      <w:r w:rsidRPr="5B761540" w:rsidR="425FD5F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it </w:t>
      </w:r>
      <w:r w:rsidRPr="5B761540" w:rsidR="594D11A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will also</w:t>
      </w:r>
      <w:r w:rsidRPr="5B761540" w:rsidR="425FD5F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evaluate </w:t>
      </w:r>
      <w:r w:rsidRPr="5B761540" w:rsidR="7710FEF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treatments</w:t>
      </w:r>
      <w:r w:rsidRPr="5B761540" w:rsidR="425FD5F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and rehabilitation for this </w:t>
      </w:r>
      <w:r w:rsidRPr="5B761540" w:rsidR="4EB59D0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mental</w:t>
      </w:r>
      <w:r w:rsidRPr="5B761540" w:rsidR="425FD5F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health disorder</w:t>
      </w:r>
      <w:r w:rsidRPr="5B761540" w:rsidR="33C745F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and critically evaluating the treatment approach f</w:t>
      </w:r>
      <w:r w:rsidRPr="5B761540" w:rsidR="4747C12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or Hypochondriasis</w:t>
      </w:r>
      <w:r w:rsidRPr="5B761540" w:rsidR="1C6CBD5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, thirdly, it will explore the current </w:t>
      </w:r>
      <w:r w:rsidRPr="5B761540" w:rsidR="48B06EE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debate</w:t>
      </w:r>
      <w:r w:rsidRPr="5B761540" w:rsidR="1C6CBD5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and emerging issues of the disorder </w:t>
      </w:r>
      <w:r w:rsidRPr="5B761540" w:rsidR="540E96D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discussing the current debate on the Hypochondriasis classification</w:t>
      </w:r>
      <w:r w:rsidRPr="5B761540" w:rsidR="1267D99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in the ICD-11 and more, </w:t>
      </w:r>
      <w:r w:rsidRPr="5B761540" w:rsidR="1C6CBD5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them fin</w:t>
      </w:r>
      <w:r w:rsidRPr="5B761540" w:rsidR="48F510D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ally the recommendations</w:t>
      </w:r>
      <w:r w:rsidRPr="5B761540" w:rsidR="57FA098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for policy improvements and more</w:t>
      </w:r>
      <w:r w:rsidRPr="5B761540" w:rsidR="48F510D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. </w:t>
      </w:r>
    </w:p>
    <w:p w:rsidR="3C5B87E6" w:rsidP="5B761540" w:rsidRDefault="3C5B87E6" w14:paraId="73D9E711" w14:textId="0ADB6367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C5B87E6" w:rsidP="5B761540" w:rsidRDefault="3C5B87E6" w14:paraId="1DCB7947" w14:textId="10CB973F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5B761540" w:rsidP="5B761540" w:rsidRDefault="5B761540" w14:paraId="492C29E3" w14:textId="3154AE45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</w:p>
    <w:p w:rsidR="5B761540" w:rsidP="5B761540" w:rsidRDefault="5B761540" w14:paraId="787CEFA9" w14:textId="77A6C58D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</w:p>
    <w:p w:rsidR="5B761540" w:rsidP="5B761540" w:rsidRDefault="5B761540" w14:paraId="41F53F9C" w14:textId="5037D2C9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</w:p>
    <w:p w:rsidR="5B761540" w:rsidP="5B761540" w:rsidRDefault="5B761540" w14:paraId="203EC28C" w14:textId="4F622810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</w:p>
    <w:p w:rsidR="5B761540" w:rsidP="5B761540" w:rsidRDefault="5B761540" w14:paraId="06605450" w14:textId="32909BCC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</w:p>
    <w:p w:rsidR="5B761540" w:rsidP="5B761540" w:rsidRDefault="5B761540" w14:paraId="6B867D9D" w14:textId="4B4DD22C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</w:p>
    <w:p w:rsidR="386240F8" w:rsidP="5B761540" w:rsidRDefault="386240F8" w14:paraId="6FB99522" w14:textId="316E1462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  <w:r w:rsidRPr="5B761540" w:rsidR="4E8EC83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Classification and diagnosis:</w:t>
      </w:r>
      <w:r w:rsidRPr="5B761540" w:rsidR="43DB66A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</w:p>
    <w:p w:rsidR="3C5B87E6" w:rsidP="5B761540" w:rsidRDefault="3C5B87E6" w14:paraId="4C656F82" w14:textId="474CF795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color w:val="222222"/>
          <w:sz w:val="22"/>
          <w:szCs w:val="22"/>
        </w:rPr>
      </w:pPr>
      <w:r w:rsidRPr="5B761540" w:rsidR="598BEFB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Hypochondriasis falls on the </w:t>
      </w:r>
      <w:r w:rsidRPr="5B761540" w:rsidR="1A8E11C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category</w:t>
      </w:r>
      <w:r w:rsidRPr="5B761540" w:rsidR="598BEFB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of </w:t>
      </w:r>
      <w:r w:rsidRPr="5B761540" w:rsidR="1B6DB04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obsessive</w:t>
      </w:r>
      <w:r w:rsidRPr="5B761540" w:rsidR="598BEFB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r w:rsidRPr="5B761540" w:rsidR="4BA6545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compulsive</w:t>
      </w:r>
      <w:r w:rsidRPr="5B761540" w:rsidR="598BEFB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or rel</w:t>
      </w:r>
      <w:r w:rsidRPr="5B761540" w:rsidR="1A8C4E3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ated disorders in the </w:t>
      </w:r>
      <w:r w:rsidRPr="5B761540" w:rsidR="036BEDA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International Classification of </w:t>
      </w:r>
      <w:r w:rsidRPr="5B761540" w:rsidR="1A589F4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Diseases</w:t>
      </w:r>
      <w:r w:rsidRPr="5B761540" w:rsidR="1A8C4E3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r w:rsidRPr="5B761540" w:rsidR="2A69C4E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(</w:t>
      </w:r>
      <w:r w:rsidRPr="5B761540" w:rsidR="1A8C4E3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ICD-1</w:t>
      </w:r>
      <w:r w:rsidRPr="5B761540" w:rsidR="16ADF56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1) </w:t>
      </w:r>
      <w:r w:rsidRPr="5B761540" w:rsidR="738687F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in </w:t>
      </w:r>
      <w:r w:rsidRPr="5B761540" w:rsidR="16ADF56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chapter 6</w:t>
      </w:r>
      <w:r w:rsidRPr="5B761540" w:rsidR="6F63DC9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. ICD 11</w:t>
      </w:r>
      <w:r w:rsidRPr="5B761540" w:rsidR="23BA66F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describes Hypochondriasis as</w:t>
      </w:r>
      <w:r w:rsidRPr="5B761540" w:rsidR="66A02F0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a disorder in which a person has </w:t>
      </w:r>
      <w:r w:rsidRPr="5B761540" w:rsidR="23BA66F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constant </w:t>
      </w:r>
      <w:r w:rsidRPr="5B761540" w:rsidR="5279829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preoccupation</w:t>
      </w:r>
      <w:r w:rsidRPr="5B761540" w:rsidR="23BA66F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of having or developing multiple serious illn</w:t>
      </w:r>
      <w:r w:rsidRPr="5B761540" w:rsidR="0B30553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esses, it also notes that the </w:t>
      </w:r>
      <w:r w:rsidRPr="5B761540" w:rsidR="3F17D9C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preoccupation</w:t>
      </w:r>
      <w:r w:rsidRPr="5B761540" w:rsidR="0B30553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can be </w:t>
      </w:r>
      <w:r w:rsidRPr="5B761540" w:rsidR="5B88A85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accompanied</w:t>
      </w:r>
      <w:r w:rsidRPr="5B761540" w:rsidR="0B30553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b</w:t>
      </w:r>
      <w:r w:rsidRPr="5B761540" w:rsidR="3B3628C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y </w:t>
      </w:r>
      <w:r w:rsidRPr="5B761540" w:rsidR="3C66667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two aspects, </w:t>
      </w:r>
      <w:r w:rsidRPr="5B761540" w:rsidR="3B3628C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a repetitive </w:t>
      </w:r>
      <w:r w:rsidRPr="5B761540" w:rsidR="4B132EF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behaviours</w:t>
      </w:r>
      <w:r w:rsidRPr="5B761540" w:rsidR="3B3628C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, an example </w:t>
      </w:r>
      <w:r w:rsidRPr="5B761540" w:rsidR="34ED63F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is</w:t>
      </w:r>
      <w:r w:rsidRPr="5B761540" w:rsidR="3B3628C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constantly checking their body for any physical sign that could be linked </w:t>
      </w:r>
      <w:r w:rsidRPr="5B761540" w:rsidR="024848B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to </w:t>
      </w:r>
      <w:r w:rsidRPr="5B761540" w:rsidR="0389ADC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an</w:t>
      </w:r>
      <w:r w:rsidRPr="5B761540" w:rsidR="024848B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r w:rsidRPr="5B761540" w:rsidR="23F5BD6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illness</w:t>
      </w:r>
      <w:r w:rsidRPr="5B761540" w:rsidR="024848B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, </w:t>
      </w:r>
      <w:r w:rsidRPr="5B761540" w:rsidR="74FA936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or a </w:t>
      </w:r>
      <w:r w:rsidRPr="5B761540" w:rsidR="5F9626F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maladaptive behaviour, and example could be not attending any </w:t>
      </w:r>
      <w:r w:rsidRPr="5B761540" w:rsidR="50CFBFA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appointments</w:t>
      </w:r>
      <w:r w:rsidRPr="5B761540" w:rsidR="5F9626F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or not </w:t>
      </w:r>
      <w:r w:rsidRPr="5B761540" w:rsidR="2227573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receiving</w:t>
      </w:r>
      <w:r w:rsidRPr="5B761540" w:rsidR="5F9626F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an</w:t>
      </w:r>
      <w:r w:rsidRPr="5B761540" w:rsidR="2319F94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y treatment for their disorder</w:t>
      </w:r>
      <w:r w:rsidRPr="5B761540" w:rsidR="3D4308E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(</w:t>
      </w:r>
      <w:r w:rsidRPr="5B761540" w:rsidR="3D4308E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222222"/>
          <w:sz w:val="22"/>
          <w:szCs w:val="22"/>
        </w:rPr>
        <w:t>World Health Organization, 2024)</w:t>
      </w:r>
    </w:p>
    <w:p w:rsidR="3C5B87E6" w:rsidP="5B761540" w:rsidRDefault="3C5B87E6" w14:paraId="07A91E74" w14:textId="3A2B0573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  <w:r w:rsidRPr="5B761540" w:rsidR="27A585C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For a person to be diagnosed with Hypochondriasis</w:t>
      </w:r>
      <w:r w:rsidRPr="5B761540" w:rsidR="74A51D8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clinicians' asses if the person</w:t>
      </w:r>
      <w:r w:rsidRPr="5B761540" w:rsidR="1D35DB2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preoccupations are </w:t>
      </w:r>
      <w:r w:rsidRPr="5B761540" w:rsidR="36C77F3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accompanied</w:t>
      </w:r>
      <w:r w:rsidRPr="5B761540" w:rsidR="1D35DB2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by a repetitive and </w:t>
      </w:r>
      <w:r w:rsidRPr="5B761540" w:rsidR="31DDCA8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excessive</w:t>
      </w:r>
      <w:r w:rsidRPr="5B761540" w:rsidR="1D35DB2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health relat</w:t>
      </w:r>
      <w:r w:rsidRPr="5B761540" w:rsidR="64A545B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ed behaviour </w:t>
      </w:r>
      <w:r w:rsidRPr="5B761540" w:rsidR="603FA68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like obsessively checking for a physical sign </w:t>
      </w:r>
      <w:r w:rsidRPr="5B761540" w:rsidR="277ABD6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that could be linked with other life </w:t>
      </w:r>
      <w:r w:rsidRPr="5B761540" w:rsidR="40A02F8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threatening</w:t>
      </w:r>
      <w:r w:rsidRPr="5B761540" w:rsidR="277ABD6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r w:rsidRPr="5B761540" w:rsidR="39A1AAA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illness</w:t>
      </w:r>
      <w:r w:rsidRPr="5B761540" w:rsidR="36CF01B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or frequently attending medical appointments</w:t>
      </w:r>
      <w:r w:rsidRPr="5B761540" w:rsidR="277ABD6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, maladaptive avoidance </w:t>
      </w:r>
      <w:r w:rsidRPr="5B761540" w:rsidR="6664893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behaviour</w:t>
      </w:r>
      <w:r w:rsidRPr="5B761540" w:rsidR="618B73B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when the patient avoids attending medical appointments</w:t>
      </w:r>
      <w:r w:rsidRPr="5B761540" w:rsidR="1E3C457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because they could be afraid of receiving bad news or a confirmation of an illness</w:t>
      </w:r>
      <w:r w:rsidRPr="5B761540" w:rsidR="618B73B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, ICD 11 also </w:t>
      </w:r>
      <w:r w:rsidRPr="5B761540" w:rsidR="3E4C158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mentions</w:t>
      </w:r>
      <w:r w:rsidRPr="5B761540" w:rsidR="618B73B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that the patient must be constantly worri</w:t>
      </w:r>
      <w:r w:rsidRPr="5B761540" w:rsidR="6401E9E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ed and </w:t>
      </w:r>
      <w:r w:rsidRPr="5B761540" w:rsidR="014E025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distress</w:t>
      </w:r>
      <w:r w:rsidRPr="5B761540" w:rsidR="6401E9E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on the possibility of developing any type of </w:t>
      </w:r>
      <w:r w:rsidRPr="5B761540" w:rsidR="1271E70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illness</w:t>
      </w:r>
      <w:r w:rsidRPr="5B761540" w:rsidR="6401E9E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and the </w:t>
      </w:r>
      <w:r w:rsidRPr="5B761540" w:rsidR="4E9BB31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symptoms of the </w:t>
      </w:r>
      <w:r w:rsidRPr="5B761540" w:rsidR="354BB4B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disorder must </w:t>
      </w:r>
      <w:r w:rsidRPr="5B761540" w:rsidR="2358106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cause an </w:t>
      </w:r>
      <w:r w:rsidRPr="5B761540" w:rsidR="0606895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impairment</w:t>
      </w:r>
      <w:r w:rsidRPr="5B761540" w:rsidR="354BB4B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in the p</w:t>
      </w:r>
      <w:r w:rsidRPr="5B761540" w:rsidR="19CA131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atient’s </w:t>
      </w:r>
      <w:r w:rsidRPr="5B761540" w:rsidR="354BB4B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personal life, work life etc</w:t>
      </w:r>
      <w:r w:rsidRPr="5B761540" w:rsidR="224B13F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(</w:t>
      </w:r>
      <w:r w:rsidRPr="5B761540" w:rsidR="224B13F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222222"/>
          <w:sz w:val="22"/>
          <w:szCs w:val="22"/>
        </w:rPr>
        <w:t>World Health Organization, 2024)</w:t>
      </w:r>
      <w:r w:rsidRPr="5B761540" w:rsidR="224B13F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.</w:t>
      </w:r>
      <w:r w:rsidRPr="5B761540" w:rsidR="26F40D8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The person could also be scared when someone they know felled sick; the patient could believe that they also developed the same sickness</w:t>
      </w:r>
      <w:r w:rsidRPr="5B761540" w:rsidR="1564BB1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r w:rsidRPr="5B761540" w:rsidR="3CD5AC9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(Cleveland Clinic, 202</w:t>
      </w:r>
      <w:r w:rsidRPr="5B761540" w:rsidR="12A3581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4</w:t>
      </w:r>
      <w:r w:rsidRPr="5B761540" w:rsidR="3CD5AC9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)</w:t>
      </w:r>
    </w:p>
    <w:p w:rsidR="3C5B87E6" w:rsidP="3C5B87E6" w:rsidRDefault="3C5B87E6" w14:paraId="69AB5B55" w14:textId="71D3A0CC">
      <w:pPr>
        <w:pStyle w:val="Normal"/>
      </w:pPr>
      <w:r w:rsidRPr="5B761540" w:rsidR="42793A1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Theres also t</w:t>
      </w:r>
      <w:r w:rsidRPr="5B761540" w:rsidR="59F3725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hree </w:t>
      </w:r>
      <w:r w:rsidRPr="5B761540" w:rsidR="154EB7F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insight</w:t>
      </w:r>
      <w:r w:rsidRPr="5B761540" w:rsidR="42793A1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level</w:t>
      </w:r>
      <w:r w:rsidRPr="5B761540" w:rsidR="13CE1B91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r w:rsidRPr="5B761540" w:rsidR="13CE1B9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for the </w:t>
      </w:r>
      <w:r w:rsidRPr="5B761540" w:rsidR="13CE1B9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Hypochondriasis disorder</w:t>
      </w:r>
      <w:r w:rsidRPr="5B761540" w:rsidR="42793A1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,</w:t>
      </w:r>
      <w:r w:rsidRPr="5B761540" w:rsidR="0D5334E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the first one is</w:t>
      </w:r>
      <w:r w:rsidRPr="5B761540" w:rsidR="42793A1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r w:rsidRPr="5B761540" w:rsidR="42793A1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Hypochondriasis with fair to good insight</w:t>
      </w:r>
      <w:r w:rsidRPr="5B761540" w:rsidR="059C79C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,</w:t>
      </w:r>
      <w:r w:rsidRPr="5B761540" w:rsidR="5651DF3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is when the patient </w:t>
      </w:r>
      <w:r w:rsidRPr="5B761540" w:rsidR="14FCBC4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accepts</w:t>
      </w:r>
      <w:r w:rsidRPr="5B761540" w:rsidR="5651DF3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that they </w:t>
      </w:r>
      <w:r w:rsidRPr="5B761540" w:rsidR="2183361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could be exaggerating</w:t>
      </w:r>
      <w:r w:rsidRPr="5B761540" w:rsidR="5651DF3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with their believe of havin</w:t>
      </w:r>
      <w:r w:rsidRPr="5B761540" w:rsidR="2912F45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g an unexistence </w:t>
      </w:r>
      <w:r w:rsidRPr="5B761540" w:rsidR="4E38114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illness</w:t>
      </w:r>
      <w:r w:rsidRPr="5B761540" w:rsidR="2912F45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and they also accept any other type of support, they also believe that their issue could be a disorder. The second one is</w:t>
      </w:r>
      <w:r w:rsidRPr="5B761540" w:rsidR="059C79C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r w:rsidRPr="5B761540" w:rsidR="43F8E18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Hypochondriasis with poor to absent insight</w:t>
      </w:r>
      <w:r w:rsidRPr="5B761540" w:rsidR="059D4D6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, is the opposite to </w:t>
      </w:r>
      <w:r w:rsidRPr="5B761540" w:rsidR="4301C05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Hypochondriasis with fair to good insight as the patient is totally convinced that they could </w:t>
      </w:r>
      <w:r w:rsidRPr="5B761540" w:rsidR="2AD899E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developed</w:t>
      </w:r>
      <w:r w:rsidRPr="5B761540" w:rsidR="4301C05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or have a </w:t>
      </w:r>
      <w:r w:rsidRPr="5B761540" w:rsidR="7B26708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life-threatening</w:t>
      </w:r>
      <w:r w:rsidRPr="5B761540" w:rsidR="4301C05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r w:rsidRPr="5B761540" w:rsidR="1BA7E30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illness</w:t>
      </w:r>
      <w:r w:rsidRPr="5B761540" w:rsidR="4410D39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and they won't accept that it could be a mental health disorder</w:t>
      </w:r>
      <w:r w:rsidRPr="5B761540" w:rsidR="2B55255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. A</w:t>
      </w:r>
      <w:r w:rsidRPr="5B761540" w:rsidR="43F8E18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nd </w:t>
      </w:r>
      <w:r w:rsidRPr="5B761540" w:rsidR="281CEE3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the last one is </w:t>
      </w:r>
      <w:r w:rsidRPr="5B761540" w:rsidR="43F8E18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Hypochondriasis unspecified</w:t>
      </w:r>
      <w:r w:rsidRPr="5B761540" w:rsidR="5E23EF5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, is when a professional cant determinate if the patient has </w:t>
      </w:r>
      <w:r w:rsidRPr="5B761540" w:rsidR="1EC28DD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fair to good insight or poor to absent insight after going </w:t>
      </w:r>
      <w:r w:rsidRPr="5B761540" w:rsidR="0F15964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through </w:t>
      </w:r>
      <w:r w:rsidRPr="5B761540" w:rsidR="1EC28DD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the question with the patient and the professional </w:t>
      </w:r>
      <w:r w:rsidRPr="5B761540" w:rsidR="790EE48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can't</w:t>
      </w:r>
      <w:r w:rsidRPr="5B761540" w:rsidR="1EC28DD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r w:rsidRPr="5B761540" w:rsidR="69C5076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decide </w:t>
      </w:r>
      <w:r w:rsidRPr="5B761540" w:rsidR="3CB3F8D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which</w:t>
      </w:r>
      <w:r w:rsidRPr="5B761540" w:rsidR="69C5076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insight does the patient have</w:t>
      </w:r>
      <w:r w:rsidRPr="5B761540" w:rsidR="55DEFEC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(</w:t>
      </w:r>
      <w:r w:rsidRPr="5B761540" w:rsidR="55DEFEC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222222"/>
          <w:sz w:val="22"/>
          <w:szCs w:val="22"/>
        </w:rPr>
        <w:t>World Health Organization, 2024)</w:t>
      </w:r>
      <w:r w:rsidRPr="5B761540" w:rsidR="1EC28DD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. </w:t>
      </w:r>
    </w:p>
    <w:p w:rsidR="4D0F8C38" w:rsidP="5B761540" w:rsidRDefault="4D0F8C38" w14:paraId="50FCFA84" w14:textId="34FCF836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  <w:r w:rsidRPr="5B761540" w:rsidR="4D0F8C3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There are </w:t>
      </w:r>
      <w:r w:rsidRPr="5B761540" w:rsidR="1365D8E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also</w:t>
      </w:r>
      <w:r w:rsidRPr="5B761540" w:rsidR="4D0F8C3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similar me</w:t>
      </w:r>
      <w:r w:rsidRPr="5B761540" w:rsidR="33C8406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ntal </w:t>
      </w:r>
      <w:r w:rsidRPr="5B761540" w:rsidR="4D0F8C3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health disorders that could have </w:t>
      </w:r>
      <w:r w:rsidRPr="5B761540" w:rsidR="4D0F8C3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si</w:t>
      </w:r>
      <w:r w:rsidRPr="5B761540" w:rsidR="170555B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milar </w:t>
      </w:r>
      <w:r w:rsidRPr="5B761540" w:rsidR="27EA53E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symptoms</w:t>
      </w:r>
      <w:r w:rsidRPr="5B761540" w:rsidR="4D0F8C3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, an example is people with </w:t>
      </w:r>
      <w:r w:rsidRPr="5B761540" w:rsidR="2F6B665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obsessive</w:t>
      </w:r>
      <w:r w:rsidRPr="5B761540" w:rsidR="1B0C836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compulsive disorder (OCD) and </w:t>
      </w:r>
      <w:r w:rsidRPr="5B761540" w:rsidR="12F17DC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Hypochondriasis disorder can </w:t>
      </w:r>
      <w:r w:rsidRPr="5B761540" w:rsidR="6DBCFEE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both</w:t>
      </w:r>
      <w:r w:rsidRPr="5B761540" w:rsidR="12F17DC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lead to repetitive </w:t>
      </w:r>
      <w:r w:rsidRPr="5B761540" w:rsidR="6D6F2D9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behaviours</w:t>
      </w:r>
      <w:r w:rsidRPr="5B761540" w:rsidR="1EE3A77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, however the difference is that Hypochondriasis is about constant </w:t>
      </w:r>
      <w:r w:rsidRPr="5B761540" w:rsidR="1C9CB72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worrying</w:t>
      </w:r>
      <w:r w:rsidRPr="5B761540" w:rsidR="1EE3A77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on the possibility of developing an illness and</w:t>
      </w:r>
      <w:r w:rsidRPr="5B761540" w:rsidR="598E237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someone with</w:t>
      </w:r>
      <w:r w:rsidRPr="5B761540" w:rsidR="1EE3A77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OCD </w:t>
      </w:r>
      <w:r w:rsidRPr="5B761540" w:rsidR="3525B85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can experience obsession and compulsions, as they can have a repetitive though then a repetitive </w:t>
      </w:r>
      <w:r w:rsidRPr="5B761540" w:rsidR="5CF484D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behaviour</w:t>
      </w:r>
      <w:r w:rsidRPr="5B761540" w:rsidR="1CFD321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(Jonathan, 2019)</w:t>
      </w:r>
      <w:r w:rsidRPr="5B761540" w:rsidR="3525B85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.</w:t>
      </w:r>
      <w:r w:rsidRPr="5B761540" w:rsidR="1EE3A77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r w:rsidRPr="5B761540" w:rsidR="0A77023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In the other hand Hypochondriasis also has similar symptoms with Body </w:t>
      </w:r>
      <w:r w:rsidRPr="5B761540" w:rsidR="78B0B4F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dysmorphic</w:t>
      </w:r>
      <w:r w:rsidRPr="5B761540" w:rsidR="0A77023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disorder BDD) as </w:t>
      </w:r>
      <w:r w:rsidRPr="5B761540" w:rsidR="597C310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both</w:t>
      </w:r>
      <w:r w:rsidRPr="5B761540" w:rsidR="0A77023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r w:rsidRPr="5B761540" w:rsidR="04AA684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disorders</w:t>
      </w:r>
      <w:r w:rsidRPr="5B761540" w:rsidR="0A77023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are constantly</w:t>
      </w:r>
      <w:r w:rsidRPr="5B761540" w:rsidR="767ED17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r w:rsidRPr="5B761540" w:rsidR="5D42149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obsessively</w:t>
      </w:r>
      <w:r w:rsidRPr="5B761540" w:rsidR="0A77023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looking </w:t>
      </w:r>
      <w:r w:rsidRPr="5B761540" w:rsidR="1CCE67E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at the mirror to find any strange thing on their body.</w:t>
      </w:r>
      <w:r w:rsidRPr="5B761540" w:rsidR="6339F47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r w:rsidRPr="5B761540" w:rsidR="41452F6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However,</w:t>
      </w:r>
      <w:r w:rsidRPr="5B761540" w:rsidR="6339F47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someone with BDD just looks at the mirror obsessively</w:t>
      </w:r>
      <w:r w:rsidRPr="5B761540" w:rsidR="07CFFAA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as they feel insecure with their physical </w:t>
      </w:r>
      <w:r w:rsidRPr="5B761540" w:rsidR="39BAD09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body, so they spend hours to find imperfection on them, but Hypochondriasis just looks for signs that links any illness</w:t>
      </w:r>
      <w:r w:rsidRPr="5B761540" w:rsidR="6F609AA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(</w:t>
      </w:r>
      <w:r w:rsidRPr="5B761540" w:rsidR="6F609AA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222222"/>
          <w:sz w:val="22"/>
          <w:szCs w:val="22"/>
        </w:rPr>
        <w:t>World Health Organization, 2024)</w:t>
      </w:r>
      <w:r w:rsidRPr="5B761540" w:rsidR="39BAD09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. </w:t>
      </w:r>
    </w:p>
    <w:p w:rsidR="3C5B87E6" w:rsidP="5B761540" w:rsidRDefault="3C5B87E6" w14:paraId="417ECC2B" w14:textId="62796129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5B761540" w:rsidP="5B761540" w:rsidRDefault="5B761540" w14:paraId="515FE613" w14:textId="49CB01DA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</w:p>
    <w:p w:rsidR="5B761540" w:rsidP="5B761540" w:rsidRDefault="5B761540" w14:paraId="1B6BAEDF" w14:textId="71A207C9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</w:p>
    <w:p w:rsidR="4E8EC83B" w:rsidP="5B761540" w:rsidRDefault="4E8EC83B" w14:paraId="79AC6900" w14:textId="765DE004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  <w:r w:rsidRPr="5B761540" w:rsidR="4E8EC83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Treatment and </w:t>
      </w:r>
      <w:r w:rsidRPr="5B761540" w:rsidR="613DA5C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rehabilitation</w:t>
      </w:r>
      <w:r w:rsidRPr="5B761540" w:rsidR="59F9343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:</w:t>
      </w:r>
    </w:p>
    <w:p w:rsidR="3C5B87E6" w:rsidP="5B761540" w:rsidRDefault="3C5B87E6" w14:paraId="738D37D6" w14:textId="7D43811E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B761540" w:rsidR="7C0DAFE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According to Hameed </w:t>
      </w:r>
      <w:r w:rsidRPr="5B761540" w:rsidR="6DA00FC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et al. (</w:t>
      </w:r>
      <w:r w:rsidRPr="5B761540" w:rsidR="7C0DAFE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2023) t</w:t>
      </w:r>
      <w:r w:rsidRPr="5B761540" w:rsidR="6C18AC8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he </w:t>
      </w:r>
      <w:r w:rsidRPr="5B761540" w:rsidR="555CC48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treatment</w:t>
      </w:r>
      <w:r w:rsidRPr="5B761540" w:rsidR="6C18AC8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for </w:t>
      </w:r>
      <w:r w:rsidRPr="5B761540" w:rsidR="6C18AC8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Hypochondriasis helps the patient to </w:t>
      </w:r>
      <w:r w:rsidRPr="5B761540" w:rsidR="6E512C5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cope with their anxiety</w:t>
      </w:r>
      <w:r w:rsidRPr="5B761540" w:rsidR="621D375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, it also helps </w:t>
      </w:r>
      <w:r w:rsidRPr="5B761540" w:rsidR="54E228F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the individual to understand more about their disorder and make </w:t>
      </w:r>
      <w:r w:rsidRPr="5B761540" w:rsidR="4FF5364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them understand that all their preoccupation of developing illness is in their head</w:t>
      </w:r>
      <w:r w:rsidRPr="5B761540" w:rsidR="66A1D4A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.</w:t>
      </w:r>
      <w:r w:rsidRPr="5B761540" w:rsidR="056FF5E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The t</w:t>
      </w:r>
      <w:r w:rsidRPr="5B761540" w:rsidR="4500ED8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reatments </w:t>
      </w:r>
      <w:r w:rsidRPr="5B761540" w:rsidR="056FF5E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also </w:t>
      </w:r>
      <w:r w:rsidRPr="5B761540" w:rsidR="596EFA7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help</w:t>
      </w:r>
      <w:r w:rsidRPr="5B761540" w:rsidR="056FF5E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the individual to improve their daily life like their personal, </w:t>
      </w:r>
      <w:r w:rsidRPr="5B761540" w:rsidR="056FF5E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social</w:t>
      </w:r>
      <w:r w:rsidRPr="5B761540" w:rsidR="056FF5E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and work life.</w:t>
      </w:r>
      <w:r w:rsidRPr="5B761540" w:rsidR="615D131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</w:p>
    <w:p w:rsidR="66A1D4A4" w:rsidP="5B761540" w:rsidRDefault="66A1D4A4" w14:paraId="23031768" w14:textId="094D7408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  <w:r w:rsidRPr="5B761540" w:rsidR="66A1D4A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One of the treatments for Hypochondriasis disorder is</w:t>
      </w:r>
      <w:r w:rsidRPr="5B761540" w:rsidR="34D4195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SSRIs which stands for Selective serotonin reuptake inhibitors</w:t>
      </w:r>
      <w:r w:rsidRPr="5B761540" w:rsidR="6A7EC0F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. SSRIs is a medication that increases the level of serotonin in the b</w:t>
      </w:r>
      <w:r w:rsidRPr="5B761540" w:rsidR="774C346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rain </w:t>
      </w:r>
      <w:r w:rsidRPr="5B761540" w:rsidR="6A7EC0F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an</w:t>
      </w:r>
      <w:r w:rsidRPr="5B761540" w:rsidR="4D1E929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d reduces anxiety</w:t>
      </w:r>
      <w:r w:rsidRPr="5B761540" w:rsidR="01EE89D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, obsessive </w:t>
      </w:r>
      <w:r w:rsidRPr="5B761540" w:rsidR="01EE89D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behaviours</w:t>
      </w:r>
      <w:r w:rsidRPr="5B761540" w:rsidR="01EE89D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and</w:t>
      </w:r>
      <w:r w:rsidRPr="5B761540" w:rsidR="4D1E929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r w:rsidRPr="5B761540" w:rsidR="4D1E929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preoccupation on the individual and improves the person’s mood</w:t>
      </w:r>
      <w:r w:rsidRPr="5B761540" w:rsidR="2CC877E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. This medication </w:t>
      </w:r>
      <w:r w:rsidRPr="5B761540" w:rsidR="48562AB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improves Hypochondriasis symptoms like the constant preoccupation of developing an illness</w:t>
      </w:r>
      <w:r w:rsidRPr="5B761540" w:rsidR="1FEF814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and the worrying of </w:t>
      </w:r>
      <w:bookmarkStart w:name="_Int_KT6dgtgU" w:id="912611181"/>
      <w:r w:rsidRPr="5B761540" w:rsidR="1FEF814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any sensation</w:t>
      </w:r>
      <w:bookmarkEnd w:id="912611181"/>
      <w:r w:rsidRPr="5B761540" w:rsidR="1FEF814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they experience in their body</w:t>
      </w:r>
      <w:r w:rsidRPr="5B761540" w:rsidR="24503B8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Prithviraja et al., (2023)</w:t>
      </w:r>
      <w:r w:rsidRPr="5B761540" w:rsidR="5229578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.</w:t>
      </w:r>
      <w:r w:rsidRPr="5B761540" w:rsidR="379AD50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SSRIs is a type of antidepressant and is used to treat patient </w:t>
      </w:r>
      <w:r w:rsidRPr="5B761540" w:rsidR="20BD677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with</w:t>
      </w:r>
      <w:r w:rsidRPr="5B761540" w:rsidR="379AD50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depression, </w:t>
      </w:r>
      <w:r w:rsidRPr="5B761540" w:rsidR="1095A76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OCD</w:t>
      </w:r>
      <w:r w:rsidRPr="5B761540" w:rsidR="1095A76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, </w:t>
      </w:r>
      <w:r w:rsidRPr="5B761540" w:rsidR="7661C2C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Hypochondriasis, </w:t>
      </w:r>
      <w:r w:rsidRPr="5B761540" w:rsidR="7661C2C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PTSD</w:t>
      </w:r>
      <w:r w:rsidRPr="5B761540" w:rsidR="7661C2C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, social anxiety and more</w:t>
      </w:r>
      <w:r w:rsidRPr="5B761540" w:rsidR="5B315D9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(NHS, 2025)</w:t>
      </w:r>
      <w:r w:rsidRPr="5B761540" w:rsidR="7661C2C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.</w:t>
      </w:r>
    </w:p>
    <w:p w:rsidR="7CB91A59" w:rsidP="5B761540" w:rsidRDefault="7CB91A59" w14:paraId="252D1676" w14:textId="37D0B2C6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  <w:r w:rsidRPr="5B761540" w:rsidR="7CB91A5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Prithviraja et al., (2023) notes that </w:t>
      </w:r>
      <w:r w:rsidRPr="5B761540" w:rsidR="5229578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SSRTs has </w:t>
      </w:r>
      <w:r w:rsidRPr="5B761540" w:rsidR="5229578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d</w:t>
      </w:r>
      <w:r w:rsidRPr="5B761540" w:rsidR="4CBC43B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ifferent types</w:t>
      </w:r>
      <w:r w:rsidRPr="5B761540" w:rsidR="3C1AEA5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of medication, however </w:t>
      </w:r>
      <w:r w:rsidRPr="5B761540" w:rsidR="4CBC43B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the most effective medication is Fluoxetine</w:t>
      </w:r>
      <w:r w:rsidRPr="5B761540" w:rsidR="38A3AEF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, studies confirm that patients with Hypochondriasis</w:t>
      </w:r>
      <w:r w:rsidRPr="5B761540" w:rsidR="4324E1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that takes Fluoxetine medication </w:t>
      </w:r>
      <w:r w:rsidRPr="5B761540" w:rsidR="1456673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see positive results as it </w:t>
      </w:r>
      <w:r w:rsidRPr="5B761540" w:rsidR="1456673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improves</w:t>
      </w:r>
      <w:r w:rsidRPr="5B761540" w:rsidR="1456673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the individual Hypochondriasis symptoms by acting as an antidepressant increasing the serotonin in the bra</w:t>
      </w:r>
      <w:r w:rsidRPr="5B761540" w:rsidR="67885A6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in. This reduces any </w:t>
      </w:r>
      <w:r w:rsidRPr="5B761540" w:rsidR="3A72E6F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obsessive</w:t>
      </w:r>
      <w:r w:rsidRPr="5B761540" w:rsidR="67885A6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r w:rsidRPr="5B761540" w:rsidR="39004A5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behaviours</w:t>
      </w:r>
      <w:r w:rsidRPr="5B761540" w:rsidR="67885A6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and </w:t>
      </w:r>
      <w:r w:rsidRPr="5B761540" w:rsidR="7BB89C5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thinking</w:t>
      </w:r>
      <w:r w:rsidRPr="5B761540" w:rsidR="67885A6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on the patient, as </w:t>
      </w:r>
      <w:r w:rsidRPr="5B761540" w:rsidR="35DD53F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Prithviraja</w:t>
      </w:r>
      <w:r w:rsidRPr="5B761540" w:rsidR="02BD536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et al., (2023) also mentions that when a </w:t>
      </w:r>
      <w:r w:rsidRPr="5B761540" w:rsidR="0B89391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patient</w:t>
      </w:r>
      <w:r w:rsidRPr="5B761540" w:rsidR="02BD536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takes a </w:t>
      </w:r>
      <w:r w:rsidRPr="5B761540" w:rsidR="583A8CC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higher</w:t>
      </w:r>
      <w:r w:rsidRPr="5B761540" w:rsidR="02BD536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dosage the medications can be more effective. GP</w:t>
      </w:r>
      <w:r w:rsidRPr="5B761540" w:rsidR="7C932BC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s always recommend this medication as improves short term disorders and long terms disorder</w:t>
      </w:r>
      <w:r w:rsidRPr="5B761540" w:rsidR="6EC4718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r w:rsidRPr="5B761540" w:rsidR="6C607D4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however, there are side effects like vomiting, he</w:t>
      </w:r>
      <w:r w:rsidRPr="5B761540" w:rsidR="775025F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adaches</w:t>
      </w:r>
      <w:r w:rsidRPr="5B761540" w:rsidR="6C607D4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, insomnia, </w:t>
      </w:r>
      <w:r w:rsidRPr="5B761540" w:rsidR="3D32957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diarrheal</w:t>
      </w:r>
      <w:r w:rsidRPr="5B761540" w:rsidR="3D31E91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and more.</w:t>
      </w:r>
    </w:p>
    <w:p w:rsidR="0B3868B8" w:rsidP="5B761540" w:rsidRDefault="0B3868B8" w14:paraId="6EDECFCA" w14:textId="4AA515D5">
      <w:pPr>
        <w:pStyle w:val="Normal"/>
      </w:pPr>
      <w:r w:rsidRPr="5B761540" w:rsidR="0B3868B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Another treatment for Hypochondriasis is</w:t>
      </w:r>
      <w:r w:rsidRPr="5B761540" w:rsidR="66A1D4A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r w:rsidRPr="5B761540" w:rsidR="6D265AC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Cognitive Behavioural therapy (CBT)</w:t>
      </w:r>
      <w:r w:rsidRPr="5B761540" w:rsidR="00BABBD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.</w:t>
      </w:r>
      <w:r w:rsidRPr="5B761540" w:rsidR="3A63FE7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r w:rsidRPr="5B761540" w:rsidR="778DF60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According to the NHS, </w:t>
      </w:r>
      <w:r w:rsidRPr="5B761540" w:rsidR="6C6B07F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CBT is a type of talking therapy and </w:t>
      </w:r>
      <w:r w:rsidRPr="5B761540" w:rsidR="3A63FE7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is the most co</w:t>
      </w:r>
      <w:r w:rsidRPr="5B761540" w:rsidR="370E4A3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mmon treatment for depression, bipolar disorder, eating disorder and more</w:t>
      </w:r>
      <w:r w:rsidRPr="5B761540" w:rsidR="0907A07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, it helps people </w:t>
      </w:r>
      <w:r w:rsidRPr="5B761540" w:rsidR="4BB186F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to </w:t>
      </w:r>
      <w:r w:rsidRPr="5B761540" w:rsidR="6219244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improve</w:t>
      </w:r>
      <w:r w:rsidRPr="5B761540" w:rsidR="4BB186F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their daily life, obsessive </w:t>
      </w:r>
      <w:r w:rsidRPr="5B761540" w:rsidR="538F286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behaviours</w:t>
      </w:r>
      <w:r w:rsidRPr="5B761540" w:rsidR="4BB186F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and thinking. It can involve 1 to 1 with a therapist, </w:t>
      </w:r>
      <w:r w:rsidRPr="5B761540" w:rsidR="4DE0270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a group talking session with other people who suffers the same mental health disorder and more other </w:t>
      </w:r>
      <w:r w:rsidRPr="5B761540" w:rsidR="1C45394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stuff, and it can be done in person, online or </w:t>
      </w:r>
      <w:r w:rsidRPr="5B761540" w:rsidR="3CF41AE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through</w:t>
      </w:r>
      <w:r w:rsidRPr="5B761540" w:rsidR="1C45394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your phone (NHS,2025). </w:t>
      </w:r>
    </w:p>
    <w:p w:rsidR="052ECFF1" w:rsidP="5B761540" w:rsidRDefault="052ECFF1" w14:paraId="68769E34" w14:textId="06863812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  <w:r w:rsidRPr="5B761540" w:rsidR="052ECFF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Veddegjaerde et al., (2020) explains that patient</w:t>
      </w:r>
      <w:r w:rsidRPr="5B761540" w:rsidR="2B413C2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s who suffers from Hypochondriasis and they are </w:t>
      </w:r>
      <w:r w:rsidRPr="5B761540" w:rsidR="441D74A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treated</w:t>
      </w:r>
      <w:r w:rsidRPr="5B761540" w:rsidR="2B413C2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with Cognitive Behavioural therapy (CBT) wit</w:t>
      </w:r>
      <w:r w:rsidRPr="5B761540" w:rsidR="3D6E010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h the help of the therapist the individual improves their life not letting the disorder affect their life. It notes that CBT </w:t>
      </w:r>
      <w:r w:rsidRPr="5B761540" w:rsidR="7BC5820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studies </w:t>
      </w:r>
      <w:r w:rsidRPr="5B761540" w:rsidR="7BC5820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demonstrated</w:t>
      </w:r>
      <w:r w:rsidRPr="5B761540" w:rsidR="7BC5820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that anxiety and depression reduce when a patient receives CBT treatment </w:t>
      </w:r>
      <w:r w:rsidRPr="5B761540" w:rsidR="0E84ED7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as the professional works alongside with the patient to reduce the obsessive </w:t>
      </w:r>
      <w:r w:rsidRPr="5B761540" w:rsidR="6ADB6BF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though</w:t>
      </w:r>
      <w:r w:rsidRPr="5B761540" w:rsidR="0E84ED7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about their fear of developing a </w:t>
      </w:r>
      <w:r w:rsidRPr="5B761540" w:rsidR="5C2DB05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life-threatening</w:t>
      </w:r>
      <w:r w:rsidRPr="5B761540" w:rsidR="0E84ED7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illness</w:t>
      </w:r>
      <w:r w:rsidRPr="5B761540" w:rsidR="0F878CE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. With the talking therapy patients will learn new skills which will help them reduce the obsessive thinking</w:t>
      </w:r>
      <w:r w:rsidRPr="5B761540" w:rsidR="4ADF388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, however </w:t>
      </w:r>
      <w:r w:rsidRPr="5B761540" w:rsidR="12024AA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not every </w:t>
      </w:r>
      <w:r w:rsidRPr="5B761540" w:rsidR="233C244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patient recovers fully from Hypochondriasis and that may be a challenge, there also patients who may not want to participate with the professional</w:t>
      </w:r>
      <w:r w:rsidRPr="5B761540" w:rsidR="6F55138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as they may not accept that they suffer from Hypochondriasis disorder, that will delay the progress </w:t>
      </w:r>
      <w:r w:rsidRPr="5B761540" w:rsidR="1BD8C26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(</w:t>
      </w:r>
      <w:r w:rsidRPr="5B761540" w:rsidR="6F55138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Veddegjaerde</w:t>
      </w:r>
      <w:r w:rsidRPr="5B761540" w:rsidR="6F55138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et al.,</w:t>
      </w:r>
      <w:r w:rsidRPr="5B761540" w:rsidR="37A6EFF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r w:rsidRPr="5B761540" w:rsidR="6F55138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2020)</w:t>
      </w:r>
      <w:r w:rsidRPr="5B761540" w:rsidR="18BE349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.</w:t>
      </w:r>
    </w:p>
    <w:p w:rsidR="3C5B87E6" w:rsidP="5B761540" w:rsidRDefault="3C5B87E6" w14:paraId="714B68EE" w14:textId="5615162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  <w:r w:rsidRPr="5B761540" w:rsidR="7D37819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For a person who suffers from </w:t>
      </w:r>
      <w:r w:rsidRPr="5B761540" w:rsidR="7D37819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Hypochondriasis rehabilitation is an important aspect for progression. And one of them is Ps</w:t>
      </w:r>
      <w:r w:rsidRPr="5B761540" w:rsidR="3DA9CE7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ychoeducation, according to Thomson et al., (</w:t>
      </w:r>
      <w:r w:rsidRPr="5B761540" w:rsidR="7E5F789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2007) Psychoeducation</w:t>
      </w:r>
      <w:r w:rsidRPr="5B761540" w:rsidR="723C976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r w:rsidRPr="5B761540" w:rsidR="4AD3377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helps</w:t>
      </w:r>
      <w:r w:rsidRPr="5B761540" w:rsidR="723C976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patients as it </w:t>
      </w:r>
      <w:r w:rsidRPr="5B761540" w:rsidR="5ACAC8F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develops a better understanding of</w:t>
      </w:r>
      <w:r w:rsidRPr="5B761540" w:rsidR="723C976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r w:rsidRPr="5B761540" w:rsidR="2E536A8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every</w:t>
      </w:r>
      <w:r w:rsidRPr="5B761540" w:rsidR="723C976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aspect of the disorder,</w:t>
      </w:r>
      <w:r w:rsidRPr="5B761540" w:rsidR="22EFED8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as </w:t>
      </w:r>
      <w:r w:rsidRPr="5B761540" w:rsidR="723C976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how it works </w:t>
      </w:r>
      <w:r w:rsidRPr="5B761540" w:rsidR="714C76A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and </w:t>
      </w:r>
      <w:r w:rsidRPr="5B761540" w:rsidR="723C976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how it affects the</w:t>
      </w:r>
      <w:r w:rsidRPr="5B761540" w:rsidR="6505828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ir </w:t>
      </w:r>
      <w:r w:rsidRPr="5B761540" w:rsidR="66F9930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wellbeing, personal lives and more</w:t>
      </w:r>
      <w:r w:rsidRPr="5B761540" w:rsidR="6505828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. Psychoeducation can </w:t>
      </w:r>
      <w:r w:rsidRPr="5B761540" w:rsidR="4A24B6F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encourage</w:t>
      </w:r>
      <w:r w:rsidRPr="5B761540" w:rsidR="27FDE98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r w:rsidRPr="5B761540" w:rsidR="6505828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the individual</w:t>
      </w:r>
      <w:r w:rsidRPr="5B761540" w:rsidR="37DF0F2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to</w:t>
      </w:r>
      <w:r w:rsidRPr="5B761540" w:rsidR="6505828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accept that they may have Hypochondriasis disorder and that they will need </w:t>
      </w:r>
      <w:r w:rsidRPr="5B761540" w:rsidR="4C736F5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treatment</w:t>
      </w:r>
      <w:r w:rsidRPr="5B761540" w:rsidR="6505828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to improve their </w:t>
      </w:r>
      <w:r w:rsidRPr="5B761540" w:rsidR="258A7FF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quality of l</w:t>
      </w:r>
      <w:r w:rsidRPr="5B761540" w:rsidR="71996B1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ife </w:t>
      </w:r>
      <w:r w:rsidRPr="5B761540" w:rsidR="00D0E1C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and reduce their anxiety and preoccupation </w:t>
      </w:r>
      <w:r w:rsidRPr="5B761540" w:rsidR="42A387C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towards</w:t>
      </w:r>
      <w:r w:rsidRPr="5B761540" w:rsidR="00D0E1C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r w:rsidRPr="5B761540" w:rsidR="7DDCD94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developing</w:t>
      </w:r>
      <w:r w:rsidRPr="5B761540" w:rsidR="00D0E1C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r w:rsidRPr="5B761540" w:rsidR="57DE377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an</w:t>
      </w:r>
      <w:r w:rsidRPr="5B761540" w:rsidR="00D0E1C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illness</w:t>
      </w:r>
      <w:r w:rsidRPr="5B761540" w:rsidR="4214819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, however Psychoeducation won't </w:t>
      </w:r>
      <w:r w:rsidRPr="5B761540" w:rsidR="658558F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be effective</w:t>
      </w:r>
      <w:r w:rsidRPr="5B761540" w:rsidR="24E8B82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for the individual rehabilitation</w:t>
      </w:r>
      <w:r w:rsidRPr="5B761540" w:rsidR="4214819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without</w:t>
      </w:r>
      <w:r w:rsidRPr="5B761540" w:rsidR="2D2A41C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combining it with a treatment, for example</w:t>
      </w:r>
      <w:r w:rsidRPr="5B761540" w:rsidR="4214819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r w:rsidRPr="5B761540" w:rsidR="4214819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CBT</w:t>
      </w:r>
      <w:r w:rsidRPr="5B761540" w:rsidR="56A00E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(Thomson et al., 2007)</w:t>
      </w:r>
      <w:r w:rsidRPr="5B761540" w:rsidR="1759465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.</w:t>
      </w:r>
    </w:p>
    <w:p w:rsidR="71FEF2B7" w:rsidP="5B761540" w:rsidRDefault="71FEF2B7" w14:paraId="13FC1385" w14:textId="02562EB4">
      <w:pPr>
        <w:pStyle w:val="Normal"/>
      </w:pPr>
      <w:r w:rsidRPr="5B761540" w:rsidR="71FEF2B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However, </w:t>
      </w:r>
      <w:r w:rsidRPr="5B761540" w:rsidR="09D69CD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in one hand </w:t>
      </w:r>
      <w:r w:rsidRPr="5B761540" w:rsidR="71FEF2B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CBT is the first line </w:t>
      </w:r>
      <w:r w:rsidRPr="5B761540" w:rsidR="68F6ADB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treatment</w:t>
      </w:r>
      <w:r w:rsidRPr="5B761540" w:rsidR="71FEF2B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r w:rsidRPr="5B761540" w:rsidR="65CB55A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there's</w:t>
      </w:r>
      <w:r w:rsidRPr="5B761540" w:rsidR="71FEF2B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it still has limitation as the patient may not totally engage or may</w:t>
      </w:r>
      <w:r w:rsidRPr="5B761540" w:rsidR="195BE96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not accept that they could have a mental disorder, so </w:t>
      </w:r>
      <w:r w:rsidRPr="5B761540" w:rsidR="659E30A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with</w:t>
      </w:r>
      <w:r w:rsidRPr="5B761540" w:rsidR="195BE96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the patient not engaging the </w:t>
      </w:r>
      <w:r w:rsidRPr="5B761540" w:rsidR="607AE85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treatment</w:t>
      </w:r>
      <w:r w:rsidRPr="5B761540" w:rsidR="195BE96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r w:rsidRPr="5B761540" w:rsidR="12161AC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won't</w:t>
      </w:r>
      <w:r w:rsidRPr="5B761540" w:rsidR="195BE96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be effective, in the other hand </w:t>
      </w:r>
      <w:r w:rsidRPr="5B761540" w:rsidR="3B3AE14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SSRIs treatment </w:t>
      </w:r>
      <w:r w:rsidRPr="5B761540" w:rsidR="7A2CC9A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as shown </w:t>
      </w:r>
      <w:r w:rsidRPr="5B761540" w:rsidR="1E0DCC4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effectiveness</w:t>
      </w:r>
      <w:r w:rsidRPr="5B761540" w:rsidR="3B3AE14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as it </w:t>
      </w:r>
      <w:r w:rsidRPr="5B761540" w:rsidR="27A2F94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receives</w:t>
      </w:r>
      <w:r w:rsidRPr="5B761540" w:rsidR="3B3AE14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r w:rsidRPr="5B761540" w:rsidR="1106E3A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better </w:t>
      </w:r>
      <w:r w:rsidRPr="5B761540" w:rsidR="2C6701F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positive results as with the correct dose the individuals anxiety and obsessive </w:t>
      </w:r>
      <w:r w:rsidRPr="5B761540" w:rsidR="3642ED2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thought</w:t>
      </w:r>
      <w:r w:rsidRPr="5B761540" w:rsidR="2C6701F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will reduce, that will improve the patients mood and reduce the preoccupation</w:t>
      </w:r>
      <w:r w:rsidRPr="5B761540" w:rsidR="1A291EA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, however some patients may experience some sides effects like vomiting and headache</w:t>
      </w:r>
      <w:r w:rsidRPr="5B761540" w:rsidR="52DA053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.</w:t>
      </w:r>
    </w:p>
    <w:p w:rsidR="5B761540" w:rsidP="5B761540" w:rsidRDefault="5B761540" w14:paraId="249DF4AA" w14:textId="04F066D0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</w:p>
    <w:p w:rsidR="5B761540" w:rsidP="5B761540" w:rsidRDefault="5B761540" w14:paraId="37C0FCF9" w14:textId="70576AD8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</w:p>
    <w:p w:rsidR="5B761540" w:rsidP="5B761540" w:rsidRDefault="5B761540" w14:paraId="13630685" w14:textId="07711723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</w:p>
    <w:p w:rsidR="5B761540" w:rsidP="5B761540" w:rsidRDefault="5B761540" w14:paraId="0429E3FA" w14:textId="0D7E3BA5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</w:p>
    <w:p w:rsidR="4E8EC83B" w:rsidP="5B761540" w:rsidRDefault="4E8EC83B" w14:paraId="5BE46BB9" w14:textId="29152B37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  <w:r w:rsidRPr="5B761540" w:rsidR="4E8EC83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Current debates</w:t>
      </w:r>
      <w:r w:rsidRPr="5B761540" w:rsidR="4E8EC83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r w:rsidRPr="5B761540" w:rsidR="32F7734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and emerging issues:</w:t>
      </w:r>
      <w:r w:rsidRPr="5B761540" w:rsidR="712F189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r w:rsidRPr="5B761540" w:rsidR="685D47F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</w:p>
    <w:p w:rsidR="3C5B87E6" w:rsidP="3C5B87E6" w:rsidRDefault="3C5B87E6" w14:paraId="08788892" w14:textId="64BDDF55">
      <w:pPr>
        <w:pStyle w:val="Normal"/>
      </w:pPr>
      <w:r w:rsidRPr="5B761540" w:rsidR="3D292B9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One of the current debates is </w:t>
      </w:r>
      <w:r w:rsidRPr="5B761540" w:rsidR="13AD423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whether</w:t>
      </w:r>
      <w:r w:rsidRPr="5B761540" w:rsidR="3D292B9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r w:rsidRPr="5B761540" w:rsidR="3D292B9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Hypochondriasis disorder</w:t>
      </w:r>
      <w:r w:rsidRPr="5B761540" w:rsidR="3832696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is a distinct psychiatric and if </w:t>
      </w:r>
      <w:r w:rsidRPr="5B761540" w:rsidR="3488905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so,</w:t>
      </w:r>
      <w:r w:rsidRPr="5B761540" w:rsidR="73F7EDD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r w:rsidRPr="5B761540" w:rsidR="3832696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then in which category it belongs</w:t>
      </w:r>
      <w:r w:rsidRPr="5B761540" w:rsidR="0AA37E2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.</w:t>
      </w:r>
      <w:r w:rsidRPr="5B761540" w:rsidR="1D329FA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r w:rsidRPr="5B761540" w:rsidR="0AA37E2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r w:rsidRPr="5B761540" w:rsidR="6CB3FBD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Hypochondriasis was classified as a somatoform disorder</w:t>
      </w:r>
      <w:r w:rsidRPr="5B761540" w:rsidR="7C7C20E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, ICD-11 now classifies this </w:t>
      </w:r>
      <w:r w:rsidRPr="5B761540" w:rsidR="4DA6400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disorder</w:t>
      </w:r>
      <w:r w:rsidRPr="5B761540" w:rsidR="7C7C20E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as </w:t>
      </w:r>
      <w:r w:rsidRPr="5B761540" w:rsidR="019D121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obsessive</w:t>
      </w:r>
      <w:r w:rsidRPr="5B761540" w:rsidR="7C7C20E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compulsory or related disorder.</w:t>
      </w:r>
      <w:r w:rsidRPr="5B761540" w:rsidR="728D7D4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r w:rsidRPr="5B761540" w:rsidR="39B826A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T</w:t>
      </w:r>
      <w:r w:rsidRPr="5B761540" w:rsidR="728D7D4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here was a debate </w:t>
      </w:r>
      <w:r w:rsidRPr="5B761540" w:rsidR="2BB12C6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whether</w:t>
      </w:r>
      <w:r w:rsidRPr="5B761540" w:rsidR="728D7D4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Hypochondriasis should be classified as an anxiety disorder or </w:t>
      </w:r>
      <w:r w:rsidRPr="5B761540" w:rsidR="09FAD52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somatization</w:t>
      </w:r>
      <w:r w:rsidRPr="5B761540" w:rsidR="728D7D4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disorder</w:t>
      </w:r>
      <w:r w:rsidRPr="5B761540" w:rsidR="20EE497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, </w:t>
      </w:r>
      <w:r w:rsidRPr="5B761540" w:rsidR="0AA37E2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Scarella et al., (2015) </w:t>
      </w:r>
      <w:r w:rsidRPr="5B761540" w:rsidR="72B3F9E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analyses that the symptoms for Hypochondriasis </w:t>
      </w:r>
      <w:r w:rsidRPr="5B761540" w:rsidR="3ED1F73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disorder are more </w:t>
      </w:r>
      <w:bookmarkStart w:name="_Int_k49d9fD0" w:id="639172001"/>
      <w:r w:rsidRPr="5B761540" w:rsidR="6EF6CE3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similar</w:t>
      </w:r>
      <w:r w:rsidRPr="5B761540" w:rsidR="3ED1F73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to</w:t>
      </w:r>
      <w:bookmarkEnd w:id="639172001"/>
      <w:r w:rsidRPr="5B761540" w:rsidR="3ED1F73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anxiety</w:t>
      </w:r>
      <w:r w:rsidRPr="5B761540" w:rsidR="52B4C57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disorder</w:t>
      </w:r>
      <w:r w:rsidRPr="5B761540" w:rsidR="3ED1F73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tha</w:t>
      </w:r>
      <w:r w:rsidRPr="5B761540" w:rsidR="092605B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n</w:t>
      </w:r>
      <w:r w:rsidRPr="5B761540" w:rsidR="3ED1F73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depression</w:t>
      </w:r>
      <w:r w:rsidRPr="5B761540" w:rsidR="1996A5D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as </w:t>
      </w:r>
      <w:r w:rsidRPr="5B761540" w:rsidR="0E6548D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individual with</w:t>
      </w:r>
      <w:r w:rsidRPr="5B761540" w:rsidR="1996A5D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r w:rsidRPr="5B761540" w:rsidR="1996A5D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Hypochondriasis tends to be fear and</w:t>
      </w:r>
      <w:r w:rsidRPr="5B761540" w:rsidR="3DCBC95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r w:rsidRPr="5B761540" w:rsidR="0ECFB76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Constand</w:t>
      </w:r>
      <w:r w:rsidRPr="5B761540" w:rsidR="1996A5D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r w:rsidRPr="5B761540" w:rsidR="460230C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worrying</w:t>
      </w:r>
      <w:r w:rsidRPr="5B761540" w:rsidR="1996A5D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about the</w:t>
      </w:r>
      <w:r w:rsidRPr="5B761540" w:rsidR="42467E7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r w:rsidRPr="5B761540" w:rsidR="6AC27BF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possibility</w:t>
      </w:r>
      <w:r w:rsidRPr="5B761540" w:rsidR="1B62642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of developing an illness</w:t>
      </w:r>
      <w:r w:rsidRPr="5B761540" w:rsidR="1D1239E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and </w:t>
      </w:r>
      <w:r w:rsidRPr="5B761540" w:rsidR="0CF927B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they don't usually </w:t>
      </w:r>
      <w:r w:rsidRPr="5B761540" w:rsidR="1645F88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suffer</w:t>
      </w:r>
      <w:r w:rsidRPr="5B761540" w:rsidR="0CF927B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from depressive symptoms.</w:t>
      </w:r>
      <w:r w:rsidRPr="5B761540" w:rsidR="3744043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Alanazi et al., (2021) </w:t>
      </w:r>
      <w:r w:rsidRPr="5B761540" w:rsidR="33398FF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mentions that treatment for anxiety like CBT and SS</w:t>
      </w:r>
      <w:r w:rsidRPr="5B761540" w:rsidR="38BAE9E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IRs</w:t>
      </w:r>
      <w:r w:rsidRPr="5B761540" w:rsidR="33398FF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should also be effective for people </w:t>
      </w:r>
      <w:r w:rsidRPr="5B761540" w:rsidR="5DD3BCE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experiencing</w:t>
      </w:r>
      <w:r w:rsidRPr="5B761540" w:rsidR="33398FF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Hypochondriasis disorder</w:t>
      </w:r>
      <w:r w:rsidRPr="5B761540" w:rsidR="15CE14A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, this suggest that health professionals</w:t>
      </w:r>
      <w:r w:rsidRPr="5B761540" w:rsidR="32C5528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trained to trat patient with anxiety disorder</w:t>
      </w:r>
      <w:r w:rsidRPr="5B761540" w:rsidR="15CE14A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would </w:t>
      </w:r>
      <w:r w:rsidRPr="5B761540" w:rsidR="6655BC4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focused</w:t>
      </w:r>
      <w:r w:rsidRPr="5B761540" w:rsidR="15CE14A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more on providing CBT and SSIRs </w:t>
      </w:r>
      <w:r w:rsidRPr="5B761540" w:rsidR="34F1713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treatment</w:t>
      </w:r>
      <w:r w:rsidRPr="5B761540" w:rsidR="15CE14A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on patient with </w:t>
      </w:r>
      <w:r w:rsidRPr="5B761540" w:rsidR="774656C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Hypochondriasis </w:t>
      </w:r>
      <w:r w:rsidRPr="5B761540" w:rsidR="15CE14A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disorder</w:t>
      </w:r>
      <w:r w:rsidRPr="5B761540" w:rsidR="33398FF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r w:rsidRPr="5B761540" w:rsidR="32E2E9A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(Scarella et al., 2015). </w:t>
      </w:r>
    </w:p>
    <w:p w:rsidR="3C5B87E6" w:rsidP="3C5B87E6" w:rsidRDefault="3C5B87E6" w14:paraId="7E9377F6" w14:textId="74954C6E">
      <w:pPr>
        <w:pStyle w:val="Normal"/>
      </w:pPr>
      <w:r w:rsidRPr="5B761540" w:rsidR="32E2E9A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However, </w:t>
      </w:r>
      <w:r w:rsidRPr="5B761540" w:rsidR="146118A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Lowe et al., (2021) </w:t>
      </w:r>
      <w:r w:rsidRPr="5B761540" w:rsidR="32E2E9A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argue that </w:t>
      </w:r>
      <w:r w:rsidRPr="5B761540" w:rsidR="7FAA47D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Hypochondriasis should not be classified as an anxiety disorder as</w:t>
      </w:r>
      <w:r w:rsidRPr="5B761540" w:rsidR="50CE368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there are individual who experience physical symptoms like dizziness and headache and their </w:t>
      </w:r>
      <w:r w:rsidRPr="5B761540" w:rsidR="2C3B6F7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symptoms are not related with anxiety symptoms.</w:t>
      </w:r>
      <w:r w:rsidRPr="5B761540" w:rsidR="506D203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Lowe et al., (2021) suggest that Hypochondriasis should be classified as </w:t>
      </w:r>
      <w:r w:rsidRPr="5B761540" w:rsidR="56858DF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somatization disorder</w:t>
      </w:r>
      <w:r w:rsidRPr="5B761540" w:rsidR="6AA9EBD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as individual who experience </w:t>
      </w:r>
      <w:r w:rsidRPr="5B761540" w:rsidR="074DC43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Hypochondriasis,</w:t>
      </w:r>
      <w:r w:rsidRPr="5B761540" w:rsidR="6AA9EBD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they may not feel fear</w:t>
      </w:r>
      <w:r w:rsidRPr="5B761540" w:rsidR="0EF8212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, anxiety</w:t>
      </w:r>
      <w:r w:rsidRPr="5B761540" w:rsidR="6AA9EBD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or being </w:t>
      </w:r>
      <w:r w:rsidRPr="5B761540" w:rsidR="3C45C74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worried</w:t>
      </w:r>
      <w:r w:rsidRPr="5B761540" w:rsidR="6AA9EBD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but feel</w:t>
      </w:r>
      <w:r w:rsidRPr="5B761540" w:rsidR="744F53E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ing</w:t>
      </w:r>
      <w:r w:rsidRPr="5B761540" w:rsidR="6AA9EBD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r w:rsidRPr="5B761540" w:rsidR="34D1640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physical</w:t>
      </w:r>
      <w:r w:rsidRPr="5B761540" w:rsidR="6AA9EBD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r w:rsidRPr="5B761540" w:rsidR="0AD3E33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symptoms</w:t>
      </w:r>
      <w:r w:rsidRPr="5B761540" w:rsidR="602984A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, this </w:t>
      </w:r>
      <w:r w:rsidRPr="5B761540" w:rsidR="3548D75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suggest</w:t>
      </w:r>
      <w:r w:rsidRPr="5B761540" w:rsidR="602984A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that professions will ned to be more focused on the </w:t>
      </w:r>
      <w:r w:rsidRPr="5B761540" w:rsidR="6234FBA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patients'</w:t>
      </w:r>
      <w:r w:rsidRPr="5B761540" w:rsidR="602984A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physical symptoms as they </w:t>
      </w:r>
      <w:r w:rsidRPr="5B761540" w:rsidR="08A7B77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don't</w:t>
      </w:r>
      <w:r w:rsidRPr="5B761540" w:rsidR="602984A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just </w:t>
      </w:r>
      <w:r w:rsidRPr="5B761540" w:rsidR="3F4E79D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have anxiety</w:t>
      </w:r>
      <w:r w:rsidRPr="5B761540" w:rsidR="0ED0C8F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.</w:t>
      </w:r>
      <w:r w:rsidRPr="5B761540" w:rsidR="13D118D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Lowe et al., </w:t>
      </w:r>
      <w:r w:rsidRPr="5B761540" w:rsidR="3AFF593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(</w:t>
      </w:r>
      <w:r w:rsidRPr="5B761540" w:rsidR="13D118D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202</w:t>
      </w:r>
      <w:r w:rsidRPr="5B761540" w:rsidR="3285266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1)</w:t>
      </w:r>
      <w:r w:rsidRPr="5B761540" w:rsidR="5F5AAA1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also mentions that CBT as a first line </w:t>
      </w:r>
      <w:r w:rsidRPr="5B761540" w:rsidR="198EAD3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treatment</w:t>
      </w:r>
      <w:r w:rsidRPr="5B761540" w:rsidR="5F5AAA1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r w:rsidRPr="5B761540" w:rsidR="4F76154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is effective for individual with the disorder as professionals supports individual on improving their quality of life, it also mentions that SSR</w:t>
      </w:r>
      <w:r w:rsidRPr="5B761540" w:rsidR="69CCDB0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Is medications are also useful for patients with Hypochondriasis as it acts like an antidepressant and increases the seroto</w:t>
      </w:r>
      <w:r w:rsidRPr="5B761540" w:rsidR="2D83085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nin level in the brain improving the individual's mood</w:t>
      </w:r>
      <w:r w:rsidRPr="5B761540" w:rsidR="32C1BD7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(Lowe et al., 2021)</w:t>
      </w:r>
      <w:r w:rsidRPr="5B761540" w:rsidR="2D83085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. </w:t>
      </w:r>
    </w:p>
    <w:p w:rsidR="3C5B87E6" w:rsidP="5B761540" w:rsidRDefault="3C5B87E6" w14:paraId="0783A618" w14:textId="40171483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B761540" w:rsidR="1553E60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Both articles have different </w:t>
      </w:r>
      <w:r w:rsidRPr="5B761540" w:rsidR="250ED18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suggestions;</w:t>
      </w:r>
      <w:r w:rsidRPr="5B761540" w:rsidR="1553E60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r w:rsidRPr="5B761540" w:rsidR="6FBF606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however,</w:t>
      </w:r>
      <w:r w:rsidRPr="5B761540" w:rsidR="1553E60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r w:rsidRPr="5B761540" w:rsidR="1553E60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Scarella</w:t>
      </w:r>
      <w:r w:rsidRPr="5B761540" w:rsidR="1553E60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evi</w:t>
      </w:r>
      <w:r w:rsidRPr="5B761540" w:rsidR="033CB70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dence suggests that Hypochondriasis disorder symptoms are </w:t>
      </w:r>
      <w:bookmarkStart w:name="_Int_zmXsxedv" w:id="1039145773"/>
      <w:r w:rsidRPr="5B761540" w:rsidR="033CB70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similar to</w:t>
      </w:r>
      <w:bookmarkEnd w:id="1039145773"/>
      <w:r w:rsidRPr="5B761540" w:rsidR="033CB70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anxiety disorder symptoms than depression symptoms as individual with this disorder often feel </w:t>
      </w:r>
      <w:r w:rsidRPr="5B761540" w:rsidR="5595112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anxious</w:t>
      </w:r>
      <w:r w:rsidRPr="5B761540" w:rsidR="033CB70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and</w:t>
      </w:r>
      <w:r w:rsidRPr="5B761540" w:rsidR="1BB6A7B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r w:rsidRPr="5B761540" w:rsidR="4C91FCC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excessively</w:t>
      </w:r>
      <w:r w:rsidRPr="5B761540" w:rsidR="033CB70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worrie</w:t>
      </w:r>
      <w:r w:rsidRPr="5B761540" w:rsidR="55ECFC5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d about their health</w:t>
      </w:r>
      <w:r w:rsidRPr="5B761540" w:rsidR="2E377F4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, however in the other hand </w:t>
      </w:r>
      <w:r w:rsidRPr="5B761540" w:rsidR="67D8EEA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Lowe evidence suggests that individual with Hypochondriasis may not feel anxiety, but they</w:t>
      </w:r>
      <w:r w:rsidRPr="5B761540" w:rsidR="794FDD0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may feel physical symptoms like dizziness.</w:t>
      </w:r>
      <w:r w:rsidRPr="5B761540" w:rsidR="5D6EF2F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ICD- 11 classifies the disorder as obsessive compulsory or related disorder</w:t>
      </w:r>
      <w:r w:rsidRPr="5B761540" w:rsidR="789559B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and is not </w:t>
      </w:r>
      <w:r w:rsidRPr="5B761540" w:rsidR="3E2A0A5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considered</w:t>
      </w:r>
      <w:r w:rsidRPr="5B761540" w:rsidR="789559B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to be a Neurodivergence</w:t>
      </w:r>
      <w:r w:rsidRPr="5B761540" w:rsidR="5D6EF2F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.</w:t>
      </w:r>
      <w:r w:rsidRPr="5B761540" w:rsidR="3B03B52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Both </w:t>
      </w:r>
      <w:r w:rsidRPr="5B761540" w:rsidR="7C9D184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evidences</w:t>
      </w:r>
      <w:r w:rsidRPr="5B761540" w:rsidR="3B03B52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could change the way professionals diagnose</w:t>
      </w:r>
      <w:r w:rsidRPr="5B761540" w:rsidR="459BB02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and trat patients</w:t>
      </w:r>
      <w:r w:rsidRPr="5B761540" w:rsidR="794FDD0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</w:p>
    <w:p w:rsidR="5B761540" w:rsidP="5B761540" w:rsidRDefault="5B761540" w14:paraId="64A7B039" w14:textId="2744A516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</w:p>
    <w:p w:rsidR="5B761540" w:rsidP="5B761540" w:rsidRDefault="5B761540" w14:paraId="2643282D" w14:textId="5146EF31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</w:p>
    <w:p w:rsidR="5B761540" w:rsidP="5B761540" w:rsidRDefault="5B761540" w14:paraId="7C18CDB2" w14:textId="46CB73F0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</w:p>
    <w:p w:rsidR="5B761540" w:rsidP="5B761540" w:rsidRDefault="5B761540" w14:paraId="49C83013" w14:textId="09355FDA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</w:p>
    <w:p w:rsidR="5B761540" w:rsidP="5B761540" w:rsidRDefault="5B761540" w14:paraId="60CC5AB4" w14:textId="3ED08E69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</w:p>
    <w:p w:rsidR="63648AE6" w:rsidP="5B761540" w:rsidRDefault="63648AE6" w14:paraId="4F15ABB6" w14:textId="14D0CEDD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B761540" w:rsidR="0FF285C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Recommendation:</w:t>
      </w:r>
      <w:r w:rsidRPr="5B761540" w:rsidR="48507E4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r w:rsidRPr="5B761540" w:rsidR="4A427AE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</w:p>
    <w:p w:rsidR="43C62510" w:rsidP="5B761540" w:rsidRDefault="43C62510" w14:paraId="5881E87C" w14:textId="2E455F68">
      <w:pPr>
        <w:pStyle w:val="Normal"/>
      </w:pPr>
      <w:r w:rsidRPr="5B761540" w:rsidR="43C62510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Based on this report, </w:t>
      </w:r>
      <w:r w:rsidRPr="5B761540" w:rsidR="51424C9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multiple </w:t>
      </w:r>
      <w:r w:rsidRPr="5B761540" w:rsidR="43C62510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recommendations can be ma</w:t>
      </w:r>
      <w:r w:rsidRPr="5B761540" w:rsidR="2302F18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de to improve </w:t>
      </w:r>
      <w:r w:rsidRPr="5B761540" w:rsidR="0434598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diagnoses,</w:t>
      </w:r>
      <w:r w:rsidRPr="5B761540" w:rsidR="0434598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public awareness</w:t>
      </w:r>
      <w:r w:rsidRPr="5B761540" w:rsidR="335CDFF4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and </w:t>
      </w:r>
      <w:r w:rsidRPr="5B761540" w:rsidR="12DA475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treatment</w:t>
      </w:r>
      <w:r w:rsidRPr="5B761540" w:rsidR="0434598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.</w:t>
      </w:r>
    </w:p>
    <w:p w:rsidR="7D33DD7B" w:rsidP="5B761540" w:rsidRDefault="7D33DD7B" w14:paraId="1EFDF0AF" w14:textId="069BA390">
      <w:pPr>
        <w:pStyle w:val="Normal"/>
      </w:pPr>
      <w:r w:rsidRPr="5B761540" w:rsidR="7D33DD7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Hypochondriasis can be misdiagnosed with other mental health disorder like anxiety</w:t>
      </w:r>
      <w:r w:rsidRPr="5B761540" w:rsidR="7D33DD7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disorders, professionals should be trained to improve </w:t>
      </w:r>
      <w:r w:rsidRPr="5B761540" w:rsidR="02C82F2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diagnoses, people</w:t>
      </w:r>
      <w:r w:rsidRPr="5B761540" w:rsidR="409DA4A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r w:rsidRPr="5B761540" w:rsidR="787297E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with Hypochondriasis who are misdiagnosed with other disorder will </w:t>
      </w:r>
      <w:r w:rsidRPr="5B761540" w:rsidR="5E6BB2A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receive</w:t>
      </w:r>
      <w:r w:rsidRPr="5B761540" w:rsidR="787297E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late </w:t>
      </w:r>
      <w:r w:rsidRPr="5B761540" w:rsidR="6C8BFF8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treatment</w:t>
      </w:r>
      <w:r w:rsidRPr="5B761540" w:rsidR="787297E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and that can </w:t>
      </w:r>
      <w:r w:rsidRPr="5B761540" w:rsidR="3F390AE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worsen the symptoms for Hypochondriasis disorder</w:t>
      </w:r>
      <w:r w:rsidRPr="5B761540" w:rsidR="409DA4A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.</w:t>
      </w:r>
      <w:r w:rsidRPr="5B761540" w:rsidR="39965AE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With training the percentage of misdiagnoses will decrease, and patient will receive their treatment on time.</w:t>
      </w:r>
    </w:p>
    <w:p w:rsidR="409DA4AB" w:rsidP="5B761540" w:rsidRDefault="409DA4AB" w14:paraId="26561815" w14:textId="3D51F06B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  <w:r w:rsidRPr="5B761540" w:rsidR="409DA4A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Another improvement is </w:t>
      </w:r>
      <w:r w:rsidRPr="5B761540" w:rsidR="49A59FC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public awareness, </w:t>
      </w:r>
      <w:r w:rsidRPr="5B761540" w:rsidR="48E9992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there</w:t>
      </w:r>
      <w:r w:rsidRPr="5B761540" w:rsidR="49A59FC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should </w:t>
      </w:r>
      <w:r w:rsidRPr="5B761540" w:rsidR="0EE6B8A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be</w:t>
      </w:r>
      <w:r w:rsidRPr="5B761540" w:rsidR="49A59FC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more </w:t>
      </w:r>
      <w:r w:rsidRPr="5B761540" w:rsidR="2F574BD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awareness</w:t>
      </w:r>
      <w:r w:rsidRPr="5B761540" w:rsidR="49A59FC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on Hypochondriasis disorder </w:t>
      </w:r>
      <w:r w:rsidRPr="5B761540" w:rsidR="0CB7CA6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for all ages</w:t>
      </w:r>
      <w:r w:rsidRPr="5B761540" w:rsidR="0CB7CA6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, this way discrimination will </w:t>
      </w:r>
      <w:r w:rsidRPr="5B761540" w:rsidR="2D727F1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decrease,</w:t>
      </w:r>
      <w:r w:rsidRPr="5B761540" w:rsidR="0CB7CA6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r w:rsidRPr="5B761540" w:rsidR="2F41CA9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and people will understand more about the disorder. P</w:t>
      </w:r>
      <w:r w:rsidRPr="5B761540" w:rsidR="0CB7CA6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eople who suspect that they could have the </w:t>
      </w:r>
      <w:r w:rsidRPr="5B761540" w:rsidR="462A5EF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disorder</w:t>
      </w:r>
      <w:r w:rsidRPr="5B761540" w:rsidR="0CB7CA6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they will be able to ask for help</w:t>
      </w:r>
      <w:r w:rsidRPr="5B761540" w:rsidR="7370CF1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r w:rsidRPr="5B761540" w:rsidR="3460C1C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without</w:t>
      </w:r>
      <w:r w:rsidRPr="5B761540" w:rsidR="7370CF1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r w:rsidRPr="5B761540" w:rsidR="6B1B45E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fearing</w:t>
      </w:r>
      <w:r w:rsidRPr="5B761540" w:rsidR="7370CF1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stigma and discrimination from people who are uninformed </w:t>
      </w:r>
      <w:r w:rsidRPr="5B761540" w:rsidR="5BC827E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about the disorder. </w:t>
      </w:r>
    </w:p>
    <w:p w:rsidR="0B608C43" w:rsidP="5B761540" w:rsidRDefault="0B608C43" w14:paraId="211A9B8A" w14:textId="6817204A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  <w:r w:rsidRPr="5B761540" w:rsidR="0B608C4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Treatment should also be </w:t>
      </w:r>
      <w:r w:rsidRPr="5B761540" w:rsidR="23A5DD7E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improved;</w:t>
      </w:r>
      <w:r w:rsidRPr="5B761540" w:rsidR="0B608C4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professionals should follow the </w:t>
      </w:r>
      <w:r w:rsidRPr="5B761540" w:rsidR="6C465AC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patient's</w:t>
      </w:r>
      <w:r w:rsidRPr="5B761540" w:rsidR="0B608C4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r w:rsidRPr="5B761540" w:rsidR="0CE0505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preference</w:t>
      </w:r>
      <w:r w:rsidRPr="5B761540" w:rsidR="0B608C4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as </w:t>
      </w:r>
      <w:r w:rsidRPr="5B761540" w:rsidR="13762DF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the</w:t>
      </w:r>
      <w:r w:rsidRPr="5B761540" w:rsidR="0B608C4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mental capacity act 2005 mentions that</w:t>
      </w:r>
      <w:r w:rsidRPr="5B761540" w:rsidR="6CD3183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people have the right to make </w:t>
      </w:r>
      <w:r w:rsidRPr="5B761540" w:rsidR="4C7A3BB7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decisions</w:t>
      </w:r>
      <w:r w:rsidRPr="5B761540" w:rsidR="6CD3183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r w:rsidRPr="5B761540" w:rsidR="6CD3183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regarding</w:t>
      </w:r>
      <w:r w:rsidRPr="5B761540" w:rsidR="6CD3183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their care. </w:t>
      </w:r>
      <w:r w:rsidRPr="5B761540" w:rsidR="4D8F78D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Waiting time for treatment shoild also be improved as patients with </w:t>
      </w:r>
      <w:r w:rsidRPr="5B761540" w:rsidR="4D8F78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Hypochondriasis symptoms can worsen if they </w:t>
      </w:r>
      <w:r w:rsidRPr="5B761540" w:rsidR="7C769A9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don't</w:t>
      </w:r>
      <w:r w:rsidRPr="5B761540" w:rsidR="4D8F78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r w:rsidRPr="5B761540" w:rsidR="7681089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receive early </w:t>
      </w:r>
      <w:r w:rsidRPr="5B761540" w:rsidR="1D1B49B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treatments.</w:t>
      </w:r>
    </w:p>
    <w:p w:rsidR="5B761540" w:rsidP="5B761540" w:rsidRDefault="5B761540" w14:paraId="46B9ED30" w14:textId="307E0E94">
      <w:pPr>
        <w:pStyle w:val="Normal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</w:p>
    <w:p w:rsidR="5B761540" w:rsidP="5B761540" w:rsidRDefault="5B761540" w14:paraId="1F81C3B5" w14:textId="0404EFF8">
      <w:pPr>
        <w:pStyle w:val="Normal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</w:p>
    <w:p w:rsidR="5B761540" w:rsidP="5B761540" w:rsidRDefault="5B761540" w14:paraId="7CF7208E" w14:textId="386CB062">
      <w:pPr>
        <w:pStyle w:val="Normal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</w:p>
    <w:p w:rsidR="5B761540" w:rsidP="5B761540" w:rsidRDefault="5B761540" w14:paraId="5E295D3A" w14:textId="3C9EB609">
      <w:pPr>
        <w:pStyle w:val="Normal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</w:p>
    <w:p w:rsidR="5B761540" w:rsidP="5B761540" w:rsidRDefault="5B761540" w14:paraId="0C974F60" w14:textId="28F17AAD">
      <w:pPr>
        <w:pStyle w:val="Normal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</w:p>
    <w:p w:rsidR="5B761540" w:rsidP="5B761540" w:rsidRDefault="5B761540" w14:paraId="62C0FB93" w14:textId="521D4DEC">
      <w:pPr>
        <w:pStyle w:val="Normal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</w:p>
    <w:p w:rsidR="5B761540" w:rsidP="5B761540" w:rsidRDefault="5B761540" w14:paraId="4E138844" w14:textId="03C067EC">
      <w:pPr>
        <w:pStyle w:val="Normal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</w:p>
    <w:p w:rsidR="5B761540" w:rsidP="5B761540" w:rsidRDefault="5B761540" w14:paraId="2B0AF9C1" w14:textId="4EF298B5">
      <w:pPr>
        <w:pStyle w:val="Normal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</w:p>
    <w:p w:rsidR="61BA16CF" w:rsidP="5B761540" w:rsidRDefault="61BA16CF" w14:paraId="35C412A6" w14:textId="7E13F380">
      <w:pPr>
        <w:pStyle w:val="Normal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  <w:r w:rsidRPr="5B761540" w:rsidR="61BA16C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Reference list</w:t>
      </w:r>
      <w:r w:rsidRPr="5B761540" w:rsidR="2079B41E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:</w:t>
      </w:r>
      <w:r w:rsidRPr="5B761540" w:rsidR="2125813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</w:p>
    <w:p w:rsidR="0978D27F" w:rsidP="5B761540" w:rsidRDefault="0978D27F" w14:paraId="72F80243" w14:textId="43F1F4A6">
      <w:pPr>
        <w:pStyle w:val="Normal"/>
      </w:pPr>
      <w:r w:rsidRPr="5B761540" w:rsidR="0978D27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lang w:val="en-US"/>
        </w:rPr>
        <w:t>Alanazi, A., Aljohani, R., Aljohani, M., Alhussaini, A., Alnemer, F., Qasim, S., Alduraye, G., Layqah, L</w:t>
      </w:r>
      <w:bookmarkStart w:name="_Int_yPZHgbiR" w:id="467080292"/>
      <w:r w:rsidRPr="5B761540" w:rsidR="0978D27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lang w:val="en-US"/>
        </w:rPr>
        <w:t xml:space="preserve"> &amp; Alharbi</w:t>
      </w:r>
      <w:bookmarkEnd w:id="467080292"/>
      <w:r w:rsidRPr="5B761540" w:rsidR="0978D27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lang w:val="en-US"/>
        </w:rPr>
        <w:t xml:space="preserve">. (2021) Epidemiological features and clinical manifestations of patients with somatoform disorder at a tertiary medical city in Riyadh, Saudi Arabia. Cureus, 12(11). Doi: </w:t>
      </w:r>
      <w:hyperlink r:id="Rcfdf2be5937349a2">
        <w:r w:rsidRPr="5B761540" w:rsidR="0978D27F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162E51"/>
            <w:sz w:val="22"/>
            <w:szCs w:val="22"/>
            <w:u w:val="single"/>
            <w:lang w:val="en-US"/>
          </w:rPr>
          <w:t>10.7759/cureus.19799</w:t>
        </w:r>
      </w:hyperlink>
    </w:p>
    <w:p w:rsidR="0978D27F" w:rsidP="5B761540" w:rsidRDefault="0978D27F" w14:paraId="675CEBE1" w14:textId="3ACC4119">
      <w:pPr>
        <w:pStyle w:val="Normal"/>
      </w:pPr>
      <w:r w:rsidRPr="5B761540" w:rsidR="0978D27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Cleveland Clinic (202</w:t>
      </w:r>
      <w:r w:rsidRPr="5B761540" w:rsidR="7920F70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4</w:t>
      </w:r>
      <w:r w:rsidRPr="5B761540" w:rsidR="0978D27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)</w:t>
      </w:r>
      <w:r w:rsidRPr="5B761540" w:rsidR="0978D27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2"/>
          <w:szCs w:val="22"/>
        </w:rPr>
        <w:t xml:space="preserve"> Illness anxiety disorder (Hypochondria, Hypochondriasis)</w:t>
      </w:r>
      <w:r w:rsidRPr="5B761540" w:rsidR="0622771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. </w:t>
      </w:r>
      <w:r w:rsidRPr="5B761540" w:rsidR="1E4B3CB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Available at: </w:t>
      </w:r>
      <w:hyperlink r:id="Rcd1b0b86ffae4965">
        <w:r w:rsidRPr="5B761540" w:rsidR="1E4B3CBA">
          <w:rPr>
            <w:rStyle w:val="Hyperlink"/>
            <w:b w:val="0"/>
            <w:bCs w:val="0"/>
            <w:i w:val="0"/>
            <w:iCs w:val="0"/>
            <w:caps w:val="0"/>
            <w:smallCaps w:val="0"/>
          </w:rPr>
          <w:t>https://my.clevelandclinic.org/health/diseases/9886-illness-anxiety-disorder-hypochondria-hypochondriasis</w:t>
        </w:r>
      </w:hyperlink>
      <w:r w:rsidRPr="5B761540" w:rsidR="1E4B3CB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(Accessed date 12 </w:t>
      </w:r>
      <w:r w:rsidRPr="5B761540" w:rsidR="1E4B3CB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July</w:t>
      </w:r>
      <w:r w:rsidRPr="5B761540" w:rsidR="1E4B3CB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2026)</w:t>
      </w:r>
    </w:p>
    <w:p w:rsidR="0978D27F" w:rsidP="5B761540" w:rsidRDefault="0978D27F" w14:paraId="7B4C204F" w14:textId="5EDE5E05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222222"/>
          <w:sz w:val="22"/>
          <w:szCs w:val="22"/>
        </w:rPr>
      </w:pPr>
      <w:r w:rsidRPr="5B761540" w:rsidR="0978D27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Dutta, R. (2025) The reports are normal, but I still have a doubt: Managing Hypochondriasis using cognitive-Behavioural interventions. </w:t>
      </w:r>
      <w:r w:rsidRPr="5B761540" w:rsidR="0978D27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2"/>
          <w:szCs w:val="22"/>
        </w:rPr>
        <w:t>International journal of cognitive behavioural therapy</w:t>
      </w:r>
      <w:r w:rsidRPr="5B761540" w:rsidR="0978D27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, 18, pp. 655-671. Available at: </w:t>
      </w:r>
      <w:hyperlink r:id="R06a91e43303a461a">
        <w:r w:rsidRPr="5B761540" w:rsidR="0978D27F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z w:val="22"/>
            <w:szCs w:val="22"/>
          </w:rPr>
          <w:t>https://doi.org/10.1007/s41811-025-00261-4</w:t>
        </w:r>
      </w:hyperlink>
      <w:r w:rsidRPr="5B761540" w:rsidR="0978D27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222222"/>
          <w:sz w:val="22"/>
          <w:szCs w:val="22"/>
        </w:rPr>
        <w:t xml:space="preserve"> (Accessed date: 09 July 2026)</w:t>
      </w:r>
    </w:p>
    <w:p w:rsidR="0978D27F" w:rsidP="5B761540" w:rsidRDefault="0978D27F" w14:paraId="0CF211A4" w14:textId="57D22E77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222222"/>
          <w:sz w:val="22"/>
          <w:szCs w:val="22"/>
        </w:rPr>
      </w:pPr>
      <w:r w:rsidRPr="5B761540" w:rsidR="0978D27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222222"/>
          <w:sz w:val="22"/>
          <w:szCs w:val="22"/>
        </w:rPr>
        <w:t xml:space="preserve">French, J &amp; Hameed, S. (2023) Illness anxiety disorder. Available at: </w:t>
      </w:r>
      <w:hyperlink r:id="R3fab27eb9d5943da">
        <w:r w:rsidRPr="5B761540" w:rsidR="0978D27F">
          <w:rPr>
            <w:rStyle w:val="Hyperlink"/>
            <w:b w:val="0"/>
            <w:bCs w:val="0"/>
            <w:i w:val="0"/>
            <w:iCs w:val="0"/>
            <w:caps w:val="0"/>
            <w:smallCaps w:val="0"/>
            <w:sz w:val="22"/>
            <w:szCs w:val="22"/>
          </w:rPr>
          <w:t>https://www.ncbi.nlm.nih.gov/books/NBK554399/</w:t>
        </w:r>
      </w:hyperlink>
      <w:r w:rsidRPr="5B761540" w:rsidR="0978D27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222222"/>
          <w:sz w:val="22"/>
          <w:szCs w:val="22"/>
        </w:rPr>
        <w:t xml:space="preserve"> (Accessed date: 11 July 2026)</w:t>
      </w:r>
    </w:p>
    <w:p w:rsidR="0978D27F" w:rsidP="5B761540" w:rsidRDefault="0978D27F" w14:paraId="7D7542AB" w14:textId="632654F8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222222"/>
          <w:sz w:val="22"/>
          <w:szCs w:val="22"/>
        </w:rPr>
      </w:pPr>
      <w:r w:rsidRPr="5B761540" w:rsidR="0978D27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222222"/>
          <w:sz w:val="22"/>
          <w:szCs w:val="22"/>
        </w:rPr>
        <w:t xml:space="preserve">Jonathan, S. (2019) </w:t>
      </w:r>
      <w:r w:rsidRPr="5B761540" w:rsidR="0978D27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color w:val="222222"/>
          <w:sz w:val="22"/>
          <w:szCs w:val="22"/>
        </w:rPr>
        <w:t>Hypochondriasis: What is it and how do you trat it?</w:t>
      </w:r>
      <w:r w:rsidRPr="5B761540" w:rsidR="0978D27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222222"/>
          <w:sz w:val="22"/>
          <w:szCs w:val="22"/>
        </w:rPr>
        <w:t xml:space="preserve"> Available at: </w:t>
      </w:r>
      <w:hyperlink r:id="R6890078ae40e4ea6">
        <w:r w:rsidRPr="5B761540" w:rsidR="0978D27F">
          <w:rPr>
            <w:rStyle w:val="Hyperlink"/>
            <w:b w:val="0"/>
            <w:bCs w:val="0"/>
            <w:i w:val="0"/>
            <w:iCs w:val="0"/>
            <w:caps w:val="0"/>
            <w:smallCaps w:val="0"/>
            <w:sz w:val="22"/>
            <w:szCs w:val="22"/>
          </w:rPr>
          <w:t>https://beyondocd.org/expert-perspectives/articles/hypochondriasis-what-is-it-and-how-do-you-treat-it</w:t>
        </w:r>
      </w:hyperlink>
      <w:r w:rsidRPr="5B761540" w:rsidR="0978D27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222222"/>
          <w:sz w:val="22"/>
          <w:szCs w:val="22"/>
        </w:rPr>
        <w:t xml:space="preserve">  (Accessed date: 12 July 2026)</w:t>
      </w:r>
    </w:p>
    <w:p w:rsidR="0978D27F" w:rsidP="5B761540" w:rsidRDefault="0978D27F" w14:paraId="62A0B69D" w14:textId="3B74065B">
      <w:pPr>
        <w:pStyle w:val="Normal"/>
        <w:spacing w:before="0" w:beforeAutospacing="off" w:after="240" w:afterAutospacing="off"/>
      </w:pPr>
      <w:r w:rsidRPr="5B761540" w:rsidR="0978D27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222222"/>
          <w:sz w:val="22"/>
          <w:szCs w:val="22"/>
        </w:rPr>
        <w:t xml:space="preserve">Lowe, B., Levenson, J., Depping, M., Husing, P., Kohlmann, S., Lehmann, M., Shedden-Mora, M., Toussaint, A., Uhlenbusch, N &amp; Weigel. (2021) </w:t>
      </w:r>
      <w:r w:rsidRPr="5B761540" w:rsidR="0978D27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color w:val="222222"/>
          <w:sz w:val="22"/>
          <w:szCs w:val="22"/>
        </w:rPr>
        <w:t>Somatic symptom disorder: A scooping review on the empirical evidence of a new diagnosis.</w:t>
      </w:r>
      <w:r w:rsidRPr="5B761540" w:rsidR="0978D27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222222"/>
          <w:sz w:val="22"/>
          <w:szCs w:val="22"/>
        </w:rPr>
        <w:t xml:space="preserve"> Available at: </w:t>
      </w:r>
      <w:hyperlink r:id="R70b28054a5f04259">
        <w:r w:rsidRPr="5B761540" w:rsidR="0978D27F">
          <w:rPr>
            <w:rStyle w:val="Hyperlink"/>
            <w:noProof w:val="0"/>
            <w:sz w:val="22"/>
            <w:szCs w:val="22"/>
            <w:lang w:val="en-GB"/>
          </w:rPr>
          <w:t>https://www.cambridge.org/core/journals/psychological-medicine/article/somatic-symptom-disorder-a-sco**-review-on-the-empirical-evidence-of-a-new-diagnosis/25B7921C514E9B42280B6A7376289729</w:t>
        </w:r>
      </w:hyperlink>
      <w:r w:rsidRPr="5B761540" w:rsidR="0978D27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222222"/>
          <w:sz w:val="22"/>
          <w:szCs w:val="22"/>
        </w:rPr>
        <w:t xml:space="preserve"> (Accessed date: 18 July 2026)</w:t>
      </w:r>
    </w:p>
    <w:p w:rsidR="763678C1" w:rsidP="5B761540" w:rsidRDefault="763678C1" w14:paraId="53D411F0" w14:textId="6F8621C8">
      <w:pPr>
        <w:pStyle w:val="Normal"/>
        <w:spacing w:before="0" w:beforeAutospacing="off" w:after="240" w:afterAutospacing="off"/>
      </w:pPr>
      <w:r w:rsidRPr="5B761540" w:rsidR="763678C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222222"/>
          <w:sz w:val="22"/>
          <w:szCs w:val="22"/>
        </w:rPr>
        <w:t xml:space="preserve">Legislation. Gov. Uk (2026) </w:t>
      </w:r>
      <w:r w:rsidRPr="5B761540" w:rsidR="763678C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color w:val="222222"/>
          <w:sz w:val="22"/>
          <w:szCs w:val="22"/>
        </w:rPr>
        <w:t>Mental capacity act 2005.</w:t>
      </w:r>
      <w:r w:rsidRPr="5B761540" w:rsidR="763678C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222222"/>
          <w:sz w:val="22"/>
          <w:szCs w:val="22"/>
        </w:rPr>
        <w:t xml:space="preserve"> Available at: </w:t>
      </w:r>
      <w:hyperlink r:id="Rcc7125ec22e74b90">
        <w:r w:rsidRPr="5B761540" w:rsidR="763678C1">
          <w:rPr>
            <w:rStyle w:val="Hyperlink"/>
            <w:b w:val="0"/>
            <w:bCs w:val="0"/>
            <w:i w:val="0"/>
            <w:iCs w:val="0"/>
            <w:caps w:val="0"/>
            <w:smallCaps w:val="0"/>
          </w:rPr>
          <w:t>https://www.legislation.gov.uk/ukpga/2005/9/contents</w:t>
        </w:r>
      </w:hyperlink>
      <w:r w:rsidRPr="5B761540" w:rsidR="763678C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222222"/>
          <w:sz w:val="22"/>
          <w:szCs w:val="22"/>
        </w:rPr>
        <w:t xml:space="preserve"> </w:t>
      </w:r>
      <w:r w:rsidRPr="5B761540" w:rsidR="146ADB7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222222"/>
          <w:sz w:val="22"/>
          <w:szCs w:val="22"/>
        </w:rPr>
        <w:t>(Accessed date: 18 July 2026)</w:t>
      </w:r>
    </w:p>
    <w:p w:rsidR="0978D27F" w:rsidP="5B761540" w:rsidRDefault="0978D27F" w14:paraId="6D8920B4" w14:textId="30B9F677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222222"/>
          <w:sz w:val="22"/>
          <w:szCs w:val="22"/>
        </w:rPr>
      </w:pPr>
      <w:r w:rsidRPr="5B761540" w:rsidR="0978D27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222222"/>
          <w:sz w:val="22"/>
          <w:szCs w:val="22"/>
        </w:rPr>
        <w:t xml:space="preserve">NHS (2025) </w:t>
      </w:r>
      <w:r w:rsidRPr="5B761540" w:rsidR="0978D27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color w:val="222222"/>
          <w:sz w:val="22"/>
          <w:szCs w:val="22"/>
        </w:rPr>
        <w:t>Antidepressants</w:t>
      </w:r>
      <w:r w:rsidRPr="5B761540" w:rsidR="0978D27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222222"/>
          <w:sz w:val="22"/>
          <w:szCs w:val="22"/>
        </w:rPr>
        <w:t xml:space="preserve">. Available at: </w:t>
      </w:r>
      <w:hyperlink r:id="R1bb3a37f912a43b1">
        <w:r w:rsidRPr="5B761540" w:rsidR="0978D27F">
          <w:rPr>
            <w:rStyle w:val="Hyperlink"/>
            <w:b w:val="0"/>
            <w:bCs w:val="0"/>
            <w:i w:val="0"/>
            <w:iCs w:val="0"/>
            <w:caps w:val="0"/>
            <w:smallCaps w:val="0"/>
            <w:sz w:val="22"/>
            <w:szCs w:val="22"/>
          </w:rPr>
          <w:t>https://www.nhs.uk/medicines/antidepressants/</w:t>
        </w:r>
      </w:hyperlink>
      <w:r w:rsidRPr="5B761540" w:rsidR="0978D27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222222"/>
          <w:sz w:val="22"/>
          <w:szCs w:val="22"/>
        </w:rPr>
        <w:t xml:space="preserve"> (Accessed date: 12 July 2026)</w:t>
      </w:r>
    </w:p>
    <w:p w:rsidR="0978D27F" w:rsidP="5B761540" w:rsidRDefault="0978D27F" w14:paraId="628AB7A9" w14:textId="4952246A">
      <w:pPr>
        <w:pStyle w:val="Normal"/>
      </w:pPr>
      <w:r w:rsidRPr="5B761540" w:rsidR="0978D27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NHS (2025) Cognitive behavioural therapy (CBT). Available at: </w:t>
      </w:r>
      <w:hyperlink r:id="R95d9bbc853054b44">
        <w:r w:rsidRPr="5B761540" w:rsidR="0978D27F">
          <w:rPr>
            <w:rStyle w:val="Hyperlink"/>
            <w:b w:val="0"/>
            <w:bCs w:val="0"/>
            <w:i w:val="0"/>
            <w:iCs w:val="0"/>
            <w:caps w:val="0"/>
            <w:smallCaps w:val="0"/>
            <w:sz w:val="22"/>
            <w:szCs w:val="22"/>
          </w:rPr>
          <w:t>https://www.nhs.uk/tests-and-treatments/cognitive-behavioural-therapy-cbt/</w:t>
        </w:r>
      </w:hyperlink>
      <w:r w:rsidRPr="5B761540" w:rsidR="0978D27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(Accessed date: 17 July 2026)</w:t>
      </w:r>
    </w:p>
    <w:p w:rsidR="0978D27F" w:rsidP="5B761540" w:rsidRDefault="0978D27F" w14:paraId="11C49505" w14:textId="2BE4BB12">
      <w:pPr>
        <w:pStyle w:val="Normal"/>
        <w:rPr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62E51"/>
          <w:sz w:val="22"/>
          <w:szCs w:val="22"/>
          <w:u w:val="single"/>
          <w:lang w:val="en-GB"/>
        </w:rPr>
      </w:pPr>
      <w:r w:rsidRPr="5B761540" w:rsidR="0978D27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Prithviraja, M., Mohanraj, P., Patel, T &amp; Das, A. (2023) Role of selective Serotonin reuptake inhibitor in the treatment of Hypochondriasis: A systematic review.</w:t>
      </w:r>
      <w:r w:rsidRPr="5B761540" w:rsidR="0978D27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2"/>
          <w:szCs w:val="22"/>
        </w:rPr>
        <w:t xml:space="preserve"> Cerus</w:t>
      </w:r>
      <w:r w:rsidRPr="5B761540" w:rsidR="0978D27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, 15(9). Doi: </w:t>
      </w:r>
      <w:hyperlink r:id="Rc78130c7e4294004">
        <w:r w:rsidRPr="5B761540" w:rsidR="0978D27F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162E51"/>
            <w:sz w:val="22"/>
            <w:szCs w:val="22"/>
            <w:u w:val="single"/>
            <w:lang w:val="en-GB"/>
          </w:rPr>
          <w:t>10.7759/cureus.45286</w:t>
        </w:r>
      </w:hyperlink>
    </w:p>
    <w:p w:rsidR="0978D27F" w:rsidP="5B761540" w:rsidRDefault="0978D27F" w14:paraId="1EFEB6F9" w14:textId="06C55DD4">
      <w:pPr>
        <w:pStyle w:val="Normal"/>
      </w:pPr>
      <w:r w:rsidRPr="5B761540" w:rsidR="0978D27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Prithviraja, M., Mohanraj, P., Patel, T &amp; Das, A. (2023) Role of selective Serotonin reuptake inhibitor in the treatment of Hypochondriasis: A systematic review. Available at: </w:t>
      </w:r>
      <w:hyperlink r:id="R33bb886b42db4c7f">
        <w:r w:rsidRPr="5B761540" w:rsidR="0978D27F">
          <w:rPr>
            <w:rStyle w:val="Hyperlink"/>
            <w:b w:val="0"/>
            <w:bCs w:val="0"/>
            <w:i w:val="0"/>
            <w:iCs w:val="0"/>
            <w:caps w:val="0"/>
            <w:smallCaps w:val="0"/>
            <w:sz w:val="22"/>
            <w:szCs w:val="22"/>
          </w:rPr>
          <w:t>https://assets.cureus.com/uploads/review_article/pdf/187935/20231015-20389-p3zcjy.pdf</w:t>
        </w:r>
      </w:hyperlink>
      <w:r w:rsidRPr="5B761540" w:rsidR="0978D27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 (Accessed date: 16 July 2026)</w:t>
      </w:r>
    </w:p>
    <w:p w:rsidR="0978D27F" w:rsidP="5B761540" w:rsidRDefault="0978D27F" w14:paraId="1FEAAFDF" w14:textId="418F9F19">
      <w:pPr>
        <w:pStyle w:val="Normal"/>
      </w:pPr>
      <w:r w:rsidRPr="5B761540" w:rsidR="0978D27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Scarella, T., Laferton, J., Ahern, D., Fallon, B &amp; Barsky, A. (2015) The relationship of Hypochondriasis to anxiety, depressive, and somatoform disorder. </w:t>
      </w:r>
      <w:r w:rsidRPr="5B761540" w:rsidR="0978D27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2"/>
          <w:szCs w:val="22"/>
        </w:rPr>
        <w:t>Psychosomatics</w:t>
      </w:r>
      <w:r w:rsidRPr="5B761540" w:rsidR="0978D27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, 57(2). Doi: </w:t>
      </w:r>
      <w:hyperlink r:id="Re60753cae5ce4ca7">
        <w:r w:rsidRPr="5B761540" w:rsidR="0978D27F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162E51"/>
            <w:sz w:val="22"/>
            <w:szCs w:val="22"/>
            <w:u w:val="single"/>
            <w:lang w:val="en-GB"/>
          </w:rPr>
          <w:t>10.1016/j.psym.2015.10.006</w:t>
        </w:r>
      </w:hyperlink>
    </w:p>
    <w:p w:rsidR="0978D27F" w:rsidP="5B761540" w:rsidRDefault="0978D27F" w14:paraId="79347DEB" w14:textId="64FE41D5">
      <w:pPr>
        <w:pStyle w:val="Normal"/>
        <w:suppressLineNumbers w:val="0"/>
        <w:bidi w:val="0"/>
        <w:rPr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62E51"/>
          <w:sz w:val="22"/>
          <w:szCs w:val="22"/>
          <w:u w:val="single"/>
          <w:lang w:val="en-GB"/>
        </w:rPr>
      </w:pPr>
      <w:r w:rsidRPr="5B761540" w:rsidR="0978D27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Thomson, A &amp; Page, L. (2007) Psychotherapies for Hypochondriasis. Cochrane database system rev, 2007(4). Doi: </w:t>
      </w:r>
      <w:hyperlink r:id="R09123ea654094050">
        <w:r w:rsidRPr="5B761540" w:rsidR="0978D27F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162E51"/>
            <w:sz w:val="22"/>
            <w:szCs w:val="22"/>
            <w:u w:val="single"/>
            <w:lang w:val="en-GB"/>
          </w:rPr>
          <w:t>10.1002/14651858.CD006520.pub2</w:t>
        </w:r>
      </w:hyperlink>
    </w:p>
    <w:p w:rsidR="0978D27F" w:rsidP="5B761540" w:rsidRDefault="0978D27F" w14:paraId="3630585A" w14:textId="4FF9EC87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  <w:r w:rsidRPr="5B761540" w:rsidR="0978D27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Veddegjaerde</w:t>
      </w:r>
      <w:r w:rsidRPr="5B761540" w:rsidR="0978D27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, K., Sivertsen, B., Skogen, J., Smith, O &amp; Wilhelmsen, I. (2020) Long-term effect of cognitive-</w:t>
      </w:r>
      <w:r w:rsidRPr="5B761540" w:rsidR="0978D27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behavioural</w:t>
      </w:r>
      <w:r w:rsidRPr="5B761540" w:rsidR="0978D27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therapy in patients with Hypochondriacal disorder. </w:t>
      </w:r>
      <w:r w:rsidRPr="5B761540" w:rsidR="0978D27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BJPsych</w:t>
      </w:r>
      <w:r w:rsidRPr="5B761540" w:rsidR="0978D27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open, 6(3). Doi: </w:t>
      </w:r>
      <w:hyperlink r:id="Rb4e6c2789a104cc7">
        <w:r w:rsidRPr="5B761540" w:rsidR="0978D27F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162E51"/>
            <w:sz w:val="22"/>
            <w:szCs w:val="22"/>
            <w:u w:val="single"/>
            <w:lang w:val="en-GB"/>
          </w:rPr>
          <w:t>10.1192/bjo.2020.22</w:t>
        </w:r>
      </w:hyperlink>
    </w:p>
    <w:p w:rsidR="0978D27F" w:rsidP="5B761540" w:rsidRDefault="0978D27F" w14:paraId="64094633" w14:textId="0F9E8421">
      <w:pPr>
        <w:pStyle w:val="Normal"/>
      </w:pPr>
      <w:r w:rsidRPr="5B761540" w:rsidR="0978D27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Wilhelmsen (2017) Hypochondriasis or health anxiety. Available at: </w:t>
      </w:r>
      <w:hyperlink r:id="R2ff6b8b2460a4a77">
        <w:r w:rsidRPr="5B761540" w:rsidR="0978D27F">
          <w:rPr>
            <w:rStyle w:val="Hyperlink"/>
            <w:b w:val="0"/>
            <w:bCs w:val="0"/>
            <w:i w:val="0"/>
            <w:iCs w:val="0"/>
            <w:caps w:val="0"/>
            <w:smallCaps w:val="0"/>
          </w:rPr>
          <w:t>https://www.sciencedirect.com/science/chapter/referencework/abs/pii/B978012375000600197X</w:t>
        </w:r>
      </w:hyperlink>
      <w:r w:rsidRPr="5B761540" w:rsidR="0978D27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(Accessed date: 09 July 206)</w:t>
      </w:r>
    </w:p>
    <w:p w:rsidR="0978D27F" w:rsidP="5B761540" w:rsidRDefault="0978D27F" w14:paraId="1D097CD4" w14:textId="779E76E2">
      <w:pPr>
        <w:pStyle w:val="Normal"/>
      </w:pPr>
      <w:r w:rsidRPr="5B761540" w:rsidR="0978D27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222222"/>
          <w:sz w:val="22"/>
          <w:szCs w:val="22"/>
        </w:rPr>
        <w:t>World Health Organization (WHO) (2024)</w:t>
      </w:r>
      <w:r w:rsidRPr="5B761540" w:rsidR="0978D27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color w:val="222222"/>
          <w:sz w:val="22"/>
          <w:szCs w:val="22"/>
        </w:rPr>
        <w:t xml:space="preserve"> Illness anxiety disorder. In: ICD-11 for mortality and morbidity statistics</w:t>
      </w:r>
      <w:r w:rsidRPr="5B761540" w:rsidR="0978D27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222222"/>
          <w:sz w:val="22"/>
          <w:szCs w:val="22"/>
        </w:rPr>
        <w:t xml:space="preserve">. Geneva: World Health Organization. Available at: </w:t>
      </w:r>
      <w:hyperlink r:id="R09d26ac2b58b4945">
        <w:r w:rsidRPr="5B761540" w:rsidR="0978D27F">
          <w:rPr>
            <w:rStyle w:val="Hyperlink"/>
            <w:b w:val="0"/>
            <w:bCs w:val="0"/>
            <w:i w:val="0"/>
            <w:iCs w:val="0"/>
            <w:caps w:val="0"/>
            <w:smallCaps w:val="0"/>
            <w:sz w:val="22"/>
            <w:szCs w:val="22"/>
          </w:rPr>
          <w:t>https://icd.who.int/browse/2024-01/mms/en#675329566</w:t>
        </w:r>
      </w:hyperlink>
      <w:r w:rsidRPr="5B761540" w:rsidR="0978D27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222222"/>
          <w:sz w:val="22"/>
          <w:szCs w:val="22"/>
        </w:rPr>
        <w:t xml:space="preserve"> (Accessed date: 17 July 2026)</w:t>
      </w:r>
    </w:p>
    <w:p w:rsidR="5B761540" w:rsidP="5B761540" w:rsidRDefault="5B761540" w14:paraId="7D54BD32" w14:textId="78725D0B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</w:p>
    <w:p w:rsidR="5B761540" w:rsidP="5B761540" w:rsidRDefault="5B761540" w14:paraId="78BEC5D3" w14:textId="69585233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</w:p>
    <w:p w:rsidR="5B761540" w:rsidP="5B761540" w:rsidRDefault="5B761540" w14:paraId="2D5F3C58" w14:textId="0E38F84C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</w:p>
    <w:p w:rsidR="5B761540" w:rsidP="5B761540" w:rsidRDefault="5B761540" w14:paraId="6A50946D" w14:textId="2A6A7652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</w:p>
    <w:p w:rsidR="5B761540" w:rsidP="5B761540" w:rsidRDefault="5B761540" w14:paraId="29D970D8" w14:textId="00AC0A7E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</w:p>
    <w:p w:rsidR="5B761540" w:rsidP="5B761540" w:rsidRDefault="5B761540" w14:paraId="4AF0C681" w14:textId="6796F5B9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</w:p>
    <w:p w:rsidR="5B761540" w:rsidP="5B761540" w:rsidRDefault="5B761540" w14:paraId="420B819B" w14:textId="4D961AF2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</w:p>
    <w:p w:rsidR="5B761540" w:rsidP="5B761540" w:rsidRDefault="5B761540" w14:paraId="02DA3D7B" w14:textId="488CC42A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</w:p>
    <w:p w:rsidR="5B761540" w:rsidP="5B761540" w:rsidRDefault="5B761540" w14:paraId="05D30B93" w14:textId="1F346F08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</w:p>
    <w:p w:rsidR="5B761540" w:rsidP="5B761540" w:rsidRDefault="5B761540" w14:paraId="02939CBF" w14:textId="160EE25E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</w:p>
    <w:p w:rsidR="5B761540" w:rsidP="5B761540" w:rsidRDefault="5B761540" w14:paraId="5A7EFC6E" w14:textId="6C8F9191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</w:p>
    <w:p w:rsidR="5B761540" w:rsidP="5B761540" w:rsidRDefault="5B761540" w14:paraId="5975B0CD" w14:textId="4D4C5267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</w:p>
    <w:p w:rsidR="5B761540" w:rsidP="5B761540" w:rsidRDefault="5B761540" w14:paraId="6E23BEB4" w14:textId="0AFE3E6A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</w:p>
    <w:p w:rsidR="5B761540" w:rsidP="5B761540" w:rsidRDefault="5B761540" w14:paraId="068802A6" w14:textId="291A137E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</w:p>
    <w:p w:rsidR="5B761540" w:rsidP="5B761540" w:rsidRDefault="5B761540" w14:paraId="4532AEBB" w14:textId="3CFEE0B8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</w:p>
    <w:p w:rsidR="5B761540" w:rsidP="5B761540" w:rsidRDefault="5B761540" w14:paraId="7D7E3599" w14:textId="1BA6B483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</w:p>
    <w:p w:rsidR="5B761540" w:rsidP="5B761540" w:rsidRDefault="5B761540" w14:paraId="1F74145B" w14:textId="40D4C4CA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</w:p>
    <w:p w:rsidR="5B761540" w:rsidP="5B761540" w:rsidRDefault="5B761540" w14:paraId="0EFAEFB5" w14:textId="27C4FD9E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</w:p>
    <w:p w:rsidR="5B761540" w:rsidP="5B761540" w:rsidRDefault="5B761540" w14:paraId="75D60079" w14:textId="3E4A9113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</w:p>
    <w:p w:rsidR="5B761540" w:rsidP="5B761540" w:rsidRDefault="5B761540" w14:paraId="385D7932" w14:textId="402EE58C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</w:p>
    <w:p w:rsidR="5B761540" w:rsidP="5B761540" w:rsidRDefault="5B761540" w14:paraId="4702A321" w14:textId="2570D192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</w:p>
    <w:p w:rsidR="5B761540" w:rsidP="5B761540" w:rsidRDefault="5B761540" w14:paraId="22326BCE" w14:textId="745F458C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</w:p>
    <w:p w:rsidR="5B761540" w:rsidP="5B761540" w:rsidRDefault="5B761540" w14:paraId="62D3B6A7" w14:textId="799230DF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</w:p>
    <w:p w:rsidR="5B761540" w:rsidP="5B761540" w:rsidRDefault="5B761540" w14:paraId="66F70FAA" w14:textId="6F458551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</w:p>
    <w:p w:rsidR="5B761540" w:rsidP="5B761540" w:rsidRDefault="5B761540" w14:paraId="2A6F23C8" w14:textId="4B18AABF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</w:p>
    <w:p w:rsidR="5B761540" w:rsidP="5B761540" w:rsidRDefault="5B761540" w14:paraId="302882A4" w14:textId="1C3E6448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fOefRoub6a8b+Y" int2:id="supx10ij">
      <int2:state int2:type="spell" int2:value="Rejected"/>
    </int2:textHash>
    <int2:textHash int2:hashCode="vD3DmlKZ3ShQOy" int2:id="Kxtbwldf">
      <int2:state int2:type="spell" int2:value="Rejected"/>
    </int2:textHash>
    <int2:textHash int2:hashCode="rxAeCexsCWHv2e" int2:id="IkD6G0cB">
      <int2:state int2:type="spell" int2:value="Rejected"/>
    </int2:textHash>
    <int2:textHash int2:hashCode="C6xAMpvEvmzZNF" int2:id="FWaozBVS">
      <int2:state int2:type="spell" int2:value="Rejected"/>
    </int2:textHash>
    <int2:textHash int2:hashCode="VUjqGodkkVlZh2" int2:id="c1VAG5tg">
      <int2:state int2:type="spell" int2:value="Rejected"/>
    </int2:textHash>
    <int2:textHash int2:hashCode="s+9rkpYkEU2g+M" int2:id="u6feMXmi">
      <int2:state int2:type="spell" int2:value="Rejected"/>
    </int2:textHash>
    <int2:textHash int2:hashCode="DFm/S/3QpWr6hM" int2:id="i2ALkefv">
      <int2:state int2:type="spell" int2:value="Rejected"/>
    </int2:textHash>
    <int2:textHash int2:hashCode="60wNFVNz7pXkr+" int2:id="JNv2JJF9">
      <int2:state int2:type="spell" int2:value="Rejected"/>
    </int2:textHash>
    <int2:textHash int2:hashCode="dbnVSOzKqgCoDp" int2:id="wTbTVyuS">
      <int2:state int2:type="spell" int2:value="Rejected"/>
    </int2:textHash>
    <int2:bookmark int2:bookmarkName="_Int_yPZHgbiR" int2:invalidationBookmarkName="" int2:hashCode="cs5lai+x7eJLD6" int2:id="AXcObf2p">
      <int2:state int2:type="gram" int2:value="Rejected"/>
    </int2:bookmark>
    <int2:bookmark int2:bookmarkName="_Int_zmXsxedv" int2:invalidationBookmarkName="" int2:hashCode="E1+Tt6RJBbZOzq" int2:id="4NVaitWq">
      <int2:state int2:type="style" int2:value="Rejected"/>
    </int2:bookmark>
    <int2:bookmark int2:bookmarkName="_Int_q38YcHhe" int2:invalidationBookmarkName="" int2:hashCode="cs5lai+x7eJLD6" int2:id="tCrMUG8z">
      <int2:state int2:type="gram" int2:value="Rejected"/>
    </int2:bookmark>
    <int2:bookmark int2:bookmarkName="_Int_k49d9fD0" int2:invalidationBookmarkName="" int2:hashCode="E1+Tt6RJBbZOzq" int2:id="V0Y53BNC">
      <int2:state int2:type="style" int2:value="Rejected"/>
    </int2:bookmark>
    <int2:bookmark int2:bookmarkName="_Int_KT6dgtgU" int2:invalidationBookmarkName="" int2:hashCode="1DZjG/YLS/zWUV" int2:id="GZc8QI33">
      <int2:state int2:type="gram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F944329"/>
    <w:rsid w:val="001A7A34"/>
    <w:rsid w:val="0046B672"/>
    <w:rsid w:val="00880CBC"/>
    <w:rsid w:val="008AEAA4"/>
    <w:rsid w:val="008D66C6"/>
    <w:rsid w:val="00BABBDD"/>
    <w:rsid w:val="00D0E1CD"/>
    <w:rsid w:val="00EE8633"/>
    <w:rsid w:val="0122E8B6"/>
    <w:rsid w:val="013DBA0B"/>
    <w:rsid w:val="014E025B"/>
    <w:rsid w:val="0158E16E"/>
    <w:rsid w:val="0163887D"/>
    <w:rsid w:val="0165C168"/>
    <w:rsid w:val="0173AE6B"/>
    <w:rsid w:val="01783E5E"/>
    <w:rsid w:val="017AB85F"/>
    <w:rsid w:val="01923AA1"/>
    <w:rsid w:val="0192D0E9"/>
    <w:rsid w:val="019D1217"/>
    <w:rsid w:val="01A9819B"/>
    <w:rsid w:val="01EE89DF"/>
    <w:rsid w:val="02074AB7"/>
    <w:rsid w:val="0227A695"/>
    <w:rsid w:val="02340287"/>
    <w:rsid w:val="02359D20"/>
    <w:rsid w:val="024848BF"/>
    <w:rsid w:val="0266909A"/>
    <w:rsid w:val="026DD397"/>
    <w:rsid w:val="028F49A6"/>
    <w:rsid w:val="0291D0A9"/>
    <w:rsid w:val="0299817D"/>
    <w:rsid w:val="029EA1F9"/>
    <w:rsid w:val="02BD5366"/>
    <w:rsid w:val="02C03355"/>
    <w:rsid w:val="02C82F28"/>
    <w:rsid w:val="02D2E896"/>
    <w:rsid w:val="033CB70F"/>
    <w:rsid w:val="036BEDA5"/>
    <w:rsid w:val="0389ADC5"/>
    <w:rsid w:val="03AC5723"/>
    <w:rsid w:val="03D170AE"/>
    <w:rsid w:val="03E875EC"/>
    <w:rsid w:val="03F96E5C"/>
    <w:rsid w:val="0434598D"/>
    <w:rsid w:val="043E6B63"/>
    <w:rsid w:val="04AA684D"/>
    <w:rsid w:val="04F4FD22"/>
    <w:rsid w:val="052ECFF1"/>
    <w:rsid w:val="05345C7C"/>
    <w:rsid w:val="054EC710"/>
    <w:rsid w:val="0557BED2"/>
    <w:rsid w:val="056FC3CE"/>
    <w:rsid w:val="056FF5EC"/>
    <w:rsid w:val="05988C40"/>
    <w:rsid w:val="059C79CC"/>
    <w:rsid w:val="059D4D6B"/>
    <w:rsid w:val="05B9CD36"/>
    <w:rsid w:val="05E431F7"/>
    <w:rsid w:val="0606895B"/>
    <w:rsid w:val="06133F18"/>
    <w:rsid w:val="061D6B65"/>
    <w:rsid w:val="06227714"/>
    <w:rsid w:val="066AC46B"/>
    <w:rsid w:val="069D4CD0"/>
    <w:rsid w:val="06BEA94E"/>
    <w:rsid w:val="06D27372"/>
    <w:rsid w:val="06D783BE"/>
    <w:rsid w:val="070CFADB"/>
    <w:rsid w:val="07247AFC"/>
    <w:rsid w:val="074DC43C"/>
    <w:rsid w:val="07533A72"/>
    <w:rsid w:val="0757D5C4"/>
    <w:rsid w:val="07725706"/>
    <w:rsid w:val="0779C15E"/>
    <w:rsid w:val="07853903"/>
    <w:rsid w:val="07957A20"/>
    <w:rsid w:val="07CFFAA4"/>
    <w:rsid w:val="07FC5FF7"/>
    <w:rsid w:val="08052F74"/>
    <w:rsid w:val="0824DEE1"/>
    <w:rsid w:val="0838EA49"/>
    <w:rsid w:val="0844DEBA"/>
    <w:rsid w:val="085FA5EC"/>
    <w:rsid w:val="0884C676"/>
    <w:rsid w:val="08A31A8A"/>
    <w:rsid w:val="08A7B775"/>
    <w:rsid w:val="08DDF533"/>
    <w:rsid w:val="08E93C82"/>
    <w:rsid w:val="0907A075"/>
    <w:rsid w:val="092605B1"/>
    <w:rsid w:val="0960C0E5"/>
    <w:rsid w:val="097422ED"/>
    <w:rsid w:val="097669AB"/>
    <w:rsid w:val="0978D27F"/>
    <w:rsid w:val="09948C89"/>
    <w:rsid w:val="09D69CDA"/>
    <w:rsid w:val="09FAD523"/>
    <w:rsid w:val="0A095076"/>
    <w:rsid w:val="0A33F88D"/>
    <w:rsid w:val="0A77023E"/>
    <w:rsid w:val="0A827577"/>
    <w:rsid w:val="0AA37E26"/>
    <w:rsid w:val="0AADA488"/>
    <w:rsid w:val="0AB0C058"/>
    <w:rsid w:val="0AC5000B"/>
    <w:rsid w:val="0AD3E336"/>
    <w:rsid w:val="0AE331F4"/>
    <w:rsid w:val="0AF2E102"/>
    <w:rsid w:val="0B2440BC"/>
    <w:rsid w:val="0B305536"/>
    <w:rsid w:val="0B3868B8"/>
    <w:rsid w:val="0B5D30C3"/>
    <w:rsid w:val="0B608C43"/>
    <w:rsid w:val="0B6FC2B3"/>
    <w:rsid w:val="0B893919"/>
    <w:rsid w:val="0BC54E3F"/>
    <w:rsid w:val="0C0BC03D"/>
    <w:rsid w:val="0C1EBD81"/>
    <w:rsid w:val="0C34BF5F"/>
    <w:rsid w:val="0C389F3D"/>
    <w:rsid w:val="0C3A1B0F"/>
    <w:rsid w:val="0CB7CA6C"/>
    <w:rsid w:val="0CD68B72"/>
    <w:rsid w:val="0CE05053"/>
    <w:rsid w:val="0CE14C9F"/>
    <w:rsid w:val="0CEE0836"/>
    <w:rsid w:val="0CF927BC"/>
    <w:rsid w:val="0D320FC7"/>
    <w:rsid w:val="0D4126CB"/>
    <w:rsid w:val="0D5334E3"/>
    <w:rsid w:val="0D978619"/>
    <w:rsid w:val="0D98B1E7"/>
    <w:rsid w:val="0E6548DD"/>
    <w:rsid w:val="0E84ED76"/>
    <w:rsid w:val="0E941E36"/>
    <w:rsid w:val="0EA45834"/>
    <w:rsid w:val="0EBB10BA"/>
    <w:rsid w:val="0ECFB76C"/>
    <w:rsid w:val="0ED0C8FF"/>
    <w:rsid w:val="0EE6B8AE"/>
    <w:rsid w:val="0EF82129"/>
    <w:rsid w:val="0F15964B"/>
    <w:rsid w:val="0F311539"/>
    <w:rsid w:val="0F6300B1"/>
    <w:rsid w:val="0F878CE5"/>
    <w:rsid w:val="0FECE3A8"/>
    <w:rsid w:val="0FF21A0C"/>
    <w:rsid w:val="0FF285C4"/>
    <w:rsid w:val="10614717"/>
    <w:rsid w:val="1062EA3B"/>
    <w:rsid w:val="1095A76D"/>
    <w:rsid w:val="10A630FE"/>
    <w:rsid w:val="10D2DB8F"/>
    <w:rsid w:val="1106E3AF"/>
    <w:rsid w:val="1114AE48"/>
    <w:rsid w:val="113322D4"/>
    <w:rsid w:val="11385901"/>
    <w:rsid w:val="11575B10"/>
    <w:rsid w:val="11579FCB"/>
    <w:rsid w:val="11917993"/>
    <w:rsid w:val="119D74CB"/>
    <w:rsid w:val="119FF2A3"/>
    <w:rsid w:val="11F562CB"/>
    <w:rsid w:val="12024AAE"/>
    <w:rsid w:val="120DF138"/>
    <w:rsid w:val="12161AC5"/>
    <w:rsid w:val="12555722"/>
    <w:rsid w:val="1267D993"/>
    <w:rsid w:val="1269C3D4"/>
    <w:rsid w:val="1271E706"/>
    <w:rsid w:val="12891BDC"/>
    <w:rsid w:val="12A3581B"/>
    <w:rsid w:val="12DA475D"/>
    <w:rsid w:val="12F17DC2"/>
    <w:rsid w:val="1365D8EF"/>
    <w:rsid w:val="13762DF1"/>
    <w:rsid w:val="13AD4230"/>
    <w:rsid w:val="13CE1B91"/>
    <w:rsid w:val="13D118D1"/>
    <w:rsid w:val="13DD118B"/>
    <w:rsid w:val="14134695"/>
    <w:rsid w:val="14440AE6"/>
    <w:rsid w:val="144BC838"/>
    <w:rsid w:val="1456673F"/>
    <w:rsid w:val="146118A3"/>
    <w:rsid w:val="146ADB79"/>
    <w:rsid w:val="1476622E"/>
    <w:rsid w:val="148785AA"/>
    <w:rsid w:val="1491760A"/>
    <w:rsid w:val="14B19A10"/>
    <w:rsid w:val="14B32770"/>
    <w:rsid w:val="14B98B86"/>
    <w:rsid w:val="14FCBC4B"/>
    <w:rsid w:val="15167B5C"/>
    <w:rsid w:val="1522FCC9"/>
    <w:rsid w:val="154EB7FE"/>
    <w:rsid w:val="1553E604"/>
    <w:rsid w:val="1558E2D8"/>
    <w:rsid w:val="1564BB1F"/>
    <w:rsid w:val="15CE14A7"/>
    <w:rsid w:val="15D5E422"/>
    <w:rsid w:val="15F09847"/>
    <w:rsid w:val="1645F889"/>
    <w:rsid w:val="166034A3"/>
    <w:rsid w:val="1664E5E4"/>
    <w:rsid w:val="16817260"/>
    <w:rsid w:val="16999369"/>
    <w:rsid w:val="1699CE90"/>
    <w:rsid w:val="16A5833B"/>
    <w:rsid w:val="16AAA6B5"/>
    <w:rsid w:val="16ADF560"/>
    <w:rsid w:val="16D33870"/>
    <w:rsid w:val="16D4D9EA"/>
    <w:rsid w:val="170555B8"/>
    <w:rsid w:val="17304995"/>
    <w:rsid w:val="1759465F"/>
    <w:rsid w:val="1762C53E"/>
    <w:rsid w:val="1770519C"/>
    <w:rsid w:val="178911AD"/>
    <w:rsid w:val="17B4208B"/>
    <w:rsid w:val="17C7564F"/>
    <w:rsid w:val="17DDC3CE"/>
    <w:rsid w:val="17F88019"/>
    <w:rsid w:val="18021702"/>
    <w:rsid w:val="181E7BCC"/>
    <w:rsid w:val="183A869A"/>
    <w:rsid w:val="1857AF0C"/>
    <w:rsid w:val="18614600"/>
    <w:rsid w:val="18733BD2"/>
    <w:rsid w:val="187CF103"/>
    <w:rsid w:val="1896B274"/>
    <w:rsid w:val="18BCEB09"/>
    <w:rsid w:val="18BE3499"/>
    <w:rsid w:val="18C57BBD"/>
    <w:rsid w:val="1918C141"/>
    <w:rsid w:val="1921872D"/>
    <w:rsid w:val="1935889F"/>
    <w:rsid w:val="194C1EBC"/>
    <w:rsid w:val="194D09C2"/>
    <w:rsid w:val="1954A8BF"/>
    <w:rsid w:val="195BE96F"/>
    <w:rsid w:val="196623DF"/>
    <w:rsid w:val="19880EA4"/>
    <w:rsid w:val="198DCD4E"/>
    <w:rsid w:val="198EAD37"/>
    <w:rsid w:val="1996A5D6"/>
    <w:rsid w:val="19A64199"/>
    <w:rsid w:val="19A6D614"/>
    <w:rsid w:val="19AE3AAF"/>
    <w:rsid w:val="19B452F4"/>
    <w:rsid w:val="19B84C37"/>
    <w:rsid w:val="19C0776E"/>
    <w:rsid w:val="19CA131A"/>
    <w:rsid w:val="1A291EAB"/>
    <w:rsid w:val="1A589F4E"/>
    <w:rsid w:val="1A6701AB"/>
    <w:rsid w:val="1A8C4E33"/>
    <w:rsid w:val="1A8E11C1"/>
    <w:rsid w:val="1A93AB18"/>
    <w:rsid w:val="1AAE5284"/>
    <w:rsid w:val="1AE6D429"/>
    <w:rsid w:val="1AF12DDB"/>
    <w:rsid w:val="1B0C8363"/>
    <w:rsid w:val="1B1DFE37"/>
    <w:rsid w:val="1B242C1D"/>
    <w:rsid w:val="1B3AB365"/>
    <w:rsid w:val="1B41FDA3"/>
    <w:rsid w:val="1B626420"/>
    <w:rsid w:val="1B648F62"/>
    <w:rsid w:val="1B6DB04E"/>
    <w:rsid w:val="1B89034E"/>
    <w:rsid w:val="1B8C90C1"/>
    <w:rsid w:val="1BA7E302"/>
    <w:rsid w:val="1BB6A7B1"/>
    <w:rsid w:val="1BBCFF55"/>
    <w:rsid w:val="1BD8C267"/>
    <w:rsid w:val="1C1B3477"/>
    <w:rsid w:val="1C45394B"/>
    <w:rsid w:val="1C6CBD50"/>
    <w:rsid w:val="1C83F928"/>
    <w:rsid w:val="1C9CB729"/>
    <w:rsid w:val="1CA96B41"/>
    <w:rsid w:val="1CCE67EE"/>
    <w:rsid w:val="1CED93CC"/>
    <w:rsid w:val="1CFA9BD7"/>
    <w:rsid w:val="1CFD321E"/>
    <w:rsid w:val="1D1239E5"/>
    <w:rsid w:val="1D1B49B3"/>
    <w:rsid w:val="1D329FA0"/>
    <w:rsid w:val="1D35DB2C"/>
    <w:rsid w:val="1D51974A"/>
    <w:rsid w:val="1D75D7C8"/>
    <w:rsid w:val="1DB7166A"/>
    <w:rsid w:val="1DC6CB34"/>
    <w:rsid w:val="1DE13B11"/>
    <w:rsid w:val="1DF2FC6E"/>
    <w:rsid w:val="1E0DCC4D"/>
    <w:rsid w:val="1E278D00"/>
    <w:rsid w:val="1E2F1D46"/>
    <w:rsid w:val="1E3AE6D5"/>
    <w:rsid w:val="1E3C457C"/>
    <w:rsid w:val="1E3E4FD9"/>
    <w:rsid w:val="1E4B3CBA"/>
    <w:rsid w:val="1E890DBA"/>
    <w:rsid w:val="1EC28DDE"/>
    <w:rsid w:val="1EE3A773"/>
    <w:rsid w:val="1F2BBCFF"/>
    <w:rsid w:val="1F351187"/>
    <w:rsid w:val="1F4EA614"/>
    <w:rsid w:val="1F7D844F"/>
    <w:rsid w:val="1F7F7A43"/>
    <w:rsid w:val="1FEF814B"/>
    <w:rsid w:val="20152B5F"/>
    <w:rsid w:val="2033A841"/>
    <w:rsid w:val="2079B41E"/>
    <w:rsid w:val="207ED116"/>
    <w:rsid w:val="20BAF1C6"/>
    <w:rsid w:val="20BD1301"/>
    <w:rsid w:val="20BD6775"/>
    <w:rsid w:val="20EE497D"/>
    <w:rsid w:val="21258132"/>
    <w:rsid w:val="2143398C"/>
    <w:rsid w:val="215844CF"/>
    <w:rsid w:val="2183361A"/>
    <w:rsid w:val="21C756BA"/>
    <w:rsid w:val="22142A03"/>
    <w:rsid w:val="22275737"/>
    <w:rsid w:val="222AB92B"/>
    <w:rsid w:val="2244C95E"/>
    <w:rsid w:val="224B13FA"/>
    <w:rsid w:val="224EFAEB"/>
    <w:rsid w:val="225F1A21"/>
    <w:rsid w:val="2271D072"/>
    <w:rsid w:val="2287D6F0"/>
    <w:rsid w:val="22B328CB"/>
    <w:rsid w:val="22EFED82"/>
    <w:rsid w:val="22F7C34E"/>
    <w:rsid w:val="2302F18B"/>
    <w:rsid w:val="230729A5"/>
    <w:rsid w:val="2317F57B"/>
    <w:rsid w:val="2319F940"/>
    <w:rsid w:val="2329BE8D"/>
    <w:rsid w:val="233C2440"/>
    <w:rsid w:val="2358106E"/>
    <w:rsid w:val="239A3705"/>
    <w:rsid w:val="239BAE04"/>
    <w:rsid w:val="23A5DD7E"/>
    <w:rsid w:val="23BA66F1"/>
    <w:rsid w:val="23BE8116"/>
    <w:rsid w:val="23C2ECAB"/>
    <w:rsid w:val="23F0FAB5"/>
    <w:rsid w:val="23F3525E"/>
    <w:rsid w:val="23F5BD61"/>
    <w:rsid w:val="24503B80"/>
    <w:rsid w:val="2467B944"/>
    <w:rsid w:val="247BE944"/>
    <w:rsid w:val="24D0C52E"/>
    <w:rsid w:val="24E8B828"/>
    <w:rsid w:val="24F96367"/>
    <w:rsid w:val="250ED182"/>
    <w:rsid w:val="252ECA20"/>
    <w:rsid w:val="2554C816"/>
    <w:rsid w:val="258A7FF2"/>
    <w:rsid w:val="269846D6"/>
    <w:rsid w:val="26B92CC5"/>
    <w:rsid w:val="26E18387"/>
    <w:rsid w:val="26F40D81"/>
    <w:rsid w:val="271F0D47"/>
    <w:rsid w:val="273498F2"/>
    <w:rsid w:val="273E9376"/>
    <w:rsid w:val="277251E1"/>
    <w:rsid w:val="277ABD6F"/>
    <w:rsid w:val="2782127B"/>
    <w:rsid w:val="27976055"/>
    <w:rsid w:val="27A2F945"/>
    <w:rsid w:val="27A585C2"/>
    <w:rsid w:val="27BAB4D5"/>
    <w:rsid w:val="27D78FAC"/>
    <w:rsid w:val="27EA53E8"/>
    <w:rsid w:val="27FC6C83"/>
    <w:rsid w:val="27FDE987"/>
    <w:rsid w:val="281CEE33"/>
    <w:rsid w:val="284E5AC7"/>
    <w:rsid w:val="28A6C0E5"/>
    <w:rsid w:val="28CAE1B6"/>
    <w:rsid w:val="28D5D6E1"/>
    <w:rsid w:val="28EE096A"/>
    <w:rsid w:val="28EF25D1"/>
    <w:rsid w:val="2912F45B"/>
    <w:rsid w:val="2948212B"/>
    <w:rsid w:val="294F020A"/>
    <w:rsid w:val="298DA013"/>
    <w:rsid w:val="299388C4"/>
    <w:rsid w:val="29BF6619"/>
    <w:rsid w:val="29C8CBF7"/>
    <w:rsid w:val="2A110DCC"/>
    <w:rsid w:val="2A3B084E"/>
    <w:rsid w:val="2A69C4ED"/>
    <w:rsid w:val="2A82DB9B"/>
    <w:rsid w:val="2AB4ED71"/>
    <w:rsid w:val="2AD3EE3A"/>
    <w:rsid w:val="2AD899E7"/>
    <w:rsid w:val="2AF4D7EC"/>
    <w:rsid w:val="2B135C0D"/>
    <w:rsid w:val="2B28D20F"/>
    <w:rsid w:val="2B3544A2"/>
    <w:rsid w:val="2B3A0433"/>
    <w:rsid w:val="2B3EF913"/>
    <w:rsid w:val="2B413C2F"/>
    <w:rsid w:val="2B55255C"/>
    <w:rsid w:val="2B8BFC1A"/>
    <w:rsid w:val="2BB12C6C"/>
    <w:rsid w:val="2BEB5FDC"/>
    <w:rsid w:val="2BF4DD3E"/>
    <w:rsid w:val="2BFBDCFF"/>
    <w:rsid w:val="2C15A027"/>
    <w:rsid w:val="2C39E68D"/>
    <w:rsid w:val="2C3B6F72"/>
    <w:rsid w:val="2C58A173"/>
    <w:rsid w:val="2C6701F2"/>
    <w:rsid w:val="2C67C586"/>
    <w:rsid w:val="2CBE3583"/>
    <w:rsid w:val="2CC877E7"/>
    <w:rsid w:val="2CFCE78A"/>
    <w:rsid w:val="2D0FE68F"/>
    <w:rsid w:val="2D2A41CB"/>
    <w:rsid w:val="2D33B4B8"/>
    <w:rsid w:val="2D727F1B"/>
    <w:rsid w:val="2D830855"/>
    <w:rsid w:val="2D8B91FF"/>
    <w:rsid w:val="2DC75E59"/>
    <w:rsid w:val="2DD5E358"/>
    <w:rsid w:val="2E2FD2A9"/>
    <w:rsid w:val="2E377F4B"/>
    <w:rsid w:val="2E526C86"/>
    <w:rsid w:val="2E536A8F"/>
    <w:rsid w:val="2E61006C"/>
    <w:rsid w:val="2EFD8947"/>
    <w:rsid w:val="2F41CA99"/>
    <w:rsid w:val="2F574BD9"/>
    <w:rsid w:val="2F6B649A"/>
    <w:rsid w:val="2F6B665F"/>
    <w:rsid w:val="2F872E11"/>
    <w:rsid w:val="2F944329"/>
    <w:rsid w:val="2F977D93"/>
    <w:rsid w:val="2FA0A658"/>
    <w:rsid w:val="2FB677CA"/>
    <w:rsid w:val="2FD405C8"/>
    <w:rsid w:val="30AAE4D2"/>
    <w:rsid w:val="30FC28D2"/>
    <w:rsid w:val="31317745"/>
    <w:rsid w:val="313EBA51"/>
    <w:rsid w:val="31516C3A"/>
    <w:rsid w:val="317A34AC"/>
    <w:rsid w:val="31839039"/>
    <w:rsid w:val="31B102C9"/>
    <w:rsid w:val="31BF573D"/>
    <w:rsid w:val="31D8894F"/>
    <w:rsid w:val="31DDCA83"/>
    <w:rsid w:val="31E6ADC8"/>
    <w:rsid w:val="324FFA6D"/>
    <w:rsid w:val="325206EB"/>
    <w:rsid w:val="3285266C"/>
    <w:rsid w:val="32BADE7F"/>
    <w:rsid w:val="32BFBE85"/>
    <w:rsid w:val="32C098B8"/>
    <w:rsid w:val="32C1BD7A"/>
    <w:rsid w:val="32C55283"/>
    <w:rsid w:val="32C83313"/>
    <w:rsid w:val="32E2E9A8"/>
    <w:rsid w:val="32E61B01"/>
    <w:rsid w:val="32ED5881"/>
    <w:rsid w:val="32F77341"/>
    <w:rsid w:val="3316CA11"/>
    <w:rsid w:val="33398FF7"/>
    <w:rsid w:val="335CDFF4"/>
    <w:rsid w:val="3399724E"/>
    <w:rsid w:val="33C745F0"/>
    <w:rsid w:val="33C84060"/>
    <w:rsid w:val="342E4BDB"/>
    <w:rsid w:val="34345BB2"/>
    <w:rsid w:val="3442F362"/>
    <w:rsid w:val="3460C1C1"/>
    <w:rsid w:val="346D7DAB"/>
    <w:rsid w:val="347AF913"/>
    <w:rsid w:val="3488905F"/>
    <w:rsid w:val="3489B8B2"/>
    <w:rsid w:val="34A830CC"/>
    <w:rsid w:val="34C33EDA"/>
    <w:rsid w:val="34D16403"/>
    <w:rsid w:val="34D4195B"/>
    <w:rsid w:val="34ED63FC"/>
    <w:rsid w:val="34F17130"/>
    <w:rsid w:val="34F9E181"/>
    <w:rsid w:val="35107A85"/>
    <w:rsid w:val="3525B85E"/>
    <w:rsid w:val="352A1EFA"/>
    <w:rsid w:val="3548D75C"/>
    <w:rsid w:val="354BB4B4"/>
    <w:rsid w:val="358F175B"/>
    <w:rsid w:val="35DD53F6"/>
    <w:rsid w:val="35E49D04"/>
    <w:rsid w:val="3615A05E"/>
    <w:rsid w:val="3642ED2A"/>
    <w:rsid w:val="3670E7F3"/>
    <w:rsid w:val="3679224C"/>
    <w:rsid w:val="36A9EB0A"/>
    <w:rsid w:val="36B92D9F"/>
    <w:rsid w:val="36C77F31"/>
    <w:rsid w:val="36C8B4AB"/>
    <w:rsid w:val="36CF01BB"/>
    <w:rsid w:val="36F67EEC"/>
    <w:rsid w:val="370E4A3C"/>
    <w:rsid w:val="370FC7BF"/>
    <w:rsid w:val="37111F75"/>
    <w:rsid w:val="37440433"/>
    <w:rsid w:val="3761EEA1"/>
    <w:rsid w:val="37794522"/>
    <w:rsid w:val="379AD50B"/>
    <w:rsid w:val="37A1DAFC"/>
    <w:rsid w:val="37A6EFF2"/>
    <w:rsid w:val="37B9722D"/>
    <w:rsid w:val="37CEEADB"/>
    <w:rsid w:val="37D658A1"/>
    <w:rsid w:val="37DF0F29"/>
    <w:rsid w:val="37E80D49"/>
    <w:rsid w:val="380DB749"/>
    <w:rsid w:val="380DE24A"/>
    <w:rsid w:val="38326961"/>
    <w:rsid w:val="3833E130"/>
    <w:rsid w:val="3850B178"/>
    <w:rsid w:val="38564C94"/>
    <w:rsid w:val="386240F8"/>
    <w:rsid w:val="38A3AEFA"/>
    <w:rsid w:val="38BAE9EE"/>
    <w:rsid w:val="38C29094"/>
    <w:rsid w:val="38EB07EA"/>
    <w:rsid w:val="39004A59"/>
    <w:rsid w:val="39251B57"/>
    <w:rsid w:val="39292BFB"/>
    <w:rsid w:val="39809A29"/>
    <w:rsid w:val="39965AE0"/>
    <w:rsid w:val="39A1AAAB"/>
    <w:rsid w:val="39B826A6"/>
    <w:rsid w:val="39BAD09D"/>
    <w:rsid w:val="39C4E0B5"/>
    <w:rsid w:val="39C52FFD"/>
    <w:rsid w:val="39D497CE"/>
    <w:rsid w:val="3A07B6EA"/>
    <w:rsid w:val="3A63FE72"/>
    <w:rsid w:val="3A72E6FB"/>
    <w:rsid w:val="3AF03162"/>
    <w:rsid w:val="3AFF5939"/>
    <w:rsid w:val="3B03B52C"/>
    <w:rsid w:val="3B06CDCB"/>
    <w:rsid w:val="3B3628CF"/>
    <w:rsid w:val="3B3AE144"/>
    <w:rsid w:val="3B57A3FB"/>
    <w:rsid w:val="3B756B39"/>
    <w:rsid w:val="3B79F67A"/>
    <w:rsid w:val="3BAC9244"/>
    <w:rsid w:val="3BFAD43B"/>
    <w:rsid w:val="3C06F1D4"/>
    <w:rsid w:val="3C1AEA5E"/>
    <w:rsid w:val="3C2EDF9E"/>
    <w:rsid w:val="3C45C74D"/>
    <w:rsid w:val="3C579915"/>
    <w:rsid w:val="3C5B87E6"/>
    <w:rsid w:val="3C666678"/>
    <w:rsid w:val="3C6AE6DE"/>
    <w:rsid w:val="3C74FB2A"/>
    <w:rsid w:val="3C78B17A"/>
    <w:rsid w:val="3C924037"/>
    <w:rsid w:val="3C9DE864"/>
    <w:rsid w:val="3CB3F8D7"/>
    <w:rsid w:val="3CD5AC94"/>
    <w:rsid w:val="3CF41AE4"/>
    <w:rsid w:val="3CF474E3"/>
    <w:rsid w:val="3D078F94"/>
    <w:rsid w:val="3D08080D"/>
    <w:rsid w:val="3D1B3CB0"/>
    <w:rsid w:val="3D1DD1BE"/>
    <w:rsid w:val="3D292B9E"/>
    <w:rsid w:val="3D31D164"/>
    <w:rsid w:val="3D31E919"/>
    <w:rsid w:val="3D329577"/>
    <w:rsid w:val="3D4308E8"/>
    <w:rsid w:val="3D49DB61"/>
    <w:rsid w:val="3D6E0106"/>
    <w:rsid w:val="3D7C0C31"/>
    <w:rsid w:val="3DA3B9D8"/>
    <w:rsid w:val="3DA9CE71"/>
    <w:rsid w:val="3DAB2FEB"/>
    <w:rsid w:val="3DC7A1AD"/>
    <w:rsid w:val="3DCBC95E"/>
    <w:rsid w:val="3DD9B81E"/>
    <w:rsid w:val="3DDF1792"/>
    <w:rsid w:val="3E1699CB"/>
    <w:rsid w:val="3E2A0A5E"/>
    <w:rsid w:val="3E41E846"/>
    <w:rsid w:val="3E4C1588"/>
    <w:rsid w:val="3E900075"/>
    <w:rsid w:val="3E90287A"/>
    <w:rsid w:val="3EA5CF05"/>
    <w:rsid w:val="3ED1F739"/>
    <w:rsid w:val="3EEF8F76"/>
    <w:rsid w:val="3F06F7AB"/>
    <w:rsid w:val="3F17D9C9"/>
    <w:rsid w:val="3F18FA52"/>
    <w:rsid w:val="3F1A1F8B"/>
    <w:rsid w:val="3F390AE7"/>
    <w:rsid w:val="3F3AA954"/>
    <w:rsid w:val="3F4E79DB"/>
    <w:rsid w:val="3F95214A"/>
    <w:rsid w:val="3FBEE361"/>
    <w:rsid w:val="3FCB7081"/>
    <w:rsid w:val="3FD2207B"/>
    <w:rsid w:val="3FFE2E24"/>
    <w:rsid w:val="40124CC2"/>
    <w:rsid w:val="4047C28A"/>
    <w:rsid w:val="404D0A0A"/>
    <w:rsid w:val="405590AD"/>
    <w:rsid w:val="4069F194"/>
    <w:rsid w:val="409CF47F"/>
    <w:rsid w:val="409DA4AB"/>
    <w:rsid w:val="40A02F88"/>
    <w:rsid w:val="40FA23B2"/>
    <w:rsid w:val="411945E7"/>
    <w:rsid w:val="41452F63"/>
    <w:rsid w:val="41498CD8"/>
    <w:rsid w:val="41B7FDF5"/>
    <w:rsid w:val="41E9B94E"/>
    <w:rsid w:val="41F71DAF"/>
    <w:rsid w:val="42048FC7"/>
    <w:rsid w:val="42148196"/>
    <w:rsid w:val="421CDEC8"/>
    <w:rsid w:val="422FEA3C"/>
    <w:rsid w:val="42467E7D"/>
    <w:rsid w:val="425FD5FC"/>
    <w:rsid w:val="42793A19"/>
    <w:rsid w:val="42A387CC"/>
    <w:rsid w:val="42D12CDC"/>
    <w:rsid w:val="42F539A7"/>
    <w:rsid w:val="4301C052"/>
    <w:rsid w:val="4314C4C9"/>
    <w:rsid w:val="4324E1D8"/>
    <w:rsid w:val="433C385B"/>
    <w:rsid w:val="43677EA9"/>
    <w:rsid w:val="43A9FF88"/>
    <w:rsid w:val="43C62510"/>
    <w:rsid w:val="43CDEB3F"/>
    <w:rsid w:val="43D3F783"/>
    <w:rsid w:val="43DB66A7"/>
    <w:rsid w:val="43F11088"/>
    <w:rsid w:val="43F8E18B"/>
    <w:rsid w:val="4410D391"/>
    <w:rsid w:val="441D74A3"/>
    <w:rsid w:val="4432A95F"/>
    <w:rsid w:val="44336079"/>
    <w:rsid w:val="445A0B48"/>
    <w:rsid w:val="4464D627"/>
    <w:rsid w:val="44889118"/>
    <w:rsid w:val="44A57852"/>
    <w:rsid w:val="4500ED84"/>
    <w:rsid w:val="4510E87A"/>
    <w:rsid w:val="4539501C"/>
    <w:rsid w:val="45608AA4"/>
    <w:rsid w:val="45639B6D"/>
    <w:rsid w:val="458C204C"/>
    <w:rsid w:val="459BB022"/>
    <w:rsid w:val="45DB1761"/>
    <w:rsid w:val="45F762C2"/>
    <w:rsid w:val="460230C9"/>
    <w:rsid w:val="4608E744"/>
    <w:rsid w:val="46110983"/>
    <w:rsid w:val="462A5EF3"/>
    <w:rsid w:val="46402316"/>
    <w:rsid w:val="46585AAF"/>
    <w:rsid w:val="467B313A"/>
    <w:rsid w:val="467D9218"/>
    <w:rsid w:val="468BFA47"/>
    <w:rsid w:val="468FBBB6"/>
    <w:rsid w:val="46A28B36"/>
    <w:rsid w:val="46AE8111"/>
    <w:rsid w:val="46B09544"/>
    <w:rsid w:val="4747C126"/>
    <w:rsid w:val="47629ACF"/>
    <w:rsid w:val="47691513"/>
    <w:rsid w:val="477A5275"/>
    <w:rsid w:val="478AD3A1"/>
    <w:rsid w:val="47B88AE9"/>
    <w:rsid w:val="47D27868"/>
    <w:rsid w:val="48176D94"/>
    <w:rsid w:val="4824D628"/>
    <w:rsid w:val="4826D81E"/>
    <w:rsid w:val="48344F40"/>
    <w:rsid w:val="4835765A"/>
    <w:rsid w:val="48507E4C"/>
    <w:rsid w:val="48562ABA"/>
    <w:rsid w:val="4858CCAC"/>
    <w:rsid w:val="48745137"/>
    <w:rsid w:val="489F2D8F"/>
    <w:rsid w:val="48B06EE1"/>
    <w:rsid w:val="48E5C1A7"/>
    <w:rsid w:val="48E7BBBE"/>
    <w:rsid w:val="48E99929"/>
    <w:rsid w:val="48F510D0"/>
    <w:rsid w:val="49199D45"/>
    <w:rsid w:val="4920F0F9"/>
    <w:rsid w:val="499293BD"/>
    <w:rsid w:val="499C9B99"/>
    <w:rsid w:val="49A59FC0"/>
    <w:rsid w:val="49DF5FD8"/>
    <w:rsid w:val="49FB6FC5"/>
    <w:rsid w:val="4A24B6F3"/>
    <w:rsid w:val="4A427AE8"/>
    <w:rsid w:val="4A46AA74"/>
    <w:rsid w:val="4A46C9B9"/>
    <w:rsid w:val="4AAE1041"/>
    <w:rsid w:val="4AC52299"/>
    <w:rsid w:val="4AD33770"/>
    <w:rsid w:val="4ADF3885"/>
    <w:rsid w:val="4AF71632"/>
    <w:rsid w:val="4B132EFF"/>
    <w:rsid w:val="4B2F388F"/>
    <w:rsid w:val="4B676197"/>
    <w:rsid w:val="4B93D622"/>
    <w:rsid w:val="4B9B3176"/>
    <w:rsid w:val="4BA65454"/>
    <w:rsid w:val="4BA8A48F"/>
    <w:rsid w:val="4BB186F4"/>
    <w:rsid w:val="4C0792CD"/>
    <w:rsid w:val="4C26CC11"/>
    <w:rsid w:val="4C4FDE1D"/>
    <w:rsid w:val="4C736F54"/>
    <w:rsid w:val="4C7A3BB7"/>
    <w:rsid w:val="4C7BB5A8"/>
    <w:rsid w:val="4C7FB45B"/>
    <w:rsid w:val="4C8A9449"/>
    <w:rsid w:val="4C91FCC5"/>
    <w:rsid w:val="4CBC43BB"/>
    <w:rsid w:val="4D0F8C38"/>
    <w:rsid w:val="4D1E9296"/>
    <w:rsid w:val="4D2060EF"/>
    <w:rsid w:val="4D6DE3AC"/>
    <w:rsid w:val="4D6F8D64"/>
    <w:rsid w:val="4D8F78D8"/>
    <w:rsid w:val="4D9ADBA7"/>
    <w:rsid w:val="4DA64006"/>
    <w:rsid w:val="4DD99DA4"/>
    <w:rsid w:val="4DE0270E"/>
    <w:rsid w:val="4DF4675A"/>
    <w:rsid w:val="4E38114F"/>
    <w:rsid w:val="4E391D3F"/>
    <w:rsid w:val="4E65DE72"/>
    <w:rsid w:val="4E7A1361"/>
    <w:rsid w:val="4E8E434F"/>
    <w:rsid w:val="4E8EC83B"/>
    <w:rsid w:val="4E9BB31E"/>
    <w:rsid w:val="4EB59D07"/>
    <w:rsid w:val="4EB8013C"/>
    <w:rsid w:val="4EF46711"/>
    <w:rsid w:val="4F761544"/>
    <w:rsid w:val="4FD42226"/>
    <w:rsid w:val="4FF53649"/>
    <w:rsid w:val="504B8BB8"/>
    <w:rsid w:val="506D203B"/>
    <w:rsid w:val="5093941C"/>
    <w:rsid w:val="509DF28A"/>
    <w:rsid w:val="50CA417C"/>
    <w:rsid w:val="50CE3687"/>
    <w:rsid w:val="50CFBFA3"/>
    <w:rsid w:val="50D5BE58"/>
    <w:rsid w:val="50FB4E81"/>
    <w:rsid w:val="50FEC536"/>
    <w:rsid w:val="51424C9B"/>
    <w:rsid w:val="519399A6"/>
    <w:rsid w:val="51EF7656"/>
    <w:rsid w:val="52295787"/>
    <w:rsid w:val="523F80B1"/>
    <w:rsid w:val="52522F5D"/>
    <w:rsid w:val="52798290"/>
    <w:rsid w:val="5279E5AF"/>
    <w:rsid w:val="527D691F"/>
    <w:rsid w:val="528192DC"/>
    <w:rsid w:val="5282A90F"/>
    <w:rsid w:val="529DE1E7"/>
    <w:rsid w:val="52AA80BA"/>
    <w:rsid w:val="52B4C570"/>
    <w:rsid w:val="52D859D5"/>
    <w:rsid w:val="52DA0536"/>
    <w:rsid w:val="52E44116"/>
    <w:rsid w:val="53045E0D"/>
    <w:rsid w:val="530C9AA2"/>
    <w:rsid w:val="531BD840"/>
    <w:rsid w:val="532B8419"/>
    <w:rsid w:val="53569B54"/>
    <w:rsid w:val="53888834"/>
    <w:rsid w:val="538F2864"/>
    <w:rsid w:val="53AF7309"/>
    <w:rsid w:val="53BF1D89"/>
    <w:rsid w:val="53DBC33B"/>
    <w:rsid w:val="53E44C87"/>
    <w:rsid w:val="53F9AACB"/>
    <w:rsid w:val="5400B71E"/>
    <w:rsid w:val="540E96D0"/>
    <w:rsid w:val="544B7255"/>
    <w:rsid w:val="54A8E803"/>
    <w:rsid w:val="54C45AB2"/>
    <w:rsid w:val="54D5280D"/>
    <w:rsid w:val="54DC0E54"/>
    <w:rsid w:val="54E228F1"/>
    <w:rsid w:val="54ED377A"/>
    <w:rsid w:val="54EEDE2E"/>
    <w:rsid w:val="54F4E124"/>
    <w:rsid w:val="555CC484"/>
    <w:rsid w:val="5595112B"/>
    <w:rsid w:val="55C80944"/>
    <w:rsid w:val="55D94F06"/>
    <w:rsid w:val="55DEFEC7"/>
    <w:rsid w:val="55ECFC5B"/>
    <w:rsid w:val="55F954EA"/>
    <w:rsid w:val="5614DC4F"/>
    <w:rsid w:val="5651DF35"/>
    <w:rsid w:val="565D234B"/>
    <w:rsid w:val="565F1BD5"/>
    <w:rsid w:val="56703061"/>
    <w:rsid w:val="56858DF0"/>
    <w:rsid w:val="56A00ED8"/>
    <w:rsid w:val="56CF7914"/>
    <w:rsid w:val="56D80B4B"/>
    <w:rsid w:val="56DAC012"/>
    <w:rsid w:val="5719570D"/>
    <w:rsid w:val="571BFF8A"/>
    <w:rsid w:val="572DC748"/>
    <w:rsid w:val="574B337C"/>
    <w:rsid w:val="5760F02F"/>
    <w:rsid w:val="577EC1A5"/>
    <w:rsid w:val="5788C25A"/>
    <w:rsid w:val="57DE3778"/>
    <w:rsid w:val="57FA098D"/>
    <w:rsid w:val="583A8CC0"/>
    <w:rsid w:val="58769A41"/>
    <w:rsid w:val="58F3D3F0"/>
    <w:rsid w:val="58FB6552"/>
    <w:rsid w:val="5911D075"/>
    <w:rsid w:val="59251171"/>
    <w:rsid w:val="59351486"/>
    <w:rsid w:val="593BE46C"/>
    <w:rsid w:val="594D11A4"/>
    <w:rsid w:val="5953EC4D"/>
    <w:rsid w:val="596EFA73"/>
    <w:rsid w:val="597C310A"/>
    <w:rsid w:val="59832879"/>
    <w:rsid w:val="598BEFB8"/>
    <w:rsid w:val="598CE67B"/>
    <w:rsid w:val="598E237C"/>
    <w:rsid w:val="59B7F2A2"/>
    <w:rsid w:val="59EF6F2D"/>
    <w:rsid w:val="59F37258"/>
    <w:rsid w:val="59F93435"/>
    <w:rsid w:val="5A52D5E1"/>
    <w:rsid w:val="5A5BED14"/>
    <w:rsid w:val="5A691B7D"/>
    <w:rsid w:val="5A72D9B7"/>
    <w:rsid w:val="5ACAC8F7"/>
    <w:rsid w:val="5AD1A757"/>
    <w:rsid w:val="5B315D90"/>
    <w:rsid w:val="5B761540"/>
    <w:rsid w:val="5B7B44C4"/>
    <w:rsid w:val="5B88A857"/>
    <w:rsid w:val="5BA7DD3B"/>
    <w:rsid w:val="5BC827E5"/>
    <w:rsid w:val="5C2DB050"/>
    <w:rsid w:val="5C5DCBBA"/>
    <w:rsid w:val="5C83F3CB"/>
    <w:rsid w:val="5CAFC36E"/>
    <w:rsid w:val="5CCBBBB0"/>
    <w:rsid w:val="5CDA21F1"/>
    <w:rsid w:val="5CF484DC"/>
    <w:rsid w:val="5CF5186C"/>
    <w:rsid w:val="5CFF8B7A"/>
    <w:rsid w:val="5D02CD1D"/>
    <w:rsid w:val="5D421491"/>
    <w:rsid w:val="5D5AF150"/>
    <w:rsid w:val="5D6EF2F9"/>
    <w:rsid w:val="5DD3BCE2"/>
    <w:rsid w:val="5E23EF5D"/>
    <w:rsid w:val="5E2D5CBD"/>
    <w:rsid w:val="5E5180B6"/>
    <w:rsid w:val="5E642F4D"/>
    <w:rsid w:val="5E6BB2A3"/>
    <w:rsid w:val="5E97753C"/>
    <w:rsid w:val="5EBFF0BD"/>
    <w:rsid w:val="5EE1FBC4"/>
    <w:rsid w:val="5EF19F17"/>
    <w:rsid w:val="5F164986"/>
    <w:rsid w:val="5F3322D0"/>
    <w:rsid w:val="5F348E39"/>
    <w:rsid w:val="5F5AAA1A"/>
    <w:rsid w:val="5F6D481D"/>
    <w:rsid w:val="5F8F9261"/>
    <w:rsid w:val="5F9626FC"/>
    <w:rsid w:val="5FB7C309"/>
    <w:rsid w:val="5FC1E7F8"/>
    <w:rsid w:val="5FD77716"/>
    <w:rsid w:val="5FFA4F51"/>
    <w:rsid w:val="602984A1"/>
    <w:rsid w:val="603FA68D"/>
    <w:rsid w:val="607AE85C"/>
    <w:rsid w:val="60B13895"/>
    <w:rsid w:val="60CE102D"/>
    <w:rsid w:val="60E12D2A"/>
    <w:rsid w:val="60E53BA7"/>
    <w:rsid w:val="61018B07"/>
    <w:rsid w:val="613DA5C2"/>
    <w:rsid w:val="6140FE34"/>
    <w:rsid w:val="614215FB"/>
    <w:rsid w:val="614CBA2C"/>
    <w:rsid w:val="6150E29C"/>
    <w:rsid w:val="615D131F"/>
    <w:rsid w:val="61648414"/>
    <w:rsid w:val="618123A1"/>
    <w:rsid w:val="6184C5F4"/>
    <w:rsid w:val="618AA3FC"/>
    <w:rsid w:val="618B73B4"/>
    <w:rsid w:val="618BF32B"/>
    <w:rsid w:val="61BA16CF"/>
    <w:rsid w:val="61EED5EA"/>
    <w:rsid w:val="62192444"/>
    <w:rsid w:val="621D3759"/>
    <w:rsid w:val="6234FBAF"/>
    <w:rsid w:val="625524AB"/>
    <w:rsid w:val="625796CA"/>
    <w:rsid w:val="628CA8A8"/>
    <w:rsid w:val="629F3957"/>
    <w:rsid w:val="62C6CA07"/>
    <w:rsid w:val="632A90B6"/>
    <w:rsid w:val="6339F477"/>
    <w:rsid w:val="63648AE6"/>
    <w:rsid w:val="63A83C35"/>
    <w:rsid w:val="6401E9ED"/>
    <w:rsid w:val="6422D20B"/>
    <w:rsid w:val="64579453"/>
    <w:rsid w:val="64820BC1"/>
    <w:rsid w:val="649F74A9"/>
    <w:rsid w:val="64A545B2"/>
    <w:rsid w:val="64AB2C20"/>
    <w:rsid w:val="64B62ED3"/>
    <w:rsid w:val="64F3F14B"/>
    <w:rsid w:val="65058285"/>
    <w:rsid w:val="655C253F"/>
    <w:rsid w:val="658558F5"/>
    <w:rsid w:val="659E30A4"/>
    <w:rsid w:val="65A90C03"/>
    <w:rsid w:val="65B6C552"/>
    <w:rsid w:val="65CB55AA"/>
    <w:rsid w:val="6633A950"/>
    <w:rsid w:val="664E8D87"/>
    <w:rsid w:val="6655BC4A"/>
    <w:rsid w:val="665A7977"/>
    <w:rsid w:val="6664893D"/>
    <w:rsid w:val="66667A8C"/>
    <w:rsid w:val="6671BBFD"/>
    <w:rsid w:val="668387E7"/>
    <w:rsid w:val="66A02F0A"/>
    <w:rsid w:val="66A1D4A4"/>
    <w:rsid w:val="66AE80BC"/>
    <w:rsid w:val="66E49597"/>
    <w:rsid w:val="66F99304"/>
    <w:rsid w:val="67885A61"/>
    <w:rsid w:val="67979FFA"/>
    <w:rsid w:val="679FF695"/>
    <w:rsid w:val="67B1098C"/>
    <w:rsid w:val="67D8EEA9"/>
    <w:rsid w:val="67F8DFF3"/>
    <w:rsid w:val="68397DBD"/>
    <w:rsid w:val="6849E3F1"/>
    <w:rsid w:val="685D47F4"/>
    <w:rsid w:val="68CC3778"/>
    <w:rsid w:val="68F6ADB9"/>
    <w:rsid w:val="6925D365"/>
    <w:rsid w:val="6949457C"/>
    <w:rsid w:val="69544F15"/>
    <w:rsid w:val="6968D4C3"/>
    <w:rsid w:val="69812010"/>
    <w:rsid w:val="69937104"/>
    <w:rsid w:val="69B8029F"/>
    <w:rsid w:val="69C5076F"/>
    <w:rsid w:val="69CCDB08"/>
    <w:rsid w:val="69F7532D"/>
    <w:rsid w:val="6A249CE4"/>
    <w:rsid w:val="6A7EC0FA"/>
    <w:rsid w:val="6AA9EBDD"/>
    <w:rsid w:val="6AB3A261"/>
    <w:rsid w:val="6AC27BFE"/>
    <w:rsid w:val="6ADB6BFD"/>
    <w:rsid w:val="6B0B7966"/>
    <w:rsid w:val="6B1B45E7"/>
    <w:rsid w:val="6B278016"/>
    <w:rsid w:val="6B400A4D"/>
    <w:rsid w:val="6B82AFCE"/>
    <w:rsid w:val="6B8CCA95"/>
    <w:rsid w:val="6BB3CE65"/>
    <w:rsid w:val="6BB7CD15"/>
    <w:rsid w:val="6BD68DC6"/>
    <w:rsid w:val="6BDB2A95"/>
    <w:rsid w:val="6BEA949C"/>
    <w:rsid w:val="6C18AC80"/>
    <w:rsid w:val="6C465AC1"/>
    <w:rsid w:val="6C607D49"/>
    <w:rsid w:val="6C6B07F4"/>
    <w:rsid w:val="6C701EFB"/>
    <w:rsid w:val="6C8BFF82"/>
    <w:rsid w:val="6CB071DE"/>
    <w:rsid w:val="6CB3FBD4"/>
    <w:rsid w:val="6CD3183B"/>
    <w:rsid w:val="6CF5D512"/>
    <w:rsid w:val="6D01177F"/>
    <w:rsid w:val="6D265ACF"/>
    <w:rsid w:val="6D58115D"/>
    <w:rsid w:val="6D5C91E6"/>
    <w:rsid w:val="6D6F2D99"/>
    <w:rsid w:val="6D6FDD3D"/>
    <w:rsid w:val="6DA00FC5"/>
    <w:rsid w:val="6DBCFEE1"/>
    <w:rsid w:val="6DD89324"/>
    <w:rsid w:val="6E0F028C"/>
    <w:rsid w:val="6E3056C4"/>
    <w:rsid w:val="6E512C50"/>
    <w:rsid w:val="6E7E43B3"/>
    <w:rsid w:val="6E92BB76"/>
    <w:rsid w:val="6E9960C8"/>
    <w:rsid w:val="6EC06FC7"/>
    <w:rsid w:val="6EC47185"/>
    <w:rsid w:val="6EF3CE59"/>
    <w:rsid w:val="6EF6CE39"/>
    <w:rsid w:val="6F476E5B"/>
    <w:rsid w:val="6F551382"/>
    <w:rsid w:val="6F609AA1"/>
    <w:rsid w:val="6F63DC98"/>
    <w:rsid w:val="6F76DF1E"/>
    <w:rsid w:val="6F9E2537"/>
    <w:rsid w:val="6FBF606F"/>
    <w:rsid w:val="6FD8E822"/>
    <w:rsid w:val="6FE6762F"/>
    <w:rsid w:val="7010ED19"/>
    <w:rsid w:val="70273813"/>
    <w:rsid w:val="70597449"/>
    <w:rsid w:val="7087BDD2"/>
    <w:rsid w:val="70B75210"/>
    <w:rsid w:val="711FD167"/>
    <w:rsid w:val="712F189A"/>
    <w:rsid w:val="714504F1"/>
    <w:rsid w:val="714C76A4"/>
    <w:rsid w:val="71549E49"/>
    <w:rsid w:val="716DCFBA"/>
    <w:rsid w:val="717BDE62"/>
    <w:rsid w:val="71996B18"/>
    <w:rsid w:val="71A1E340"/>
    <w:rsid w:val="71A4B141"/>
    <w:rsid w:val="71C94338"/>
    <w:rsid w:val="71D4FBC0"/>
    <w:rsid w:val="71DB9560"/>
    <w:rsid w:val="71F5E68E"/>
    <w:rsid w:val="71FEF2B7"/>
    <w:rsid w:val="7234AC16"/>
    <w:rsid w:val="723C976D"/>
    <w:rsid w:val="728D7D45"/>
    <w:rsid w:val="728E55B1"/>
    <w:rsid w:val="72B3F9ED"/>
    <w:rsid w:val="72F40D2F"/>
    <w:rsid w:val="72FD4675"/>
    <w:rsid w:val="730A67E0"/>
    <w:rsid w:val="736A50BC"/>
    <w:rsid w:val="736A8B40"/>
    <w:rsid w:val="7370CF13"/>
    <w:rsid w:val="738687F1"/>
    <w:rsid w:val="73F554DE"/>
    <w:rsid w:val="73F7EDD5"/>
    <w:rsid w:val="7407CEE7"/>
    <w:rsid w:val="7423BEB3"/>
    <w:rsid w:val="7426F8B6"/>
    <w:rsid w:val="744F53EF"/>
    <w:rsid w:val="744FF63F"/>
    <w:rsid w:val="74A51D8E"/>
    <w:rsid w:val="74CF769B"/>
    <w:rsid w:val="74FA9360"/>
    <w:rsid w:val="74FF2D99"/>
    <w:rsid w:val="75A4E3D9"/>
    <w:rsid w:val="75AE2E28"/>
    <w:rsid w:val="75EAAD03"/>
    <w:rsid w:val="763678C1"/>
    <w:rsid w:val="7661C2C5"/>
    <w:rsid w:val="7671966F"/>
    <w:rsid w:val="767ED176"/>
    <w:rsid w:val="7681089E"/>
    <w:rsid w:val="76CF38AF"/>
    <w:rsid w:val="7710FEF8"/>
    <w:rsid w:val="7724D1E6"/>
    <w:rsid w:val="774656C8"/>
    <w:rsid w:val="774C346D"/>
    <w:rsid w:val="775025F1"/>
    <w:rsid w:val="7764CC86"/>
    <w:rsid w:val="778DF608"/>
    <w:rsid w:val="77BDE615"/>
    <w:rsid w:val="77E761B7"/>
    <w:rsid w:val="77F5B5FB"/>
    <w:rsid w:val="77F70A1E"/>
    <w:rsid w:val="78339009"/>
    <w:rsid w:val="7843AC66"/>
    <w:rsid w:val="7846EAE9"/>
    <w:rsid w:val="786D981D"/>
    <w:rsid w:val="787297ED"/>
    <w:rsid w:val="78933CB5"/>
    <w:rsid w:val="789559B2"/>
    <w:rsid w:val="78B0B4FD"/>
    <w:rsid w:val="78B72428"/>
    <w:rsid w:val="78C7B27F"/>
    <w:rsid w:val="790BBEF8"/>
    <w:rsid w:val="790EE489"/>
    <w:rsid w:val="7920F701"/>
    <w:rsid w:val="793B36FF"/>
    <w:rsid w:val="794FDD03"/>
    <w:rsid w:val="79672626"/>
    <w:rsid w:val="797B9ACF"/>
    <w:rsid w:val="79AF44B6"/>
    <w:rsid w:val="79BEFD5F"/>
    <w:rsid w:val="79BF0D9B"/>
    <w:rsid w:val="79D9ED1A"/>
    <w:rsid w:val="79EDE90A"/>
    <w:rsid w:val="7A2CC9AB"/>
    <w:rsid w:val="7A72C41C"/>
    <w:rsid w:val="7A738377"/>
    <w:rsid w:val="7ABBEB30"/>
    <w:rsid w:val="7ADC4E79"/>
    <w:rsid w:val="7AE87175"/>
    <w:rsid w:val="7B267086"/>
    <w:rsid w:val="7B4AFE64"/>
    <w:rsid w:val="7B611FFF"/>
    <w:rsid w:val="7BA22E92"/>
    <w:rsid w:val="7BA58043"/>
    <w:rsid w:val="7BB36784"/>
    <w:rsid w:val="7BB89C50"/>
    <w:rsid w:val="7BC58203"/>
    <w:rsid w:val="7BE1F619"/>
    <w:rsid w:val="7BE8C80E"/>
    <w:rsid w:val="7BF581D4"/>
    <w:rsid w:val="7C0DAFE6"/>
    <w:rsid w:val="7C38A286"/>
    <w:rsid w:val="7C624DEE"/>
    <w:rsid w:val="7C769A9F"/>
    <w:rsid w:val="7C7C20ED"/>
    <w:rsid w:val="7C835D9D"/>
    <w:rsid w:val="7C932BCF"/>
    <w:rsid w:val="7C9D184D"/>
    <w:rsid w:val="7CB69066"/>
    <w:rsid w:val="7CB91A59"/>
    <w:rsid w:val="7CD5AF24"/>
    <w:rsid w:val="7D2AF979"/>
    <w:rsid w:val="7D33DD7B"/>
    <w:rsid w:val="7D37819E"/>
    <w:rsid w:val="7D378F3F"/>
    <w:rsid w:val="7D57CED2"/>
    <w:rsid w:val="7D5D083D"/>
    <w:rsid w:val="7D5F6271"/>
    <w:rsid w:val="7DDCD94C"/>
    <w:rsid w:val="7DDF8273"/>
    <w:rsid w:val="7E06731B"/>
    <w:rsid w:val="7E179607"/>
    <w:rsid w:val="7E588AB0"/>
    <w:rsid w:val="7E5F7895"/>
    <w:rsid w:val="7E7FC1F2"/>
    <w:rsid w:val="7E8A37AD"/>
    <w:rsid w:val="7E9CC04D"/>
    <w:rsid w:val="7EA8AE38"/>
    <w:rsid w:val="7EDDC47D"/>
    <w:rsid w:val="7F2F9368"/>
    <w:rsid w:val="7F46D475"/>
    <w:rsid w:val="7F6F0690"/>
    <w:rsid w:val="7F7C5175"/>
    <w:rsid w:val="7F897E2E"/>
    <w:rsid w:val="7F8A9C12"/>
    <w:rsid w:val="7F8E2451"/>
    <w:rsid w:val="7FAA47D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DD1377"/>
  <w15:chartTrackingRefBased/>
  <w15:docId w15:val="{A184C48F-9B22-45BD-83FC-BA5A11EB105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5B761540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212acca224e74de1" /><Relationship Type="http://schemas.openxmlformats.org/officeDocument/2006/relationships/hyperlink" Target="https://doi.org/10.7759/cureus.19799" TargetMode="External" Id="Rcfdf2be5937349a2" /><Relationship Type="http://schemas.openxmlformats.org/officeDocument/2006/relationships/hyperlink" Target="https://my.clevelandclinic.org/health/diseases/9886-illness-anxiety-disorder-hypochondria-hypochondriasis" TargetMode="External" Id="Rcd1b0b86ffae4965" /><Relationship Type="http://schemas.openxmlformats.org/officeDocument/2006/relationships/hyperlink" Target="https://doi.org/10.1007/s41811-025-00261-4" TargetMode="External" Id="R06a91e43303a461a" /><Relationship Type="http://schemas.openxmlformats.org/officeDocument/2006/relationships/hyperlink" Target="https://www.ncbi.nlm.nih.gov/books/NBK554399/" TargetMode="External" Id="R3fab27eb9d5943da" /><Relationship Type="http://schemas.openxmlformats.org/officeDocument/2006/relationships/hyperlink" Target="https://beyondocd.org/expert-perspectives/articles/hypochondriasis-what-is-it-and-how-do-you-treat-it" TargetMode="External" Id="R6890078ae40e4ea6" /><Relationship Type="http://schemas.openxmlformats.org/officeDocument/2006/relationships/hyperlink" Target="https://www.cambridge.org/core/journals/psychological-medicine/article/somatic-symptom-disorder-a-sco**-review-on-the-empirical-evidence-of-a-new-diagnosis/25B7921C514E9B42280B6A7376289729" TargetMode="External" Id="R70b28054a5f04259" /><Relationship Type="http://schemas.openxmlformats.org/officeDocument/2006/relationships/hyperlink" Target="https://www.legislation.gov.uk/ukpga/2005/9/contents" TargetMode="External" Id="Rcc7125ec22e74b90" /><Relationship Type="http://schemas.openxmlformats.org/officeDocument/2006/relationships/hyperlink" Target="https://www.nhs.uk/medicines/antidepressants/" TargetMode="External" Id="R1bb3a37f912a43b1" /><Relationship Type="http://schemas.openxmlformats.org/officeDocument/2006/relationships/hyperlink" Target="https://www.nhs.uk/tests-and-treatments/cognitive-behavioural-therapy-cbt/" TargetMode="External" Id="R95d9bbc853054b44" /><Relationship Type="http://schemas.openxmlformats.org/officeDocument/2006/relationships/hyperlink" Target="https://doi.org/10.7759/cureus.45286" TargetMode="External" Id="Rc78130c7e4294004" /><Relationship Type="http://schemas.openxmlformats.org/officeDocument/2006/relationships/hyperlink" Target="https://assets.cureus.com/uploads/review_article/pdf/187935/20231015-20389-p3zcjy.pdf" TargetMode="External" Id="R33bb886b42db4c7f" /><Relationship Type="http://schemas.openxmlformats.org/officeDocument/2006/relationships/hyperlink" Target="https://doi.org/10.1016/j.psym.2015.10.006" TargetMode="External" Id="Re60753cae5ce4ca7" /><Relationship Type="http://schemas.openxmlformats.org/officeDocument/2006/relationships/hyperlink" Target="https://doi.org/10.1002/14651858.CD006520.pub2" TargetMode="External" Id="R09123ea654094050" /><Relationship Type="http://schemas.openxmlformats.org/officeDocument/2006/relationships/hyperlink" Target="https://doi.org/10.1192/bjo.2020.22" TargetMode="External" Id="Rb4e6c2789a104cc7" /><Relationship Type="http://schemas.openxmlformats.org/officeDocument/2006/relationships/hyperlink" Target="https://www.sciencedirect.com/science/chapter/referencework/abs/pii/B978012375000600197X" TargetMode="External" Id="R2ff6b8b2460a4a77" /><Relationship Type="http://schemas.openxmlformats.org/officeDocument/2006/relationships/hyperlink" Target="https://icd.who.int/browse/2024-01/mms/en#675329566" TargetMode="External" Id="R09d26ac2b58b4945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Patient Mohammed Mohamed (2332011)</dc:creator>
  <keywords/>
  <dc:description/>
  <lastModifiedBy>Patient Mohammed Mohamed (2332011)</lastModifiedBy>
  <revision>4</revision>
  <dcterms:created xsi:type="dcterms:W3CDTF">2026-06-30T13:40:42.5705012Z</dcterms:created>
  <dcterms:modified xsi:type="dcterms:W3CDTF">2026-07-20T02:08:12.4896902Z</dcterms:modified>
</coreProperties>
</file>