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0FB2158C" w:rsidP="0FB2158C" w:rsidRDefault="0FB2158C" w14:paraId="17712DD8" w14:textId="1DB3DF61">
      <w:pPr>
        <w:shd w:val="clear" w:color="auto" w:fill="F5F5F5"/>
        <w:spacing w:before="0" w:beforeAutospacing="off" w:after="0" w:afterAutospacing="off" w:line="14" w:lineRule="auto"/>
        <w:jc w:val="left"/>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pPr>
    </w:p>
    <w:p w:rsidR="0FB2158C" w:rsidP="0FB2158C" w:rsidRDefault="0FB2158C" w14:paraId="1D83F48E" w14:textId="51842D9D">
      <w:pPr>
        <w:shd w:val="clear" w:color="auto" w:fill="F5F5F5"/>
        <w:spacing w:before="0" w:beforeAutospacing="off" w:after="0" w:afterAutospacing="off" w:line="14" w:lineRule="auto"/>
        <w:jc w:val="left"/>
        <w:rPr>
          <w:rFonts w:ascii="Aptos" w:hAnsi="Aptos" w:eastAsia="Aptos" w:cs="Aptos"/>
          <w:b w:val="0"/>
          <w:bCs w:val="0"/>
          <w:i w:val="0"/>
          <w:iCs w:val="0"/>
          <w:caps w:val="0"/>
          <w:smallCaps w:val="0"/>
          <w:strike w:val="0"/>
          <w:dstrike w:val="0"/>
          <w:noProof w:val="0"/>
          <w:color w:val="000000" w:themeColor="text1" w:themeTint="FF" w:themeShade="FF"/>
          <w:sz w:val="16"/>
          <w:szCs w:val="16"/>
          <w:u w:val="none"/>
          <w:lang w:val="en-US"/>
        </w:rPr>
      </w:pPr>
    </w:p>
    <w:p w:rsidR="5B92BA96" w:rsidP="0FB2158C" w:rsidRDefault="5B92BA96" w14:paraId="655D17CB" w14:textId="51B145B4">
      <w:pPr>
        <w:shd w:val="clear" w:color="auto" w:fill="F5F5F5"/>
        <w:spacing w:before="0" w:beforeAutospacing="off" w:after="0" w:afterAutospacing="off" w:line="14" w:lineRule="auto"/>
        <w:jc w:val="left"/>
        <w:rPr>
          <w:rFonts w:ascii="Arial Nova" w:hAnsi="Arial Nova" w:eastAsia="Arial Nova" w:cs="Arial Nova"/>
          <w:b w:val="1"/>
          <w:bCs w:val="1"/>
          <w:i w:val="0"/>
          <w:iCs w:val="0"/>
          <w:caps w:val="0"/>
          <w:smallCaps w:val="0"/>
          <w:strike w:val="0"/>
          <w:dstrike w:val="0"/>
          <w:noProof w:val="0"/>
          <w:color w:val="000000" w:themeColor="text1" w:themeTint="FF" w:themeShade="FF"/>
          <w:sz w:val="24"/>
          <w:szCs w:val="24"/>
          <w:u w:val="none"/>
          <w:lang w:val="en-US"/>
        </w:rPr>
      </w:pPr>
      <w:r w:rsidRPr="0FB2158C" w:rsidR="5B92BA96">
        <w:rPr>
          <w:rFonts w:ascii="Arial Nova" w:hAnsi="Arial Nova" w:eastAsia="Arial Nova" w:cs="Arial Nova"/>
          <w:b w:val="1"/>
          <w:bCs w:val="1"/>
          <w:i w:val="0"/>
          <w:iCs w:val="0"/>
          <w:caps w:val="0"/>
          <w:smallCaps w:val="0"/>
          <w:strike w:val="0"/>
          <w:dstrike w:val="0"/>
          <w:noProof w:val="0"/>
          <w:color w:val="000000" w:themeColor="text1" w:themeTint="FF" w:themeShade="FF"/>
          <w:sz w:val="24"/>
          <w:szCs w:val="24"/>
          <w:u w:val="none"/>
          <w:lang w:val="en-US"/>
        </w:rPr>
        <w:t xml:space="preserve">The benefits of </w:t>
      </w:r>
      <w:r w:rsidRPr="0FB2158C" w:rsidR="7F898D0F">
        <w:rPr>
          <w:rFonts w:ascii="Arial Nova" w:hAnsi="Arial Nova" w:eastAsia="Arial Nova" w:cs="Arial Nova"/>
          <w:b w:val="1"/>
          <w:bCs w:val="1"/>
          <w:i w:val="0"/>
          <w:iCs w:val="0"/>
          <w:caps w:val="0"/>
          <w:smallCaps w:val="0"/>
          <w:strike w:val="0"/>
          <w:dstrike w:val="0"/>
          <w:noProof w:val="0"/>
          <w:color w:val="000000" w:themeColor="text1" w:themeTint="FF" w:themeShade="FF"/>
          <w:sz w:val="24"/>
          <w:szCs w:val="24"/>
          <w:u w:val="none"/>
          <w:lang w:val="en-US"/>
        </w:rPr>
        <w:t>physical</w:t>
      </w:r>
      <w:r w:rsidRPr="0FB2158C" w:rsidR="5B92BA96">
        <w:rPr>
          <w:rFonts w:ascii="Arial Nova" w:hAnsi="Arial Nova" w:eastAsia="Arial Nova" w:cs="Arial Nova"/>
          <w:b w:val="1"/>
          <w:bCs w:val="1"/>
          <w:i w:val="0"/>
          <w:iCs w:val="0"/>
          <w:caps w:val="0"/>
          <w:smallCaps w:val="0"/>
          <w:strike w:val="0"/>
          <w:dstrike w:val="0"/>
          <w:noProof w:val="0"/>
          <w:color w:val="000000" w:themeColor="text1" w:themeTint="FF" w:themeShade="FF"/>
          <w:sz w:val="24"/>
          <w:szCs w:val="24"/>
          <w:u w:val="none"/>
          <w:lang w:val="en-US"/>
        </w:rPr>
        <w:t xml:space="preserve"> activity for mental health and wellbeing in ad</w:t>
      </w:r>
      <w:r w:rsidRPr="0FB2158C" w:rsidR="263698E5">
        <w:rPr>
          <w:rFonts w:ascii="Arial Nova" w:hAnsi="Arial Nova" w:eastAsia="Arial Nova" w:cs="Arial Nova"/>
          <w:b w:val="1"/>
          <w:bCs w:val="1"/>
          <w:i w:val="0"/>
          <w:iCs w:val="0"/>
          <w:caps w:val="0"/>
          <w:smallCaps w:val="0"/>
          <w:strike w:val="0"/>
          <w:dstrike w:val="0"/>
          <w:noProof w:val="0"/>
          <w:color w:val="000000" w:themeColor="text1" w:themeTint="FF" w:themeShade="FF"/>
          <w:sz w:val="24"/>
          <w:szCs w:val="24"/>
          <w:u w:val="none"/>
          <w:lang w:val="en-US"/>
        </w:rPr>
        <w:t>olescents</w:t>
      </w:r>
      <w:r w:rsidRPr="0FB2158C" w:rsidR="3C31F1DC">
        <w:rPr>
          <w:rFonts w:ascii="Arial Nova" w:hAnsi="Arial Nova" w:eastAsia="Arial Nova" w:cs="Arial Nova"/>
          <w:b w:val="1"/>
          <w:bCs w:val="1"/>
          <w:i w:val="0"/>
          <w:iCs w:val="0"/>
          <w:caps w:val="0"/>
          <w:smallCaps w:val="0"/>
          <w:strike w:val="0"/>
          <w:dstrike w:val="0"/>
          <w:noProof w:val="0"/>
          <w:color w:val="000000" w:themeColor="text1" w:themeTint="FF" w:themeShade="FF"/>
          <w:sz w:val="24"/>
          <w:szCs w:val="24"/>
          <w:u w:val="none"/>
          <w:lang w:val="en-US"/>
        </w:rPr>
        <w:t>.</w:t>
      </w:r>
    </w:p>
    <w:p w:rsidR="0FB2158C" w:rsidP="0FB2158C" w:rsidRDefault="0FB2158C" w14:paraId="0972ABB5" w14:textId="10D3EBC6">
      <w:pPr>
        <w:shd w:val="clear" w:color="auto" w:fill="F5F5F5"/>
        <w:spacing w:before="0" w:beforeAutospacing="off" w:after="0" w:afterAutospacing="off" w:line="14" w:lineRule="auto"/>
        <w:jc w:val="left"/>
        <w:rPr>
          <w:rFonts w:ascii="Arial Nova" w:hAnsi="Arial Nova" w:eastAsia="Arial Nova" w:cs="Arial Nova"/>
          <w:b w:val="1"/>
          <w:bCs w:val="1"/>
          <w:i w:val="0"/>
          <w:iCs w:val="0"/>
          <w:caps w:val="0"/>
          <w:smallCaps w:val="0"/>
          <w:strike w:val="0"/>
          <w:dstrike w:val="0"/>
          <w:noProof w:val="0"/>
          <w:color w:val="000000" w:themeColor="text1" w:themeTint="FF" w:themeShade="FF"/>
          <w:sz w:val="24"/>
          <w:szCs w:val="24"/>
          <w:u w:val="none"/>
          <w:lang w:val="en-US"/>
        </w:rPr>
      </w:pPr>
    </w:p>
    <w:p w:rsidR="0FB2158C" w:rsidP="0FB2158C" w:rsidRDefault="0FB2158C" w14:paraId="20B22FED" w14:textId="1E9E1994">
      <w:pPr>
        <w:shd w:val="clear" w:color="auto" w:fill="F5F5F5"/>
        <w:spacing w:before="0" w:beforeAutospacing="off" w:after="0" w:afterAutospacing="off" w:line="14" w:lineRule="auto"/>
        <w:jc w:val="left"/>
        <w:rPr>
          <w:rFonts w:ascii="Arial Nova" w:hAnsi="Arial Nova" w:eastAsia="Arial Nova" w:cs="Arial Nova"/>
          <w:b w:val="1"/>
          <w:bCs w:val="1"/>
          <w:i w:val="0"/>
          <w:iCs w:val="0"/>
          <w:caps w:val="0"/>
          <w:smallCaps w:val="0"/>
          <w:strike w:val="0"/>
          <w:dstrike w:val="0"/>
          <w:noProof w:val="0"/>
          <w:color w:val="000000" w:themeColor="text1" w:themeTint="FF" w:themeShade="FF"/>
          <w:sz w:val="24"/>
          <w:szCs w:val="24"/>
          <w:u w:val="none"/>
          <w:lang w:val="en-US"/>
        </w:rPr>
      </w:pPr>
    </w:p>
    <w:p w:rsidR="0FB2158C" w:rsidP="0FB2158C" w:rsidRDefault="0FB2158C" w14:paraId="0DD5DA00" w14:textId="290B875A">
      <w:pPr>
        <w:shd w:val="clear" w:color="auto" w:fill="F5F5F5"/>
        <w:spacing w:before="0" w:beforeAutospacing="off" w:after="0" w:afterAutospacing="off" w:line="14" w:lineRule="auto"/>
        <w:jc w:val="left"/>
        <w:rPr>
          <w:rFonts w:ascii="Arial Nova" w:hAnsi="Arial Nova" w:eastAsia="Arial Nova" w:cs="Arial Nova"/>
          <w:b w:val="1"/>
          <w:bCs w:val="1"/>
          <w:i w:val="0"/>
          <w:iCs w:val="0"/>
          <w:caps w:val="0"/>
          <w:smallCaps w:val="0"/>
          <w:strike w:val="0"/>
          <w:dstrike w:val="0"/>
          <w:noProof w:val="0"/>
          <w:color w:val="000000" w:themeColor="text1" w:themeTint="FF" w:themeShade="FF"/>
          <w:sz w:val="24"/>
          <w:szCs w:val="24"/>
          <w:u w:val="none"/>
          <w:lang w:val="en-US"/>
        </w:rPr>
      </w:pPr>
    </w:p>
    <w:p w:rsidR="0FB2158C" w:rsidP="0FB2158C" w:rsidRDefault="0FB2158C" w14:paraId="7364E33F" w14:textId="510089A9">
      <w:pPr>
        <w:shd w:val="clear" w:color="auto" w:fill="F5F5F5"/>
        <w:spacing w:before="0" w:beforeAutospacing="off" w:after="0" w:afterAutospacing="off" w:line="14" w:lineRule="auto"/>
        <w:jc w:val="left"/>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pPr>
    </w:p>
    <w:p w:rsidR="2F14248E" w:rsidP="0FB2158C" w:rsidRDefault="2F14248E" w14:paraId="23FC156C" w14:textId="423E5FBA">
      <w:pPr>
        <w:shd w:val="clear" w:color="auto" w:fill="F5F5F5"/>
        <w:spacing w:before="0" w:beforeAutospacing="off" w:after="0" w:afterAutospacing="off" w:line="480" w:lineRule="auto"/>
        <w:jc w:val="left"/>
        <w:rPr>
          <w:rFonts w:ascii="Arial Nova" w:hAnsi="Arial Nova" w:eastAsia="Arial Nova" w:cs="Arial Nova"/>
          <w:b w:val="1"/>
          <w:bCs w:val="1"/>
          <w:i w:val="0"/>
          <w:iCs w:val="0"/>
          <w:caps w:val="0"/>
          <w:smallCaps w:val="0"/>
          <w:noProof w:val="0"/>
          <w:color w:val="000000" w:themeColor="text1" w:themeTint="FF" w:themeShade="FF"/>
          <w:sz w:val="24"/>
          <w:szCs w:val="24"/>
          <w:lang w:val="en-US"/>
        </w:rPr>
      </w:pPr>
      <w:r w:rsidRPr="0FB2158C" w:rsidR="2F14248E">
        <w:rPr>
          <w:rFonts w:ascii="Arial Nova" w:hAnsi="Arial Nova" w:eastAsia="Arial Nova" w:cs="Arial Nova"/>
          <w:b w:val="1"/>
          <w:bCs w:val="1"/>
          <w:i w:val="0"/>
          <w:iCs w:val="0"/>
          <w:caps w:val="0"/>
          <w:smallCaps w:val="0"/>
          <w:strike w:val="0"/>
          <w:dstrike w:val="0"/>
          <w:noProof w:val="0"/>
          <w:color w:val="000000" w:themeColor="text1" w:themeTint="FF" w:themeShade="FF"/>
          <w:sz w:val="24"/>
          <w:szCs w:val="24"/>
          <w:u w:val="none"/>
          <w:lang w:val="en-US"/>
        </w:rPr>
        <w:t>Introduction</w:t>
      </w:r>
    </w:p>
    <w:p w:rsidR="0FB2158C" w:rsidP="0FB2158C" w:rsidRDefault="0FB2158C" w14:paraId="539E8F6B" w14:textId="1721D90B">
      <w:pPr>
        <w:shd w:val="clear" w:color="auto" w:fill="F5F5F5"/>
        <w:spacing w:before="0" w:beforeAutospacing="off" w:after="0" w:afterAutospacing="off" w:line="480" w:lineRule="auto"/>
        <w:jc w:val="left"/>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w:rsidR="2F14248E" w:rsidP="22BF8157" w:rsidRDefault="2F14248E" w14:paraId="4100F824" w14:textId="0F688301">
      <w:pPr>
        <w:shd w:val="clear" w:color="auto" w:fill="F5F5F5"/>
        <w:spacing w:before="0" w:beforeAutospacing="off" w:after="0" w:afterAutospacing="off" w:line="480" w:lineRule="auto"/>
        <w:jc w:val="left"/>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pPr>
      <w:r w:rsidRPr="22BF8157" w:rsidR="2F14248E">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The leading cause of disability in developed countries by 2020 is expected to be due to mental health disorders</w:t>
      </w:r>
      <w:r w:rsidRPr="22BF8157" w:rsidR="0A12A548">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 </w:t>
      </w:r>
      <w:r w:rsidRPr="22BF8157" w:rsidR="0A12A548">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w:t>
      </w:r>
      <w:r w:rsidRPr="22BF8157" w:rsidR="19B1F3C3">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Santomauro,2021</w:t>
      </w:r>
      <w:r w:rsidRPr="22BF8157" w:rsidR="0A12A548">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w:t>
      </w:r>
      <w:r w:rsidRPr="22BF8157" w:rsidR="2F14248E">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 </w:t>
      </w:r>
      <w:r w:rsidRPr="22BF8157" w:rsidR="2F14248E">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Preventing the</w:t>
      </w:r>
      <w:r w:rsidRPr="22BF8157" w:rsidR="2F14248E">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se disorders is of critical importance.</w:t>
      </w:r>
      <w:r w:rsidRPr="22BF8157" w:rsidR="2F14248E">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 Mental illnes</w:t>
      </w:r>
      <w:r w:rsidRPr="22BF8157" w:rsidR="2F14248E">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s has a high correlation with impaired function and causes psychological distress in addition to impaired functioning in occupational and social context. There is an urgent requirement to intervene in the </w:t>
      </w:r>
      <w:r w:rsidRPr="22BF8157" w:rsidR="2F14248E">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early stages</w:t>
      </w:r>
      <w:r w:rsidRPr="22BF8157" w:rsidR="2F14248E">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 of mental illness. </w:t>
      </w:r>
      <w:r w:rsidRPr="22BF8157" w:rsidR="2F14248E">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Early intervention has the capability to improve mental health in young people.</w:t>
      </w:r>
      <w:r w:rsidRPr="22BF8157" w:rsidR="2F14248E">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 Adolescents often hesitate to seek help. For this reason, mental health services must be accepting, affordable, </w:t>
      </w:r>
      <w:r w:rsidRPr="22BF8157" w:rsidR="2F14248E">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friendly</w:t>
      </w:r>
      <w:r w:rsidRPr="22BF8157" w:rsidR="2F14248E">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 and non- stigmati</w:t>
      </w:r>
      <w:r w:rsidRPr="22BF8157" w:rsidR="352665A8">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z</w:t>
      </w:r>
      <w:r w:rsidRPr="22BF8157" w:rsidR="2F14248E">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ing. No longer engaging with sporting clubs or any form of exercise does coincide with the typical age when poor mental health begins to manifest. Evidence is beginning to </w:t>
      </w:r>
      <w:r w:rsidRPr="22BF8157" w:rsidR="2F14248E">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emerge</w:t>
      </w:r>
      <w:r w:rsidRPr="22BF8157" w:rsidR="2F14248E">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 on the positive </w:t>
      </w:r>
      <w:r w:rsidRPr="22BF8157" w:rsidR="2F14248E">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impacts</w:t>
      </w:r>
      <w:r w:rsidRPr="22BF8157" w:rsidR="2F14248E">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 exercise has on reducing depression. </w:t>
      </w:r>
      <w:r w:rsidRPr="22BF8157" w:rsidR="1AAC80D1">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Pascoe et al, (2020)</w:t>
      </w:r>
      <w:r w:rsidRPr="22BF8157" w:rsidR="2F14248E">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 studied the positive impacts exercise has on other mental health illnesses. </w:t>
      </w:r>
    </w:p>
    <w:p w:rsidR="2F14248E" w:rsidP="0FB2158C" w:rsidRDefault="2F14248E" w14:paraId="66CFD84B" w14:textId="49188A16">
      <w:pPr>
        <w:shd w:val="clear" w:color="auto" w:fill="F5F5F5"/>
        <w:spacing w:before="0" w:beforeAutospacing="off" w:after="0" w:afterAutospacing="off" w:line="480" w:lineRule="auto"/>
        <w:jc w:val="left"/>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0FB2158C" w:rsidR="2F14248E">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Physical activity as </w:t>
      </w:r>
      <w:r w:rsidRPr="0FB2158C" w:rsidR="3B20E994">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an</w:t>
      </w:r>
      <w:r w:rsidRPr="0FB2158C" w:rsidR="2F14248E">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 intervention allows adolescents to take advantage of their learnt skills and abilities</w:t>
      </w:r>
      <w:r w:rsidRPr="0FB2158C" w:rsidR="2F14248E">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  </w:t>
      </w:r>
    </w:p>
    <w:p w:rsidR="0FB2158C" w:rsidP="0FB2158C" w:rsidRDefault="0FB2158C" w14:paraId="6B0EC36A" w14:textId="7FCE0B26">
      <w:pPr>
        <w:shd w:val="clear" w:color="auto" w:fill="F5F5F5"/>
        <w:spacing w:before="0" w:beforeAutospacing="off" w:after="0" w:afterAutospacing="off" w:line="480" w:lineRule="auto"/>
        <w:jc w:val="left"/>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w:rsidR="0FB2158C" w:rsidP="0FB2158C" w:rsidRDefault="0FB2158C" w14:paraId="1655111B" w14:textId="11810F10">
      <w:pPr>
        <w:shd w:val="clear" w:color="auto" w:fill="F5F5F5"/>
        <w:spacing w:before="0" w:beforeAutospacing="off" w:after="0" w:afterAutospacing="off" w:line="480" w:lineRule="auto"/>
        <w:jc w:val="left"/>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pPr>
    </w:p>
    <w:p w:rsidR="0FB2158C" w:rsidP="0FB2158C" w:rsidRDefault="0FB2158C" w14:paraId="1A2248A0" w14:textId="78950FFD">
      <w:pPr>
        <w:shd w:val="clear" w:color="auto" w:fill="F5F5F5"/>
        <w:spacing w:before="0" w:beforeAutospacing="off" w:after="0" w:afterAutospacing="off" w:line="480" w:lineRule="auto"/>
        <w:jc w:val="left"/>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pPr>
    </w:p>
    <w:p w:rsidR="0FB2158C" w:rsidP="0FB2158C" w:rsidRDefault="0FB2158C" w14:paraId="5989F101" w14:textId="37841F39">
      <w:pPr>
        <w:shd w:val="clear" w:color="auto" w:fill="F5F5F5"/>
        <w:spacing w:before="0" w:beforeAutospacing="off" w:after="0" w:afterAutospacing="off" w:line="480" w:lineRule="auto"/>
        <w:jc w:val="left"/>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pPr>
    </w:p>
    <w:p w:rsidR="0FB2158C" w:rsidP="0FB2158C" w:rsidRDefault="0FB2158C" w14:paraId="1344195C" w14:textId="6EF880EF">
      <w:pPr>
        <w:shd w:val="clear" w:color="auto" w:fill="F5F5F5"/>
        <w:spacing w:before="0" w:beforeAutospacing="off" w:after="0" w:afterAutospacing="off" w:line="480" w:lineRule="auto"/>
        <w:jc w:val="left"/>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pPr>
    </w:p>
    <w:p w:rsidR="0FB2158C" w:rsidP="0FB2158C" w:rsidRDefault="0FB2158C" w14:paraId="5452AB01" w14:textId="476C7897">
      <w:pPr>
        <w:shd w:val="clear" w:color="auto" w:fill="F5F5F5"/>
        <w:spacing w:before="0" w:beforeAutospacing="off" w:after="0" w:afterAutospacing="off" w:line="480" w:lineRule="auto"/>
        <w:jc w:val="left"/>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pPr>
    </w:p>
    <w:p w:rsidR="1A8DCA3E" w:rsidP="0FB2158C" w:rsidRDefault="1A8DCA3E" w14:paraId="54E8E94B" w14:textId="30C41B31">
      <w:pPr>
        <w:pStyle w:val="Normal"/>
        <w:shd w:val="clear" w:color="auto" w:fill="F5F5F5"/>
        <w:spacing w:before="0" w:beforeAutospacing="off" w:after="0" w:afterAutospacing="off" w:line="480" w:lineRule="auto"/>
        <w:jc w:val="left"/>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0FB2158C" w:rsidR="1A8DCA3E">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S</w:t>
      </w:r>
      <w:r w:rsidRPr="0FB2158C" w:rsidR="5AA0C452">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everal manifestations of physical </w:t>
      </w:r>
      <w:r w:rsidRPr="0FB2158C" w:rsidR="4DEA8E05">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exercise provided</w:t>
      </w:r>
      <w:r w:rsidRPr="0FB2158C" w:rsidR="5AA0C452">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 health benefits for children and adolescents</w:t>
      </w:r>
      <w:r w:rsidRPr="0FB2158C" w:rsidR="3EA0361C">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 such as</w:t>
      </w:r>
      <w:r w:rsidRPr="0FB2158C" w:rsidR="5AA0C452">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 </w:t>
      </w:r>
      <w:r w:rsidRPr="0FB2158C" w:rsidR="137EC9FE">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h</w:t>
      </w:r>
      <w:r w:rsidRPr="0FB2158C" w:rsidR="5AA0C452">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ealthy and functional muscles and bones th</w:t>
      </w:r>
      <w:r w:rsidRPr="0FB2158C" w:rsidR="7380BA5F">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at</w:t>
      </w:r>
      <w:r w:rsidRPr="0FB2158C" w:rsidR="5AA0C452">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 increas</w:t>
      </w:r>
      <w:r w:rsidRPr="0FB2158C" w:rsidR="56762C1B">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ed</w:t>
      </w:r>
      <w:r w:rsidRPr="0FB2158C" w:rsidR="5AA0C452">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 strength and endurance, </w:t>
      </w:r>
      <w:r w:rsidRPr="0FB2158C" w:rsidR="5AA0C452">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angiogenesis</w:t>
      </w:r>
      <w:r w:rsidRPr="0FB2158C" w:rsidR="5AA0C452">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 and neurogenesis. Exercise</w:t>
      </w:r>
      <w:r w:rsidRPr="0FB2158C" w:rsidR="396E47AF">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 r</w:t>
      </w:r>
      <w:r w:rsidRPr="0FB2158C" w:rsidR="5AA0C452">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educes the risk of developing chronic disease such as overweight and diabetes, improved </w:t>
      </w:r>
      <w:r w:rsidRPr="0FB2158C" w:rsidR="5AA0C452">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self-esteem</w:t>
      </w:r>
      <w:r w:rsidRPr="0FB2158C" w:rsidR="5AA0C452">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 and psychological well-being</w:t>
      </w:r>
      <w:r w:rsidRPr="0FB2158C" w:rsidR="31EB96CE">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 (Rasmussen &amp; Laumann,2012)</w:t>
      </w:r>
    </w:p>
    <w:p w:rsidR="5AA0C452" w:rsidP="22BF8157" w:rsidRDefault="5AA0C452" w14:paraId="14091027" w14:textId="18347144">
      <w:pPr>
        <w:shd w:val="clear" w:color="auto" w:fill="F5F5F5"/>
        <w:spacing w:before="0" w:beforeAutospacing="off" w:after="0" w:afterAutospacing="off" w:line="480" w:lineRule="auto"/>
        <w:jc w:val="left"/>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22BF8157" w:rsidR="5AA0C452">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In addition </w:t>
      </w:r>
      <w:r w:rsidRPr="22BF8157" w:rsidR="5AA0C452">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to reduced</w:t>
      </w:r>
      <w:r w:rsidRPr="22BF8157" w:rsidR="5AA0C452">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 stress, </w:t>
      </w:r>
      <w:r w:rsidRPr="22BF8157" w:rsidR="5AA0C452">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anxiety</w:t>
      </w:r>
      <w:r w:rsidRPr="22BF8157" w:rsidR="5AA0C452">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 and </w:t>
      </w:r>
      <w:r w:rsidRPr="22BF8157" w:rsidR="3504115C">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depression,</w:t>
      </w:r>
      <w:r w:rsidRPr="22BF8157" w:rsidR="5AA0C452">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 </w:t>
      </w:r>
      <w:r w:rsidRPr="22BF8157" w:rsidR="134BDD8A">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o</w:t>
      </w:r>
      <w:r w:rsidRPr="22BF8157" w:rsidR="5AA0C452">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besity and being overweight </w:t>
      </w:r>
      <w:r w:rsidRPr="22BF8157" w:rsidR="549623CC">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have</w:t>
      </w:r>
      <w:r w:rsidRPr="22BF8157" w:rsidR="5AA0C452">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 a serious effect on happiness and psychological well-being. </w:t>
      </w:r>
      <w:r w:rsidRPr="22BF8157" w:rsidR="2ABAAC4E">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S</w:t>
      </w:r>
      <w:r w:rsidRPr="22BF8157" w:rsidR="5AA0C452">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everal important </w:t>
      </w:r>
    </w:p>
    <w:p w:rsidR="5AA0C452" w:rsidP="0FB2158C" w:rsidRDefault="5AA0C452" w14:paraId="797FE6AD" w14:textId="5AF36422">
      <w:pPr>
        <w:shd w:val="clear" w:color="auto" w:fill="F5F5F5"/>
        <w:spacing w:before="0" w:beforeAutospacing="off" w:after="0" w:afterAutospacing="off" w:line="480" w:lineRule="auto"/>
        <w:jc w:val="left"/>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0FB2158C" w:rsidR="5AA0C452">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positive personal attributes, most of them physical activity interventions, when designed and </w:t>
      </w:r>
      <w:r w:rsidRPr="0FB2158C" w:rsidR="5AA0C452">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maintained</w:t>
      </w:r>
      <w:r w:rsidRPr="0FB2158C" w:rsidR="5AA0C452">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 appear to provide a satisfying amount of improvement. </w:t>
      </w:r>
      <w:r w:rsidRPr="0FB2158C" w:rsidR="5AA0C452">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Physical exercise influences cognitive, emotional</w:t>
      </w:r>
      <w:r w:rsidRPr="0FB2158C" w:rsidR="5AA0C452">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and learning</w:t>
      </w:r>
      <w:r w:rsidRPr="0FB2158C" w:rsidR="5AA0C452">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 in a positive way making it </w:t>
      </w:r>
      <w:r w:rsidRPr="0FB2158C" w:rsidR="5AA0C452">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a very important</w:t>
      </w:r>
      <w:r w:rsidRPr="0FB2158C" w:rsidR="5AA0C452">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 effective noninvasive course of intervention for treating symptoms of mental health without the need for medication.</w:t>
      </w:r>
    </w:p>
    <w:p w:rsidR="0FB2158C" w:rsidP="0FB2158C" w:rsidRDefault="0FB2158C" w14:paraId="7ACE64C8" w14:textId="3EE1345C">
      <w:pPr>
        <w:shd w:val="clear" w:color="auto" w:fill="F5F5F5"/>
        <w:spacing w:before="0" w:beforeAutospacing="off" w:after="0" w:afterAutospacing="off" w:line="480" w:lineRule="auto"/>
        <w:jc w:val="left"/>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pPr>
    </w:p>
    <w:p w:rsidR="38154033" w:rsidP="0FB2158C" w:rsidRDefault="38154033" w14:paraId="78BB7ACE" w14:textId="0184F63C">
      <w:pPr>
        <w:shd w:val="clear" w:color="auto" w:fill="F5F5F5"/>
        <w:spacing w:before="0" w:beforeAutospacing="off" w:after="0" w:afterAutospacing="off" w:line="480" w:lineRule="auto"/>
        <w:jc w:val="left"/>
        <w:rPr>
          <w:rFonts w:ascii="Arial Nova" w:hAnsi="Arial Nova" w:eastAsia="Arial Nova" w:cs="Arial Nova"/>
          <w:b w:val="1"/>
          <w:bCs w:val="1"/>
          <w:i w:val="0"/>
          <w:iCs w:val="0"/>
          <w:caps w:val="0"/>
          <w:smallCaps w:val="0"/>
          <w:noProof w:val="0"/>
          <w:color w:val="000000" w:themeColor="text1" w:themeTint="FF" w:themeShade="FF"/>
          <w:sz w:val="24"/>
          <w:szCs w:val="24"/>
          <w:lang w:val="en-US"/>
        </w:rPr>
      </w:pPr>
      <w:r w:rsidRPr="0FB2158C" w:rsidR="38154033">
        <w:rPr>
          <w:rFonts w:ascii="Arial Nova" w:hAnsi="Arial Nova" w:eastAsia="Arial Nova" w:cs="Arial Nova"/>
          <w:b w:val="1"/>
          <w:bCs w:val="1"/>
          <w:i w:val="0"/>
          <w:iCs w:val="0"/>
          <w:caps w:val="0"/>
          <w:smallCaps w:val="0"/>
          <w:strike w:val="0"/>
          <w:dstrike w:val="0"/>
          <w:noProof w:val="0"/>
          <w:color w:val="222222"/>
          <w:sz w:val="24"/>
          <w:szCs w:val="24"/>
          <w:u w:val="none"/>
          <w:lang w:val="en-US"/>
        </w:rPr>
        <w:t>S</w:t>
      </w:r>
      <w:r w:rsidRPr="0FB2158C" w:rsidR="045604B8">
        <w:rPr>
          <w:rFonts w:ascii="Arial Nova" w:hAnsi="Arial Nova" w:eastAsia="Arial Nova" w:cs="Arial Nova"/>
          <w:b w:val="1"/>
          <w:bCs w:val="1"/>
          <w:i w:val="0"/>
          <w:iCs w:val="0"/>
          <w:caps w:val="0"/>
          <w:smallCaps w:val="0"/>
          <w:strike w:val="0"/>
          <w:dstrike w:val="0"/>
          <w:noProof w:val="0"/>
          <w:color w:val="222222"/>
          <w:sz w:val="24"/>
          <w:szCs w:val="24"/>
          <w:u w:val="none"/>
          <w:lang w:val="en-US"/>
        </w:rPr>
        <w:t xml:space="preserve">elf-esteem, </w:t>
      </w:r>
      <w:r w:rsidRPr="0FB2158C" w:rsidR="045604B8">
        <w:rPr>
          <w:rFonts w:ascii="Arial Nova" w:hAnsi="Arial Nova" w:eastAsia="Arial Nova" w:cs="Arial Nova"/>
          <w:b w:val="1"/>
          <w:bCs w:val="1"/>
          <w:i w:val="0"/>
          <w:iCs w:val="0"/>
          <w:caps w:val="0"/>
          <w:smallCaps w:val="0"/>
          <w:strike w:val="0"/>
          <w:dstrike w:val="0"/>
          <w:noProof w:val="0"/>
          <w:color w:val="222222"/>
          <w:sz w:val="24"/>
          <w:szCs w:val="24"/>
          <w:u w:val="none"/>
          <w:lang w:val="en-US"/>
        </w:rPr>
        <w:t>emotions</w:t>
      </w:r>
      <w:r w:rsidRPr="0FB2158C" w:rsidR="045604B8">
        <w:rPr>
          <w:rFonts w:ascii="Arial Nova" w:hAnsi="Arial Nova" w:eastAsia="Arial Nova" w:cs="Arial Nova"/>
          <w:b w:val="1"/>
          <w:bCs w:val="1"/>
          <w:i w:val="0"/>
          <w:iCs w:val="0"/>
          <w:caps w:val="0"/>
          <w:smallCaps w:val="0"/>
          <w:strike w:val="0"/>
          <w:dstrike w:val="0"/>
          <w:noProof w:val="0"/>
          <w:color w:val="222222"/>
          <w:sz w:val="24"/>
          <w:szCs w:val="24"/>
          <w:u w:val="none"/>
          <w:lang w:val="en-US"/>
        </w:rPr>
        <w:t xml:space="preserve"> and mood</w:t>
      </w:r>
    </w:p>
    <w:p w:rsidR="0FB2158C" w:rsidP="0FB2158C" w:rsidRDefault="0FB2158C" w14:paraId="0A21F360" w14:textId="6C7FEA55">
      <w:pPr>
        <w:shd w:val="clear" w:color="auto" w:fill="F5F5F5"/>
        <w:spacing w:before="0" w:beforeAutospacing="off" w:after="0" w:afterAutospacing="off" w:line="480" w:lineRule="auto"/>
        <w:jc w:val="left"/>
        <w:rPr>
          <w:rFonts w:ascii="Arial Nova" w:hAnsi="Arial Nova" w:eastAsia="Arial Nova" w:cs="Arial Nova"/>
          <w:b w:val="1"/>
          <w:bCs w:val="1"/>
          <w:i w:val="0"/>
          <w:iCs w:val="0"/>
          <w:caps w:val="0"/>
          <w:smallCaps w:val="0"/>
          <w:noProof w:val="0"/>
          <w:color w:val="000000" w:themeColor="text1" w:themeTint="FF" w:themeShade="FF"/>
          <w:sz w:val="24"/>
          <w:szCs w:val="24"/>
          <w:lang w:val="en-US"/>
        </w:rPr>
      </w:pPr>
    </w:p>
    <w:p w:rsidR="045604B8" w:rsidP="22BF8157" w:rsidRDefault="045604B8" w14:paraId="3CD65557" w14:textId="02E283FC">
      <w:pPr>
        <w:shd w:val="clear" w:color="auto" w:fill="F5F5F5"/>
        <w:spacing w:before="0" w:beforeAutospacing="off" w:after="0" w:afterAutospacing="off" w:line="480" w:lineRule="auto"/>
        <w:jc w:val="left"/>
        <w:rPr>
          <w:rFonts w:ascii="Arial Nova" w:hAnsi="Arial Nova" w:eastAsia="Arial Nova" w:cs="Arial Nova"/>
          <w:b w:val="0"/>
          <w:bCs w:val="0"/>
          <w:i w:val="0"/>
          <w:iCs w:val="0"/>
          <w:caps w:val="0"/>
          <w:smallCaps w:val="0"/>
          <w:strike w:val="0"/>
          <w:dstrike w:val="0"/>
          <w:noProof w:val="0"/>
          <w:color w:val="222222"/>
          <w:sz w:val="24"/>
          <w:szCs w:val="24"/>
          <w:u w:val="none"/>
          <w:lang w:val="en-US"/>
        </w:rPr>
      </w:pPr>
      <w:r w:rsidRPr="22BF8157" w:rsidR="045604B8">
        <w:rPr>
          <w:rFonts w:ascii="Arial Nova" w:hAnsi="Arial Nova" w:eastAsia="Arial Nova" w:cs="Arial Nova"/>
          <w:b w:val="0"/>
          <w:bCs w:val="0"/>
          <w:i w:val="0"/>
          <w:iCs w:val="0"/>
          <w:caps w:val="0"/>
          <w:smallCaps w:val="0"/>
          <w:strike w:val="0"/>
          <w:dstrike w:val="0"/>
          <w:noProof w:val="0"/>
          <w:color w:val="222222"/>
          <w:sz w:val="24"/>
          <w:szCs w:val="24"/>
          <w:u w:val="none"/>
          <w:lang w:val="en-US"/>
        </w:rPr>
        <w:t xml:space="preserve">Physical exercise having a positive effect on the intellectual mind has been a well-established fact since ancient Greece. This effect can be found across the lifespan of an individual from childhood to old age. All the benefits of an active lifestyle are not all obtained if adopted only in adulthood. Being physically active during childhood and adolescence does increase the chance of </w:t>
      </w:r>
      <w:r w:rsidRPr="22BF8157" w:rsidR="045604B8">
        <w:rPr>
          <w:rFonts w:ascii="Arial Nova" w:hAnsi="Arial Nova" w:eastAsia="Arial Nova" w:cs="Arial Nova"/>
          <w:b w:val="0"/>
          <w:bCs w:val="0"/>
          <w:i w:val="0"/>
          <w:iCs w:val="0"/>
          <w:caps w:val="0"/>
          <w:smallCaps w:val="0"/>
          <w:strike w:val="0"/>
          <w:dstrike w:val="0"/>
          <w:noProof w:val="0"/>
          <w:color w:val="222222"/>
          <w:sz w:val="24"/>
          <w:szCs w:val="24"/>
          <w:u w:val="none"/>
          <w:lang w:val="en-US"/>
        </w:rPr>
        <w:t>maintaining</w:t>
      </w:r>
      <w:r w:rsidRPr="22BF8157" w:rsidR="045604B8">
        <w:rPr>
          <w:rFonts w:ascii="Arial Nova" w:hAnsi="Arial Nova" w:eastAsia="Arial Nova" w:cs="Arial Nova"/>
          <w:b w:val="0"/>
          <w:bCs w:val="0"/>
          <w:i w:val="0"/>
          <w:iCs w:val="0"/>
          <w:caps w:val="0"/>
          <w:smallCaps w:val="0"/>
          <w:strike w:val="0"/>
          <w:dstrike w:val="0"/>
          <w:noProof w:val="0"/>
          <w:color w:val="222222"/>
          <w:sz w:val="24"/>
          <w:szCs w:val="24"/>
          <w:u w:val="none"/>
          <w:lang w:val="en-US"/>
        </w:rPr>
        <w:t xml:space="preserve"> the same lifestyle later in life. There is a lack of research on the psychological benefits of exercise for healthy children and adolescents with the physiological benefits being thoroughly assessed. A review examined these benefits. The results of several studies found</w:t>
      </w:r>
      <w:r w:rsidRPr="22BF8157" w:rsidR="68875D61">
        <w:rPr>
          <w:rFonts w:ascii="Arial Nova" w:hAnsi="Arial Nova" w:eastAsia="Arial Nova" w:cs="Arial Nova"/>
          <w:b w:val="0"/>
          <w:bCs w:val="0"/>
          <w:i w:val="0"/>
          <w:iCs w:val="0"/>
          <w:caps w:val="0"/>
          <w:smallCaps w:val="0"/>
          <w:strike w:val="0"/>
          <w:dstrike w:val="0"/>
          <w:noProof w:val="0"/>
          <w:color w:val="222222"/>
          <w:sz w:val="24"/>
          <w:szCs w:val="24"/>
          <w:u w:val="none"/>
          <w:lang w:val="en-US"/>
        </w:rPr>
        <w:t xml:space="preserve"> physical</w:t>
      </w:r>
      <w:r w:rsidRPr="22BF8157" w:rsidR="045604B8">
        <w:rPr>
          <w:rFonts w:ascii="Arial Nova" w:hAnsi="Arial Nova" w:eastAsia="Arial Nova" w:cs="Arial Nova"/>
          <w:b w:val="0"/>
          <w:bCs w:val="0"/>
          <w:i w:val="0"/>
          <w:iCs w:val="0"/>
          <w:caps w:val="0"/>
          <w:smallCaps w:val="0"/>
          <w:strike w:val="0"/>
          <w:dstrike w:val="0"/>
          <w:noProof w:val="0"/>
          <w:color w:val="222222"/>
          <w:sz w:val="24"/>
          <w:szCs w:val="24"/>
          <w:u w:val="none"/>
          <w:lang w:val="en-US"/>
        </w:rPr>
        <w:t xml:space="preserve"> exercise to be a positive contribution to self-esteem, </w:t>
      </w:r>
      <w:r w:rsidRPr="22BF8157" w:rsidR="045604B8">
        <w:rPr>
          <w:rFonts w:ascii="Arial Nova" w:hAnsi="Arial Nova" w:eastAsia="Arial Nova" w:cs="Arial Nova"/>
          <w:b w:val="0"/>
          <w:bCs w:val="0"/>
          <w:i w:val="0"/>
          <w:iCs w:val="0"/>
          <w:caps w:val="0"/>
          <w:smallCaps w:val="0"/>
          <w:strike w:val="0"/>
          <w:dstrike w:val="0"/>
          <w:noProof w:val="0"/>
          <w:color w:val="222222"/>
          <w:sz w:val="24"/>
          <w:szCs w:val="24"/>
          <w:u w:val="none"/>
          <w:lang w:val="en-US"/>
        </w:rPr>
        <w:t>emotions</w:t>
      </w:r>
      <w:r w:rsidRPr="22BF8157" w:rsidR="045604B8">
        <w:rPr>
          <w:rFonts w:ascii="Arial Nova" w:hAnsi="Arial Nova" w:eastAsia="Arial Nova" w:cs="Arial Nova"/>
          <w:b w:val="0"/>
          <w:bCs w:val="0"/>
          <w:i w:val="0"/>
          <w:iCs w:val="0"/>
          <w:caps w:val="0"/>
          <w:smallCaps w:val="0"/>
          <w:strike w:val="0"/>
          <w:dstrike w:val="0"/>
          <w:noProof w:val="0"/>
          <w:color w:val="222222"/>
          <w:sz w:val="24"/>
          <w:szCs w:val="24"/>
          <w:u w:val="none"/>
          <w:lang w:val="en-US"/>
        </w:rPr>
        <w:t xml:space="preserve"> and mood</w:t>
      </w:r>
      <w:r w:rsidRPr="22BF8157" w:rsidR="5FE7B207">
        <w:rPr>
          <w:rFonts w:ascii="Arial Nova" w:hAnsi="Arial Nova" w:eastAsia="Arial Nova" w:cs="Arial Nova"/>
          <w:b w:val="0"/>
          <w:bCs w:val="0"/>
          <w:i w:val="0"/>
          <w:iCs w:val="0"/>
          <w:caps w:val="0"/>
          <w:smallCaps w:val="0"/>
          <w:strike w:val="0"/>
          <w:dstrike w:val="0"/>
          <w:noProof w:val="0"/>
          <w:color w:val="222222"/>
          <w:sz w:val="24"/>
          <w:szCs w:val="24"/>
          <w:u w:val="none"/>
          <w:lang w:val="en-US"/>
        </w:rPr>
        <w:t xml:space="preserve"> (Eather et</w:t>
      </w:r>
      <w:r w:rsidRPr="22BF8157" w:rsidR="16B67FF4">
        <w:rPr>
          <w:rFonts w:ascii="Arial Nova" w:hAnsi="Arial Nova" w:eastAsia="Arial Nova" w:cs="Arial Nova"/>
          <w:b w:val="0"/>
          <w:bCs w:val="0"/>
          <w:i w:val="0"/>
          <w:iCs w:val="0"/>
          <w:caps w:val="0"/>
          <w:smallCaps w:val="0"/>
          <w:strike w:val="0"/>
          <w:dstrike w:val="0"/>
          <w:noProof w:val="0"/>
          <w:color w:val="222222"/>
          <w:sz w:val="24"/>
          <w:szCs w:val="24"/>
          <w:u w:val="none"/>
          <w:lang w:val="en-US"/>
        </w:rPr>
        <w:t xml:space="preserve"> </w:t>
      </w:r>
      <w:r w:rsidRPr="22BF8157" w:rsidR="5FE7B207">
        <w:rPr>
          <w:rFonts w:ascii="Arial Nova" w:hAnsi="Arial Nova" w:eastAsia="Arial Nova" w:cs="Arial Nova"/>
          <w:b w:val="0"/>
          <w:bCs w:val="0"/>
          <w:i w:val="0"/>
          <w:iCs w:val="0"/>
          <w:caps w:val="0"/>
          <w:smallCaps w:val="0"/>
          <w:strike w:val="0"/>
          <w:dstrike w:val="0"/>
          <w:noProof w:val="0"/>
          <w:color w:val="222222"/>
          <w:sz w:val="24"/>
          <w:szCs w:val="24"/>
          <w:u w:val="none"/>
          <w:lang w:val="en-US"/>
        </w:rPr>
        <w:t>al,</w:t>
      </w:r>
      <w:r w:rsidRPr="22BF8157" w:rsidR="6D0D2D9C">
        <w:rPr>
          <w:rFonts w:ascii="Arial Nova" w:hAnsi="Arial Nova" w:eastAsia="Arial Nova" w:cs="Arial Nova"/>
          <w:b w:val="0"/>
          <w:bCs w:val="0"/>
          <w:i w:val="0"/>
          <w:iCs w:val="0"/>
          <w:caps w:val="0"/>
          <w:smallCaps w:val="0"/>
          <w:strike w:val="0"/>
          <w:dstrike w:val="0"/>
          <w:noProof w:val="0"/>
          <w:color w:val="222222"/>
          <w:sz w:val="24"/>
          <w:szCs w:val="24"/>
          <w:u w:val="none"/>
          <w:lang w:val="en-US"/>
        </w:rPr>
        <w:t xml:space="preserve"> </w:t>
      </w:r>
      <w:r w:rsidRPr="22BF8157" w:rsidR="5FE7B207">
        <w:rPr>
          <w:rFonts w:ascii="Arial Nova" w:hAnsi="Arial Nova" w:eastAsia="Arial Nova" w:cs="Arial Nova"/>
          <w:b w:val="0"/>
          <w:bCs w:val="0"/>
          <w:i w:val="0"/>
          <w:iCs w:val="0"/>
          <w:caps w:val="0"/>
          <w:smallCaps w:val="0"/>
          <w:strike w:val="0"/>
          <w:dstrike w:val="0"/>
          <w:noProof w:val="0"/>
          <w:color w:val="222222"/>
          <w:sz w:val="24"/>
          <w:szCs w:val="24"/>
          <w:u w:val="none"/>
          <w:lang w:val="en-US"/>
        </w:rPr>
        <w:t>2016</w:t>
      </w:r>
      <w:r w:rsidRPr="22BF8157" w:rsidR="552744AB">
        <w:rPr>
          <w:rFonts w:ascii="Arial Nova" w:hAnsi="Arial Nova" w:eastAsia="Arial Nova" w:cs="Arial Nova"/>
          <w:b w:val="0"/>
          <w:bCs w:val="0"/>
          <w:i w:val="0"/>
          <w:iCs w:val="0"/>
          <w:caps w:val="0"/>
          <w:smallCaps w:val="0"/>
          <w:strike w:val="0"/>
          <w:dstrike w:val="0"/>
          <w:noProof w:val="0"/>
          <w:color w:val="222222"/>
          <w:sz w:val="24"/>
          <w:szCs w:val="24"/>
          <w:u w:val="none"/>
          <w:lang w:val="en-US"/>
        </w:rPr>
        <w:t>; Rees &amp; Sabia,2010)</w:t>
      </w:r>
    </w:p>
    <w:p w:rsidR="0FB2158C" w:rsidP="0FB2158C" w:rsidRDefault="0FB2158C" w14:paraId="45660F12" w14:textId="63D32857">
      <w:pPr>
        <w:shd w:val="clear" w:color="auto" w:fill="F5F5F5"/>
        <w:spacing w:before="0" w:beforeAutospacing="off" w:after="0" w:afterAutospacing="off" w:line="480" w:lineRule="auto"/>
        <w:jc w:val="left"/>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w:rsidR="0FB2158C" w:rsidP="0FB2158C" w:rsidRDefault="0FB2158C" w14:paraId="498C1D46" w14:textId="29F852AA">
      <w:pPr>
        <w:shd w:val="clear" w:color="auto" w:fill="F5F5F5"/>
        <w:spacing w:before="0" w:beforeAutospacing="off" w:after="0" w:afterAutospacing="off" w:line="480" w:lineRule="auto"/>
        <w:jc w:val="left"/>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pPr>
    </w:p>
    <w:p w:rsidR="0FB2158C" w:rsidP="0FB2158C" w:rsidRDefault="0FB2158C" w14:paraId="64798494" w14:textId="164F22FE">
      <w:pPr>
        <w:shd w:val="clear" w:color="auto" w:fill="F5F5F5"/>
        <w:spacing w:before="0" w:beforeAutospacing="off" w:after="0" w:afterAutospacing="off" w:line="480" w:lineRule="auto"/>
        <w:jc w:val="left"/>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pPr>
    </w:p>
    <w:p w:rsidR="0FB2158C" w:rsidP="0FB2158C" w:rsidRDefault="0FB2158C" w14:paraId="274F79C6" w14:textId="14EF8E41">
      <w:pPr>
        <w:shd w:val="clear" w:color="auto" w:fill="F5F5F5"/>
        <w:spacing w:before="0" w:beforeAutospacing="off" w:after="0" w:afterAutospacing="off" w:line="480" w:lineRule="auto"/>
        <w:jc w:val="left"/>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pPr>
    </w:p>
    <w:p w:rsidR="045604B8" w:rsidP="22BF8157" w:rsidRDefault="045604B8" w14:paraId="239A00B6" w14:textId="511B413B">
      <w:pPr>
        <w:shd w:val="clear" w:color="auto" w:fill="F5F5F5"/>
        <w:spacing w:before="0" w:beforeAutospacing="off" w:after="0" w:afterAutospacing="off" w:line="480" w:lineRule="auto"/>
        <w:jc w:val="left"/>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22BF8157" w:rsidR="045604B8">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 It is well established that mental illness poses a risk to physical l health. Factors such as an unhealthy lifestyle, an increase in non-communicable diseases, reduced access to and provision of physical healthcare and medication side effects lead to a 15-to-20-year mortality age gap. </w:t>
      </w:r>
      <w:r w:rsidRPr="22BF8157" w:rsidR="045604B8">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Due to this being preventable this considerable mortality gap is seen as an international scandal.</w:t>
      </w:r>
      <w:r w:rsidRPr="22BF8157" w:rsidR="045604B8">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 The public health organization has offered guidance to address poor physical health. Physical exercises can be a </w:t>
      </w:r>
      <w:r w:rsidRPr="22BF8157" w:rsidR="045604B8">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component</w:t>
      </w:r>
      <w:r w:rsidRPr="22BF8157" w:rsidR="045604B8">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 of the behavio</w:t>
      </w:r>
      <w:r w:rsidRPr="22BF8157" w:rsidR="0FF0AE50">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u</w:t>
      </w:r>
      <w:r w:rsidRPr="22BF8157" w:rsidR="045604B8">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ral based interventions introduced. In addition to preventing mental </w:t>
      </w:r>
      <w:r w:rsidRPr="22BF8157" w:rsidR="41F1755F">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illness (</w:t>
      </w:r>
      <w:r w:rsidRPr="22BF8157" w:rsidR="41F1755F">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Carney</w:t>
      </w:r>
      <w:r w:rsidRPr="22BF8157" w:rsidR="43FD7E01">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 </w:t>
      </w:r>
      <w:r w:rsidRPr="22BF8157" w:rsidR="25D0FAC3">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&amp;</w:t>
      </w:r>
      <w:r w:rsidRPr="22BF8157" w:rsidR="43FD7E01">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 Firth</w:t>
      </w:r>
      <w:r w:rsidRPr="22BF8157" w:rsidR="045604B8">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w:t>
      </w:r>
      <w:r w:rsidRPr="22BF8157" w:rsidR="7383673F">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 2021)</w:t>
      </w:r>
      <w:r w:rsidRPr="22BF8157" w:rsidR="045604B8">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 it has been found that exercise also helps young people already suffering from mental illness in addition to elevating and controlling existing health conditions like chronic pain and obesity which mental illness </w:t>
      </w:r>
      <w:r w:rsidRPr="22BF8157" w:rsidR="045604B8">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exacerbated</w:t>
      </w:r>
      <w:r w:rsidRPr="22BF8157" w:rsidR="045604B8">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w:t>
      </w:r>
    </w:p>
    <w:p w:rsidR="1F69D565" w:rsidP="0FB2158C" w:rsidRDefault="1F69D565" w14:paraId="63042B30" w14:textId="3DEAFB4B">
      <w:pPr>
        <w:shd w:val="clear" w:color="auto" w:fill="F5F5F5"/>
        <w:spacing w:before="0" w:beforeAutospacing="off" w:after="0" w:afterAutospacing="off" w:line="480" w:lineRule="auto"/>
        <w:jc w:val="left"/>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pPr>
      <w:r w:rsidRPr="0FB2158C" w:rsidR="1F69D565">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Exercise has a </w:t>
      </w:r>
      <w:r w:rsidRPr="0FB2158C" w:rsidR="0A747282">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positive effect</w:t>
      </w:r>
      <w:r w:rsidRPr="0FB2158C" w:rsidR="1F69D565">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 on the brain of humans and other animals. The benefits are</w:t>
      </w:r>
      <w:r w:rsidRPr="0FB2158C" w:rsidR="3DF63EF6">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 protection against neurogenerative </w:t>
      </w:r>
      <w:r w:rsidRPr="0FB2158C" w:rsidR="54463F73">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disease</w:t>
      </w:r>
      <w:r w:rsidRPr="0FB2158C" w:rsidR="3DF63EF6">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 </w:t>
      </w:r>
      <w:r w:rsidRPr="0FB2158C" w:rsidR="33EF0271">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alleviating</w:t>
      </w:r>
      <w:r w:rsidRPr="0FB2158C" w:rsidR="3DF63EF6">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 depre</w:t>
      </w:r>
      <w:r w:rsidRPr="0FB2158C" w:rsidR="03C7ED57">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ssion and </w:t>
      </w:r>
      <w:r w:rsidRPr="0FB2158C" w:rsidR="03794EFB">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improving</w:t>
      </w:r>
      <w:r w:rsidRPr="0FB2158C" w:rsidR="03C7ED57">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 learning and memo</w:t>
      </w:r>
      <w:r w:rsidRPr="0FB2158C" w:rsidR="5A9D0B20">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ry. Physical activity increases synaptic plasticity by directly</w:t>
      </w:r>
      <w:r w:rsidRPr="0FB2158C" w:rsidR="2328D220">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 affecting synaptic structure and </w:t>
      </w:r>
      <w:r w:rsidRPr="0FB2158C" w:rsidR="555BA3FA">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potentiating</w:t>
      </w:r>
      <w:r w:rsidRPr="0FB2158C" w:rsidR="2328D220">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 synaptic strength</w:t>
      </w:r>
      <w:r w:rsidRPr="0FB2158C" w:rsidR="15EC5399">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 In addition, exercise reduces diabetes and </w:t>
      </w:r>
      <w:r w:rsidRPr="0FB2158C" w:rsidR="2F426FDF">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hypertension (</w:t>
      </w:r>
      <w:r w:rsidRPr="0FB2158C" w:rsidR="301CF317">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Cotman</w:t>
      </w:r>
      <w:r w:rsidRPr="0FB2158C" w:rsidR="3B333F0F">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 et al,</w:t>
      </w:r>
      <w:r w:rsidRPr="0FB2158C" w:rsidR="4779D4D9">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2007)</w:t>
      </w:r>
      <w:r w:rsidRPr="0FB2158C" w:rsidR="23CC29F7">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w:t>
      </w:r>
      <w:r w:rsidRPr="0FB2158C" w:rsidR="2170AFFA">
        <w:rPr>
          <w:rFonts w:ascii="Arial Nova" w:hAnsi="Arial Nova" w:eastAsia="Arial Nova" w:cs="Arial Nova"/>
          <w:noProof w:val="0"/>
          <w:sz w:val="24"/>
          <w:szCs w:val="24"/>
          <w:lang w:val="en-US"/>
        </w:rPr>
        <w:t xml:space="preserve"> </w:t>
      </w:r>
    </w:p>
    <w:p w:rsidR="0FB2158C" w:rsidP="0FB2158C" w:rsidRDefault="0FB2158C" w14:paraId="47208FD7" w14:textId="72CA1CB9">
      <w:pPr>
        <w:pStyle w:val="Normal"/>
        <w:shd w:val="clear" w:color="auto" w:fill="F5F5F5"/>
        <w:spacing w:before="0" w:beforeAutospacing="off" w:after="0" w:afterAutospacing="off" w:line="480" w:lineRule="auto"/>
        <w:jc w:val="left"/>
        <w:rPr>
          <w:rFonts w:ascii="Arial Nova" w:hAnsi="Arial Nova" w:eastAsia="Arial Nova" w:cs="Arial Nova"/>
          <w:noProof w:val="0"/>
          <w:sz w:val="24"/>
          <w:szCs w:val="24"/>
          <w:lang w:val="en-US"/>
        </w:rPr>
      </w:pPr>
    </w:p>
    <w:p w:rsidR="0FB2158C" w:rsidP="0FB2158C" w:rsidRDefault="0FB2158C" w14:paraId="1715AF7C" w14:textId="300CA384">
      <w:pPr>
        <w:shd w:val="clear" w:color="auto" w:fill="F5F5F5"/>
        <w:spacing w:before="0" w:beforeAutospacing="off" w:after="0" w:afterAutospacing="off" w:line="480" w:lineRule="auto"/>
        <w:jc w:val="left"/>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pPr>
    </w:p>
    <w:p w:rsidR="0FB2158C" w:rsidP="0FB2158C" w:rsidRDefault="0FB2158C" w14:paraId="15B388C5" w14:textId="76FF1E16">
      <w:pPr>
        <w:shd w:val="clear" w:color="auto" w:fill="F5F5F5"/>
        <w:spacing w:before="0" w:beforeAutospacing="off" w:after="0" w:afterAutospacing="off" w:line="480" w:lineRule="auto"/>
        <w:jc w:val="left"/>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pPr>
    </w:p>
    <w:p w:rsidR="71E1766F" w:rsidP="0FB2158C" w:rsidRDefault="71E1766F" w14:paraId="299D2EC6" w14:textId="7CF62280">
      <w:pPr>
        <w:shd w:val="clear" w:color="auto" w:fill="F5F5F5"/>
        <w:spacing w:before="0" w:beforeAutospacing="off" w:after="0" w:afterAutospacing="off" w:line="480" w:lineRule="auto"/>
        <w:jc w:val="left"/>
        <w:rPr>
          <w:rFonts w:ascii="Arial Nova" w:hAnsi="Arial Nova" w:eastAsia="Arial Nova" w:cs="Arial Nova"/>
          <w:b w:val="1"/>
          <w:bCs w:val="1"/>
          <w:i w:val="0"/>
          <w:iCs w:val="0"/>
          <w:caps w:val="0"/>
          <w:smallCaps w:val="0"/>
          <w:strike w:val="0"/>
          <w:dstrike w:val="0"/>
          <w:noProof w:val="0"/>
          <w:color w:val="000000" w:themeColor="text1" w:themeTint="FF" w:themeShade="FF"/>
          <w:sz w:val="24"/>
          <w:szCs w:val="24"/>
          <w:u w:val="none"/>
          <w:lang w:val="en-US"/>
        </w:rPr>
      </w:pPr>
      <w:r w:rsidRPr="0FB2158C" w:rsidR="71E1766F">
        <w:rPr>
          <w:rFonts w:ascii="Arial Nova" w:hAnsi="Arial Nova" w:eastAsia="Arial Nova" w:cs="Arial Nova"/>
          <w:b w:val="1"/>
          <w:bCs w:val="1"/>
          <w:i w:val="0"/>
          <w:iCs w:val="0"/>
          <w:caps w:val="0"/>
          <w:smallCaps w:val="0"/>
          <w:strike w:val="0"/>
          <w:dstrike w:val="0"/>
          <w:noProof w:val="0"/>
          <w:color w:val="000000" w:themeColor="text1" w:themeTint="FF" w:themeShade="FF"/>
          <w:sz w:val="24"/>
          <w:szCs w:val="24"/>
          <w:u w:val="none"/>
          <w:lang w:val="en-US"/>
        </w:rPr>
        <w:t>Conclusion</w:t>
      </w:r>
    </w:p>
    <w:p w:rsidR="2170AFFA" w:rsidP="0FB2158C" w:rsidRDefault="2170AFFA" w14:paraId="26F6FA77" w14:textId="2FF97A70">
      <w:pPr>
        <w:pStyle w:val="Normal"/>
        <w:shd w:val="clear" w:color="auto" w:fill="F5F5F5"/>
        <w:spacing w:before="0" w:beforeAutospacing="off" w:after="0" w:afterAutospacing="off" w:line="480" w:lineRule="auto"/>
        <w:jc w:val="left"/>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pPr>
      <w:r w:rsidRPr="0FB2158C" w:rsidR="2170AFFA">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I</w:t>
      </w:r>
      <w:r w:rsidRPr="0FB2158C" w:rsidR="2170AFFA">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n conclusion mental illness is </w:t>
      </w:r>
      <w:r w:rsidRPr="0FB2158C" w:rsidR="518B40BE">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a leading cause</w:t>
      </w:r>
      <w:r w:rsidRPr="0FB2158C" w:rsidR="2170AFFA">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 of disability by 2020. Exercise has several health benefits reducing the risk of developing</w:t>
      </w:r>
      <w:r w:rsidRPr="0FB2158C" w:rsidR="2B1F1A51">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 many </w:t>
      </w:r>
      <w:r w:rsidRPr="0FB2158C" w:rsidR="2B1F1A51">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t</w:t>
      </w:r>
      <w:r w:rsidRPr="0FB2158C" w:rsidR="2170AFFA">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ypes of cancers, </w:t>
      </w:r>
      <w:r w:rsidRPr="0FB2158C" w:rsidR="2170AFFA">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h</w:t>
      </w:r>
      <w:r w:rsidRPr="0FB2158C" w:rsidR="2170AFFA">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ypertension</w:t>
      </w:r>
      <w:r w:rsidRPr="0FB2158C" w:rsidR="2170AFFA">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 </w:t>
      </w:r>
      <w:r w:rsidRPr="0FB2158C" w:rsidR="2170AFFA">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and diabetes in addition it has been found to provide protection against neurodegenerative diseases.</w:t>
      </w:r>
      <w:r w:rsidRPr="0FB2158C" w:rsidR="2170AFFA">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 Exercise also has a positive impact on emotions, </w:t>
      </w:r>
      <w:r w:rsidRPr="0FB2158C" w:rsidR="2170AFFA">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m</w:t>
      </w:r>
      <w:r w:rsidRPr="0FB2158C" w:rsidR="2170AFFA">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ood</w:t>
      </w:r>
      <w:r w:rsidRPr="0FB2158C" w:rsidR="2170AFFA">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 </w:t>
      </w:r>
      <w:r w:rsidRPr="0FB2158C" w:rsidR="2170AFFA">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and self-esteem. Exercise prevents health complications and helps individuals who are already suffering from health problems. There is less research on the health benefits for adolescents and children than adults. More </w:t>
      </w:r>
      <w:r w:rsidRPr="0FB2158C" w:rsidR="52714630">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r</w:t>
      </w:r>
      <w:r w:rsidRPr="0FB2158C" w:rsidR="2170AFFA">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e</w:t>
      </w:r>
      <w:r w:rsidRPr="0FB2158C" w:rsidR="32B7C69E">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s</w:t>
      </w:r>
      <w:r w:rsidRPr="0FB2158C" w:rsidR="2170AFFA">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earch is needed in the </w:t>
      </w:r>
      <w:r w:rsidRPr="0FB2158C" w:rsidR="4BDEC0FC">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futu</w:t>
      </w:r>
      <w:r w:rsidRPr="0FB2158C" w:rsidR="2170AFFA">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r</w:t>
      </w:r>
      <w:r w:rsidRPr="0FB2158C" w:rsidR="783F3C0D">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e</w:t>
      </w:r>
      <w:r w:rsidRPr="0FB2158C" w:rsidR="2170AFFA">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 to address the benefits of exercise on the health and wellbeing on young adolescents</w:t>
      </w:r>
    </w:p>
    <w:p w:rsidR="0FB2158C" w:rsidP="0FB2158C" w:rsidRDefault="0FB2158C" w14:paraId="67A85D7A" w14:textId="1FF19F73">
      <w:pPr>
        <w:shd w:val="clear" w:color="auto" w:fill="F5F5F5"/>
        <w:spacing w:before="0" w:beforeAutospacing="off" w:after="0" w:afterAutospacing="off" w:line="480" w:lineRule="auto"/>
        <w:jc w:val="left"/>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pPr>
    </w:p>
    <w:p w:rsidR="0FB2158C" w:rsidP="0FB2158C" w:rsidRDefault="0FB2158C" w14:paraId="2562068F" w14:textId="372F5F41">
      <w:pPr>
        <w:shd w:val="clear" w:color="auto" w:fill="F5F5F5"/>
        <w:spacing w:before="0" w:beforeAutospacing="off" w:after="0" w:afterAutospacing="off" w:line="480" w:lineRule="auto"/>
        <w:jc w:val="left"/>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pPr>
    </w:p>
    <w:p w:rsidR="0FB2158C" w:rsidP="0FB2158C" w:rsidRDefault="0FB2158C" w14:paraId="71E2F958" w14:textId="72E36AE2">
      <w:pPr>
        <w:shd w:val="clear" w:color="auto" w:fill="F5F5F5"/>
        <w:spacing w:before="0" w:beforeAutospacing="off" w:after="0" w:afterAutospacing="off" w:line="480" w:lineRule="auto"/>
        <w:jc w:val="left"/>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pPr>
    </w:p>
    <w:p w:rsidR="6CF51E01" w:rsidP="0FB2158C" w:rsidRDefault="6CF51E01" w14:paraId="34B7EBA7" w14:textId="5B8F25BF">
      <w:pPr>
        <w:shd w:val="clear" w:color="auto" w:fill="F5F5F5"/>
        <w:spacing w:before="0" w:beforeAutospacing="off" w:after="0" w:afterAutospacing="off" w:line="480" w:lineRule="auto"/>
        <w:jc w:val="left"/>
        <w:rPr>
          <w:rFonts w:ascii="Arial Nova" w:hAnsi="Arial Nova" w:eastAsia="Arial Nova" w:cs="Arial Nova"/>
          <w:b w:val="1"/>
          <w:bCs w:val="1"/>
          <w:i w:val="0"/>
          <w:iCs w:val="0"/>
          <w:caps w:val="0"/>
          <w:smallCaps w:val="0"/>
          <w:strike w:val="0"/>
          <w:dstrike w:val="0"/>
          <w:noProof w:val="0"/>
          <w:color w:val="000000" w:themeColor="text1" w:themeTint="FF" w:themeShade="FF"/>
          <w:sz w:val="24"/>
          <w:szCs w:val="24"/>
          <w:u w:val="none"/>
          <w:lang w:val="en-US"/>
        </w:rPr>
      </w:pPr>
      <w:r w:rsidRPr="0FB2158C" w:rsidR="6CF51E01">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    </w:t>
      </w:r>
      <w:r w:rsidRPr="0FB2158C" w:rsidR="6CF51E01">
        <w:rPr>
          <w:rFonts w:ascii="Arial Nova" w:hAnsi="Arial Nova" w:eastAsia="Arial Nova" w:cs="Arial Nova"/>
          <w:b w:val="1"/>
          <w:bCs w:val="1"/>
          <w:i w:val="0"/>
          <w:iCs w:val="0"/>
          <w:caps w:val="0"/>
          <w:smallCaps w:val="0"/>
          <w:strike w:val="0"/>
          <w:dstrike w:val="0"/>
          <w:noProof w:val="0"/>
          <w:color w:val="000000" w:themeColor="text1" w:themeTint="FF" w:themeShade="FF"/>
          <w:sz w:val="24"/>
          <w:szCs w:val="24"/>
          <w:u w:val="none"/>
          <w:lang w:val="en-US"/>
        </w:rPr>
        <w:t>Description of figures on poster</w:t>
      </w:r>
    </w:p>
    <w:p w:rsidR="0FB2158C" w:rsidP="0FB2158C" w:rsidRDefault="0FB2158C" w14:paraId="0DC176AC" w14:textId="55F33AC9">
      <w:pPr>
        <w:shd w:val="clear" w:color="auto" w:fill="F5F5F5"/>
        <w:spacing w:before="0" w:beforeAutospacing="off" w:after="0" w:afterAutospacing="off" w:line="480" w:lineRule="auto"/>
        <w:jc w:val="left"/>
        <w:rPr>
          <w:rFonts w:ascii="Arial Nova" w:hAnsi="Arial Nova" w:eastAsia="Arial Nova" w:cs="Arial Nova"/>
          <w:b w:val="1"/>
          <w:bCs w:val="1"/>
          <w:i w:val="0"/>
          <w:iCs w:val="0"/>
          <w:caps w:val="0"/>
          <w:smallCaps w:val="0"/>
          <w:strike w:val="0"/>
          <w:dstrike w:val="0"/>
          <w:noProof w:val="0"/>
          <w:color w:val="000000" w:themeColor="text1" w:themeTint="FF" w:themeShade="FF"/>
          <w:sz w:val="24"/>
          <w:szCs w:val="24"/>
          <w:u w:val="none"/>
          <w:lang w:val="en-US"/>
        </w:rPr>
      </w:pPr>
    </w:p>
    <w:p w:rsidR="7952D79A" w:rsidP="0FB2158C" w:rsidRDefault="7952D79A" w14:paraId="1092C601" w14:textId="59890B39">
      <w:pPr>
        <w:shd w:val="clear" w:color="auto" w:fill="F5F5F5"/>
        <w:spacing w:before="0" w:beforeAutospacing="off" w:after="0" w:afterAutospacing="off" w:line="480" w:lineRule="auto"/>
        <w:jc w:val="left"/>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pPr>
      <w:r w:rsidRPr="0FB2158C" w:rsidR="7952D79A">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Figure 1.1</w:t>
      </w:r>
      <w:r w:rsidRPr="0FB2158C" w:rsidR="39C4A0CF">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(Highview portal and </w:t>
      </w:r>
      <w:r w:rsidRPr="0FB2158C" w:rsidR="39C4A0CF">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app,</w:t>
      </w:r>
      <w:r w:rsidRPr="0FB2158C" w:rsidR="39C4A0CF">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 2019)</w:t>
      </w:r>
    </w:p>
    <w:p w:rsidR="0FB2158C" w:rsidP="0FB2158C" w:rsidRDefault="0FB2158C" w14:paraId="4E1E47BA" w14:textId="276B78A3">
      <w:pPr>
        <w:shd w:val="clear" w:color="auto" w:fill="F5F5F5"/>
        <w:spacing w:before="0" w:beforeAutospacing="off" w:after="0" w:afterAutospacing="off" w:line="480" w:lineRule="auto"/>
        <w:jc w:val="left"/>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pPr>
    </w:p>
    <w:p w:rsidR="6F2FD41B" w:rsidP="0FB2158C" w:rsidRDefault="6F2FD41B" w14:paraId="753D1040" w14:textId="3894AA8A">
      <w:pPr>
        <w:shd w:val="clear" w:color="auto" w:fill="F5F5F5"/>
        <w:spacing w:before="0" w:beforeAutospacing="off" w:after="0" w:afterAutospacing="off" w:line="480" w:lineRule="auto"/>
        <w:jc w:val="left"/>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pPr>
      <w:r w:rsidRPr="0FB2158C" w:rsidR="6F2FD41B">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It shows</w:t>
      </w:r>
      <w:r w:rsidRPr="0FB2158C" w:rsidR="7952D79A">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 six </w:t>
      </w:r>
      <w:r w:rsidRPr="0FB2158C" w:rsidR="7952D79A">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benefits</w:t>
      </w:r>
      <w:r w:rsidRPr="0FB2158C" w:rsidR="7952D79A">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 of physical exercise </w:t>
      </w:r>
      <w:r w:rsidRPr="0FB2158C" w:rsidR="7952D79A">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which</w:t>
      </w:r>
      <w:r w:rsidRPr="0FB2158C" w:rsidR="7952D79A">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 </w:t>
      </w:r>
      <w:r w:rsidRPr="0FB2158C" w:rsidR="5C29C2D0">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ar</w:t>
      </w:r>
      <w:r w:rsidRPr="0FB2158C" w:rsidR="55E080A1">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e Boosts happy chemicals</w:t>
      </w:r>
      <w:r w:rsidRPr="0FB2158C" w:rsidR="6AFFDD55">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w:t>
      </w:r>
      <w:r w:rsidRPr="0FB2158C" w:rsidR="55E080A1">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 Helps with anxiety</w:t>
      </w:r>
      <w:r w:rsidRPr="0FB2158C" w:rsidR="7D44811C">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w:t>
      </w:r>
      <w:r w:rsidRPr="0FB2158C" w:rsidR="55E080A1">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 </w:t>
      </w:r>
      <w:r w:rsidRPr="0FB2158C" w:rsidR="68EAB8F1">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R</w:t>
      </w:r>
      <w:r w:rsidRPr="0FB2158C" w:rsidR="3974F791">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educes</w:t>
      </w:r>
      <w:r w:rsidRPr="0FB2158C" w:rsidR="5582D032">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 stress</w:t>
      </w:r>
      <w:r w:rsidRPr="0FB2158C" w:rsidR="2BB23720">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w:t>
      </w:r>
      <w:r w:rsidRPr="0FB2158C" w:rsidR="5582D032">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 </w:t>
      </w:r>
      <w:r w:rsidRPr="0FB2158C" w:rsidR="78F3A995">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B</w:t>
      </w:r>
      <w:r w:rsidRPr="0FB2158C" w:rsidR="5582D032">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etter sleep; </w:t>
      </w:r>
      <w:r w:rsidRPr="0FB2158C" w:rsidR="6F446834">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I</w:t>
      </w:r>
      <w:r w:rsidRPr="0FB2158C" w:rsidR="5582D032">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mproves </w:t>
      </w:r>
      <w:r w:rsidRPr="0FB2158C" w:rsidR="193999CB">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self-confidence</w:t>
      </w:r>
      <w:r w:rsidRPr="0FB2158C" w:rsidR="5582D032">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 and </w:t>
      </w:r>
      <w:r w:rsidRPr="0FB2158C" w:rsidR="26244FD5">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Improves </w:t>
      </w:r>
      <w:r w:rsidRPr="0FB2158C" w:rsidR="155E09C4">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workflow</w:t>
      </w:r>
      <w:r w:rsidRPr="0FB2158C" w:rsidR="26244FD5">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w:t>
      </w:r>
    </w:p>
    <w:p w:rsidR="0FB2158C" w:rsidP="0FB2158C" w:rsidRDefault="0FB2158C" w14:paraId="65C6DFE3" w14:textId="7E9D77D9">
      <w:pPr>
        <w:shd w:val="clear" w:color="auto" w:fill="F5F5F5"/>
        <w:spacing w:before="0" w:beforeAutospacing="off" w:after="0" w:afterAutospacing="off" w:line="480" w:lineRule="auto"/>
        <w:jc w:val="left"/>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pPr>
    </w:p>
    <w:p w:rsidR="7ED8BE60" w:rsidP="22BF8157" w:rsidRDefault="7ED8BE60" w14:paraId="06896E32" w14:textId="459E6C3F">
      <w:pPr>
        <w:shd w:val="clear" w:color="auto" w:fill="F5F5F5"/>
        <w:spacing w:before="0" w:beforeAutospacing="off" w:after="0" w:afterAutospacing="off" w:line="480" w:lineRule="auto"/>
        <w:jc w:val="left"/>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pPr>
      <w:r w:rsidRPr="22BF8157" w:rsidR="7ED8BE60">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Figure 1.2</w:t>
      </w:r>
      <w:r w:rsidRPr="22BF8157" w:rsidR="46592ECE">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 </w:t>
      </w:r>
      <w:r w:rsidRPr="22BF8157" w:rsidR="357C89B6">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(Kalina</w:t>
      </w:r>
      <w:r w:rsidRPr="22BF8157" w:rsidR="46592ECE">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,2023)</w:t>
      </w:r>
      <w:r w:rsidRPr="22BF8157" w:rsidR="7ED8BE60">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 </w:t>
      </w:r>
    </w:p>
    <w:p w:rsidR="7ED8BE60" w:rsidP="0FB2158C" w:rsidRDefault="7ED8BE60" w14:paraId="773DEDCD" w14:textId="09813597">
      <w:pPr>
        <w:shd w:val="clear" w:color="auto" w:fill="F5F5F5"/>
        <w:spacing w:before="0" w:beforeAutospacing="off" w:after="0" w:afterAutospacing="off" w:line="480" w:lineRule="auto"/>
        <w:jc w:val="left"/>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pPr>
      <w:r w:rsidRPr="0FB2158C" w:rsidR="7ED8BE60">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  </w:t>
      </w:r>
    </w:p>
    <w:p w:rsidR="7ED8BE60" w:rsidP="0FB2158C" w:rsidRDefault="7ED8BE60" w14:paraId="7E5ADC37" w14:textId="50EEF8C9">
      <w:pPr>
        <w:shd w:val="clear" w:color="auto" w:fill="F5F5F5"/>
        <w:spacing w:before="0" w:beforeAutospacing="off" w:after="0" w:afterAutospacing="off" w:line="480" w:lineRule="auto"/>
        <w:jc w:val="left"/>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pPr>
      <w:r w:rsidRPr="0FB2158C" w:rsidR="7ED8BE60">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This shows more </w:t>
      </w:r>
      <w:r w:rsidRPr="0FB2158C" w:rsidR="7ED8BE60">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benefits</w:t>
      </w:r>
      <w:r w:rsidRPr="0FB2158C" w:rsidR="7ED8BE60">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 exercise on the brain</w:t>
      </w:r>
      <w:r w:rsidRPr="0FB2158C" w:rsidR="19BC79BC">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 they are Improves memory, </w:t>
      </w:r>
      <w:r w:rsidRPr="0FB2158C" w:rsidR="2DF3B8C7">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lengthen</w:t>
      </w:r>
      <w:r w:rsidRPr="0FB2158C" w:rsidR="19BC79BC">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 attention span, </w:t>
      </w:r>
      <w:r w:rsidRPr="0FB2158C" w:rsidR="17950D91">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boosts</w:t>
      </w:r>
      <w:r w:rsidRPr="0FB2158C" w:rsidR="19BC79BC">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 decision </w:t>
      </w:r>
      <w:r w:rsidRPr="0FB2158C" w:rsidR="7F1AEC69">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making, promotes</w:t>
      </w:r>
      <w:r w:rsidRPr="0FB2158C" w:rsidR="5F0A7809">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 growth of new nerve cells and blood vessels, and improves </w:t>
      </w:r>
      <w:r w:rsidRPr="0FB2158C" w:rsidR="29DF5F35">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multitasking</w:t>
      </w:r>
      <w:r w:rsidRPr="0FB2158C" w:rsidR="4197D3C4">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 and planning</w:t>
      </w:r>
    </w:p>
    <w:p w:rsidR="0FB2158C" w:rsidP="0FB2158C" w:rsidRDefault="0FB2158C" w14:paraId="26FBC4C8" w14:textId="3B7E5413">
      <w:pPr>
        <w:shd w:val="clear" w:color="auto" w:fill="F5F5F5"/>
        <w:spacing w:before="0" w:beforeAutospacing="off" w:after="0" w:afterAutospacing="off" w:line="480" w:lineRule="auto"/>
        <w:jc w:val="left"/>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pPr>
    </w:p>
    <w:p w:rsidR="7ED8BE60" w:rsidP="0FB2158C" w:rsidRDefault="7ED8BE60" w14:paraId="3DCC30E8" w14:textId="05E190C2">
      <w:pPr>
        <w:shd w:val="clear" w:color="auto" w:fill="F5F5F5"/>
        <w:spacing w:before="0" w:beforeAutospacing="off" w:after="0" w:afterAutospacing="off" w:line="480" w:lineRule="auto"/>
        <w:jc w:val="left"/>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pPr>
      <w:r w:rsidRPr="0FB2158C" w:rsidR="7ED8BE60">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Figure </w:t>
      </w:r>
      <w:r w:rsidRPr="0FB2158C" w:rsidR="47A3C345">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1.3 (</w:t>
      </w:r>
      <w:r w:rsidRPr="0FB2158C" w:rsidR="25BC925A">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Firstbeat</w:t>
      </w:r>
      <w:r w:rsidRPr="0FB2158C" w:rsidR="25BC925A">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 fitness Blog 2019)</w:t>
      </w:r>
    </w:p>
    <w:p w:rsidR="5F62F0FB" w:rsidP="0FB2158C" w:rsidRDefault="5F62F0FB" w14:paraId="658C238D" w14:textId="7BDA24C8">
      <w:pPr>
        <w:shd w:val="clear" w:color="auto" w:fill="F5F5F5"/>
        <w:spacing w:before="0" w:beforeAutospacing="off" w:after="0" w:afterAutospacing="off" w:line="480" w:lineRule="auto"/>
        <w:jc w:val="left"/>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pPr>
      <w:r w:rsidRPr="0FB2158C" w:rsidR="5F62F0FB">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T</w:t>
      </w:r>
      <w:r w:rsidRPr="0FB2158C" w:rsidR="7ED8BE60">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his graph shows people who are physically active have reduced levels of </w:t>
      </w:r>
      <w:r w:rsidRPr="0FB2158C" w:rsidR="7A46623E">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stress.</w:t>
      </w:r>
      <w:r w:rsidRPr="0FB2158C" w:rsidR="5C9EE15D">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 The graph shows that the longer time people </w:t>
      </w:r>
      <w:r w:rsidRPr="0FB2158C" w:rsidR="373ABCDE">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spend</w:t>
      </w:r>
      <w:r w:rsidRPr="0FB2158C" w:rsidR="5C9EE15D">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 </w:t>
      </w:r>
      <w:r w:rsidRPr="0FB2158C" w:rsidR="4ACFA43D">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physically,</w:t>
      </w:r>
      <w:r w:rsidRPr="0FB2158C" w:rsidR="5C9EE15D">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 th</w:t>
      </w:r>
      <w:r w:rsidRPr="0FB2158C" w:rsidR="5213EA8C">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e better their good stress </w:t>
      </w:r>
      <w:r w:rsidRPr="0FB2158C" w:rsidR="7E5754FE">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balance</w:t>
      </w:r>
      <w:r w:rsidRPr="0FB2158C" w:rsidR="5213EA8C">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w:t>
      </w:r>
    </w:p>
    <w:p w:rsidR="0FB2158C" w:rsidP="0FB2158C" w:rsidRDefault="0FB2158C" w14:paraId="70684207" w14:textId="3665615C">
      <w:pPr>
        <w:shd w:val="clear" w:color="auto" w:fill="F5F5F5"/>
        <w:spacing w:before="0" w:beforeAutospacing="off" w:after="0" w:afterAutospacing="off" w:line="480" w:lineRule="auto"/>
        <w:jc w:val="left"/>
        <w:rPr>
          <w:rFonts w:ascii="Aptos" w:hAnsi="Aptos" w:eastAsia="Aptos" w:cs="Aptos"/>
          <w:b w:val="0"/>
          <w:bCs w:val="0"/>
          <w:i w:val="0"/>
          <w:iCs w:val="0"/>
          <w:caps w:val="0"/>
          <w:smallCaps w:val="0"/>
          <w:strike w:val="0"/>
          <w:dstrike w:val="0"/>
          <w:noProof w:val="0"/>
          <w:color w:val="000000" w:themeColor="text1" w:themeTint="FF" w:themeShade="FF"/>
          <w:sz w:val="18"/>
          <w:szCs w:val="18"/>
          <w:u w:val="none"/>
          <w:lang w:val="en-US"/>
        </w:rPr>
      </w:pPr>
    </w:p>
    <w:p w:rsidR="49CDA077" w:rsidP="22BF8157" w:rsidRDefault="49CDA077" w14:paraId="7120B608" w14:textId="08E80CE5">
      <w:pPr>
        <w:shd w:val="clear" w:color="auto" w:fill="F5F5F5"/>
        <w:spacing w:before="0" w:beforeAutospacing="off" w:after="0" w:afterAutospacing="off" w:line="480" w:lineRule="auto"/>
        <w:jc w:val="left"/>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pPr>
      <w:r w:rsidRPr="22BF8157" w:rsidR="49CDA077">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Figure 1.4 </w:t>
      </w:r>
      <w:r w:rsidRPr="22BF8157" w:rsidR="2C8DDB5B">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Physical activity: applying our health (</w:t>
      </w:r>
      <w:r w:rsidRPr="22BF8157" w:rsidR="3E1A22A4">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GOV</w:t>
      </w:r>
      <w:r w:rsidRPr="22BF8157" w:rsidR="2C8DDB5B">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.U</w:t>
      </w:r>
      <w:r w:rsidRPr="22BF8157" w:rsidR="0B062571">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K ,202</w:t>
      </w:r>
      <w:r w:rsidRPr="22BF8157" w:rsidR="4A42CB0B">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3</w:t>
      </w:r>
      <w:r w:rsidRPr="22BF8157" w:rsidR="2C8DDB5B">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w:t>
      </w:r>
    </w:p>
    <w:p w:rsidR="0FB2158C" w:rsidP="0FB2158C" w:rsidRDefault="0FB2158C" w14:paraId="4DEFABB5" w14:textId="34343527">
      <w:pPr>
        <w:shd w:val="clear" w:color="auto" w:fill="F5F5F5"/>
        <w:spacing w:before="0" w:beforeAutospacing="off" w:after="0" w:afterAutospacing="off" w:line="480" w:lineRule="auto"/>
        <w:jc w:val="left"/>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pPr>
    </w:p>
    <w:p w:rsidR="49CDA077" w:rsidP="0FB2158C" w:rsidRDefault="49CDA077" w14:paraId="244390B3" w14:textId="13ED9998">
      <w:pPr>
        <w:shd w:val="clear" w:color="auto" w:fill="F5F5F5"/>
        <w:spacing w:before="0" w:beforeAutospacing="off" w:after="0" w:afterAutospacing="off" w:line="480" w:lineRule="auto"/>
        <w:jc w:val="left"/>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pPr>
      <w:r w:rsidRPr="0FB2158C" w:rsidR="49CDA077">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This shows several medical problems that can be prevented by physical exercise</w:t>
      </w:r>
    </w:p>
    <w:p w:rsidR="210A1B0F" w:rsidP="0FB2158C" w:rsidRDefault="210A1B0F" w14:paraId="4585EF31" w14:textId="2D9AEBE0">
      <w:pPr>
        <w:shd w:val="clear" w:color="auto" w:fill="F5F5F5"/>
        <w:spacing w:before="0" w:beforeAutospacing="off" w:after="0" w:afterAutospacing="off" w:line="480" w:lineRule="auto"/>
        <w:jc w:val="left"/>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pPr>
      <w:r w:rsidRPr="0FB2158C" w:rsidR="210A1B0F">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showing the percentages for each health problem</w:t>
      </w:r>
      <w:r w:rsidRPr="0FB2158C" w:rsidR="07779C29">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 that can be reduced by physical exercise.</w:t>
      </w:r>
    </w:p>
    <w:p w:rsidR="0FB2158C" w:rsidP="0FB2158C" w:rsidRDefault="0FB2158C" w14:paraId="74BD26E1" w14:textId="7476A50E">
      <w:pPr>
        <w:shd w:val="clear" w:color="auto" w:fill="F5F5F5"/>
        <w:spacing w:before="0" w:beforeAutospacing="off" w:after="0" w:afterAutospacing="off" w:line="480" w:lineRule="auto"/>
        <w:jc w:val="left"/>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pPr>
    </w:p>
    <w:p w:rsidR="0FB2158C" w:rsidP="0FB2158C" w:rsidRDefault="0FB2158C" w14:paraId="09BB2BC3" w14:textId="7972C459">
      <w:pPr>
        <w:shd w:val="clear" w:color="auto" w:fill="F5F5F5"/>
        <w:spacing w:before="0" w:beforeAutospacing="off" w:after="0" w:afterAutospacing="off" w:line="480" w:lineRule="auto"/>
        <w:jc w:val="left"/>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pPr>
    </w:p>
    <w:p w:rsidR="0FB2158C" w:rsidP="0FB2158C" w:rsidRDefault="0FB2158C" w14:paraId="41442878" w14:textId="03883D1C">
      <w:pPr>
        <w:shd w:val="clear" w:color="auto" w:fill="F5F5F5"/>
        <w:spacing w:before="0" w:beforeAutospacing="off" w:after="0" w:afterAutospacing="off" w:line="480" w:lineRule="auto"/>
        <w:jc w:val="left"/>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pPr>
    </w:p>
    <w:p w:rsidR="0F78B1A9" w:rsidP="0FB2158C" w:rsidRDefault="0F78B1A9" w14:paraId="0E16242E" w14:textId="0C2D06A0">
      <w:pPr>
        <w:shd w:val="clear" w:color="auto" w:fill="F5F5F5"/>
        <w:spacing w:before="0" w:beforeAutospacing="off" w:after="0" w:afterAutospacing="off" w:line="480" w:lineRule="auto"/>
        <w:jc w:val="left"/>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pPr>
      <w:r w:rsidRPr="0FB2158C" w:rsidR="0F78B1A9">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References</w:t>
      </w:r>
    </w:p>
    <w:p w:rsidR="0FB2158C" w:rsidP="0FB2158C" w:rsidRDefault="0FB2158C" w14:paraId="5D32730C" w14:textId="1C528602">
      <w:pPr>
        <w:shd w:val="clear" w:color="auto" w:fill="F5F5F5"/>
        <w:spacing w:before="0" w:beforeAutospacing="off" w:after="0" w:afterAutospacing="off" w:line="480" w:lineRule="auto"/>
        <w:jc w:val="left"/>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pPr>
    </w:p>
    <w:p w:rsidR="0F78B1A9" w:rsidP="0FB2158C" w:rsidRDefault="0F78B1A9" w14:paraId="6740F532" w14:textId="3C091007">
      <w:pPr>
        <w:spacing w:before="0" w:beforeAutospacing="off" w:after="0" w:afterAutospacing="off" w:line="480" w:lineRule="auto"/>
        <w:ind w:left="720" w:right="0" w:hanging="720"/>
        <w:jc w:val="left"/>
        <w:rPr>
          <w:rFonts w:ascii="Arial Nova" w:hAnsi="Arial Nova" w:eastAsia="Arial Nova" w:cs="Arial Nova"/>
        </w:rPr>
      </w:pPr>
      <w:r w:rsidRPr="0FB2158C" w:rsidR="0F78B1A9">
        <w:rPr>
          <w:rFonts w:ascii="Arial Nova" w:hAnsi="Arial Nova" w:eastAsia="Arial Nova" w:cs="Arial Nova"/>
          <w:noProof w:val="0"/>
          <w:sz w:val="24"/>
          <w:szCs w:val="24"/>
          <w:lang w:val="en-US"/>
        </w:rPr>
        <w:t xml:space="preserve">Carney, R., &amp; Firth, J. (2021). Exercise interventions in child and adolescent mental health care: An overview of the evidence and recommendations for implementation. </w:t>
      </w:r>
      <w:r w:rsidRPr="0FB2158C" w:rsidR="0F78B1A9">
        <w:rPr>
          <w:rFonts w:ascii="Arial Nova" w:hAnsi="Arial Nova" w:eastAsia="Arial Nova" w:cs="Arial Nova"/>
          <w:i w:val="1"/>
          <w:iCs w:val="1"/>
          <w:noProof w:val="0"/>
          <w:sz w:val="24"/>
          <w:szCs w:val="24"/>
          <w:lang w:val="en-US"/>
        </w:rPr>
        <w:t>JCPP Advances</w:t>
      </w:r>
      <w:r w:rsidRPr="0FB2158C" w:rsidR="0F78B1A9">
        <w:rPr>
          <w:rFonts w:ascii="Arial Nova" w:hAnsi="Arial Nova" w:eastAsia="Arial Nova" w:cs="Arial Nova"/>
          <w:noProof w:val="0"/>
          <w:sz w:val="24"/>
          <w:szCs w:val="24"/>
          <w:lang w:val="en-US"/>
        </w:rPr>
        <w:t xml:space="preserve">, </w:t>
      </w:r>
      <w:r w:rsidRPr="0FB2158C" w:rsidR="0F78B1A9">
        <w:rPr>
          <w:rFonts w:ascii="Arial Nova" w:hAnsi="Arial Nova" w:eastAsia="Arial Nova" w:cs="Arial Nova"/>
          <w:i w:val="1"/>
          <w:iCs w:val="1"/>
          <w:noProof w:val="0"/>
          <w:sz w:val="24"/>
          <w:szCs w:val="24"/>
          <w:lang w:val="en-US"/>
        </w:rPr>
        <w:t>1</w:t>
      </w:r>
      <w:r w:rsidRPr="0FB2158C" w:rsidR="0F78B1A9">
        <w:rPr>
          <w:rFonts w:ascii="Arial Nova" w:hAnsi="Arial Nova" w:eastAsia="Arial Nova" w:cs="Arial Nova"/>
          <w:noProof w:val="0"/>
          <w:sz w:val="24"/>
          <w:szCs w:val="24"/>
          <w:lang w:val="en-US"/>
        </w:rPr>
        <w:t xml:space="preserve">(4). </w:t>
      </w:r>
      <w:hyperlink r:id="Rfe2c5b2091714208">
        <w:r w:rsidRPr="0FB2158C" w:rsidR="0F78B1A9">
          <w:rPr>
            <w:rStyle w:val="Hyperlink"/>
            <w:rFonts w:ascii="Arial Nova" w:hAnsi="Arial Nova" w:eastAsia="Arial Nova" w:cs="Arial Nova"/>
            <w:noProof w:val="0"/>
            <w:sz w:val="24"/>
            <w:szCs w:val="24"/>
            <w:lang w:val="en-US"/>
          </w:rPr>
          <w:t>https://doi.org/10.1002/jcv2.12031</w:t>
        </w:r>
      </w:hyperlink>
    </w:p>
    <w:p w:rsidR="12B0B9CD" w:rsidP="0FB2158C" w:rsidRDefault="12B0B9CD" w14:paraId="705B4AFE" w14:textId="287AE6F0">
      <w:pPr>
        <w:spacing w:before="0" w:beforeAutospacing="off" w:after="0" w:afterAutospacing="off" w:line="480" w:lineRule="auto"/>
        <w:ind w:left="720" w:right="0" w:hanging="720"/>
        <w:jc w:val="left"/>
      </w:pPr>
      <w:r w:rsidRPr="0FB2158C" w:rsidR="12B0B9CD">
        <w:rPr>
          <w:rFonts w:ascii="Arial" w:hAnsi="Arial" w:eastAsia="Arial" w:cs="Arial"/>
          <w:noProof w:val="0"/>
          <w:sz w:val="24"/>
          <w:szCs w:val="24"/>
          <w:lang w:val="en-US"/>
        </w:rPr>
        <w:t xml:space="preserve">Cotman, C., W., Berchtold, N., C., &amp; Christie, L., A. (2007). Exercise builds brain health. </w:t>
      </w:r>
      <w:r w:rsidRPr="0FB2158C" w:rsidR="12B0B9CD">
        <w:rPr>
          <w:rFonts w:ascii="Arial" w:hAnsi="Arial" w:eastAsia="Arial" w:cs="Arial"/>
          <w:i w:val="1"/>
          <w:iCs w:val="1"/>
          <w:noProof w:val="0"/>
          <w:sz w:val="24"/>
          <w:szCs w:val="24"/>
          <w:lang w:val="en-US"/>
        </w:rPr>
        <w:t>Trends in Neuroscience</w:t>
      </w:r>
      <w:r w:rsidRPr="0FB2158C" w:rsidR="12B0B9CD">
        <w:rPr>
          <w:rFonts w:ascii="Arial" w:hAnsi="Arial" w:eastAsia="Arial" w:cs="Arial"/>
          <w:noProof w:val="0"/>
          <w:sz w:val="24"/>
          <w:szCs w:val="24"/>
          <w:lang w:val="en-US"/>
        </w:rPr>
        <w:t xml:space="preserve">, </w:t>
      </w:r>
      <w:r w:rsidRPr="0FB2158C" w:rsidR="12B0B9CD">
        <w:rPr>
          <w:rFonts w:ascii="Arial" w:hAnsi="Arial" w:eastAsia="Arial" w:cs="Arial"/>
          <w:i w:val="1"/>
          <w:iCs w:val="1"/>
          <w:noProof w:val="0"/>
          <w:sz w:val="24"/>
          <w:szCs w:val="24"/>
          <w:lang w:val="en-US"/>
        </w:rPr>
        <w:t>30</w:t>
      </w:r>
      <w:r w:rsidRPr="0FB2158C" w:rsidR="12B0B9CD">
        <w:rPr>
          <w:rFonts w:ascii="Arial" w:hAnsi="Arial" w:eastAsia="Arial" w:cs="Arial"/>
          <w:noProof w:val="0"/>
          <w:sz w:val="24"/>
          <w:szCs w:val="24"/>
          <w:lang w:val="en-US"/>
        </w:rPr>
        <w:t>(9).</w:t>
      </w:r>
    </w:p>
    <w:p w:rsidR="0FB2158C" w:rsidP="0FB2158C" w:rsidRDefault="0FB2158C" w14:paraId="21CDBADA" w14:textId="0220BDF3">
      <w:pPr>
        <w:spacing w:before="0" w:beforeAutospacing="off" w:after="0" w:afterAutospacing="off" w:line="480" w:lineRule="auto"/>
        <w:ind w:left="720" w:right="0" w:hanging="720"/>
        <w:jc w:val="left"/>
        <w:rPr>
          <w:rFonts w:ascii="Times New Roman" w:hAnsi="Times New Roman" w:eastAsia="Times New Roman" w:cs="Times New Roman"/>
          <w:noProof w:val="0"/>
          <w:sz w:val="24"/>
          <w:szCs w:val="24"/>
          <w:lang w:val="en-US"/>
        </w:rPr>
      </w:pPr>
    </w:p>
    <w:p w:rsidR="3FE9E67C" w:rsidP="0FB2158C" w:rsidRDefault="3FE9E67C" w14:paraId="6ECE2848" w14:textId="23C16E66">
      <w:pPr>
        <w:spacing w:before="0" w:beforeAutospacing="off" w:after="0" w:afterAutospacing="off" w:line="480" w:lineRule="auto"/>
        <w:ind w:left="720" w:right="0" w:hanging="720"/>
        <w:jc w:val="left"/>
        <w:rPr>
          <w:rFonts w:ascii="Arial Nova" w:hAnsi="Arial Nova" w:eastAsia="Arial Nova" w:cs="Arial Nova"/>
          <w:noProof w:val="0"/>
          <w:sz w:val="24"/>
          <w:szCs w:val="24"/>
          <w:lang w:val="en-US"/>
        </w:rPr>
      </w:pPr>
      <w:r w:rsidRPr="0FB2158C" w:rsidR="3FE9E67C">
        <w:rPr>
          <w:rFonts w:ascii="Arial Nova" w:hAnsi="Arial Nova" w:eastAsia="Arial Nova" w:cs="Arial Nova"/>
          <w:noProof w:val="0"/>
          <w:sz w:val="24"/>
          <w:szCs w:val="24"/>
          <w:lang w:val="en-US"/>
        </w:rPr>
        <w:t xml:space="preserve">Eather, N., Morgan, P., J., &amp; Lubans, D., R. (2016). Effect of exercise on mental health </w:t>
      </w:r>
      <w:r w:rsidRPr="0FB2158C" w:rsidR="3FE9E67C">
        <w:rPr>
          <w:rFonts w:ascii="Arial Nova" w:hAnsi="Arial Nova" w:eastAsia="Arial Nova" w:cs="Arial Nova"/>
          <w:noProof w:val="0"/>
          <w:sz w:val="24"/>
          <w:szCs w:val="24"/>
          <w:lang w:val="en-US"/>
        </w:rPr>
        <w:t>outcomes in</w:t>
      </w:r>
      <w:r w:rsidRPr="0FB2158C" w:rsidR="3FE9E67C">
        <w:rPr>
          <w:rFonts w:ascii="Arial Nova" w:hAnsi="Arial Nova" w:eastAsia="Arial Nova" w:cs="Arial Nova"/>
          <w:noProof w:val="0"/>
          <w:sz w:val="24"/>
          <w:szCs w:val="24"/>
          <w:lang w:val="en-US"/>
        </w:rPr>
        <w:t xml:space="preserve"> adolescents. </w:t>
      </w:r>
      <w:r w:rsidRPr="0FB2158C" w:rsidR="3FE9E67C">
        <w:rPr>
          <w:rFonts w:ascii="Arial Nova" w:hAnsi="Arial Nova" w:eastAsia="Arial Nova" w:cs="Arial Nova"/>
          <w:i w:val="1"/>
          <w:iCs w:val="1"/>
          <w:noProof w:val="0"/>
          <w:sz w:val="24"/>
          <w:szCs w:val="24"/>
          <w:lang w:val="en-US"/>
        </w:rPr>
        <w:t>Psychology of Sort and Exercise</w:t>
      </w:r>
      <w:r w:rsidRPr="0FB2158C" w:rsidR="3FE9E67C">
        <w:rPr>
          <w:rFonts w:ascii="Arial Nova" w:hAnsi="Arial Nova" w:eastAsia="Arial Nova" w:cs="Arial Nova"/>
          <w:noProof w:val="0"/>
          <w:sz w:val="24"/>
          <w:szCs w:val="24"/>
          <w:lang w:val="en-US"/>
        </w:rPr>
        <w:t xml:space="preserve">, </w:t>
      </w:r>
      <w:r w:rsidRPr="0FB2158C" w:rsidR="3FE9E67C">
        <w:rPr>
          <w:rFonts w:ascii="Arial Nova" w:hAnsi="Arial Nova" w:eastAsia="Arial Nova" w:cs="Arial Nova"/>
          <w:i w:val="1"/>
          <w:iCs w:val="1"/>
          <w:noProof w:val="0"/>
          <w:sz w:val="24"/>
          <w:szCs w:val="24"/>
          <w:lang w:val="en-US"/>
        </w:rPr>
        <w:t>26</w:t>
      </w:r>
      <w:r w:rsidRPr="0FB2158C" w:rsidR="3FE9E67C">
        <w:rPr>
          <w:rFonts w:ascii="Arial Nova" w:hAnsi="Arial Nova" w:eastAsia="Arial Nova" w:cs="Arial Nova"/>
          <w:noProof w:val="0"/>
          <w:sz w:val="24"/>
          <w:szCs w:val="24"/>
          <w:lang w:val="en-US"/>
        </w:rPr>
        <w:t>.</w:t>
      </w:r>
    </w:p>
    <w:p w:rsidR="553AF395" w:rsidP="0FB2158C" w:rsidRDefault="553AF395" w14:paraId="68B8F3D8" w14:textId="0266D78A">
      <w:pPr>
        <w:spacing w:before="0" w:beforeAutospacing="off" w:after="0" w:afterAutospacing="off" w:line="480" w:lineRule="auto"/>
        <w:ind w:left="720" w:right="0" w:hanging="720"/>
        <w:jc w:val="left"/>
        <w:rPr>
          <w:rFonts w:ascii="Arial Nova" w:hAnsi="Arial Nova" w:eastAsia="Arial Nova" w:cs="Arial Nova"/>
          <w:noProof w:val="0"/>
          <w:sz w:val="24"/>
          <w:szCs w:val="24"/>
          <w:lang w:val="en-US"/>
        </w:rPr>
      </w:pPr>
      <w:r w:rsidRPr="22BF8157" w:rsidR="553AF395">
        <w:rPr>
          <w:rFonts w:ascii="Arial Nova" w:hAnsi="Arial Nova" w:eastAsia="Arial Nova" w:cs="Arial Nova"/>
          <w:noProof w:val="0"/>
          <w:sz w:val="24"/>
          <w:szCs w:val="24"/>
          <w:lang w:val="en-US"/>
        </w:rPr>
        <w:t>Firstbeat</w:t>
      </w:r>
      <w:r w:rsidRPr="22BF8157" w:rsidR="553AF395">
        <w:rPr>
          <w:rFonts w:ascii="Arial Nova" w:hAnsi="Arial Nova" w:eastAsia="Arial Nova" w:cs="Arial Nova"/>
          <w:noProof w:val="0"/>
          <w:sz w:val="24"/>
          <w:szCs w:val="24"/>
          <w:lang w:val="en-US"/>
        </w:rPr>
        <w:t xml:space="preserve"> fitness </w:t>
      </w:r>
      <w:r w:rsidRPr="22BF8157" w:rsidR="74E90622">
        <w:rPr>
          <w:rFonts w:ascii="Arial Nova" w:hAnsi="Arial Nova" w:eastAsia="Arial Nova" w:cs="Arial Nova"/>
          <w:noProof w:val="0"/>
          <w:sz w:val="24"/>
          <w:szCs w:val="24"/>
          <w:lang w:val="en-US"/>
        </w:rPr>
        <w:t>Blog, (</w:t>
      </w:r>
      <w:r w:rsidRPr="22BF8157" w:rsidR="553AF395">
        <w:rPr>
          <w:rFonts w:ascii="Arial Nova" w:hAnsi="Arial Nova" w:eastAsia="Arial Nova" w:cs="Arial Nova"/>
          <w:noProof w:val="0"/>
          <w:sz w:val="24"/>
          <w:szCs w:val="24"/>
          <w:lang w:val="en-US"/>
        </w:rPr>
        <w:t xml:space="preserve">2019) </w:t>
      </w:r>
      <w:r w:rsidRPr="22BF8157" w:rsidR="537330DE">
        <w:rPr>
          <w:rFonts w:ascii="Arial Nova" w:hAnsi="Arial Nova" w:eastAsia="Arial Nova" w:cs="Arial Nova"/>
          <w:noProof w:val="0"/>
          <w:sz w:val="24"/>
          <w:szCs w:val="24"/>
          <w:lang w:val="en-US"/>
        </w:rPr>
        <w:t>Five</w:t>
      </w:r>
      <w:r w:rsidRPr="22BF8157" w:rsidR="553AF395">
        <w:rPr>
          <w:rFonts w:ascii="Arial Nova" w:hAnsi="Arial Nova" w:eastAsia="Arial Nova" w:cs="Arial Nova"/>
          <w:noProof w:val="0"/>
          <w:sz w:val="24"/>
          <w:szCs w:val="24"/>
          <w:lang w:val="en-US"/>
        </w:rPr>
        <w:t xml:space="preserve"> significant benefits of </w:t>
      </w:r>
      <w:r w:rsidRPr="22BF8157" w:rsidR="6D07664F">
        <w:rPr>
          <w:rFonts w:ascii="Arial Nova" w:hAnsi="Arial Nova" w:eastAsia="Arial Nova" w:cs="Arial Nova"/>
          <w:noProof w:val="0"/>
          <w:sz w:val="24"/>
          <w:szCs w:val="24"/>
          <w:lang w:val="en-US"/>
        </w:rPr>
        <w:t>physical activity</w:t>
      </w:r>
      <w:r w:rsidRPr="22BF8157" w:rsidR="02250DCB">
        <w:rPr>
          <w:rFonts w:ascii="Arial Nova" w:hAnsi="Arial Nova" w:eastAsia="Arial Nova" w:cs="Arial Nova"/>
          <w:noProof w:val="0"/>
          <w:sz w:val="24"/>
          <w:szCs w:val="24"/>
          <w:lang w:val="en-US"/>
        </w:rPr>
        <w:t>.</w:t>
      </w:r>
    </w:p>
    <w:p w:rsidR="09E3B8CC" w:rsidP="22BF8157" w:rsidRDefault="09E3B8CC" w14:paraId="01EABE62" w14:textId="35FD9B17">
      <w:pPr>
        <w:spacing w:before="0" w:beforeAutospacing="off" w:after="0" w:afterAutospacing="off" w:line="480" w:lineRule="auto"/>
        <w:ind w:left="720" w:right="0" w:hanging="720"/>
        <w:jc w:val="left"/>
        <w:rPr>
          <w:rFonts w:ascii="Arial" w:hAnsi="Arial" w:eastAsia="Arial" w:cs="Arial"/>
          <w:noProof w:val="0"/>
          <w:sz w:val="24"/>
          <w:szCs w:val="24"/>
          <w:lang w:val="en-US"/>
        </w:rPr>
      </w:pPr>
      <w:r w:rsidRPr="22BF8157" w:rsidR="09E3B8CC">
        <w:rPr>
          <w:rFonts w:ascii="Arial" w:hAnsi="Arial" w:eastAsia="Arial" w:cs="Arial"/>
          <w:i w:val="1"/>
          <w:iCs w:val="1"/>
          <w:noProof w:val="0"/>
          <w:sz w:val="24"/>
          <w:szCs w:val="24"/>
          <w:lang w:val="en-US"/>
        </w:rPr>
        <w:t xml:space="preserve">GOV.UK (2022, March) Physical activity; </w:t>
      </w:r>
      <w:bookmarkStart w:name="_Int_ewZiTzCx" w:id="2109946686"/>
      <w:r w:rsidRPr="22BF8157" w:rsidR="09E3B8CC">
        <w:rPr>
          <w:rFonts w:ascii="Arial Nova" w:hAnsi="Arial Nova" w:eastAsia="Arial Nova" w:cs="Arial Nova"/>
          <w:i w:val="1"/>
          <w:iCs w:val="1"/>
          <w:noProof w:val="0"/>
          <w:sz w:val="24"/>
          <w:szCs w:val="24"/>
          <w:lang w:val="en-US"/>
        </w:rPr>
        <w:t>appl</w:t>
      </w:r>
    </w:p>
    <w:p w:rsidR="09E3B8CC" w:rsidP="22BF8157" w:rsidRDefault="09E3B8CC" w14:paraId="11827BCF" w14:textId="3F5CF106">
      <w:pPr>
        <w:spacing w:before="0" w:beforeAutospacing="off" w:after="0" w:afterAutospacing="off" w:line="480" w:lineRule="auto"/>
        <w:ind w:left="720" w:right="0" w:hanging="720"/>
        <w:jc w:val="left"/>
        <w:rPr>
          <w:rFonts w:ascii="Arial" w:hAnsi="Arial" w:eastAsia="Arial" w:cs="Arial"/>
          <w:noProof w:val="0"/>
          <w:sz w:val="24"/>
          <w:szCs w:val="24"/>
          <w:lang w:val="en-US"/>
        </w:rPr>
      </w:pPr>
      <w:r w:rsidRPr="22BF8157" w:rsidR="09E3B8CC">
        <w:rPr>
          <w:rFonts w:ascii="Arial Nova" w:hAnsi="Arial Nova" w:eastAsia="Arial Nova" w:cs="Arial Nova"/>
          <w:i w:val="1"/>
          <w:iCs w:val="1"/>
          <w:noProof w:val="0"/>
          <w:sz w:val="24"/>
          <w:szCs w:val="24"/>
          <w:lang w:val="en-US"/>
        </w:rPr>
        <w:t>ying</w:t>
      </w:r>
      <w:bookmarkEnd w:id="2109946686"/>
      <w:r w:rsidRPr="22BF8157" w:rsidR="09E3B8CC">
        <w:rPr>
          <w:rFonts w:ascii="Arial" w:hAnsi="Arial" w:eastAsia="Arial" w:cs="Arial"/>
          <w:i w:val="1"/>
          <w:iCs w:val="1"/>
          <w:noProof w:val="0"/>
          <w:sz w:val="24"/>
          <w:szCs w:val="24"/>
          <w:lang w:val="en-US"/>
        </w:rPr>
        <w:t xml:space="preserve"> our health</w:t>
      </w:r>
      <w:r w:rsidRPr="22BF8157" w:rsidR="09E3B8CC">
        <w:rPr>
          <w:rFonts w:ascii="Arial" w:hAnsi="Arial" w:eastAsia="Arial" w:cs="Arial"/>
          <w:noProof w:val="0"/>
          <w:sz w:val="24"/>
          <w:szCs w:val="24"/>
          <w:lang w:val="en-US"/>
        </w:rPr>
        <w:t>.</w:t>
      </w:r>
    </w:p>
    <w:p w:rsidR="09E3B8CC" w:rsidP="22BF8157" w:rsidRDefault="09E3B8CC" w14:paraId="2A56E732" w14:textId="2C433C47">
      <w:pPr>
        <w:spacing w:before="0" w:beforeAutospacing="off" w:after="0" w:afterAutospacing="off" w:line="480" w:lineRule="auto"/>
        <w:ind w:left="720" w:right="0" w:hanging="720"/>
        <w:jc w:val="left"/>
        <w:rPr>
          <w:rFonts w:ascii="Arial" w:hAnsi="Arial" w:eastAsia="Arial" w:cs="Arial"/>
          <w:noProof w:val="0"/>
          <w:sz w:val="24"/>
          <w:szCs w:val="24"/>
          <w:lang w:val="en-US"/>
        </w:rPr>
      </w:pPr>
      <w:r w:rsidRPr="22BF8157" w:rsidR="09E3B8CC">
        <w:rPr>
          <w:rFonts w:ascii="Arial" w:hAnsi="Arial" w:eastAsia="Arial" w:cs="Arial"/>
          <w:noProof w:val="0"/>
          <w:sz w:val="24"/>
          <w:szCs w:val="24"/>
          <w:lang w:val="en-US"/>
        </w:rPr>
        <w:t>https://www.gov.uk/government/publications/physical-activity-applying-all-our-health</w:t>
      </w:r>
    </w:p>
    <w:p w:rsidR="369B49C2" w:rsidP="0FB2158C" w:rsidRDefault="369B49C2" w14:paraId="142453B5" w14:textId="67E3EDB2">
      <w:pPr>
        <w:spacing w:before="0" w:beforeAutospacing="off" w:after="0" w:afterAutospacing="off" w:line="480" w:lineRule="auto"/>
        <w:ind w:left="720" w:right="0" w:hanging="720"/>
        <w:jc w:val="left"/>
        <w:rPr>
          <w:rFonts w:ascii="Arial Nova" w:hAnsi="Arial Nova" w:eastAsia="Arial Nova" w:cs="Arial Nova"/>
          <w:noProof w:val="0"/>
          <w:sz w:val="24"/>
          <w:szCs w:val="24"/>
          <w:lang w:val="en-US"/>
        </w:rPr>
      </w:pPr>
      <w:r w:rsidRPr="22BF8157" w:rsidR="369B49C2">
        <w:rPr>
          <w:rFonts w:ascii="Arial Nova" w:hAnsi="Arial Nova" w:eastAsia="Arial Nova" w:cs="Arial Nova"/>
          <w:noProof w:val="0"/>
          <w:sz w:val="24"/>
          <w:szCs w:val="24"/>
          <w:lang w:val="en-US"/>
        </w:rPr>
        <w:t xml:space="preserve">Highview Portal &amp; </w:t>
      </w:r>
      <w:r w:rsidRPr="22BF8157" w:rsidR="2BF5FF73">
        <w:rPr>
          <w:rFonts w:ascii="Arial Nova" w:hAnsi="Arial Nova" w:eastAsia="Arial Nova" w:cs="Arial Nova"/>
          <w:noProof w:val="0"/>
          <w:sz w:val="24"/>
          <w:szCs w:val="24"/>
          <w:lang w:val="en-US"/>
        </w:rPr>
        <w:t>App (</w:t>
      </w:r>
      <w:r w:rsidRPr="22BF8157" w:rsidR="369B49C2">
        <w:rPr>
          <w:rFonts w:ascii="Arial Nova" w:hAnsi="Arial Nova" w:eastAsia="Arial Nova" w:cs="Arial Nova"/>
          <w:noProof w:val="0"/>
          <w:sz w:val="24"/>
          <w:szCs w:val="24"/>
          <w:lang w:val="en-US"/>
        </w:rPr>
        <w:t>2019</w:t>
      </w:r>
      <w:r w:rsidRPr="22BF8157" w:rsidR="3E726DA2">
        <w:rPr>
          <w:rFonts w:ascii="Arial Nova" w:hAnsi="Arial Nova" w:eastAsia="Arial Nova" w:cs="Arial Nova"/>
          <w:noProof w:val="0"/>
          <w:sz w:val="24"/>
          <w:szCs w:val="24"/>
          <w:lang w:val="en-US"/>
        </w:rPr>
        <w:t>). The</w:t>
      </w:r>
      <w:r w:rsidRPr="22BF8157" w:rsidR="369B49C2">
        <w:rPr>
          <w:rFonts w:ascii="Arial Nova" w:hAnsi="Arial Nova" w:eastAsia="Arial Nova" w:cs="Arial Nova"/>
          <w:noProof w:val="0"/>
          <w:sz w:val="24"/>
          <w:szCs w:val="24"/>
          <w:lang w:val="en-US"/>
        </w:rPr>
        <w:t xml:space="preserve"> benefit </w:t>
      </w:r>
      <w:r w:rsidRPr="22BF8157" w:rsidR="5DF6FE6C">
        <w:rPr>
          <w:rFonts w:ascii="Arial Nova" w:hAnsi="Arial Nova" w:eastAsia="Arial Nova" w:cs="Arial Nova"/>
          <w:noProof w:val="0"/>
          <w:sz w:val="24"/>
          <w:szCs w:val="24"/>
          <w:lang w:val="en-US"/>
        </w:rPr>
        <w:t>of exercise on mental health</w:t>
      </w:r>
      <w:r w:rsidRPr="22BF8157" w:rsidR="1266E641">
        <w:rPr>
          <w:rFonts w:ascii="Arial Nova" w:hAnsi="Arial Nova" w:eastAsia="Arial Nova" w:cs="Arial Nova"/>
          <w:noProof w:val="0"/>
          <w:sz w:val="24"/>
          <w:szCs w:val="24"/>
          <w:lang w:val="en-US"/>
        </w:rPr>
        <w:t>.</w:t>
      </w:r>
    </w:p>
    <w:p w:rsidR="1266E641" w:rsidP="22BF8157" w:rsidRDefault="1266E641" w14:paraId="53B1A2BF" w14:textId="531BC269">
      <w:pPr>
        <w:spacing w:before="0" w:beforeAutospacing="off" w:after="0" w:afterAutospacing="off" w:line="480" w:lineRule="auto"/>
        <w:ind w:left="720" w:right="0" w:hanging="720"/>
        <w:jc w:val="left"/>
        <w:rPr>
          <w:rFonts w:ascii="Arial Nova" w:hAnsi="Arial Nova" w:eastAsia="Arial Nova" w:cs="Arial Nova"/>
          <w:noProof w:val="0"/>
          <w:sz w:val="24"/>
          <w:szCs w:val="24"/>
          <w:lang w:val="en-US"/>
        </w:rPr>
      </w:pPr>
      <w:r w:rsidRPr="22BF8157" w:rsidR="1266E641">
        <w:rPr>
          <w:rFonts w:ascii="Arial Nova" w:hAnsi="Arial Nova" w:eastAsia="Arial Nova" w:cs="Arial Nova"/>
          <w:noProof w:val="0"/>
          <w:sz w:val="24"/>
          <w:szCs w:val="24"/>
          <w:lang w:val="en-US"/>
        </w:rPr>
        <w:t>Kalina, J.T. (2023). Exercise you</w:t>
      </w:r>
      <w:r w:rsidRPr="22BF8157" w:rsidR="0B769F86">
        <w:rPr>
          <w:rFonts w:ascii="Arial Nova" w:hAnsi="Arial Nova" w:eastAsia="Arial Nova" w:cs="Arial Nova"/>
          <w:noProof w:val="0"/>
          <w:sz w:val="24"/>
          <w:szCs w:val="24"/>
          <w:lang w:val="en-US"/>
        </w:rPr>
        <w:t>r brain.</w:t>
      </w:r>
    </w:p>
    <w:p w:rsidR="0B769F86" w:rsidP="22BF8157" w:rsidRDefault="0B769F86" w14:paraId="34CBD3FC" w14:textId="567302A5">
      <w:pPr>
        <w:spacing w:before="0" w:beforeAutospacing="off" w:after="0" w:afterAutospacing="off" w:line="480" w:lineRule="auto"/>
        <w:ind w:left="720" w:right="0" w:hanging="720"/>
        <w:jc w:val="left"/>
        <w:rPr>
          <w:rFonts w:ascii="Arial Nova" w:hAnsi="Arial Nova" w:eastAsia="Arial Nova" w:cs="Arial Nova"/>
          <w:noProof w:val="0"/>
          <w:sz w:val="24"/>
          <w:szCs w:val="24"/>
          <w:lang w:val="en-US"/>
        </w:rPr>
      </w:pPr>
      <w:r w:rsidRPr="22BF8157" w:rsidR="0B769F86">
        <w:rPr>
          <w:rFonts w:ascii="Arial Nova" w:hAnsi="Arial Nova" w:eastAsia="Arial Nova" w:cs="Arial Nova"/>
          <w:noProof w:val="0"/>
          <w:sz w:val="24"/>
          <w:szCs w:val="24"/>
          <w:lang w:val="en-US"/>
        </w:rPr>
        <w:t>https://msfocus.org/Magazine/M</w:t>
      </w:r>
      <w:r w:rsidRPr="22BF8157" w:rsidR="3A296807">
        <w:rPr>
          <w:rFonts w:ascii="Arial Nova" w:hAnsi="Arial Nova" w:eastAsia="Arial Nova" w:cs="Arial Nova"/>
          <w:noProof w:val="0"/>
          <w:sz w:val="24"/>
          <w:szCs w:val="24"/>
          <w:lang w:val="en-US"/>
        </w:rPr>
        <w:t>agazine-items/Eercise-your-Brain</w:t>
      </w:r>
    </w:p>
    <w:p w:rsidR="0F78B1A9" w:rsidP="0FB2158C" w:rsidRDefault="0F78B1A9" w14:paraId="3B452650" w14:textId="0CEE8801">
      <w:pPr>
        <w:spacing w:before="0" w:beforeAutospacing="off" w:after="0" w:afterAutospacing="off" w:line="480" w:lineRule="auto"/>
        <w:ind w:left="720" w:right="0" w:hanging="720"/>
        <w:jc w:val="left"/>
        <w:rPr>
          <w:rFonts w:ascii="Arial Nova" w:hAnsi="Arial Nova" w:eastAsia="Arial Nova" w:cs="Arial Nova"/>
        </w:rPr>
      </w:pPr>
      <w:r w:rsidRPr="22BF8157" w:rsidR="0F78B1A9">
        <w:rPr>
          <w:rFonts w:ascii="Arial Nova" w:hAnsi="Arial Nova" w:eastAsia="Arial Nova" w:cs="Arial Nova"/>
          <w:noProof w:val="0"/>
          <w:sz w:val="24"/>
          <w:szCs w:val="24"/>
          <w:lang w:val="en-US"/>
        </w:rPr>
        <w:t xml:space="preserve">Pascoe, M., Bailey, A. P., </w:t>
      </w:r>
      <w:r w:rsidRPr="22BF8157" w:rsidR="0F78B1A9">
        <w:rPr>
          <w:rFonts w:ascii="Arial Nova" w:hAnsi="Arial Nova" w:eastAsia="Arial Nova" w:cs="Arial Nova"/>
          <w:noProof w:val="0"/>
          <w:sz w:val="24"/>
          <w:szCs w:val="24"/>
          <w:lang w:val="en-US"/>
        </w:rPr>
        <w:t>Cra</w:t>
      </w:r>
      <w:r w:rsidRPr="22BF8157" w:rsidR="0F78B1A9">
        <w:rPr>
          <w:rFonts w:ascii="Arial Nova" w:hAnsi="Arial Nova" w:eastAsia="Arial Nova" w:cs="Arial Nova"/>
          <w:noProof w:val="0"/>
          <w:sz w:val="24"/>
          <w:szCs w:val="24"/>
          <w:lang w:val="en-US"/>
        </w:rPr>
        <w:t>ike</w:t>
      </w:r>
      <w:r w:rsidRPr="22BF8157" w:rsidR="0F78B1A9">
        <w:rPr>
          <w:rFonts w:ascii="Arial Nova" w:hAnsi="Arial Nova" w:eastAsia="Arial Nova" w:cs="Arial Nova"/>
          <w:noProof w:val="0"/>
          <w:sz w:val="24"/>
          <w:szCs w:val="24"/>
          <w:lang w:val="en-US"/>
        </w:rPr>
        <w:t xml:space="preserve">, M., Carter, T., Patten, R., </w:t>
      </w:r>
      <w:r w:rsidRPr="22BF8157" w:rsidR="0F78B1A9">
        <w:rPr>
          <w:rFonts w:ascii="Arial Nova" w:hAnsi="Arial Nova" w:eastAsia="Arial Nova" w:cs="Arial Nova"/>
          <w:noProof w:val="0"/>
          <w:sz w:val="24"/>
          <w:szCs w:val="24"/>
          <w:lang w:val="en-US"/>
        </w:rPr>
        <w:t>Stepto</w:t>
      </w:r>
      <w:r w:rsidRPr="22BF8157" w:rsidR="0F78B1A9">
        <w:rPr>
          <w:rFonts w:ascii="Arial Nova" w:hAnsi="Arial Nova" w:eastAsia="Arial Nova" w:cs="Arial Nova"/>
          <w:noProof w:val="0"/>
          <w:sz w:val="24"/>
          <w:szCs w:val="24"/>
          <w:lang w:val="en-US"/>
        </w:rPr>
        <w:t xml:space="preserve">, N., &amp; Parker, A. (2020). Physical activity and exercise in youth mental health promotion: a scoping review. </w:t>
      </w:r>
      <w:r w:rsidRPr="22BF8157" w:rsidR="0F78B1A9">
        <w:rPr>
          <w:rFonts w:ascii="Arial Nova" w:hAnsi="Arial Nova" w:eastAsia="Arial Nova" w:cs="Arial Nova"/>
          <w:i w:val="1"/>
          <w:iCs w:val="1"/>
          <w:noProof w:val="0"/>
          <w:sz w:val="24"/>
          <w:szCs w:val="24"/>
          <w:lang w:val="en-US"/>
        </w:rPr>
        <w:t>BMJ Open Sport &amp; Exercise Medicine</w:t>
      </w:r>
      <w:r w:rsidRPr="22BF8157" w:rsidR="0F78B1A9">
        <w:rPr>
          <w:rFonts w:ascii="Arial Nova" w:hAnsi="Arial Nova" w:eastAsia="Arial Nova" w:cs="Arial Nova"/>
          <w:noProof w:val="0"/>
          <w:sz w:val="24"/>
          <w:szCs w:val="24"/>
          <w:lang w:val="en-US"/>
        </w:rPr>
        <w:t xml:space="preserve">, </w:t>
      </w:r>
      <w:r w:rsidRPr="22BF8157" w:rsidR="0F78B1A9">
        <w:rPr>
          <w:rFonts w:ascii="Arial Nova" w:hAnsi="Arial Nova" w:eastAsia="Arial Nova" w:cs="Arial Nova"/>
          <w:i w:val="1"/>
          <w:iCs w:val="1"/>
          <w:noProof w:val="0"/>
          <w:sz w:val="24"/>
          <w:szCs w:val="24"/>
          <w:lang w:val="en-US"/>
        </w:rPr>
        <w:t>6</w:t>
      </w:r>
      <w:r w:rsidRPr="22BF8157" w:rsidR="0F78B1A9">
        <w:rPr>
          <w:rFonts w:ascii="Arial Nova" w:hAnsi="Arial Nova" w:eastAsia="Arial Nova" w:cs="Arial Nova"/>
          <w:noProof w:val="0"/>
          <w:sz w:val="24"/>
          <w:szCs w:val="24"/>
          <w:lang w:val="en-US"/>
        </w:rPr>
        <w:t xml:space="preserve">(1), e000677. </w:t>
      </w:r>
      <w:hyperlink r:id="Re80e216c23f04bb6">
        <w:r w:rsidRPr="22BF8157" w:rsidR="0F78B1A9">
          <w:rPr>
            <w:rStyle w:val="Hyperlink"/>
            <w:rFonts w:ascii="Arial Nova" w:hAnsi="Arial Nova" w:eastAsia="Arial Nova" w:cs="Arial Nova"/>
            <w:noProof w:val="0"/>
            <w:sz w:val="24"/>
            <w:szCs w:val="24"/>
            <w:lang w:val="en-US"/>
          </w:rPr>
          <w:t>https://doi.org/10.1136/bmjsem-2019-000677</w:t>
        </w:r>
      </w:hyperlink>
    </w:p>
    <w:p w:rsidR="373C0741" w:rsidP="22BF8157" w:rsidRDefault="373C0741" w14:paraId="59B40F36" w14:textId="53B01484">
      <w:pPr>
        <w:spacing w:before="0" w:beforeAutospacing="off" w:after="0" w:afterAutospacing="off" w:line="480" w:lineRule="auto"/>
        <w:ind w:left="720" w:right="0" w:hanging="720"/>
        <w:jc w:val="left"/>
        <w:rPr>
          <w:rFonts w:ascii="Arial" w:hAnsi="Arial" w:eastAsia="Arial" w:cs="Arial"/>
          <w:noProof w:val="0"/>
          <w:sz w:val="24"/>
          <w:szCs w:val="24"/>
          <w:lang w:val="en-US"/>
        </w:rPr>
      </w:pPr>
      <w:r w:rsidRPr="22BF8157" w:rsidR="750AD450">
        <w:rPr>
          <w:rFonts w:ascii="Arial" w:hAnsi="Arial" w:eastAsia="Arial" w:cs="Arial"/>
          <w:i w:val="1"/>
          <w:iCs w:val="1"/>
          <w:noProof w:val="0"/>
          <w:sz w:val="24"/>
          <w:szCs w:val="24"/>
          <w:lang w:val="en-US"/>
        </w:rPr>
        <w:t xml:space="preserve">GOV.UK (2022, </w:t>
      </w:r>
      <w:r w:rsidRPr="22BF8157" w:rsidR="586B8893">
        <w:rPr>
          <w:rFonts w:ascii="Arial" w:hAnsi="Arial" w:eastAsia="Arial" w:cs="Arial"/>
          <w:i w:val="1"/>
          <w:iCs w:val="1"/>
          <w:noProof w:val="0"/>
          <w:sz w:val="24"/>
          <w:szCs w:val="24"/>
          <w:lang w:val="en-US"/>
        </w:rPr>
        <w:t>March) Physical</w:t>
      </w:r>
      <w:r w:rsidRPr="22BF8157" w:rsidR="135E19D4">
        <w:rPr>
          <w:rFonts w:ascii="Arial" w:hAnsi="Arial" w:eastAsia="Arial" w:cs="Arial"/>
          <w:i w:val="1"/>
          <w:iCs w:val="1"/>
          <w:noProof w:val="0"/>
          <w:sz w:val="24"/>
          <w:szCs w:val="24"/>
          <w:lang w:val="en-US"/>
        </w:rPr>
        <w:t xml:space="preserve"> activity; </w:t>
      </w:r>
      <w:bookmarkStart w:name="_Int_X29sOLrE" w:id="2145990490"/>
      <w:r w:rsidRPr="22BF8157" w:rsidR="135E19D4">
        <w:rPr>
          <w:rFonts w:ascii="Arial Nova" w:hAnsi="Arial Nova" w:eastAsia="Arial Nova" w:cs="Arial Nova"/>
          <w:i w:val="1"/>
          <w:iCs w:val="1"/>
          <w:noProof w:val="0"/>
          <w:sz w:val="24"/>
          <w:szCs w:val="24"/>
          <w:lang w:val="en-US"/>
        </w:rPr>
        <w:t>applying</w:t>
      </w:r>
      <w:bookmarkEnd w:id="2145990490"/>
      <w:r w:rsidRPr="22BF8157" w:rsidR="135E19D4">
        <w:rPr>
          <w:rFonts w:ascii="Arial" w:hAnsi="Arial" w:eastAsia="Arial" w:cs="Arial"/>
          <w:i w:val="1"/>
          <w:iCs w:val="1"/>
          <w:noProof w:val="0"/>
          <w:sz w:val="24"/>
          <w:szCs w:val="24"/>
          <w:lang w:val="en-US"/>
        </w:rPr>
        <w:t xml:space="preserve"> our health</w:t>
      </w:r>
      <w:r w:rsidRPr="22BF8157" w:rsidR="135E19D4">
        <w:rPr>
          <w:rFonts w:ascii="Arial" w:hAnsi="Arial" w:eastAsia="Arial" w:cs="Arial"/>
          <w:noProof w:val="0"/>
          <w:sz w:val="24"/>
          <w:szCs w:val="24"/>
          <w:lang w:val="en-US"/>
        </w:rPr>
        <w:t>.</w:t>
      </w:r>
    </w:p>
    <w:p w:rsidR="373C0741" w:rsidP="22BF8157" w:rsidRDefault="373C0741" w14:paraId="6D6654E5" w14:textId="2C433C47">
      <w:pPr>
        <w:spacing w:before="0" w:beforeAutospacing="off" w:after="0" w:afterAutospacing="off" w:line="480" w:lineRule="auto"/>
        <w:ind w:left="720" w:right="0" w:hanging="720"/>
        <w:jc w:val="left"/>
        <w:rPr>
          <w:rFonts w:ascii="Arial" w:hAnsi="Arial" w:eastAsia="Arial" w:cs="Arial"/>
          <w:noProof w:val="0"/>
          <w:sz w:val="24"/>
          <w:szCs w:val="24"/>
          <w:lang w:val="en-US"/>
        </w:rPr>
      </w:pPr>
      <w:r w:rsidRPr="22BF8157" w:rsidR="6111FFE0">
        <w:rPr>
          <w:rFonts w:ascii="Arial" w:hAnsi="Arial" w:eastAsia="Arial" w:cs="Arial"/>
          <w:noProof w:val="0"/>
          <w:sz w:val="24"/>
          <w:szCs w:val="24"/>
          <w:lang w:val="en-US"/>
        </w:rPr>
        <w:t>https://www.gov.uk</w:t>
      </w:r>
      <w:r w:rsidRPr="22BF8157" w:rsidR="3887B1AE">
        <w:rPr>
          <w:rFonts w:ascii="Arial" w:hAnsi="Arial" w:eastAsia="Arial" w:cs="Arial"/>
          <w:noProof w:val="0"/>
          <w:sz w:val="24"/>
          <w:szCs w:val="24"/>
          <w:lang w:val="en-US"/>
        </w:rPr>
        <w:t>/government/publications/physical-activity-applying</w:t>
      </w:r>
      <w:r w:rsidRPr="22BF8157" w:rsidR="3E8F6F2D">
        <w:rPr>
          <w:rFonts w:ascii="Arial" w:hAnsi="Arial" w:eastAsia="Arial" w:cs="Arial"/>
          <w:noProof w:val="0"/>
          <w:sz w:val="24"/>
          <w:szCs w:val="24"/>
          <w:lang w:val="en-US"/>
        </w:rPr>
        <w:t>-all-our-health</w:t>
      </w:r>
    </w:p>
    <w:p w:rsidR="373C0741" w:rsidP="22BF8157" w:rsidRDefault="373C0741" w14:paraId="5D6AF5F8" w14:textId="385620D5">
      <w:pPr>
        <w:spacing w:before="0" w:beforeAutospacing="off" w:after="0" w:afterAutospacing="off" w:line="480" w:lineRule="auto"/>
        <w:ind w:left="720" w:right="0" w:hanging="720"/>
        <w:jc w:val="left"/>
        <w:rPr>
          <w:rFonts w:ascii="Arial" w:hAnsi="Arial" w:eastAsia="Arial" w:cs="Arial"/>
          <w:noProof w:val="0"/>
          <w:sz w:val="24"/>
          <w:szCs w:val="24"/>
          <w:lang w:val="en-US"/>
        </w:rPr>
      </w:pPr>
      <w:r w:rsidRPr="22BF8157" w:rsidR="135E19D4">
        <w:rPr>
          <w:rFonts w:ascii="Arial" w:hAnsi="Arial" w:eastAsia="Arial" w:cs="Arial"/>
          <w:noProof w:val="0"/>
          <w:sz w:val="24"/>
          <w:szCs w:val="24"/>
          <w:lang w:val="en-US"/>
        </w:rPr>
        <w:t xml:space="preserve"> </w:t>
      </w:r>
      <w:r w:rsidRPr="22BF8157" w:rsidR="373C0741">
        <w:rPr>
          <w:rFonts w:ascii="Arial" w:hAnsi="Arial" w:eastAsia="Arial" w:cs="Arial"/>
          <w:noProof w:val="0"/>
          <w:sz w:val="24"/>
          <w:szCs w:val="24"/>
          <w:lang w:val="en-US"/>
        </w:rPr>
        <w:t xml:space="preserve">Rasmussen, M., &amp; Laumann, K. (2012). The academic and psychological benefits of exercise on health of children and adolescents. </w:t>
      </w:r>
      <w:r w:rsidRPr="22BF8157" w:rsidR="373C0741">
        <w:rPr>
          <w:rFonts w:ascii="Arial" w:hAnsi="Arial" w:eastAsia="Arial" w:cs="Arial"/>
          <w:i w:val="1"/>
          <w:iCs w:val="1"/>
          <w:noProof w:val="0"/>
          <w:sz w:val="24"/>
          <w:szCs w:val="24"/>
          <w:lang w:val="en-US"/>
        </w:rPr>
        <w:t>European Journal of Psychology</w:t>
      </w:r>
      <w:r w:rsidRPr="22BF8157" w:rsidR="373C0741">
        <w:rPr>
          <w:rFonts w:ascii="Arial" w:hAnsi="Arial" w:eastAsia="Arial" w:cs="Arial"/>
          <w:noProof w:val="0"/>
          <w:sz w:val="24"/>
          <w:szCs w:val="24"/>
          <w:lang w:val="en-US"/>
        </w:rPr>
        <w:t xml:space="preserve">, </w:t>
      </w:r>
      <w:r w:rsidRPr="22BF8157" w:rsidR="373C0741">
        <w:rPr>
          <w:rFonts w:ascii="Arial" w:hAnsi="Arial" w:eastAsia="Arial" w:cs="Arial"/>
          <w:i w:val="1"/>
          <w:iCs w:val="1"/>
          <w:noProof w:val="0"/>
          <w:sz w:val="24"/>
          <w:szCs w:val="24"/>
          <w:lang w:val="en-US"/>
        </w:rPr>
        <w:t>28</w:t>
      </w:r>
      <w:r w:rsidRPr="22BF8157" w:rsidR="373C0741">
        <w:rPr>
          <w:rFonts w:ascii="Arial" w:hAnsi="Arial" w:eastAsia="Arial" w:cs="Arial"/>
          <w:noProof w:val="0"/>
          <w:sz w:val="24"/>
          <w:szCs w:val="24"/>
          <w:lang w:val="en-US"/>
        </w:rPr>
        <w:t>(3).</w:t>
      </w:r>
    </w:p>
    <w:p w:rsidR="5D629CEE" w:rsidP="0FB2158C" w:rsidRDefault="5D629CEE" w14:paraId="129BE637" w14:textId="0B5080A0">
      <w:pPr>
        <w:spacing w:before="0" w:beforeAutospacing="off" w:after="0" w:afterAutospacing="off" w:line="480" w:lineRule="auto"/>
        <w:ind w:left="720" w:right="0" w:hanging="720"/>
        <w:jc w:val="left"/>
        <w:rPr>
          <w:rFonts w:ascii="Arial Nova" w:hAnsi="Arial Nova" w:eastAsia="Arial Nova" w:cs="Arial Nova"/>
          <w:noProof w:val="0"/>
          <w:sz w:val="24"/>
          <w:szCs w:val="24"/>
          <w:lang w:val="en-US"/>
        </w:rPr>
      </w:pPr>
      <w:r w:rsidRPr="22BF8157" w:rsidR="5D629CEE">
        <w:rPr>
          <w:rFonts w:ascii="Arial Nova" w:hAnsi="Arial Nova" w:eastAsia="Arial Nova" w:cs="Arial Nova"/>
          <w:noProof w:val="0"/>
          <w:sz w:val="24"/>
          <w:szCs w:val="24"/>
          <w:lang w:val="en-US"/>
        </w:rPr>
        <w:t xml:space="preserve">Rees, D., J., &amp; Sabia, J., J. (2010). Physical exercise is associated with improved </w:t>
      </w:r>
      <w:r w:rsidRPr="22BF8157" w:rsidR="5D629CEE">
        <w:rPr>
          <w:rFonts w:ascii="Arial Nova" w:hAnsi="Arial Nova" w:eastAsia="Arial Nova" w:cs="Arial Nova"/>
          <w:noProof w:val="0"/>
          <w:sz w:val="24"/>
          <w:szCs w:val="24"/>
          <w:lang w:val="en-US"/>
        </w:rPr>
        <w:t>well-being</w:t>
      </w:r>
      <w:r w:rsidRPr="22BF8157" w:rsidR="5D629CEE">
        <w:rPr>
          <w:rFonts w:ascii="Arial Nova" w:hAnsi="Arial Nova" w:eastAsia="Arial Nova" w:cs="Arial Nova"/>
          <w:noProof w:val="0"/>
          <w:sz w:val="24"/>
          <w:szCs w:val="24"/>
          <w:lang w:val="en-US"/>
        </w:rPr>
        <w:t xml:space="preserve"> for adolescents. </w:t>
      </w:r>
      <w:r w:rsidRPr="22BF8157" w:rsidR="5D629CEE">
        <w:rPr>
          <w:rFonts w:ascii="Arial Nova" w:hAnsi="Arial Nova" w:eastAsia="Arial Nova" w:cs="Arial Nova"/>
          <w:i w:val="1"/>
          <w:iCs w:val="1"/>
          <w:noProof w:val="0"/>
          <w:sz w:val="24"/>
          <w:szCs w:val="24"/>
          <w:lang w:val="en-US"/>
        </w:rPr>
        <w:t>The Journal of Mental Health Policy and Economics</w:t>
      </w:r>
      <w:r w:rsidRPr="22BF8157" w:rsidR="5D629CEE">
        <w:rPr>
          <w:rFonts w:ascii="Arial Nova" w:hAnsi="Arial Nova" w:eastAsia="Arial Nova" w:cs="Arial Nova"/>
          <w:noProof w:val="0"/>
          <w:sz w:val="24"/>
          <w:szCs w:val="24"/>
          <w:lang w:val="en-US"/>
        </w:rPr>
        <w:t xml:space="preserve">, </w:t>
      </w:r>
      <w:r w:rsidRPr="22BF8157" w:rsidR="5D629CEE">
        <w:rPr>
          <w:rFonts w:ascii="Arial Nova" w:hAnsi="Arial Nova" w:eastAsia="Arial Nova" w:cs="Arial Nova"/>
          <w:i w:val="1"/>
          <w:iCs w:val="1"/>
          <w:noProof w:val="0"/>
          <w:sz w:val="24"/>
          <w:szCs w:val="24"/>
          <w:lang w:val="en-US"/>
        </w:rPr>
        <w:t>13</w:t>
      </w:r>
      <w:r w:rsidRPr="22BF8157" w:rsidR="5D629CEE">
        <w:rPr>
          <w:rFonts w:ascii="Arial Nova" w:hAnsi="Arial Nova" w:eastAsia="Arial Nova" w:cs="Arial Nova"/>
          <w:noProof w:val="0"/>
          <w:sz w:val="24"/>
          <w:szCs w:val="24"/>
          <w:lang w:val="en-US"/>
        </w:rPr>
        <w:t>(1).</w:t>
      </w:r>
    </w:p>
    <w:p w:rsidR="04E4D9D1" w:rsidP="22BF8157" w:rsidRDefault="04E4D9D1" w14:paraId="727F043E" w14:textId="279C598A">
      <w:pPr>
        <w:spacing w:before="0" w:beforeAutospacing="off" w:after="0" w:afterAutospacing="off" w:line="480" w:lineRule="auto"/>
        <w:ind w:left="720" w:right="0" w:hanging="720"/>
        <w:jc w:val="left"/>
        <w:rPr>
          <w:rFonts w:ascii="Arial Nova" w:hAnsi="Arial Nova" w:eastAsia="Arial Nova" w:cs="Arial Nova"/>
          <w:noProof w:val="0"/>
          <w:sz w:val="24"/>
          <w:szCs w:val="24"/>
          <w:lang w:val="en-US"/>
        </w:rPr>
      </w:pPr>
      <w:r w:rsidRPr="22BF8157" w:rsidR="04E4D9D1">
        <w:rPr>
          <w:rFonts w:ascii="Arial Nova" w:hAnsi="Arial Nova" w:eastAsia="Arial Nova" w:cs="Arial Nova"/>
          <w:noProof w:val="0"/>
          <w:sz w:val="24"/>
          <w:szCs w:val="24"/>
          <w:lang w:val="en-US"/>
        </w:rPr>
        <w:t xml:space="preserve">Santomauro, </w:t>
      </w:r>
      <w:bookmarkStart w:name="_Int_iXjYnIC5" w:id="253546560"/>
      <w:r w:rsidRPr="22BF8157" w:rsidR="429D383B">
        <w:rPr>
          <w:rFonts w:ascii="Arial Nova" w:hAnsi="Arial Nova" w:eastAsia="Arial Nova" w:cs="Arial Nova"/>
          <w:noProof w:val="0"/>
          <w:sz w:val="24"/>
          <w:szCs w:val="24"/>
          <w:lang w:val="en-US"/>
        </w:rPr>
        <w:t>D.F. (</w:t>
      </w:r>
      <w:bookmarkEnd w:id="253546560"/>
      <w:r w:rsidRPr="22BF8157" w:rsidR="04E4D9D1">
        <w:rPr>
          <w:rFonts w:ascii="Arial Nova" w:hAnsi="Arial Nova" w:eastAsia="Arial Nova" w:cs="Arial Nova"/>
          <w:noProof w:val="0"/>
          <w:sz w:val="24"/>
          <w:szCs w:val="24"/>
          <w:lang w:val="en-US"/>
        </w:rPr>
        <w:t>2021)</w:t>
      </w:r>
      <w:r w:rsidRPr="22BF8157" w:rsidR="3099D4BE">
        <w:rPr>
          <w:rFonts w:ascii="Arial Nova" w:hAnsi="Arial Nova" w:eastAsia="Arial Nova" w:cs="Arial Nova"/>
          <w:noProof w:val="0"/>
          <w:sz w:val="24"/>
          <w:szCs w:val="24"/>
          <w:lang w:val="en-US"/>
        </w:rPr>
        <w:t xml:space="preserve"> Global prevalence and burden of depressive anxiety disorders in 2020.</w:t>
      </w:r>
      <w:r w:rsidRPr="22BF8157" w:rsidR="002558FE">
        <w:rPr>
          <w:rFonts w:ascii="Arial Nova" w:hAnsi="Arial Nova" w:eastAsia="Arial Nova" w:cs="Arial Nova"/>
          <w:noProof w:val="0"/>
          <w:sz w:val="24"/>
          <w:szCs w:val="24"/>
          <w:lang w:val="en-US"/>
        </w:rPr>
        <w:t xml:space="preserve"> PubMed. 398(10312),1700-1712</w:t>
      </w:r>
      <w:r w:rsidRPr="22BF8157" w:rsidR="3672D0E1">
        <w:rPr>
          <w:rFonts w:ascii="Arial Nova" w:hAnsi="Arial Nova" w:eastAsia="Arial Nova" w:cs="Arial Nova"/>
          <w:noProof w:val="0"/>
          <w:sz w:val="24"/>
          <w:szCs w:val="24"/>
          <w:lang w:val="en-US"/>
        </w:rPr>
        <w:t>.</w:t>
      </w:r>
    </w:p>
    <w:p w:rsidR="3672D0E1" w:rsidP="22BF8157" w:rsidRDefault="3672D0E1" w14:paraId="76D20D53" w14:textId="565544CD">
      <w:pPr>
        <w:spacing w:before="0" w:beforeAutospacing="off" w:after="0" w:afterAutospacing="off" w:line="480" w:lineRule="auto"/>
        <w:ind w:left="720" w:right="0" w:hanging="720"/>
        <w:jc w:val="left"/>
        <w:rPr>
          <w:rFonts w:ascii="Arial Nova" w:hAnsi="Arial Nova" w:eastAsia="Arial Nova" w:cs="Arial Nova"/>
          <w:noProof w:val="0"/>
          <w:sz w:val="24"/>
          <w:szCs w:val="24"/>
          <w:lang w:val="en-US"/>
        </w:rPr>
      </w:pPr>
      <w:r w:rsidRPr="22BF8157" w:rsidR="3672D0E1">
        <w:rPr>
          <w:rFonts w:ascii="Arial Nova" w:hAnsi="Arial Nova" w:eastAsia="Arial Nova" w:cs="Arial Nova"/>
          <w:noProof w:val="0"/>
          <w:sz w:val="24"/>
          <w:szCs w:val="24"/>
          <w:lang w:val="en-US"/>
        </w:rPr>
        <w:t>Doi: 10.1016/S0140-6736</w:t>
      </w:r>
      <w:r w:rsidRPr="22BF8157" w:rsidR="3113F002">
        <w:rPr>
          <w:rFonts w:ascii="Arial Nova" w:hAnsi="Arial Nova" w:eastAsia="Arial Nova" w:cs="Arial Nova"/>
          <w:noProof w:val="0"/>
          <w:sz w:val="24"/>
          <w:szCs w:val="24"/>
          <w:lang w:val="en-US"/>
        </w:rPr>
        <w:t>(21)02143-7</w:t>
      </w:r>
    </w:p>
    <w:p w:rsidR="0FB2158C" w:rsidP="0FB2158C" w:rsidRDefault="0FB2158C" w14:paraId="076FD7A7" w14:textId="6BCA7491">
      <w:pPr>
        <w:spacing w:before="0" w:beforeAutospacing="off" w:after="0" w:afterAutospacing="off" w:line="480" w:lineRule="auto"/>
        <w:ind w:left="720" w:right="0" w:hanging="720"/>
        <w:jc w:val="left"/>
        <w:rPr>
          <w:rFonts w:ascii="Arial Nova" w:hAnsi="Arial Nova" w:eastAsia="Arial Nova" w:cs="Arial Nova"/>
          <w:noProof w:val="0"/>
          <w:sz w:val="24"/>
          <w:szCs w:val="24"/>
          <w:lang w:val="en-US"/>
        </w:rPr>
      </w:pPr>
    </w:p>
    <w:p w:rsidR="0FB2158C" w:rsidP="0FB2158C" w:rsidRDefault="0FB2158C" w14:paraId="44BBBE61" w14:textId="703E4898">
      <w:pPr>
        <w:shd w:val="clear" w:color="auto" w:fill="F5F5F5"/>
        <w:spacing w:before="0" w:beforeAutospacing="off" w:after="0" w:afterAutospacing="off" w:line="14" w:lineRule="auto"/>
        <w:jc w:val="left"/>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pPr>
    </w:p>
    <w:p w:rsidR="0FB2158C" w:rsidP="0FB2158C" w:rsidRDefault="0FB2158C" w14:paraId="177FFE45" w14:textId="585C68B4">
      <w:pPr>
        <w:shd w:val="clear" w:color="auto" w:fill="F5F5F5"/>
        <w:spacing w:before="0" w:beforeAutospacing="off" w:after="0" w:afterAutospacing="off" w:line="14" w:lineRule="auto"/>
        <w:jc w:val="left"/>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pPr>
    </w:p>
    <w:p w:rsidR="0FB2158C" w:rsidP="2D6B4C18" w:rsidRDefault="0FB2158C" w14:paraId="38377182" w14:textId="37E98875">
      <w:pPr>
        <w:pStyle w:val="Normal"/>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w:rsidR="0E719AB3" w:rsidP="2D6B4C18" w:rsidRDefault="0E719AB3" w14:paraId="62D23678" w14:textId="11661194">
      <w:pPr>
        <w:pStyle w:val="Normal"/>
        <w:rPr>
          <w:rFonts w:ascii="Arial Nova" w:hAnsi="Arial Nova" w:eastAsia="Arial Nova" w:cs="Arial Nova"/>
          <w:noProof w:val="0"/>
          <w:sz w:val="24"/>
          <w:szCs w:val="24"/>
          <w:lang w:val="en-US"/>
        </w:rPr>
      </w:pPr>
      <w:hyperlink r:id="R8d88e72ace4f4f26">
        <w:r w:rsidRPr="2D6B4C18" w:rsidR="0E719AB3">
          <w:rPr>
            <w:rStyle w:val="Hyperlink"/>
            <w:rFonts w:ascii="Arial Nova" w:hAnsi="Arial Nova" w:eastAsia="Arial Nova" w:cs="Arial Nova"/>
            <w:noProof w:val="0"/>
            <w:sz w:val="24"/>
            <w:szCs w:val="24"/>
            <w:lang w:val="en-US"/>
          </w:rPr>
          <w:t>Presentation10.pptx</w:t>
        </w:r>
      </w:hyperlink>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textHash int2:hashCode="jnqUhDx/aP+cZp" int2:id="TROD3Er6">
      <int2:state int2:type="AugLoop_Text_Critique" int2:value="Rejected"/>
    </int2:textHash>
    <int2:textHash int2:hashCode="ArvN9sqsHGKl15" int2:id="nI6jGKwE">
      <int2:state int2:type="AugLoop_Text_Critique" int2:value="Rejected"/>
    </int2:textHash>
    <int2:textHash int2:hashCode="Qui/pZsdRjEuN5" int2:id="UQRxM6ha">
      <int2:state int2:type="AugLoop_Text_Critique" int2:value="Rejected"/>
    </int2:textHash>
    <int2:textHash int2:hashCode="3Eg8nnK02/kF3M" int2:id="LmLHLsFA">
      <int2:state int2:type="AugLoop_Text_Critique" int2:value="Rejected"/>
    </int2:textHash>
    <int2:textHash int2:hashCode="EzqmumuKuhongf" int2:id="B22XjPAF">
      <int2:state int2:type="AugLoop_Text_Critique" int2:value="Rejected"/>
    </int2:textHash>
    <int2:textHash int2:hashCode="lBxAz/e2WsAVze" int2:id="WyvckKML">
      <int2:state int2:type="AugLoop_Text_Critique" int2:value="Rejected"/>
    </int2:textHash>
    <int2:textHash int2:hashCode="Ant+4Dl4aIUZFi" int2:id="lLcSt6TN">
      <int2:state int2:type="AugLoop_Text_Critique" int2:value="Rejected"/>
    </int2:textHash>
    <int2:bookmark int2:bookmarkName="_Int_ewZiTzCx" int2:invalidationBookmarkName="" int2:hashCode="CPteBOHWpEhhf0" int2:id="Q1is1nez">
      <int2:state int2:type="AugLoop_Text_Critique" int2:value="Rejected"/>
    </int2:bookmark>
    <int2:bookmark int2:bookmarkName="_Int_X29sOLrE" int2:invalidationBookmarkName="" int2:hashCode="CPteBOHWpEhhf0" int2:id="DwHcN6mE">
      <int2:state int2:type="AugLoop_Text_Critique" int2:value="Rejected"/>
    </int2:bookmark>
    <int2:bookmark int2:bookmarkName="_Int_iXjYnIC5" int2:invalidationBookmarkName="" int2:hashCode="BRyWDL7FfglJr8" int2:id="Sre4mbn0">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6E9AE8C"/>
    <w:rsid w:val="002558FE"/>
    <w:rsid w:val="015B44A0"/>
    <w:rsid w:val="016521FF"/>
    <w:rsid w:val="02250DCB"/>
    <w:rsid w:val="02754E0D"/>
    <w:rsid w:val="028DCA1F"/>
    <w:rsid w:val="02AF2D8C"/>
    <w:rsid w:val="03794EFB"/>
    <w:rsid w:val="039425A7"/>
    <w:rsid w:val="03C7ED57"/>
    <w:rsid w:val="04150712"/>
    <w:rsid w:val="045604B8"/>
    <w:rsid w:val="046DD120"/>
    <w:rsid w:val="04A6A1BE"/>
    <w:rsid w:val="04DE5DFD"/>
    <w:rsid w:val="04E4D9D1"/>
    <w:rsid w:val="055C4E36"/>
    <w:rsid w:val="056DC028"/>
    <w:rsid w:val="0637B1AA"/>
    <w:rsid w:val="0650F32D"/>
    <w:rsid w:val="06934A8F"/>
    <w:rsid w:val="06A6DA7B"/>
    <w:rsid w:val="076090DC"/>
    <w:rsid w:val="07779C29"/>
    <w:rsid w:val="08FC7691"/>
    <w:rsid w:val="09E3B8CC"/>
    <w:rsid w:val="0A12A548"/>
    <w:rsid w:val="0A747282"/>
    <w:rsid w:val="0AF10B86"/>
    <w:rsid w:val="0B0541FF"/>
    <w:rsid w:val="0B062571"/>
    <w:rsid w:val="0B2CFA87"/>
    <w:rsid w:val="0B769F86"/>
    <w:rsid w:val="0BB279FC"/>
    <w:rsid w:val="0D70F01B"/>
    <w:rsid w:val="0D9CA75C"/>
    <w:rsid w:val="0DD9F05E"/>
    <w:rsid w:val="0DE426B4"/>
    <w:rsid w:val="0E2F4BCD"/>
    <w:rsid w:val="0E719AB3"/>
    <w:rsid w:val="0EEAB544"/>
    <w:rsid w:val="0F785078"/>
    <w:rsid w:val="0F78B1A9"/>
    <w:rsid w:val="0FB2158C"/>
    <w:rsid w:val="0FB8A184"/>
    <w:rsid w:val="0FF0AE50"/>
    <w:rsid w:val="10715F7B"/>
    <w:rsid w:val="11706275"/>
    <w:rsid w:val="1266E641"/>
    <w:rsid w:val="12B0B9CD"/>
    <w:rsid w:val="134BDD8A"/>
    <w:rsid w:val="135E19D4"/>
    <w:rsid w:val="136FF06F"/>
    <w:rsid w:val="137EC9FE"/>
    <w:rsid w:val="13D4DF1B"/>
    <w:rsid w:val="1419C69C"/>
    <w:rsid w:val="152ECE11"/>
    <w:rsid w:val="155E09C4"/>
    <w:rsid w:val="15EC5399"/>
    <w:rsid w:val="15F6969C"/>
    <w:rsid w:val="16B66238"/>
    <w:rsid w:val="16B67FF4"/>
    <w:rsid w:val="17950D91"/>
    <w:rsid w:val="17BBF259"/>
    <w:rsid w:val="1859B396"/>
    <w:rsid w:val="193999CB"/>
    <w:rsid w:val="19ABED12"/>
    <w:rsid w:val="19B1F3C3"/>
    <w:rsid w:val="19BC79BC"/>
    <w:rsid w:val="1A8DCA3E"/>
    <w:rsid w:val="1AAC80D1"/>
    <w:rsid w:val="1ADFBBC0"/>
    <w:rsid w:val="1B3DBDB1"/>
    <w:rsid w:val="1B3E4397"/>
    <w:rsid w:val="1B9596BA"/>
    <w:rsid w:val="1C20ADBF"/>
    <w:rsid w:val="1C740740"/>
    <w:rsid w:val="1D605DC8"/>
    <w:rsid w:val="1E7A606A"/>
    <w:rsid w:val="1F69D565"/>
    <w:rsid w:val="1FC42C6C"/>
    <w:rsid w:val="1FEA4BAD"/>
    <w:rsid w:val="202A4418"/>
    <w:rsid w:val="210A1B0F"/>
    <w:rsid w:val="2170AFFA"/>
    <w:rsid w:val="22253036"/>
    <w:rsid w:val="228E4C4B"/>
    <w:rsid w:val="22BF8157"/>
    <w:rsid w:val="22EAF94A"/>
    <w:rsid w:val="2314E35B"/>
    <w:rsid w:val="2328D220"/>
    <w:rsid w:val="23CC29F7"/>
    <w:rsid w:val="23FA66F0"/>
    <w:rsid w:val="250157D1"/>
    <w:rsid w:val="25BC925A"/>
    <w:rsid w:val="25D0FAC3"/>
    <w:rsid w:val="26244FD5"/>
    <w:rsid w:val="263698E5"/>
    <w:rsid w:val="267147A5"/>
    <w:rsid w:val="26A3218C"/>
    <w:rsid w:val="26C93654"/>
    <w:rsid w:val="28E4F6B8"/>
    <w:rsid w:val="294DAFFA"/>
    <w:rsid w:val="2960275C"/>
    <w:rsid w:val="29DF5F35"/>
    <w:rsid w:val="2A3506BA"/>
    <w:rsid w:val="2ABAAC4E"/>
    <w:rsid w:val="2B1F1A51"/>
    <w:rsid w:val="2BB23720"/>
    <w:rsid w:val="2BEE6DA4"/>
    <w:rsid w:val="2BF5FF73"/>
    <w:rsid w:val="2C8DDB5B"/>
    <w:rsid w:val="2D59AC87"/>
    <w:rsid w:val="2D637783"/>
    <w:rsid w:val="2D6B4C18"/>
    <w:rsid w:val="2DF3B8C7"/>
    <w:rsid w:val="2DFF68D7"/>
    <w:rsid w:val="2E30490D"/>
    <w:rsid w:val="2EA238A6"/>
    <w:rsid w:val="2F14248E"/>
    <w:rsid w:val="2F426FDF"/>
    <w:rsid w:val="2F75BBDC"/>
    <w:rsid w:val="301CF317"/>
    <w:rsid w:val="302DE2A3"/>
    <w:rsid w:val="3099A09E"/>
    <w:rsid w:val="3099D4BE"/>
    <w:rsid w:val="30A8B48D"/>
    <w:rsid w:val="3113F002"/>
    <w:rsid w:val="31EB96CE"/>
    <w:rsid w:val="32B7C69E"/>
    <w:rsid w:val="32DA0A2F"/>
    <w:rsid w:val="3310ACD1"/>
    <w:rsid w:val="3345A261"/>
    <w:rsid w:val="3380ABA6"/>
    <w:rsid w:val="33EF0271"/>
    <w:rsid w:val="341DC390"/>
    <w:rsid w:val="34965DEB"/>
    <w:rsid w:val="3504115C"/>
    <w:rsid w:val="352665A8"/>
    <w:rsid w:val="3560180B"/>
    <w:rsid w:val="356A0272"/>
    <w:rsid w:val="357C89B6"/>
    <w:rsid w:val="3672D0E1"/>
    <w:rsid w:val="369B49C2"/>
    <w:rsid w:val="36ACAC3B"/>
    <w:rsid w:val="373ABCDE"/>
    <w:rsid w:val="373C0741"/>
    <w:rsid w:val="377F0E77"/>
    <w:rsid w:val="38154033"/>
    <w:rsid w:val="3887B1AE"/>
    <w:rsid w:val="38E8B7F4"/>
    <w:rsid w:val="3946CC0D"/>
    <w:rsid w:val="396E47AF"/>
    <w:rsid w:val="3970799B"/>
    <w:rsid w:val="3974F791"/>
    <w:rsid w:val="39C4A0CF"/>
    <w:rsid w:val="39CB6216"/>
    <w:rsid w:val="3A255259"/>
    <w:rsid w:val="3A296807"/>
    <w:rsid w:val="3AD503C1"/>
    <w:rsid w:val="3B20E994"/>
    <w:rsid w:val="3B28F3DC"/>
    <w:rsid w:val="3B333F0F"/>
    <w:rsid w:val="3BFF4AED"/>
    <w:rsid w:val="3C31F1DC"/>
    <w:rsid w:val="3C527B42"/>
    <w:rsid w:val="3CDF2711"/>
    <w:rsid w:val="3DF63EF6"/>
    <w:rsid w:val="3E1A22A4"/>
    <w:rsid w:val="3E726DA2"/>
    <w:rsid w:val="3E8F6F2D"/>
    <w:rsid w:val="3EA0361C"/>
    <w:rsid w:val="3EBD2D18"/>
    <w:rsid w:val="3FE9E67C"/>
    <w:rsid w:val="40D4F1B8"/>
    <w:rsid w:val="411651F0"/>
    <w:rsid w:val="4197D3C4"/>
    <w:rsid w:val="41F1755F"/>
    <w:rsid w:val="41F92B8F"/>
    <w:rsid w:val="429D383B"/>
    <w:rsid w:val="43FD7E01"/>
    <w:rsid w:val="460A349F"/>
    <w:rsid w:val="46479E39"/>
    <w:rsid w:val="46592ECE"/>
    <w:rsid w:val="46977A8A"/>
    <w:rsid w:val="4779D4D9"/>
    <w:rsid w:val="47A3C345"/>
    <w:rsid w:val="47A79734"/>
    <w:rsid w:val="4817DB1C"/>
    <w:rsid w:val="49CDA077"/>
    <w:rsid w:val="4A0F9DFB"/>
    <w:rsid w:val="4A42CB0B"/>
    <w:rsid w:val="4ACFA43D"/>
    <w:rsid w:val="4B483C70"/>
    <w:rsid w:val="4B782E08"/>
    <w:rsid w:val="4BDEC0FC"/>
    <w:rsid w:val="4DA08DBA"/>
    <w:rsid w:val="4DEA8E05"/>
    <w:rsid w:val="4E16262E"/>
    <w:rsid w:val="4EA5B49F"/>
    <w:rsid w:val="4F810A09"/>
    <w:rsid w:val="51178C17"/>
    <w:rsid w:val="518B40BE"/>
    <w:rsid w:val="520432F9"/>
    <w:rsid w:val="5213EA8C"/>
    <w:rsid w:val="52714630"/>
    <w:rsid w:val="527A8B4A"/>
    <w:rsid w:val="537330DE"/>
    <w:rsid w:val="53A1025F"/>
    <w:rsid w:val="53E27F46"/>
    <w:rsid w:val="54118587"/>
    <w:rsid w:val="54463F73"/>
    <w:rsid w:val="549623CC"/>
    <w:rsid w:val="552744AB"/>
    <w:rsid w:val="553AF395"/>
    <w:rsid w:val="555BA3FA"/>
    <w:rsid w:val="5582D032"/>
    <w:rsid w:val="55907AFB"/>
    <w:rsid w:val="55E080A1"/>
    <w:rsid w:val="565BA606"/>
    <w:rsid w:val="56762C1B"/>
    <w:rsid w:val="57318FD8"/>
    <w:rsid w:val="57411C9E"/>
    <w:rsid w:val="5748D6C2"/>
    <w:rsid w:val="58695F9D"/>
    <w:rsid w:val="586B8893"/>
    <w:rsid w:val="58D92E7A"/>
    <w:rsid w:val="59BE77FB"/>
    <w:rsid w:val="5A812BE9"/>
    <w:rsid w:val="5A9D0B20"/>
    <w:rsid w:val="5AA0C452"/>
    <w:rsid w:val="5AEC28CE"/>
    <w:rsid w:val="5B00C7A7"/>
    <w:rsid w:val="5B760458"/>
    <w:rsid w:val="5B92BA96"/>
    <w:rsid w:val="5C11AB70"/>
    <w:rsid w:val="5C29C2D0"/>
    <w:rsid w:val="5C73DAF8"/>
    <w:rsid w:val="5C9EE15D"/>
    <w:rsid w:val="5CE0C0E0"/>
    <w:rsid w:val="5D629CEE"/>
    <w:rsid w:val="5D790E3F"/>
    <w:rsid w:val="5DF6FE6C"/>
    <w:rsid w:val="5E118615"/>
    <w:rsid w:val="5E925587"/>
    <w:rsid w:val="5E9DD23A"/>
    <w:rsid w:val="5F0A7809"/>
    <w:rsid w:val="5F10E25A"/>
    <w:rsid w:val="5F62F0FB"/>
    <w:rsid w:val="5F680171"/>
    <w:rsid w:val="5FB62283"/>
    <w:rsid w:val="5FE7B207"/>
    <w:rsid w:val="60534656"/>
    <w:rsid w:val="6111FFE0"/>
    <w:rsid w:val="612FF1A4"/>
    <w:rsid w:val="61769007"/>
    <w:rsid w:val="61A4E473"/>
    <w:rsid w:val="624A1D1A"/>
    <w:rsid w:val="62837D17"/>
    <w:rsid w:val="64A63C6B"/>
    <w:rsid w:val="64E09C9D"/>
    <w:rsid w:val="65576128"/>
    <w:rsid w:val="659A4FB1"/>
    <w:rsid w:val="66EE0752"/>
    <w:rsid w:val="682F34A9"/>
    <w:rsid w:val="68875D61"/>
    <w:rsid w:val="68EAB8F1"/>
    <w:rsid w:val="68F7A953"/>
    <w:rsid w:val="695828D9"/>
    <w:rsid w:val="6963CF66"/>
    <w:rsid w:val="6A5FE715"/>
    <w:rsid w:val="6AB1A61C"/>
    <w:rsid w:val="6ABD407F"/>
    <w:rsid w:val="6AFFDD55"/>
    <w:rsid w:val="6B2CA380"/>
    <w:rsid w:val="6B4BEECF"/>
    <w:rsid w:val="6CF51E01"/>
    <w:rsid w:val="6D07664F"/>
    <w:rsid w:val="6D0D2D9C"/>
    <w:rsid w:val="6D2A8A3B"/>
    <w:rsid w:val="6DF9077A"/>
    <w:rsid w:val="6F16F140"/>
    <w:rsid w:val="6F2FD41B"/>
    <w:rsid w:val="6F446834"/>
    <w:rsid w:val="6F7793DD"/>
    <w:rsid w:val="6FC67BFB"/>
    <w:rsid w:val="6FD6460D"/>
    <w:rsid w:val="70175845"/>
    <w:rsid w:val="70572B33"/>
    <w:rsid w:val="70661657"/>
    <w:rsid w:val="711F3D47"/>
    <w:rsid w:val="715FD2AC"/>
    <w:rsid w:val="71E1766F"/>
    <w:rsid w:val="7200BB92"/>
    <w:rsid w:val="720AA477"/>
    <w:rsid w:val="72C8E973"/>
    <w:rsid w:val="7380BA5F"/>
    <w:rsid w:val="7383673F"/>
    <w:rsid w:val="7395E234"/>
    <w:rsid w:val="73F25E8E"/>
    <w:rsid w:val="743B514C"/>
    <w:rsid w:val="74423D7F"/>
    <w:rsid w:val="744A220E"/>
    <w:rsid w:val="74E90622"/>
    <w:rsid w:val="750AD450"/>
    <w:rsid w:val="761D870F"/>
    <w:rsid w:val="76E9AE8C"/>
    <w:rsid w:val="77296C54"/>
    <w:rsid w:val="77584DE9"/>
    <w:rsid w:val="779F1FF3"/>
    <w:rsid w:val="77C3C1CA"/>
    <w:rsid w:val="77E339DC"/>
    <w:rsid w:val="783F3C0D"/>
    <w:rsid w:val="785EB6A8"/>
    <w:rsid w:val="78F3A995"/>
    <w:rsid w:val="7952D79A"/>
    <w:rsid w:val="79BE2868"/>
    <w:rsid w:val="7A46623E"/>
    <w:rsid w:val="7A838124"/>
    <w:rsid w:val="7C551444"/>
    <w:rsid w:val="7CFF9108"/>
    <w:rsid w:val="7D44811C"/>
    <w:rsid w:val="7D866840"/>
    <w:rsid w:val="7DB589EE"/>
    <w:rsid w:val="7E04CC4B"/>
    <w:rsid w:val="7E46BD9B"/>
    <w:rsid w:val="7E5754FE"/>
    <w:rsid w:val="7E62EE8E"/>
    <w:rsid w:val="7E87ED1D"/>
    <w:rsid w:val="7ED8BE60"/>
    <w:rsid w:val="7F07A0D5"/>
    <w:rsid w:val="7F1AEC69"/>
    <w:rsid w:val="7F898D0F"/>
    <w:rsid w:val="7FFC351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D70145"/>
  <w15:chartTrackingRefBased/>
  <w15:docId w15:val="{69D23F5E-862A-44F2-B64B-7105F304D1B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doi.org/10.1002/jcv2.12031" TargetMode="External" Id="Rfe2c5b2091714208" /><Relationship Type="http://schemas.microsoft.com/office/2020/10/relationships/intelligence" Target="intelligence2.xml" Id="R59f9c0272f514de7" /><Relationship Type="http://schemas.openxmlformats.org/officeDocument/2006/relationships/hyperlink" Target="https://doi.org/10.1136/bmjsem-2019-000677" TargetMode="External" Id="Re80e216c23f04bb6" /><Relationship Type="http://schemas.openxmlformats.org/officeDocument/2006/relationships/hyperlink" Target="https://uowtsd-my.sharepoint.com/:p:/r/personal/2313885_student_uwtsd_ac_uk/Documents/Presentation10.pptx?d=w30aa6a3df706463ba9528ebd09135d62&amp;csf=1&amp;web=1&amp;e=hgPQqJ" TargetMode="External" Id="R8d88e72ace4f4f26"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2024-12-12T13:40:49.8961538Z</dcterms:created>
  <dcterms:modified xsi:type="dcterms:W3CDTF">2024-12-16T12:58:51.9220618Z</dcterms:modified>
  <dc:creator>Osian Lewis-Jones (2313885)</dc:creator>
  <lastModifiedBy>Osian Lewis-Jones (2313885)</lastModifiedBy>
</coreProperties>
</file>