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07CE8E0" w:rsidR="00DB116D" w:rsidRPr="00A406E5" w:rsidRDefault="00470860" w:rsidP="00E51AAC">
            <w:pPr>
              <w:spacing w:before="120" w:after="120"/>
              <w:jc w:val="both"/>
              <w:rPr>
                <w:rFonts w:ascii="Arial" w:hAnsi="Arial" w:cs="Arial"/>
                <w:b/>
                <w:sz w:val="22"/>
                <w:szCs w:val="22"/>
              </w:rPr>
            </w:pPr>
            <w:r>
              <w:rPr>
                <w:rFonts w:ascii="Arial" w:hAnsi="Arial" w:cs="Arial"/>
                <w:b/>
                <w:sz w:val="22"/>
                <w:szCs w:val="22"/>
              </w:rPr>
              <w:t xml:space="preserve">BA Musical Theatre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42A690B3" w:rsidR="008F1308" w:rsidRPr="00A406E5" w:rsidRDefault="00770AC2" w:rsidP="00E51AAC">
            <w:pPr>
              <w:spacing w:before="120" w:after="120"/>
              <w:jc w:val="both"/>
              <w:rPr>
                <w:rFonts w:ascii="Arial" w:hAnsi="Arial" w:cs="Arial"/>
                <w:b/>
                <w:sz w:val="22"/>
                <w:szCs w:val="22"/>
              </w:rPr>
            </w:pPr>
            <w:r>
              <w:rPr>
                <w:rFonts w:ascii="Arial" w:hAnsi="Arial" w:cs="Arial"/>
                <w:b/>
                <w:sz w:val="22"/>
                <w:szCs w:val="22"/>
              </w:rPr>
              <w:t>Theatre Laboratory</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6937E8F" w:rsidR="00B84B5B" w:rsidRPr="00A406E5" w:rsidRDefault="00F6778A" w:rsidP="00152E9D">
            <w:pPr>
              <w:spacing w:before="120" w:after="120"/>
              <w:jc w:val="both"/>
              <w:rPr>
                <w:rFonts w:ascii="Arial" w:hAnsi="Arial" w:cs="Arial"/>
                <w:b/>
                <w:sz w:val="22"/>
                <w:szCs w:val="22"/>
              </w:rPr>
            </w:pPr>
            <w:r>
              <w:rPr>
                <w:rFonts w:ascii="Arial" w:hAnsi="Arial" w:cs="Arial"/>
                <w:b/>
                <w:sz w:val="22"/>
                <w:szCs w:val="22"/>
              </w:rPr>
              <w:t>ADP</w:t>
            </w:r>
            <w:r w:rsidR="00A30E6A">
              <w:rPr>
                <w:rFonts w:ascii="Arial" w:hAnsi="Arial" w:cs="Arial"/>
                <w:b/>
                <w:sz w:val="22"/>
                <w:szCs w:val="22"/>
              </w:rPr>
              <w:t>B</w:t>
            </w:r>
            <w:r>
              <w:rPr>
                <w:rFonts w:ascii="Arial" w:hAnsi="Arial" w:cs="Arial"/>
                <w:b/>
                <w:sz w:val="22"/>
                <w:szCs w:val="22"/>
              </w:rPr>
              <w:t>400</w:t>
            </w:r>
            <w:r w:rsidR="00770AC2">
              <w:rPr>
                <w:rFonts w:ascii="Arial" w:hAnsi="Arial" w:cs="Arial"/>
                <w:b/>
                <w:sz w:val="22"/>
                <w:szCs w:val="22"/>
              </w:rPr>
              <w:t>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7777777" w:rsidR="00B84B5B" w:rsidRPr="00A406E5" w:rsidRDefault="00B84B5B" w:rsidP="00E51AAC">
            <w:pPr>
              <w:spacing w:before="120" w:after="120"/>
              <w:jc w:val="both"/>
              <w:rPr>
                <w:rFonts w:ascii="Arial" w:hAnsi="Arial" w:cs="Arial"/>
                <w:b/>
                <w:sz w:val="22"/>
                <w:szCs w:val="22"/>
              </w:rPr>
            </w:pP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382F966" w:rsidR="00DB116D" w:rsidRPr="00AA2981" w:rsidRDefault="00770AC2" w:rsidP="00E51AAC">
            <w:pPr>
              <w:spacing w:before="120" w:after="120"/>
              <w:jc w:val="both"/>
              <w:rPr>
                <w:rFonts w:ascii="Arial" w:hAnsi="Arial" w:cs="Arial"/>
                <w:b/>
                <w:sz w:val="22"/>
                <w:szCs w:val="22"/>
                <w:lang w:val="de-DE"/>
              </w:rPr>
            </w:pPr>
            <w:r>
              <w:rPr>
                <w:rFonts w:ascii="Arial" w:hAnsi="Arial" w:cs="Arial"/>
                <w:b/>
                <w:sz w:val="22"/>
                <w:szCs w:val="22"/>
                <w:lang w:val="de-DE"/>
              </w:rPr>
              <w:t>David George Harrington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5754958" w:rsidR="00DB116D" w:rsidRPr="00A406E5" w:rsidRDefault="00770AC2" w:rsidP="00E51AAC">
            <w:pPr>
              <w:spacing w:before="120" w:after="120"/>
              <w:jc w:val="both"/>
              <w:rPr>
                <w:rFonts w:ascii="Arial" w:hAnsi="Arial" w:cs="Arial"/>
                <w:b/>
                <w:sz w:val="22"/>
                <w:szCs w:val="22"/>
              </w:rPr>
            </w:pPr>
            <w:r>
              <w:rPr>
                <w:rFonts w:ascii="Arial" w:hAnsi="Arial" w:cs="Arial"/>
                <w:b/>
                <w:sz w:val="22"/>
                <w:szCs w:val="22"/>
              </w:rPr>
              <w:t>Angharad Lee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BC61AAA" w:rsidR="00DB116D" w:rsidRPr="00A406E5" w:rsidRDefault="001952A3" w:rsidP="005F0579">
            <w:pPr>
              <w:spacing w:before="120" w:after="120"/>
              <w:jc w:val="both"/>
              <w:rPr>
                <w:rFonts w:ascii="Arial" w:hAnsi="Arial" w:cs="Arial"/>
                <w:b/>
                <w:sz w:val="22"/>
                <w:szCs w:val="22"/>
              </w:rPr>
            </w:pPr>
            <w:r>
              <w:rPr>
                <w:rFonts w:ascii="Arial" w:hAnsi="Arial" w:cs="Arial"/>
                <w:b/>
                <w:sz w:val="22"/>
                <w:szCs w:val="22"/>
              </w:rPr>
              <w:t>Coursework</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14E257DA" w:rsidR="00DB116D" w:rsidRPr="00A406E5" w:rsidRDefault="001952A3" w:rsidP="00E51AAC">
            <w:pPr>
              <w:spacing w:before="120" w:after="120"/>
              <w:jc w:val="both"/>
              <w:rPr>
                <w:rFonts w:ascii="Arial" w:hAnsi="Arial" w:cs="Arial"/>
                <w:b/>
                <w:sz w:val="22"/>
                <w:szCs w:val="22"/>
              </w:rPr>
            </w:pPr>
            <w:r>
              <w:rPr>
                <w:rFonts w:ascii="Arial" w:hAnsi="Arial" w:cs="Arial"/>
                <w:b/>
                <w:sz w:val="22"/>
                <w:szCs w:val="22"/>
              </w:rPr>
              <w:t>Series of tasks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E638B0" w14:textId="77777777" w:rsidR="001952A3" w:rsidRDefault="001952A3" w:rsidP="005F0579">
            <w:pPr>
              <w:spacing w:before="120" w:after="120"/>
              <w:jc w:val="both"/>
              <w:rPr>
                <w:rFonts w:ascii="Arial" w:hAnsi="Arial" w:cs="Arial"/>
                <w:b/>
                <w:sz w:val="22"/>
                <w:szCs w:val="22"/>
              </w:rPr>
            </w:pPr>
            <w:r>
              <w:rPr>
                <w:rFonts w:ascii="Arial" w:hAnsi="Arial" w:cs="Arial"/>
                <w:b/>
                <w:sz w:val="22"/>
                <w:szCs w:val="22"/>
              </w:rPr>
              <w:t>4 April, 2025</w:t>
            </w:r>
          </w:p>
          <w:p w14:paraId="0096E028" w14:textId="57359953" w:rsidR="001952A3" w:rsidRDefault="001952A3" w:rsidP="005F0579">
            <w:pPr>
              <w:spacing w:before="120" w:after="120"/>
              <w:jc w:val="both"/>
              <w:rPr>
                <w:rFonts w:ascii="Arial" w:hAnsi="Arial" w:cs="Arial"/>
                <w:b/>
                <w:sz w:val="22"/>
                <w:szCs w:val="22"/>
              </w:rPr>
            </w:pPr>
            <w:r>
              <w:rPr>
                <w:rFonts w:ascii="Arial" w:hAnsi="Arial" w:cs="Arial"/>
                <w:b/>
                <w:sz w:val="22"/>
                <w:szCs w:val="22"/>
              </w:rPr>
              <w:t>Lab 1 – Week 9 December</w:t>
            </w:r>
            <w:r w:rsidR="00EA21FD">
              <w:rPr>
                <w:rFonts w:ascii="Arial" w:hAnsi="Arial" w:cs="Arial"/>
                <w:b/>
                <w:sz w:val="22"/>
                <w:szCs w:val="22"/>
              </w:rPr>
              <w:t>, 2024</w:t>
            </w:r>
          </w:p>
          <w:p w14:paraId="2D03E3AB" w14:textId="7E0AE124" w:rsidR="00B84B5B" w:rsidRPr="00A406E5" w:rsidRDefault="001952A3" w:rsidP="005F0579">
            <w:pPr>
              <w:spacing w:before="120" w:after="120"/>
              <w:jc w:val="both"/>
              <w:rPr>
                <w:rFonts w:ascii="Arial" w:hAnsi="Arial" w:cs="Arial"/>
                <w:b/>
                <w:sz w:val="22"/>
                <w:szCs w:val="22"/>
              </w:rPr>
            </w:pPr>
            <w:r>
              <w:rPr>
                <w:rFonts w:ascii="Arial" w:hAnsi="Arial" w:cs="Arial"/>
                <w:b/>
                <w:sz w:val="22"/>
                <w:szCs w:val="22"/>
              </w:rPr>
              <w:t xml:space="preserve">Lab 2 </w:t>
            </w:r>
            <w:r w:rsidR="00EA21FD">
              <w:rPr>
                <w:rFonts w:ascii="Arial" w:hAnsi="Arial" w:cs="Arial"/>
                <w:b/>
                <w:sz w:val="22"/>
                <w:szCs w:val="22"/>
              </w:rPr>
              <w:t>Week 31 March, 2025</w:t>
            </w:r>
            <w:r>
              <w:rPr>
                <w:rFonts w:ascii="Arial" w:hAnsi="Arial" w:cs="Arial"/>
                <w:b/>
                <w:sz w:val="22"/>
                <w:szCs w:val="22"/>
              </w:rPr>
              <w:t xml:space="preserve"> </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3EEE19E" w:rsidR="00B84B5B" w:rsidRPr="00A406E5" w:rsidRDefault="00EA21FD" w:rsidP="005F0579">
            <w:pPr>
              <w:spacing w:before="120" w:after="120"/>
              <w:jc w:val="both"/>
              <w:rPr>
                <w:rFonts w:ascii="Arial" w:hAnsi="Arial" w:cs="Arial"/>
                <w:b/>
                <w:sz w:val="22"/>
                <w:szCs w:val="22"/>
              </w:rPr>
            </w:pPr>
            <w:r>
              <w:rPr>
                <w:rFonts w:ascii="Arial" w:hAnsi="Arial" w:cs="Arial"/>
                <w:b/>
                <w:sz w:val="22"/>
                <w:szCs w:val="22"/>
              </w:rPr>
              <w:t>4 weeks</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555D525"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DEE91E" w14:textId="77777777" w:rsidR="00D23FC2" w:rsidRPr="00837760" w:rsidRDefault="00D23FC2" w:rsidP="00D23FC2">
            <w:pPr>
              <w:ind w:left="360"/>
              <w:rPr>
                <w:rFonts w:ascii="Arial" w:hAnsi="Arial" w:cs="Arial"/>
                <w:sz w:val="22"/>
                <w:szCs w:val="22"/>
              </w:rPr>
            </w:pPr>
            <w:r w:rsidRPr="00837760">
              <w:rPr>
                <w:rFonts w:ascii="Arial" w:hAnsi="Arial" w:cs="Arial"/>
                <w:sz w:val="22"/>
                <w:szCs w:val="22"/>
              </w:rPr>
              <w:t>Upon the successful completion of this module, the student should be able to:</w:t>
            </w:r>
          </w:p>
          <w:p w14:paraId="1AA22DB2" w14:textId="77777777" w:rsidR="00D23FC2" w:rsidRPr="00837760" w:rsidRDefault="00D23FC2" w:rsidP="00D23FC2">
            <w:pPr>
              <w:ind w:left="360"/>
              <w:rPr>
                <w:rFonts w:ascii="Arial" w:hAnsi="Arial" w:cs="Arial"/>
                <w:sz w:val="22"/>
                <w:szCs w:val="22"/>
              </w:rPr>
            </w:pPr>
            <w:r w:rsidRPr="00837760">
              <w:rPr>
                <w:rFonts w:ascii="Arial" w:hAnsi="Arial" w:cs="Arial"/>
                <w:sz w:val="22"/>
                <w:szCs w:val="22"/>
              </w:rPr>
              <w:t>• Demonstrate their understanding of a wide range of theatre styles / techniques</w:t>
            </w:r>
          </w:p>
          <w:p w14:paraId="5ABFBAA3" w14:textId="77777777" w:rsidR="00D23FC2" w:rsidRPr="00837760" w:rsidRDefault="00D23FC2" w:rsidP="00D23FC2">
            <w:pPr>
              <w:ind w:left="360"/>
              <w:rPr>
                <w:rFonts w:ascii="Arial" w:hAnsi="Arial" w:cs="Arial"/>
                <w:sz w:val="22"/>
                <w:szCs w:val="22"/>
              </w:rPr>
            </w:pPr>
            <w:r w:rsidRPr="00837760">
              <w:rPr>
                <w:rFonts w:ascii="Arial" w:hAnsi="Arial" w:cs="Arial"/>
                <w:sz w:val="22"/>
                <w:szCs w:val="22"/>
              </w:rPr>
              <w:t xml:space="preserve">• Research and reflect on the work of a number of playwrights, composers, librettists </w:t>
            </w:r>
          </w:p>
          <w:p w14:paraId="0867E92B" w14:textId="77777777" w:rsidR="00D23FC2" w:rsidRPr="00837760" w:rsidRDefault="00D23FC2" w:rsidP="00D23FC2">
            <w:pPr>
              <w:ind w:left="360"/>
              <w:rPr>
                <w:rFonts w:ascii="Arial" w:hAnsi="Arial" w:cs="Arial"/>
                <w:sz w:val="22"/>
                <w:szCs w:val="22"/>
              </w:rPr>
            </w:pPr>
            <w:r w:rsidRPr="00837760">
              <w:rPr>
                <w:rFonts w:ascii="Arial" w:hAnsi="Arial" w:cs="Arial"/>
                <w:sz w:val="22"/>
                <w:szCs w:val="22"/>
              </w:rPr>
              <w:t>and producers</w:t>
            </w:r>
          </w:p>
          <w:p w14:paraId="1568C3F5" w14:textId="77777777" w:rsidR="00D23FC2" w:rsidRPr="00837760" w:rsidRDefault="00D23FC2" w:rsidP="00D23FC2">
            <w:pPr>
              <w:ind w:left="360"/>
              <w:rPr>
                <w:rFonts w:ascii="Arial" w:hAnsi="Arial" w:cs="Arial"/>
                <w:sz w:val="22"/>
                <w:szCs w:val="22"/>
              </w:rPr>
            </w:pPr>
            <w:r w:rsidRPr="00837760">
              <w:rPr>
                <w:rFonts w:ascii="Arial" w:hAnsi="Arial" w:cs="Arial"/>
                <w:sz w:val="22"/>
                <w:szCs w:val="22"/>
              </w:rPr>
              <w:t xml:space="preserve">• Demonstrate an awareness of the history and development of Musical Theatre from </w:t>
            </w:r>
          </w:p>
          <w:p w14:paraId="285661DD" w14:textId="690EB7D6" w:rsidR="00C01A3F" w:rsidRPr="00A406E5" w:rsidRDefault="00D23FC2" w:rsidP="009C4199">
            <w:pPr>
              <w:ind w:left="360"/>
              <w:rPr>
                <w:rFonts w:ascii="Arial" w:hAnsi="Arial" w:cs="Arial"/>
                <w:sz w:val="22"/>
                <w:szCs w:val="22"/>
              </w:rPr>
            </w:pPr>
            <w:r w:rsidRPr="00837760">
              <w:rPr>
                <w:rFonts w:ascii="Arial" w:hAnsi="Arial" w:cs="Arial"/>
                <w:sz w:val="22"/>
                <w:szCs w:val="22"/>
              </w:rPr>
              <w:t>Greek theatre to present day</w:t>
            </w: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1E6831B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D23FC2">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3E7016D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D23FC2">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086AA15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D23FC2">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42C6594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23FC2">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BB1159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23FC2">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8797B6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23FC2">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12D4638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D23FC2">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A0B264B" w14:textId="77777777" w:rsidR="00D9565D" w:rsidRDefault="00D9565D" w:rsidP="007D3E0D">
      <w:pPr>
        <w:ind w:left="720"/>
        <w:rPr>
          <w:rFonts w:ascii="Arial" w:hAnsi="Arial" w:cs="Arial"/>
          <w:b/>
          <w:bCs/>
          <w:sz w:val="24"/>
          <w:szCs w:val="24"/>
        </w:rPr>
      </w:pPr>
      <w:bookmarkStart w:id="0" w:name="_Hlk83794569"/>
    </w:p>
    <w:p w14:paraId="0A579937" w14:textId="77777777" w:rsidR="00D9565D" w:rsidRDefault="00D9565D" w:rsidP="007D3E0D">
      <w:pPr>
        <w:ind w:left="720"/>
        <w:rPr>
          <w:rFonts w:ascii="Arial" w:hAnsi="Arial" w:cs="Arial"/>
          <w:b/>
          <w:bCs/>
          <w:sz w:val="24"/>
          <w:szCs w:val="24"/>
        </w:rPr>
      </w:pPr>
    </w:p>
    <w:p w14:paraId="0121D253" w14:textId="77777777" w:rsidR="00D9565D" w:rsidRDefault="00D9565D" w:rsidP="007D3E0D">
      <w:pPr>
        <w:ind w:left="720"/>
        <w:rPr>
          <w:rFonts w:ascii="Arial" w:hAnsi="Arial" w:cs="Arial"/>
          <w:b/>
          <w:bCs/>
          <w:sz w:val="24"/>
          <w:szCs w:val="24"/>
        </w:rPr>
      </w:pPr>
    </w:p>
    <w:p w14:paraId="19F87FA7" w14:textId="098E6743" w:rsidR="007D3E0D" w:rsidRDefault="007D3E0D" w:rsidP="007D3E0D">
      <w:pPr>
        <w:ind w:left="720"/>
        <w:rPr>
          <w:rFonts w:ascii="Arial" w:hAnsi="Arial" w:cs="Arial"/>
          <w:b/>
          <w:bCs/>
          <w:sz w:val="24"/>
          <w:szCs w:val="24"/>
        </w:rPr>
      </w:pPr>
      <w:r w:rsidRPr="051EFCEE">
        <w:rPr>
          <w:rFonts w:ascii="Arial" w:hAnsi="Arial" w:cs="Arial"/>
          <w:b/>
          <w:bCs/>
          <w:sz w:val="24"/>
          <w:szCs w:val="24"/>
        </w:rPr>
        <w:t>TASK 1:</w:t>
      </w:r>
      <w:r w:rsidR="00CE4B82">
        <w:rPr>
          <w:rFonts w:ascii="Arial" w:hAnsi="Arial" w:cs="Arial"/>
          <w:b/>
          <w:bCs/>
          <w:sz w:val="24"/>
          <w:szCs w:val="24"/>
        </w:rPr>
        <w:t xml:space="preserve"> PRACTICAL</w:t>
      </w:r>
    </w:p>
    <w:p w14:paraId="0CB2DAC2" w14:textId="77777777" w:rsidR="00CE4B82" w:rsidRDefault="00CE4B82" w:rsidP="007D3E0D">
      <w:pPr>
        <w:ind w:left="720"/>
        <w:rPr>
          <w:rFonts w:ascii="Arial" w:hAnsi="Arial" w:cs="Arial"/>
          <w:b/>
          <w:bCs/>
          <w:sz w:val="24"/>
          <w:szCs w:val="24"/>
        </w:rPr>
      </w:pPr>
    </w:p>
    <w:p w14:paraId="6D45E589" w14:textId="77777777" w:rsidR="007D3E0D" w:rsidRDefault="007D3E0D" w:rsidP="007D3E0D">
      <w:pPr>
        <w:spacing w:line="259" w:lineRule="auto"/>
        <w:ind w:left="720"/>
        <w:rPr>
          <w:rFonts w:ascii="Arial" w:hAnsi="Arial" w:cs="Arial"/>
          <w:b/>
          <w:bCs/>
          <w:sz w:val="24"/>
          <w:szCs w:val="24"/>
        </w:rPr>
      </w:pPr>
      <w:r w:rsidRPr="051EFCEE">
        <w:rPr>
          <w:rFonts w:ascii="Arial" w:hAnsi="Arial" w:cs="Arial"/>
          <w:b/>
          <w:bCs/>
          <w:sz w:val="24"/>
          <w:szCs w:val="24"/>
        </w:rPr>
        <w:t>Performance of designated material explored during the term. Two performances.</w:t>
      </w:r>
    </w:p>
    <w:p w14:paraId="2D8397A1" w14:textId="77777777" w:rsidR="007D3E0D" w:rsidRDefault="007D3E0D" w:rsidP="007D3E0D">
      <w:pPr>
        <w:pStyle w:val="ListParagraph"/>
        <w:numPr>
          <w:ilvl w:val="1"/>
          <w:numId w:val="17"/>
        </w:numPr>
        <w:spacing w:line="259" w:lineRule="auto"/>
        <w:rPr>
          <w:rFonts w:ascii="Arial" w:eastAsia="Arial" w:hAnsi="Arial" w:cs="Arial"/>
          <w:b/>
          <w:bCs/>
          <w:sz w:val="24"/>
          <w:szCs w:val="24"/>
        </w:rPr>
      </w:pPr>
      <w:r w:rsidRPr="051EFCEE">
        <w:rPr>
          <w:rFonts w:ascii="Arial" w:hAnsi="Arial" w:cs="Arial"/>
          <w:b/>
          <w:bCs/>
          <w:sz w:val="24"/>
          <w:szCs w:val="24"/>
        </w:rPr>
        <w:t>At the end of Term 1</w:t>
      </w:r>
    </w:p>
    <w:p w14:paraId="2C5CD3D5" w14:textId="77777777" w:rsidR="007D3E0D" w:rsidRDefault="007D3E0D" w:rsidP="007D3E0D">
      <w:pPr>
        <w:pStyle w:val="ListParagraph"/>
        <w:numPr>
          <w:ilvl w:val="1"/>
          <w:numId w:val="17"/>
        </w:numPr>
        <w:spacing w:line="259" w:lineRule="auto"/>
        <w:rPr>
          <w:rFonts w:ascii="Arial" w:eastAsia="Arial" w:hAnsi="Arial" w:cs="Arial"/>
          <w:b/>
          <w:bCs/>
          <w:sz w:val="24"/>
          <w:szCs w:val="24"/>
        </w:rPr>
      </w:pPr>
      <w:r w:rsidRPr="051EFCEE">
        <w:rPr>
          <w:rFonts w:ascii="Arial" w:hAnsi="Arial" w:cs="Arial"/>
          <w:b/>
          <w:bCs/>
          <w:sz w:val="24"/>
          <w:szCs w:val="24"/>
        </w:rPr>
        <w:t>At the end of Term 2</w:t>
      </w:r>
    </w:p>
    <w:p w14:paraId="00374BC7" w14:textId="77777777" w:rsidR="007D3E0D" w:rsidRDefault="007D3E0D" w:rsidP="007D3E0D">
      <w:pPr>
        <w:ind w:left="720"/>
        <w:rPr>
          <w:rFonts w:ascii="Arial" w:hAnsi="Arial" w:cs="Arial"/>
          <w:b/>
          <w:bCs/>
          <w:sz w:val="24"/>
          <w:szCs w:val="24"/>
        </w:rPr>
      </w:pPr>
    </w:p>
    <w:p w14:paraId="6462CA03" w14:textId="77777777" w:rsidR="007D3E0D" w:rsidRPr="00523863" w:rsidRDefault="007D3E0D" w:rsidP="007D3E0D">
      <w:pPr>
        <w:rPr>
          <w:rFonts w:ascii="Arial" w:hAnsi="Arial" w:cs="Arial"/>
          <w:b/>
          <w:bCs/>
          <w:sz w:val="24"/>
          <w:szCs w:val="24"/>
        </w:rPr>
      </w:pPr>
    </w:p>
    <w:p w14:paraId="3CECC230" w14:textId="77777777" w:rsidR="007D3E0D" w:rsidRDefault="007D3E0D" w:rsidP="007D3E0D">
      <w:pPr>
        <w:ind w:left="720"/>
        <w:rPr>
          <w:rFonts w:ascii="Arial" w:hAnsi="Arial" w:cs="Arial"/>
          <w:b/>
          <w:bCs/>
          <w:sz w:val="24"/>
          <w:szCs w:val="24"/>
        </w:rPr>
      </w:pPr>
      <w:r>
        <w:rPr>
          <w:rFonts w:ascii="Arial" w:hAnsi="Arial" w:cs="Arial"/>
          <w:b/>
          <w:bCs/>
          <w:sz w:val="24"/>
          <w:szCs w:val="24"/>
        </w:rPr>
        <w:t xml:space="preserve">The students will be assessed on their </w:t>
      </w:r>
    </w:p>
    <w:p w14:paraId="61E27F48" w14:textId="77777777" w:rsidR="007D3E0D" w:rsidRDefault="007D3E0D" w:rsidP="007D3E0D">
      <w:pPr>
        <w:ind w:left="720"/>
        <w:rPr>
          <w:rFonts w:ascii="Arial" w:hAnsi="Arial" w:cs="Arial"/>
          <w:b/>
          <w:bCs/>
          <w:sz w:val="24"/>
          <w:szCs w:val="24"/>
        </w:rPr>
      </w:pPr>
    </w:p>
    <w:p w14:paraId="4939D0D0" w14:textId="77777777" w:rsidR="007D3E0D" w:rsidRPr="00523863" w:rsidRDefault="007D3E0D" w:rsidP="007D3E0D">
      <w:pPr>
        <w:pStyle w:val="ListParagraph"/>
        <w:numPr>
          <w:ilvl w:val="0"/>
          <w:numId w:val="18"/>
        </w:numPr>
        <w:rPr>
          <w:rFonts w:ascii="Arial" w:hAnsi="Arial" w:cs="Arial"/>
          <w:sz w:val="24"/>
          <w:szCs w:val="24"/>
        </w:rPr>
      </w:pPr>
      <w:r w:rsidRPr="00523863">
        <w:rPr>
          <w:rFonts w:ascii="Arial" w:hAnsi="Arial" w:cs="Arial"/>
          <w:sz w:val="24"/>
          <w:szCs w:val="24"/>
        </w:rPr>
        <w:t xml:space="preserve">practical skills </w:t>
      </w:r>
    </w:p>
    <w:p w14:paraId="4A0C855E" w14:textId="77777777" w:rsidR="007D3E0D" w:rsidRPr="00523863" w:rsidRDefault="007D3E0D" w:rsidP="007D3E0D">
      <w:pPr>
        <w:ind w:left="1080"/>
        <w:jc w:val="both"/>
        <w:rPr>
          <w:rFonts w:ascii="Arial" w:hAnsi="Arial" w:cs="Arial"/>
          <w:sz w:val="22"/>
          <w:szCs w:val="22"/>
        </w:rPr>
      </w:pPr>
    </w:p>
    <w:p w14:paraId="5D653DC4" w14:textId="77777777" w:rsidR="007D3E0D" w:rsidRDefault="007D3E0D" w:rsidP="007D3E0D">
      <w:pPr>
        <w:rPr>
          <w:rFonts w:ascii="Arial" w:hAnsi="Arial" w:cs="Arial"/>
          <w:b/>
          <w:bCs/>
          <w:sz w:val="24"/>
          <w:szCs w:val="24"/>
        </w:rPr>
      </w:pPr>
    </w:p>
    <w:p w14:paraId="0FFF6125" w14:textId="77777777" w:rsidR="007D3E0D" w:rsidRDefault="007D3E0D" w:rsidP="007D3E0D">
      <w:pPr>
        <w:ind w:firstLine="720"/>
        <w:rPr>
          <w:rFonts w:ascii="Arial" w:hAnsi="Arial" w:cs="Arial"/>
          <w:b/>
          <w:bCs/>
          <w:sz w:val="24"/>
          <w:szCs w:val="24"/>
        </w:rPr>
      </w:pPr>
      <w:r>
        <w:rPr>
          <w:rFonts w:ascii="Arial" w:hAnsi="Arial" w:cs="Arial"/>
          <w:b/>
          <w:bCs/>
          <w:sz w:val="24"/>
          <w:szCs w:val="24"/>
        </w:rPr>
        <w:t>Consideration will be given to the following:</w:t>
      </w:r>
    </w:p>
    <w:p w14:paraId="533E9338" w14:textId="77777777" w:rsidR="007D3E0D" w:rsidRPr="00523863" w:rsidRDefault="007D3E0D" w:rsidP="007D3E0D">
      <w:pPr>
        <w:rPr>
          <w:rFonts w:ascii="Arial" w:hAnsi="Arial" w:cs="Arial"/>
          <w:b/>
          <w:bCs/>
          <w:sz w:val="24"/>
          <w:szCs w:val="24"/>
        </w:rPr>
      </w:pPr>
    </w:p>
    <w:p w14:paraId="22A2AFD3" w14:textId="77777777" w:rsidR="007D3E0D" w:rsidRPr="00523863" w:rsidRDefault="007D3E0D" w:rsidP="007D3E0D">
      <w:pPr>
        <w:pStyle w:val="ListParagraph"/>
        <w:numPr>
          <w:ilvl w:val="0"/>
          <w:numId w:val="18"/>
        </w:numPr>
        <w:rPr>
          <w:rFonts w:ascii="Arial" w:hAnsi="Arial" w:cs="Arial"/>
          <w:sz w:val="24"/>
          <w:szCs w:val="24"/>
        </w:rPr>
      </w:pPr>
      <w:r w:rsidRPr="00523863">
        <w:rPr>
          <w:rFonts w:ascii="Arial" w:hAnsi="Arial" w:cs="Arial"/>
          <w:sz w:val="24"/>
          <w:szCs w:val="24"/>
        </w:rPr>
        <w:t>The ability of the actor to understand and explore with theatre styles</w:t>
      </w:r>
    </w:p>
    <w:p w14:paraId="563FFB61" w14:textId="77777777" w:rsidR="007D3E0D" w:rsidRPr="00523863" w:rsidRDefault="007D3E0D" w:rsidP="007D3E0D">
      <w:pPr>
        <w:pStyle w:val="ListParagraph"/>
        <w:numPr>
          <w:ilvl w:val="0"/>
          <w:numId w:val="18"/>
        </w:numPr>
        <w:rPr>
          <w:rFonts w:ascii="Arial" w:hAnsi="Arial" w:cs="Arial"/>
          <w:sz w:val="24"/>
          <w:szCs w:val="24"/>
        </w:rPr>
      </w:pPr>
      <w:r w:rsidRPr="00523863">
        <w:rPr>
          <w:rFonts w:ascii="Arial" w:hAnsi="Arial" w:cs="Arial"/>
          <w:sz w:val="24"/>
          <w:szCs w:val="24"/>
        </w:rPr>
        <w:t>The ability of the actor to react creatively to practical ideas that develop through the rehearsal process</w:t>
      </w:r>
    </w:p>
    <w:p w14:paraId="6F9BAE3F" w14:textId="77777777" w:rsidR="007D3E0D" w:rsidRPr="00523863" w:rsidRDefault="007D3E0D" w:rsidP="007D3E0D">
      <w:pPr>
        <w:pStyle w:val="ListParagraph"/>
        <w:numPr>
          <w:ilvl w:val="0"/>
          <w:numId w:val="18"/>
        </w:numPr>
        <w:rPr>
          <w:rFonts w:ascii="Arial" w:hAnsi="Arial" w:cs="Arial"/>
          <w:sz w:val="24"/>
          <w:szCs w:val="24"/>
        </w:rPr>
      </w:pPr>
      <w:r w:rsidRPr="00523863">
        <w:rPr>
          <w:rFonts w:ascii="Arial" w:hAnsi="Arial" w:cs="Arial"/>
          <w:sz w:val="24"/>
          <w:szCs w:val="24"/>
        </w:rPr>
        <w:t>Ability to work with others</w:t>
      </w:r>
    </w:p>
    <w:p w14:paraId="4278AA50" w14:textId="77777777" w:rsidR="007D3E0D" w:rsidRPr="00523863" w:rsidRDefault="007D3E0D" w:rsidP="007D3E0D">
      <w:pPr>
        <w:pStyle w:val="ListParagraph"/>
        <w:numPr>
          <w:ilvl w:val="0"/>
          <w:numId w:val="18"/>
        </w:numPr>
        <w:rPr>
          <w:rFonts w:ascii="Arial" w:hAnsi="Arial" w:cs="Arial"/>
          <w:sz w:val="24"/>
          <w:szCs w:val="24"/>
        </w:rPr>
      </w:pPr>
      <w:r w:rsidRPr="3DE625D4">
        <w:rPr>
          <w:rFonts w:ascii="Arial" w:hAnsi="Arial" w:cs="Arial"/>
          <w:sz w:val="24"/>
          <w:szCs w:val="24"/>
        </w:rPr>
        <w:t>Demonstrate commitment and dedication to the module, to include punctuality, attendance, attitude, and class etiquette</w:t>
      </w:r>
    </w:p>
    <w:bookmarkEnd w:id="0"/>
    <w:p w14:paraId="2A2A899E" w14:textId="77777777" w:rsidR="007D3E0D" w:rsidRDefault="007D3E0D" w:rsidP="007D3E0D">
      <w:pPr>
        <w:rPr>
          <w:rFonts w:ascii="Arial" w:hAnsi="Arial" w:cs="Arial"/>
          <w:sz w:val="24"/>
          <w:szCs w:val="24"/>
        </w:rPr>
      </w:pPr>
    </w:p>
    <w:p w14:paraId="3CEE41F9" w14:textId="77777777" w:rsidR="007D3E0D" w:rsidRDefault="007D3E0D" w:rsidP="007D3E0D">
      <w:pPr>
        <w:pStyle w:val="bullet"/>
        <w:spacing w:before="240"/>
        <w:rPr>
          <w:rFonts w:ascii="Arial" w:eastAsia="Arial" w:hAnsi="Arial" w:cs="Arial"/>
        </w:rPr>
      </w:pPr>
      <w:r w:rsidRPr="3DE625D4">
        <w:rPr>
          <w:rFonts w:ascii="Arial" w:eastAsia="Arial" w:hAnsi="Arial" w:cs="Arial"/>
          <w:b/>
          <w:bCs/>
          <w:color w:val="000000" w:themeColor="text1"/>
        </w:rPr>
        <w:t>** An attendance average of 80% is expected to complete the module**</w:t>
      </w:r>
    </w:p>
    <w:p w14:paraId="1B65C38D" w14:textId="77777777" w:rsidR="007D3E0D" w:rsidRDefault="007D3E0D" w:rsidP="007D3E0D">
      <w:pPr>
        <w:rPr>
          <w:rFonts w:ascii="Arial" w:hAnsi="Arial" w:cs="Arial"/>
          <w:sz w:val="24"/>
          <w:szCs w:val="24"/>
        </w:rPr>
      </w:pPr>
    </w:p>
    <w:p w14:paraId="2A0BC6C0" w14:textId="77777777" w:rsidR="007D3E0D" w:rsidRDefault="007D3E0D" w:rsidP="007D3E0D">
      <w:pPr>
        <w:ind w:left="720"/>
        <w:rPr>
          <w:rFonts w:ascii="Arial" w:hAnsi="Arial" w:cs="Arial"/>
          <w:sz w:val="24"/>
          <w:szCs w:val="24"/>
        </w:rPr>
      </w:pPr>
    </w:p>
    <w:p w14:paraId="20D47504" w14:textId="77777777" w:rsidR="007D3E0D" w:rsidRPr="00523863" w:rsidRDefault="007D3E0D" w:rsidP="007D3E0D">
      <w:pPr>
        <w:ind w:left="720"/>
        <w:rPr>
          <w:rFonts w:ascii="Arial" w:hAnsi="Arial" w:cs="Arial"/>
          <w:b/>
          <w:bCs/>
          <w:sz w:val="24"/>
          <w:szCs w:val="24"/>
        </w:rPr>
      </w:pPr>
      <w:r w:rsidRPr="009602F3">
        <w:rPr>
          <w:rFonts w:ascii="Arial" w:hAnsi="Arial" w:cs="Arial"/>
          <w:b/>
          <w:bCs/>
          <w:sz w:val="24"/>
          <w:szCs w:val="24"/>
        </w:rPr>
        <w:t>TASK 2</w:t>
      </w:r>
    </w:p>
    <w:p w14:paraId="1199D5F3" w14:textId="77777777" w:rsidR="007D3E0D" w:rsidRDefault="007D3E0D" w:rsidP="007D3E0D">
      <w:pPr>
        <w:ind w:left="720"/>
        <w:rPr>
          <w:rFonts w:ascii="Arial" w:hAnsi="Arial" w:cs="Arial"/>
          <w:b/>
          <w:bCs/>
          <w:sz w:val="24"/>
          <w:szCs w:val="24"/>
        </w:rPr>
      </w:pPr>
    </w:p>
    <w:p w14:paraId="55B1874B" w14:textId="77777777" w:rsidR="007D3E0D" w:rsidRDefault="007D3E0D" w:rsidP="007D3E0D">
      <w:pPr>
        <w:jc w:val="both"/>
        <w:rPr>
          <w:rFonts w:ascii="Arial" w:hAnsi="Arial" w:cs="Arial"/>
          <w:b/>
          <w:bCs/>
          <w:sz w:val="24"/>
          <w:szCs w:val="24"/>
        </w:rPr>
      </w:pPr>
      <w:r w:rsidRPr="00BE3737">
        <w:rPr>
          <w:rFonts w:ascii="Arial" w:hAnsi="Arial" w:cs="Arial"/>
          <w:b/>
          <w:bCs/>
          <w:sz w:val="24"/>
          <w:szCs w:val="24"/>
        </w:rPr>
        <w:t>At the end of the module students should prepare a reflective essay based on what they have learned. Students are advised to keep a notebook in classes to write down any comments and reflections on sessions. An essay should include at least 3 sources of information, including at least one textbook.</w:t>
      </w:r>
    </w:p>
    <w:p w14:paraId="16A0350B" w14:textId="77777777" w:rsidR="007D3E0D" w:rsidRDefault="007D3E0D" w:rsidP="007D3E0D">
      <w:pPr>
        <w:jc w:val="both"/>
        <w:rPr>
          <w:rFonts w:ascii="Arial" w:hAnsi="Arial" w:cs="Arial"/>
          <w:sz w:val="24"/>
          <w:szCs w:val="24"/>
        </w:rPr>
      </w:pPr>
    </w:p>
    <w:p w14:paraId="1B1FB6F2" w14:textId="77777777" w:rsidR="007D3E0D" w:rsidRDefault="007D3E0D" w:rsidP="007D3E0D">
      <w:pPr>
        <w:pStyle w:val="ListParagraph"/>
        <w:numPr>
          <w:ilvl w:val="0"/>
          <w:numId w:val="18"/>
        </w:numPr>
        <w:jc w:val="both"/>
        <w:rPr>
          <w:rFonts w:ascii="Arial" w:hAnsi="Arial" w:cs="Arial"/>
          <w:bCs/>
          <w:sz w:val="22"/>
          <w:szCs w:val="22"/>
        </w:rPr>
      </w:pPr>
      <w:r w:rsidRPr="00523863">
        <w:rPr>
          <w:rFonts w:ascii="Arial" w:hAnsi="Arial" w:cs="Arial"/>
          <w:bCs/>
          <w:sz w:val="22"/>
          <w:szCs w:val="22"/>
        </w:rPr>
        <w:t>Engagement with Literature Skills</w:t>
      </w:r>
    </w:p>
    <w:p w14:paraId="2ABA347D" w14:textId="77777777" w:rsidR="007D3E0D" w:rsidRDefault="007D3E0D" w:rsidP="007D3E0D">
      <w:pPr>
        <w:pStyle w:val="ListParagraph"/>
        <w:numPr>
          <w:ilvl w:val="0"/>
          <w:numId w:val="18"/>
        </w:numPr>
        <w:rPr>
          <w:rFonts w:ascii="Arial" w:hAnsi="Arial" w:cs="Arial"/>
          <w:bCs/>
          <w:sz w:val="22"/>
          <w:szCs w:val="22"/>
        </w:rPr>
      </w:pPr>
      <w:r w:rsidRPr="00523863">
        <w:rPr>
          <w:rFonts w:ascii="Arial" w:hAnsi="Arial" w:cs="Arial"/>
          <w:bCs/>
          <w:sz w:val="22"/>
          <w:szCs w:val="22"/>
        </w:rPr>
        <w:t>Knowledge and Understanding Skills</w:t>
      </w:r>
    </w:p>
    <w:p w14:paraId="447C5954" w14:textId="77777777" w:rsidR="007D3E0D" w:rsidRPr="009E57E1" w:rsidRDefault="007D3E0D" w:rsidP="007D3E0D">
      <w:pPr>
        <w:pStyle w:val="ListParagraph"/>
        <w:numPr>
          <w:ilvl w:val="0"/>
          <w:numId w:val="18"/>
        </w:numPr>
        <w:rPr>
          <w:rFonts w:ascii="Arial" w:hAnsi="Arial" w:cs="Arial"/>
          <w:bCs/>
          <w:sz w:val="22"/>
          <w:szCs w:val="22"/>
        </w:rPr>
      </w:pPr>
      <w:r w:rsidRPr="009E57E1">
        <w:rPr>
          <w:rFonts w:ascii="Arial" w:hAnsi="Arial" w:cs="Arial"/>
          <w:bCs/>
          <w:sz w:val="22"/>
          <w:szCs w:val="22"/>
        </w:rPr>
        <w:t>Cognitive and Intellectual Skills</w:t>
      </w:r>
    </w:p>
    <w:p w14:paraId="717BD503" w14:textId="77777777" w:rsidR="007D3E0D" w:rsidRDefault="007D3E0D" w:rsidP="007D3E0D">
      <w:pPr>
        <w:pStyle w:val="ListParagraph"/>
        <w:numPr>
          <w:ilvl w:val="0"/>
          <w:numId w:val="18"/>
        </w:numPr>
        <w:rPr>
          <w:rFonts w:ascii="Arial" w:hAnsi="Arial" w:cs="Arial"/>
          <w:sz w:val="22"/>
          <w:szCs w:val="22"/>
        </w:rPr>
      </w:pPr>
      <w:r w:rsidRPr="4A8A4214">
        <w:rPr>
          <w:rFonts w:ascii="Arial" w:hAnsi="Arial" w:cs="Arial"/>
          <w:sz w:val="22"/>
          <w:szCs w:val="22"/>
        </w:rPr>
        <w:t xml:space="preserve">Transferable Skills for Life and Professional Practice </w:t>
      </w:r>
    </w:p>
    <w:p w14:paraId="36A7CAB4" w14:textId="77777777" w:rsidR="007D3E0D" w:rsidRDefault="007D3E0D" w:rsidP="007D3E0D">
      <w:pPr>
        <w:ind w:left="360"/>
        <w:rPr>
          <w:rFonts w:ascii="Arial" w:hAnsi="Arial" w:cs="Arial"/>
          <w:b/>
          <w:bCs/>
          <w:sz w:val="22"/>
          <w:szCs w:val="22"/>
        </w:rPr>
      </w:pPr>
    </w:p>
    <w:p w14:paraId="5E18238C" w14:textId="32156CD2" w:rsidR="007D3E0D" w:rsidRDefault="007D3E0D" w:rsidP="007D3E0D">
      <w:pPr>
        <w:rPr>
          <w:rFonts w:ascii="Arial" w:hAnsi="Arial" w:cs="Arial"/>
          <w:b/>
          <w:bCs/>
          <w:sz w:val="22"/>
          <w:szCs w:val="22"/>
        </w:rPr>
      </w:pPr>
      <w:r w:rsidRPr="4A8A4214">
        <w:rPr>
          <w:rFonts w:ascii="Arial" w:hAnsi="Arial" w:cs="Arial"/>
          <w:b/>
          <w:bCs/>
          <w:sz w:val="22"/>
          <w:szCs w:val="22"/>
        </w:rPr>
        <w:t xml:space="preserve">SUBMISSION DATE: </w:t>
      </w:r>
      <w:r w:rsidR="00C75E5D">
        <w:rPr>
          <w:rFonts w:ascii="Arial" w:hAnsi="Arial" w:cs="Arial"/>
          <w:b/>
          <w:bCs/>
          <w:sz w:val="22"/>
          <w:szCs w:val="22"/>
        </w:rPr>
        <w:t xml:space="preserve">4 </w:t>
      </w:r>
      <w:r w:rsidR="00CA65B5">
        <w:rPr>
          <w:rFonts w:ascii="Arial" w:hAnsi="Arial" w:cs="Arial"/>
          <w:b/>
          <w:bCs/>
          <w:sz w:val="22"/>
          <w:szCs w:val="22"/>
        </w:rPr>
        <w:t>April</w:t>
      </w:r>
    </w:p>
    <w:p w14:paraId="5F1888A0" w14:textId="77777777" w:rsidR="007D3E0D" w:rsidRDefault="007D3E0D" w:rsidP="007D3E0D">
      <w:pPr>
        <w:ind w:left="720"/>
        <w:rPr>
          <w:rFonts w:ascii="Arial" w:hAnsi="Arial" w:cs="Arial"/>
          <w:b/>
          <w:bCs/>
          <w:sz w:val="24"/>
          <w:szCs w:val="24"/>
        </w:rPr>
      </w:pPr>
    </w:p>
    <w:p w14:paraId="4B3E4900" w14:textId="77777777" w:rsidR="007D3E0D" w:rsidRDefault="007D3E0D" w:rsidP="007D3E0D">
      <w:pPr>
        <w:ind w:left="720"/>
        <w:rPr>
          <w:rFonts w:ascii="Arial" w:hAnsi="Arial" w:cs="Arial"/>
          <w:sz w:val="24"/>
          <w:szCs w:val="24"/>
        </w:rPr>
      </w:pPr>
    </w:p>
    <w:p w14:paraId="2F836DE7" w14:textId="77777777" w:rsidR="007D3E0D" w:rsidRDefault="007D3E0D" w:rsidP="007D3E0D">
      <w:pPr>
        <w:ind w:left="720"/>
        <w:rPr>
          <w:rFonts w:ascii="Arial" w:hAnsi="Arial" w:cs="Arial"/>
          <w:b/>
          <w:bCs/>
          <w:sz w:val="24"/>
          <w:szCs w:val="24"/>
        </w:rPr>
      </w:pPr>
      <w:r>
        <w:rPr>
          <w:rFonts w:ascii="Arial" w:hAnsi="Arial" w:cs="Arial"/>
          <w:b/>
          <w:bCs/>
          <w:sz w:val="24"/>
          <w:szCs w:val="24"/>
        </w:rPr>
        <w:t>TASK 3</w:t>
      </w:r>
    </w:p>
    <w:p w14:paraId="601BF5C8" w14:textId="77777777" w:rsidR="007D3E0D" w:rsidRDefault="007D3E0D" w:rsidP="007D3E0D">
      <w:pPr>
        <w:ind w:left="720"/>
        <w:rPr>
          <w:rFonts w:ascii="Arial" w:hAnsi="Arial" w:cs="Arial"/>
          <w:b/>
          <w:bCs/>
          <w:sz w:val="24"/>
          <w:szCs w:val="24"/>
        </w:rPr>
      </w:pPr>
    </w:p>
    <w:p w14:paraId="3BF6068E" w14:textId="428CC033" w:rsidR="007D3E0D" w:rsidRDefault="009C4199" w:rsidP="009C4199">
      <w:pPr>
        <w:tabs>
          <w:tab w:val="num" w:pos="720"/>
        </w:tabs>
        <w:ind w:left="720"/>
        <w:rPr>
          <w:rFonts w:ascii="Arial" w:hAnsi="Arial" w:cs="Arial"/>
          <w:b/>
          <w:bCs/>
          <w:sz w:val="24"/>
          <w:szCs w:val="24"/>
        </w:rPr>
      </w:pPr>
      <w:r w:rsidRPr="009C4199">
        <w:rPr>
          <w:rFonts w:ascii="Arial" w:hAnsi="Arial" w:cs="Arial"/>
          <w:b/>
          <w:bCs/>
          <w:sz w:val="24"/>
          <w:szCs w:val="24"/>
        </w:rPr>
        <w:t xml:space="preserve">Students should prepare a 5 minute presentation on a specific </w:t>
      </w:r>
      <w:r w:rsidR="00CA65B5" w:rsidRPr="009C4199">
        <w:rPr>
          <w:rFonts w:ascii="Arial" w:hAnsi="Arial" w:cs="Arial"/>
          <w:b/>
          <w:bCs/>
          <w:sz w:val="24"/>
          <w:szCs w:val="24"/>
        </w:rPr>
        <w:t>Theatre</w:t>
      </w:r>
      <w:r w:rsidRPr="009C4199">
        <w:rPr>
          <w:rFonts w:ascii="Arial" w:hAnsi="Arial" w:cs="Arial"/>
          <w:b/>
          <w:bCs/>
          <w:sz w:val="24"/>
          <w:szCs w:val="24"/>
        </w:rPr>
        <w:t xml:space="preserve"> style. It is advisable to get a Power Point (about 6 slides). Questions will follow the presentation. Each submission should include at least 2 sources of information including one textbook. A bibliography must be included at the end of any power point.</w:t>
      </w:r>
    </w:p>
    <w:p w14:paraId="7728B482" w14:textId="77777777" w:rsidR="009C4199" w:rsidRDefault="009C4199" w:rsidP="009C4199">
      <w:pPr>
        <w:tabs>
          <w:tab w:val="num" w:pos="720"/>
        </w:tabs>
        <w:ind w:left="720"/>
        <w:rPr>
          <w:rFonts w:ascii="Arial" w:hAnsi="Arial" w:cs="Arial"/>
          <w:b/>
          <w:bCs/>
          <w:sz w:val="24"/>
          <w:szCs w:val="24"/>
        </w:rPr>
      </w:pPr>
    </w:p>
    <w:p w14:paraId="68665664" w14:textId="77777777" w:rsidR="007D3E0D" w:rsidRDefault="007D3E0D" w:rsidP="007D3E0D">
      <w:pPr>
        <w:pStyle w:val="ListParagraph"/>
        <w:numPr>
          <w:ilvl w:val="0"/>
          <w:numId w:val="18"/>
        </w:numPr>
        <w:jc w:val="both"/>
        <w:rPr>
          <w:rFonts w:ascii="Arial" w:hAnsi="Arial" w:cs="Arial"/>
          <w:bCs/>
          <w:sz w:val="22"/>
          <w:szCs w:val="22"/>
        </w:rPr>
      </w:pPr>
      <w:r w:rsidRPr="00523863">
        <w:rPr>
          <w:rFonts w:ascii="Arial" w:hAnsi="Arial" w:cs="Arial"/>
          <w:bCs/>
          <w:sz w:val="22"/>
          <w:szCs w:val="22"/>
        </w:rPr>
        <w:t>Engagement with Literature Skills</w:t>
      </w:r>
    </w:p>
    <w:p w14:paraId="390D2E3E" w14:textId="77777777" w:rsidR="007D3E0D" w:rsidRDefault="007D3E0D" w:rsidP="007D3E0D">
      <w:pPr>
        <w:pStyle w:val="ListParagraph"/>
        <w:numPr>
          <w:ilvl w:val="0"/>
          <w:numId w:val="18"/>
        </w:numPr>
        <w:rPr>
          <w:rFonts w:ascii="Arial" w:hAnsi="Arial" w:cs="Arial"/>
          <w:sz w:val="22"/>
          <w:szCs w:val="22"/>
        </w:rPr>
      </w:pPr>
      <w:r w:rsidRPr="6A04B117">
        <w:rPr>
          <w:rFonts w:ascii="Arial" w:hAnsi="Arial" w:cs="Arial"/>
          <w:sz w:val="22"/>
          <w:szCs w:val="22"/>
        </w:rPr>
        <w:t xml:space="preserve">Transferable Skills for Life and Professional Practice </w:t>
      </w:r>
    </w:p>
    <w:p w14:paraId="49B3DA4A" w14:textId="77777777" w:rsidR="007D3E0D" w:rsidRDefault="007D3E0D" w:rsidP="007D3E0D">
      <w:pPr>
        <w:rPr>
          <w:rFonts w:ascii="Arial" w:hAnsi="Arial" w:cs="Arial"/>
          <w:sz w:val="22"/>
          <w:szCs w:val="22"/>
        </w:rPr>
      </w:pPr>
    </w:p>
    <w:p w14:paraId="124A228F" w14:textId="77777777" w:rsidR="00152E9D" w:rsidRPr="00A406E5" w:rsidRDefault="00152E9D" w:rsidP="00A67FB1">
      <w:pPr>
        <w:ind w:left="720"/>
        <w:rPr>
          <w:rFonts w:ascii="Arial" w:hAnsi="Arial" w:cs="Arial"/>
          <w:sz w:val="24"/>
          <w:szCs w:val="24"/>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20C275A8" w:rsidR="00152E9D" w:rsidRPr="00A406E5" w:rsidRDefault="00CC412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2F6D3925" w:rsidR="00152E9D" w:rsidRPr="00A406E5" w:rsidRDefault="00CC412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5C8AB4A8" w:rsidR="00152E9D" w:rsidRPr="00A406E5" w:rsidRDefault="00CC412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3B6FD2F3" w:rsidR="00152E9D" w:rsidRPr="00A406E5" w:rsidRDefault="00CC4121" w:rsidP="00152E9D">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8D5FCDF" w:rsidR="00152E9D" w:rsidRPr="00A406E5" w:rsidRDefault="00CC412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70860">
              <w:rPr>
                <w:rFonts w:ascii="Arial" w:hAnsi="Arial" w:cs="Arial"/>
                <w:lang w:val="it-IT"/>
              </w:rPr>
              <w:t xml:space="preserve">Can </w:t>
            </w:r>
            <w:proofErr w:type="spellStart"/>
            <w:r w:rsidRPr="00470860">
              <w:rPr>
                <w:rFonts w:ascii="Arial" w:hAnsi="Arial" w:cs="Arial"/>
                <w:lang w:val="it-IT"/>
              </w:rPr>
              <w:t>interpret</w:t>
            </w:r>
            <w:proofErr w:type="spellEnd"/>
            <w:r w:rsidRPr="00470860">
              <w:rPr>
                <w:rFonts w:ascii="Arial" w:hAnsi="Arial" w:cs="Arial"/>
                <w:lang w:val="it-IT"/>
              </w:rPr>
              <w:t xml:space="preserve"> qualitative and quantitative data </w:t>
            </w:r>
            <w:proofErr w:type="spellStart"/>
            <w:r w:rsidRPr="00470860">
              <w:rPr>
                <w:rFonts w:ascii="Arial" w:hAnsi="Arial" w:cs="Arial"/>
                <w:lang w:val="it-IT"/>
              </w:rPr>
              <w:t>accurately</w:t>
            </w:r>
            <w:proofErr w:type="spellEnd"/>
            <w:r w:rsidRPr="00470860">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A100D9" w14:textId="77777777" w:rsidR="00486A36" w:rsidRDefault="00486A36">
      <w:r>
        <w:separator/>
      </w:r>
    </w:p>
  </w:endnote>
  <w:endnote w:type="continuationSeparator" w:id="0">
    <w:p w14:paraId="3C57AEA3" w14:textId="77777777" w:rsidR="00486A36" w:rsidRDefault="00486A36">
      <w:r>
        <w:continuationSeparator/>
      </w:r>
    </w:p>
  </w:endnote>
  <w:endnote w:type="continuationNotice" w:id="1">
    <w:p w14:paraId="6F06CD08" w14:textId="77777777" w:rsidR="00486A36" w:rsidRDefault="00486A3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EF0AF3" w14:textId="77777777" w:rsidR="00486A36" w:rsidRDefault="00486A36">
      <w:r>
        <w:separator/>
      </w:r>
    </w:p>
  </w:footnote>
  <w:footnote w:type="continuationSeparator" w:id="0">
    <w:p w14:paraId="45989923" w14:textId="77777777" w:rsidR="00486A36" w:rsidRDefault="00486A36">
      <w:r>
        <w:continuationSeparator/>
      </w:r>
    </w:p>
  </w:footnote>
  <w:footnote w:type="continuationNotice" w:id="1">
    <w:p w14:paraId="17C752B4" w14:textId="77777777" w:rsidR="00486A36" w:rsidRDefault="00486A3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4C8E3BB"/>
    <w:multiLevelType w:val="hybridMultilevel"/>
    <w:tmpl w:val="7D6C3F04"/>
    <w:lvl w:ilvl="0" w:tplc="DEFCFC4E">
      <w:start w:val="1"/>
      <w:numFmt w:val="decimal"/>
      <w:lvlText w:val="%1."/>
      <w:lvlJc w:val="left"/>
      <w:pPr>
        <w:ind w:left="720" w:hanging="360"/>
      </w:pPr>
    </w:lvl>
    <w:lvl w:ilvl="1" w:tplc="E8D0F7F2">
      <w:start w:val="1"/>
      <w:numFmt w:val="decimal"/>
      <w:lvlText w:val="%2."/>
      <w:lvlJc w:val="left"/>
      <w:pPr>
        <w:ind w:left="1440" w:hanging="360"/>
      </w:pPr>
    </w:lvl>
    <w:lvl w:ilvl="2" w:tplc="872E88E8">
      <w:start w:val="1"/>
      <w:numFmt w:val="lowerRoman"/>
      <w:lvlText w:val="%3."/>
      <w:lvlJc w:val="right"/>
      <w:pPr>
        <w:ind w:left="2160" w:hanging="180"/>
      </w:pPr>
    </w:lvl>
    <w:lvl w:ilvl="3" w:tplc="8FBCA754">
      <w:start w:val="1"/>
      <w:numFmt w:val="decimal"/>
      <w:lvlText w:val="%4."/>
      <w:lvlJc w:val="left"/>
      <w:pPr>
        <w:ind w:left="2880" w:hanging="360"/>
      </w:pPr>
    </w:lvl>
    <w:lvl w:ilvl="4" w:tplc="C3B6AA88">
      <w:start w:val="1"/>
      <w:numFmt w:val="lowerLetter"/>
      <w:lvlText w:val="%5."/>
      <w:lvlJc w:val="left"/>
      <w:pPr>
        <w:ind w:left="3600" w:hanging="360"/>
      </w:pPr>
    </w:lvl>
    <w:lvl w:ilvl="5" w:tplc="9920E038">
      <w:start w:val="1"/>
      <w:numFmt w:val="lowerRoman"/>
      <w:lvlText w:val="%6."/>
      <w:lvlJc w:val="right"/>
      <w:pPr>
        <w:ind w:left="4320" w:hanging="180"/>
      </w:pPr>
    </w:lvl>
    <w:lvl w:ilvl="6" w:tplc="5E881786">
      <w:start w:val="1"/>
      <w:numFmt w:val="decimal"/>
      <w:lvlText w:val="%7."/>
      <w:lvlJc w:val="left"/>
      <w:pPr>
        <w:ind w:left="5040" w:hanging="360"/>
      </w:pPr>
    </w:lvl>
    <w:lvl w:ilvl="7" w:tplc="DE4EF99E">
      <w:start w:val="1"/>
      <w:numFmt w:val="lowerLetter"/>
      <w:lvlText w:val="%8."/>
      <w:lvlJc w:val="left"/>
      <w:pPr>
        <w:ind w:left="5760" w:hanging="360"/>
      </w:pPr>
    </w:lvl>
    <w:lvl w:ilvl="8" w:tplc="B4FCD092">
      <w:start w:val="1"/>
      <w:numFmt w:val="lowerRoman"/>
      <w:lvlText w:val="%9."/>
      <w:lvlJc w:val="right"/>
      <w:pPr>
        <w:ind w:left="6480" w:hanging="180"/>
      </w:pPr>
    </w:lvl>
  </w:abstractNum>
  <w:abstractNum w:abstractNumId="17" w15:restartNumberingAfterBreak="0">
    <w:nsid w:val="7C2F7D8E"/>
    <w:multiLevelType w:val="hybridMultilevel"/>
    <w:tmpl w:val="3B9E64C8"/>
    <w:lvl w:ilvl="0" w:tplc="A8AC6FFA">
      <w:start w:val="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965306922">
    <w:abstractNumId w:val="16"/>
  </w:num>
  <w:num w:numId="18" w16cid:durableId="4817775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E1E"/>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52A3"/>
    <w:rsid w:val="00196958"/>
    <w:rsid w:val="001A1E39"/>
    <w:rsid w:val="001A24F3"/>
    <w:rsid w:val="001B405C"/>
    <w:rsid w:val="001B5F45"/>
    <w:rsid w:val="001D3A7F"/>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94A"/>
    <w:rsid w:val="00352C4A"/>
    <w:rsid w:val="00362560"/>
    <w:rsid w:val="003732FD"/>
    <w:rsid w:val="003753B2"/>
    <w:rsid w:val="00376559"/>
    <w:rsid w:val="00382BAA"/>
    <w:rsid w:val="00384D73"/>
    <w:rsid w:val="00393EB6"/>
    <w:rsid w:val="003A3CE5"/>
    <w:rsid w:val="003B366F"/>
    <w:rsid w:val="003B3F9D"/>
    <w:rsid w:val="003B6C95"/>
    <w:rsid w:val="003D6538"/>
    <w:rsid w:val="003E5751"/>
    <w:rsid w:val="004046A9"/>
    <w:rsid w:val="00404C50"/>
    <w:rsid w:val="00423934"/>
    <w:rsid w:val="00426244"/>
    <w:rsid w:val="00451810"/>
    <w:rsid w:val="00470860"/>
    <w:rsid w:val="00470A38"/>
    <w:rsid w:val="00477880"/>
    <w:rsid w:val="00486A36"/>
    <w:rsid w:val="004874DE"/>
    <w:rsid w:val="004B5334"/>
    <w:rsid w:val="004B6C14"/>
    <w:rsid w:val="004C429A"/>
    <w:rsid w:val="004D5E9B"/>
    <w:rsid w:val="004D63D9"/>
    <w:rsid w:val="004E6585"/>
    <w:rsid w:val="004F38B4"/>
    <w:rsid w:val="0050249F"/>
    <w:rsid w:val="00524566"/>
    <w:rsid w:val="00527E60"/>
    <w:rsid w:val="00530BEF"/>
    <w:rsid w:val="0053703E"/>
    <w:rsid w:val="00552351"/>
    <w:rsid w:val="00561F00"/>
    <w:rsid w:val="00562C4E"/>
    <w:rsid w:val="00562DEC"/>
    <w:rsid w:val="00576AB4"/>
    <w:rsid w:val="00577917"/>
    <w:rsid w:val="0058048A"/>
    <w:rsid w:val="00590667"/>
    <w:rsid w:val="005969E2"/>
    <w:rsid w:val="005A1689"/>
    <w:rsid w:val="005B61CD"/>
    <w:rsid w:val="005C1F17"/>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66D4"/>
    <w:rsid w:val="00702F71"/>
    <w:rsid w:val="007366DF"/>
    <w:rsid w:val="00757839"/>
    <w:rsid w:val="00770AC2"/>
    <w:rsid w:val="00770C81"/>
    <w:rsid w:val="00791024"/>
    <w:rsid w:val="00793F0A"/>
    <w:rsid w:val="007A2657"/>
    <w:rsid w:val="007C51C4"/>
    <w:rsid w:val="007C682C"/>
    <w:rsid w:val="007D2385"/>
    <w:rsid w:val="007D3E0D"/>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C4199"/>
    <w:rsid w:val="009D3EA4"/>
    <w:rsid w:val="009D649C"/>
    <w:rsid w:val="009E4BC1"/>
    <w:rsid w:val="009F5CB2"/>
    <w:rsid w:val="00A03BB8"/>
    <w:rsid w:val="00A16E98"/>
    <w:rsid w:val="00A30E6A"/>
    <w:rsid w:val="00A342A4"/>
    <w:rsid w:val="00A3505D"/>
    <w:rsid w:val="00A4036F"/>
    <w:rsid w:val="00A406E5"/>
    <w:rsid w:val="00A423D0"/>
    <w:rsid w:val="00A4641C"/>
    <w:rsid w:val="00A55876"/>
    <w:rsid w:val="00A67FB1"/>
    <w:rsid w:val="00A85BFE"/>
    <w:rsid w:val="00AA2981"/>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5E5D"/>
    <w:rsid w:val="00C80F0F"/>
    <w:rsid w:val="00C8667A"/>
    <w:rsid w:val="00C90739"/>
    <w:rsid w:val="00C93BCB"/>
    <w:rsid w:val="00CA65B5"/>
    <w:rsid w:val="00CC241A"/>
    <w:rsid w:val="00CC4121"/>
    <w:rsid w:val="00CE4035"/>
    <w:rsid w:val="00CE4B82"/>
    <w:rsid w:val="00CE65AB"/>
    <w:rsid w:val="00CF4266"/>
    <w:rsid w:val="00D22D9C"/>
    <w:rsid w:val="00D23FC2"/>
    <w:rsid w:val="00D241F1"/>
    <w:rsid w:val="00D275CB"/>
    <w:rsid w:val="00D30DFA"/>
    <w:rsid w:val="00D463A5"/>
    <w:rsid w:val="00D4710D"/>
    <w:rsid w:val="00D47D25"/>
    <w:rsid w:val="00D62ACD"/>
    <w:rsid w:val="00D9565D"/>
    <w:rsid w:val="00DA36EE"/>
    <w:rsid w:val="00DB116D"/>
    <w:rsid w:val="00DD17CC"/>
    <w:rsid w:val="00DE217A"/>
    <w:rsid w:val="00DE67C2"/>
    <w:rsid w:val="00DF321B"/>
    <w:rsid w:val="00E230E0"/>
    <w:rsid w:val="00E27F15"/>
    <w:rsid w:val="00E51AAC"/>
    <w:rsid w:val="00E66CC0"/>
    <w:rsid w:val="00E728A9"/>
    <w:rsid w:val="00E807D9"/>
    <w:rsid w:val="00EA0F4E"/>
    <w:rsid w:val="00EA21FD"/>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6778A"/>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basedOn w:val="Normal"/>
    <w:link w:val="bulletChar"/>
    <w:uiPriority w:val="1"/>
    <w:rsid w:val="007D3E0D"/>
    <w:pPr>
      <w:spacing w:before="120"/>
      <w:ind w:left="1004" w:hanging="284"/>
      <w:jc w:val="both"/>
    </w:pPr>
    <w:rPr>
      <w:sz w:val="24"/>
      <w:szCs w:val="24"/>
    </w:rPr>
  </w:style>
  <w:style w:type="character" w:customStyle="1" w:styleId="bulletChar">
    <w:name w:val="bullet Char"/>
    <w:basedOn w:val="DefaultParagraphFont"/>
    <w:link w:val="bullet"/>
    <w:uiPriority w:val="1"/>
    <w:rsid w:val="007D3E0D"/>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8ADACB9-3E5C-4850-AE19-18992E8931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9917B2-5963-4A5A-9869-7681946197C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3167</Words>
  <Characters>18052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21177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Hannah John</cp:lastModifiedBy>
  <cp:revision>12</cp:revision>
  <cp:lastPrinted>2014-10-10T07:42:00Z</cp:lastPrinted>
  <dcterms:created xsi:type="dcterms:W3CDTF">2024-07-10T09:03:00Z</dcterms:created>
  <dcterms:modified xsi:type="dcterms:W3CDTF">2024-09-12T13:02:00Z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