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5472620"/>
        <w:docPartObj>
          <w:docPartGallery w:val="Cover Pages"/>
          <w:docPartUnique/>
        </w:docPartObj>
      </w:sdtPr>
      <w:sdtEndPr>
        <w:rPr>
          <w:rFonts w:ascii="New times roman" w:hAnsi="New times roman"/>
          <w:b/>
          <w:bCs/>
          <w:webHidden/>
          <w:sz w:val="24"/>
          <w:szCs w:val="24"/>
        </w:rPr>
      </w:sdtEndPr>
      <w:sdtContent>
        <w:p w14:paraId="1E0BD785" w14:textId="2C0928A8" w:rsidR="005474D5" w:rsidRPr="0040255D" w:rsidRDefault="005474D5" w:rsidP="005474D5">
          <w:pPr>
            <w:rPr>
              <w:rFonts w:ascii="New times roman" w:hAnsi="New times roman" w:hint="eastAsia"/>
              <w:webHidden/>
              <w:sz w:val="24"/>
              <w:szCs w:val="24"/>
            </w:rPr>
          </w:pPr>
        </w:p>
        <w:p w14:paraId="312BE4D8" w14:textId="77777777" w:rsidR="005474D5" w:rsidRPr="0040255D" w:rsidRDefault="005474D5">
          <w:pPr>
            <w:spacing w:line="259" w:lineRule="auto"/>
            <w:rPr>
              <w:rFonts w:ascii="New times roman" w:hAnsi="New times roman" w:hint="eastAsia"/>
              <w:b/>
              <w:bCs/>
              <w:webHidden/>
              <w:sz w:val="24"/>
              <w:szCs w:val="24"/>
            </w:rPr>
          </w:pPr>
        </w:p>
        <w:p w14:paraId="4B7E33F6" w14:textId="26F134FA" w:rsidR="005474D5" w:rsidRPr="0040255D" w:rsidRDefault="005474D5" w:rsidP="005474D5">
          <w:pPr>
            <w:tabs>
              <w:tab w:val="left" w:pos="6120"/>
            </w:tabs>
            <w:spacing w:line="259" w:lineRule="auto"/>
            <w:jc w:val="center"/>
            <w:rPr>
              <w:rFonts w:ascii="New times roman" w:hAnsi="New times roman" w:hint="eastAsia"/>
              <w:b/>
              <w:bCs/>
              <w:webHidden/>
              <w:sz w:val="24"/>
              <w:szCs w:val="24"/>
            </w:rPr>
          </w:pPr>
          <w:r w:rsidRPr="0040255D">
            <w:rPr>
              <w:rFonts w:ascii="New times roman" w:hAnsi="New times roman"/>
              <w:noProof/>
              <w:sz w:val="24"/>
              <w:szCs w:val="24"/>
            </w:rPr>
            <w:drawing>
              <wp:inline distT="0" distB="0" distL="0" distR="0" wp14:anchorId="29B06030" wp14:editId="5C684378">
                <wp:extent cx="3524250" cy="1373861"/>
                <wp:effectExtent l="0" t="0" r="0" b="0"/>
                <wp:docPr id="1119454659" name="Picture 1119454659"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6331" cy="1386367"/>
                        </a:xfrm>
                        <a:prstGeom prst="rect">
                          <a:avLst/>
                        </a:prstGeom>
                        <a:noFill/>
                        <a:ln>
                          <a:noFill/>
                        </a:ln>
                      </pic:spPr>
                    </pic:pic>
                  </a:graphicData>
                </a:graphic>
              </wp:inline>
            </w:drawing>
          </w:r>
        </w:p>
        <w:p w14:paraId="28C9B940" w14:textId="4DB79711" w:rsidR="00C15F3C" w:rsidRPr="00C83FC7" w:rsidRDefault="005474D5" w:rsidP="00ED61F8">
          <w:pPr>
            <w:spacing w:line="259" w:lineRule="auto"/>
            <w:rPr>
              <w:rFonts w:ascii="New times roman" w:hAnsi="New times roman" w:hint="eastAsia"/>
              <w:b/>
              <w:bCs/>
              <w:sz w:val="24"/>
              <w:szCs w:val="24"/>
            </w:rPr>
          </w:pPr>
          <w:r w:rsidRPr="0040255D">
            <w:rPr>
              <w:rFonts w:ascii="New times roman" w:hAnsi="New times roman"/>
              <w:noProof/>
              <w:sz w:val="24"/>
              <w:szCs w:val="24"/>
            </w:rPr>
            <mc:AlternateContent>
              <mc:Choice Requires="wps">
                <w:drawing>
                  <wp:anchor distT="0" distB="0" distL="114300" distR="114300" simplePos="0" relativeHeight="251658240" behindDoc="1" locked="0" layoutInCell="1" allowOverlap="1" wp14:anchorId="66FA89A6" wp14:editId="5B907580">
                    <wp:simplePos x="0" y="0"/>
                    <wp:positionH relativeFrom="page">
                      <wp:posOffset>361950</wp:posOffset>
                    </wp:positionH>
                    <wp:positionV relativeFrom="page">
                      <wp:posOffset>3714750</wp:posOffset>
                    </wp:positionV>
                    <wp:extent cx="7034530" cy="5410200"/>
                    <wp:effectExtent l="0" t="0" r="825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541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16711" w14:paraId="2C64DB53" w14:textId="77777777">
                                  <w:trPr>
                                    <w:trHeight w:val="2376"/>
                                  </w:trPr>
                                  <w:tc>
                                    <w:tcPr>
                                      <w:tcW w:w="370" w:type="pct"/>
                                      <w:shd w:val="clear" w:color="auto" w:fill="4472C4" w:themeFill="accent1"/>
                                    </w:tcPr>
                                    <w:p w14:paraId="3A78118A" w14:textId="77777777" w:rsidR="00716711" w:rsidRPr="007E3C6B" w:rsidRDefault="00716711">
                                      <w:pPr>
                                        <w:rPr>
                                          <w:rFonts w:ascii="New times roman" w:hAnsi="New times roman" w:hint="eastAsia"/>
                                        </w:rPr>
                                      </w:pPr>
                                    </w:p>
                                  </w:tc>
                                  <w:sdt>
                                    <w:sdtPr>
                                      <w:rPr>
                                        <w:rFonts w:ascii="New times roman" w:hAnsi="New times roman"/>
                                        <w:color w:val="FFFFFF" w:themeColor="background1"/>
                                        <w:sz w:val="72"/>
                                        <w:szCs w:val="72"/>
                                      </w:rPr>
                                      <w:alias w:val="Title"/>
                                      <w:tag w:val=""/>
                                      <w:id w:val="739824258"/>
                                      <w:placeholder>
                                        <w:docPart w:val="563BC8E0EB6D42A4AA6102C83287EF3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B45B606" w14:textId="35881370" w:rsidR="00716711" w:rsidRPr="007E3C6B" w:rsidRDefault="00716711" w:rsidP="007E3C6B">
                                          <w:pPr>
                                            <w:pStyle w:val="NoSpacing"/>
                                            <w:spacing w:before="240" w:line="216" w:lineRule="auto"/>
                                            <w:ind w:left="360" w:right="360"/>
                                            <w:contextualSpacing/>
                                            <w:jc w:val="center"/>
                                            <w:rPr>
                                              <w:rFonts w:ascii="New times roman" w:hAnsi="New times roman" w:hint="eastAsia"/>
                                              <w:color w:val="FFFFFF" w:themeColor="background1"/>
                                              <w:sz w:val="96"/>
                                              <w:szCs w:val="96"/>
                                            </w:rPr>
                                          </w:pPr>
                                          <w:r w:rsidRPr="007E3C6B">
                                            <w:rPr>
                                              <w:rFonts w:ascii="New times roman" w:hAnsi="New times roman"/>
                                              <w:color w:val="FFFFFF" w:themeColor="background1"/>
                                              <w:sz w:val="72"/>
                                              <w:szCs w:val="72"/>
                                            </w:rPr>
                                            <w:t xml:space="preserve">The impact of integrated marketing communications and digital marketing on </w:t>
                                          </w:r>
                                          <w:r w:rsidR="007E3C6B">
                                            <w:rPr>
                                              <w:rFonts w:ascii="New times roman" w:hAnsi="New times roman"/>
                                              <w:color w:val="FFFFFF" w:themeColor="background1"/>
                                              <w:sz w:val="72"/>
                                              <w:szCs w:val="72"/>
                                            </w:rPr>
                                            <w:t xml:space="preserve">  </w:t>
                                          </w:r>
                                          <w:r w:rsidRPr="007E3C6B">
                                            <w:rPr>
                                              <w:rFonts w:ascii="New times roman" w:hAnsi="New times roman"/>
                                              <w:color w:val="FFFFFF" w:themeColor="background1"/>
                                              <w:sz w:val="72"/>
                                              <w:szCs w:val="72"/>
                                            </w:rPr>
                                            <w:t>Coca Cola.</w:t>
                                          </w:r>
                                        </w:p>
                                      </w:tc>
                                    </w:sdtContent>
                                  </w:sdt>
                                </w:tr>
                                <w:tr w:rsidR="00716711" w14:paraId="44FD3266" w14:textId="77777777">
                                  <w:trPr>
                                    <w:trHeight w:hRule="exact" w:val="648"/>
                                  </w:trPr>
                                  <w:tc>
                                    <w:tcPr>
                                      <w:tcW w:w="370" w:type="pct"/>
                                      <w:shd w:val="clear" w:color="auto" w:fill="4472C4" w:themeFill="accent1"/>
                                    </w:tcPr>
                                    <w:p w14:paraId="343EBC25" w14:textId="77777777" w:rsidR="00716711" w:rsidRDefault="00716711"/>
                                  </w:tc>
                                  <w:tc>
                                    <w:tcPr>
                                      <w:tcW w:w="4630" w:type="pct"/>
                                      <w:shd w:val="clear" w:color="auto" w:fill="404040" w:themeFill="text1" w:themeFillTint="BF"/>
                                      <w:vAlign w:val="bottom"/>
                                    </w:tcPr>
                                    <w:p w14:paraId="65C4ABBC" w14:textId="77777777" w:rsidR="00716711" w:rsidRDefault="00716711">
                                      <w:pPr>
                                        <w:ind w:left="360" w:right="360"/>
                                        <w:rPr>
                                          <w:color w:val="FFFFFF" w:themeColor="background1"/>
                                          <w:sz w:val="28"/>
                                          <w:szCs w:val="28"/>
                                        </w:rPr>
                                      </w:pPr>
                                    </w:p>
                                  </w:tc>
                                </w:tr>
                                <w:tr w:rsidR="00716711" w14:paraId="527B4CD9" w14:textId="77777777">
                                  <w:tc>
                                    <w:tcPr>
                                      <w:tcW w:w="370" w:type="pct"/>
                                      <w:shd w:val="clear" w:color="auto" w:fill="4472C4" w:themeFill="accent1"/>
                                    </w:tcPr>
                                    <w:p w14:paraId="40834A7F" w14:textId="77777777" w:rsidR="00716711" w:rsidRDefault="00716711"/>
                                  </w:tc>
                                  <w:tc>
                                    <w:tcPr>
                                      <w:tcW w:w="4630" w:type="pct"/>
                                      <w:shd w:val="clear" w:color="auto" w:fill="404040" w:themeFill="text1" w:themeFillTint="BF"/>
                                      <w:vAlign w:val="bottom"/>
                                    </w:tcPr>
                                    <w:p w14:paraId="60059D95" w14:textId="63AF255E" w:rsidR="00716711" w:rsidRDefault="00716711" w:rsidP="005474D5">
                                      <w:pPr>
                                        <w:pStyle w:val="NoSpacing"/>
                                        <w:spacing w:line="288" w:lineRule="auto"/>
                                        <w:ind w:left="360" w:right="360"/>
                                        <w:rPr>
                                          <w:color w:val="FFFFFF" w:themeColor="background1"/>
                                          <w:sz w:val="28"/>
                                          <w:szCs w:val="28"/>
                                        </w:rPr>
                                      </w:pPr>
                                    </w:p>
                                  </w:tc>
                                </w:tr>
                              </w:tbl>
                              <w:p w14:paraId="5F3FF400" w14:textId="77777777" w:rsidR="00716711" w:rsidRDefault="00716711" w:rsidP="00716711"/>
                              <w:p w14:paraId="279676F5" w14:textId="77777777" w:rsidR="007E3C6B" w:rsidRDefault="007E3C6B" w:rsidP="00716711"/>
                              <w:p w14:paraId="0AF78FD8" w14:textId="77777777" w:rsidR="007E3C6B" w:rsidRDefault="007E3C6B" w:rsidP="00716711"/>
                              <w:p w14:paraId="0BE209FB" w14:textId="7D8743F0" w:rsidR="005474D5" w:rsidRPr="007E3C6B" w:rsidRDefault="007E3C6B" w:rsidP="007E3C6B">
                                <w:pPr>
                                  <w:rPr>
                                    <w:rFonts w:ascii="New times roman" w:hAnsi="New times roman" w:hint="eastAsia"/>
                                    <w:sz w:val="24"/>
                                    <w:szCs w:val="24"/>
                                  </w:rPr>
                                </w:pPr>
                                <w:r w:rsidRPr="007E3C6B">
                                  <w:rPr>
                                    <w:rFonts w:ascii="New times roman" w:hAnsi="New times roman"/>
                                    <w:sz w:val="24"/>
                                    <w:szCs w:val="24"/>
                                  </w:rPr>
                                  <w:t>MODULE NAME: DISSERTATION- PROPOSAL</w:t>
                                </w:r>
                              </w:p>
                              <w:p w14:paraId="60AD6317" w14:textId="5CC0CB66" w:rsidR="005474D5" w:rsidRPr="007E3C6B" w:rsidRDefault="004C3A52" w:rsidP="007E3C6B">
                                <w:pPr>
                                  <w:rPr>
                                    <w:rFonts w:ascii="New times roman" w:hAnsi="New times roman" w:hint="eastAsia"/>
                                    <w:sz w:val="24"/>
                                    <w:szCs w:val="24"/>
                                  </w:rPr>
                                </w:pPr>
                                <w:r w:rsidRPr="007E3C6B">
                                  <w:rPr>
                                    <w:rFonts w:ascii="New times roman" w:hAnsi="New times roman"/>
                                    <w:sz w:val="24"/>
                                    <w:szCs w:val="24"/>
                                  </w:rPr>
                                  <w:t>STUDENT NAME: SAMUELA PRIANKA SOUSA</w:t>
                                </w:r>
                              </w:p>
                              <w:p w14:paraId="4418AD2B" w14:textId="2DCC806E" w:rsidR="004C3A52" w:rsidRPr="007E3C6B" w:rsidRDefault="004C3A52" w:rsidP="007E3C6B">
                                <w:pPr>
                                  <w:rPr>
                                    <w:rFonts w:ascii="New times roman" w:hAnsi="New times roman" w:hint="eastAsia"/>
                                    <w:sz w:val="24"/>
                                    <w:szCs w:val="24"/>
                                  </w:rPr>
                                </w:pPr>
                                <w:r w:rsidRPr="007E3C6B">
                                  <w:rPr>
                                    <w:rFonts w:ascii="New times roman" w:hAnsi="New times roman"/>
                                    <w:sz w:val="24"/>
                                    <w:szCs w:val="24"/>
                                  </w:rPr>
                                  <w:t>STUDENT ID: 2030400</w:t>
                                </w:r>
                              </w:p>
                              <w:p w14:paraId="3B7FB950" w14:textId="2ABACA27" w:rsidR="004C3A52" w:rsidRPr="007E3C6B" w:rsidRDefault="003871F7" w:rsidP="007E3C6B">
                                <w:pPr>
                                  <w:rPr>
                                    <w:rFonts w:ascii="New times roman" w:hAnsi="New times roman" w:hint="eastAsia"/>
                                    <w:sz w:val="24"/>
                                    <w:szCs w:val="24"/>
                                  </w:rPr>
                                </w:pPr>
                                <w:r w:rsidRPr="007E3C6B">
                                  <w:rPr>
                                    <w:rFonts w:ascii="New times roman" w:hAnsi="New times roman"/>
                                    <w:sz w:val="24"/>
                                    <w:szCs w:val="24"/>
                                  </w:rPr>
                                  <w:t>DISSERTATION SUPERVISOR: TUSHARA BALENDRAN</w:t>
                                </w:r>
                              </w:p>
                              <w:p w14:paraId="3D4AA69D" w14:textId="07FC5D74" w:rsidR="007E3C6B" w:rsidRPr="007E3C6B" w:rsidRDefault="007E3C6B" w:rsidP="007E3C6B">
                                <w:pPr>
                                  <w:rPr>
                                    <w:rFonts w:ascii="New times roman" w:hAnsi="New times roman" w:hint="eastAsia"/>
                                    <w:sz w:val="24"/>
                                    <w:szCs w:val="24"/>
                                  </w:rPr>
                                </w:pPr>
                                <w:r w:rsidRPr="007E3C6B">
                                  <w:rPr>
                                    <w:rFonts w:ascii="New times roman" w:hAnsi="New times roman"/>
                                    <w:sz w:val="24"/>
                                    <w:szCs w:val="24"/>
                                  </w:rPr>
                                  <w:t>SUBMISSION DATE: 1</w:t>
                                </w:r>
                                <w:r w:rsidR="00C83FC7">
                                  <w:rPr>
                                    <w:rFonts w:ascii="New times roman" w:hAnsi="New times roman"/>
                                    <w:sz w:val="24"/>
                                    <w:szCs w:val="24"/>
                                  </w:rPr>
                                  <w:t>8</w:t>
                                </w:r>
                                <w:r w:rsidRPr="007E3C6B">
                                  <w:rPr>
                                    <w:rFonts w:ascii="New times roman" w:hAnsi="New times roman"/>
                                    <w:sz w:val="24"/>
                                    <w:szCs w:val="24"/>
                                  </w:rPr>
                                  <w:t>/12/2023</w:t>
                                </w:r>
                              </w:p>
                              <w:p w14:paraId="5C70F78D" w14:textId="068A2A59" w:rsidR="003871F7" w:rsidRDefault="003871F7" w:rsidP="00716711"/>
                              <w:p w14:paraId="5D54A560" w14:textId="77777777" w:rsidR="004C3A52" w:rsidRDefault="004C3A52" w:rsidP="0071671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66FA89A6" id="_x0000_t202" coordsize="21600,21600" o:spt="202" path="m,l,21600r21600,l21600,xe">
                    <v:stroke joinstyle="miter"/>
                    <v:path gradientshapeok="t" o:connecttype="rect"/>
                  </v:shapetype>
                  <v:shape id="Text Box 1" o:spid="_x0000_s1026" type="#_x0000_t202" alt="Cover page content layout" style="position:absolute;margin-left:28.5pt;margin-top:292.5pt;width:553.9pt;height:426pt;z-index:-251658240;visibility:visible;mso-wrap-style:square;mso-width-percent:906;mso-height-percent:0;mso-wrap-distance-left:9pt;mso-wrap-distance-top:0;mso-wrap-distance-right:9pt;mso-wrap-distance-bottom:0;mso-position-horizontal:absolute;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16711" w14:paraId="2C64DB53" w14:textId="77777777">
                            <w:trPr>
                              <w:trHeight w:val="2376"/>
                            </w:trPr>
                            <w:tc>
                              <w:tcPr>
                                <w:tcW w:w="370" w:type="pct"/>
                                <w:shd w:val="clear" w:color="auto" w:fill="4472C4" w:themeFill="accent1"/>
                              </w:tcPr>
                              <w:p w14:paraId="3A78118A" w14:textId="77777777" w:rsidR="00716711" w:rsidRPr="007E3C6B" w:rsidRDefault="00716711">
                                <w:pPr>
                                  <w:rPr>
                                    <w:rFonts w:ascii="New times roman" w:hAnsi="New times roman" w:hint="eastAsia"/>
                                  </w:rPr>
                                </w:pPr>
                              </w:p>
                            </w:tc>
                            <w:sdt>
                              <w:sdtPr>
                                <w:rPr>
                                  <w:rFonts w:ascii="New times roman" w:hAnsi="New times roman"/>
                                  <w:color w:val="FFFFFF" w:themeColor="background1"/>
                                  <w:sz w:val="72"/>
                                  <w:szCs w:val="72"/>
                                </w:rPr>
                                <w:alias w:val="Title"/>
                                <w:tag w:val=""/>
                                <w:id w:val="739824258"/>
                                <w:placeholder>
                                  <w:docPart w:val="563BC8E0EB6D42A4AA6102C83287EF3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2B45B606" w14:textId="35881370" w:rsidR="00716711" w:rsidRPr="007E3C6B" w:rsidRDefault="00716711" w:rsidP="007E3C6B">
                                    <w:pPr>
                                      <w:pStyle w:val="NoSpacing"/>
                                      <w:spacing w:before="240" w:line="216" w:lineRule="auto"/>
                                      <w:ind w:left="360" w:right="360"/>
                                      <w:contextualSpacing/>
                                      <w:jc w:val="center"/>
                                      <w:rPr>
                                        <w:rFonts w:ascii="New times roman" w:hAnsi="New times roman" w:hint="eastAsia"/>
                                        <w:color w:val="FFFFFF" w:themeColor="background1"/>
                                        <w:sz w:val="96"/>
                                        <w:szCs w:val="96"/>
                                      </w:rPr>
                                    </w:pPr>
                                    <w:r w:rsidRPr="007E3C6B">
                                      <w:rPr>
                                        <w:rFonts w:ascii="New times roman" w:hAnsi="New times roman"/>
                                        <w:color w:val="FFFFFF" w:themeColor="background1"/>
                                        <w:sz w:val="72"/>
                                        <w:szCs w:val="72"/>
                                      </w:rPr>
                                      <w:t xml:space="preserve">The impact of integrated marketing communications and digital marketing on </w:t>
                                    </w:r>
                                    <w:r w:rsidR="007E3C6B">
                                      <w:rPr>
                                        <w:rFonts w:ascii="New times roman" w:hAnsi="New times roman"/>
                                        <w:color w:val="FFFFFF" w:themeColor="background1"/>
                                        <w:sz w:val="72"/>
                                        <w:szCs w:val="72"/>
                                      </w:rPr>
                                      <w:t xml:space="preserve">  </w:t>
                                    </w:r>
                                    <w:r w:rsidRPr="007E3C6B">
                                      <w:rPr>
                                        <w:rFonts w:ascii="New times roman" w:hAnsi="New times roman"/>
                                        <w:color w:val="FFFFFF" w:themeColor="background1"/>
                                        <w:sz w:val="72"/>
                                        <w:szCs w:val="72"/>
                                      </w:rPr>
                                      <w:t>Coca Cola.</w:t>
                                    </w:r>
                                  </w:p>
                                </w:tc>
                              </w:sdtContent>
                            </w:sdt>
                          </w:tr>
                          <w:tr w:rsidR="00716711" w14:paraId="44FD3266" w14:textId="77777777">
                            <w:trPr>
                              <w:trHeight w:hRule="exact" w:val="648"/>
                            </w:trPr>
                            <w:tc>
                              <w:tcPr>
                                <w:tcW w:w="370" w:type="pct"/>
                                <w:shd w:val="clear" w:color="auto" w:fill="4472C4" w:themeFill="accent1"/>
                              </w:tcPr>
                              <w:p w14:paraId="343EBC25" w14:textId="77777777" w:rsidR="00716711" w:rsidRDefault="00716711"/>
                            </w:tc>
                            <w:tc>
                              <w:tcPr>
                                <w:tcW w:w="4630" w:type="pct"/>
                                <w:shd w:val="clear" w:color="auto" w:fill="404040" w:themeFill="text1" w:themeFillTint="BF"/>
                                <w:vAlign w:val="bottom"/>
                              </w:tcPr>
                              <w:p w14:paraId="65C4ABBC" w14:textId="77777777" w:rsidR="00716711" w:rsidRDefault="00716711">
                                <w:pPr>
                                  <w:ind w:left="360" w:right="360"/>
                                  <w:rPr>
                                    <w:color w:val="FFFFFF" w:themeColor="background1"/>
                                    <w:sz w:val="28"/>
                                    <w:szCs w:val="28"/>
                                  </w:rPr>
                                </w:pPr>
                              </w:p>
                            </w:tc>
                          </w:tr>
                          <w:tr w:rsidR="00716711" w14:paraId="527B4CD9" w14:textId="77777777">
                            <w:tc>
                              <w:tcPr>
                                <w:tcW w:w="370" w:type="pct"/>
                                <w:shd w:val="clear" w:color="auto" w:fill="4472C4" w:themeFill="accent1"/>
                              </w:tcPr>
                              <w:p w14:paraId="40834A7F" w14:textId="77777777" w:rsidR="00716711" w:rsidRDefault="00716711"/>
                            </w:tc>
                            <w:tc>
                              <w:tcPr>
                                <w:tcW w:w="4630" w:type="pct"/>
                                <w:shd w:val="clear" w:color="auto" w:fill="404040" w:themeFill="text1" w:themeFillTint="BF"/>
                                <w:vAlign w:val="bottom"/>
                              </w:tcPr>
                              <w:p w14:paraId="60059D95" w14:textId="63AF255E" w:rsidR="00716711" w:rsidRDefault="00716711" w:rsidP="005474D5">
                                <w:pPr>
                                  <w:pStyle w:val="NoSpacing"/>
                                  <w:spacing w:line="288" w:lineRule="auto"/>
                                  <w:ind w:left="360" w:right="360"/>
                                  <w:rPr>
                                    <w:color w:val="FFFFFF" w:themeColor="background1"/>
                                    <w:sz w:val="28"/>
                                    <w:szCs w:val="28"/>
                                  </w:rPr>
                                </w:pPr>
                              </w:p>
                            </w:tc>
                          </w:tr>
                        </w:tbl>
                        <w:p w14:paraId="5F3FF400" w14:textId="77777777" w:rsidR="00716711" w:rsidRDefault="00716711" w:rsidP="00716711"/>
                        <w:p w14:paraId="279676F5" w14:textId="77777777" w:rsidR="007E3C6B" w:rsidRDefault="007E3C6B" w:rsidP="00716711"/>
                        <w:p w14:paraId="0AF78FD8" w14:textId="77777777" w:rsidR="007E3C6B" w:rsidRDefault="007E3C6B" w:rsidP="00716711"/>
                        <w:p w14:paraId="0BE209FB" w14:textId="7D8743F0" w:rsidR="005474D5" w:rsidRPr="007E3C6B" w:rsidRDefault="007E3C6B" w:rsidP="007E3C6B">
                          <w:pPr>
                            <w:rPr>
                              <w:rFonts w:ascii="New times roman" w:hAnsi="New times roman" w:hint="eastAsia"/>
                              <w:sz w:val="24"/>
                              <w:szCs w:val="24"/>
                            </w:rPr>
                          </w:pPr>
                          <w:r w:rsidRPr="007E3C6B">
                            <w:rPr>
                              <w:rFonts w:ascii="New times roman" w:hAnsi="New times roman"/>
                              <w:sz w:val="24"/>
                              <w:szCs w:val="24"/>
                            </w:rPr>
                            <w:t>MODULE NAME: DISSERTATION- PROPOSAL</w:t>
                          </w:r>
                        </w:p>
                        <w:p w14:paraId="60AD6317" w14:textId="5CC0CB66" w:rsidR="005474D5" w:rsidRPr="007E3C6B" w:rsidRDefault="004C3A52" w:rsidP="007E3C6B">
                          <w:pPr>
                            <w:rPr>
                              <w:rFonts w:ascii="New times roman" w:hAnsi="New times roman" w:hint="eastAsia"/>
                              <w:sz w:val="24"/>
                              <w:szCs w:val="24"/>
                            </w:rPr>
                          </w:pPr>
                          <w:r w:rsidRPr="007E3C6B">
                            <w:rPr>
                              <w:rFonts w:ascii="New times roman" w:hAnsi="New times roman"/>
                              <w:sz w:val="24"/>
                              <w:szCs w:val="24"/>
                            </w:rPr>
                            <w:t>STUDENT NAME: SAMUELA PRIANKA SOUSA</w:t>
                          </w:r>
                        </w:p>
                        <w:p w14:paraId="4418AD2B" w14:textId="2DCC806E" w:rsidR="004C3A52" w:rsidRPr="007E3C6B" w:rsidRDefault="004C3A52" w:rsidP="007E3C6B">
                          <w:pPr>
                            <w:rPr>
                              <w:rFonts w:ascii="New times roman" w:hAnsi="New times roman" w:hint="eastAsia"/>
                              <w:sz w:val="24"/>
                              <w:szCs w:val="24"/>
                            </w:rPr>
                          </w:pPr>
                          <w:r w:rsidRPr="007E3C6B">
                            <w:rPr>
                              <w:rFonts w:ascii="New times roman" w:hAnsi="New times roman"/>
                              <w:sz w:val="24"/>
                              <w:szCs w:val="24"/>
                            </w:rPr>
                            <w:t>STUDENT ID: 2030400</w:t>
                          </w:r>
                        </w:p>
                        <w:p w14:paraId="3B7FB950" w14:textId="2ABACA27" w:rsidR="004C3A52" w:rsidRPr="007E3C6B" w:rsidRDefault="003871F7" w:rsidP="007E3C6B">
                          <w:pPr>
                            <w:rPr>
                              <w:rFonts w:ascii="New times roman" w:hAnsi="New times roman" w:hint="eastAsia"/>
                              <w:sz w:val="24"/>
                              <w:szCs w:val="24"/>
                            </w:rPr>
                          </w:pPr>
                          <w:r w:rsidRPr="007E3C6B">
                            <w:rPr>
                              <w:rFonts w:ascii="New times roman" w:hAnsi="New times roman"/>
                              <w:sz w:val="24"/>
                              <w:szCs w:val="24"/>
                            </w:rPr>
                            <w:t>DISSERTATION SUPERVISOR: TUSHARA BALENDRAN</w:t>
                          </w:r>
                        </w:p>
                        <w:p w14:paraId="3D4AA69D" w14:textId="07FC5D74" w:rsidR="007E3C6B" w:rsidRPr="007E3C6B" w:rsidRDefault="007E3C6B" w:rsidP="007E3C6B">
                          <w:pPr>
                            <w:rPr>
                              <w:rFonts w:ascii="New times roman" w:hAnsi="New times roman" w:hint="eastAsia"/>
                              <w:sz w:val="24"/>
                              <w:szCs w:val="24"/>
                            </w:rPr>
                          </w:pPr>
                          <w:r w:rsidRPr="007E3C6B">
                            <w:rPr>
                              <w:rFonts w:ascii="New times roman" w:hAnsi="New times roman"/>
                              <w:sz w:val="24"/>
                              <w:szCs w:val="24"/>
                            </w:rPr>
                            <w:t>SUBMISSION DATE: 1</w:t>
                          </w:r>
                          <w:r w:rsidR="00C83FC7">
                            <w:rPr>
                              <w:rFonts w:ascii="New times roman" w:hAnsi="New times roman"/>
                              <w:sz w:val="24"/>
                              <w:szCs w:val="24"/>
                            </w:rPr>
                            <w:t>8</w:t>
                          </w:r>
                          <w:r w:rsidRPr="007E3C6B">
                            <w:rPr>
                              <w:rFonts w:ascii="New times roman" w:hAnsi="New times roman"/>
                              <w:sz w:val="24"/>
                              <w:szCs w:val="24"/>
                            </w:rPr>
                            <w:t>/12/2023</w:t>
                          </w:r>
                        </w:p>
                        <w:p w14:paraId="5C70F78D" w14:textId="068A2A59" w:rsidR="003871F7" w:rsidRDefault="003871F7" w:rsidP="00716711"/>
                        <w:p w14:paraId="5D54A560" w14:textId="77777777" w:rsidR="004C3A52" w:rsidRDefault="004C3A52" w:rsidP="00716711"/>
                      </w:txbxContent>
                    </v:textbox>
                    <w10:wrap anchorx="page" anchory="page"/>
                  </v:shape>
                </w:pict>
              </mc:Fallback>
            </mc:AlternateContent>
          </w:r>
          <w:r w:rsidR="00716711" w:rsidRPr="00C83FC7">
            <w:rPr>
              <w:rFonts w:ascii="New times roman" w:hAnsi="New times roman"/>
              <w:webHidden/>
              <w:sz w:val="24"/>
              <w:szCs w:val="24"/>
            </w:rPr>
            <w:br w:type="page"/>
          </w:r>
        </w:p>
      </w:sdtContent>
    </w:sdt>
    <w:sdt>
      <w:sdtPr>
        <w:rPr>
          <w:rFonts w:ascii="New times roman" w:eastAsia="Calibri" w:hAnsi="New times roman" w:cs="Times New Roman"/>
          <w:caps w:val="0"/>
          <w:spacing w:val="0"/>
          <w:sz w:val="24"/>
          <w:szCs w:val="24"/>
        </w:rPr>
        <w:id w:val="1553109507"/>
        <w:docPartObj>
          <w:docPartGallery w:val="Table of Contents"/>
          <w:docPartUnique/>
        </w:docPartObj>
      </w:sdtPr>
      <w:sdtEndPr>
        <w:rPr>
          <w:rFonts w:eastAsiaTheme="minorEastAsia" w:cstheme="minorBidi"/>
          <w:b/>
          <w:bCs/>
        </w:rPr>
      </w:sdtEndPr>
      <w:sdtContent>
        <w:p w14:paraId="5BE63865" w14:textId="1B1F9548" w:rsidR="005B652A" w:rsidRPr="00C83FC7" w:rsidRDefault="005B652A">
          <w:pPr>
            <w:pStyle w:val="TOCHeading"/>
            <w:rPr>
              <w:rFonts w:ascii="New times roman" w:hAnsi="New times roman" w:hint="eastAsia"/>
              <w:sz w:val="24"/>
              <w:szCs w:val="24"/>
            </w:rPr>
          </w:pPr>
          <w:r w:rsidRPr="00C83FC7">
            <w:rPr>
              <w:rFonts w:ascii="New times roman" w:hAnsi="New times roman"/>
              <w:sz w:val="24"/>
              <w:szCs w:val="24"/>
            </w:rPr>
            <w:t>Table of Contents</w:t>
          </w:r>
        </w:p>
        <w:p w14:paraId="13888047" w14:textId="2B8C916A" w:rsidR="00F135D2" w:rsidRDefault="005B652A">
          <w:pPr>
            <w:pStyle w:val="TOC1"/>
            <w:tabs>
              <w:tab w:val="right" w:leader="dot" w:pos="9016"/>
            </w:tabs>
            <w:rPr>
              <w:noProof/>
              <w:kern w:val="2"/>
              <w:sz w:val="22"/>
              <w:szCs w:val="22"/>
              <w:lang w:eastAsia="en-GB"/>
              <w14:ligatures w14:val="standardContextual"/>
            </w:rPr>
          </w:pPr>
          <w:r w:rsidRPr="00C83FC7">
            <w:rPr>
              <w:rFonts w:ascii="New times roman" w:hAnsi="New times roman"/>
              <w:sz w:val="24"/>
              <w:szCs w:val="24"/>
            </w:rPr>
            <w:fldChar w:fldCharType="begin"/>
          </w:r>
          <w:r w:rsidRPr="00C83FC7">
            <w:rPr>
              <w:rFonts w:ascii="New times roman" w:hAnsi="New times roman"/>
              <w:sz w:val="24"/>
              <w:szCs w:val="24"/>
            </w:rPr>
            <w:instrText xml:space="preserve"> TOC \o "1-3" \h \z \u </w:instrText>
          </w:r>
          <w:r w:rsidRPr="00C83FC7">
            <w:rPr>
              <w:rFonts w:ascii="New times roman" w:hAnsi="New times roman"/>
              <w:sz w:val="24"/>
              <w:szCs w:val="24"/>
            </w:rPr>
            <w:fldChar w:fldCharType="separate"/>
          </w:r>
          <w:hyperlink w:anchor="_Toc153750255" w:history="1">
            <w:r w:rsidR="00F135D2" w:rsidRPr="00712846">
              <w:rPr>
                <w:rStyle w:val="Hyperlink"/>
                <w:rFonts w:ascii="New times roman" w:hAnsi="New times roman"/>
                <w:noProof/>
              </w:rPr>
              <w:t>Introduction</w:t>
            </w:r>
            <w:r w:rsidR="00F135D2">
              <w:rPr>
                <w:noProof/>
                <w:webHidden/>
              </w:rPr>
              <w:tab/>
            </w:r>
            <w:r w:rsidR="00F135D2">
              <w:rPr>
                <w:noProof/>
                <w:webHidden/>
              </w:rPr>
              <w:fldChar w:fldCharType="begin"/>
            </w:r>
            <w:r w:rsidR="00F135D2">
              <w:rPr>
                <w:noProof/>
                <w:webHidden/>
              </w:rPr>
              <w:instrText xml:space="preserve"> PAGEREF _Toc153750255 \h </w:instrText>
            </w:r>
            <w:r w:rsidR="00F135D2">
              <w:rPr>
                <w:noProof/>
                <w:webHidden/>
              </w:rPr>
            </w:r>
            <w:r w:rsidR="00F135D2">
              <w:rPr>
                <w:noProof/>
                <w:webHidden/>
              </w:rPr>
              <w:fldChar w:fldCharType="separate"/>
            </w:r>
            <w:r w:rsidR="00F135D2">
              <w:rPr>
                <w:noProof/>
                <w:webHidden/>
              </w:rPr>
              <w:t>2</w:t>
            </w:r>
            <w:r w:rsidR="00F135D2">
              <w:rPr>
                <w:noProof/>
                <w:webHidden/>
              </w:rPr>
              <w:fldChar w:fldCharType="end"/>
            </w:r>
          </w:hyperlink>
        </w:p>
        <w:p w14:paraId="76ADD432" w14:textId="77F3A06C" w:rsidR="00F135D2" w:rsidRDefault="00F135D2">
          <w:pPr>
            <w:pStyle w:val="TOC1"/>
            <w:tabs>
              <w:tab w:val="right" w:leader="dot" w:pos="9016"/>
            </w:tabs>
            <w:rPr>
              <w:noProof/>
              <w:kern w:val="2"/>
              <w:sz w:val="22"/>
              <w:szCs w:val="22"/>
              <w:lang w:eastAsia="en-GB"/>
              <w14:ligatures w14:val="standardContextual"/>
            </w:rPr>
          </w:pPr>
          <w:hyperlink w:anchor="_Toc153750256" w:history="1">
            <w:r w:rsidRPr="00712846">
              <w:rPr>
                <w:rStyle w:val="Hyperlink"/>
                <w:rFonts w:ascii="New times roman" w:hAnsi="New times roman"/>
                <w:noProof/>
              </w:rPr>
              <w:t>Rationale of study</w:t>
            </w:r>
            <w:r>
              <w:rPr>
                <w:noProof/>
                <w:webHidden/>
              </w:rPr>
              <w:tab/>
            </w:r>
            <w:r>
              <w:rPr>
                <w:noProof/>
                <w:webHidden/>
              </w:rPr>
              <w:fldChar w:fldCharType="begin"/>
            </w:r>
            <w:r>
              <w:rPr>
                <w:noProof/>
                <w:webHidden/>
              </w:rPr>
              <w:instrText xml:space="preserve"> PAGEREF _Toc153750256 \h </w:instrText>
            </w:r>
            <w:r>
              <w:rPr>
                <w:noProof/>
                <w:webHidden/>
              </w:rPr>
            </w:r>
            <w:r>
              <w:rPr>
                <w:noProof/>
                <w:webHidden/>
              </w:rPr>
              <w:fldChar w:fldCharType="separate"/>
            </w:r>
            <w:r>
              <w:rPr>
                <w:noProof/>
                <w:webHidden/>
              </w:rPr>
              <w:t>3</w:t>
            </w:r>
            <w:r>
              <w:rPr>
                <w:noProof/>
                <w:webHidden/>
              </w:rPr>
              <w:fldChar w:fldCharType="end"/>
            </w:r>
          </w:hyperlink>
        </w:p>
        <w:p w14:paraId="05B2690B" w14:textId="2C25E531" w:rsidR="00F135D2" w:rsidRDefault="00F135D2">
          <w:pPr>
            <w:pStyle w:val="TOC2"/>
            <w:tabs>
              <w:tab w:val="right" w:leader="dot" w:pos="9016"/>
            </w:tabs>
            <w:rPr>
              <w:noProof/>
              <w:kern w:val="2"/>
              <w:sz w:val="22"/>
              <w:szCs w:val="22"/>
              <w:lang w:eastAsia="en-GB"/>
              <w14:ligatures w14:val="standardContextual"/>
            </w:rPr>
          </w:pPr>
          <w:hyperlink w:anchor="_Toc153750257" w:history="1">
            <w:r w:rsidRPr="00712846">
              <w:rPr>
                <w:rStyle w:val="Hyperlink"/>
                <w:rFonts w:ascii="New times roman" w:hAnsi="New times roman"/>
                <w:noProof/>
              </w:rPr>
              <w:t>Research aim</w:t>
            </w:r>
            <w:r>
              <w:rPr>
                <w:noProof/>
                <w:webHidden/>
              </w:rPr>
              <w:tab/>
            </w:r>
            <w:r>
              <w:rPr>
                <w:noProof/>
                <w:webHidden/>
              </w:rPr>
              <w:fldChar w:fldCharType="begin"/>
            </w:r>
            <w:r>
              <w:rPr>
                <w:noProof/>
                <w:webHidden/>
              </w:rPr>
              <w:instrText xml:space="preserve"> PAGEREF _Toc153750257 \h </w:instrText>
            </w:r>
            <w:r>
              <w:rPr>
                <w:noProof/>
                <w:webHidden/>
              </w:rPr>
            </w:r>
            <w:r>
              <w:rPr>
                <w:noProof/>
                <w:webHidden/>
              </w:rPr>
              <w:fldChar w:fldCharType="separate"/>
            </w:r>
            <w:r>
              <w:rPr>
                <w:noProof/>
                <w:webHidden/>
              </w:rPr>
              <w:t>3</w:t>
            </w:r>
            <w:r>
              <w:rPr>
                <w:noProof/>
                <w:webHidden/>
              </w:rPr>
              <w:fldChar w:fldCharType="end"/>
            </w:r>
          </w:hyperlink>
        </w:p>
        <w:p w14:paraId="28748D9C" w14:textId="327CBD8B" w:rsidR="00F135D2" w:rsidRDefault="00F135D2">
          <w:pPr>
            <w:pStyle w:val="TOC2"/>
            <w:tabs>
              <w:tab w:val="right" w:leader="dot" w:pos="9016"/>
            </w:tabs>
            <w:rPr>
              <w:noProof/>
              <w:kern w:val="2"/>
              <w:sz w:val="22"/>
              <w:szCs w:val="22"/>
              <w:lang w:eastAsia="en-GB"/>
              <w14:ligatures w14:val="standardContextual"/>
            </w:rPr>
          </w:pPr>
          <w:hyperlink w:anchor="_Toc153750258" w:history="1">
            <w:r w:rsidRPr="00712846">
              <w:rPr>
                <w:rStyle w:val="Hyperlink"/>
                <w:rFonts w:ascii="New times roman" w:hAnsi="New times roman"/>
                <w:noProof/>
              </w:rPr>
              <w:t>Research objectives</w:t>
            </w:r>
            <w:r>
              <w:rPr>
                <w:noProof/>
                <w:webHidden/>
              </w:rPr>
              <w:tab/>
            </w:r>
            <w:r>
              <w:rPr>
                <w:noProof/>
                <w:webHidden/>
              </w:rPr>
              <w:fldChar w:fldCharType="begin"/>
            </w:r>
            <w:r>
              <w:rPr>
                <w:noProof/>
                <w:webHidden/>
              </w:rPr>
              <w:instrText xml:space="preserve"> PAGEREF _Toc153750258 \h </w:instrText>
            </w:r>
            <w:r>
              <w:rPr>
                <w:noProof/>
                <w:webHidden/>
              </w:rPr>
            </w:r>
            <w:r>
              <w:rPr>
                <w:noProof/>
                <w:webHidden/>
              </w:rPr>
              <w:fldChar w:fldCharType="separate"/>
            </w:r>
            <w:r>
              <w:rPr>
                <w:noProof/>
                <w:webHidden/>
              </w:rPr>
              <w:t>3</w:t>
            </w:r>
            <w:r>
              <w:rPr>
                <w:noProof/>
                <w:webHidden/>
              </w:rPr>
              <w:fldChar w:fldCharType="end"/>
            </w:r>
          </w:hyperlink>
        </w:p>
        <w:p w14:paraId="1A695F82" w14:textId="607203EC" w:rsidR="00F135D2" w:rsidRDefault="00F135D2">
          <w:pPr>
            <w:pStyle w:val="TOC2"/>
            <w:tabs>
              <w:tab w:val="right" w:leader="dot" w:pos="9016"/>
            </w:tabs>
            <w:rPr>
              <w:noProof/>
              <w:kern w:val="2"/>
              <w:sz w:val="22"/>
              <w:szCs w:val="22"/>
              <w:lang w:eastAsia="en-GB"/>
              <w14:ligatures w14:val="standardContextual"/>
            </w:rPr>
          </w:pPr>
          <w:hyperlink w:anchor="_Toc153750259" w:history="1">
            <w:r w:rsidRPr="00712846">
              <w:rPr>
                <w:rStyle w:val="Hyperlink"/>
                <w:rFonts w:ascii="New times roman" w:hAnsi="New times roman"/>
                <w:noProof/>
              </w:rPr>
              <w:t>Research questions</w:t>
            </w:r>
            <w:r>
              <w:rPr>
                <w:noProof/>
                <w:webHidden/>
              </w:rPr>
              <w:tab/>
            </w:r>
            <w:r>
              <w:rPr>
                <w:noProof/>
                <w:webHidden/>
              </w:rPr>
              <w:fldChar w:fldCharType="begin"/>
            </w:r>
            <w:r>
              <w:rPr>
                <w:noProof/>
                <w:webHidden/>
              </w:rPr>
              <w:instrText xml:space="preserve"> PAGEREF _Toc153750259 \h </w:instrText>
            </w:r>
            <w:r>
              <w:rPr>
                <w:noProof/>
                <w:webHidden/>
              </w:rPr>
            </w:r>
            <w:r>
              <w:rPr>
                <w:noProof/>
                <w:webHidden/>
              </w:rPr>
              <w:fldChar w:fldCharType="separate"/>
            </w:r>
            <w:r>
              <w:rPr>
                <w:noProof/>
                <w:webHidden/>
              </w:rPr>
              <w:t>4</w:t>
            </w:r>
            <w:r>
              <w:rPr>
                <w:noProof/>
                <w:webHidden/>
              </w:rPr>
              <w:fldChar w:fldCharType="end"/>
            </w:r>
          </w:hyperlink>
        </w:p>
        <w:p w14:paraId="5781BCCA" w14:textId="6E8397CB" w:rsidR="00F135D2" w:rsidRDefault="00F135D2">
          <w:pPr>
            <w:pStyle w:val="TOC1"/>
            <w:tabs>
              <w:tab w:val="right" w:leader="dot" w:pos="9016"/>
            </w:tabs>
            <w:rPr>
              <w:noProof/>
              <w:kern w:val="2"/>
              <w:sz w:val="22"/>
              <w:szCs w:val="22"/>
              <w:lang w:eastAsia="en-GB"/>
              <w14:ligatures w14:val="standardContextual"/>
            </w:rPr>
          </w:pPr>
          <w:hyperlink w:anchor="_Toc153750260" w:history="1">
            <w:r w:rsidRPr="00712846">
              <w:rPr>
                <w:rStyle w:val="Hyperlink"/>
                <w:rFonts w:ascii="New times roman" w:hAnsi="New times roman"/>
                <w:noProof/>
              </w:rPr>
              <w:t>Literature review</w:t>
            </w:r>
            <w:r>
              <w:rPr>
                <w:noProof/>
                <w:webHidden/>
              </w:rPr>
              <w:tab/>
            </w:r>
            <w:r>
              <w:rPr>
                <w:noProof/>
                <w:webHidden/>
              </w:rPr>
              <w:fldChar w:fldCharType="begin"/>
            </w:r>
            <w:r>
              <w:rPr>
                <w:noProof/>
                <w:webHidden/>
              </w:rPr>
              <w:instrText xml:space="preserve"> PAGEREF _Toc153750260 \h </w:instrText>
            </w:r>
            <w:r>
              <w:rPr>
                <w:noProof/>
                <w:webHidden/>
              </w:rPr>
            </w:r>
            <w:r>
              <w:rPr>
                <w:noProof/>
                <w:webHidden/>
              </w:rPr>
              <w:fldChar w:fldCharType="separate"/>
            </w:r>
            <w:r>
              <w:rPr>
                <w:noProof/>
                <w:webHidden/>
              </w:rPr>
              <w:t>5</w:t>
            </w:r>
            <w:r>
              <w:rPr>
                <w:noProof/>
                <w:webHidden/>
              </w:rPr>
              <w:fldChar w:fldCharType="end"/>
            </w:r>
          </w:hyperlink>
        </w:p>
        <w:p w14:paraId="273484ED" w14:textId="5B739FE6" w:rsidR="00F135D2" w:rsidRDefault="00F135D2">
          <w:pPr>
            <w:pStyle w:val="TOC2"/>
            <w:tabs>
              <w:tab w:val="right" w:leader="dot" w:pos="9016"/>
            </w:tabs>
            <w:rPr>
              <w:noProof/>
              <w:kern w:val="2"/>
              <w:sz w:val="22"/>
              <w:szCs w:val="22"/>
              <w:lang w:eastAsia="en-GB"/>
              <w14:ligatures w14:val="standardContextual"/>
            </w:rPr>
          </w:pPr>
          <w:hyperlink w:anchor="_Toc153750261" w:history="1">
            <w:r w:rsidRPr="00712846">
              <w:rPr>
                <w:rStyle w:val="Hyperlink"/>
                <w:rFonts w:ascii="New times roman" w:hAnsi="New times roman"/>
                <w:noProof/>
              </w:rPr>
              <w:t>Introduction:</w:t>
            </w:r>
            <w:r>
              <w:rPr>
                <w:noProof/>
                <w:webHidden/>
              </w:rPr>
              <w:tab/>
            </w:r>
            <w:r>
              <w:rPr>
                <w:noProof/>
                <w:webHidden/>
              </w:rPr>
              <w:fldChar w:fldCharType="begin"/>
            </w:r>
            <w:r>
              <w:rPr>
                <w:noProof/>
                <w:webHidden/>
              </w:rPr>
              <w:instrText xml:space="preserve"> PAGEREF _Toc153750261 \h </w:instrText>
            </w:r>
            <w:r>
              <w:rPr>
                <w:noProof/>
                <w:webHidden/>
              </w:rPr>
            </w:r>
            <w:r>
              <w:rPr>
                <w:noProof/>
                <w:webHidden/>
              </w:rPr>
              <w:fldChar w:fldCharType="separate"/>
            </w:r>
            <w:r>
              <w:rPr>
                <w:noProof/>
                <w:webHidden/>
              </w:rPr>
              <w:t>5</w:t>
            </w:r>
            <w:r>
              <w:rPr>
                <w:noProof/>
                <w:webHidden/>
              </w:rPr>
              <w:fldChar w:fldCharType="end"/>
            </w:r>
          </w:hyperlink>
        </w:p>
        <w:p w14:paraId="24DC2F06" w14:textId="35E8ACF4" w:rsidR="00F135D2" w:rsidRDefault="00F135D2">
          <w:pPr>
            <w:pStyle w:val="TOC2"/>
            <w:tabs>
              <w:tab w:val="right" w:leader="dot" w:pos="9016"/>
            </w:tabs>
            <w:rPr>
              <w:noProof/>
              <w:kern w:val="2"/>
              <w:sz w:val="22"/>
              <w:szCs w:val="22"/>
              <w:lang w:eastAsia="en-GB"/>
              <w14:ligatures w14:val="standardContextual"/>
            </w:rPr>
          </w:pPr>
          <w:hyperlink w:anchor="_Toc153750262" w:history="1">
            <w:r w:rsidRPr="00712846">
              <w:rPr>
                <w:rStyle w:val="Hyperlink"/>
                <w:rFonts w:ascii="New times roman" w:hAnsi="New times roman"/>
                <w:noProof/>
              </w:rPr>
              <w:t>Integrated marketing communications.</w:t>
            </w:r>
            <w:r>
              <w:rPr>
                <w:noProof/>
                <w:webHidden/>
              </w:rPr>
              <w:tab/>
            </w:r>
            <w:r>
              <w:rPr>
                <w:noProof/>
                <w:webHidden/>
              </w:rPr>
              <w:fldChar w:fldCharType="begin"/>
            </w:r>
            <w:r>
              <w:rPr>
                <w:noProof/>
                <w:webHidden/>
              </w:rPr>
              <w:instrText xml:space="preserve"> PAGEREF _Toc153750262 \h </w:instrText>
            </w:r>
            <w:r>
              <w:rPr>
                <w:noProof/>
                <w:webHidden/>
              </w:rPr>
            </w:r>
            <w:r>
              <w:rPr>
                <w:noProof/>
                <w:webHidden/>
              </w:rPr>
              <w:fldChar w:fldCharType="separate"/>
            </w:r>
            <w:r>
              <w:rPr>
                <w:noProof/>
                <w:webHidden/>
              </w:rPr>
              <w:t>5</w:t>
            </w:r>
            <w:r>
              <w:rPr>
                <w:noProof/>
                <w:webHidden/>
              </w:rPr>
              <w:fldChar w:fldCharType="end"/>
            </w:r>
          </w:hyperlink>
        </w:p>
        <w:p w14:paraId="2E04B220" w14:textId="10A4172D" w:rsidR="00F135D2" w:rsidRDefault="00F135D2">
          <w:pPr>
            <w:pStyle w:val="TOC2"/>
            <w:tabs>
              <w:tab w:val="right" w:leader="dot" w:pos="9016"/>
            </w:tabs>
            <w:rPr>
              <w:noProof/>
              <w:kern w:val="2"/>
              <w:sz w:val="22"/>
              <w:szCs w:val="22"/>
              <w:lang w:eastAsia="en-GB"/>
              <w14:ligatures w14:val="standardContextual"/>
            </w:rPr>
          </w:pPr>
          <w:hyperlink w:anchor="_Toc153750263" w:history="1">
            <w:r w:rsidRPr="00712846">
              <w:rPr>
                <w:rStyle w:val="Hyperlink"/>
                <w:rFonts w:ascii="New times roman" w:hAnsi="New times roman"/>
                <w:noProof/>
              </w:rPr>
              <w:t>Digital marketing.</w:t>
            </w:r>
            <w:r>
              <w:rPr>
                <w:noProof/>
                <w:webHidden/>
              </w:rPr>
              <w:tab/>
            </w:r>
            <w:r>
              <w:rPr>
                <w:noProof/>
                <w:webHidden/>
              </w:rPr>
              <w:fldChar w:fldCharType="begin"/>
            </w:r>
            <w:r>
              <w:rPr>
                <w:noProof/>
                <w:webHidden/>
              </w:rPr>
              <w:instrText xml:space="preserve"> PAGEREF _Toc153750263 \h </w:instrText>
            </w:r>
            <w:r>
              <w:rPr>
                <w:noProof/>
                <w:webHidden/>
              </w:rPr>
            </w:r>
            <w:r>
              <w:rPr>
                <w:noProof/>
                <w:webHidden/>
              </w:rPr>
              <w:fldChar w:fldCharType="separate"/>
            </w:r>
            <w:r>
              <w:rPr>
                <w:noProof/>
                <w:webHidden/>
              </w:rPr>
              <w:t>6</w:t>
            </w:r>
            <w:r>
              <w:rPr>
                <w:noProof/>
                <w:webHidden/>
              </w:rPr>
              <w:fldChar w:fldCharType="end"/>
            </w:r>
          </w:hyperlink>
        </w:p>
        <w:p w14:paraId="05325144" w14:textId="2221382C" w:rsidR="00F135D2" w:rsidRDefault="00F135D2">
          <w:pPr>
            <w:pStyle w:val="TOC2"/>
            <w:tabs>
              <w:tab w:val="right" w:leader="dot" w:pos="9016"/>
            </w:tabs>
            <w:rPr>
              <w:noProof/>
              <w:kern w:val="2"/>
              <w:sz w:val="22"/>
              <w:szCs w:val="22"/>
              <w:lang w:eastAsia="en-GB"/>
              <w14:ligatures w14:val="standardContextual"/>
            </w:rPr>
          </w:pPr>
          <w:hyperlink w:anchor="_Toc153750264" w:history="1">
            <w:r w:rsidRPr="00712846">
              <w:rPr>
                <w:rStyle w:val="Hyperlink"/>
                <w:rFonts w:ascii="New times roman" w:hAnsi="New times roman"/>
                <w:noProof/>
              </w:rPr>
              <w:t>Consumer behaviour.</w:t>
            </w:r>
            <w:r>
              <w:rPr>
                <w:noProof/>
                <w:webHidden/>
              </w:rPr>
              <w:tab/>
            </w:r>
            <w:r>
              <w:rPr>
                <w:noProof/>
                <w:webHidden/>
              </w:rPr>
              <w:fldChar w:fldCharType="begin"/>
            </w:r>
            <w:r>
              <w:rPr>
                <w:noProof/>
                <w:webHidden/>
              </w:rPr>
              <w:instrText xml:space="preserve"> PAGEREF _Toc153750264 \h </w:instrText>
            </w:r>
            <w:r>
              <w:rPr>
                <w:noProof/>
                <w:webHidden/>
              </w:rPr>
            </w:r>
            <w:r>
              <w:rPr>
                <w:noProof/>
                <w:webHidden/>
              </w:rPr>
              <w:fldChar w:fldCharType="separate"/>
            </w:r>
            <w:r>
              <w:rPr>
                <w:noProof/>
                <w:webHidden/>
              </w:rPr>
              <w:t>6</w:t>
            </w:r>
            <w:r>
              <w:rPr>
                <w:noProof/>
                <w:webHidden/>
              </w:rPr>
              <w:fldChar w:fldCharType="end"/>
            </w:r>
          </w:hyperlink>
        </w:p>
        <w:p w14:paraId="766456CC" w14:textId="00EE3F2D" w:rsidR="00F135D2" w:rsidRDefault="00F135D2">
          <w:pPr>
            <w:pStyle w:val="TOC1"/>
            <w:tabs>
              <w:tab w:val="right" w:leader="dot" w:pos="9016"/>
            </w:tabs>
            <w:rPr>
              <w:noProof/>
              <w:kern w:val="2"/>
              <w:sz w:val="22"/>
              <w:szCs w:val="22"/>
              <w:lang w:eastAsia="en-GB"/>
              <w14:ligatures w14:val="standardContextual"/>
            </w:rPr>
          </w:pPr>
          <w:hyperlink w:anchor="_Toc153750265" w:history="1">
            <w:r w:rsidRPr="00712846">
              <w:rPr>
                <w:rStyle w:val="Hyperlink"/>
                <w:rFonts w:ascii="New times roman" w:hAnsi="New times roman"/>
                <w:noProof/>
              </w:rPr>
              <w:t>Digital marketing and strategies</w:t>
            </w:r>
            <w:r>
              <w:rPr>
                <w:noProof/>
                <w:webHidden/>
              </w:rPr>
              <w:tab/>
            </w:r>
            <w:r>
              <w:rPr>
                <w:noProof/>
                <w:webHidden/>
              </w:rPr>
              <w:fldChar w:fldCharType="begin"/>
            </w:r>
            <w:r>
              <w:rPr>
                <w:noProof/>
                <w:webHidden/>
              </w:rPr>
              <w:instrText xml:space="preserve"> PAGEREF _Toc153750265 \h </w:instrText>
            </w:r>
            <w:r>
              <w:rPr>
                <w:noProof/>
                <w:webHidden/>
              </w:rPr>
            </w:r>
            <w:r>
              <w:rPr>
                <w:noProof/>
                <w:webHidden/>
              </w:rPr>
              <w:fldChar w:fldCharType="separate"/>
            </w:r>
            <w:r>
              <w:rPr>
                <w:noProof/>
                <w:webHidden/>
              </w:rPr>
              <w:t>7</w:t>
            </w:r>
            <w:r>
              <w:rPr>
                <w:noProof/>
                <w:webHidden/>
              </w:rPr>
              <w:fldChar w:fldCharType="end"/>
            </w:r>
          </w:hyperlink>
        </w:p>
        <w:p w14:paraId="0262B9B0" w14:textId="57F6FA1F" w:rsidR="00F135D2" w:rsidRDefault="00F135D2">
          <w:pPr>
            <w:pStyle w:val="TOC2"/>
            <w:tabs>
              <w:tab w:val="right" w:leader="dot" w:pos="9016"/>
            </w:tabs>
            <w:rPr>
              <w:noProof/>
              <w:kern w:val="2"/>
              <w:sz w:val="22"/>
              <w:szCs w:val="22"/>
              <w:lang w:eastAsia="en-GB"/>
              <w14:ligatures w14:val="standardContextual"/>
            </w:rPr>
          </w:pPr>
          <w:hyperlink w:anchor="_Toc153750266" w:history="1">
            <w:r w:rsidRPr="00712846">
              <w:rPr>
                <w:rStyle w:val="Hyperlink"/>
                <w:rFonts w:ascii="New times roman" w:hAnsi="New times roman"/>
                <w:noProof/>
              </w:rPr>
              <w:t>RACE digital marketing framework.</w:t>
            </w:r>
            <w:r>
              <w:rPr>
                <w:noProof/>
                <w:webHidden/>
              </w:rPr>
              <w:tab/>
            </w:r>
            <w:r>
              <w:rPr>
                <w:noProof/>
                <w:webHidden/>
              </w:rPr>
              <w:fldChar w:fldCharType="begin"/>
            </w:r>
            <w:r>
              <w:rPr>
                <w:noProof/>
                <w:webHidden/>
              </w:rPr>
              <w:instrText xml:space="preserve"> PAGEREF _Toc153750266 \h </w:instrText>
            </w:r>
            <w:r>
              <w:rPr>
                <w:noProof/>
                <w:webHidden/>
              </w:rPr>
            </w:r>
            <w:r>
              <w:rPr>
                <w:noProof/>
                <w:webHidden/>
              </w:rPr>
              <w:fldChar w:fldCharType="separate"/>
            </w:r>
            <w:r>
              <w:rPr>
                <w:noProof/>
                <w:webHidden/>
              </w:rPr>
              <w:t>7</w:t>
            </w:r>
            <w:r>
              <w:rPr>
                <w:noProof/>
                <w:webHidden/>
              </w:rPr>
              <w:fldChar w:fldCharType="end"/>
            </w:r>
          </w:hyperlink>
        </w:p>
        <w:p w14:paraId="207A45DE" w14:textId="76FFB463" w:rsidR="00F135D2" w:rsidRDefault="00F135D2">
          <w:pPr>
            <w:pStyle w:val="TOC1"/>
            <w:tabs>
              <w:tab w:val="right" w:leader="dot" w:pos="9016"/>
            </w:tabs>
            <w:rPr>
              <w:noProof/>
              <w:kern w:val="2"/>
              <w:sz w:val="22"/>
              <w:szCs w:val="22"/>
              <w:lang w:eastAsia="en-GB"/>
              <w14:ligatures w14:val="standardContextual"/>
            </w:rPr>
          </w:pPr>
          <w:hyperlink w:anchor="_Toc153750267" w:history="1">
            <w:r w:rsidRPr="00712846">
              <w:rPr>
                <w:rStyle w:val="Hyperlink"/>
                <w:rFonts w:ascii="New times roman" w:hAnsi="New times roman"/>
                <w:noProof/>
              </w:rPr>
              <w:t>Research methodology</w:t>
            </w:r>
            <w:r>
              <w:rPr>
                <w:noProof/>
                <w:webHidden/>
              </w:rPr>
              <w:tab/>
            </w:r>
            <w:r>
              <w:rPr>
                <w:noProof/>
                <w:webHidden/>
              </w:rPr>
              <w:fldChar w:fldCharType="begin"/>
            </w:r>
            <w:r>
              <w:rPr>
                <w:noProof/>
                <w:webHidden/>
              </w:rPr>
              <w:instrText xml:space="preserve"> PAGEREF _Toc153750267 \h </w:instrText>
            </w:r>
            <w:r>
              <w:rPr>
                <w:noProof/>
                <w:webHidden/>
              </w:rPr>
            </w:r>
            <w:r>
              <w:rPr>
                <w:noProof/>
                <w:webHidden/>
              </w:rPr>
              <w:fldChar w:fldCharType="separate"/>
            </w:r>
            <w:r>
              <w:rPr>
                <w:noProof/>
                <w:webHidden/>
              </w:rPr>
              <w:t>9</w:t>
            </w:r>
            <w:r>
              <w:rPr>
                <w:noProof/>
                <w:webHidden/>
              </w:rPr>
              <w:fldChar w:fldCharType="end"/>
            </w:r>
          </w:hyperlink>
        </w:p>
        <w:p w14:paraId="0DD72095" w14:textId="4ECCFCCF" w:rsidR="00F135D2" w:rsidRDefault="00F135D2">
          <w:pPr>
            <w:pStyle w:val="TOC2"/>
            <w:tabs>
              <w:tab w:val="right" w:leader="dot" w:pos="9016"/>
            </w:tabs>
            <w:rPr>
              <w:noProof/>
              <w:kern w:val="2"/>
              <w:sz w:val="22"/>
              <w:szCs w:val="22"/>
              <w:lang w:eastAsia="en-GB"/>
              <w14:ligatures w14:val="standardContextual"/>
            </w:rPr>
          </w:pPr>
          <w:hyperlink w:anchor="_Toc153750268" w:history="1">
            <w:r w:rsidRPr="00712846">
              <w:rPr>
                <w:rStyle w:val="Hyperlink"/>
                <w:rFonts w:ascii="New times roman" w:hAnsi="New times roman"/>
                <w:noProof/>
              </w:rPr>
              <w:t>Research onion model</w:t>
            </w:r>
            <w:r>
              <w:rPr>
                <w:noProof/>
                <w:webHidden/>
              </w:rPr>
              <w:tab/>
            </w:r>
            <w:r>
              <w:rPr>
                <w:noProof/>
                <w:webHidden/>
              </w:rPr>
              <w:fldChar w:fldCharType="begin"/>
            </w:r>
            <w:r>
              <w:rPr>
                <w:noProof/>
                <w:webHidden/>
              </w:rPr>
              <w:instrText xml:space="preserve"> PAGEREF _Toc153750268 \h </w:instrText>
            </w:r>
            <w:r>
              <w:rPr>
                <w:noProof/>
                <w:webHidden/>
              </w:rPr>
            </w:r>
            <w:r>
              <w:rPr>
                <w:noProof/>
                <w:webHidden/>
              </w:rPr>
              <w:fldChar w:fldCharType="separate"/>
            </w:r>
            <w:r>
              <w:rPr>
                <w:noProof/>
                <w:webHidden/>
              </w:rPr>
              <w:t>9</w:t>
            </w:r>
            <w:r>
              <w:rPr>
                <w:noProof/>
                <w:webHidden/>
              </w:rPr>
              <w:fldChar w:fldCharType="end"/>
            </w:r>
          </w:hyperlink>
        </w:p>
        <w:p w14:paraId="1109B0D3" w14:textId="046E2F43" w:rsidR="00F135D2" w:rsidRDefault="00F135D2">
          <w:pPr>
            <w:pStyle w:val="TOC2"/>
            <w:tabs>
              <w:tab w:val="right" w:leader="dot" w:pos="9016"/>
            </w:tabs>
            <w:rPr>
              <w:noProof/>
              <w:kern w:val="2"/>
              <w:sz w:val="22"/>
              <w:szCs w:val="22"/>
              <w:lang w:eastAsia="en-GB"/>
              <w14:ligatures w14:val="standardContextual"/>
            </w:rPr>
          </w:pPr>
          <w:hyperlink w:anchor="_Toc153750269" w:history="1">
            <w:r w:rsidRPr="00712846">
              <w:rPr>
                <w:rStyle w:val="Hyperlink"/>
                <w:rFonts w:ascii="New times roman" w:hAnsi="New times roman"/>
                <w:noProof/>
              </w:rPr>
              <w:t>Understanding each layer of the research onion in more detail:</w:t>
            </w:r>
            <w:r>
              <w:rPr>
                <w:noProof/>
                <w:webHidden/>
              </w:rPr>
              <w:tab/>
            </w:r>
            <w:r>
              <w:rPr>
                <w:noProof/>
                <w:webHidden/>
              </w:rPr>
              <w:fldChar w:fldCharType="begin"/>
            </w:r>
            <w:r>
              <w:rPr>
                <w:noProof/>
                <w:webHidden/>
              </w:rPr>
              <w:instrText xml:space="preserve"> PAGEREF _Toc153750269 \h </w:instrText>
            </w:r>
            <w:r>
              <w:rPr>
                <w:noProof/>
                <w:webHidden/>
              </w:rPr>
            </w:r>
            <w:r>
              <w:rPr>
                <w:noProof/>
                <w:webHidden/>
              </w:rPr>
              <w:fldChar w:fldCharType="separate"/>
            </w:r>
            <w:r>
              <w:rPr>
                <w:noProof/>
                <w:webHidden/>
              </w:rPr>
              <w:t>10</w:t>
            </w:r>
            <w:r>
              <w:rPr>
                <w:noProof/>
                <w:webHidden/>
              </w:rPr>
              <w:fldChar w:fldCharType="end"/>
            </w:r>
          </w:hyperlink>
        </w:p>
        <w:p w14:paraId="3BD14713" w14:textId="14BDBC93" w:rsidR="00F135D2" w:rsidRDefault="00F135D2">
          <w:pPr>
            <w:pStyle w:val="TOC1"/>
            <w:tabs>
              <w:tab w:val="right" w:leader="dot" w:pos="9016"/>
            </w:tabs>
            <w:rPr>
              <w:noProof/>
              <w:kern w:val="2"/>
              <w:sz w:val="22"/>
              <w:szCs w:val="22"/>
              <w:lang w:eastAsia="en-GB"/>
              <w14:ligatures w14:val="standardContextual"/>
            </w:rPr>
          </w:pPr>
          <w:hyperlink w:anchor="_Toc153750270" w:history="1">
            <w:r w:rsidRPr="00712846">
              <w:rPr>
                <w:rStyle w:val="Hyperlink"/>
                <w:rFonts w:ascii="New times roman" w:hAnsi="New times roman"/>
                <w:noProof/>
              </w:rPr>
              <w:t>Types of investigation</w:t>
            </w:r>
            <w:r>
              <w:rPr>
                <w:noProof/>
                <w:webHidden/>
              </w:rPr>
              <w:tab/>
            </w:r>
            <w:r>
              <w:rPr>
                <w:noProof/>
                <w:webHidden/>
              </w:rPr>
              <w:fldChar w:fldCharType="begin"/>
            </w:r>
            <w:r>
              <w:rPr>
                <w:noProof/>
                <w:webHidden/>
              </w:rPr>
              <w:instrText xml:space="preserve"> PAGEREF _Toc153750270 \h </w:instrText>
            </w:r>
            <w:r>
              <w:rPr>
                <w:noProof/>
                <w:webHidden/>
              </w:rPr>
            </w:r>
            <w:r>
              <w:rPr>
                <w:noProof/>
                <w:webHidden/>
              </w:rPr>
              <w:fldChar w:fldCharType="separate"/>
            </w:r>
            <w:r>
              <w:rPr>
                <w:noProof/>
                <w:webHidden/>
              </w:rPr>
              <w:t>12</w:t>
            </w:r>
            <w:r>
              <w:rPr>
                <w:noProof/>
                <w:webHidden/>
              </w:rPr>
              <w:fldChar w:fldCharType="end"/>
            </w:r>
          </w:hyperlink>
        </w:p>
        <w:p w14:paraId="66A0751F" w14:textId="77EEF48A" w:rsidR="00F135D2" w:rsidRDefault="00F135D2">
          <w:pPr>
            <w:pStyle w:val="TOC2"/>
            <w:tabs>
              <w:tab w:val="right" w:leader="dot" w:pos="9016"/>
            </w:tabs>
            <w:rPr>
              <w:noProof/>
              <w:kern w:val="2"/>
              <w:sz w:val="22"/>
              <w:szCs w:val="22"/>
              <w:lang w:eastAsia="en-GB"/>
              <w14:ligatures w14:val="standardContextual"/>
            </w:rPr>
          </w:pPr>
          <w:hyperlink w:anchor="_Toc153750271" w:history="1">
            <w:r w:rsidRPr="00712846">
              <w:rPr>
                <w:rStyle w:val="Hyperlink"/>
                <w:rFonts w:ascii="New times roman" w:hAnsi="New times roman"/>
                <w:noProof/>
              </w:rPr>
              <w:t>Choices</w:t>
            </w:r>
            <w:r>
              <w:rPr>
                <w:noProof/>
                <w:webHidden/>
              </w:rPr>
              <w:tab/>
            </w:r>
            <w:r>
              <w:rPr>
                <w:noProof/>
                <w:webHidden/>
              </w:rPr>
              <w:fldChar w:fldCharType="begin"/>
            </w:r>
            <w:r>
              <w:rPr>
                <w:noProof/>
                <w:webHidden/>
              </w:rPr>
              <w:instrText xml:space="preserve"> PAGEREF _Toc153750271 \h </w:instrText>
            </w:r>
            <w:r>
              <w:rPr>
                <w:noProof/>
                <w:webHidden/>
              </w:rPr>
            </w:r>
            <w:r>
              <w:rPr>
                <w:noProof/>
                <w:webHidden/>
              </w:rPr>
              <w:fldChar w:fldCharType="separate"/>
            </w:r>
            <w:r>
              <w:rPr>
                <w:noProof/>
                <w:webHidden/>
              </w:rPr>
              <w:t>12</w:t>
            </w:r>
            <w:r>
              <w:rPr>
                <w:noProof/>
                <w:webHidden/>
              </w:rPr>
              <w:fldChar w:fldCharType="end"/>
            </w:r>
          </w:hyperlink>
        </w:p>
        <w:p w14:paraId="34BA2292" w14:textId="6538775A" w:rsidR="00F135D2" w:rsidRDefault="00F135D2">
          <w:pPr>
            <w:pStyle w:val="TOC2"/>
            <w:tabs>
              <w:tab w:val="right" w:leader="dot" w:pos="9016"/>
            </w:tabs>
            <w:rPr>
              <w:noProof/>
              <w:kern w:val="2"/>
              <w:sz w:val="22"/>
              <w:szCs w:val="22"/>
              <w:lang w:eastAsia="en-GB"/>
              <w14:ligatures w14:val="standardContextual"/>
            </w:rPr>
          </w:pPr>
          <w:hyperlink w:anchor="_Toc153750272" w:history="1">
            <w:r w:rsidRPr="00712846">
              <w:rPr>
                <w:rStyle w:val="Hyperlink"/>
                <w:rFonts w:ascii="New times roman" w:hAnsi="New times roman"/>
                <w:noProof/>
              </w:rPr>
              <w:t>Time Horizon</w:t>
            </w:r>
            <w:r>
              <w:rPr>
                <w:noProof/>
                <w:webHidden/>
              </w:rPr>
              <w:tab/>
            </w:r>
            <w:r>
              <w:rPr>
                <w:noProof/>
                <w:webHidden/>
              </w:rPr>
              <w:fldChar w:fldCharType="begin"/>
            </w:r>
            <w:r>
              <w:rPr>
                <w:noProof/>
                <w:webHidden/>
              </w:rPr>
              <w:instrText xml:space="preserve"> PAGEREF _Toc153750272 \h </w:instrText>
            </w:r>
            <w:r>
              <w:rPr>
                <w:noProof/>
                <w:webHidden/>
              </w:rPr>
            </w:r>
            <w:r>
              <w:rPr>
                <w:noProof/>
                <w:webHidden/>
              </w:rPr>
              <w:fldChar w:fldCharType="separate"/>
            </w:r>
            <w:r>
              <w:rPr>
                <w:noProof/>
                <w:webHidden/>
              </w:rPr>
              <w:t>13</w:t>
            </w:r>
            <w:r>
              <w:rPr>
                <w:noProof/>
                <w:webHidden/>
              </w:rPr>
              <w:fldChar w:fldCharType="end"/>
            </w:r>
          </w:hyperlink>
        </w:p>
        <w:p w14:paraId="63CCFBA0" w14:textId="3CF3BC2C" w:rsidR="00F135D2" w:rsidRDefault="00F135D2">
          <w:pPr>
            <w:pStyle w:val="TOC1"/>
            <w:tabs>
              <w:tab w:val="right" w:leader="dot" w:pos="9016"/>
            </w:tabs>
            <w:rPr>
              <w:noProof/>
              <w:kern w:val="2"/>
              <w:sz w:val="22"/>
              <w:szCs w:val="22"/>
              <w:lang w:eastAsia="en-GB"/>
              <w14:ligatures w14:val="standardContextual"/>
            </w:rPr>
          </w:pPr>
          <w:hyperlink w:anchor="_Toc153750273" w:history="1">
            <w:r w:rsidRPr="00712846">
              <w:rPr>
                <w:rStyle w:val="Hyperlink"/>
                <w:rFonts w:ascii="New times roman" w:hAnsi="New times roman"/>
                <w:noProof/>
              </w:rPr>
              <w:t>Data collection and analysis</w:t>
            </w:r>
            <w:r>
              <w:rPr>
                <w:noProof/>
                <w:webHidden/>
              </w:rPr>
              <w:tab/>
            </w:r>
            <w:r>
              <w:rPr>
                <w:noProof/>
                <w:webHidden/>
              </w:rPr>
              <w:fldChar w:fldCharType="begin"/>
            </w:r>
            <w:r>
              <w:rPr>
                <w:noProof/>
                <w:webHidden/>
              </w:rPr>
              <w:instrText xml:space="preserve"> PAGEREF _Toc153750273 \h </w:instrText>
            </w:r>
            <w:r>
              <w:rPr>
                <w:noProof/>
                <w:webHidden/>
              </w:rPr>
            </w:r>
            <w:r>
              <w:rPr>
                <w:noProof/>
                <w:webHidden/>
              </w:rPr>
              <w:fldChar w:fldCharType="separate"/>
            </w:r>
            <w:r>
              <w:rPr>
                <w:noProof/>
                <w:webHidden/>
              </w:rPr>
              <w:t>14</w:t>
            </w:r>
            <w:r>
              <w:rPr>
                <w:noProof/>
                <w:webHidden/>
              </w:rPr>
              <w:fldChar w:fldCharType="end"/>
            </w:r>
          </w:hyperlink>
        </w:p>
        <w:p w14:paraId="49DE18FE" w14:textId="786BC62A" w:rsidR="00F135D2" w:rsidRDefault="00F135D2">
          <w:pPr>
            <w:pStyle w:val="TOC2"/>
            <w:tabs>
              <w:tab w:val="right" w:leader="dot" w:pos="9016"/>
            </w:tabs>
            <w:rPr>
              <w:noProof/>
              <w:kern w:val="2"/>
              <w:sz w:val="22"/>
              <w:szCs w:val="22"/>
              <w:lang w:eastAsia="en-GB"/>
              <w14:ligatures w14:val="standardContextual"/>
            </w:rPr>
          </w:pPr>
          <w:hyperlink w:anchor="_Toc153750274" w:history="1">
            <w:r w:rsidRPr="00712846">
              <w:rPr>
                <w:rStyle w:val="Hyperlink"/>
                <w:rFonts w:ascii="New times roman" w:hAnsi="New times roman"/>
                <w:noProof/>
              </w:rPr>
              <w:t>Sampling</w:t>
            </w:r>
            <w:r>
              <w:rPr>
                <w:noProof/>
                <w:webHidden/>
              </w:rPr>
              <w:tab/>
            </w:r>
            <w:r>
              <w:rPr>
                <w:noProof/>
                <w:webHidden/>
              </w:rPr>
              <w:fldChar w:fldCharType="begin"/>
            </w:r>
            <w:r>
              <w:rPr>
                <w:noProof/>
                <w:webHidden/>
              </w:rPr>
              <w:instrText xml:space="preserve"> PAGEREF _Toc153750274 \h </w:instrText>
            </w:r>
            <w:r>
              <w:rPr>
                <w:noProof/>
                <w:webHidden/>
              </w:rPr>
            </w:r>
            <w:r>
              <w:rPr>
                <w:noProof/>
                <w:webHidden/>
              </w:rPr>
              <w:fldChar w:fldCharType="separate"/>
            </w:r>
            <w:r>
              <w:rPr>
                <w:noProof/>
                <w:webHidden/>
              </w:rPr>
              <w:t>14</w:t>
            </w:r>
            <w:r>
              <w:rPr>
                <w:noProof/>
                <w:webHidden/>
              </w:rPr>
              <w:fldChar w:fldCharType="end"/>
            </w:r>
          </w:hyperlink>
        </w:p>
        <w:p w14:paraId="6871A961" w14:textId="01C86108" w:rsidR="00F135D2" w:rsidRDefault="00F135D2">
          <w:pPr>
            <w:pStyle w:val="TOC2"/>
            <w:tabs>
              <w:tab w:val="right" w:leader="dot" w:pos="9016"/>
            </w:tabs>
            <w:rPr>
              <w:noProof/>
              <w:kern w:val="2"/>
              <w:sz w:val="22"/>
              <w:szCs w:val="22"/>
              <w:lang w:eastAsia="en-GB"/>
              <w14:ligatures w14:val="standardContextual"/>
            </w:rPr>
          </w:pPr>
          <w:hyperlink w:anchor="_Toc153750275" w:history="1">
            <w:r w:rsidRPr="00712846">
              <w:rPr>
                <w:rStyle w:val="Hyperlink"/>
                <w:rFonts w:ascii="New times roman" w:hAnsi="New times roman"/>
                <w:noProof/>
              </w:rPr>
              <w:t>Sampling Method</w:t>
            </w:r>
            <w:r>
              <w:rPr>
                <w:noProof/>
                <w:webHidden/>
              </w:rPr>
              <w:tab/>
            </w:r>
            <w:r>
              <w:rPr>
                <w:noProof/>
                <w:webHidden/>
              </w:rPr>
              <w:fldChar w:fldCharType="begin"/>
            </w:r>
            <w:r>
              <w:rPr>
                <w:noProof/>
                <w:webHidden/>
              </w:rPr>
              <w:instrText xml:space="preserve"> PAGEREF _Toc153750275 \h </w:instrText>
            </w:r>
            <w:r>
              <w:rPr>
                <w:noProof/>
                <w:webHidden/>
              </w:rPr>
            </w:r>
            <w:r>
              <w:rPr>
                <w:noProof/>
                <w:webHidden/>
              </w:rPr>
              <w:fldChar w:fldCharType="separate"/>
            </w:r>
            <w:r>
              <w:rPr>
                <w:noProof/>
                <w:webHidden/>
              </w:rPr>
              <w:t>15</w:t>
            </w:r>
            <w:r>
              <w:rPr>
                <w:noProof/>
                <w:webHidden/>
              </w:rPr>
              <w:fldChar w:fldCharType="end"/>
            </w:r>
          </w:hyperlink>
        </w:p>
        <w:p w14:paraId="6B7BD7A9" w14:textId="23CAFB6E" w:rsidR="00F135D2" w:rsidRDefault="00F135D2">
          <w:pPr>
            <w:pStyle w:val="TOC1"/>
            <w:tabs>
              <w:tab w:val="right" w:leader="dot" w:pos="9016"/>
            </w:tabs>
            <w:rPr>
              <w:noProof/>
              <w:kern w:val="2"/>
              <w:sz w:val="22"/>
              <w:szCs w:val="22"/>
              <w:lang w:eastAsia="en-GB"/>
              <w14:ligatures w14:val="standardContextual"/>
            </w:rPr>
          </w:pPr>
          <w:hyperlink w:anchor="_Toc153750276" w:history="1">
            <w:r w:rsidRPr="00712846">
              <w:rPr>
                <w:rStyle w:val="Hyperlink"/>
                <w:rFonts w:ascii="New times roman" w:hAnsi="New times roman"/>
                <w:noProof/>
              </w:rPr>
              <w:t>Data collection method</w:t>
            </w:r>
            <w:r>
              <w:rPr>
                <w:noProof/>
                <w:webHidden/>
              </w:rPr>
              <w:tab/>
            </w:r>
            <w:r>
              <w:rPr>
                <w:noProof/>
                <w:webHidden/>
              </w:rPr>
              <w:fldChar w:fldCharType="begin"/>
            </w:r>
            <w:r>
              <w:rPr>
                <w:noProof/>
                <w:webHidden/>
              </w:rPr>
              <w:instrText xml:space="preserve"> PAGEREF _Toc153750276 \h </w:instrText>
            </w:r>
            <w:r>
              <w:rPr>
                <w:noProof/>
                <w:webHidden/>
              </w:rPr>
            </w:r>
            <w:r>
              <w:rPr>
                <w:noProof/>
                <w:webHidden/>
              </w:rPr>
              <w:fldChar w:fldCharType="separate"/>
            </w:r>
            <w:r>
              <w:rPr>
                <w:noProof/>
                <w:webHidden/>
              </w:rPr>
              <w:t>15</w:t>
            </w:r>
            <w:r>
              <w:rPr>
                <w:noProof/>
                <w:webHidden/>
              </w:rPr>
              <w:fldChar w:fldCharType="end"/>
            </w:r>
          </w:hyperlink>
        </w:p>
        <w:p w14:paraId="090D5E0B" w14:textId="79A0847D" w:rsidR="00F135D2" w:rsidRDefault="00F135D2">
          <w:pPr>
            <w:pStyle w:val="TOC2"/>
            <w:tabs>
              <w:tab w:val="right" w:leader="dot" w:pos="9016"/>
            </w:tabs>
            <w:rPr>
              <w:noProof/>
              <w:kern w:val="2"/>
              <w:sz w:val="22"/>
              <w:szCs w:val="22"/>
              <w:lang w:eastAsia="en-GB"/>
              <w14:ligatures w14:val="standardContextual"/>
            </w:rPr>
          </w:pPr>
          <w:hyperlink w:anchor="_Toc153750277" w:history="1">
            <w:r w:rsidRPr="00712846">
              <w:rPr>
                <w:rStyle w:val="Hyperlink"/>
                <w:rFonts w:ascii="New times roman" w:hAnsi="New times roman"/>
                <w:noProof/>
              </w:rPr>
              <w:t>Analysis of the data</w:t>
            </w:r>
            <w:r>
              <w:rPr>
                <w:noProof/>
                <w:webHidden/>
              </w:rPr>
              <w:tab/>
            </w:r>
            <w:r>
              <w:rPr>
                <w:noProof/>
                <w:webHidden/>
              </w:rPr>
              <w:fldChar w:fldCharType="begin"/>
            </w:r>
            <w:r>
              <w:rPr>
                <w:noProof/>
                <w:webHidden/>
              </w:rPr>
              <w:instrText xml:space="preserve"> PAGEREF _Toc153750277 \h </w:instrText>
            </w:r>
            <w:r>
              <w:rPr>
                <w:noProof/>
                <w:webHidden/>
              </w:rPr>
            </w:r>
            <w:r>
              <w:rPr>
                <w:noProof/>
                <w:webHidden/>
              </w:rPr>
              <w:fldChar w:fldCharType="separate"/>
            </w:r>
            <w:r>
              <w:rPr>
                <w:noProof/>
                <w:webHidden/>
              </w:rPr>
              <w:t>15</w:t>
            </w:r>
            <w:r>
              <w:rPr>
                <w:noProof/>
                <w:webHidden/>
              </w:rPr>
              <w:fldChar w:fldCharType="end"/>
            </w:r>
          </w:hyperlink>
        </w:p>
        <w:p w14:paraId="60DD71FC" w14:textId="25923355" w:rsidR="00F135D2" w:rsidRDefault="00F135D2">
          <w:pPr>
            <w:pStyle w:val="TOC1"/>
            <w:tabs>
              <w:tab w:val="right" w:leader="dot" w:pos="9016"/>
            </w:tabs>
            <w:rPr>
              <w:noProof/>
              <w:kern w:val="2"/>
              <w:sz w:val="22"/>
              <w:szCs w:val="22"/>
              <w:lang w:eastAsia="en-GB"/>
              <w14:ligatures w14:val="standardContextual"/>
            </w:rPr>
          </w:pPr>
          <w:hyperlink w:anchor="_Toc153750278" w:history="1">
            <w:r w:rsidRPr="00712846">
              <w:rPr>
                <w:rStyle w:val="Hyperlink"/>
                <w:rFonts w:ascii="New times roman" w:hAnsi="New times roman"/>
                <w:noProof/>
              </w:rPr>
              <w:t>Research ethics</w:t>
            </w:r>
            <w:r>
              <w:rPr>
                <w:noProof/>
                <w:webHidden/>
              </w:rPr>
              <w:tab/>
            </w:r>
            <w:r>
              <w:rPr>
                <w:noProof/>
                <w:webHidden/>
              </w:rPr>
              <w:fldChar w:fldCharType="begin"/>
            </w:r>
            <w:r>
              <w:rPr>
                <w:noProof/>
                <w:webHidden/>
              </w:rPr>
              <w:instrText xml:space="preserve"> PAGEREF _Toc153750278 \h </w:instrText>
            </w:r>
            <w:r>
              <w:rPr>
                <w:noProof/>
                <w:webHidden/>
              </w:rPr>
            </w:r>
            <w:r>
              <w:rPr>
                <w:noProof/>
                <w:webHidden/>
              </w:rPr>
              <w:fldChar w:fldCharType="separate"/>
            </w:r>
            <w:r>
              <w:rPr>
                <w:noProof/>
                <w:webHidden/>
              </w:rPr>
              <w:t>15</w:t>
            </w:r>
            <w:r>
              <w:rPr>
                <w:noProof/>
                <w:webHidden/>
              </w:rPr>
              <w:fldChar w:fldCharType="end"/>
            </w:r>
          </w:hyperlink>
        </w:p>
        <w:p w14:paraId="2A6AADE9" w14:textId="5E1DFDDE" w:rsidR="00F135D2" w:rsidRDefault="00F135D2">
          <w:pPr>
            <w:pStyle w:val="TOC1"/>
            <w:tabs>
              <w:tab w:val="right" w:leader="dot" w:pos="9016"/>
            </w:tabs>
            <w:rPr>
              <w:noProof/>
              <w:kern w:val="2"/>
              <w:sz w:val="22"/>
              <w:szCs w:val="22"/>
              <w:lang w:eastAsia="en-GB"/>
              <w14:ligatures w14:val="standardContextual"/>
            </w:rPr>
          </w:pPr>
          <w:hyperlink w:anchor="_Toc153750279" w:history="1">
            <w:r w:rsidRPr="00712846">
              <w:rPr>
                <w:rStyle w:val="Hyperlink"/>
                <w:rFonts w:ascii="New times roman" w:hAnsi="New times roman"/>
                <w:noProof/>
              </w:rPr>
              <w:t>Gantt chart</w:t>
            </w:r>
            <w:r>
              <w:rPr>
                <w:noProof/>
                <w:webHidden/>
              </w:rPr>
              <w:tab/>
            </w:r>
            <w:r>
              <w:rPr>
                <w:noProof/>
                <w:webHidden/>
              </w:rPr>
              <w:fldChar w:fldCharType="begin"/>
            </w:r>
            <w:r>
              <w:rPr>
                <w:noProof/>
                <w:webHidden/>
              </w:rPr>
              <w:instrText xml:space="preserve"> PAGEREF _Toc153750279 \h </w:instrText>
            </w:r>
            <w:r>
              <w:rPr>
                <w:noProof/>
                <w:webHidden/>
              </w:rPr>
            </w:r>
            <w:r>
              <w:rPr>
                <w:noProof/>
                <w:webHidden/>
              </w:rPr>
              <w:fldChar w:fldCharType="separate"/>
            </w:r>
            <w:r>
              <w:rPr>
                <w:noProof/>
                <w:webHidden/>
              </w:rPr>
              <w:t>16</w:t>
            </w:r>
            <w:r>
              <w:rPr>
                <w:noProof/>
                <w:webHidden/>
              </w:rPr>
              <w:fldChar w:fldCharType="end"/>
            </w:r>
          </w:hyperlink>
        </w:p>
        <w:p w14:paraId="599E838F" w14:textId="32C97BA3" w:rsidR="00F135D2" w:rsidRDefault="00F135D2">
          <w:pPr>
            <w:pStyle w:val="TOC1"/>
            <w:tabs>
              <w:tab w:val="right" w:leader="dot" w:pos="9016"/>
            </w:tabs>
            <w:rPr>
              <w:noProof/>
              <w:kern w:val="2"/>
              <w:sz w:val="22"/>
              <w:szCs w:val="22"/>
              <w:lang w:eastAsia="en-GB"/>
              <w14:ligatures w14:val="standardContextual"/>
            </w:rPr>
          </w:pPr>
          <w:hyperlink w:anchor="_Toc153750280" w:history="1">
            <w:r w:rsidRPr="00712846">
              <w:rPr>
                <w:rStyle w:val="Hyperlink"/>
                <w:rFonts w:ascii="New times roman" w:hAnsi="New times roman"/>
                <w:noProof/>
              </w:rPr>
              <w:t>References</w:t>
            </w:r>
            <w:r>
              <w:rPr>
                <w:noProof/>
                <w:webHidden/>
              </w:rPr>
              <w:tab/>
            </w:r>
            <w:r>
              <w:rPr>
                <w:noProof/>
                <w:webHidden/>
              </w:rPr>
              <w:fldChar w:fldCharType="begin"/>
            </w:r>
            <w:r>
              <w:rPr>
                <w:noProof/>
                <w:webHidden/>
              </w:rPr>
              <w:instrText xml:space="preserve"> PAGEREF _Toc153750280 \h </w:instrText>
            </w:r>
            <w:r>
              <w:rPr>
                <w:noProof/>
                <w:webHidden/>
              </w:rPr>
            </w:r>
            <w:r>
              <w:rPr>
                <w:noProof/>
                <w:webHidden/>
              </w:rPr>
              <w:fldChar w:fldCharType="separate"/>
            </w:r>
            <w:r>
              <w:rPr>
                <w:noProof/>
                <w:webHidden/>
              </w:rPr>
              <w:t>17</w:t>
            </w:r>
            <w:r>
              <w:rPr>
                <w:noProof/>
                <w:webHidden/>
              </w:rPr>
              <w:fldChar w:fldCharType="end"/>
            </w:r>
          </w:hyperlink>
        </w:p>
        <w:p w14:paraId="3E02F8FE" w14:textId="3129DC77" w:rsidR="00E7483A" w:rsidRPr="00C83FC7" w:rsidRDefault="005B652A" w:rsidP="00E7483A">
          <w:pPr>
            <w:rPr>
              <w:rFonts w:ascii="New times roman" w:hAnsi="New times roman" w:hint="eastAsia"/>
              <w:b/>
              <w:bCs/>
              <w:sz w:val="24"/>
              <w:szCs w:val="24"/>
            </w:rPr>
          </w:pPr>
          <w:r w:rsidRPr="00C83FC7">
            <w:rPr>
              <w:rFonts w:ascii="New times roman" w:hAnsi="New times roman"/>
              <w:b/>
              <w:bCs/>
              <w:sz w:val="24"/>
              <w:szCs w:val="24"/>
            </w:rPr>
            <w:fldChar w:fldCharType="end"/>
          </w:r>
        </w:p>
      </w:sdtContent>
    </w:sdt>
    <w:p w14:paraId="71DFE2D2" w14:textId="77777777" w:rsidR="00ED61F8" w:rsidRPr="00C83FC7" w:rsidRDefault="00ED61F8" w:rsidP="00E7483A">
      <w:pPr>
        <w:rPr>
          <w:rFonts w:ascii="New times roman" w:hAnsi="New times roman" w:hint="eastAsia"/>
          <w:sz w:val="24"/>
          <w:szCs w:val="24"/>
        </w:rPr>
      </w:pPr>
    </w:p>
    <w:p w14:paraId="2786D612" w14:textId="77777777" w:rsidR="00AB406E" w:rsidRPr="00C83FC7" w:rsidRDefault="00AB406E" w:rsidP="00E7483A">
      <w:pPr>
        <w:rPr>
          <w:rFonts w:ascii="New times roman" w:hAnsi="New times roman" w:hint="eastAsia"/>
          <w:b/>
          <w:bCs/>
          <w:sz w:val="24"/>
          <w:szCs w:val="24"/>
        </w:rPr>
      </w:pPr>
    </w:p>
    <w:p w14:paraId="48F154DF" w14:textId="77777777" w:rsidR="00C835E4" w:rsidRPr="00C83FC7" w:rsidRDefault="00C835E4" w:rsidP="00E7483A">
      <w:pPr>
        <w:rPr>
          <w:rFonts w:ascii="New times roman" w:hAnsi="New times roman" w:hint="eastAsia"/>
          <w:b/>
          <w:bCs/>
          <w:sz w:val="24"/>
          <w:szCs w:val="24"/>
        </w:rPr>
      </w:pPr>
    </w:p>
    <w:p w14:paraId="78083DC7" w14:textId="7863CB9A" w:rsidR="00E7483A" w:rsidRPr="00C83FC7" w:rsidRDefault="00E7483A" w:rsidP="00AB406E">
      <w:pPr>
        <w:jc w:val="both"/>
        <w:rPr>
          <w:rFonts w:ascii="New times roman" w:hAnsi="New times roman" w:hint="eastAsia"/>
          <w:b/>
          <w:bCs/>
          <w:i/>
          <w:iCs/>
          <w:sz w:val="24"/>
          <w:szCs w:val="24"/>
        </w:rPr>
      </w:pPr>
      <w:r w:rsidRPr="00C83FC7">
        <w:rPr>
          <w:rFonts w:ascii="New times roman" w:hAnsi="New times roman"/>
          <w:b/>
          <w:bCs/>
          <w:sz w:val="24"/>
          <w:szCs w:val="24"/>
        </w:rPr>
        <w:lastRenderedPageBreak/>
        <w:t>Topic</w:t>
      </w:r>
      <w:r w:rsidR="00ED61F8" w:rsidRPr="00C83FC7">
        <w:rPr>
          <w:rFonts w:ascii="New times roman" w:hAnsi="New times roman"/>
          <w:b/>
          <w:bCs/>
          <w:sz w:val="24"/>
          <w:szCs w:val="24"/>
        </w:rPr>
        <w:t xml:space="preserve">: </w:t>
      </w:r>
      <w:r w:rsidR="00ED61F8" w:rsidRPr="00C83FC7">
        <w:rPr>
          <w:rFonts w:ascii="New times roman" w:hAnsi="New times roman"/>
          <w:b/>
          <w:bCs/>
          <w:i/>
          <w:iCs/>
          <w:sz w:val="24"/>
          <w:szCs w:val="24"/>
        </w:rPr>
        <w:t>The impact of integrated marketing communications and digital marketing on   Coca Cola.</w:t>
      </w:r>
    </w:p>
    <w:p w14:paraId="0E70241F" w14:textId="77777777" w:rsidR="00ED61F8" w:rsidRPr="00C83FC7" w:rsidRDefault="00ED61F8" w:rsidP="00E7483A">
      <w:pPr>
        <w:rPr>
          <w:rFonts w:ascii="New times roman" w:hAnsi="New times roman" w:hint="eastAsia"/>
          <w:b/>
          <w:bCs/>
          <w:sz w:val="24"/>
          <w:szCs w:val="24"/>
        </w:rPr>
      </w:pPr>
    </w:p>
    <w:p w14:paraId="75BB9891" w14:textId="06611569" w:rsidR="00E7483A" w:rsidRPr="00C83FC7" w:rsidRDefault="00C83FC7" w:rsidP="00C83FC7">
      <w:pPr>
        <w:pStyle w:val="Heading1"/>
        <w:rPr>
          <w:rFonts w:ascii="New times roman" w:hAnsi="New times roman" w:hint="eastAsia"/>
          <w:sz w:val="24"/>
          <w:szCs w:val="24"/>
        </w:rPr>
      </w:pPr>
      <w:bookmarkStart w:id="0" w:name="_Toc153750255"/>
      <w:r w:rsidRPr="00C83FC7">
        <w:rPr>
          <w:rFonts w:ascii="New times roman" w:hAnsi="New times roman"/>
          <w:caps w:val="0"/>
          <w:sz w:val="24"/>
          <w:szCs w:val="24"/>
        </w:rPr>
        <w:t>Introduction</w:t>
      </w:r>
      <w:bookmarkEnd w:id="0"/>
    </w:p>
    <w:p w14:paraId="5CF3F57F" w14:textId="77777777" w:rsidR="0040255D" w:rsidRPr="00C83FC7" w:rsidRDefault="0040255D" w:rsidP="0040255D">
      <w:pPr>
        <w:rPr>
          <w:rFonts w:ascii="New times roman" w:hAnsi="New times roman" w:hint="eastAsia"/>
          <w:sz w:val="24"/>
          <w:szCs w:val="24"/>
        </w:rPr>
      </w:pPr>
    </w:p>
    <w:p w14:paraId="78F6C95C" w14:textId="3257CB93" w:rsidR="000B62C8" w:rsidRDefault="000B62C8" w:rsidP="000B62C8">
      <w:pPr>
        <w:rPr>
          <w:rFonts w:ascii="New times roman" w:hAnsi="New times roman" w:cs="Segoe UI" w:hint="eastAsia"/>
          <w:sz w:val="24"/>
          <w:szCs w:val="24"/>
        </w:rPr>
      </w:pPr>
      <w:r w:rsidRPr="00C83FC7">
        <w:rPr>
          <w:rFonts w:ascii="New times roman" w:hAnsi="New times roman"/>
          <w:sz w:val="24"/>
          <w:szCs w:val="24"/>
        </w:rPr>
        <w:t xml:space="preserve">In the ever-evolving </w:t>
      </w:r>
      <w:r w:rsidR="008B33CF" w:rsidRPr="00C83FC7">
        <w:rPr>
          <w:rFonts w:ascii="New times roman" w:hAnsi="New times roman"/>
          <w:sz w:val="24"/>
          <w:szCs w:val="24"/>
        </w:rPr>
        <w:t xml:space="preserve">world </w:t>
      </w:r>
      <w:r w:rsidRPr="00C83FC7">
        <w:rPr>
          <w:rFonts w:ascii="New times roman" w:hAnsi="New times roman"/>
          <w:sz w:val="24"/>
          <w:szCs w:val="24"/>
        </w:rPr>
        <w:t xml:space="preserve">of global business, the fusion of traditional and digital marketing strategies has become a </w:t>
      </w:r>
      <w:r w:rsidR="0015119A" w:rsidRPr="00C83FC7">
        <w:rPr>
          <w:rFonts w:ascii="New times roman" w:hAnsi="New times roman"/>
          <w:sz w:val="24"/>
          <w:szCs w:val="24"/>
        </w:rPr>
        <w:t>mark</w:t>
      </w:r>
      <w:r w:rsidRPr="00C83FC7">
        <w:rPr>
          <w:rFonts w:ascii="New times roman" w:hAnsi="New times roman"/>
          <w:sz w:val="24"/>
          <w:szCs w:val="24"/>
        </w:rPr>
        <w:t xml:space="preserve"> of adaptability and success. This dissertation embarks on a comprehensive exploration of this intersection, </w:t>
      </w:r>
      <w:r w:rsidR="005A2E1C" w:rsidRPr="00C83FC7">
        <w:rPr>
          <w:rFonts w:ascii="New times roman" w:hAnsi="New times roman"/>
          <w:sz w:val="24"/>
          <w:szCs w:val="24"/>
        </w:rPr>
        <w:t>focusing on</w:t>
      </w:r>
      <w:r w:rsidRPr="00C83FC7">
        <w:rPr>
          <w:rFonts w:ascii="New times roman" w:hAnsi="New times roman"/>
          <w:sz w:val="24"/>
          <w:szCs w:val="24"/>
        </w:rPr>
        <w:t xml:space="preserve"> the brand, Coca Cola. The study </w:t>
      </w:r>
      <w:r w:rsidR="00592E84" w:rsidRPr="00C83FC7">
        <w:rPr>
          <w:rFonts w:ascii="New times roman" w:hAnsi="New times roman"/>
          <w:sz w:val="24"/>
          <w:szCs w:val="24"/>
        </w:rPr>
        <w:t>Aim</w:t>
      </w:r>
      <w:r w:rsidRPr="00C83FC7">
        <w:rPr>
          <w:rFonts w:ascii="New times roman" w:hAnsi="New times roman"/>
          <w:sz w:val="24"/>
          <w:szCs w:val="24"/>
        </w:rPr>
        <w:t xml:space="preserve">s to explore the </w:t>
      </w:r>
      <w:r w:rsidR="000E1FEC" w:rsidRPr="00C83FC7">
        <w:rPr>
          <w:rFonts w:ascii="New times roman" w:hAnsi="New times roman"/>
          <w:sz w:val="24"/>
          <w:szCs w:val="24"/>
        </w:rPr>
        <w:t>deep</w:t>
      </w:r>
      <w:r w:rsidRPr="00C83FC7">
        <w:rPr>
          <w:rFonts w:ascii="New times roman" w:hAnsi="New times roman"/>
          <w:sz w:val="24"/>
          <w:szCs w:val="24"/>
        </w:rPr>
        <w:t xml:space="preserve"> impact of integrated marketing communications (IMC) and digital marketing on the operations of Coca Cola. </w:t>
      </w:r>
      <w:r w:rsidR="0005327A" w:rsidRPr="00C83FC7">
        <w:rPr>
          <w:rFonts w:ascii="New times roman" w:hAnsi="New times roman"/>
          <w:sz w:val="24"/>
          <w:szCs w:val="24"/>
        </w:rPr>
        <w:t>As technology changes, what people like also changes. It's crucial to figure out how big companies, like Coca Cola, manage to deal with these shifts in what people prefer</w:t>
      </w:r>
      <w:r w:rsidR="00FE1DB6" w:rsidRPr="00C83FC7">
        <w:rPr>
          <w:rFonts w:ascii="New times roman" w:hAnsi="New times roman"/>
          <w:sz w:val="24"/>
          <w:szCs w:val="24"/>
        </w:rPr>
        <w:t xml:space="preserve">. </w:t>
      </w:r>
      <w:r w:rsidR="00BC7782" w:rsidRPr="00C83FC7">
        <w:rPr>
          <w:rFonts w:ascii="New times roman" w:hAnsi="New times roman"/>
          <w:sz w:val="24"/>
          <w:szCs w:val="24"/>
        </w:rPr>
        <w:t xml:space="preserve">IMC, comprising a mix of advertising, public relations, and promotional efforts, is a major component of digital marketing. </w:t>
      </w:r>
      <w:r w:rsidRPr="00C83FC7">
        <w:rPr>
          <w:rFonts w:ascii="New times roman" w:hAnsi="New times roman"/>
          <w:sz w:val="24"/>
          <w:szCs w:val="24"/>
        </w:rPr>
        <w:t xml:space="preserve">This study seeks not only to </w:t>
      </w:r>
      <w:r w:rsidR="005244B2" w:rsidRPr="00C83FC7">
        <w:rPr>
          <w:rFonts w:ascii="New times roman" w:hAnsi="New times roman"/>
          <w:sz w:val="24"/>
          <w:szCs w:val="24"/>
        </w:rPr>
        <w:t>find</w:t>
      </w:r>
      <w:r w:rsidRPr="00C83FC7">
        <w:rPr>
          <w:rFonts w:ascii="New times roman" w:hAnsi="New times roman"/>
          <w:sz w:val="24"/>
          <w:szCs w:val="24"/>
        </w:rPr>
        <w:t xml:space="preserve"> the </w:t>
      </w:r>
      <w:r w:rsidR="00980782" w:rsidRPr="00C83FC7">
        <w:rPr>
          <w:rFonts w:ascii="New times roman" w:hAnsi="New times roman"/>
          <w:sz w:val="24"/>
          <w:szCs w:val="24"/>
        </w:rPr>
        <w:t>details</w:t>
      </w:r>
      <w:r w:rsidRPr="00C83FC7">
        <w:rPr>
          <w:rFonts w:ascii="New times roman" w:hAnsi="New times roman"/>
          <w:sz w:val="24"/>
          <w:szCs w:val="24"/>
        </w:rPr>
        <w:t xml:space="preserve"> of these strategies</w:t>
      </w:r>
      <w:r w:rsidR="00570978" w:rsidRPr="00C83FC7">
        <w:rPr>
          <w:rFonts w:ascii="New times roman" w:hAnsi="New times roman"/>
          <w:sz w:val="24"/>
          <w:szCs w:val="24"/>
        </w:rPr>
        <w:t>,</w:t>
      </w:r>
      <w:r w:rsidRPr="00C83FC7">
        <w:rPr>
          <w:rFonts w:ascii="New times roman" w:hAnsi="New times roman"/>
          <w:sz w:val="24"/>
          <w:szCs w:val="24"/>
        </w:rPr>
        <w:t xml:space="preserve"> </w:t>
      </w:r>
      <w:r w:rsidR="00980782" w:rsidRPr="00C83FC7">
        <w:rPr>
          <w:rFonts w:ascii="New times roman" w:hAnsi="New times roman"/>
          <w:sz w:val="24"/>
          <w:szCs w:val="24"/>
        </w:rPr>
        <w:t xml:space="preserve">specifically </w:t>
      </w:r>
      <w:r w:rsidRPr="00C83FC7">
        <w:rPr>
          <w:rFonts w:ascii="New times roman" w:hAnsi="New times roman"/>
          <w:sz w:val="24"/>
          <w:szCs w:val="24"/>
        </w:rPr>
        <w:t xml:space="preserve">to </w:t>
      </w:r>
      <w:r w:rsidR="00980782" w:rsidRPr="00C83FC7">
        <w:rPr>
          <w:rFonts w:ascii="New times roman" w:hAnsi="New times roman"/>
          <w:sz w:val="24"/>
          <w:szCs w:val="24"/>
        </w:rPr>
        <w:t>explain</w:t>
      </w:r>
      <w:r w:rsidRPr="00C83FC7">
        <w:rPr>
          <w:rFonts w:ascii="New times roman" w:hAnsi="New times roman"/>
          <w:sz w:val="24"/>
          <w:szCs w:val="24"/>
        </w:rPr>
        <w:t xml:space="preserve"> their </w:t>
      </w:r>
      <w:r w:rsidR="00980782" w:rsidRPr="00C83FC7">
        <w:rPr>
          <w:rFonts w:ascii="New times roman" w:hAnsi="New times roman"/>
          <w:sz w:val="24"/>
          <w:szCs w:val="24"/>
        </w:rPr>
        <w:t>collaborative</w:t>
      </w:r>
      <w:r w:rsidRPr="00C83FC7">
        <w:rPr>
          <w:rFonts w:ascii="New times roman" w:hAnsi="New times roman"/>
          <w:sz w:val="24"/>
          <w:szCs w:val="24"/>
        </w:rPr>
        <w:t xml:space="preserve"> effects on brand equity, consumer engagement, and market </w:t>
      </w:r>
      <w:r w:rsidR="005158B5" w:rsidRPr="00C83FC7">
        <w:rPr>
          <w:rFonts w:ascii="New times roman" w:hAnsi="New times roman"/>
          <w:sz w:val="24"/>
          <w:szCs w:val="24"/>
        </w:rPr>
        <w:t>positioning (</w:t>
      </w:r>
      <w:r w:rsidR="002773BE" w:rsidRPr="00C83FC7">
        <w:rPr>
          <w:rFonts w:ascii="New times roman" w:hAnsi="New times roman"/>
          <w:sz w:val="24"/>
          <w:szCs w:val="24"/>
        </w:rPr>
        <w:t>Coca cola company,</w:t>
      </w:r>
      <w:r w:rsidR="004A0AFD" w:rsidRPr="00C83FC7">
        <w:rPr>
          <w:rFonts w:ascii="New times roman" w:hAnsi="New times roman"/>
          <w:sz w:val="24"/>
          <w:szCs w:val="24"/>
        </w:rPr>
        <w:t xml:space="preserve"> </w:t>
      </w:r>
      <w:r w:rsidR="002773BE" w:rsidRPr="00C83FC7">
        <w:rPr>
          <w:rFonts w:ascii="New times roman" w:hAnsi="New times roman"/>
          <w:sz w:val="24"/>
          <w:szCs w:val="24"/>
        </w:rPr>
        <w:t>2021</w:t>
      </w:r>
      <w:r w:rsidR="005158B5" w:rsidRPr="00C83FC7">
        <w:rPr>
          <w:rFonts w:ascii="New times roman" w:hAnsi="New times roman" w:cs="Segoe UI"/>
          <w:sz w:val="24"/>
          <w:szCs w:val="24"/>
        </w:rPr>
        <w:t>)</w:t>
      </w:r>
      <w:r w:rsidR="004A0AFD" w:rsidRPr="00C83FC7">
        <w:rPr>
          <w:rFonts w:ascii="New times roman" w:hAnsi="New times roman" w:cs="Segoe UI"/>
          <w:sz w:val="24"/>
          <w:szCs w:val="24"/>
        </w:rPr>
        <w:t>.</w:t>
      </w:r>
    </w:p>
    <w:p w14:paraId="62D35E07" w14:textId="77777777" w:rsidR="00C83FC7" w:rsidRPr="00C83FC7" w:rsidRDefault="00C83FC7" w:rsidP="000B62C8">
      <w:pPr>
        <w:rPr>
          <w:rFonts w:ascii="New times roman" w:hAnsi="New times roman" w:hint="eastAsia"/>
          <w:sz w:val="24"/>
          <w:szCs w:val="24"/>
        </w:rPr>
      </w:pPr>
    </w:p>
    <w:p w14:paraId="6477A58D" w14:textId="5ADB8979" w:rsidR="0025164A" w:rsidRPr="00C83FC7" w:rsidRDefault="000B62C8" w:rsidP="000B62C8">
      <w:pPr>
        <w:rPr>
          <w:rFonts w:ascii="New times roman" w:hAnsi="New times roman" w:hint="eastAsia"/>
          <w:sz w:val="24"/>
          <w:szCs w:val="24"/>
        </w:rPr>
      </w:pPr>
      <w:r w:rsidRPr="00C83FC7">
        <w:rPr>
          <w:rFonts w:ascii="New times roman" w:hAnsi="New times roman"/>
          <w:sz w:val="24"/>
          <w:szCs w:val="24"/>
        </w:rPr>
        <w:t xml:space="preserve">Coca Cola, a </w:t>
      </w:r>
      <w:r w:rsidR="000D26F6" w:rsidRPr="00C83FC7">
        <w:rPr>
          <w:rFonts w:ascii="New times roman" w:hAnsi="New times roman"/>
          <w:sz w:val="24"/>
          <w:szCs w:val="24"/>
        </w:rPr>
        <w:t>symbol</w:t>
      </w:r>
      <w:r w:rsidRPr="00C83FC7">
        <w:rPr>
          <w:rFonts w:ascii="New times roman" w:hAnsi="New times roman"/>
          <w:sz w:val="24"/>
          <w:szCs w:val="24"/>
        </w:rPr>
        <w:t xml:space="preserve"> of global consumer culture, serves as an ideal </w:t>
      </w:r>
      <w:r w:rsidR="00A625B1" w:rsidRPr="00C83FC7">
        <w:rPr>
          <w:rFonts w:ascii="New times roman" w:hAnsi="New times roman"/>
          <w:sz w:val="24"/>
          <w:szCs w:val="24"/>
        </w:rPr>
        <w:t>brand</w:t>
      </w:r>
      <w:r w:rsidRPr="00C83FC7">
        <w:rPr>
          <w:rFonts w:ascii="New times roman" w:hAnsi="New times roman"/>
          <w:sz w:val="24"/>
          <w:szCs w:val="24"/>
        </w:rPr>
        <w:t xml:space="preserve"> for this examination. </w:t>
      </w:r>
      <w:r w:rsidR="00966E67" w:rsidRPr="00C83FC7">
        <w:rPr>
          <w:rFonts w:ascii="New times roman" w:hAnsi="New times roman"/>
          <w:sz w:val="24"/>
          <w:szCs w:val="24"/>
        </w:rPr>
        <w:t xml:space="preserve">By </w:t>
      </w:r>
      <w:r w:rsidR="007C3C3D" w:rsidRPr="00C83FC7">
        <w:rPr>
          <w:rFonts w:ascii="New times roman" w:hAnsi="New times roman"/>
          <w:sz w:val="24"/>
          <w:szCs w:val="24"/>
        </w:rPr>
        <w:t>analysing</w:t>
      </w:r>
      <w:r w:rsidR="00966E67" w:rsidRPr="00C83FC7">
        <w:rPr>
          <w:rFonts w:ascii="New times roman" w:hAnsi="New times roman"/>
          <w:sz w:val="24"/>
          <w:szCs w:val="24"/>
        </w:rPr>
        <w:t xml:space="preserve"> the brand's Marketing strategies, both historical and contemporary, </w:t>
      </w:r>
      <w:r w:rsidR="007C3C3D" w:rsidRPr="00C83FC7">
        <w:rPr>
          <w:rFonts w:ascii="New times roman" w:hAnsi="New times roman"/>
          <w:sz w:val="24"/>
          <w:szCs w:val="24"/>
        </w:rPr>
        <w:t>researcher</w:t>
      </w:r>
      <w:r w:rsidR="00966E67" w:rsidRPr="00C83FC7">
        <w:rPr>
          <w:rFonts w:ascii="New times roman" w:hAnsi="New times roman"/>
          <w:sz w:val="24"/>
          <w:szCs w:val="24"/>
        </w:rPr>
        <w:t xml:space="preserve"> aim</w:t>
      </w:r>
      <w:r w:rsidR="007C3C3D" w:rsidRPr="00C83FC7">
        <w:rPr>
          <w:rFonts w:ascii="New times roman" w:hAnsi="New times roman"/>
          <w:sz w:val="24"/>
          <w:szCs w:val="24"/>
        </w:rPr>
        <w:t xml:space="preserve">s </w:t>
      </w:r>
      <w:r w:rsidR="00966E67" w:rsidRPr="00C83FC7">
        <w:rPr>
          <w:rFonts w:ascii="New times roman" w:hAnsi="New times roman"/>
          <w:sz w:val="24"/>
          <w:szCs w:val="24"/>
        </w:rPr>
        <w:t>to identify the relationship between traditional and digital marketing channels.</w:t>
      </w:r>
      <w:r w:rsidR="000E7E43" w:rsidRPr="00C83FC7">
        <w:rPr>
          <w:rFonts w:ascii="New times roman" w:hAnsi="New times roman"/>
          <w:sz w:val="24"/>
          <w:szCs w:val="24"/>
        </w:rPr>
        <w:t xml:space="preserve"> </w:t>
      </w:r>
      <w:r w:rsidRPr="00C83FC7">
        <w:rPr>
          <w:rFonts w:ascii="New times roman" w:hAnsi="New times roman"/>
          <w:sz w:val="24"/>
          <w:szCs w:val="24"/>
        </w:rPr>
        <w:t>Through an in-depth analysis</w:t>
      </w:r>
      <w:r w:rsidR="006133F5" w:rsidRPr="00C83FC7">
        <w:rPr>
          <w:rFonts w:ascii="New times roman" w:hAnsi="New times roman"/>
          <w:sz w:val="24"/>
          <w:szCs w:val="24"/>
        </w:rPr>
        <w:t xml:space="preserve">. </w:t>
      </w:r>
      <w:r w:rsidRPr="00C83FC7">
        <w:rPr>
          <w:rFonts w:ascii="New times roman" w:hAnsi="New times roman"/>
          <w:sz w:val="24"/>
          <w:szCs w:val="24"/>
        </w:rPr>
        <w:t xml:space="preserve">this dissertation aspires to contribute valuable insights into how Coca Cola </w:t>
      </w:r>
      <w:r w:rsidR="00A625B1" w:rsidRPr="00C83FC7">
        <w:rPr>
          <w:rFonts w:ascii="New times roman" w:hAnsi="New times roman"/>
          <w:sz w:val="24"/>
          <w:szCs w:val="24"/>
        </w:rPr>
        <w:t>controls</w:t>
      </w:r>
      <w:r w:rsidRPr="00C83FC7">
        <w:rPr>
          <w:rFonts w:ascii="New times roman" w:hAnsi="New times roman"/>
          <w:sz w:val="24"/>
          <w:szCs w:val="24"/>
        </w:rPr>
        <w:t xml:space="preserve"> these marketing approaches to adapt to shifting consumer behaviours and maintain its enduring relevance</w:t>
      </w:r>
      <w:r w:rsidR="00514C43" w:rsidRPr="00C83FC7">
        <w:rPr>
          <w:rFonts w:ascii="New times roman" w:hAnsi="New times roman"/>
          <w:sz w:val="24"/>
          <w:szCs w:val="24"/>
        </w:rPr>
        <w:t xml:space="preserve">. </w:t>
      </w:r>
      <w:r w:rsidRPr="00C83FC7">
        <w:rPr>
          <w:rFonts w:ascii="New times roman" w:hAnsi="New times roman"/>
          <w:sz w:val="24"/>
          <w:szCs w:val="24"/>
        </w:rPr>
        <w:t xml:space="preserve">In </w:t>
      </w:r>
      <w:r w:rsidR="00514C43" w:rsidRPr="00C83FC7">
        <w:rPr>
          <w:rFonts w:ascii="New times roman" w:hAnsi="New times roman"/>
          <w:sz w:val="24"/>
          <w:szCs w:val="24"/>
        </w:rPr>
        <w:t>navigating</w:t>
      </w:r>
      <w:r w:rsidRPr="00C83FC7">
        <w:rPr>
          <w:rFonts w:ascii="New times roman" w:hAnsi="New times roman"/>
          <w:sz w:val="24"/>
          <w:szCs w:val="24"/>
        </w:rPr>
        <w:t xml:space="preserve"> the complexities of </w:t>
      </w:r>
      <w:r w:rsidR="00593656" w:rsidRPr="00C83FC7">
        <w:rPr>
          <w:rFonts w:ascii="New times roman" w:hAnsi="New times roman"/>
          <w:sz w:val="24"/>
          <w:szCs w:val="24"/>
        </w:rPr>
        <w:t xml:space="preserve">IMC </w:t>
      </w:r>
      <w:r w:rsidRPr="00C83FC7">
        <w:rPr>
          <w:rFonts w:ascii="New times roman" w:hAnsi="New times roman"/>
          <w:sz w:val="24"/>
          <w:szCs w:val="24"/>
        </w:rPr>
        <w:t xml:space="preserve">and digital marketing, this study not only seeks to enrich academic discourse but also to provide practical implications. The </w:t>
      </w:r>
      <w:r w:rsidR="00514C43" w:rsidRPr="00C83FC7">
        <w:rPr>
          <w:rFonts w:ascii="New times roman" w:hAnsi="New times roman"/>
          <w:sz w:val="24"/>
          <w:szCs w:val="24"/>
        </w:rPr>
        <w:t>following</w:t>
      </w:r>
      <w:r w:rsidRPr="00C83FC7">
        <w:rPr>
          <w:rFonts w:ascii="New times roman" w:hAnsi="New times roman"/>
          <w:sz w:val="24"/>
          <w:szCs w:val="24"/>
        </w:rPr>
        <w:t xml:space="preserve"> chapters will </w:t>
      </w:r>
      <w:r w:rsidR="00514C43" w:rsidRPr="00C83FC7">
        <w:rPr>
          <w:rFonts w:ascii="New times roman" w:hAnsi="New times roman"/>
          <w:sz w:val="24"/>
          <w:szCs w:val="24"/>
        </w:rPr>
        <w:t>explore</w:t>
      </w:r>
      <w:r w:rsidRPr="00C83FC7">
        <w:rPr>
          <w:rFonts w:ascii="New times roman" w:hAnsi="New times roman"/>
          <w:sz w:val="24"/>
          <w:szCs w:val="24"/>
        </w:rPr>
        <w:t xml:space="preserve"> into the historical evolution of Coca Cola's marketing strategies, the integration of traditional and digital channels, and the </w:t>
      </w:r>
      <w:r w:rsidR="00514C43" w:rsidRPr="00C83FC7">
        <w:rPr>
          <w:rFonts w:ascii="New times roman" w:hAnsi="New times roman"/>
          <w:sz w:val="24"/>
          <w:szCs w:val="24"/>
        </w:rPr>
        <w:t>visible</w:t>
      </w:r>
      <w:r w:rsidRPr="00C83FC7">
        <w:rPr>
          <w:rFonts w:ascii="New times roman" w:hAnsi="New times roman"/>
          <w:sz w:val="24"/>
          <w:szCs w:val="24"/>
        </w:rPr>
        <w:t xml:space="preserve"> outcomes of this </w:t>
      </w:r>
      <w:r w:rsidR="00514C43" w:rsidRPr="00C83FC7">
        <w:rPr>
          <w:rFonts w:ascii="New times roman" w:hAnsi="New times roman"/>
          <w:sz w:val="24"/>
          <w:szCs w:val="24"/>
        </w:rPr>
        <w:t>connection</w:t>
      </w:r>
      <w:r w:rsidRPr="00C83FC7">
        <w:rPr>
          <w:rFonts w:ascii="New times roman" w:hAnsi="New times roman"/>
          <w:sz w:val="24"/>
          <w:szCs w:val="24"/>
        </w:rPr>
        <w:t xml:space="preserve"> on brand</w:t>
      </w:r>
      <w:r w:rsidR="00514C43" w:rsidRPr="00C83FC7">
        <w:rPr>
          <w:rFonts w:ascii="New times roman" w:hAnsi="New times roman"/>
          <w:sz w:val="24"/>
          <w:szCs w:val="24"/>
        </w:rPr>
        <w:t>’s</w:t>
      </w:r>
      <w:r w:rsidRPr="00C83FC7">
        <w:rPr>
          <w:rFonts w:ascii="New times roman" w:hAnsi="New times roman"/>
          <w:sz w:val="24"/>
          <w:szCs w:val="24"/>
        </w:rPr>
        <w:t xml:space="preserve"> </w:t>
      </w:r>
      <w:r w:rsidR="00514C43" w:rsidRPr="00C83FC7">
        <w:rPr>
          <w:rFonts w:ascii="New times roman" w:hAnsi="New times roman"/>
          <w:sz w:val="24"/>
          <w:szCs w:val="24"/>
        </w:rPr>
        <w:t>significance</w:t>
      </w:r>
      <w:r w:rsidRPr="00C83FC7">
        <w:rPr>
          <w:rFonts w:ascii="New times roman" w:hAnsi="New times roman"/>
          <w:sz w:val="24"/>
          <w:szCs w:val="24"/>
        </w:rPr>
        <w:t xml:space="preserve"> and market share</w:t>
      </w:r>
      <w:r w:rsidR="00973A4B" w:rsidRPr="00C83FC7">
        <w:rPr>
          <w:rFonts w:ascii="New times roman" w:hAnsi="New times roman"/>
          <w:sz w:val="24"/>
          <w:szCs w:val="24"/>
        </w:rPr>
        <w:t xml:space="preserve"> (Dudovskiy</w:t>
      </w:r>
      <w:r w:rsidR="00973A4B" w:rsidRPr="00C83FC7">
        <w:rPr>
          <w:rFonts w:ascii="New times roman" w:hAnsi="New times roman" w:cs="Segoe UI"/>
          <w:sz w:val="24"/>
          <w:szCs w:val="24"/>
        </w:rPr>
        <w:t>,</w:t>
      </w:r>
      <w:r w:rsidR="00A224E1" w:rsidRPr="00C83FC7">
        <w:rPr>
          <w:rFonts w:ascii="New times roman" w:hAnsi="New times roman" w:cs="Segoe UI"/>
          <w:sz w:val="24"/>
          <w:szCs w:val="24"/>
        </w:rPr>
        <w:t xml:space="preserve"> </w:t>
      </w:r>
      <w:r w:rsidR="00973A4B" w:rsidRPr="00C83FC7">
        <w:rPr>
          <w:rFonts w:ascii="New times roman" w:hAnsi="New times roman" w:cs="Segoe UI"/>
          <w:sz w:val="24"/>
          <w:szCs w:val="24"/>
        </w:rPr>
        <w:t>2015)</w:t>
      </w:r>
      <w:r w:rsidR="004A0AFD" w:rsidRPr="00C83FC7">
        <w:rPr>
          <w:rFonts w:ascii="New times roman" w:hAnsi="New times roman" w:cs="Segoe UI"/>
          <w:sz w:val="24"/>
          <w:szCs w:val="24"/>
        </w:rPr>
        <w:t>.</w:t>
      </w:r>
    </w:p>
    <w:p w14:paraId="55E07729" w14:textId="77777777" w:rsidR="0025164A" w:rsidRPr="00C83FC7" w:rsidRDefault="0025164A">
      <w:pPr>
        <w:rPr>
          <w:rFonts w:ascii="New times roman" w:hAnsi="New times roman" w:hint="eastAsia"/>
          <w:b/>
          <w:bCs/>
          <w:color w:val="FF0000"/>
          <w:sz w:val="24"/>
          <w:szCs w:val="24"/>
        </w:rPr>
      </w:pPr>
    </w:p>
    <w:p w14:paraId="47E85C72" w14:textId="77777777" w:rsidR="0040255D" w:rsidRPr="00C83FC7" w:rsidRDefault="0040255D">
      <w:pPr>
        <w:rPr>
          <w:rFonts w:ascii="New times roman" w:hAnsi="New times roman" w:hint="eastAsia"/>
          <w:b/>
          <w:bCs/>
          <w:color w:val="FF0000"/>
          <w:sz w:val="24"/>
          <w:szCs w:val="24"/>
        </w:rPr>
      </w:pPr>
    </w:p>
    <w:p w14:paraId="20515D7A" w14:textId="77777777" w:rsidR="00FD1756" w:rsidRPr="00C83FC7" w:rsidRDefault="00FD1756">
      <w:pPr>
        <w:rPr>
          <w:rFonts w:ascii="New times roman" w:hAnsi="New times roman" w:hint="eastAsia"/>
          <w:b/>
          <w:bCs/>
          <w:color w:val="FF0000"/>
          <w:sz w:val="24"/>
          <w:szCs w:val="24"/>
        </w:rPr>
      </w:pPr>
    </w:p>
    <w:p w14:paraId="676407CD" w14:textId="77777777" w:rsidR="00FD1756" w:rsidRPr="00C83FC7" w:rsidRDefault="00FD1756">
      <w:pPr>
        <w:rPr>
          <w:rFonts w:ascii="New times roman" w:hAnsi="New times roman" w:hint="eastAsia"/>
          <w:b/>
          <w:bCs/>
          <w:color w:val="FF0000"/>
          <w:sz w:val="24"/>
          <w:szCs w:val="24"/>
        </w:rPr>
      </w:pPr>
    </w:p>
    <w:p w14:paraId="163FC3F9" w14:textId="77777777" w:rsidR="0040255D" w:rsidRPr="00C83FC7" w:rsidRDefault="0040255D">
      <w:pPr>
        <w:rPr>
          <w:rFonts w:ascii="New times roman" w:hAnsi="New times roman" w:hint="eastAsia"/>
          <w:b/>
          <w:bCs/>
          <w:color w:val="FF0000"/>
          <w:sz w:val="24"/>
          <w:szCs w:val="24"/>
        </w:rPr>
      </w:pPr>
    </w:p>
    <w:p w14:paraId="583038E2" w14:textId="064E99B5" w:rsidR="00121197" w:rsidRPr="00C83FC7" w:rsidRDefault="00C83FC7" w:rsidP="00C83FC7">
      <w:pPr>
        <w:pStyle w:val="Heading1"/>
        <w:rPr>
          <w:rFonts w:ascii="New times roman" w:hAnsi="New times roman" w:hint="eastAsia"/>
          <w:sz w:val="24"/>
          <w:szCs w:val="24"/>
        </w:rPr>
      </w:pPr>
      <w:bookmarkStart w:id="1" w:name="_Toc153750256"/>
      <w:r w:rsidRPr="00C83FC7">
        <w:rPr>
          <w:rFonts w:ascii="New times roman" w:hAnsi="New times roman"/>
          <w:caps w:val="0"/>
          <w:sz w:val="24"/>
          <w:szCs w:val="24"/>
        </w:rPr>
        <w:lastRenderedPageBreak/>
        <w:t>Rationale of study</w:t>
      </w:r>
      <w:bookmarkEnd w:id="1"/>
    </w:p>
    <w:p w14:paraId="747DEA55" w14:textId="77777777" w:rsidR="0040255D" w:rsidRPr="00C83FC7" w:rsidRDefault="0040255D" w:rsidP="0040255D">
      <w:pPr>
        <w:rPr>
          <w:rFonts w:ascii="New times roman" w:hAnsi="New times roman" w:hint="eastAsia"/>
          <w:sz w:val="24"/>
          <w:szCs w:val="24"/>
        </w:rPr>
      </w:pPr>
    </w:p>
    <w:p w14:paraId="0CAC3E04" w14:textId="4D102BFA" w:rsidR="00121197" w:rsidRPr="00C83FC7" w:rsidRDefault="00E3022E" w:rsidP="004D24E7">
      <w:pPr>
        <w:jc w:val="both"/>
        <w:rPr>
          <w:rFonts w:ascii="New times roman" w:hAnsi="New times roman" w:hint="eastAsia"/>
          <w:sz w:val="24"/>
          <w:szCs w:val="24"/>
        </w:rPr>
      </w:pPr>
      <w:r w:rsidRPr="00C83FC7">
        <w:rPr>
          <w:rFonts w:ascii="New times roman" w:hAnsi="New times roman"/>
          <w:sz w:val="24"/>
          <w:szCs w:val="24"/>
        </w:rPr>
        <w:t>This study aims to explore how Coca Cola successfully blends integrated marketing communications (IMC) and digital marketing to adapt to a constantly changing marketing environment</w:t>
      </w:r>
      <w:r w:rsidR="00601FA0" w:rsidRPr="00C83FC7">
        <w:rPr>
          <w:rFonts w:ascii="New times roman" w:hAnsi="New times roman"/>
          <w:sz w:val="24"/>
          <w:szCs w:val="24"/>
        </w:rPr>
        <w:t xml:space="preserve">. Key motivations </w:t>
      </w:r>
      <w:r w:rsidR="000C54D0" w:rsidRPr="00C83FC7">
        <w:rPr>
          <w:rFonts w:ascii="New times roman" w:hAnsi="New times roman"/>
          <w:sz w:val="24"/>
          <w:szCs w:val="24"/>
        </w:rPr>
        <w:t>include</w:t>
      </w:r>
      <w:r w:rsidR="00156755" w:rsidRPr="00C83FC7">
        <w:rPr>
          <w:rFonts w:ascii="New times roman" w:hAnsi="New times roman"/>
          <w:sz w:val="24"/>
          <w:szCs w:val="24"/>
        </w:rPr>
        <w:t xml:space="preserve"> </w:t>
      </w:r>
      <w:r w:rsidR="000964E8" w:rsidRPr="00C83FC7">
        <w:rPr>
          <w:rFonts w:ascii="New times roman" w:hAnsi="New times roman"/>
          <w:b/>
          <w:bCs/>
          <w:sz w:val="24"/>
          <w:szCs w:val="24"/>
        </w:rPr>
        <w:t xml:space="preserve">Adaptability </w:t>
      </w:r>
      <w:r w:rsidR="008B07E5" w:rsidRPr="00C83FC7">
        <w:rPr>
          <w:rFonts w:ascii="New times roman" w:hAnsi="New times roman"/>
          <w:b/>
          <w:bCs/>
          <w:sz w:val="24"/>
          <w:szCs w:val="24"/>
        </w:rPr>
        <w:t>to Change</w:t>
      </w:r>
      <w:r w:rsidR="008B07E5" w:rsidRPr="00C83FC7">
        <w:rPr>
          <w:rFonts w:ascii="New times roman" w:hAnsi="New times roman"/>
          <w:sz w:val="24"/>
          <w:szCs w:val="24"/>
        </w:rPr>
        <w:t xml:space="preserve">: In a rapidly evolving digital era, exploring Coca Cola's strategies helps </w:t>
      </w:r>
      <w:r w:rsidR="00652FE0" w:rsidRPr="00C83FC7">
        <w:rPr>
          <w:rFonts w:ascii="New times roman" w:hAnsi="New times roman"/>
          <w:sz w:val="24"/>
          <w:szCs w:val="24"/>
        </w:rPr>
        <w:t>discover</w:t>
      </w:r>
      <w:r w:rsidR="008B07E5" w:rsidRPr="00C83FC7">
        <w:rPr>
          <w:rFonts w:ascii="New times roman" w:hAnsi="New times roman"/>
          <w:sz w:val="24"/>
          <w:szCs w:val="24"/>
        </w:rPr>
        <w:t xml:space="preserve"> adaptive marketing practices </w:t>
      </w:r>
      <w:r w:rsidR="00652FE0" w:rsidRPr="00C83FC7">
        <w:rPr>
          <w:rFonts w:ascii="New times roman" w:hAnsi="New times roman"/>
          <w:sz w:val="24"/>
          <w:szCs w:val="24"/>
        </w:rPr>
        <w:t>vital</w:t>
      </w:r>
      <w:r w:rsidR="008B07E5" w:rsidRPr="00C83FC7">
        <w:rPr>
          <w:rFonts w:ascii="New times roman" w:hAnsi="New times roman"/>
          <w:sz w:val="24"/>
          <w:szCs w:val="24"/>
        </w:rPr>
        <w:t xml:space="preserve"> for navigating changing consumer trends.</w:t>
      </w:r>
      <w:r w:rsidR="00156755" w:rsidRPr="00C83FC7">
        <w:rPr>
          <w:rFonts w:ascii="New times roman" w:hAnsi="New times roman"/>
          <w:sz w:val="24"/>
          <w:szCs w:val="24"/>
        </w:rPr>
        <w:t xml:space="preserve"> </w:t>
      </w:r>
      <w:r w:rsidR="004A0C53" w:rsidRPr="00C83FC7">
        <w:rPr>
          <w:rFonts w:ascii="New times roman" w:hAnsi="New times roman"/>
          <w:b/>
          <w:bCs/>
          <w:sz w:val="24"/>
          <w:szCs w:val="24"/>
        </w:rPr>
        <w:t xml:space="preserve">Consumer Behaviour: </w:t>
      </w:r>
      <w:r w:rsidR="004A0C53" w:rsidRPr="00C83FC7">
        <w:rPr>
          <w:rFonts w:ascii="New times roman" w:hAnsi="New times roman"/>
          <w:sz w:val="24"/>
          <w:szCs w:val="24"/>
        </w:rPr>
        <w:t xml:space="preserve">With consumers increasingly </w:t>
      </w:r>
      <w:r w:rsidR="000C54D0" w:rsidRPr="00C83FC7">
        <w:rPr>
          <w:rFonts w:ascii="New times roman" w:hAnsi="New times roman"/>
          <w:sz w:val="24"/>
          <w:szCs w:val="24"/>
        </w:rPr>
        <w:t>favouring</w:t>
      </w:r>
      <w:r w:rsidR="004A0C53" w:rsidRPr="00C83FC7">
        <w:rPr>
          <w:rFonts w:ascii="New times roman" w:hAnsi="New times roman"/>
          <w:sz w:val="24"/>
          <w:szCs w:val="24"/>
        </w:rPr>
        <w:t xml:space="preserve"> digital platforms, this study seeks to examine how Coca Cola integrates its marketing channels with </w:t>
      </w:r>
      <w:r w:rsidR="007D4B87" w:rsidRPr="00C83FC7">
        <w:rPr>
          <w:rFonts w:ascii="New times roman" w:hAnsi="New times roman"/>
          <w:sz w:val="24"/>
          <w:szCs w:val="24"/>
        </w:rPr>
        <w:t>growing</w:t>
      </w:r>
      <w:r w:rsidR="004A0C53" w:rsidRPr="00C83FC7">
        <w:rPr>
          <w:rFonts w:ascii="New times roman" w:hAnsi="New times roman"/>
          <w:sz w:val="24"/>
          <w:szCs w:val="24"/>
        </w:rPr>
        <w:t xml:space="preserve"> </w:t>
      </w:r>
      <w:r w:rsidR="007D4B87" w:rsidRPr="00C83FC7">
        <w:rPr>
          <w:rFonts w:ascii="New times roman" w:hAnsi="New times roman"/>
          <w:sz w:val="24"/>
          <w:szCs w:val="24"/>
        </w:rPr>
        <w:t>demand</w:t>
      </w:r>
      <w:r w:rsidR="004A0C53" w:rsidRPr="00C83FC7">
        <w:rPr>
          <w:rFonts w:ascii="New times roman" w:hAnsi="New times roman"/>
          <w:sz w:val="24"/>
          <w:szCs w:val="24"/>
        </w:rPr>
        <w:t xml:space="preserve"> to maintain market relevance.</w:t>
      </w:r>
      <w:r w:rsidR="004A0C53" w:rsidRPr="00C83FC7">
        <w:rPr>
          <w:rFonts w:ascii="New times roman" w:hAnsi="New times roman"/>
          <w:b/>
          <w:bCs/>
          <w:sz w:val="24"/>
          <w:szCs w:val="24"/>
        </w:rPr>
        <w:t xml:space="preserve"> </w:t>
      </w:r>
      <w:r w:rsidR="00C46E3C" w:rsidRPr="00C83FC7">
        <w:rPr>
          <w:rFonts w:ascii="New times roman" w:hAnsi="New times roman"/>
          <w:sz w:val="24"/>
          <w:szCs w:val="24"/>
        </w:rPr>
        <w:t xml:space="preserve">Researching Coca Cola's marketing strategies contributes to understanding how globally recognized brands can sustain and </w:t>
      </w:r>
      <w:r w:rsidR="007D4B87" w:rsidRPr="00C83FC7">
        <w:rPr>
          <w:rFonts w:ascii="New times roman" w:hAnsi="New times roman"/>
          <w:sz w:val="24"/>
          <w:szCs w:val="24"/>
        </w:rPr>
        <w:t>improve</w:t>
      </w:r>
      <w:r w:rsidR="00C46E3C" w:rsidRPr="00C83FC7">
        <w:rPr>
          <w:rFonts w:ascii="New times roman" w:hAnsi="New times roman"/>
          <w:sz w:val="24"/>
          <w:szCs w:val="24"/>
        </w:rPr>
        <w:t xml:space="preserve"> their equity </w:t>
      </w:r>
      <w:r w:rsidR="007D4B87" w:rsidRPr="00C83FC7">
        <w:rPr>
          <w:rFonts w:ascii="New times roman" w:hAnsi="New times roman"/>
          <w:sz w:val="24"/>
          <w:szCs w:val="24"/>
        </w:rPr>
        <w:t>during</w:t>
      </w:r>
      <w:r w:rsidR="00C46E3C" w:rsidRPr="00C83FC7">
        <w:rPr>
          <w:rFonts w:ascii="New times roman" w:hAnsi="New times roman"/>
          <w:sz w:val="24"/>
          <w:szCs w:val="24"/>
        </w:rPr>
        <w:t xml:space="preserve"> technological </w:t>
      </w:r>
      <w:r w:rsidR="007D4B87" w:rsidRPr="00C83FC7">
        <w:rPr>
          <w:rFonts w:ascii="New times roman" w:hAnsi="New times roman"/>
          <w:sz w:val="24"/>
          <w:szCs w:val="24"/>
        </w:rPr>
        <w:t>interruptions in digital marketing</w:t>
      </w:r>
      <w:r w:rsidR="00C46E3C" w:rsidRPr="00C83FC7">
        <w:rPr>
          <w:rFonts w:ascii="New times roman" w:hAnsi="New times roman"/>
          <w:sz w:val="24"/>
          <w:szCs w:val="24"/>
        </w:rPr>
        <w:t xml:space="preserve">. </w:t>
      </w:r>
      <w:r w:rsidR="007D4B87" w:rsidRPr="00C83FC7">
        <w:rPr>
          <w:rFonts w:ascii="New times roman" w:hAnsi="New times roman"/>
          <w:sz w:val="24"/>
          <w:szCs w:val="24"/>
        </w:rPr>
        <w:t>Expected</w:t>
      </w:r>
      <w:r w:rsidR="00B14626" w:rsidRPr="00C83FC7">
        <w:rPr>
          <w:rFonts w:ascii="New times roman" w:hAnsi="New times roman"/>
          <w:sz w:val="24"/>
          <w:szCs w:val="24"/>
        </w:rPr>
        <w:t xml:space="preserve"> findings aim to offer insights for marketers, providing a practical reference for optimizing </w:t>
      </w:r>
      <w:r w:rsidR="009B4C3B" w:rsidRPr="00C83FC7">
        <w:rPr>
          <w:rFonts w:ascii="New times roman" w:hAnsi="New times roman"/>
          <w:sz w:val="24"/>
          <w:szCs w:val="24"/>
        </w:rPr>
        <w:t xml:space="preserve">marketing </w:t>
      </w:r>
      <w:r w:rsidR="00B14626" w:rsidRPr="00C83FC7">
        <w:rPr>
          <w:rFonts w:ascii="New times roman" w:hAnsi="New times roman"/>
          <w:sz w:val="24"/>
          <w:szCs w:val="24"/>
        </w:rPr>
        <w:t>strategies</w:t>
      </w:r>
      <w:r w:rsidR="009B4C3B" w:rsidRPr="00C83FC7">
        <w:rPr>
          <w:rFonts w:ascii="New times roman" w:hAnsi="New times roman"/>
          <w:sz w:val="24"/>
          <w:szCs w:val="24"/>
        </w:rPr>
        <w:t xml:space="preserve">. </w:t>
      </w:r>
      <w:r w:rsidR="00F91C21" w:rsidRPr="00C83FC7">
        <w:rPr>
          <w:rFonts w:ascii="New times roman" w:hAnsi="New times roman"/>
          <w:sz w:val="24"/>
          <w:szCs w:val="24"/>
        </w:rPr>
        <w:t xml:space="preserve">The study contributes to academic literature by examining the </w:t>
      </w:r>
      <w:r w:rsidR="007D4B87" w:rsidRPr="00C83FC7">
        <w:rPr>
          <w:rFonts w:ascii="New times roman" w:hAnsi="New times roman"/>
          <w:sz w:val="24"/>
          <w:szCs w:val="24"/>
        </w:rPr>
        <w:t>relationship</w:t>
      </w:r>
      <w:r w:rsidR="00F91C21" w:rsidRPr="00C83FC7">
        <w:rPr>
          <w:rFonts w:ascii="New times roman" w:hAnsi="New times roman"/>
          <w:sz w:val="24"/>
          <w:szCs w:val="24"/>
        </w:rPr>
        <w:t xml:space="preserve"> between integrated marketing communications and digital marketing, enhancing existing theories and frameworks in contemporary marketing practices</w:t>
      </w:r>
      <w:r w:rsidR="009B4C3B" w:rsidRPr="00C83FC7">
        <w:rPr>
          <w:rFonts w:ascii="New times roman" w:hAnsi="New times roman"/>
          <w:sz w:val="24"/>
          <w:szCs w:val="24"/>
        </w:rPr>
        <w:t xml:space="preserve"> also</w:t>
      </w:r>
      <w:r w:rsidR="00742F38" w:rsidRPr="00C83FC7">
        <w:rPr>
          <w:rFonts w:ascii="New times roman" w:hAnsi="New times roman"/>
          <w:sz w:val="24"/>
          <w:szCs w:val="24"/>
        </w:rPr>
        <w:t xml:space="preserve"> </w:t>
      </w:r>
      <w:r w:rsidR="007D4B87" w:rsidRPr="00C83FC7">
        <w:rPr>
          <w:rFonts w:ascii="New times roman" w:hAnsi="New times roman"/>
          <w:sz w:val="24"/>
          <w:szCs w:val="24"/>
        </w:rPr>
        <w:t>determine</w:t>
      </w:r>
      <w:r w:rsidR="00742F38" w:rsidRPr="00C83FC7">
        <w:rPr>
          <w:rFonts w:ascii="New times roman" w:hAnsi="New times roman"/>
          <w:sz w:val="24"/>
          <w:szCs w:val="24"/>
        </w:rPr>
        <w:t xml:space="preserve"> strategic insights from Coca Cola's marketing approach, contributing both to academic knowledge and practical applications in the ever-changing field of marketing.</w:t>
      </w:r>
    </w:p>
    <w:p w14:paraId="45A6A91B" w14:textId="77777777" w:rsidR="00CB7A19" w:rsidRPr="00C83FC7" w:rsidRDefault="00CB7A19" w:rsidP="004D24E7">
      <w:pPr>
        <w:jc w:val="both"/>
        <w:rPr>
          <w:rFonts w:ascii="New times roman" w:hAnsi="New times roman" w:hint="eastAsia"/>
          <w:sz w:val="24"/>
          <w:szCs w:val="24"/>
        </w:rPr>
      </w:pPr>
    </w:p>
    <w:p w14:paraId="46CB8C15" w14:textId="18C1291D" w:rsidR="00121197" w:rsidRPr="00C83FC7" w:rsidRDefault="003A3639" w:rsidP="00C83FC7">
      <w:pPr>
        <w:pStyle w:val="Heading2"/>
        <w:rPr>
          <w:rFonts w:ascii="New times roman" w:hAnsi="New times roman" w:hint="eastAsia"/>
          <w:sz w:val="24"/>
          <w:szCs w:val="24"/>
        </w:rPr>
      </w:pPr>
      <w:bookmarkStart w:id="2" w:name="_Toc153750257"/>
      <w:r w:rsidRPr="00C83FC7">
        <w:rPr>
          <w:rFonts w:ascii="New times roman" w:hAnsi="New times roman"/>
          <w:sz w:val="24"/>
          <w:szCs w:val="24"/>
        </w:rPr>
        <w:t>Research aim</w:t>
      </w:r>
      <w:bookmarkEnd w:id="2"/>
    </w:p>
    <w:p w14:paraId="43CAFAF1" w14:textId="77777777" w:rsidR="00217C80" w:rsidRPr="00C83FC7" w:rsidRDefault="00217C80" w:rsidP="00217C80">
      <w:pPr>
        <w:rPr>
          <w:rFonts w:ascii="New times roman" w:hAnsi="New times roman" w:hint="eastAsia"/>
          <w:sz w:val="24"/>
          <w:szCs w:val="24"/>
        </w:rPr>
      </w:pPr>
    </w:p>
    <w:p w14:paraId="47C0FDA5" w14:textId="29E61AF9" w:rsidR="00121197" w:rsidRPr="00C83FC7" w:rsidRDefault="00726C3B" w:rsidP="004D24E7">
      <w:pPr>
        <w:jc w:val="both"/>
        <w:rPr>
          <w:rFonts w:ascii="New times roman" w:hAnsi="New times roman" w:hint="eastAsia"/>
          <w:sz w:val="24"/>
          <w:szCs w:val="24"/>
        </w:rPr>
      </w:pPr>
      <w:r w:rsidRPr="00C83FC7">
        <w:rPr>
          <w:rFonts w:ascii="New times roman" w:hAnsi="New times roman"/>
          <w:sz w:val="24"/>
          <w:szCs w:val="24"/>
        </w:rPr>
        <w:t>The main aim of the research is to analyse the impact of impact of integrated marketing communications and digital marketing on Coca Cola.</w:t>
      </w:r>
    </w:p>
    <w:p w14:paraId="1F96DA78" w14:textId="77777777" w:rsidR="00121197" w:rsidRPr="00C83FC7" w:rsidRDefault="00121197" w:rsidP="004D24E7">
      <w:pPr>
        <w:jc w:val="both"/>
        <w:rPr>
          <w:rFonts w:ascii="New times roman" w:hAnsi="New times roman" w:hint="eastAsia"/>
          <w:sz w:val="24"/>
          <w:szCs w:val="24"/>
        </w:rPr>
      </w:pPr>
    </w:p>
    <w:p w14:paraId="00BC44AE" w14:textId="09494B83" w:rsidR="00121197" w:rsidRPr="00C83FC7" w:rsidRDefault="00C83FC7" w:rsidP="00C83FC7">
      <w:pPr>
        <w:pStyle w:val="Heading2"/>
        <w:rPr>
          <w:rFonts w:ascii="New times roman" w:hAnsi="New times roman" w:hint="eastAsia"/>
          <w:sz w:val="24"/>
          <w:szCs w:val="24"/>
        </w:rPr>
      </w:pPr>
      <w:bookmarkStart w:id="3" w:name="_Toc153750258"/>
      <w:r w:rsidRPr="00C83FC7">
        <w:rPr>
          <w:rFonts w:ascii="New times roman" w:hAnsi="New times roman"/>
          <w:sz w:val="24"/>
          <w:szCs w:val="24"/>
        </w:rPr>
        <w:t>Research o</w:t>
      </w:r>
      <w:r w:rsidR="00121197" w:rsidRPr="00C83FC7">
        <w:rPr>
          <w:rFonts w:ascii="New times roman" w:hAnsi="New times roman"/>
          <w:sz w:val="24"/>
          <w:szCs w:val="24"/>
        </w:rPr>
        <w:t>bjectives</w:t>
      </w:r>
      <w:bookmarkEnd w:id="3"/>
    </w:p>
    <w:p w14:paraId="5C2F397F" w14:textId="77777777" w:rsidR="00217C80" w:rsidRPr="00C83FC7" w:rsidRDefault="00217C80" w:rsidP="00217C80">
      <w:pPr>
        <w:rPr>
          <w:rFonts w:ascii="New times roman" w:hAnsi="New times roman" w:hint="eastAsia"/>
          <w:sz w:val="24"/>
          <w:szCs w:val="24"/>
        </w:rPr>
      </w:pPr>
    </w:p>
    <w:p w14:paraId="51A3731E" w14:textId="77777777" w:rsidR="00121197" w:rsidRPr="00C83FC7" w:rsidRDefault="00121197" w:rsidP="004D24E7">
      <w:pPr>
        <w:pStyle w:val="ListParagraph"/>
        <w:numPr>
          <w:ilvl w:val="0"/>
          <w:numId w:val="1"/>
        </w:numPr>
        <w:jc w:val="both"/>
        <w:rPr>
          <w:rFonts w:ascii="New times roman" w:hAnsi="New times roman" w:hint="eastAsia"/>
          <w:sz w:val="24"/>
          <w:szCs w:val="24"/>
        </w:rPr>
      </w:pPr>
      <w:r w:rsidRPr="00C83FC7">
        <w:rPr>
          <w:rFonts w:ascii="New times roman" w:hAnsi="New times roman"/>
          <w:sz w:val="24"/>
          <w:szCs w:val="24"/>
        </w:rPr>
        <w:t>To determine the current integrated marketing communications and digital marketing strategies, implemented by coca cola in the U.K.</w:t>
      </w:r>
    </w:p>
    <w:p w14:paraId="718EA47E" w14:textId="77777777" w:rsidR="00121197" w:rsidRPr="00C83FC7" w:rsidRDefault="00121197" w:rsidP="004D24E7">
      <w:pPr>
        <w:pStyle w:val="ListParagraph"/>
        <w:jc w:val="both"/>
        <w:rPr>
          <w:rFonts w:ascii="New times roman" w:hAnsi="New times roman" w:hint="eastAsia"/>
          <w:sz w:val="24"/>
          <w:szCs w:val="24"/>
        </w:rPr>
      </w:pPr>
    </w:p>
    <w:p w14:paraId="6D140C0B" w14:textId="77777777" w:rsidR="00121197" w:rsidRPr="00C83FC7" w:rsidRDefault="00121197" w:rsidP="004D24E7">
      <w:pPr>
        <w:pStyle w:val="ListParagraph"/>
        <w:numPr>
          <w:ilvl w:val="0"/>
          <w:numId w:val="1"/>
        </w:numPr>
        <w:jc w:val="both"/>
        <w:rPr>
          <w:rFonts w:ascii="New times roman" w:hAnsi="New times roman" w:hint="eastAsia"/>
          <w:sz w:val="24"/>
          <w:szCs w:val="24"/>
        </w:rPr>
      </w:pPr>
      <w:r w:rsidRPr="00C83FC7">
        <w:rPr>
          <w:rFonts w:ascii="New times roman" w:hAnsi="New times roman"/>
          <w:sz w:val="24"/>
          <w:szCs w:val="24"/>
        </w:rPr>
        <w:t>To analyse the opportunities and challenges of coca cola implementing integrated marketing communications strategies.</w:t>
      </w:r>
    </w:p>
    <w:p w14:paraId="599857E1" w14:textId="77777777" w:rsidR="00121197" w:rsidRPr="00C83FC7" w:rsidRDefault="00121197" w:rsidP="004D24E7">
      <w:pPr>
        <w:pStyle w:val="ListParagraph"/>
        <w:jc w:val="both"/>
        <w:rPr>
          <w:rFonts w:ascii="New times roman" w:hAnsi="New times roman" w:hint="eastAsia"/>
          <w:sz w:val="24"/>
          <w:szCs w:val="24"/>
        </w:rPr>
      </w:pPr>
    </w:p>
    <w:p w14:paraId="7A449F9B" w14:textId="77777777" w:rsidR="00121197" w:rsidRPr="00C83FC7" w:rsidRDefault="00121197" w:rsidP="004D24E7">
      <w:pPr>
        <w:pStyle w:val="ListParagraph"/>
        <w:numPr>
          <w:ilvl w:val="0"/>
          <w:numId w:val="1"/>
        </w:numPr>
        <w:jc w:val="both"/>
        <w:rPr>
          <w:rFonts w:ascii="New times roman" w:hAnsi="New times roman" w:hint="eastAsia"/>
          <w:sz w:val="24"/>
          <w:szCs w:val="24"/>
        </w:rPr>
      </w:pPr>
      <w:r w:rsidRPr="00C83FC7">
        <w:rPr>
          <w:rFonts w:ascii="New times roman" w:hAnsi="New times roman"/>
          <w:sz w:val="24"/>
          <w:szCs w:val="24"/>
        </w:rPr>
        <w:t>To Investigate, the impact of integrated marketing communications on consumer buying behaviour of university students.</w:t>
      </w:r>
    </w:p>
    <w:p w14:paraId="231DDBC7" w14:textId="77777777" w:rsidR="00A37F85" w:rsidRPr="00C83FC7" w:rsidRDefault="00A37F85" w:rsidP="004D24E7">
      <w:pPr>
        <w:jc w:val="both"/>
        <w:rPr>
          <w:rFonts w:ascii="New times roman" w:hAnsi="New times roman" w:hint="eastAsia"/>
          <w:sz w:val="24"/>
          <w:szCs w:val="24"/>
        </w:rPr>
      </w:pPr>
    </w:p>
    <w:p w14:paraId="0B9989B1" w14:textId="77777777" w:rsidR="00121197" w:rsidRPr="00C83FC7" w:rsidRDefault="00121197" w:rsidP="00C83FC7">
      <w:pPr>
        <w:pStyle w:val="Heading2"/>
        <w:rPr>
          <w:rFonts w:ascii="New times roman" w:hAnsi="New times roman" w:hint="eastAsia"/>
          <w:sz w:val="24"/>
          <w:szCs w:val="24"/>
        </w:rPr>
      </w:pPr>
      <w:bookmarkStart w:id="4" w:name="_Toc153750259"/>
      <w:r w:rsidRPr="00C83FC7">
        <w:rPr>
          <w:rFonts w:ascii="New times roman" w:hAnsi="New times roman"/>
          <w:sz w:val="24"/>
          <w:szCs w:val="24"/>
        </w:rPr>
        <w:lastRenderedPageBreak/>
        <w:t>Research questions</w:t>
      </w:r>
      <w:bookmarkEnd w:id="4"/>
    </w:p>
    <w:p w14:paraId="761A5C34" w14:textId="77777777" w:rsidR="00217C80" w:rsidRPr="00C83FC7" w:rsidRDefault="00217C80" w:rsidP="00217C80">
      <w:pPr>
        <w:rPr>
          <w:rFonts w:ascii="New times roman" w:hAnsi="New times roman" w:hint="eastAsia"/>
          <w:sz w:val="24"/>
          <w:szCs w:val="24"/>
        </w:rPr>
      </w:pPr>
    </w:p>
    <w:p w14:paraId="1ED4B532" w14:textId="271F9F05" w:rsidR="00121197" w:rsidRPr="00C83FC7" w:rsidRDefault="00121197" w:rsidP="004D24E7">
      <w:pPr>
        <w:pStyle w:val="ListParagraph"/>
        <w:numPr>
          <w:ilvl w:val="0"/>
          <w:numId w:val="2"/>
        </w:numPr>
        <w:jc w:val="both"/>
        <w:rPr>
          <w:rFonts w:ascii="New times roman" w:hAnsi="New times roman" w:hint="eastAsia"/>
          <w:sz w:val="24"/>
          <w:szCs w:val="24"/>
        </w:rPr>
      </w:pPr>
      <w:r w:rsidRPr="00C83FC7">
        <w:rPr>
          <w:rFonts w:ascii="New times roman" w:hAnsi="New times roman"/>
          <w:sz w:val="24"/>
          <w:szCs w:val="24"/>
        </w:rPr>
        <w:t>What</w:t>
      </w:r>
      <w:r w:rsidR="003D4847" w:rsidRPr="00C83FC7">
        <w:rPr>
          <w:rFonts w:ascii="New times roman" w:hAnsi="New times roman"/>
          <w:sz w:val="24"/>
          <w:szCs w:val="24"/>
        </w:rPr>
        <w:t xml:space="preserve"> are </w:t>
      </w:r>
      <w:r w:rsidRPr="00C83FC7">
        <w:rPr>
          <w:rFonts w:ascii="New times roman" w:hAnsi="New times roman"/>
          <w:sz w:val="24"/>
          <w:szCs w:val="24"/>
        </w:rPr>
        <w:t>the current integrated marketing communications and digital marketing strategies implemented by coca cola in the U.K.?</w:t>
      </w:r>
    </w:p>
    <w:p w14:paraId="6B931435" w14:textId="77777777" w:rsidR="00121197" w:rsidRPr="00C83FC7" w:rsidRDefault="00121197" w:rsidP="004D24E7">
      <w:pPr>
        <w:pStyle w:val="ListParagraph"/>
        <w:jc w:val="both"/>
        <w:rPr>
          <w:rFonts w:ascii="New times roman" w:hAnsi="New times roman" w:hint="eastAsia"/>
          <w:sz w:val="24"/>
          <w:szCs w:val="24"/>
        </w:rPr>
      </w:pPr>
    </w:p>
    <w:p w14:paraId="21818446" w14:textId="10A5D636" w:rsidR="00121197" w:rsidRPr="00C83FC7" w:rsidRDefault="00121197" w:rsidP="004D24E7">
      <w:pPr>
        <w:pStyle w:val="ListParagraph"/>
        <w:numPr>
          <w:ilvl w:val="0"/>
          <w:numId w:val="2"/>
        </w:numPr>
        <w:jc w:val="both"/>
        <w:rPr>
          <w:rFonts w:ascii="New times roman" w:hAnsi="New times roman" w:hint="eastAsia"/>
          <w:sz w:val="24"/>
          <w:szCs w:val="24"/>
        </w:rPr>
      </w:pPr>
      <w:r w:rsidRPr="00C83FC7">
        <w:rPr>
          <w:rFonts w:ascii="New times roman" w:hAnsi="New times roman"/>
          <w:sz w:val="24"/>
          <w:szCs w:val="24"/>
        </w:rPr>
        <w:t>What are the opportunities and challenges of Coca Cola implementing integrated marketing communications Strategies.?</w:t>
      </w:r>
    </w:p>
    <w:p w14:paraId="392BE1B3" w14:textId="77777777" w:rsidR="00121197" w:rsidRPr="00C83FC7" w:rsidRDefault="00121197" w:rsidP="004D24E7">
      <w:pPr>
        <w:pStyle w:val="ListParagraph"/>
        <w:jc w:val="both"/>
        <w:rPr>
          <w:rFonts w:ascii="New times roman" w:hAnsi="New times roman" w:hint="eastAsia"/>
          <w:sz w:val="24"/>
          <w:szCs w:val="24"/>
        </w:rPr>
      </w:pPr>
    </w:p>
    <w:p w14:paraId="025E9DFC" w14:textId="77777777" w:rsidR="00121197" w:rsidRPr="00C83FC7" w:rsidRDefault="00121197" w:rsidP="004D24E7">
      <w:pPr>
        <w:pStyle w:val="ListParagraph"/>
        <w:numPr>
          <w:ilvl w:val="0"/>
          <w:numId w:val="2"/>
        </w:numPr>
        <w:jc w:val="both"/>
        <w:rPr>
          <w:rFonts w:ascii="New times roman" w:hAnsi="New times roman" w:hint="eastAsia"/>
          <w:sz w:val="24"/>
          <w:szCs w:val="24"/>
        </w:rPr>
      </w:pPr>
      <w:r w:rsidRPr="00C83FC7">
        <w:rPr>
          <w:rFonts w:ascii="New times roman" w:hAnsi="New times roman"/>
          <w:sz w:val="24"/>
          <w:szCs w:val="24"/>
        </w:rPr>
        <w:t>What is the impact of integrated marketing communications on consumer buying behaviour of University Students.?</w:t>
      </w:r>
    </w:p>
    <w:p w14:paraId="5A0CF40A" w14:textId="77777777" w:rsidR="00367786" w:rsidRPr="00C83FC7" w:rsidRDefault="00367786" w:rsidP="004D24E7">
      <w:pPr>
        <w:jc w:val="both"/>
        <w:rPr>
          <w:rFonts w:ascii="New times roman" w:hAnsi="New times roman" w:hint="eastAsia"/>
          <w:b/>
          <w:bCs/>
          <w:sz w:val="24"/>
          <w:szCs w:val="24"/>
        </w:rPr>
      </w:pPr>
    </w:p>
    <w:p w14:paraId="093ACD2C" w14:textId="77777777" w:rsidR="00E951B6" w:rsidRPr="00C83FC7" w:rsidRDefault="00E951B6" w:rsidP="004D24E7">
      <w:pPr>
        <w:jc w:val="both"/>
        <w:rPr>
          <w:rFonts w:ascii="New times roman" w:hAnsi="New times roman" w:hint="eastAsia"/>
          <w:b/>
          <w:bCs/>
          <w:sz w:val="24"/>
          <w:szCs w:val="24"/>
        </w:rPr>
      </w:pPr>
    </w:p>
    <w:p w14:paraId="6925BBC7" w14:textId="77777777" w:rsidR="00E951B6" w:rsidRPr="00C83FC7" w:rsidRDefault="00E951B6" w:rsidP="004D24E7">
      <w:pPr>
        <w:jc w:val="both"/>
        <w:rPr>
          <w:rFonts w:ascii="New times roman" w:hAnsi="New times roman" w:hint="eastAsia"/>
          <w:b/>
          <w:bCs/>
          <w:sz w:val="24"/>
          <w:szCs w:val="24"/>
        </w:rPr>
      </w:pPr>
    </w:p>
    <w:p w14:paraId="34DF0F1F" w14:textId="77777777" w:rsidR="00E951B6" w:rsidRPr="00C83FC7" w:rsidRDefault="00E951B6" w:rsidP="004D24E7">
      <w:pPr>
        <w:jc w:val="both"/>
        <w:rPr>
          <w:rFonts w:ascii="New times roman" w:hAnsi="New times roman" w:hint="eastAsia"/>
          <w:b/>
          <w:bCs/>
          <w:sz w:val="24"/>
          <w:szCs w:val="24"/>
        </w:rPr>
      </w:pPr>
    </w:p>
    <w:p w14:paraId="3FB03AAE" w14:textId="77777777" w:rsidR="00E951B6" w:rsidRPr="00C83FC7" w:rsidRDefault="00E951B6" w:rsidP="004D24E7">
      <w:pPr>
        <w:jc w:val="both"/>
        <w:rPr>
          <w:rFonts w:ascii="New times roman" w:hAnsi="New times roman" w:hint="eastAsia"/>
          <w:b/>
          <w:bCs/>
          <w:sz w:val="24"/>
          <w:szCs w:val="24"/>
        </w:rPr>
      </w:pPr>
    </w:p>
    <w:p w14:paraId="557EE775" w14:textId="77777777" w:rsidR="00E951B6" w:rsidRPr="00C83FC7" w:rsidRDefault="00E951B6" w:rsidP="004D24E7">
      <w:pPr>
        <w:jc w:val="both"/>
        <w:rPr>
          <w:rFonts w:ascii="New times roman" w:hAnsi="New times roman" w:hint="eastAsia"/>
          <w:b/>
          <w:bCs/>
          <w:sz w:val="24"/>
          <w:szCs w:val="24"/>
        </w:rPr>
      </w:pPr>
    </w:p>
    <w:p w14:paraId="22838EF1" w14:textId="77777777" w:rsidR="00E951B6" w:rsidRPr="00C83FC7" w:rsidRDefault="00E951B6" w:rsidP="004D24E7">
      <w:pPr>
        <w:jc w:val="both"/>
        <w:rPr>
          <w:rFonts w:ascii="New times roman" w:hAnsi="New times roman" w:hint="eastAsia"/>
          <w:b/>
          <w:bCs/>
          <w:sz w:val="24"/>
          <w:szCs w:val="24"/>
        </w:rPr>
      </w:pPr>
    </w:p>
    <w:p w14:paraId="4F2E5613" w14:textId="77777777" w:rsidR="00E951B6" w:rsidRPr="00C83FC7" w:rsidRDefault="00E951B6" w:rsidP="004D24E7">
      <w:pPr>
        <w:jc w:val="both"/>
        <w:rPr>
          <w:rFonts w:ascii="New times roman" w:hAnsi="New times roman" w:hint="eastAsia"/>
          <w:b/>
          <w:bCs/>
          <w:sz w:val="24"/>
          <w:szCs w:val="24"/>
        </w:rPr>
      </w:pPr>
    </w:p>
    <w:p w14:paraId="661EFA8D" w14:textId="77777777" w:rsidR="00E951B6" w:rsidRPr="00C83FC7" w:rsidRDefault="00E951B6" w:rsidP="004D24E7">
      <w:pPr>
        <w:jc w:val="both"/>
        <w:rPr>
          <w:rFonts w:ascii="New times roman" w:hAnsi="New times roman" w:hint="eastAsia"/>
          <w:b/>
          <w:bCs/>
          <w:sz w:val="24"/>
          <w:szCs w:val="24"/>
        </w:rPr>
      </w:pPr>
    </w:p>
    <w:p w14:paraId="158F21C6" w14:textId="77777777" w:rsidR="00E951B6" w:rsidRPr="00C83FC7" w:rsidRDefault="00E951B6" w:rsidP="004D24E7">
      <w:pPr>
        <w:jc w:val="both"/>
        <w:rPr>
          <w:rFonts w:ascii="New times roman" w:hAnsi="New times roman" w:hint="eastAsia"/>
          <w:b/>
          <w:bCs/>
          <w:sz w:val="24"/>
          <w:szCs w:val="24"/>
        </w:rPr>
      </w:pPr>
    </w:p>
    <w:p w14:paraId="197D572D" w14:textId="77777777" w:rsidR="00E951B6" w:rsidRPr="00C83FC7" w:rsidRDefault="00E951B6" w:rsidP="004D24E7">
      <w:pPr>
        <w:jc w:val="both"/>
        <w:rPr>
          <w:rFonts w:ascii="New times roman" w:hAnsi="New times roman" w:hint="eastAsia"/>
          <w:b/>
          <w:bCs/>
          <w:sz w:val="24"/>
          <w:szCs w:val="24"/>
        </w:rPr>
      </w:pPr>
    </w:p>
    <w:p w14:paraId="049A4FE0" w14:textId="77777777" w:rsidR="00E951B6" w:rsidRPr="00C83FC7" w:rsidRDefault="00E951B6" w:rsidP="004D24E7">
      <w:pPr>
        <w:jc w:val="both"/>
        <w:rPr>
          <w:rFonts w:ascii="New times roman" w:hAnsi="New times roman" w:hint="eastAsia"/>
          <w:b/>
          <w:bCs/>
          <w:sz w:val="24"/>
          <w:szCs w:val="24"/>
        </w:rPr>
      </w:pPr>
    </w:p>
    <w:p w14:paraId="4B6255F1" w14:textId="77777777" w:rsidR="00E951B6" w:rsidRPr="00C83FC7" w:rsidRDefault="00E951B6" w:rsidP="004D24E7">
      <w:pPr>
        <w:jc w:val="both"/>
        <w:rPr>
          <w:rFonts w:ascii="New times roman" w:hAnsi="New times roman" w:hint="eastAsia"/>
          <w:b/>
          <w:bCs/>
          <w:sz w:val="24"/>
          <w:szCs w:val="24"/>
        </w:rPr>
      </w:pPr>
    </w:p>
    <w:p w14:paraId="721624E6" w14:textId="77777777" w:rsidR="00E951B6" w:rsidRPr="00C83FC7" w:rsidRDefault="00E951B6" w:rsidP="004D24E7">
      <w:pPr>
        <w:jc w:val="both"/>
        <w:rPr>
          <w:rFonts w:ascii="New times roman" w:hAnsi="New times roman" w:hint="eastAsia"/>
          <w:b/>
          <w:bCs/>
          <w:sz w:val="24"/>
          <w:szCs w:val="24"/>
        </w:rPr>
      </w:pPr>
    </w:p>
    <w:p w14:paraId="4C2EF2FA" w14:textId="77777777" w:rsidR="00E951B6" w:rsidRPr="00C83FC7" w:rsidRDefault="00E951B6" w:rsidP="004D24E7">
      <w:pPr>
        <w:jc w:val="both"/>
        <w:rPr>
          <w:rFonts w:ascii="New times roman" w:hAnsi="New times roman" w:hint="eastAsia"/>
          <w:b/>
          <w:bCs/>
          <w:sz w:val="24"/>
          <w:szCs w:val="24"/>
        </w:rPr>
      </w:pPr>
    </w:p>
    <w:p w14:paraId="15B8A8D7" w14:textId="77777777" w:rsidR="00E951B6" w:rsidRPr="00C83FC7" w:rsidRDefault="00E951B6" w:rsidP="004D24E7">
      <w:pPr>
        <w:jc w:val="both"/>
        <w:rPr>
          <w:rFonts w:ascii="New times roman" w:hAnsi="New times roman" w:hint="eastAsia"/>
          <w:b/>
          <w:bCs/>
          <w:sz w:val="24"/>
          <w:szCs w:val="24"/>
        </w:rPr>
      </w:pPr>
    </w:p>
    <w:p w14:paraId="4C6A5C66" w14:textId="77777777" w:rsidR="00E951B6" w:rsidRPr="00C83FC7" w:rsidRDefault="00E951B6" w:rsidP="004D24E7">
      <w:pPr>
        <w:jc w:val="both"/>
        <w:rPr>
          <w:rFonts w:ascii="New times roman" w:hAnsi="New times roman" w:hint="eastAsia"/>
          <w:b/>
          <w:bCs/>
          <w:sz w:val="24"/>
          <w:szCs w:val="24"/>
        </w:rPr>
      </w:pPr>
    </w:p>
    <w:p w14:paraId="0B68FA80" w14:textId="77777777" w:rsidR="00E951B6" w:rsidRPr="00C83FC7" w:rsidRDefault="00E951B6" w:rsidP="004D24E7">
      <w:pPr>
        <w:jc w:val="both"/>
        <w:rPr>
          <w:rFonts w:ascii="New times roman" w:hAnsi="New times roman" w:hint="eastAsia"/>
          <w:b/>
          <w:bCs/>
          <w:sz w:val="24"/>
          <w:szCs w:val="24"/>
        </w:rPr>
      </w:pPr>
    </w:p>
    <w:p w14:paraId="4512FA45" w14:textId="1FB2F234" w:rsidR="003135DA" w:rsidRPr="00C83FC7" w:rsidRDefault="00C83FC7" w:rsidP="00C83FC7">
      <w:pPr>
        <w:pStyle w:val="Heading1"/>
        <w:rPr>
          <w:rFonts w:ascii="New times roman" w:hAnsi="New times roman" w:hint="eastAsia"/>
          <w:sz w:val="24"/>
          <w:szCs w:val="24"/>
        </w:rPr>
      </w:pPr>
      <w:bookmarkStart w:id="5" w:name="_Toc153750260"/>
      <w:r w:rsidRPr="00C83FC7">
        <w:rPr>
          <w:rFonts w:ascii="New times roman" w:hAnsi="New times roman"/>
          <w:caps w:val="0"/>
          <w:sz w:val="24"/>
          <w:szCs w:val="24"/>
        </w:rPr>
        <w:lastRenderedPageBreak/>
        <w:t>Literature review</w:t>
      </w:r>
      <w:bookmarkEnd w:id="5"/>
    </w:p>
    <w:p w14:paraId="1927979A" w14:textId="77777777" w:rsidR="00024031" w:rsidRPr="00C83FC7" w:rsidRDefault="00024031" w:rsidP="00024031">
      <w:pPr>
        <w:rPr>
          <w:rFonts w:ascii="New times roman" w:hAnsi="New times roman" w:hint="eastAsia"/>
          <w:sz w:val="24"/>
          <w:szCs w:val="24"/>
        </w:rPr>
      </w:pPr>
    </w:p>
    <w:p w14:paraId="1722377C" w14:textId="0DA36D59" w:rsidR="00A2299D" w:rsidRPr="00C83FC7" w:rsidRDefault="00A2299D" w:rsidP="00C83FC7">
      <w:pPr>
        <w:pStyle w:val="Heading2"/>
        <w:rPr>
          <w:rFonts w:ascii="New times roman" w:hAnsi="New times roman" w:hint="eastAsia"/>
          <w:sz w:val="24"/>
          <w:szCs w:val="24"/>
        </w:rPr>
      </w:pPr>
      <w:bookmarkStart w:id="6" w:name="_Toc153750261"/>
      <w:r w:rsidRPr="00C83FC7">
        <w:rPr>
          <w:rFonts w:ascii="New times roman" w:hAnsi="New times roman"/>
          <w:sz w:val="24"/>
          <w:szCs w:val="24"/>
        </w:rPr>
        <w:t>Introduction</w:t>
      </w:r>
      <w:r w:rsidR="00655F73" w:rsidRPr="00C83FC7">
        <w:rPr>
          <w:rFonts w:ascii="New times roman" w:hAnsi="New times roman"/>
          <w:sz w:val="24"/>
          <w:szCs w:val="24"/>
        </w:rPr>
        <w:t>:</w:t>
      </w:r>
      <w:bookmarkEnd w:id="6"/>
    </w:p>
    <w:p w14:paraId="0A4225B3" w14:textId="77777777" w:rsidR="00740B38" w:rsidRPr="00C83FC7" w:rsidRDefault="00740B38" w:rsidP="00740B38">
      <w:pPr>
        <w:rPr>
          <w:rFonts w:ascii="New times roman" w:hAnsi="New times roman" w:hint="eastAsia"/>
          <w:sz w:val="24"/>
          <w:szCs w:val="24"/>
        </w:rPr>
      </w:pPr>
    </w:p>
    <w:p w14:paraId="61D508C9" w14:textId="654368B3" w:rsidR="00024031" w:rsidRPr="00C83FC7" w:rsidRDefault="00024031" w:rsidP="00024031">
      <w:pPr>
        <w:rPr>
          <w:rFonts w:ascii="New times roman" w:hAnsi="New times roman" w:hint="eastAsia"/>
          <w:sz w:val="24"/>
          <w:szCs w:val="24"/>
        </w:rPr>
      </w:pPr>
      <w:r w:rsidRPr="00C83FC7">
        <w:rPr>
          <w:rFonts w:ascii="New times roman" w:hAnsi="New times roman"/>
          <w:sz w:val="24"/>
          <w:szCs w:val="24"/>
        </w:rPr>
        <w:t xml:space="preserve">In the </w:t>
      </w:r>
      <w:r w:rsidR="00386061" w:rsidRPr="00C83FC7">
        <w:rPr>
          <w:rFonts w:ascii="New times roman" w:hAnsi="New times roman"/>
          <w:sz w:val="24"/>
          <w:szCs w:val="24"/>
        </w:rPr>
        <w:t xml:space="preserve">field of digital </w:t>
      </w:r>
      <w:r w:rsidRPr="00C83FC7">
        <w:rPr>
          <w:rFonts w:ascii="New times roman" w:hAnsi="New times roman"/>
          <w:sz w:val="24"/>
          <w:szCs w:val="24"/>
        </w:rPr>
        <w:t xml:space="preserve">of marketing, the </w:t>
      </w:r>
      <w:r w:rsidR="007569FC" w:rsidRPr="00C83FC7">
        <w:rPr>
          <w:rFonts w:ascii="New times roman" w:hAnsi="New times roman"/>
          <w:sz w:val="24"/>
          <w:szCs w:val="24"/>
        </w:rPr>
        <w:t>combination</w:t>
      </w:r>
      <w:r w:rsidRPr="00C83FC7">
        <w:rPr>
          <w:rFonts w:ascii="New times roman" w:hAnsi="New times roman"/>
          <w:sz w:val="24"/>
          <w:szCs w:val="24"/>
        </w:rPr>
        <w:t xml:space="preserve"> of integrated marketing communications (IMC) and digital marketing </w:t>
      </w:r>
      <w:r w:rsidR="005A4159" w:rsidRPr="00C83FC7">
        <w:rPr>
          <w:rFonts w:ascii="New times roman" w:hAnsi="New times roman"/>
          <w:sz w:val="24"/>
          <w:szCs w:val="24"/>
        </w:rPr>
        <w:t>makes a</w:t>
      </w:r>
      <w:r w:rsidRPr="00C83FC7">
        <w:rPr>
          <w:rFonts w:ascii="New times roman" w:hAnsi="New times roman"/>
          <w:sz w:val="24"/>
          <w:szCs w:val="24"/>
        </w:rPr>
        <w:t xml:space="preserve"> crucial area of exploration. This literature review </w:t>
      </w:r>
      <w:r w:rsidR="00C75E6B" w:rsidRPr="00C83FC7">
        <w:rPr>
          <w:rFonts w:ascii="New times roman" w:hAnsi="New times roman"/>
          <w:sz w:val="24"/>
          <w:szCs w:val="24"/>
        </w:rPr>
        <w:t>will focus</w:t>
      </w:r>
      <w:r w:rsidRPr="00C83FC7">
        <w:rPr>
          <w:rFonts w:ascii="New times roman" w:hAnsi="New times roman"/>
          <w:sz w:val="24"/>
          <w:szCs w:val="24"/>
        </w:rPr>
        <w:t xml:space="preserve"> on </w:t>
      </w:r>
      <w:r w:rsidR="00C75E6B" w:rsidRPr="00C83FC7">
        <w:rPr>
          <w:rFonts w:ascii="New times roman" w:hAnsi="New times roman"/>
          <w:sz w:val="24"/>
          <w:szCs w:val="24"/>
        </w:rPr>
        <w:t>blending</w:t>
      </w:r>
      <w:r w:rsidRPr="00C83FC7">
        <w:rPr>
          <w:rFonts w:ascii="New times roman" w:hAnsi="New times roman"/>
          <w:sz w:val="24"/>
          <w:szCs w:val="24"/>
        </w:rPr>
        <w:t xml:space="preserve"> existing knowledge to understand the impact of IMC and digital marketing, in the context of Coca Cola, a global brand. </w:t>
      </w:r>
      <w:r w:rsidR="00901FA4" w:rsidRPr="00C83FC7">
        <w:rPr>
          <w:rFonts w:ascii="New times roman" w:hAnsi="New times roman"/>
          <w:sz w:val="24"/>
          <w:szCs w:val="24"/>
        </w:rPr>
        <w:t xml:space="preserve">The researcher's objective is to examine the historical </w:t>
      </w:r>
      <w:r w:rsidR="00386061" w:rsidRPr="00C83FC7">
        <w:rPr>
          <w:rFonts w:ascii="New times roman" w:hAnsi="New times roman"/>
          <w:sz w:val="24"/>
          <w:szCs w:val="24"/>
        </w:rPr>
        <w:t>growth</w:t>
      </w:r>
      <w:r w:rsidR="00901FA4" w:rsidRPr="00C83FC7">
        <w:rPr>
          <w:rFonts w:ascii="New times roman" w:hAnsi="New times roman"/>
          <w:sz w:val="24"/>
          <w:szCs w:val="24"/>
        </w:rPr>
        <w:t xml:space="preserve">, theoretical, and empirical findings surrounding IMC and digital marketing. </w:t>
      </w:r>
      <w:r w:rsidR="000079A8" w:rsidRPr="00C83FC7">
        <w:rPr>
          <w:rFonts w:ascii="New times roman" w:hAnsi="New times roman"/>
          <w:sz w:val="24"/>
          <w:szCs w:val="24"/>
        </w:rPr>
        <w:t xml:space="preserve">By identifying gaps in the literature, this review sets </w:t>
      </w:r>
      <w:r w:rsidR="00C65DFC" w:rsidRPr="00C83FC7">
        <w:rPr>
          <w:rFonts w:ascii="New times roman" w:hAnsi="New times roman"/>
          <w:sz w:val="24"/>
          <w:szCs w:val="24"/>
        </w:rPr>
        <w:t xml:space="preserve">an interest </w:t>
      </w:r>
      <w:r w:rsidR="000079A8" w:rsidRPr="00C83FC7">
        <w:rPr>
          <w:rFonts w:ascii="New times roman" w:hAnsi="New times roman"/>
          <w:sz w:val="24"/>
          <w:szCs w:val="24"/>
        </w:rPr>
        <w:t xml:space="preserve">for a deeper examination of how these marketing approaches impact brand management, consumer engagement, and market </w:t>
      </w:r>
      <w:r w:rsidR="00386061" w:rsidRPr="00C83FC7">
        <w:rPr>
          <w:rFonts w:ascii="New times roman" w:hAnsi="New times roman"/>
          <w:sz w:val="24"/>
          <w:szCs w:val="24"/>
        </w:rPr>
        <w:t>position</w:t>
      </w:r>
      <w:r w:rsidR="000079A8" w:rsidRPr="00C83FC7">
        <w:rPr>
          <w:rFonts w:ascii="New times roman" w:hAnsi="New times roman"/>
          <w:sz w:val="24"/>
          <w:szCs w:val="24"/>
        </w:rPr>
        <w:t xml:space="preserve">. </w:t>
      </w:r>
      <w:r w:rsidR="00DF3DDE" w:rsidRPr="00C83FC7">
        <w:rPr>
          <w:rFonts w:ascii="New times roman" w:hAnsi="New times roman"/>
          <w:sz w:val="24"/>
          <w:szCs w:val="24"/>
        </w:rPr>
        <w:t xml:space="preserve">Through a </w:t>
      </w:r>
      <w:r w:rsidR="009027D2" w:rsidRPr="00C83FC7">
        <w:rPr>
          <w:rFonts w:ascii="New times roman" w:hAnsi="New times roman"/>
          <w:sz w:val="24"/>
          <w:szCs w:val="24"/>
        </w:rPr>
        <w:t>brief</w:t>
      </w:r>
      <w:r w:rsidR="00DF3DDE" w:rsidRPr="00C83FC7">
        <w:rPr>
          <w:rFonts w:ascii="New times roman" w:hAnsi="New times roman"/>
          <w:sz w:val="24"/>
          <w:szCs w:val="24"/>
        </w:rPr>
        <w:t xml:space="preserve"> analysis, this literature review</w:t>
      </w:r>
      <w:r w:rsidR="00386061" w:rsidRPr="00C83FC7">
        <w:rPr>
          <w:rFonts w:ascii="New times roman" w:hAnsi="New times roman"/>
          <w:sz w:val="24"/>
          <w:szCs w:val="24"/>
        </w:rPr>
        <w:t xml:space="preserve"> which</w:t>
      </w:r>
      <w:r w:rsidR="00DF3DDE" w:rsidRPr="00C83FC7">
        <w:rPr>
          <w:rFonts w:ascii="New times roman" w:hAnsi="New times roman"/>
          <w:sz w:val="24"/>
          <w:szCs w:val="24"/>
        </w:rPr>
        <w:t xml:space="preserve"> contributes to the wider discussion on contemporary marketing practices.</w:t>
      </w:r>
    </w:p>
    <w:p w14:paraId="5EBF7FD0" w14:textId="77777777" w:rsidR="00A37F85" w:rsidRPr="00C83FC7" w:rsidRDefault="00A37F85" w:rsidP="00A37F85">
      <w:pPr>
        <w:rPr>
          <w:rFonts w:ascii="New times roman" w:hAnsi="New times roman" w:hint="eastAsia"/>
          <w:sz w:val="24"/>
          <w:szCs w:val="24"/>
        </w:rPr>
      </w:pPr>
    </w:p>
    <w:p w14:paraId="0F5EBA5D" w14:textId="3B607020" w:rsidR="0024140E" w:rsidRPr="00C83FC7" w:rsidRDefault="003135DA" w:rsidP="00C83FC7">
      <w:pPr>
        <w:pStyle w:val="Heading2"/>
        <w:rPr>
          <w:rFonts w:ascii="New times roman" w:hAnsi="New times roman" w:hint="eastAsia"/>
          <w:sz w:val="24"/>
          <w:szCs w:val="24"/>
        </w:rPr>
      </w:pPr>
      <w:bookmarkStart w:id="7" w:name="_Toc153750262"/>
      <w:r w:rsidRPr="00C83FC7">
        <w:rPr>
          <w:rFonts w:ascii="New times roman" w:hAnsi="New times roman"/>
          <w:sz w:val="24"/>
          <w:szCs w:val="24"/>
        </w:rPr>
        <w:t>I</w:t>
      </w:r>
      <w:r w:rsidR="0024140E" w:rsidRPr="00C83FC7">
        <w:rPr>
          <w:rFonts w:ascii="New times roman" w:hAnsi="New times roman"/>
          <w:sz w:val="24"/>
          <w:szCs w:val="24"/>
        </w:rPr>
        <w:t>ntegrated marketing communications.</w:t>
      </w:r>
      <w:bookmarkEnd w:id="7"/>
    </w:p>
    <w:p w14:paraId="39A77672" w14:textId="77777777" w:rsidR="008E5B39" w:rsidRPr="00C83FC7" w:rsidRDefault="008E5B39" w:rsidP="008E5B39">
      <w:pPr>
        <w:rPr>
          <w:rFonts w:ascii="New times roman" w:hAnsi="New times roman" w:hint="eastAsia"/>
          <w:sz w:val="24"/>
          <w:szCs w:val="24"/>
        </w:rPr>
      </w:pPr>
    </w:p>
    <w:p w14:paraId="2D85CA13" w14:textId="64D44D04" w:rsidR="0024140E" w:rsidRPr="00C83FC7" w:rsidRDefault="00386061" w:rsidP="004D24E7">
      <w:pPr>
        <w:jc w:val="both"/>
        <w:rPr>
          <w:rFonts w:ascii="New times roman" w:hAnsi="New times roman" w:hint="eastAsia"/>
          <w:sz w:val="24"/>
          <w:szCs w:val="24"/>
        </w:rPr>
      </w:pPr>
      <w:r w:rsidRPr="00C83FC7">
        <w:rPr>
          <w:rFonts w:ascii="New times roman" w:hAnsi="New times roman"/>
          <w:sz w:val="24"/>
          <w:szCs w:val="24"/>
        </w:rPr>
        <w:t>IMC is</w:t>
      </w:r>
      <w:r w:rsidR="0024140E" w:rsidRPr="00C83FC7">
        <w:rPr>
          <w:rFonts w:ascii="New times roman" w:hAnsi="New times roman"/>
          <w:sz w:val="24"/>
          <w:szCs w:val="24"/>
        </w:rPr>
        <w:t xml:space="preserve"> a strategic approach that involves </w:t>
      </w:r>
      <w:r w:rsidRPr="00C83FC7">
        <w:rPr>
          <w:rFonts w:ascii="New times roman" w:hAnsi="New times roman"/>
          <w:sz w:val="24"/>
          <w:szCs w:val="24"/>
        </w:rPr>
        <w:t>organizing</w:t>
      </w:r>
      <w:r w:rsidR="0024140E" w:rsidRPr="00C83FC7">
        <w:rPr>
          <w:rFonts w:ascii="New times roman" w:hAnsi="New times roman"/>
          <w:sz w:val="24"/>
          <w:szCs w:val="24"/>
        </w:rPr>
        <w:t xml:space="preserve"> and </w:t>
      </w:r>
      <w:r w:rsidRPr="00C83FC7">
        <w:rPr>
          <w:rFonts w:ascii="New times roman" w:hAnsi="New times roman"/>
          <w:sz w:val="24"/>
          <w:szCs w:val="24"/>
        </w:rPr>
        <w:t>combining</w:t>
      </w:r>
      <w:r w:rsidR="0024140E" w:rsidRPr="00C83FC7">
        <w:rPr>
          <w:rFonts w:ascii="New times roman" w:hAnsi="New times roman"/>
          <w:sz w:val="24"/>
          <w:szCs w:val="24"/>
        </w:rPr>
        <w:t xml:space="preserve"> various marketing tools and communication channels to convey a consistent message about a brand or product. The goal is to create a </w:t>
      </w:r>
      <w:r w:rsidRPr="00C83FC7">
        <w:rPr>
          <w:rFonts w:ascii="New times roman" w:hAnsi="New times roman"/>
          <w:sz w:val="24"/>
          <w:szCs w:val="24"/>
        </w:rPr>
        <w:t>uniform</w:t>
      </w:r>
      <w:r w:rsidR="0024140E" w:rsidRPr="00C83FC7">
        <w:rPr>
          <w:rFonts w:ascii="New times roman" w:hAnsi="New times roman"/>
          <w:sz w:val="24"/>
          <w:szCs w:val="24"/>
        </w:rPr>
        <w:t xml:space="preserve"> and </w:t>
      </w:r>
      <w:r w:rsidR="000645FC" w:rsidRPr="00C83FC7">
        <w:rPr>
          <w:rFonts w:ascii="New times roman" w:hAnsi="New times roman"/>
          <w:sz w:val="24"/>
          <w:szCs w:val="24"/>
        </w:rPr>
        <w:t>consistent</w:t>
      </w:r>
      <w:r w:rsidR="0024140E" w:rsidRPr="00C83FC7">
        <w:rPr>
          <w:rFonts w:ascii="New times roman" w:hAnsi="New times roman"/>
          <w:sz w:val="24"/>
          <w:szCs w:val="24"/>
        </w:rPr>
        <w:t xml:space="preserve"> experience for the target audience across different platforms, including advertising, public relations, social media, and more. </w:t>
      </w:r>
      <w:r w:rsidRPr="00C83FC7">
        <w:rPr>
          <w:rFonts w:ascii="New times roman" w:hAnsi="New times roman"/>
          <w:sz w:val="24"/>
          <w:szCs w:val="24"/>
        </w:rPr>
        <w:t xml:space="preserve">IMC strives to ensure that all aspects of communication work together harmoniously to create a strong and distinct brand image (Adobe Communications Team, 2022). </w:t>
      </w:r>
      <w:r w:rsidR="00C74DE4" w:rsidRPr="00C83FC7">
        <w:rPr>
          <w:rFonts w:ascii="New times roman" w:hAnsi="New times roman"/>
          <w:sz w:val="24"/>
          <w:szCs w:val="24"/>
        </w:rPr>
        <w:t xml:space="preserve">IMC </w:t>
      </w:r>
      <w:r w:rsidR="0024140E" w:rsidRPr="00C83FC7">
        <w:rPr>
          <w:rFonts w:ascii="New times roman" w:hAnsi="New times roman"/>
          <w:sz w:val="24"/>
          <w:szCs w:val="24"/>
        </w:rPr>
        <w:t>mak</w:t>
      </w:r>
      <w:r w:rsidR="001E559A" w:rsidRPr="00C83FC7">
        <w:rPr>
          <w:rFonts w:ascii="New times roman" w:hAnsi="New times roman"/>
          <w:sz w:val="24"/>
          <w:szCs w:val="24"/>
        </w:rPr>
        <w:t>es</w:t>
      </w:r>
      <w:r w:rsidR="0024140E" w:rsidRPr="00C83FC7">
        <w:rPr>
          <w:rFonts w:ascii="New times roman" w:hAnsi="New times roman"/>
          <w:sz w:val="24"/>
          <w:szCs w:val="24"/>
        </w:rPr>
        <w:t xml:space="preserve"> sure that when a company talks about its product or brand, it uses the same message and style across all the different ways it communicates, like advertising, social media, and promotions. </w:t>
      </w:r>
      <w:r w:rsidR="003D236F" w:rsidRPr="00C83FC7">
        <w:rPr>
          <w:rFonts w:ascii="New times roman" w:hAnsi="New times roman"/>
          <w:sz w:val="24"/>
          <w:szCs w:val="24"/>
        </w:rPr>
        <w:t>It is about keeping everything consistent to establish a strong and clear image in the minds of the individuals that the company is trying to reach.</w:t>
      </w:r>
    </w:p>
    <w:p w14:paraId="6B815D17" w14:textId="77777777" w:rsidR="00311367" w:rsidRPr="00C83FC7" w:rsidRDefault="00311367" w:rsidP="004D24E7">
      <w:pPr>
        <w:jc w:val="both"/>
        <w:rPr>
          <w:rFonts w:ascii="New times roman" w:hAnsi="New times roman" w:hint="eastAsia"/>
          <w:sz w:val="24"/>
          <w:szCs w:val="24"/>
        </w:rPr>
      </w:pPr>
    </w:p>
    <w:p w14:paraId="2AA7F849" w14:textId="77777777" w:rsidR="00311367" w:rsidRPr="00C83FC7" w:rsidRDefault="00311367" w:rsidP="004D24E7">
      <w:pPr>
        <w:jc w:val="both"/>
        <w:rPr>
          <w:rFonts w:ascii="New times roman" w:hAnsi="New times roman" w:hint="eastAsia"/>
          <w:sz w:val="24"/>
          <w:szCs w:val="24"/>
        </w:rPr>
      </w:pPr>
    </w:p>
    <w:p w14:paraId="01C06017" w14:textId="77777777" w:rsidR="00311367" w:rsidRPr="00C83FC7" w:rsidRDefault="00311367" w:rsidP="004D24E7">
      <w:pPr>
        <w:jc w:val="both"/>
        <w:rPr>
          <w:rFonts w:ascii="New times roman" w:hAnsi="New times roman" w:hint="eastAsia"/>
          <w:sz w:val="24"/>
          <w:szCs w:val="24"/>
        </w:rPr>
      </w:pPr>
    </w:p>
    <w:p w14:paraId="2188E6BE" w14:textId="77777777" w:rsidR="00311367" w:rsidRPr="00C83FC7" w:rsidRDefault="00311367" w:rsidP="004D24E7">
      <w:pPr>
        <w:jc w:val="both"/>
        <w:rPr>
          <w:rFonts w:ascii="New times roman" w:hAnsi="New times roman" w:hint="eastAsia"/>
          <w:sz w:val="24"/>
          <w:szCs w:val="24"/>
        </w:rPr>
      </w:pPr>
    </w:p>
    <w:p w14:paraId="5D22E62A" w14:textId="77777777" w:rsidR="00311367" w:rsidRPr="00C83FC7" w:rsidRDefault="00311367" w:rsidP="004D24E7">
      <w:pPr>
        <w:jc w:val="both"/>
        <w:rPr>
          <w:rFonts w:ascii="New times roman" w:hAnsi="New times roman" w:hint="eastAsia"/>
          <w:sz w:val="24"/>
          <w:szCs w:val="24"/>
        </w:rPr>
      </w:pPr>
    </w:p>
    <w:p w14:paraId="46EB556D" w14:textId="77777777" w:rsidR="00311367" w:rsidRPr="00C83FC7" w:rsidRDefault="00311367" w:rsidP="004D24E7">
      <w:pPr>
        <w:jc w:val="both"/>
        <w:rPr>
          <w:rFonts w:ascii="New times roman" w:hAnsi="New times roman" w:hint="eastAsia"/>
          <w:sz w:val="24"/>
          <w:szCs w:val="24"/>
        </w:rPr>
      </w:pPr>
    </w:p>
    <w:p w14:paraId="00A60E87" w14:textId="77777777" w:rsidR="0024140E" w:rsidRPr="00C83FC7" w:rsidRDefault="0024140E" w:rsidP="004D24E7">
      <w:pPr>
        <w:ind w:left="360"/>
        <w:jc w:val="both"/>
        <w:rPr>
          <w:rFonts w:ascii="New times roman" w:hAnsi="New times roman" w:hint="eastAsia"/>
          <w:sz w:val="24"/>
          <w:szCs w:val="24"/>
        </w:rPr>
      </w:pPr>
    </w:p>
    <w:p w14:paraId="7D87F96D" w14:textId="0839A318" w:rsidR="0024140E" w:rsidRPr="00C83FC7" w:rsidRDefault="0024140E" w:rsidP="00C83FC7">
      <w:pPr>
        <w:pStyle w:val="Heading2"/>
        <w:rPr>
          <w:rFonts w:ascii="New times roman" w:hAnsi="New times roman" w:hint="eastAsia"/>
          <w:sz w:val="24"/>
          <w:szCs w:val="24"/>
        </w:rPr>
      </w:pPr>
      <w:bookmarkStart w:id="8" w:name="_Toc153750263"/>
      <w:r w:rsidRPr="00C83FC7">
        <w:rPr>
          <w:rFonts w:ascii="New times roman" w:hAnsi="New times roman"/>
          <w:sz w:val="24"/>
          <w:szCs w:val="24"/>
        </w:rPr>
        <w:t>Digital marketing.</w:t>
      </w:r>
      <w:bookmarkEnd w:id="8"/>
    </w:p>
    <w:p w14:paraId="55BC9749" w14:textId="77777777" w:rsidR="008E5B39" w:rsidRPr="00C83FC7" w:rsidRDefault="008E5B39" w:rsidP="008E5B39">
      <w:pPr>
        <w:rPr>
          <w:rFonts w:ascii="New times roman" w:hAnsi="New times roman" w:hint="eastAsia"/>
          <w:sz w:val="24"/>
          <w:szCs w:val="24"/>
        </w:rPr>
      </w:pPr>
    </w:p>
    <w:p w14:paraId="087C1E06" w14:textId="6BC44FCC" w:rsidR="0024140E" w:rsidRPr="00C83FC7" w:rsidRDefault="003636C7" w:rsidP="004D24E7">
      <w:pPr>
        <w:jc w:val="both"/>
        <w:rPr>
          <w:rFonts w:ascii="New times roman" w:hAnsi="New times roman" w:hint="eastAsia"/>
          <w:sz w:val="24"/>
          <w:szCs w:val="24"/>
        </w:rPr>
      </w:pPr>
      <w:r w:rsidRPr="00C83FC7">
        <w:rPr>
          <w:rFonts w:ascii="New times roman" w:hAnsi="New times roman"/>
          <w:sz w:val="24"/>
          <w:szCs w:val="24"/>
        </w:rPr>
        <w:t>Digital marketing involves the use of online platforms,</w:t>
      </w:r>
      <w:r w:rsidR="00652FE0" w:rsidRPr="00C83FC7">
        <w:rPr>
          <w:rFonts w:ascii="New times roman" w:hAnsi="New times roman"/>
          <w:sz w:val="24"/>
          <w:szCs w:val="24"/>
        </w:rPr>
        <w:t xml:space="preserve"> </w:t>
      </w:r>
      <w:r w:rsidRPr="00C83FC7">
        <w:rPr>
          <w:rFonts w:ascii="New times roman" w:hAnsi="New times roman"/>
          <w:sz w:val="24"/>
          <w:szCs w:val="24"/>
        </w:rPr>
        <w:t xml:space="preserve">and </w:t>
      </w:r>
      <w:r w:rsidR="00652FE0" w:rsidRPr="00C83FC7">
        <w:rPr>
          <w:rFonts w:ascii="New times roman" w:hAnsi="New times roman"/>
          <w:sz w:val="24"/>
          <w:szCs w:val="24"/>
        </w:rPr>
        <w:t xml:space="preserve">social media platforms and other </w:t>
      </w:r>
      <w:r w:rsidRPr="00C83FC7">
        <w:rPr>
          <w:rFonts w:ascii="New times roman" w:hAnsi="New times roman"/>
          <w:sz w:val="24"/>
          <w:szCs w:val="24"/>
        </w:rPr>
        <w:t>technologies to promote products, services, or brands. It</w:t>
      </w:r>
      <w:r w:rsidR="0024140E" w:rsidRPr="00C83FC7">
        <w:rPr>
          <w:rFonts w:ascii="New times roman" w:hAnsi="New times roman"/>
          <w:sz w:val="24"/>
          <w:szCs w:val="24"/>
        </w:rPr>
        <w:t xml:space="preserve"> involves a range of strategies, including search engine optimization (SEO), social media marketing, content marketing, email </w:t>
      </w:r>
      <w:r w:rsidR="00652FE0" w:rsidRPr="00C83FC7">
        <w:rPr>
          <w:rFonts w:ascii="New times roman" w:hAnsi="New times roman"/>
          <w:sz w:val="24"/>
          <w:szCs w:val="24"/>
        </w:rPr>
        <w:t xml:space="preserve">marketing for example email </w:t>
      </w:r>
      <w:r w:rsidR="007D4B87" w:rsidRPr="00C83FC7">
        <w:rPr>
          <w:rFonts w:ascii="New times roman" w:hAnsi="New times roman"/>
          <w:sz w:val="24"/>
          <w:szCs w:val="24"/>
        </w:rPr>
        <w:t>subscriptions,</w:t>
      </w:r>
      <w:r w:rsidR="0024140E" w:rsidRPr="00C83FC7">
        <w:rPr>
          <w:rFonts w:ascii="New times roman" w:hAnsi="New times roman"/>
          <w:sz w:val="24"/>
          <w:szCs w:val="24"/>
        </w:rPr>
        <w:t xml:space="preserve"> and online </w:t>
      </w:r>
      <w:r w:rsidR="00311367" w:rsidRPr="00C83FC7">
        <w:rPr>
          <w:rFonts w:ascii="New times roman" w:hAnsi="New times roman"/>
          <w:sz w:val="24"/>
          <w:szCs w:val="24"/>
        </w:rPr>
        <w:t>advertisements to</w:t>
      </w:r>
      <w:r w:rsidR="0024140E" w:rsidRPr="00C83FC7">
        <w:rPr>
          <w:rFonts w:ascii="New times roman" w:hAnsi="New times roman"/>
          <w:sz w:val="24"/>
          <w:szCs w:val="24"/>
        </w:rPr>
        <w:t xml:space="preserve"> connect with </w:t>
      </w:r>
      <w:r w:rsidR="00652FE0" w:rsidRPr="00C83FC7">
        <w:rPr>
          <w:rFonts w:ascii="New times roman" w:hAnsi="New times roman"/>
          <w:sz w:val="24"/>
          <w:szCs w:val="24"/>
        </w:rPr>
        <w:t xml:space="preserve">the </w:t>
      </w:r>
      <w:r w:rsidR="0024140E" w:rsidRPr="00C83FC7">
        <w:rPr>
          <w:rFonts w:ascii="New times roman" w:hAnsi="New times roman"/>
          <w:sz w:val="24"/>
          <w:szCs w:val="24"/>
        </w:rPr>
        <w:t xml:space="preserve">target audiences and drive </w:t>
      </w:r>
      <w:r w:rsidR="00652FE0" w:rsidRPr="00C83FC7">
        <w:rPr>
          <w:rFonts w:ascii="New times roman" w:hAnsi="New times roman"/>
          <w:sz w:val="24"/>
          <w:szCs w:val="24"/>
        </w:rPr>
        <w:t xml:space="preserve">their </w:t>
      </w:r>
      <w:r w:rsidR="0024140E" w:rsidRPr="00C83FC7">
        <w:rPr>
          <w:rFonts w:ascii="New times roman" w:hAnsi="New times roman"/>
          <w:sz w:val="24"/>
          <w:szCs w:val="24"/>
        </w:rPr>
        <w:t>engagement</w:t>
      </w:r>
      <w:r w:rsidR="0087210D" w:rsidRPr="00C83FC7">
        <w:rPr>
          <w:rFonts w:ascii="New times roman" w:hAnsi="New times roman"/>
          <w:sz w:val="24"/>
          <w:szCs w:val="24"/>
        </w:rPr>
        <w:t xml:space="preserve"> </w:t>
      </w:r>
      <w:r w:rsidR="00652FE0" w:rsidRPr="00C83FC7">
        <w:rPr>
          <w:rFonts w:ascii="New times roman" w:hAnsi="New times roman"/>
          <w:sz w:val="24"/>
          <w:szCs w:val="24"/>
        </w:rPr>
        <w:t xml:space="preserve">with the brand </w:t>
      </w:r>
      <w:r w:rsidR="00A95F57" w:rsidRPr="00C83FC7">
        <w:rPr>
          <w:rFonts w:ascii="New times roman" w:hAnsi="New times roman"/>
          <w:sz w:val="24"/>
          <w:szCs w:val="24"/>
        </w:rPr>
        <w:t>(Chaffey &amp; Ellis-Chadwick, 2022)</w:t>
      </w:r>
      <w:r w:rsidR="00733434" w:rsidRPr="00C83FC7">
        <w:rPr>
          <w:rFonts w:ascii="New times roman" w:hAnsi="New times roman"/>
          <w:sz w:val="24"/>
          <w:szCs w:val="24"/>
        </w:rPr>
        <w:t xml:space="preserve">. </w:t>
      </w:r>
      <w:r w:rsidR="00D5791E" w:rsidRPr="00C83FC7">
        <w:rPr>
          <w:rFonts w:ascii="New times roman" w:hAnsi="New times roman"/>
          <w:sz w:val="24"/>
          <w:szCs w:val="24"/>
        </w:rPr>
        <w:t>It uses</w:t>
      </w:r>
      <w:r w:rsidR="0024140E" w:rsidRPr="00C83FC7">
        <w:rPr>
          <w:rFonts w:ascii="New times roman" w:hAnsi="New times roman"/>
          <w:sz w:val="24"/>
          <w:szCs w:val="24"/>
        </w:rPr>
        <w:t xml:space="preserve"> the internet and electronic devices to reach consumers, analyse data, and optimize campaigns in real-time, </w:t>
      </w:r>
      <w:r w:rsidR="00652FE0" w:rsidRPr="00C83FC7">
        <w:rPr>
          <w:rFonts w:ascii="New times roman" w:hAnsi="New times roman"/>
          <w:sz w:val="24"/>
          <w:szCs w:val="24"/>
        </w:rPr>
        <w:t>allowing</w:t>
      </w:r>
      <w:r w:rsidR="0024140E" w:rsidRPr="00C83FC7">
        <w:rPr>
          <w:rFonts w:ascii="New times roman" w:hAnsi="New times roman"/>
          <w:sz w:val="24"/>
          <w:szCs w:val="24"/>
        </w:rPr>
        <w:t xml:space="preserve"> businesses the ability to target specific audiences and measure the effectiveness of their marketing effort</w:t>
      </w:r>
      <w:r w:rsidR="00652FE0" w:rsidRPr="00C83FC7">
        <w:rPr>
          <w:rFonts w:ascii="New times roman" w:hAnsi="New times roman"/>
          <w:sz w:val="24"/>
          <w:szCs w:val="24"/>
        </w:rPr>
        <w:t>.</w:t>
      </w:r>
      <w:r w:rsidR="0024140E" w:rsidRPr="00C83FC7">
        <w:rPr>
          <w:rFonts w:ascii="New times roman" w:hAnsi="New times roman"/>
          <w:sz w:val="24"/>
          <w:szCs w:val="24"/>
        </w:rPr>
        <w:t xml:space="preserve"> It involves strategies like social media, online advertising, and email to reach and engage with audiences</w:t>
      </w:r>
      <w:r w:rsidR="00FC6A45" w:rsidRPr="00C83FC7">
        <w:rPr>
          <w:rFonts w:ascii="New times roman" w:hAnsi="New times roman"/>
          <w:sz w:val="24"/>
          <w:szCs w:val="24"/>
        </w:rPr>
        <w:t xml:space="preserve"> </w:t>
      </w:r>
      <w:r w:rsidR="00274EF8" w:rsidRPr="00C83FC7">
        <w:rPr>
          <w:rFonts w:ascii="New times roman" w:hAnsi="New times roman"/>
          <w:sz w:val="24"/>
          <w:szCs w:val="24"/>
        </w:rPr>
        <w:t>as people spend a great amount of time</w:t>
      </w:r>
      <w:r w:rsidR="00E560AE" w:rsidRPr="00C83FC7">
        <w:rPr>
          <w:rFonts w:ascii="New times roman" w:hAnsi="New times roman"/>
          <w:sz w:val="24"/>
          <w:szCs w:val="24"/>
        </w:rPr>
        <w:t xml:space="preserve"> using social media on their phones </w:t>
      </w:r>
      <w:r w:rsidR="00FC6A45" w:rsidRPr="00C83FC7">
        <w:rPr>
          <w:rFonts w:ascii="New times roman" w:hAnsi="New times roman"/>
          <w:sz w:val="24"/>
          <w:szCs w:val="24"/>
        </w:rPr>
        <w:t>(M. Bala, D. Verma,2018).</w:t>
      </w:r>
    </w:p>
    <w:p w14:paraId="4A91BE12" w14:textId="77777777" w:rsidR="00311367" w:rsidRPr="00C83FC7" w:rsidRDefault="00311367" w:rsidP="004D24E7">
      <w:pPr>
        <w:jc w:val="both"/>
        <w:rPr>
          <w:rFonts w:ascii="New times roman" w:hAnsi="New times roman" w:hint="eastAsia"/>
          <w:sz w:val="24"/>
          <w:szCs w:val="24"/>
        </w:rPr>
      </w:pPr>
    </w:p>
    <w:p w14:paraId="6FC96134" w14:textId="77777777" w:rsidR="0024140E" w:rsidRPr="00C83FC7" w:rsidRDefault="0024140E" w:rsidP="004D24E7">
      <w:pPr>
        <w:pStyle w:val="Heading3"/>
        <w:jc w:val="both"/>
        <w:rPr>
          <w:rFonts w:ascii="New times roman" w:hAnsi="New times roman" w:hint="eastAsia"/>
          <w:sz w:val="24"/>
          <w:szCs w:val="24"/>
        </w:rPr>
      </w:pPr>
    </w:p>
    <w:p w14:paraId="1BA30134" w14:textId="0A5C5078" w:rsidR="0024140E" w:rsidRPr="00C83FC7" w:rsidRDefault="00C83FC7" w:rsidP="00C83FC7">
      <w:pPr>
        <w:pStyle w:val="Heading2"/>
        <w:rPr>
          <w:rFonts w:ascii="New times roman" w:hAnsi="New times roman" w:hint="eastAsia"/>
          <w:sz w:val="24"/>
          <w:szCs w:val="24"/>
        </w:rPr>
      </w:pPr>
      <w:bookmarkStart w:id="9" w:name="_Toc153750264"/>
      <w:r w:rsidRPr="00C83FC7">
        <w:rPr>
          <w:rFonts w:ascii="New times roman" w:hAnsi="New times roman"/>
          <w:sz w:val="24"/>
          <w:szCs w:val="24"/>
        </w:rPr>
        <w:t>Consumer behaviour</w:t>
      </w:r>
      <w:r w:rsidR="008E5B39" w:rsidRPr="00C83FC7">
        <w:rPr>
          <w:rFonts w:ascii="New times roman" w:hAnsi="New times roman"/>
          <w:sz w:val="24"/>
          <w:szCs w:val="24"/>
        </w:rPr>
        <w:t>.</w:t>
      </w:r>
      <w:bookmarkEnd w:id="9"/>
    </w:p>
    <w:p w14:paraId="23ECA3F0" w14:textId="77777777" w:rsidR="008E5B39" w:rsidRPr="00C83FC7" w:rsidRDefault="008E5B39" w:rsidP="008E5B39">
      <w:pPr>
        <w:rPr>
          <w:rFonts w:ascii="New times roman" w:hAnsi="New times roman" w:hint="eastAsia"/>
          <w:sz w:val="24"/>
          <w:szCs w:val="24"/>
        </w:rPr>
      </w:pPr>
    </w:p>
    <w:p w14:paraId="12FB8662" w14:textId="5384EC66" w:rsidR="006C32F5" w:rsidRPr="00C83FC7" w:rsidRDefault="0024140E" w:rsidP="004D24E7">
      <w:pPr>
        <w:jc w:val="both"/>
        <w:rPr>
          <w:rFonts w:ascii="New times roman" w:hAnsi="New times roman" w:hint="eastAsia"/>
          <w:sz w:val="24"/>
          <w:szCs w:val="24"/>
        </w:rPr>
      </w:pPr>
      <w:r w:rsidRPr="00C83FC7">
        <w:rPr>
          <w:rFonts w:ascii="New times roman" w:hAnsi="New times roman"/>
          <w:sz w:val="24"/>
          <w:szCs w:val="24"/>
        </w:rPr>
        <w:t xml:space="preserve">Consumer behaviour </w:t>
      </w:r>
      <w:r w:rsidR="005B79AD" w:rsidRPr="00C83FC7">
        <w:rPr>
          <w:rFonts w:ascii="New times roman" w:hAnsi="New times roman"/>
          <w:sz w:val="24"/>
          <w:szCs w:val="24"/>
        </w:rPr>
        <w:t>relate to</w:t>
      </w:r>
      <w:r w:rsidRPr="00C83FC7">
        <w:rPr>
          <w:rFonts w:ascii="New times roman" w:hAnsi="New times roman"/>
          <w:sz w:val="24"/>
          <w:szCs w:val="24"/>
        </w:rPr>
        <w:t xml:space="preserve"> the study of individuals and groups and how they select, purchase, use, and dispose </w:t>
      </w:r>
      <w:r w:rsidR="00652FE0" w:rsidRPr="00C83FC7">
        <w:rPr>
          <w:rFonts w:ascii="New times roman" w:hAnsi="New times roman"/>
          <w:sz w:val="24"/>
          <w:szCs w:val="24"/>
        </w:rPr>
        <w:t>products</w:t>
      </w:r>
      <w:r w:rsidRPr="00C83FC7">
        <w:rPr>
          <w:rFonts w:ascii="New times roman" w:hAnsi="New times roman"/>
          <w:sz w:val="24"/>
          <w:szCs w:val="24"/>
        </w:rPr>
        <w:t>, services, ideas, or experiences to satisfy their need</w:t>
      </w:r>
      <w:r w:rsidR="00652FE0" w:rsidRPr="00C83FC7">
        <w:rPr>
          <w:rFonts w:ascii="New times roman" w:hAnsi="New times roman"/>
          <w:sz w:val="24"/>
          <w:szCs w:val="24"/>
        </w:rPr>
        <w:t xml:space="preserve"> for certain products. </w:t>
      </w:r>
      <w:r w:rsidR="00100856" w:rsidRPr="00C83FC7">
        <w:rPr>
          <w:rFonts w:ascii="New times roman" w:hAnsi="New times roman"/>
          <w:sz w:val="24"/>
          <w:szCs w:val="24"/>
        </w:rPr>
        <w:t>It involves examining the various factors that influence consumer decisions, including psychological, social, cultural, and economic factors.</w:t>
      </w:r>
      <w:r w:rsidR="001B7CBD" w:rsidRPr="00C83FC7">
        <w:rPr>
          <w:rFonts w:ascii="New times roman" w:hAnsi="New times roman"/>
          <w:sz w:val="24"/>
          <w:szCs w:val="24"/>
        </w:rPr>
        <w:t xml:space="preserve"> </w:t>
      </w:r>
      <w:r w:rsidRPr="00C83FC7">
        <w:rPr>
          <w:rFonts w:ascii="New times roman" w:hAnsi="New times roman"/>
          <w:sz w:val="24"/>
          <w:szCs w:val="24"/>
        </w:rPr>
        <w:t xml:space="preserve">Analysing consumer behaviour helps businesses and marketers </w:t>
      </w:r>
      <w:r w:rsidR="00495FCC" w:rsidRPr="00C83FC7">
        <w:rPr>
          <w:rFonts w:ascii="New times roman" w:hAnsi="New times roman"/>
          <w:sz w:val="24"/>
          <w:szCs w:val="24"/>
        </w:rPr>
        <w:t>understand</w:t>
      </w:r>
      <w:r w:rsidRPr="00C83FC7">
        <w:rPr>
          <w:rFonts w:ascii="New times roman" w:hAnsi="New times roman"/>
          <w:sz w:val="24"/>
          <w:szCs w:val="24"/>
        </w:rPr>
        <w:t xml:space="preserve"> the motivations behind purchasing decisions, enabling them to tailor their products, marketing strategies, and overall approach to better meet consumer needs and preferences</w:t>
      </w:r>
      <w:r w:rsidR="00DA1AF8" w:rsidRPr="00C83FC7">
        <w:rPr>
          <w:rFonts w:ascii="New times roman" w:hAnsi="New times roman"/>
          <w:sz w:val="24"/>
          <w:szCs w:val="24"/>
        </w:rPr>
        <w:t xml:space="preserve"> (</w:t>
      </w:r>
      <w:r w:rsidR="009F6054" w:rsidRPr="00C83FC7">
        <w:rPr>
          <w:rFonts w:ascii="New times roman" w:hAnsi="New times roman"/>
          <w:sz w:val="24"/>
          <w:szCs w:val="24"/>
        </w:rPr>
        <w:t xml:space="preserve">Noel,2009). </w:t>
      </w:r>
      <w:r w:rsidRPr="00C83FC7">
        <w:rPr>
          <w:rFonts w:ascii="New times roman" w:hAnsi="New times roman"/>
          <w:sz w:val="24"/>
          <w:szCs w:val="24"/>
        </w:rPr>
        <w:t>It's about understanding why individuals make certain decisions when shopping or consuming, considering factors like preferences, needs, and influences from family, friends, or advertising.</w:t>
      </w:r>
    </w:p>
    <w:p w14:paraId="2DC88E7F" w14:textId="77777777" w:rsidR="00C835E4" w:rsidRPr="00C83FC7" w:rsidRDefault="00C835E4" w:rsidP="004D24E7">
      <w:pPr>
        <w:jc w:val="both"/>
        <w:rPr>
          <w:rFonts w:ascii="New times roman" w:hAnsi="New times roman" w:hint="eastAsia"/>
          <w:sz w:val="24"/>
          <w:szCs w:val="24"/>
        </w:rPr>
      </w:pPr>
    </w:p>
    <w:p w14:paraId="23A903F4" w14:textId="77777777" w:rsidR="00C835E4" w:rsidRPr="00C83FC7" w:rsidRDefault="00C835E4" w:rsidP="004D24E7">
      <w:pPr>
        <w:jc w:val="both"/>
        <w:rPr>
          <w:rFonts w:ascii="New times roman" w:hAnsi="New times roman" w:hint="eastAsia"/>
          <w:sz w:val="24"/>
          <w:szCs w:val="24"/>
        </w:rPr>
      </w:pPr>
    </w:p>
    <w:p w14:paraId="44DEA74A" w14:textId="77777777" w:rsidR="00C835E4" w:rsidRPr="00C83FC7" w:rsidRDefault="00C835E4" w:rsidP="004D24E7">
      <w:pPr>
        <w:jc w:val="both"/>
        <w:rPr>
          <w:rFonts w:ascii="New times roman" w:hAnsi="New times roman" w:hint="eastAsia"/>
          <w:sz w:val="24"/>
          <w:szCs w:val="24"/>
        </w:rPr>
      </w:pPr>
    </w:p>
    <w:p w14:paraId="2876233A" w14:textId="77777777" w:rsidR="00C835E4" w:rsidRPr="00C83FC7" w:rsidRDefault="00C835E4" w:rsidP="004D24E7">
      <w:pPr>
        <w:jc w:val="both"/>
        <w:rPr>
          <w:rFonts w:ascii="New times roman" w:hAnsi="New times roman" w:hint="eastAsia"/>
          <w:sz w:val="24"/>
          <w:szCs w:val="24"/>
        </w:rPr>
      </w:pPr>
    </w:p>
    <w:p w14:paraId="01B8D2F9" w14:textId="77777777" w:rsidR="00C835E4" w:rsidRPr="00C83FC7" w:rsidRDefault="00C835E4" w:rsidP="004D24E7">
      <w:pPr>
        <w:jc w:val="both"/>
        <w:rPr>
          <w:rFonts w:ascii="New times roman" w:hAnsi="New times roman" w:hint="eastAsia"/>
          <w:sz w:val="24"/>
          <w:szCs w:val="24"/>
        </w:rPr>
      </w:pPr>
    </w:p>
    <w:p w14:paraId="5326DACE" w14:textId="7FBF246B" w:rsidR="005B3515" w:rsidRPr="00C83FC7" w:rsidRDefault="00C83FC7" w:rsidP="00C83FC7">
      <w:pPr>
        <w:pStyle w:val="Heading1"/>
        <w:rPr>
          <w:rFonts w:ascii="New times roman" w:hAnsi="New times roman" w:hint="eastAsia"/>
          <w:sz w:val="24"/>
          <w:szCs w:val="24"/>
        </w:rPr>
      </w:pPr>
      <w:bookmarkStart w:id="10" w:name="_Toc153750265"/>
      <w:r w:rsidRPr="00C83FC7">
        <w:rPr>
          <w:rFonts w:ascii="New times roman" w:hAnsi="New times roman"/>
          <w:caps w:val="0"/>
          <w:sz w:val="24"/>
          <w:szCs w:val="24"/>
        </w:rPr>
        <w:lastRenderedPageBreak/>
        <w:t>Digital marketing and strategies</w:t>
      </w:r>
      <w:bookmarkEnd w:id="10"/>
    </w:p>
    <w:p w14:paraId="535E9A92" w14:textId="77777777" w:rsidR="00C835E4" w:rsidRPr="00C83FC7" w:rsidRDefault="00C835E4" w:rsidP="00C835E4">
      <w:pPr>
        <w:rPr>
          <w:rFonts w:ascii="New times roman" w:hAnsi="New times roman" w:hint="eastAsia"/>
          <w:sz w:val="24"/>
          <w:szCs w:val="24"/>
        </w:rPr>
      </w:pPr>
    </w:p>
    <w:p w14:paraId="3EF0DB84" w14:textId="1AF9A7D3" w:rsidR="005B3515" w:rsidRPr="00C83FC7" w:rsidRDefault="005B3515" w:rsidP="00C83FC7">
      <w:pPr>
        <w:pStyle w:val="Heading2"/>
        <w:rPr>
          <w:rFonts w:ascii="New times roman" w:hAnsi="New times roman" w:hint="eastAsia"/>
          <w:sz w:val="24"/>
          <w:szCs w:val="24"/>
        </w:rPr>
      </w:pPr>
      <w:bookmarkStart w:id="11" w:name="_Toc153750266"/>
      <w:r w:rsidRPr="00C83FC7">
        <w:rPr>
          <w:rFonts w:ascii="New times roman" w:hAnsi="New times roman"/>
          <w:sz w:val="24"/>
          <w:szCs w:val="24"/>
        </w:rPr>
        <w:t>RACE digital marketing framework.</w:t>
      </w:r>
      <w:bookmarkEnd w:id="11"/>
    </w:p>
    <w:p w14:paraId="6DA8A515" w14:textId="7E7A5AE0" w:rsidR="005B3515" w:rsidRPr="00C83FC7" w:rsidRDefault="00C835E4" w:rsidP="00740B38">
      <w:pPr>
        <w:jc w:val="center"/>
        <w:rPr>
          <w:rFonts w:ascii="New times roman" w:hAnsi="New times roman" w:hint="eastAsia"/>
          <w:sz w:val="24"/>
          <w:szCs w:val="24"/>
        </w:rPr>
      </w:pPr>
      <w:r w:rsidRPr="00C83FC7">
        <w:rPr>
          <w:rFonts w:ascii="New times roman" w:hAnsi="New times roman"/>
          <w:noProof/>
          <w:sz w:val="24"/>
          <w:szCs w:val="24"/>
        </w:rPr>
        <w:drawing>
          <wp:inline distT="0" distB="0" distL="0" distR="0" wp14:anchorId="2222109B" wp14:editId="759F5919">
            <wp:extent cx="4457700" cy="6187650"/>
            <wp:effectExtent l="0" t="0" r="0" b="3810"/>
            <wp:docPr id="714437799" name="Picture 1" descr="3 Basic Digital Strategy Frameworks to Guide Your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Basic Digital Strategy Frameworks to Guide Your Plan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64221" cy="6196701"/>
                    </a:xfrm>
                    <a:prstGeom prst="rect">
                      <a:avLst/>
                    </a:prstGeom>
                    <a:noFill/>
                    <a:ln>
                      <a:noFill/>
                    </a:ln>
                  </pic:spPr>
                </pic:pic>
              </a:graphicData>
            </a:graphic>
          </wp:inline>
        </w:drawing>
      </w:r>
    </w:p>
    <w:p w14:paraId="79D20944" w14:textId="739048C0" w:rsidR="005B3515" w:rsidRPr="00C83FC7" w:rsidRDefault="005B3515" w:rsidP="00386061">
      <w:pPr>
        <w:jc w:val="center"/>
        <w:rPr>
          <w:rStyle w:val="Hyperlink"/>
          <w:rFonts w:ascii="New times roman" w:hAnsi="New times roman" w:hint="eastAsia"/>
          <w:color w:val="auto"/>
          <w:sz w:val="24"/>
          <w:szCs w:val="24"/>
        </w:rPr>
      </w:pPr>
      <w:r w:rsidRPr="00C83FC7">
        <w:rPr>
          <w:rFonts w:ascii="New times roman" w:hAnsi="New times roman"/>
          <w:sz w:val="24"/>
          <w:szCs w:val="24"/>
        </w:rPr>
        <w:t>Source: RACE marketing model</w:t>
      </w:r>
      <w:r w:rsidR="00386061" w:rsidRPr="00C83FC7">
        <w:rPr>
          <w:rFonts w:ascii="New times roman" w:hAnsi="New times roman"/>
          <w:sz w:val="24"/>
          <w:szCs w:val="24"/>
        </w:rPr>
        <w:t xml:space="preserve"> (Chaffey, 2022)</w:t>
      </w:r>
    </w:p>
    <w:p w14:paraId="377CCF90" w14:textId="77777777" w:rsidR="00E62AFB" w:rsidRPr="00C83FC7" w:rsidRDefault="00E62AFB" w:rsidP="004D24E7">
      <w:pPr>
        <w:jc w:val="both"/>
        <w:rPr>
          <w:rStyle w:val="Hyperlink"/>
          <w:rFonts w:ascii="New times roman" w:hAnsi="New times roman" w:hint="eastAsia"/>
          <w:color w:val="auto"/>
          <w:sz w:val="24"/>
          <w:szCs w:val="24"/>
        </w:rPr>
      </w:pPr>
    </w:p>
    <w:p w14:paraId="383D4804" w14:textId="77777777" w:rsidR="00E62AFB" w:rsidRPr="00C83FC7" w:rsidRDefault="00E62AFB" w:rsidP="004D24E7">
      <w:pPr>
        <w:jc w:val="both"/>
        <w:rPr>
          <w:rFonts w:ascii="New times roman" w:hAnsi="New times roman" w:hint="eastAsia"/>
          <w:sz w:val="24"/>
          <w:szCs w:val="24"/>
        </w:rPr>
      </w:pPr>
    </w:p>
    <w:p w14:paraId="09BA729D" w14:textId="77777777" w:rsidR="005B3515" w:rsidRPr="00C83FC7" w:rsidRDefault="005B3515" w:rsidP="004D24E7">
      <w:pPr>
        <w:jc w:val="both"/>
        <w:rPr>
          <w:rFonts w:ascii="New times roman" w:hAnsi="New times roman" w:hint="eastAsia"/>
          <w:sz w:val="24"/>
          <w:szCs w:val="24"/>
        </w:rPr>
      </w:pPr>
    </w:p>
    <w:p w14:paraId="50CB9CB8" w14:textId="77777777" w:rsidR="005B3515" w:rsidRPr="00C83FC7" w:rsidRDefault="005B3515" w:rsidP="004D24E7">
      <w:pPr>
        <w:jc w:val="both"/>
        <w:rPr>
          <w:rFonts w:ascii="New times roman" w:hAnsi="New times roman" w:hint="eastAsia"/>
          <w:sz w:val="24"/>
          <w:szCs w:val="24"/>
        </w:rPr>
      </w:pPr>
      <w:r w:rsidRPr="00C83FC7">
        <w:rPr>
          <w:rFonts w:ascii="New times roman" w:hAnsi="New times roman"/>
          <w:sz w:val="24"/>
          <w:szCs w:val="24"/>
        </w:rPr>
        <w:lastRenderedPageBreak/>
        <w:t>Applying the RACE digital marketing framework to Coca Cola styling each stage to the specific goals and characteristics of the brand. Here's how the framework could be applied:</w:t>
      </w:r>
    </w:p>
    <w:p w14:paraId="6E4ED445" w14:textId="3999EC53" w:rsidR="005B3515" w:rsidRPr="00C83FC7" w:rsidRDefault="00F0788E" w:rsidP="004D24E7">
      <w:pPr>
        <w:jc w:val="both"/>
        <w:rPr>
          <w:rFonts w:ascii="New times roman" w:hAnsi="New times roman" w:hint="eastAsia"/>
          <w:sz w:val="24"/>
          <w:szCs w:val="24"/>
        </w:rPr>
      </w:pPr>
      <w:r w:rsidRPr="00C83FC7">
        <w:rPr>
          <w:rFonts w:ascii="New times roman" w:hAnsi="New times roman"/>
          <w:sz w:val="24"/>
          <w:szCs w:val="24"/>
        </w:rPr>
        <w:t xml:space="preserve">       </w:t>
      </w:r>
      <w:r w:rsidR="005B3515" w:rsidRPr="00C83FC7">
        <w:rPr>
          <w:rFonts w:ascii="New times roman" w:hAnsi="New times roman"/>
          <w:sz w:val="24"/>
          <w:szCs w:val="24"/>
        </w:rPr>
        <w:t>Reach</w:t>
      </w:r>
      <w:r w:rsidR="006D08CD" w:rsidRPr="00C83FC7">
        <w:rPr>
          <w:rFonts w:ascii="New times roman" w:hAnsi="New times roman"/>
          <w:sz w:val="24"/>
          <w:szCs w:val="24"/>
        </w:rPr>
        <w:t xml:space="preserve">: </w:t>
      </w:r>
      <w:r w:rsidR="005B3515" w:rsidRPr="00C83FC7">
        <w:rPr>
          <w:rFonts w:ascii="New times roman" w:hAnsi="New times roman"/>
          <w:sz w:val="24"/>
          <w:szCs w:val="24"/>
        </w:rPr>
        <w:t>Utilize various digital channels such as social media platforms, online advertising, and influencer marketing to increase awareness of Coca Cola products.</w:t>
      </w:r>
      <w:r w:rsidR="005D761E" w:rsidRPr="00C83FC7">
        <w:rPr>
          <w:rFonts w:ascii="New times roman" w:hAnsi="New times roman"/>
          <w:sz w:val="24"/>
          <w:szCs w:val="24"/>
        </w:rPr>
        <w:t xml:space="preserve"> </w:t>
      </w:r>
      <w:r w:rsidR="005B3515" w:rsidRPr="00C83FC7">
        <w:rPr>
          <w:rFonts w:ascii="New times roman" w:hAnsi="New times roman"/>
          <w:sz w:val="24"/>
          <w:szCs w:val="24"/>
        </w:rPr>
        <w:t>Engage in content marketing to reach a wide audience and promote brand visibility.</w:t>
      </w:r>
      <w:r w:rsidRPr="00C83FC7">
        <w:rPr>
          <w:rFonts w:ascii="New times roman" w:hAnsi="New times roman"/>
          <w:sz w:val="24"/>
          <w:szCs w:val="24"/>
        </w:rPr>
        <w:t xml:space="preserve"> </w:t>
      </w:r>
      <w:r w:rsidR="006D08CD" w:rsidRPr="00C83FC7">
        <w:rPr>
          <w:rFonts w:ascii="New times roman" w:hAnsi="New times roman"/>
          <w:sz w:val="24"/>
          <w:szCs w:val="24"/>
        </w:rPr>
        <w:t>Use</w:t>
      </w:r>
      <w:r w:rsidR="005B3515" w:rsidRPr="00C83FC7">
        <w:rPr>
          <w:rFonts w:ascii="New times roman" w:hAnsi="New times roman"/>
          <w:sz w:val="24"/>
          <w:szCs w:val="24"/>
        </w:rPr>
        <w:t xml:space="preserve"> </w:t>
      </w:r>
      <w:r w:rsidR="006D08CD" w:rsidRPr="00C83FC7">
        <w:rPr>
          <w:rFonts w:ascii="New times roman" w:hAnsi="New times roman"/>
          <w:sz w:val="24"/>
          <w:szCs w:val="24"/>
        </w:rPr>
        <w:t>search engine optimisation (SEO)</w:t>
      </w:r>
      <w:r w:rsidR="005B3515" w:rsidRPr="00C83FC7">
        <w:rPr>
          <w:rFonts w:ascii="New times roman" w:hAnsi="New times roman"/>
          <w:sz w:val="24"/>
          <w:szCs w:val="24"/>
        </w:rPr>
        <w:t xml:space="preserve"> to ensure Coca Cola appears </w:t>
      </w:r>
      <w:r w:rsidR="006D08CD" w:rsidRPr="00C83FC7">
        <w:rPr>
          <w:rFonts w:ascii="New times roman" w:hAnsi="New times roman"/>
          <w:sz w:val="24"/>
          <w:szCs w:val="24"/>
        </w:rPr>
        <w:t>highly</w:t>
      </w:r>
      <w:r w:rsidR="005B3515" w:rsidRPr="00C83FC7">
        <w:rPr>
          <w:rFonts w:ascii="New times roman" w:hAnsi="New times roman"/>
          <w:sz w:val="24"/>
          <w:szCs w:val="24"/>
        </w:rPr>
        <w:t xml:space="preserve"> in relevant online searches.</w:t>
      </w:r>
    </w:p>
    <w:p w14:paraId="1F69FF9B" w14:textId="42E0091B" w:rsidR="005B3515" w:rsidRPr="00C83FC7" w:rsidRDefault="00C928D5" w:rsidP="004D24E7">
      <w:pPr>
        <w:jc w:val="both"/>
        <w:rPr>
          <w:rFonts w:ascii="New times roman" w:hAnsi="New times roman" w:hint="eastAsia"/>
          <w:sz w:val="24"/>
          <w:szCs w:val="24"/>
        </w:rPr>
      </w:pPr>
      <w:r w:rsidRPr="00C83FC7">
        <w:rPr>
          <w:rFonts w:ascii="New times roman" w:hAnsi="New times roman"/>
          <w:sz w:val="24"/>
          <w:szCs w:val="24"/>
        </w:rPr>
        <w:t xml:space="preserve">      </w:t>
      </w:r>
      <w:r w:rsidR="005B3515" w:rsidRPr="00C83FC7">
        <w:rPr>
          <w:rFonts w:ascii="New times roman" w:hAnsi="New times roman"/>
          <w:sz w:val="24"/>
          <w:szCs w:val="24"/>
        </w:rPr>
        <w:t>Act</w:t>
      </w:r>
      <w:r w:rsidR="006D08CD" w:rsidRPr="00C83FC7">
        <w:rPr>
          <w:rFonts w:ascii="New times roman" w:hAnsi="New times roman"/>
          <w:sz w:val="24"/>
          <w:szCs w:val="24"/>
        </w:rPr>
        <w:t xml:space="preserve">: </w:t>
      </w:r>
      <w:r w:rsidR="005B3515" w:rsidRPr="00C83FC7">
        <w:rPr>
          <w:rFonts w:ascii="New times roman" w:hAnsi="New times roman"/>
          <w:sz w:val="24"/>
          <w:szCs w:val="24"/>
        </w:rPr>
        <w:t>Create engaging content that encourages consumers to interact with Coca Cola online, such as sharing user-generated content, participating in contests, or providing feedback.</w:t>
      </w:r>
      <w:r w:rsidRPr="00C83FC7">
        <w:rPr>
          <w:rFonts w:ascii="New times roman" w:hAnsi="New times roman"/>
          <w:sz w:val="24"/>
          <w:szCs w:val="24"/>
        </w:rPr>
        <w:t xml:space="preserve"> </w:t>
      </w:r>
      <w:r w:rsidR="005B3515" w:rsidRPr="00C83FC7">
        <w:rPr>
          <w:rFonts w:ascii="New times roman" w:hAnsi="New times roman"/>
          <w:sz w:val="24"/>
          <w:szCs w:val="24"/>
        </w:rPr>
        <w:t>Foster social media interactions and user engagement through campaigns that encourage actions like sharing posts or using branded hashtags.</w:t>
      </w:r>
      <w:r w:rsidRPr="00C83FC7">
        <w:rPr>
          <w:rFonts w:ascii="New times roman" w:hAnsi="New times roman"/>
          <w:sz w:val="24"/>
          <w:szCs w:val="24"/>
        </w:rPr>
        <w:t xml:space="preserve"> </w:t>
      </w:r>
      <w:r w:rsidR="005B3515" w:rsidRPr="00C83FC7">
        <w:rPr>
          <w:rFonts w:ascii="New times roman" w:hAnsi="New times roman"/>
          <w:sz w:val="24"/>
          <w:szCs w:val="24"/>
        </w:rPr>
        <w:t>Implement targeted email marketing campaigns to keep the audience actively involved.</w:t>
      </w:r>
    </w:p>
    <w:p w14:paraId="77B142A6" w14:textId="457A3132" w:rsidR="005B3515" w:rsidRPr="00C83FC7" w:rsidRDefault="00C928D5" w:rsidP="004D24E7">
      <w:pPr>
        <w:jc w:val="both"/>
        <w:rPr>
          <w:rFonts w:ascii="New times roman" w:hAnsi="New times roman" w:hint="eastAsia"/>
          <w:sz w:val="24"/>
          <w:szCs w:val="24"/>
        </w:rPr>
      </w:pPr>
      <w:r w:rsidRPr="00C83FC7">
        <w:rPr>
          <w:rFonts w:ascii="New times roman" w:hAnsi="New times roman"/>
          <w:sz w:val="24"/>
          <w:szCs w:val="24"/>
        </w:rPr>
        <w:t xml:space="preserve">        </w:t>
      </w:r>
      <w:r w:rsidR="005B3515" w:rsidRPr="00C83FC7">
        <w:rPr>
          <w:rFonts w:ascii="New times roman" w:hAnsi="New times roman"/>
          <w:sz w:val="24"/>
          <w:szCs w:val="24"/>
        </w:rPr>
        <w:t>Conver</w:t>
      </w:r>
      <w:r w:rsidR="006D08CD" w:rsidRPr="00C83FC7">
        <w:rPr>
          <w:rFonts w:ascii="New times roman" w:hAnsi="New times roman"/>
          <w:sz w:val="24"/>
          <w:szCs w:val="24"/>
        </w:rPr>
        <w:t xml:space="preserve">t: </w:t>
      </w:r>
      <w:r w:rsidR="005B3515" w:rsidRPr="00C83FC7">
        <w:rPr>
          <w:rFonts w:ascii="New times roman" w:hAnsi="New times roman"/>
          <w:sz w:val="24"/>
          <w:szCs w:val="24"/>
        </w:rPr>
        <w:t xml:space="preserve">Design compelling landing pages and online experiences that guide consumers toward making a </w:t>
      </w:r>
      <w:r w:rsidR="00B64CB7" w:rsidRPr="00C83FC7">
        <w:rPr>
          <w:rFonts w:ascii="New times roman" w:hAnsi="New times roman"/>
          <w:sz w:val="24"/>
          <w:szCs w:val="24"/>
        </w:rPr>
        <w:t>purchase. Implement</w:t>
      </w:r>
      <w:r w:rsidR="005B3515" w:rsidRPr="00C83FC7">
        <w:rPr>
          <w:rFonts w:ascii="New times roman" w:hAnsi="New times roman"/>
          <w:sz w:val="24"/>
          <w:szCs w:val="24"/>
        </w:rPr>
        <w:t xml:space="preserve"> online promotions, discounts, or exclusive offers to incentivize product </w:t>
      </w:r>
      <w:r w:rsidR="00B64CB7" w:rsidRPr="00C83FC7">
        <w:rPr>
          <w:rFonts w:ascii="New times roman" w:hAnsi="New times roman"/>
          <w:sz w:val="24"/>
          <w:szCs w:val="24"/>
        </w:rPr>
        <w:t xml:space="preserve">purchases. </w:t>
      </w:r>
      <w:r w:rsidR="006D08CD" w:rsidRPr="00C83FC7">
        <w:rPr>
          <w:rFonts w:ascii="New times roman" w:hAnsi="New times roman"/>
          <w:sz w:val="24"/>
          <w:szCs w:val="24"/>
        </w:rPr>
        <w:t>Influence</w:t>
      </w:r>
      <w:r w:rsidR="005B3515" w:rsidRPr="00C83FC7">
        <w:rPr>
          <w:rFonts w:ascii="New times roman" w:hAnsi="New times roman"/>
          <w:sz w:val="24"/>
          <w:szCs w:val="24"/>
        </w:rPr>
        <w:t xml:space="preserve"> e-commerce platforms and online retailers to facilitate easy and convenient product conversions.</w:t>
      </w:r>
    </w:p>
    <w:p w14:paraId="7F6E4CAE" w14:textId="70C3C2C5" w:rsidR="005B3515" w:rsidRPr="00C83FC7" w:rsidRDefault="00B64CB7" w:rsidP="004D24E7">
      <w:pPr>
        <w:jc w:val="both"/>
        <w:rPr>
          <w:rFonts w:ascii="New times roman" w:hAnsi="New times roman" w:hint="eastAsia"/>
          <w:sz w:val="24"/>
          <w:szCs w:val="24"/>
        </w:rPr>
      </w:pPr>
      <w:r w:rsidRPr="00C83FC7">
        <w:rPr>
          <w:rFonts w:ascii="New times roman" w:hAnsi="New times roman"/>
          <w:sz w:val="24"/>
          <w:szCs w:val="24"/>
        </w:rPr>
        <w:t xml:space="preserve">        </w:t>
      </w:r>
      <w:r w:rsidR="005B3515" w:rsidRPr="00C83FC7">
        <w:rPr>
          <w:rFonts w:ascii="New times roman" w:hAnsi="New times roman"/>
          <w:sz w:val="24"/>
          <w:szCs w:val="24"/>
        </w:rPr>
        <w:t>Engage</w:t>
      </w:r>
      <w:r w:rsidR="006D08CD" w:rsidRPr="00C83FC7">
        <w:rPr>
          <w:rFonts w:ascii="New times roman" w:hAnsi="New times roman"/>
          <w:sz w:val="24"/>
          <w:szCs w:val="24"/>
        </w:rPr>
        <w:t xml:space="preserve">: </w:t>
      </w:r>
      <w:r w:rsidR="005B3515" w:rsidRPr="00C83FC7">
        <w:rPr>
          <w:rFonts w:ascii="New times roman" w:hAnsi="New times roman"/>
          <w:sz w:val="24"/>
          <w:szCs w:val="24"/>
        </w:rPr>
        <w:t>Develop post-purchase engagement strategies to keep customers connected with the brand.</w:t>
      </w:r>
      <w:r w:rsidRPr="00C83FC7">
        <w:rPr>
          <w:rFonts w:ascii="New times roman" w:hAnsi="New times roman"/>
          <w:sz w:val="24"/>
          <w:szCs w:val="24"/>
        </w:rPr>
        <w:t xml:space="preserve"> </w:t>
      </w:r>
      <w:r w:rsidR="006D08CD" w:rsidRPr="00C83FC7">
        <w:rPr>
          <w:rFonts w:ascii="New times roman" w:hAnsi="New times roman"/>
          <w:sz w:val="24"/>
          <w:szCs w:val="24"/>
        </w:rPr>
        <w:t>The use of</w:t>
      </w:r>
      <w:r w:rsidR="005B3515" w:rsidRPr="00C83FC7">
        <w:rPr>
          <w:rFonts w:ascii="New times roman" w:hAnsi="New times roman"/>
          <w:sz w:val="24"/>
          <w:szCs w:val="24"/>
        </w:rPr>
        <w:t xml:space="preserve"> email marketing for personalized communication and loyalty programs</w:t>
      </w:r>
      <w:r w:rsidR="007B5B85" w:rsidRPr="00C83FC7">
        <w:rPr>
          <w:rFonts w:ascii="New times roman" w:hAnsi="New times roman"/>
          <w:sz w:val="24"/>
          <w:szCs w:val="24"/>
        </w:rPr>
        <w:t>.</w:t>
      </w:r>
      <w:r w:rsidR="005B3515" w:rsidRPr="00C83FC7">
        <w:rPr>
          <w:rFonts w:ascii="New times roman" w:hAnsi="New times roman"/>
          <w:sz w:val="24"/>
          <w:szCs w:val="24"/>
        </w:rPr>
        <w:t xml:space="preserve"> Create exclusive content or events for loyal customers, encouraging </w:t>
      </w:r>
      <w:r w:rsidR="006D08CD" w:rsidRPr="00C83FC7">
        <w:rPr>
          <w:rFonts w:ascii="New times roman" w:hAnsi="New times roman"/>
          <w:sz w:val="24"/>
          <w:szCs w:val="24"/>
        </w:rPr>
        <w:t xml:space="preserve">their </w:t>
      </w:r>
      <w:r w:rsidR="005B3515" w:rsidRPr="00C83FC7">
        <w:rPr>
          <w:rFonts w:ascii="New times roman" w:hAnsi="New times roman"/>
          <w:sz w:val="24"/>
          <w:szCs w:val="24"/>
        </w:rPr>
        <w:t>continued engagement</w:t>
      </w:r>
      <w:r w:rsidR="006D08CD" w:rsidRPr="00C83FC7">
        <w:rPr>
          <w:rFonts w:ascii="New times roman" w:hAnsi="New times roman"/>
          <w:sz w:val="24"/>
          <w:szCs w:val="24"/>
        </w:rPr>
        <w:t>.</w:t>
      </w:r>
    </w:p>
    <w:p w14:paraId="57F6944C" w14:textId="5EA73A1F" w:rsidR="000E1A0C" w:rsidRPr="00C83FC7" w:rsidRDefault="003B02ED" w:rsidP="004D24E7">
      <w:pPr>
        <w:jc w:val="both"/>
        <w:rPr>
          <w:rFonts w:ascii="New times roman" w:hAnsi="New times roman" w:hint="eastAsia"/>
          <w:sz w:val="24"/>
          <w:szCs w:val="24"/>
        </w:rPr>
      </w:pPr>
      <w:r w:rsidRPr="00C83FC7">
        <w:rPr>
          <w:rFonts w:ascii="New times roman" w:hAnsi="New times roman"/>
          <w:sz w:val="24"/>
          <w:szCs w:val="24"/>
        </w:rPr>
        <w:t xml:space="preserve">       </w:t>
      </w:r>
      <w:r w:rsidR="005B3515" w:rsidRPr="00C83FC7">
        <w:rPr>
          <w:rFonts w:ascii="New times roman" w:hAnsi="New times roman"/>
          <w:sz w:val="24"/>
          <w:szCs w:val="24"/>
        </w:rPr>
        <w:t xml:space="preserve">Throughout each stage, it's </w:t>
      </w:r>
      <w:r w:rsidR="006D08CD" w:rsidRPr="00C83FC7">
        <w:rPr>
          <w:rFonts w:ascii="New times roman" w:hAnsi="New times roman"/>
          <w:sz w:val="24"/>
          <w:szCs w:val="24"/>
        </w:rPr>
        <w:t>vital</w:t>
      </w:r>
      <w:r w:rsidR="005B3515" w:rsidRPr="00C83FC7">
        <w:rPr>
          <w:rFonts w:ascii="New times roman" w:hAnsi="New times roman"/>
          <w:sz w:val="24"/>
          <w:szCs w:val="24"/>
        </w:rPr>
        <w:t xml:space="preserve"> for Coca Cola to continuously analyse data and adapt strategies based on consumer behaviour. </w:t>
      </w:r>
      <w:r w:rsidR="00386061" w:rsidRPr="00C83FC7">
        <w:rPr>
          <w:rFonts w:ascii="New times roman" w:hAnsi="New times roman"/>
          <w:sz w:val="24"/>
          <w:szCs w:val="24"/>
        </w:rPr>
        <w:t>The RACE framework emphasizes the ongoing process of reaching, engaging, converting, and retaining consumers in the powerful digital media (Chaffey, 2022); (The Coca-Cola company, 2021).</w:t>
      </w:r>
    </w:p>
    <w:p w14:paraId="16D2282E" w14:textId="77777777" w:rsidR="000E1A0C" w:rsidRPr="00C83FC7" w:rsidRDefault="000E1A0C" w:rsidP="004D24E7">
      <w:pPr>
        <w:jc w:val="both"/>
        <w:rPr>
          <w:rFonts w:ascii="New times roman" w:hAnsi="New times roman" w:hint="eastAsia"/>
          <w:sz w:val="24"/>
          <w:szCs w:val="24"/>
        </w:rPr>
      </w:pPr>
    </w:p>
    <w:p w14:paraId="74E98C7F" w14:textId="77777777" w:rsidR="00C835E4" w:rsidRPr="00C83FC7" w:rsidRDefault="00C835E4" w:rsidP="004D24E7">
      <w:pPr>
        <w:jc w:val="both"/>
        <w:rPr>
          <w:rFonts w:ascii="New times roman" w:hAnsi="New times roman" w:hint="eastAsia"/>
          <w:sz w:val="24"/>
          <w:szCs w:val="24"/>
        </w:rPr>
      </w:pPr>
    </w:p>
    <w:p w14:paraId="5ECADBD7" w14:textId="77777777" w:rsidR="00C835E4" w:rsidRPr="00C83FC7" w:rsidRDefault="00C835E4" w:rsidP="004D24E7">
      <w:pPr>
        <w:jc w:val="both"/>
        <w:rPr>
          <w:rFonts w:ascii="New times roman" w:hAnsi="New times roman" w:hint="eastAsia"/>
          <w:sz w:val="24"/>
          <w:szCs w:val="24"/>
        </w:rPr>
      </w:pPr>
    </w:p>
    <w:p w14:paraId="3B80647B" w14:textId="77777777" w:rsidR="00C83FC7" w:rsidRPr="00C83FC7" w:rsidRDefault="00C83FC7" w:rsidP="004D24E7">
      <w:pPr>
        <w:jc w:val="both"/>
        <w:rPr>
          <w:rFonts w:ascii="New times roman" w:hAnsi="New times roman" w:hint="eastAsia"/>
          <w:sz w:val="24"/>
          <w:szCs w:val="24"/>
        </w:rPr>
      </w:pPr>
    </w:p>
    <w:p w14:paraId="3627257E" w14:textId="77777777" w:rsidR="00C83FC7" w:rsidRPr="00C83FC7" w:rsidRDefault="00C83FC7" w:rsidP="004D24E7">
      <w:pPr>
        <w:jc w:val="both"/>
        <w:rPr>
          <w:rFonts w:ascii="New times roman" w:hAnsi="New times roman" w:hint="eastAsia"/>
          <w:sz w:val="24"/>
          <w:szCs w:val="24"/>
        </w:rPr>
      </w:pPr>
    </w:p>
    <w:p w14:paraId="41C04D70" w14:textId="77777777" w:rsidR="00C835E4" w:rsidRPr="00C83FC7" w:rsidRDefault="00C835E4" w:rsidP="004D24E7">
      <w:pPr>
        <w:jc w:val="both"/>
        <w:rPr>
          <w:rFonts w:ascii="New times roman" w:hAnsi="New times roman" w:hint="eastAsia"/>
          <w:sz w:val="24"/>
          <w:szCs w:val="24"/>
        </w:rPr>
      </w:pPr>
    </w:p>
    <w:p w14:paraId="17B5E0C3" w14:textId="77777777" w:rsidR="000E1A0C" w:rsidRPr="00C83FC7" w:rsidRDefault="000E1A0C" w:rsidP="004D24E7">
      <w:pPr>
        <w:jc w:val="both"/>
        <w:rPr>
          <w:rFonts w:ascii="New times roman" w:hAnsi="New times roman" w:hint="eastAsia"/>
          <w:sz w:val="24"/>
          <w:szCs w:val="24"/>
        </w:rPr>
      </w:pPr>
    </w:p>
    <w:p w14:paraId="7BC0BA4B" w14:textId="15963249" w:rsidR="00107ADB" w:rsidRPr="00C83FC7" w:rsidRDefault="00C83FC7" w:rsidP="00C83FC7">
      <w:pPr>
        <w:pStyle w:val="Heading1"/>
        <w:rPr>
          <w:rFonts w:ascii="New times roman" w:hAnsi="New times roman" w:hint="eastAsia"/>
          <w:sz w:val="24"/>
          <w:szCs w:val="24"/>
        </w:rPr>
      </w:pPr>
      <w:bookmarkStart w:id="12" w:name="_Toc153750267"/>
      <w:r w:rsidRPr="00C83FC7">
        <w:rPr>
          <w:rFonts w:ascii="New times roman" w:hAnsi="New times roman"/>
          <w:caps w:val="0"/>
          <w:sz w:val="24"/>
          <w:szCs w:val="24"/>
        </w:rPr>
        <w:lastRenderedPageBreak/>
        <w:t>Research methodology</w:t>
      </w:r>
      <w:bookmarkEnd w:id="12"/>
    </w:p>
    <w:p w14:paraId="1E99A1F3" w14:textId="77777777" w:rsidR="00E951B6" w:rsidRPr="00C83FC7" w:rsidRDefault="00E951B6" w:rsidP="00E951B6">
      <w:pPr>
        <w:rPr>
          <w:rFonts w:ascii="New times roman" w:hAnsi="New times roman" w:hint="eastAsia"/>
          <w:sz w:val="24"/>
          <w:szCs w:val="24"/>
        </w:rPr>
      </w:pPr>
    </w:p>
    <w:p w14:paraId="37C6446D" w14:textId="29680071" w:rsidR="00F45FC7" w:rsidRPr="00C83FC7" w:rsidRDefault="000038E0" w:rsidP="004D24E7">
      <w:pPr>
        <w:jc w:val="both"/>
        <w:rPr>
          <w:rFonts w:ascii="New times roman" w:hAnsi="New times roman" w:hint="eastAsia"/>
          <w:sz w:val="24"/>
          <w:szCs w:val="24"/>
        </w:rPr>
      </w:pPr>
      <w:r w:rsidRPr="00C83FC7">
        <w:rPr>
          <w:rFonts w:ascii="New times roman" w:hAnsi="New times roman"/>
          <w:sz w:val="24"/>
          <w:szCs w:val="24"/>
        </w:rPr>
        <w:t xml:space="preserve">Research methodology refers to the systematic framework and set of procedures employed to </w:t>
      </w:r>
      <w:r w:rsidR="00A34A9F" w:rsidRPr="00C83FC7">
        <w:rPr>
          <w:rFonts w:ascii="New times roman" w:hAnsi="New times roman"/>
          <w:sz w:val="24"/>
          <w:szCs w:val="24"/>
        </w:rPr>
        <w:t>collect</w:t>
      </w:r>
      <w:r w:rsidRPr="00C83FC7">
        <w:rPr>
          <w:rFonts w:ascii="New times roman" w:hAnsi="New times roman"/>
          <w:sz w:val="24"/>
          <w:szCs w:val="24"/>
        </w:rPr>
        <w:t xml:space="preserve">, analyse, and interpret data in the process of conducting research. It </w:t>
      </w:r>
      <w:r w:rsidR="007D4B87" w:rsidRPr="00C83FC7">
        <w:rPr>
          <w:rFonts w:ascii="New times roman" w:hAnsi="New times roman"/>
          <w:sz w:val="24"/>
          <w:szCs w:val="24"/>
        </w:rPr>
        <w:t>includes</w:t>
      </w:r>
      <w:r w:rsidRPr="00C83FC7">
        <w:rPr>
          <w:rFonts w:ascii="New times roman" w:hAnsi="New times roman"/>
          <w:sz w:val="24"/>
          <w:szCs w:val="24"/>
        </w:rPr>
        <w:t xml:space="preserve"> the design, structure, and techniques used to address research questions or hypotheses, ensuring </w:t>
      </w:r>
      <w:r w:rsidR="00311367" w:rsidRPr="00C83FC7">
        <w:rPr>
          <w:rFonts w:ascii="New times roman" w:hAnsi="New times roman"/>
          <w:sz w:val="24"/>
          <w:szCs w:val="24"/>
        </w:rPr>
        <w:t>a</w:t>
      </w:r>
      <w:r w:rsidRPr="00C83FC7">
        <w:rPr>
          <w:rFonts w:ascii="New times roman" w:hAnsi="New times roman"/>
          <w:sz w:val="24"/>
          <w:szCs w:val="24"/>
        </w:rPr>
        <w:t xml:space="preserve"> </w:t>
      </w:r>
      <w:r w:rsidR="007D4B87" w:rsidRPr="00C83FC7">
        <w:rPr>
          <w:rFonts w:ascii="New times roman" w:hAnsi="New times roman"/>
          <w:sz w:val="24"/>
          <w:szCs w:val="24"/>
        </w:rPr>
        <w:t>precise</w:t>
      </w:r>
      <w:r w:rsidRPr="00C83FC7">
        <w:rPr>
          <w:rFonts w:ascii="New times roman" w:hAnsi="New times roman"/>
          <w:sz w:val="24"/>
          <w:szCs w:val="24"/>
        </w:rPr>
        <w:t xml:space="preserve"> and organized approach to acquiring knowledge and generating reliable findings</w:t>
      </w:r>
      <w:r w:rsidR="000A5301" w:rsidRPr="00C83FC7">
        <w:rPr>
          <w:rFonts w:ascii="New times roman" w:hAnsi="New times roman"/>
          <w:sz w:val="24"/>
          <w:szCs w:val="24"/>
        </w:rPr>
        <w:t xml:space="preserve"> (Sinha et al., 2021).</w:t>
      </w:r>
    </w:p>
    <w:p w14:paraId="35659246" w14:textId="77777777" w:rsidR="00C329FF" w:rsidRPr="00C83FC7" w:rsidRDefault="00C329FF" w:rsidP="004D24E7">
      <w:pPr>
        <w:pStyle w:val="ListParagraph"/>
        <w:jc w:val="both"/>
        <w:rPr>
          <w:rFonts w:ascii="New times roman" w:hAnsi="New times roman" w:hint="eastAsia"/>
          <w:b/>
          <w:bCs/>
          <w:sz w:val="24"/>
          <w:szCs w:val="24"/>
        </w:rPr>
      </w:pPr>
    </w:p>
    <w:p w14:paraId="62BECA55" w14:textId="2929B361" w:rsidR="00EB1606" w:rsidRPr="00C83FC7" w:rsidRDefault="00EB1606" w:rsidP="00C83FC7">
      <w:pPr>
        <w:pStyle w:val="Heading2"/>
        <w:rPr>
          <w:rFonts w:ascii="New times roman" w:hAnsi="New times roman" w:hint="eastAsia"/>
          <w:sz w:val="24"/>
          <w:szCs w:val="24"/>
        </w:rPr>
      </w:pPr>
      <w:bookmarkStart w:id="13" w:name="_Toc153750268"/>
      <w:r w:rsidRPr="00C83FC7">
        <w:rPr>
          <w:rFonts w:ascii="New times roman" w:hAnsi="New times roman"/>
          <w:sz w:val="24"/>
          <w:szCs w:val="24"/>
        </w:rPr>
        <w:t>Research onion model</w:t>
      </w:r>
      <w:bookmarkEnd w:id="13"/>
    </w:p>
    <w:p w14:paraId="63DBBFD3" w14:textId="77777777" w:rsidR="00820BA1" w:rsidRPr="00C83FC7" w:rsidRDefault="00820BA1" w:rsidP="004D24E7">
      <w:pPr>
        <w:pStyle w:val="ListParagraph"/>
        <w:jc w:val="both"/>
        <w:rPr>
          <w:rFonts w:ascii="New times roman" w:hAnsi="New times roman" w:hint="eastAsia"/>
          <w:b/>
          <w:bCs/>
          <w:sz w:val="24"/>
          <w:szCs w:val="24"/>
        </w:rPr>
      </w:pPr>
    </w:p>
    <w:p w14:paraId="39F39351" w14:textId="77777777" w:rsidR="00820BA1" w:rsidRPr="00C83FC7" w:rsidRDefault="00820BA1" w:rsidP="004D24E7">
      <w:pPr>
        <w:pStyle w:val="ListParagraph"/>
        <w:jc w:val="both"/>
        <w:rPr>
          <w:rFonts w:ascii="New times roman" w:hAnsi="New times roman" w:hint="eastAsia"/>
          <w:b/>
          <w:bCs/>
          <w:sz w:val="24"/>
          <w:szCs w:val="24"/>
        </w:rPr>
      </w:pPr>
    </w:p>
    <w:p w14:paraId="686D5F2E" w14:textId="00AEDA09" w:rsidR="00EB1606" w:rsidRPr="00C83FC7" w:rsidRDefault="00EC757D" w:rsidP="004D24E7">
      <w:pPr>
        <w:pStyle w:val="ListParagraph"/>
        <w:jc w:val="both"/>
        <w:rPr>
          <w:rFonts w:ascii="New times roman" w:hAnsi="New times roman" w:hint="eastAsia"/>
          <w:b/>
          <w:bCs/>
          <w:sz w:val="24"/>
          <w:szCs w:val="24"/>
        </w:rPr>
      </w:pPr>
      <w:r w:rsidRPr="00C83FC7">
        <w:rPr>
          <w:rFonts w:ascii="New times roman" w:hAnsi="New times roman"/>
          <w:b/>
          <w:bCs/>
          <w:noProof/>
          <w:sz w:val="24"/>
          <w:szCs w:val="24"/>
        </w:rPr>
        <w:drawing>
          <wp:inline distT="0" distB="0" distL="0" distR="0" wp14:anchorId="4EEF30CF" wp14:editId="6A487D87">
            <wp:extent cx="5250180" cy="3771900"/>
            <wp:effectExtent l="0" t="0" r="7620" b="0"/>
            <wp:docPr id="1404573657" name="Picture 1404573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73657" name=""/>
                    <pic:cNvPicPr/>
                  </pic:nvPicPr>
                  <pic:blipFill>
                    <a:blip r:embed="rId11"/>
                    <a:stretch>
                      <a:fillRect/>
                    </a:stretch>
                  </pic:blipFill>
                  <pic:spPr>
                    <a:xfrm>
                      <a:off x="0" y="0"/>
                      <a:ext cx="5286761" cy="3798181"/>
                    </a:xfrm>
                    <a:prstGeom prst="rect">
                      <a:avLst/>
                    </a:prstGeom>
                  </pic:spPr>
                </pic:pic>
              </a:graphicData>
            </a:graphic>
          </wp:inline>
        </w:drawing>
      </w:r>
    </w:p>
    <w:p w14:paraId="3AA2DD81" w14:textId="77777777" w:rsidR="004E4DE3" w:rsidRPr="00C83FC7" w:rsidRDefault="004E4DE3" w:rsidP="004D24E7">
      <w:pPr>
        <w:pStyle w:val="ListParagraph"/>
        <w:jc w:val="both"/>
        <w:rPr>
          <w:rFonts w:ascii="New times roman" w:hAnsi="New times roman" w:hint="eastAsia"/>
          <w:b/>
          <w:bCs/>
          <w:sz w:val="24"/>
          <w:szCs w:val="24"/>
        </w:rPr>
      </w:pPr>
    </w:p>
    <w:p w14:paraId="63F7A59E" w14:textId="7D9CA208" w:rsidR="004E4DE3" w:rsidRPr="00C83FC7" w:rsidRDefault="00055788" w:rsidP="004D24E7">
      <w:pPr>
        <w:jc w:val="both"/>
        <w:rPr>
          <w:rFonts w:ascii="New times roman" w:hAnsi="New times roman" w:cs="Arial" w:hint="eastAsia"/>
          <w:color w:val="222222"/>
          <w:sz w:val="24"/>
          <w:szCs w:val="24"/>
          <w:shd w:val="clear" w:color="auto" w:fill="FFFFFF"/>
        </w:rPr>
      </w:pPr>
      <w:r w:rsidRPr="00C83FC7">
        <w:rPr>
          <w:rFonts w:ascii="New times roman" w:hAnsi="New times roman"/>
          <w:sz w:val="24"/>
          <w:szCs w:val="24"/>
        </w:rPr>
        <w:t>The "Research Onion" is a metaphorical representation created by Saunders et al.</w:t>
      </w:r>
      <w:r w:rsidR="00D41B41" w:rsidRPr="00C83FC7">
        <w:rPr>
          <w:rFonts w:ascii="New times roman" w:hAnsi="New times roman"/>
          <w:sz w:val="24"/>
          <w:szCs w:val="24"/>
        </w:rPr>
        <w:t xml:space="preserve"> T</w:t>
      </w:r>
      <w:r w:rsidR="00820BA1" w:rsidRPr="00C83FC7">
        <w:rPr>
          <w:rFonts w:ascii="New times roman" w:hAnsi="New times roman"/>
          <w:sz w:val="24"/>
          <w:szCs w:val="24"/>
        </w:rPr>
        <w:t xml:space="preserve">hat illustrates the layers of complexity involved in designing and conducting research. It consists of </w:t>
      </w:r>
      <w:r w:rsidR="0038307D" w:rsidRPr="00C83FC7">
        <w:rPr>
          <w:rFonts w:ascii="New times roman" w:hAnsi="New times roman"/>
          <w:sz w:val="24"/>
          <w:szCs w:val="24"/>
        </w:rPr>
        <w:t xml:space="preserve">six main </w:t>
      </w:r>
      <w:r w:rsidR="00820BA1" w:rsidRPr="00C83FC7">
        <w:rPr>
          <w:rFonts w:ascii="New times roman" w:hAnsi="New times roman"/>
          <w:sz w:val="24"/>
          <w:szCs w:val="24"/>
        </w:rPr>
        <w:t xml:space="preserve">layers, each </w:t>
      </w:r>
      <w:r w:rsidR="00D41B41" w:rsidRPr="00C83FC7">
        <w:rPr>
          <w:rFonts w:ascii="New times roman" w:hAnsi="New times roman"/>
          <w:sz w:val="24"/>
          <w:szCs w:val="24"/>
        </w:rPr>
        <w:t>indicating</w:t>
      </w:r>
      <w:r w:rsidR="00820BA1" w:rsidRPr="00C83FC7">
        <w:rPr>
          <w:rFonts w:ascii="New times roman" w:hAnsi="New times roman"/>
          <w:sz w:val="24"/>
          <w:szCs w:val="24"/>
        </w:rPr>
        <w:t xml:space="preserve"> a different aspect of the research process</w:t>
      </w:r>
      <w:r w:rsidR="00DC4194" w:rsidRPr="00C83FC7">
        <w:rPr>
          <w:rFonts w:ascii="New times roman" w:hAnsi="New times roman"/>
          <w:sz w:val="24"/>
          <w:szCs w:val="24"/>
        </w:rPr>
        <w:t xml:space="preserve"> (Saunders, </w:t>
      </w:r>
      <w:r w:rsidR="00A928F3" w:rsidRPr="00C83FC7">
        <w:rPr>
          <w:rFonts w:ascii="New times roman" w:hAnsi="New times roman"/>
          <w:sz w:val="24"/>
          <w:szCs w:val="24"/>
        </w:rPr>
        <w:t>Lewis,</w:t>
      </w:r>
      <w:r w:rsidR="00DC4194" w:rsidRPr="00C83FC7">
        <w:rPr>
          <w:rFonts w:ascii="New times roman" w:hAnsi="New times roman"/>
          <w:sz w:val="24"/>
          <w:szCs w:val="24"/>
        </w:rPr>
        <w:t xml:space="preserve"> and Thornhill, 2019)</w:t>
      </w:r>
      <w:r w:rsidR="00A928F3" w:rsidRPr="00C83FC7">
        <w:rPr>
          <w:rFonts w:ascii="New times roman" w:hAnsi="New times roman"/>
          <w:sz w:val="24"/>
          <w:szCs w:val="24"/>
        </w:rPr>
        <w:t xml:space="preserve">. </w:t>
      </w:r>
      <w:r w:rsidR="00820BA1" w:rsidRPr="00C83FC7">
        <w:rPr>
          <w:rFonts w:ascii="New times roman" w:hAnsi="New times roman"/>
          <w:sz w:val="24"/>
          <w:szCs w:val="24"/>
        </w:rPr>
        <w:t>These layers typically include philosophy, approach, strategy, choices, time horizon, and techniques. The idea is that researchers should consider each layer systematically to ensure a comprehensive and well-grounded research design</w:t>
      </w:r>
      <w:r w:rsidR="005D6E10" w:rsidRPr="00C83FC7">
        <w:rPr>
          <w:rFonts w:ascii="New times roman" w:hAnsi="New times roman" w:cs="Arial"/>
          <w:color w:val="222222"/>
          <w:sz w:val="24"/>
          <w:szCs w:val="24"/>
          <w:shd w:val="clear" w:color="auto" w:fill="FFFFFF"/>
        </w:rPr>
        <w:t xml:space="preserve"> (Melnikovas</w:t>
      </w:r>
      <w:r w:rsidR="00321D55" w:rsidRPr="00C83FC7">
        <w:rPr>
          <w:rFonts w:ascii="New times roman" w:hAnsi="New times roman" w:cs="Arial"/>
          <w:color w:val="222222"/>
          <w:sz w:val="24"/>
          <w:szCs w:val="24"/>
          <w:shd w:val="clear" w:color="auto" w:fill="FFFFFF"/>
        </w:rPr>
        <w:t>,2018).</w:t>
      </w:r>
    </w:p>
    <w:p w14:paraId="33459AAE" w14:textId="77777777" w:rsidR="00311367" w:rsidRPr="00C83FC7" w:rsidRDefault="00311367" w:rsidP="004D24E7">
      <w:pPr>
        <w:jc w:val="both"/>
        <w:rPr>
          <w:rFonts w:ascii="New times roman" w:hAnsi="New times roman" w:hint="eastAsia"/>
          <w:b/>
          <w:bCs/>
          <w:sz w:val="24"/>
          <w:szCs w:val="24"/>
        </w:rPr>
      </w:pPr>
    </w:p>
    <w:p w14:paraId="48173B18" w14:textId="77777777" w:rsidR="007128F6" w:rsidRPr="00C83FC7" w:rsidRDefault="007128F6" w:rsidP="004D24E7">
      <w:pPr>
        <w:pStyle w:val="ListParagraph"/>
        <w:jc w:val="both"/>
        <w:rPr>
          <w:rFonts w:ascii="New times roman" w:hAnsi="New times roman" w:hint="eastAsia"/>
          <w:b/>
          <w:bCs/>
          <w:sz w:val="24"/>
          <w:szCs w:val="24"/>
        </w:rPr>
      </w:pPr>
    </w:p>
    <w:p w14:paraId="19BC1DAF" w14:textId="40ADE3BE" w:rsidR="00B15651" w:rsidRPr="00C83FC7" w:rsidRDefault="001D7969" w:rsidP="004D24E7">
      <w:pPr>
        <w:pStyle w:val="Heading2"/>
        <w:jc w:val="both"/>
        <w:rPr>
          <w:rFonts w:ascii="New times roman" w:hAnsi="New times roman" w:hint="eastAsia"/>
          <w:sz w:val="24"/>
          <w:szCs w:val="24"/>
        </w:rPr>
      </w:pPr>
      <w:bookmarkStart w:id="14" w:name="_Toc153750269"/>
      <w:r w:rsidRPr="00C83FC7">
        <w:rPr>
          <w:rFonts w:ascii="New times roman" w:hAnsi="New times roman"/>
          <w:sz w:val="24"/>
          <w:szCs w:val="24"/>
        </w:rPr>
        <w:t xml:space="preserve">Understanding </w:t>
      </w:r>
      <w:r w:rsidR="00B15651" w:rsidRPr="00C83FC7">
        <w:rPr>
          <w:rFonts w:ascii="New times roman" w:hAnsi="New times roman"/>
          <w:sz w:val="24"/>
          <w:szCs w:val="24"/>
        </w:rPr>
        <w:t>each layer of the research onion in more detail:</w:t>
      </w:r>
      <w:bookmarkEnd w:id="14"/>
    </w:p>
    <w:p w14:paraId="2BAA8D68" w14:textId="77777777" w:rsidR="00311367" w:rsidRPr="00C83FC7" w:rsidRDefault="00311367" w:rsidP="00311367">
      <w:pPr>
        <w:rPr>
          <w:rFonts w:ascii="New times roman" w:hAnsi="New times roman" w:hint="eastAsia"/>
          <w:sz w:val="24"/>
          <w:szCs w:val="24"/>
        </w:rPr>
      </w:pPr>
    </w:p>
    <w:p w14:paraId="473AA41B" w14:textId="77777777" w:rsidR="00311367" w:rsidRPr="00C83FC7" w:rsidRDefault="00311367" w:rsidP="00311367">
      <w:pPr>
        <w:rPr>
          <w:rFonts w:ascii="New times roman" w:hAnsi="New times roman" w:hint="eastAsia"/>
          <w:sz w:val="24"/>
          <w:szCs w:val="24"/>
        </w:rPr>
      </w:pPr>
    </w:p>
    <w:p w14:paraId="63CA21F0" w14:textId="55A8DF65" w:rsidR="00D16A25" w:rsidRPr="00C83FC7" w:rsidRDefault="001265CE" w:rsidP="00C83FC7">
      <w:pPr>
        <w:rPr>
          <w:rFonts w:ascii="New times roman" w:hAnsi="New times roman" w:hint="eastAsia"/>
          <w:sz w:val="24"/>
          <w:szCs w:val="24"/>
        </w:rPr>
      </w:pPr>
      <w:r w:rsidRPr="00C83FC7">
        <w:rPr>
          <w:rFonts w:ascii="New times roman" w:hAnsi="New times roman"/>
          <w:sz w:val="24"/>
          <w:szCs w:val="24"/>
        </w:rPr>
        <w:t xml:space="preserve">Research </w:t>
      </w:r>
      <w:r w:rsidR="000C41DF" w:rsidRPr="00C83FC7">
        <w:rPr>
          <w:rFonts w:ascii="New times roman" w:hAnsi="New times roman"/>
          <w:sz w:val="24"/>
          <w:szCs w:val="24"/>
        </w:rPr>
        <w:t>Philosophy</w:t>
      </w:r>
    </w:p>
    <w:p w14:paraId="057431D8" w14:textId="77777777" w:rsidR="00311367" w:rsidRPr="00C83FC7" w:rsidRDefault="00311367" w:rsidP="004D24E7">
      <w:pPr>
        <w:pStyle w:val="ListParagraph"/>
        <w:jc w:val="both"/>
        <w:rPr>
          <w:rFonts w:ascii="New times roman" w:hAnsi="New times roman" w:hint="eastAsia"/>
          <w:b/>
          <w:bCs/>
          <w:sz w:val="24"/>
          <w:szCs w:val="24"/>
        </w:rPr>
      </w:pPr>
    </w:p>
    <w:p w14:paraId="442F908E" w14:textId="0B964FD3" w:rsidR="00EC41C0" w:rsidRPr="00C83FC7" w:rsidRDefault="00B15651" w:rsidP="004D24E7">
      <w:pPr>
        <w:jc w:val="both"/>
        <w:rPr>
          <w:rFonts w:ascii="New times roman" w:hAnsi="New times roman" w:hint="eastAsia"/>
          <w:sz w:val="24"/>
          <w:szCs w:val="24"/>
        </w:rPr>
      </w:pPr>
      <w:r w:rsidRPr="00C83FC7">
        <w:rPr>
          <w:rFonts w:ascii="New times roman" w:hAnsi="New times roman"/>
          <w:sz w:val="24"/>
          <w:szCs w:val="24"/>
        </w:rPr>
        <w:t xml:space="preserve">At the </w:t>
      </w:r>
      <w:r w:rsidR="007D4B87" w:rsidRPr="00C83FC7">
        <w:rPr>
          <w:rFonts w:ascii="New times roman" w:hAnsi="New times roman"/>
          <w:sz w:val="24"/>
          <w:szCs w:val="24"/>
        </w:rPr>
        <w:t xml:space="preserve">outermost layer </w:t>
      </w:r>
      <w:r w:rsidRPr="00C83FC7">
        <w:rPr>
          <w:rFonts w:ascii="New times roman" w:hAnsi="New times roman"/>
          <w:sz w:val="24"/>
          <w:szCs w:val="24"/>
        </w:rPr>
        <w:t xml:space="preserve">of the onion is the philosophical stance, representing the researcher's </w:t>
      </w:r>
      <w:r w:rsidR="00FB1FA5" w:rsidRPr="00C83FC7">
        <w:rPr>
          <w:rFonts w:ascii="New times roman" w:hAnsi="New times roman"/>
          <w:sz w:val="24"/>
          <w:szCs w:val="24"/>
        </w:rPr>
        <w:t>primary</w:t>
      </w:r>
      <w:r w:rsidRPr="00C83FC7">
        <w:rPr>
          <w:rFonts w:ascii="New times roman" w:hAnsi="New times roman"/>
          <w:sz w:val="24"/>
          <w:szCs w:val="24"/>
        </w:rPr>
        <w:t xml:space="preserve"> beliefs about the nature of reality and the way </w:t>
      </w:r>
      <w:r w:rsidR="006C32F5" w:rsidRPr="00C83FC7">
        <w:rPr>
          <w:rFonts w:ascii="New times roman" w:hAnsi="New times roman"/>
          <w:sz w:val="24"/>
          <w:szCs w:val="24"/>
        </w:rPr>
        <w:t xml:space="preserve">the knowledge for the research </w:t>
      </w:r>
      <w:r w:rsidRPr="00C83FC7">
        <w:rPr>
          <w:rFonts w:ascii="New times roman" w:hAnsi="New times roman"/>
          <w:sz w:val="24"/>
          <w:szCs w:val="24"/>
        </w:rPr>
        <w:t xml:space="preserve">is </w:t>
      </w:r>
      <w:r w:rsidR="006C32F5" w:rsidRPr="00C83FC7">
        <w:rPr>
          <w:rFonts w:ascii="New times roman" w:hAnsi="New times roman"/>
          <w:sz w:val="24"/>
          <w:szCs w:val="24"/>
        </w:rPr>
        <w:t>obtained.</w:t>
      </w:r>
      <w:r w:rsidRPr="00C83FC7">
        <w:rPr>
          <w:rFonts w:ascii="New times roman" w:hAnsi="New times roman"/>
          <w:sz w:val="24"/>
          <w:szCs w:val="24"/>
        </w:rPr>
        <w:t xml:space="preserve"> Common paradigms include positivism, interpretivism, and realism. This choice influences the entire research </w:t>
      </w:r>
      <w:r w:rsidR="00BD76B9" w:rsidRPr="00C83FC7">
        <w:rPr>
          <w:rFonts w:ascii="New times roman" w:hAnsi="New times roman"/>
          <w:sz w:val="24"/>
          <w:szCs w:val="24"/>
        </w:rPr>
        <w:t>design. Research</w:t>
      </w:r>
      <w:r w:rsidR="00EC41C0" w:rsidRPr="00C83FC7">
        <w:rPr>
          <w:rFonts w:ascii="New times roman" w:hAnsi="New times roman"/>
          <w:sz w:val="24"/>
          <w:szCs w:val="24"/>
        </w:rPr>
        <w:t xml:space="preserve"> philosophy </w:t>
      </w:r>
      <w:r w:rsidR="0021533F" w:rsidRPr="00C83FC7">
        <w:rPr>
          <w:rFonts w:ascii="New times roman" w:hAnsi="New times roman"/>
          <w:sz w:val="24"/>
          <w:szCs w:val="24"/>
        </w:rPr>
        <w:t>examines</w:t>
      </w:r>
      <w:r w:rsidR="00EC41C0" w:rsidRPr="00C83FC7">
        <w:rPr>
          <w:rFonts w:ascii="New times roman" w:hAnsi="New times roman"/>
          <w:sz w:val="24"/>
          <w:szCs w:val="24"/>
        </w:rPr>
        <w:t xml:space="preserve"> to the set of beliefs and assumptions about the nature of reality and the way in which researchers perceive, understand, and interpret the</w:t>
      </w:r>
      <w:r w:rsidR="00DA07E8" w:rsidRPr="00C83FC7">
        <w:rPr>
          <w:rFonts w:ascii="New times roman" w:hAnsi="New times roman"/>
          <w:sz w:val="24"/>
          <w:szCs w:val="24"/>
        </w:rPr>
        <w:t xml:space="preserve"> research idea</w:t>
      </w:r>
      <w:r w:rsidR="00EC41C0" w:rsidRPr="00C83FC7">
        <w:rPr>
          <w:rFonts w:ascii="New times roman" w:hAnsi="New times roman"/>
          <w:sz w:val="24"/>
          <w:szCs w:val="24"/>
        </w:rPr>
        <w:t>. It serves as the foundation of a research study, guiding the researcher's approach to gathering, analysing, and interpreting data</w:t>
      </w:r>
      <w:r w:rsidR="00DC5D08" w:rsidRPr="00C83FC7">
        <w:rPr>
          <w:rFonts w:ascii="New times roman" w:hAnsi="New times roman"/>
          <w:sz w:val="24"/>
          <w:szCs w:val="24"/>
        </w:rPr>
        <w:t xml:space="preserve"> (Saunders, Lewis, and Thornhill, 2019).</w:t>
      </w:r>
    </w:p>
    <w:p w14:paraId="6FC9625D" w14:textId="77777777" w:rsidR="00EC41C0" w:rsidRPr="00C83FC7" w:rsidRDefault="00EC41C0" w:rsidP="004D24E7">
      <w:pPr>
        <w:pStyle w:val="ListParagraph"/>
        <w:tabs>
          <w:tab w:val="left" w:pos="3900"/>
        </w:tabs>
        <w:jc w:val="both"/>
        <w:rPr>
          <w:rFonts w:ascii="New times roman" w:hAnsi="New times roman" w:hint="eastAsia"/>
          <w:b/>
          <w:bCs/>
          <w:color w:val="C00000"/>
          <w:sz w:val="24"/>
          <w:szCs w:val="24"/>
        </w:rPr>
      </w:pPr>
    </w:p>
    <w:p w14:paraId="1BCF6E44" w14:textId="2BEE583B" w:rsidR="00EC41C0" w:rsidRPr="00C83FC7" w:rsidRDefault="003F59D6" w:rsidP="00C83FC7">
      <w:pPr>
        <w:rPr>
          <w:rFonts w:ascii="New times roman" w:hAnsi="New times roman" w:hint="eastAsia"/>
          <w:sz w:val="24"/>
          <w:szCs w:val="24"/>
        </w:rPr>
      </w:pPr>
      <w:r w:rsidRPr="00C83FC7">
        <w:rPr>
          <w:rFonts w:ascii="New times roman" w:hAnsi="New times roman"/>
          <w:sz w:val="24"/>
          <w:szCs w:val="24"/>
        </w:rPr>
        <w:t>P</w:t>
      </w:r>
      <w:r w:rsidR="00EC41C0" w:rsidRPr="00C83FC7">
        <w:rPr>
          <w:rFonts w:ascii="New times roman" w:hAnsi="New times roman"/>
          <w:sz w:val="24"/>
          <w:szCs w:val="24"/>
        </w:rPr>
        <w:t xml:space="preserve">ositivism </w:t>
      </w:r>
    </w:p>
    <w:p w14:paraId="136D6801" w14:textId="77777777" w:rsidR="00311367" w:rsidRPr="00C83FC7" w:rsidRDefault="00311367" w:rsidP="004D24E7">
      <w:pPr>
        <w:tabs>
          <w:tab w:val="left" w:pos="3900"/>
        </w:tabs>
        <w:jc w:val="both"/>
        <w:rPr>
          <w:rFonts w:ascii="New times roman" w:hAnsi="New times roman" w:hint="eastAsia"/>
          <w:b/>
          <w:bCs/>
          <w:sz w:val="24"/>
          <w:szCs w:val="24"/>
        </w:rPr>
      </w:pPr>
    </w:p>
    <w:p w14:paraId="6F9EA436" w14:textId="7334B68D" w:rsidR="00EC41C0" w:rsidRPr="00C83FC7" w:rsidRDefault="00EC41C0"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Positivism is a method of thinking that believes</w:t>
      </w:r>
      <w:r w:rsidR="008A628A" w:rsidRPr="00C83FC7">
        <w:rPr>
          <w:rFonts w:ascii="New times roman" w:hAnsi="New times roman"/>
          <w:sz w:val="24"/>
          <w:szCs w:val="24"/>
        </w:rPr>
        <w:t xml:space="preserve"> that</w:t>
      </w:r>
      <w:r w:rsidRPr="00C83FC7">
        <w:rPr>
          <w:rFonts w:ascii="New times roman" w:hAnsi="New times roman"/>
          <w:sz w:val="24"/>
          <w:szCs w:val="24"/>
        </w:rPr>
        <w:t xml:space="preserve"> </w:t>
      </w:r>
      <w:r w:rsidR="008A628A" w:rsidRPr="00C83FC7">
        <w:rPr>
          <w:rFonts w:ascii="New times roman" w:hAnsi="New times roman"/>
          <w:sz w:val="24"/>
          <w:szCs w:val="24"/>
        </w:rPr>
        <w:t xml:space="preserve">individuals </w:t>
      </w:r>
      <w:r w:rsidRPr="00C83FC7">
        <w:rPr>
          <w:rFonts w:ascii="New times roman" w:hAnsi="New times roman"/>
          <w:sz w:val="24"/>
          <w:szCs w:val="24"/>
        </w:rPr>
        <w:t>acquire valid knowledge by looking at real, tangible facts</w:t>
      </w:r>
      <w:r w:rsidR="000523D3" w:rsidRPr="00C83FC7">
        <w:rPr>
          <w:rFonts w:ascii="New times roman" w:hAnsi="New times roman"/>
          <w:sz w:val="24"/>
          <w:szCs w:val="24"/>
        </w:rPr>
        <w:t xml:space="preserve">. </w:t>
      </w:r>
      <w:r w:rsidRPr="00C83FC7">
        <w:rPr>
          <w:rFonts w:ascii="New times roman" w:hAnsi="New times roman"/>
          <w:sz w:val="24"/>
          <w:szCs w:val="24"/>
        </w:rPr>
        <w:t>It's all about observing things, collecting data, and finding patterns</w:t>
      </w:r>
      <w:r w:rsidR="00A8776B" w:rsidRPr="00C83FC7">
        <w:rPr>
          <w:rFonts w:ascii="New times roman" w:hAnsi="New times roman"/>
          <w:sz w:val="24"/>
          <w:szCs w:val="24"/>
        </w:rPr>
        <w:t xml:space="preserve">. </w:t>
      </w:r>
      <w:r w:rsidRPr="00C83FC7">
        <w:rPr>
          <w:rFonts w:ascii="New times roman" w:hAnsi="New times roman"/>
          <w:sz w:val="24"/>
          <w:szCs w:val="24"/>
        </w:rPr>
        <w:t xml:space="preserve">Positivism is commonly used in sciences where </w:t>
      </w:r>
      <w:r w:rsidR="008A628A" w:rsidRPr="00C83FC7">
        <w:rPr>
          <w:rFonts w:ascii="New times roman" w:hAnsi="New times roman"/>
          <w:sz w:val="24"/>
          <w:szCs w:val="24"/>
        </w:rPr>
        <w:t>one</w:t>
      </w:r>
      <w:r w:rsidRPr="00C83FC7">
        <w:rPr>
          <w:rFonts w:ascii="New times roman" w:hAnsi="New times roman"/>
          <w:sz w:val="24"/>
          <w:szCs w:val="24"/>
        </w:rPr>
        <w:t xml:space="preserve"> can measure things objectively</w:t>
      </w:r>
      <w:r w:rsidR="004D5E9B" w:rsidRPr="00C83FC7">
        <w:rPr>
          <w:rFonts w:ascii="New times roman" w:hAnsi="New times roman"/>
          <w:sz w:val="24"/>
          <w:szCs w:val="24"/>
        </w:rPr>
        <w:t xml:space="preserve"> </w:t>
      </w:r>
      <w:r w:rsidR="00583F34" w:rsidRPr="00C83FC7">
        <w:rPr>
          <w:rFonts w:ascii="New times roman" w:hAnsi="New times roman"/>
          <w:sz w:val="24"/>
          <w:szCs w:val="24"/>
        </w:rPr>
        <w:t xml:space="preserve">and Quantitatively (Saunders, 2019). </w:t>
      </w:r>
      <w:r w:rsidRPr="00C83FC7">
        <w:rPr>
          <w:rFonts w:ascii="New times roman" w:hAnsi="New times roman"/>
          <w:sz w:val="24"/>
          <w:szCs w:val="24"/>
        </w:rPr>
        <w:t xml:space="preserve"> The researcher can use numbers like sales, website visits, and social media likes to see how advertising affects Coca-Cola</w:t>
      </w:r>
      <w:r w:rsidR="008A628A" w:rsidRPr="00C83FC7">
        <w:rPr>
          <w:rFonts w:ascii="New times roman" w:hAnsi="New times roman"/>
          <w:sz w:val="24"/>
          <w:szCs w:val="24"/>
        </w:rPr>
        <w:t xml:space="preserve">, making sure </w:t>
      </w:r>
      <w:r w:rsidR="009D5115" w:rsidRPr="00C83FC7">
        <w:rPr>
          <w:rFonts w:ascii="New times roman" w:hAnsi="New times roman"/>
          <w:sz w:val="24"/>
          <w:szCs w:val="24"/>
        </w:rPr>
        <w:t xml:space="preserve">It is </w:t>
      </w:r>
      <w:r w:rsidRPr="00C83FC7">
        <w:rPr>
          <w:rFonts w:ascii="New times roman" w:hAnsi="New times roman"/>
          <w:sz w:val="24"/>
          <w:szCs w:val="24"/>
        </w:rPr>
        <w:t>fair and neutral</w:t>
      </w:r>
      <w:r w:rsidR="00293FE1" w:rsidRPr="00C83FC7">
        <w:rPr>
          <w:rFonts w:ascii="New times roman" w:hAnsi="New times roman"/>
          <w:sz w:val="24"/>
          <w:szCs w:val="24"/>
        </w:rPr>
        <w:t xml:space="preserve"> </w:t>
      </w:r>
      <w:r w:rsidR="00E629C4" w:rsidRPr="00C83FC7">
        <w:rPr>
          <w:rFonts w:ascii="New times roman" w:hAnsi="New times roman"/>
          <w:sz w:val="24"/>
          <w:szCs w:val="24"/>
        </w:rPr>
        <w:t>in an organized and careful manner</w:t>
      </w:r>
      <w:r w:rsidRPr="00C83FC7">
        <w:rPr>
          <w:rFonts w:ascii="New times roman" w:hAnsi="New times roman"/>
          <w:sz w:val="24"/>
          <w:szCs w:val="24"/>
        </w:rPr>
        <w:t xml:space="preserve">. Since Coca-Cola is a big company, it </w:t>
      </w:r>
      <w:r w:rsidR="008A628A" w:rsidRPr="00C83FC7">
        <w:rPr>
          <w:rFonts w:ascii="New times roman" w:hAnsi="New times roman"/>
          <w:sz w:val="24"/>
          <w:szCs w:val="24"/>
        </w:rPr>
        <w:t>is necessary</w:t>
      </w:r>
      <w:r w:rsidRPr="00C83FC7">
        <w:rPr>
          <w:rFonts w:ascii="New times roman" w:hAnsi="New times roman"/>
          <w:sz w:val="24"/>
          <w:szCs w:val="24"/>
        </w:rPr>
        <w:t xml:space="preserve"> to look at things without letting individual opinions get in the way. </w:t>
      </w:r>
      <w:r w:rsidR="009D5115" w:rsidRPr="00C83FC7">
        <w:rPr>
          <w:rFonts w:ascii="New times roman" w:hAnsi="New times roman"/>
          <w:sz w:val="24"/>
          <w:szCs w:val="24"/>
        </w:rPr>
        <w:t xml:space="preserve">This </w:t>
      </w:r>
      <w:r w:rsidRPr="00C83FC7">
        <w:rPr>
          <w:rFonts w:ascii="New times roman" w:hAnsi="New times roman"/>
          <w:sz w:val="24"/>
          <w:szCs w:val="24"/>
        </w:rPr>
        <w:t xml:space="preserve">study </w:t>
      </w:r>
      <w:r w:rsidR="00CE4208" w:rsidRPr="00C83FC7">
        <w:rPr>
          <w:rFonts w:ascii="New times roman" w:hAnsi="New times roman"/>
          <w:sz w:val="24"/>
          <w:szCs w:val="24"/>
        </w:rPr>
        <w:t xml:space="preserve">will </w:t>
      </w:r>
      <w:r w:rsidR="00CF7F5F" w:rsidRPr="00C83FC7">
        <w:rPr>
          <w:rFonts w:ascii="New times roman" w:hAnsi="New times roman"/>
          <w:sz w:val="24"/>
          <w:szCs w:val="24"/>
        </w:rPr>
        <w:t xml:space="preserve">help </w:t>
      </w:r>
      <w:r w:rsidR="008A628A" w:rsidRPr="00C83FC7">
        <w:rPr>
          <w:rFonts w:ascii="New times roman" w:hAnsi="New times roman"/>
          <w:sz w:val="24"/>
          <w:szCs w:val="24"/>
        </w:rPr>
        <w:t>the researcher</w:t>
      </w:r>
      <w:r w:rsidR="00CF7F5F" w:rsidRPr="00C83FC7">
        <w:rPr>
          <w:rFonts w:ascii="New times roman" w:hAnsi="New times roman"/>
          <w:sz w:val="24"/>
          <w:szCs w:val="24"/>
        </w:rPr>
        <w:t xml:space="preserve"> get an </w:t>
      </w:r>
      <w:r w:rsidRPr="00C83FC7">
        <w:rPr>
          <w:rFonts w:ascii="New times roman" w:hAnsi="New times roman"/>
          <w:sz w:val="24"/>
          <w:szCs w:val="24"/>
        </w:rPr>
        <w:t>idea about advertising and digital marketing</w:t>
      </w:r>
      <w:r w:rsidR="00CF7F5F" w:rsidRPr="00C83FC7">
        <w:rPr>
          <w:rFonts w:ascii="New times roman" w:hAnsi="New times roman"/>
          <w:sz w:val="24"/>
          <w:szCs w:val="24"/>
        </w:rPr>
        <w:t xml:space="preserve"> in big brands</w:t>
      </w:r>
      <w:r w:rsidRPr="00C83FC7">
        <w:rPr>
          <w:rFonts w:ascii="New times roman" w:hAnsi="New times roman"/>
          <w:sz w:val="24"/>
          <w:szCs w:val="24"/>
        </w:rPr>
        <w:t xml:space="preserve">. </w:t>
      </w:r>
      <w:r w:rsidR="008A628A" w:rsidRPr="00C83FC7">
        <w:rPr>
          <w:rFonts w:ascii="New times roman" w:hAnsi="New times roman"/>
          <w:sz w:val="24"/>
          <w:szCs w:val="24"/>
        </w:rPr>
        <w:t>U</w:t>
      </w:r>
      <w:r w:rsidRPr="00C83FC7">
        <w:rPr>
          <w:rFonts w:ascii="New times roman" w:hAnsi="New times roman"/>
          <w:sz w:val="24"/>
          <w:szCs w:val="24"/>
        </w:rPr>
        <w:t>sing positivism ensures you have a strong and structured plan</w:t>
      </w:r>
      <w:r w:rsidR="009A5008" w:rsidRPr="00C83FC7">
        <w:rPr>
          <w:rFonts w:ascii="New times roman" w:hAnsi="New times roman"/>
          <w:sz w:val="24"/>
          <w:szCs w:val="24"/>
        </w:rPr>
        <w:t xml:space="preserve">. </w:t>
      </w:r>
      <w:r w:rsidR="0065037F" w:rsidRPr="00C83FC7">
        <w:rPr>
          <w:rFonts w:ascii="New times roman" w:hAnsi="New times roman"/>
          <w:sz w:val="24"/>
          <w:szCs w:val="24"/>
        </w:rPr>
        <w:t xml:space="preserve">Therefore, findings are trustworthy. </w:t>
      </w:r>
    </w:p>
    <w:p w14:paraId="7879E738" w14:textId="77777777" w:rsidR="00311367" w:rsidRPr="00C83FC7" w:rsidRDefault="00311367" w:rsidP="004D24E7">
      <w:pPr>
        <w:tabs>
          <w:tab w:val="left" w:pos="3900"/>
        </w:tabs>
        <w:jc w:val="both"/>
        <w:rPr>
          <w:rFonts w:ascii="New times roman" w:hAnsi="New times roman" w:hint="eastAsia"/>
          <w:sz w:val="24"/>
          <w:szCs w:val="24"/>
        </w:rPr>
      </w:pPr>
    </w:p>
    <w:p w14:paraId="0DB8CE5A" w14:textId="77777777" w:rsidR="00311367" w:rsidRPr="00C83FC7" w:rsidRDefault="00311367" w:rsidP="004D24E7">
      <w:pPr>
        <w:tabs>
          <w:tab w:val="left" w:pos="3900"/>
        </w:tabs>
        <w:jc w:val="both"/>
        <w:rPr>
          <w:rFonts w:ascii="New times roman" w:hAnsi="New times roman" w:hint="eastAsia"/>
          <w:sz w:val="24"/>
          <w:szCs w:val="24"/>
        </w:rPr>
      </w:pPr>
    </w:p>
    <w:p w14:paraId="414DBBFB" w14:textId="77777777" w:rsidR="00311367" w:rsidRPr="00C83FC7" w:rsidRDefault="00311367" w:rsidP="004D24E7">
      <w:pPr>
        <w:tabs>
          <w:tab w:val="left" w:pos="3900"/>
        </w:tabs>
        <w:jc w:val="both"/>
        <w:rPr>
          <w:rFonts w:ascii="New times roman" w:hAnsi="New times roman" w:hint="eastAsia"/>
          <w:sz w:val="24"/>
          <w:szCs w:val="24"/>
        </w:rPr>
      </w:pPr>
    </w:p>
    <w:p w14:paraId="5A4B8C28" w14:textId="77777777" w:rsidR="008634FA" w:rsidRPr="00C83FC7" w:rsidRDefault="008634FA" w:rsidP="004D24E7">
      <w:pPr>
        <w:jc w:val="both"/>
        <w:rPr>
          <w:rFonts w:ascii="New times roman" w:hAnsi="New times roman" w:hint="eastAsia"/>
          <w:sz w:val="24"/>
          <w:szCs w:val="24"/>
        </w:rPr>
      </w:pPr>
    </w:p>
    <w:p w14:paraId="6E6F3580" w14:textId="404DD54C" w:rsidR="004C6A81" w:rsidRPr="00C83FC7" w:rsidRDefault="000655E4" w:rsidP="00C83FC7">
      <w:pPr>
        <w:rPr>
          <w:rFonts w:ascii="New times roman" w:hAnsi="New times roman" w:hint="eastAsia"/>
          <w:sz w:val="24"/>
          <w:szCs w:val="24"/>
        </w:rPr>
      </w:pPr>
      <w:r w:rsidRPr="00C83FC7">
        <w:rPr>
          <w:rFonts w:ascii="New times roman" w:hAnsi="New times roman"/>
          <w:sz w:val="24"/>
          <w:szCs w:val="24"/>
        </w:rPr>
        <w:lastRenderedPageBreak/>
        <w:t xml:space="preserve">  Research approach</w:t>
      </w:r>
    </w:p>
    <w:p w14:paraId="23D37D4E" w14:textId="77777777" w:rsidR="00413DFB" w:rsidRPr="00C83FC7" w:rsidRDefault="00413DFB" w:rsidP="00413DFB">
      <w:pPr>
        <w:rPr>
          <w:rFonts w:ascii="New times roman" w:hAnsi="New times roman" w:hint="eastAsia"/>
          <w:sz w:val="24"/>
          <w:szCs w:val="24"/>
        </w:rPr>
      </w:pPr>
    </w:p>
    <w:p w14:paraId="0FC42847" w14:textId="015873B3" w:rsidR="00C45987" w:rsidRPr="00C83FC7" w:rsidRDefault="003D4847"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 </w:t>
      </w:r>
      <w:r w:rsidR="00946B69" w:rsidRPr="00C83FC7">
        <w:rPr>
          <w:rFonts w:ascii="New times roman" w:hAnsi="New times roman"/>
          <w:sz w:val="24"/>
          <w:szCs w:val="24"/>
        </w:rPr>
        <w:t>In t</w:t>
      </w:r>
      <w:r w:rsidR="00B15651" w:rsidRPr="00C83FC7">
        <w:rPr>
          <w:rFonts w:ascii="New times roman" w:hAnsi="New times roman"/>
          <w:sz w:val="24"/>
          <w:szCs w:val="24"/>
        </w:rPr>
        <w:t>he philosophical layer, the research approach involves</w:t>
      </w:r>
      <w:r w:rsidR="002E6924" w:rsidRPr="00C83FC7">
        <w:rPr>
          <w:rFonts w:ascii="New times roman" w:hAnsi="New times roman"/>
          <w:sz w:val="24"/>
          <w:szCs w:val="24"/>
        </w:rPr>
        <w:t xml:space="preserve"> the</w:t>
      </w:r>
      <w:r w:rsidR="00B15651" w:rsidRPr="00C83FC7">
        <w:rPr>
          <w:rFonts w:ascii="New times roman" w:hAnsi="New times roman"/>
          <w:sz w:val="24"/>
          <w:szCs w:val="24"/>
        </w:rPr>
        <w:t xml:space="preserve"> deciding </w:t>
      </w:r>
      <w:r w:rsidR="002E6924" w:rsidRPr="00C83FC7">
        <w:rPr>
          <w:rFonts w:ascii="New times roman" w:hAnsi="New times roman"/>
          <w:sz w:val="24"/>
          <w:szCs w:val="24"/>
        </w:rPr>
        <w:t xml:space="preserve">of </w:t>
      </w:r>
      <w:r w:rsidR="00B15651" w:rsidRPr="00C83FC7">
        <w:rPr>
          <w:rFonts w:ascii="New times roman" w:hAnsi="New times roman"/>
          <w:sz w:val="24"/>
          <w:szCs w:val="24"/>
        </w:rPr>
        <w:t xml:space="preserve">whether the study will be deductive or inductive. Deductive approaches start with a theory and test it, while inductive approaches start with observations and build theories based on </w:t>
      </w:r>
      <w:r w:rsidR="00F759A6" w:rsidRPr="00C83FC7">
        <w:rPr>
          <w:rFonts w:ascii="New times roman" w:hAnsi="New times roman"/>
          <w:sz w:val="24"/>
          <w:szCs w:val="24"/>
        </w:rPr>
        <w:t>them</w:t>
      </w:r>
      <w:r w:rsidR="00C62593" w:rsidRPr="00C83FC7">
        <w:rPr>
          <w:rFonts w:ascii="New times roman" w:hAnsi="New times roman"/>
          <w:sz w:val="24"/>
          <w:szCs w:val="24"/>
        </w:rPr>
        <w:t xml:space="preserve"> (Saunders, 2019). </w:t>
      </w:r>
      <w:r w:rsidR="00881C75" w:rsidRPr="00C83FC7">
        <w:rPr>
          <w:rFonts w:ascii="New times roman" w:hAnsi="New times roman"/>
          <w:sz w:val="24"/>
          <w:szCs w:val="24"/>
        </w:rPr>
        <w:t xml:space="preserve">This </w:t>
      </w:r>
      <w:r w:rsidR="00E02E7A" w:rsidRPr="00C83FC7">
        <w:rPr>
          <w:rFonts w:ascii="New times roman" w:hAnsi="New times roman"/>
          <w:sz w:val="24"/>
          <w:szCs w:val="24"/>
        </w:rPr>
        <w:t>study adopts a deductive research approach.</w:t>
      </w:r>
      <w:r w:rsidR="00683B82" w:rsidRPr="00C83FC7">
        <w:rPr>
          <w:rFonts w:ascii="New times roman" w:hAnsi="New times roman"/>
          <w:sz w:val="24"/>
          <w:szCs w:val="24"/>
        </w:rPr>
        <w:t xml:space="preserve"> </w:t>
      </w:r>
      <w:r w:rsidR="00C45987" w:rsidRPr="00C83FC7">
        <w:rPr>
          <w:rFonts w:ascii="New times roman" w:hAnsi="New times roman"/>
          <w:sz w:val="24"/>
          <w:szCs w:val="24"/>
        </w:rPr>
        <w:t xml:space="preserve">A deductive research approach is a </w:t>
      </w:r>
      <w:r w:rsidR="00D236CE" w:rsidRPr="00C83FC7">
        <w:rPr>
          <w:rFonts w:ascii="New times roman" w:hAnsi="New times roman"/>
          <w:sz w:val="24"/>
          <w:szCs w:val="24"/>
        </w:rPr>
        <w:t>technique</w:t>
      </w:r>
      <w:r w:rsidR="00C45987" w:rsidRPr="00C83FC7">
        <w:rPr>
          <w:rFonts w:ascii="New times roman" w:hAnsi="New times roman"/>
          <w:sz w:val="24"/>
          <w:szCs w:val="24"/>
        </w:rPr>
        <w:t xml:space="preserve"> where the researcher </w:t>
      </w:r>
      <w:r w:rsidR="00D236CE" w:rsidRPr="00C83FC7">
        <w:rPr>
          <w:rFonts w:ascii="New times roman" w:hAnsi="New times roman"/>
          <w:sz w:val="24"/>
          <w:szCs w:val="24"/>
        </w:rPr>
        <w:t>begins</w:t>
      </w:r>
      <w:r w:rsidR="00C45987" w:rsidRPr="00C83FC7">
        <w:rPr>
          <w:rFonts w:ascii="New times roman" w:hAnsi="New times roman"/>
          <w:sz w:val="24"/>
          <w:szCs w:val="24"/>
        </w:rPr>
        <w:t xml:space="preserve"> with a general theory or hypothesis and then evaluates it by collecting and analysing specific data. Deductive reasoning is often associated with quantitative research methods, where numerical data is analysed to test and confirm hypotheses.</w:t>
      </w:r>
    </w:p>
    <w:p w14:paraId="0A07686D" w14:textId="77777777" w:rsidR="00311367" w:rsidRPr="00C83FC7" w:rsidRDefault="00311367" w:rsidP="004D24E7">
      <w:pPr>
        <w:tabs>
          <w:tab w:val="left" w:pos="3900"/>
        </w:tabs>
        <w:jc w:val="both"/>
        <w:rPr>
          <w:rFonts w:ascii="New times roman" w:hAnsi="New times roman" w:hint="eastAsia"/>
          <w:sz w:val="24"/>
          <w:szCs w:val="24"/>
        </w:rPr>
      </w:pPr>
    </w:p>
    <w:p w14:paraId="7310CCE7" w14:textId="3880A8DD" w:rsidR="006968D4" w:rsidRPr="00C83FC7" w:rsidRDefault="008634FA" w:rsidP="00C83FC7">
      <w:pPr>
        <w:rPr>
          <w:rFonts w:ascii="New times roman" w:hAnsi="New times roman" w:hint="eastAsia"/>
          <w:sz w:val="24"/>
          <w:szCs w:val="24"/>
        </w:rPr>
      </w:pPr>
      <w:r w:rsidRPr="00C83FC7">
        <w:rPr>
          <w:rFonts w:ascii="New times roman" w:hAnsi="New times roman"/>
          <w:sz w:val="24"/>
          <w:szCs w:val="24"/>
        </w:rPr>
        <w:t xml:space="preserve">  Research Strategy</w:t>
      </w:r>
    </w:p>
    <w:p w14:paraId="789903BD" w14:textId="77777777" w:rsidR="003C6B26" w:rsidRPr="00C83FC7" w:rsidRDefault="003C6B26" w:rsidP="003C6B26">
      <w:pPr>
        <w:rPr>
          <w:rFonts w:ascii="New times roman" w:hAnsi="New times roman" w:hint="eastAsia"/>
          <w:sz w:val="24"/>
          <w:szCs w:val="24"/>
        </w:rPr>
      </w:pPr>
    </w:p>
    <w:p w14:paraId="237BA2AE" w14:textId="179F4719" w:rsidR="00B3623B" w:rsidRPr="00C83FC7" w:rsidRDefault="00F759A6"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Th</w:t>
      </w:r>
      <w:r w:rsidR="002E6924" w:rsidRPr="00C83FC7">
        <w:rPr>
          <w:rFonts w:ascii="New times roman" w:hAnsi="New times roman"/>
          <w:sz w:val="24"/>
          <w:szCs w:val="24"/>
        </w:rPr>
        <w:t>is</w:t>
      </w:r>
      <w:r w:rsidR="00B15651" w:rsidRPr="00C83FC7">
        <w:rPr>
          <w:rFonts w:ascii="New times roman" w:hAnsi="New times roman"/>
          <w:sz w:val="24"/>
          <w:szCs w:val="24"/>
        </w:rPr>
        <w:t xml:space="preserve"> strategy layer involves selecting </w:t>
      </w:r>
      <w:r w:rsidR="006C32F5" w:rsidRPr="00C83FC7">
        <w:rPr>
          <w:rFonts w:ascii="New times roman" w:hAnsi="New times roman"/>
          <w:sz w:val="24"/>
          <w:szCs w:val="24"/>
        </w:rPr>
        <w:t>the plan</w:t>
      </w:r>
      <w:r w:rsidR="00B15651" w:rsidRPr="00C83FC7">
        <w:rPr>
          <w:rFonts w:ascii="New times roman" w:hAnsi="New times roman"/>
          <w:sz w:val="24"/>
          <w:szCs w:val="24"/>
        </w:rPr>
        <w:t xml:space="preserve"> for the research. Common strategies include experiments, surveys, case studies, and ethnography. This layer connects the philosophical and practical aspects of the research</w:t>
      </w:r>
      <w:r w:rsidR="0039404C" w:rsidRPr="00C83FC7">
        <w:rPr>
          <w:rFonts w:ascii="New times roman" w:hAnsi="New times roman"/>
          <w:sz w:val="24"/>
          <w:szCs w:val="24"/>
        </w:rPr>
        <w:t xml:space="preserve"> </w:t>
      </w:r>
      <w:r w:rsidR="005B6017" w:rsidRPr="00C83FC7">
        <w:rPr>
          <w:rFonts w:ascii="New times roman" w:hAnsi="New times roman"/>
          <w:sz w:val="24"/>
          <w:szCs w:val="24"/>
        </w:rPr>
        <w:t xml:space="preserve">(Saunders, 2019). </w:t>
      </w:r>
      <w:r w:rsidR="00187F8A" w:rsidRPr="00C83FC7">
        <w:rPr>
          <w:rFonts w:ascii="New times roman" w:hAnsi="New times roman"/>
          <w:sz w:val="24"/>
          <w:szCs w:val="24"/>
        </w:rPr>
        <w:t xml:space="preserve"> This research </w:t>
      </w:r>
      <w:r w:rsidR="007D0D02" w:rsidRPr="00C83FC7">
        <w:rPr>
          <w:rFonts w:ascii="New times roman" w:hAnsi="New times roman"/>
          <w:sz w:val="24"/>
          <w:szCs w:val="24"/>
        </w:rPr>
        <w:t>uses a survey method.</w:t>
      </w:r>
      <w:r w:rsidR="0039404C" w:rsidRPr="00C83FC7">
        <w:rPr>
          <w:rFonts w:ascii="New times roman" w:hAnsi="New times roman"/>
          <w:sz w:val="24"/>
          <w:szCs w:val="24"/>
        </w:rPr>
        <w:t xml:space="preserve"> </w:t>
      </w:r>
      <w:r w:rsidR="00B3623B" w:rsidRPr="00C83FC7">
        <w:rPr>
          <w:rFonts w:ascii="New times roman" w:hAnsi="New times roman"/>
          <w:sz w:val="24"/>
          <w:szCs w:val="24"/>
        </w:rPr>
        <w:t xml:space="preserve">Surveys are a popular research tool where researchers collect information from participants through structured questionnaires or interviews. The strategy involves carefully planning the survey design, </w:t>
      </w:r>
      <w:r w:rsidR="002E6924" w:rsidRPr="00C83FC7">
        <w:rPr>
          <w:rFonts w:ascii="New times roman" w:hAnsi="New times roman"/>
          <w:sz w:val="24"/>
          <w:szCs w:val="24"/>
        </w:rPr>
        <w:t xml:space="preserve">its </w:t>
      </w:r>
      <w:r w:rsidR="00B3623B" w:rsidRPr="00C83FC7">
        <w:rPr>
          <w:rFonts w:ascii="New times roman" w:hAnsi="New times roman"/>
          <w:sz w:val="24"/>
          <w:szCs w:val="24"/>
        </w:rPr>
        <w:t xml:space="preserve">administration, and </w:t>
      </w:r>
      <w:r w:rsidR="002E6924" w:rsidRPr="00C83FC7">
        <w:rPr>
          <w:rFonts w:ascii="New times roman" w:hAnsi="New times roman"/>
          <w:sz w:val="24"/>
          <w:szCs w:val="24"/>
        </w:rPr>
        <w:t xml:space="preserve">the </w:t>
      </w:r>
      <w:r w:rsidR="00B3623B" w:rsidRPr="00C83FC7">
        <w:rPr>
          <w:rFonts w:ascii="New times roman" w:hAnsi="New times roman"/>
          <w:sz w:val="24"/>
          <w:szCs w:val="24"/>
        </w:rPr>
        <w:t>analysis to achieve specific research goals.</w:t>
      </w:r>
    </w:p>
    <w:p w14:paraId="281B1601" w14:textId="77777777" w:rsidR="008B0467" w:rsidRPr="00C83FC7" w:rsidRDefault="008B0467" w:rsidP="004D24E7">
      <w:pPr>
        <w:jc w:val="both"/>
        <w:rPr>
          <w:rFonts w:ascii="New times roman" w:hAnsi="New times roman" w:hint="eastAsia"/>
          <w:sz w:val="24"/>
          <w:szCs w:val="24"/>
        </w:rPr>
      </w:pPr>
    </w:p>
    <w:p w14:paraId="7F3654F6" w14:textId="5E119188" w:rsidR="002E6924" w:rsidRPr="00C83FC7" w:rsidRDefault="00782A68" w:rsidP="00C83FC7">
      <w:pPr>
        <w:rPr>
          <w:rFonts w:ascii="New times roman" w:hAnsi="New times roman" w:hint="eastAsia"/>
          <w:sz w:val="24"/>
          <w:szCs w:val="24"/>
        </w:rPr>
      </w:pPr>
      <w:r w:rsidRPr="00C83FC7">
        <w:rPr>
          <w:rFonts w:ascii="New times roman" w:hAnsi="New times roman"/>
          <w:sz w:val="24"/>
          <w:szCs w:val="24"/>
        </w:rPr>
        <w:t xml:space="preserve"> </w:t>
      </w:r>
      <w:r w:rsidR="008B0467" w:rsidRPr="00C83FC7">
        <w:rPr>
          <w:rFonts w:ascii="New times roman" w:hAnsi="New times roman"/>
          <w:sz w:val="24"/>
          <w:szCs w:val="24"/>
        </w:rPr>
        <w:t>Techni</w:t>
      </w:r>
      <w:r w:rsidRPr="00C83FC7">
        <w:rPr>
          <w:rFonts w:ascii="New times roman" w:hAnsi="New times roman"/>
          <w:sz w:val="24"/>
          <w:szCs w:val="24"/>
        </w:rPr>
        <w:t>ques</w:t>
      </w:r>
    </w:p>
    <w:p w14:paraId="69AE1FE8" w14:textId="77777777" w:rsidR="00311367" w:rsidRPr="00C83FC7" w:rsidRDefault="00311367" w:rsidP="00311367">
      <w:pPr>
        <w:rPr>
          <w:rFonts w:ascii="New times roman" w:hAnsi="New times roman" w:hint="eastAsia"/>
          <w:sz w:val="24"/>
          <w:szCs w:val="24"/>
        </w:rPr>
      </w:pPr>
    </w:p>
    <w:p w14:paraId="6290BBB7" w14:textId="78769EDB" w:rsidR="0038307D" w:rsidRPr="00C83FC7" w:rsidRDefault="00F759A6" w:rsidP="004D24E7">
      <w:pPr>
        <w:jc w:val="both"/>
        <w:rPr>
          <w:rFonts w:ascii="New times roman" w:hAnsi="New times roman" w:hint="eastAsia"/>
          <w:sz w:val="24"/>
          <w:szCs w:val="24"/>
        </w:rPr>
      </w:pPr>
      <w:r w:rsidRPr="00C83FC7">
        <w:rPr>
          <w:rFonts w:ascii="New times roman" w:hAnsi="New times roman"/>
          <w:sz w:val="24"/>
          <w:szCs w:val="24"/>
        </w:rPr>
        <w:t>At</w:t>
      </w:r>
      <w:r w:rsidR="00B15651" w:rsidRPr="00C83FC7">
        <w:rPr>
          <w:rFonts w:ascii="New times roman" w:hAnsi="New times roman"/>
          <w:sz w:val="24"/>
          <w:szCs w:val="24"/>
        </w:rPr>
        <w:t xml:space="preserve"> the </w:t>
      </w:r>
      <w:r w:rsidR="002E6924" w:rsidRPr="00C83FC7">
        <w:rPr>
          <w:rFonts w:ascii="New times roman" w:hAnsi="New times roman"/>
          <w:sz w:val="24"/>
          <w:szCs w:val="24"/>
        </w:rPr>
        <w:t>innermost</w:t>
      </w:r>
      <w:r w:rsidR="00B15651" w:rsidRPr="00C83FC7">
        <w:rPr>
          <w:rFonts w:ascii="New times roman" w:hAnsi="New times roman"/>
          <w:sz w:val="24"/>
          <w:szCs w:val="24"/>
        </w:rPr>
        <w:t xml:space="preserve"> layer of the onion are the practical techniques used for data collection and analysis</w:t>
      </w:r>
      <w:r w:rsidR="00A31FF0" w:rsidRPr="00C83FC7">
        <w:rPr>
          <w:rFonts w:ascii="New times roman" w:hAnsi="New times roman"/>
          <w:sz w:val="24"/>
          <w:szCs w:val="24"/>
        </w:rPr>
        <w:t>,</w:t>
      </w:r>
      <w:r w:rsidR="00B15651" w:rsidRPr="00C83FC7">
        <w:rPr>
          <w:rFonts w:ascii="New times roman" w:hAnsi="New times roman"/>
          <w:sz w:val="24"/>
          <w:szCs w:val="24"/>
        </w:rPr>
        <w:t xml:space="preserve"> like surveys, interviews, observations, statistical analysis, or content analysis, depending on the chosen strategy and choices made earlier in the research </w:t>
      </w:r>
      <w:r w:rsidR="00FF3F8F" w:rsidRPr="00C83FC7">
        <w:rPr>
          <w:rFonts w:ascii="New times roman" w:hAnsi="New times roman"/>
          <w:sz w:val="24"/>
          <w:szCs w:val="24"/>
        </w:rPr>
        <w:t>process. The</w:t>
      </w:r>
      <w:r w:rsidR="00B15651" w:rsidRPr="00C83FC7">
        <w:rPr>
          <w:rFonts w:ascii="New times roman" w:hAnsi="New times roman"/>
          <w:sz w:val="24"/>
          <w:szCs w:val="24"/>
        </w:rPr>
        <w:t xml:space="preserve"> research onion emphasizes that each layer is interconnected and builds upon the previous one. </w:t>
      </w:r>
      <w:r w:rsidR="00FA313B" w:rsidRPr="00C83FC7">
        <w:rPr>
          <w:rFonts w:ascii="New times roman" w:hAnsi="New times roman"/>
          <w:sz w:val="24"/>
          <w:szCs w:val="24"/>
        </w:rPr>
        <w:t xml:space="preserve">The choices made at each layer should be </w:t>
      </w:r>
      <w:r w:rsidR="002E6924" w:rsidRPr="00C83FC7">
        <w:rPr>
          <w:rFonts w:ascii="New times roman" w:hAnsi="New times roman"/>
          <w:sz w:val="24"/>
          <w:szCs w:val="24"/>
        </w:rPr>
        <w:t>related to</w:t>
      </w:r>
      <w:r w:rsidR="00FA313B" w:rsidRPr="00C83FC7">
        <w:rPr>
          <w:rFonts w:ascii="New times roman" w:hAnsi="New times roman"/>
          <w:sz w:val="24"/>
          <w:szCs w:val="24"/>
        </w:rPr>
        <w:t xml:space="preserve"> the underlying philosophical assumptions and contribute to the overall accuracy and consistency of</w:t>
      </w:r>
      <w:r w:rsidR="005C2659" w:rsidRPr="00C83FC7">
        <w:rPr>
          <w:rFonts w:ascii="New times roman" w:hAnsi="New times roman"/>
          <w:sz w:val="24"/>
          <w:szCs w:val="24"/>
        </w:rPr>
        <w:t xml:space="preserve"> the</w:t>
      </w:r>
      <w:r w:rsidR="00B15651" w:rsidRPr="00C83FC7">
        <w:rPr>
          <w:rFonts w:ascii="New times roman" w:hAnsi="New times roman"/>
          <w:sz w:val="24"/>
          <w:szCs w:val="24"/>
        </w:rPr>
        <w:t xml:space="preserve"> research</w:t>
      </w:r>
      <w:r w:rsidR="003C03EF" w:rsidRPr="00C83FC7">
        <w:rPr>
          <w:rFonts w:ascii="New times roman" w:hAnsi="New times roman"/>
          <w:sz w:val="24"/>
          <w:szCs w:val="24"/>
        </w:rPr>
        <w:t xml:space="preserve">. It is </w:t>
      </w:r>
      <w:r w:rsidR="00B15651" w:rsidRPr="00C83FC7">
        <w:rPr>
          <w:rFonts w:ascii="New times roman" w:hAnsi="New times roman"/>
          <w:sz w:val="24"/>
          <w:szCs w:val="24"/>
        </w:rPr>
        <w:t xml:space="preserve">to guide their decision-making and ensure a holistic approach </w:t>
      </w:r>
      <w:r w:rsidR="002E6924" w:rsidRPr="00C83FC7">
        <w:rPr>
          <w:rFonts w:ascii="New times roman" w:hAnsi="New times roman"/>
          <w:sz w:val="24"/>
          <w:szCs w:val="24"/>
        </w:rPr>
        <w:t xml:space="preserve">for </w:t>
      </w:r>
      <w:r w:rsidR="00B15651" w:rsidRPr="00C83FC7">
        <w:rPr>
          <w:rFonts w:ascii="New times roman" w:hAnsi="New times roman"/>
          <w:sz w:val="24"/>
          <w:szCs w:val="24"/>
        </w:rPr>
        <w:t>designing and conducting</w:t>
      </w:r>
      <w:r w:rsidR="002E6924" w:rsidRPr="00C83FC7">
        <w:rPr>
          <w:rFonts w:ascii="New times roman" w:hAnsi="New times roman"/>
          <w:sz w:val="24"/>
          <w:szCs w:val="24"/>
        </w:rPr>
        <w:t xml:space="preserve"> the</w:t>
      </w:r>
      <w:r w:rsidR="00B15651" w:rsidRPr="00C83FC7">
        <w:rPr>
          <w:rFonts w:ascii="New times roman" w:hAnsi="New times roman"/>
          <w:sz w:val="24"/>
          <w:szCs w:val="24"/>
        </w:rPr>
        <w:t xml:space="preserve"> research</w:t>
      </w:r>
      <w:r w:rsidR="002E6924" w:rsidRPr="00C83FC7">
        <w:rPr>
          <w:rFonts w:ascii="New times roman" w:hAnsi="New times roman"/>
          <w:sz w:val="24"/>
          <w:szCs w:val="24"/>
        </w:rPr>
        <w:t xml:space="preserve"> study</w:t>
      </w:r>
      <w:r w:rsidR="000566A6" w:rsidRPr="00C83FC7">
        <w:rPr>
          <w:rFonts w:ascii="New times roman" w:hAnsi="New times roman"/>
          <w:sz w:val="24"/>
          <w:szCs w:val="24"/>
        </w:rPr>
        <w:t xml:space="preserve"> </w:t>
      </w:r>
      <w:r w:rsidR="00EC5BE9" w:rsidRPr="00C83FC7">
        <w:rPr>
          <w:rFonts w:ascii="New times roman" w:hAnsi="New times roman"/>
          <w:sz w:val="24"/>
          <w:szCs w:val="24"/>
        </w:rPr>
        <w:t>(Saunders, Lewis, and Thornhill, 2019).</w:t>
      </w:r>
    </w:p>
    <w:p w14:paraId="0AF1DBBA" w14:textId="77777777" w:rsidR="008E242D" w:rsidRPr="00C83FC7" w:rsidRDefault="008E242D" w:rsidP="004D24E7">
      <w:pPr>
        <w:pStyle w:val="ListParagraph"/>
        <w:jc w:val="both"/>
        <w:rPr>
          <w:rFonts w:ascii="New times roman" w:hAnsi="New times roman" w:hint="eastAsia"/>
          <w:sz w:val="24"/>
          <w:szCs w:val="24"/>
        </w:rPr>
      </w:pPr>
    </w:p>
    <w:p w14:paraId="0829AF71" w14:textId="77777777" w:rsidR="008E242D" w:rsidRPr="00C83FC7" w:rsidRDefault="008E242D" w:rsidP="004D24E7">
      <w:pPr>
        <w:pStyle w:val="ListParagraph"/>
        <w:jc w:val="both"/>
        <w:rPr>
          <w:rFonts w:ascii="New times roman" w:hAnsi="New times roman" w:hint="eastAsia"/>
          <w:sz w:val="24"/>
          <w:szCs w:val="24"/>
        </w:rPr>
      </w:pPr>
    </w:p>
    <w:p w14:paraId="7C3D5C88" w14:textId="77777777" w:rsidR="00ED601A" w:rsidRPr="00C83FC7" w:rsidRDefault="00ED601A" w:rsidP="004D24E7">
      <w:pPr>
        <w:pStyle w:val="Heading1"/>
        <w:jc w:val="both"/>
        <w:rPr>
          <w:rFonts w:ascii="New times roman" w:hAnsi="New times roman" w:hint="eastAsia"/>
          <w:sz w:val="24"/>
          <w:szCs w:val="24"/>
        </w:rPr>
      </w:pPr>
    </w:p>
    <w:p w14:paraId="15875792" w14:textId="1AC6AACF" w:rsidR="00460EA4" w:rsidRPr="00C83FC7" w:rsidRDefault="00C83FC7" w:rsidP="00C83FC7">
      <w:pPr>
        <w:pStyle w:val="Heading1"/>
        <w:rPr>
          <w:rFonts w:ascii="New times roman" w:hAnsi="New times roman" w:hint="eastAsia"/>
          <w:sz w:val="24"/>
          <w:szCs w:val="24"/>
        </w:rPr>
      </w:pPr>
      <w:bookmarkStart w:id="15" w:name="_Toc153750270"/>
      <w:r w:rsidRPr="00C83FC7">
        <w:rPr>
          <w:rFonts w:ascii="New times roman" w:hAnsi="New times roman"/>
          <w:caps w:val="0"/>
          <w:sz w:val="24"/>
          <w:szCs w:val="24"/>
        </w:rPr>
        <w:t>Types of investigation</w:t>
      </w:r>
      <w:bookmarkEnd w:id="15"/>
    </w:p>
    <w:p w14:paraId="59644F7C" w14:textId="77777777" w:rsidR="002426A3" w:rsidRPr="00C83FC7" w:rsidRDefault="002426A3" w:rsidP="004D24E7">
      <w:pPr>
        <w:pStyle w:val="ListParagraph"/>
        <w:tabs>
          <w:tab w:val="left" w:pos="3900"/>
        </w:tabs>
        <w:jc w:val="both"/>
        <w:rPr>
          <w:rFonts w:ascii="New times roman" w:hAnsi="New times roman" w:hint="eastAsia"/>
          <w:b/>
          <w:bCs/>
          <w:color w:val="C00000"/>
          <w:sz w:val="24"/>
          <w:szCs w:val="24"/>
        </w:rPr>
      </w:pPr>
    </w:p>
    <w:p w14:paraId="6B6230EB" w14:textId="27F1E5EE" w:rsidR="00404E00" w:rsidRPr="00C83FC7" w:rsidRDefault="008A61B7"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The researcher </w:t>
      </w:r>
      <w:r w:rsidR="00725504" w:rsidRPr="00C83FC7">
        <w:rPr>
          <w:rFonts w:ascii="New times roman" w:hAnsi="New times roman"/>
          <w:sz w:val="24"/>
          <w:szCs w:val="24"/>
        </w:rPr>
        <w:t>will use primary and seconda</w:t>
      </w:r>
      <w:r w:rsidR="00D16F81" w:rsidRPr="00C83FC7">
        <w:rPr>
          <w:rFonts w:ascii="New times roman" w:hAnsi="New times roman"/>
          <w:sz w:val="24"/>
          <w:szCs w:val="24"/>
        </w:rPr>
        <w:t xml:space="preserve">ry research methods </w:t>
      </w:r>
      <w:r w:rsidR="00677C96" w:rsidRPr="00C83FC7">
        <w:rPr>
          <w:rFonts w:ascii="New times roman" w:hAnsi="New times roman"/>
          <w:sz w:val="24"/>
          <w:szCs w:val="24"/>
        </w:rPr>
        <w:t>to investigate this study.</w:t>
      </w:r>
    </w:p>
    <w:p w14:paraId="36C6D8C7" w14:textId="77777777" w:rsidR="00311367" w:rsidRPr="00C83FC7" w:rsidRDefault="00311367" w:rsidP="004D24E7">
      <w:pPr>
        <w:tabs>
          <w:tab w:val="left" w:pos="3900"/>
        </w:tabs>
        <w:jc w:val="both"/>
        <w:rPr>
          <w:rFonts w:ascii="New times roman" w:hAnsi="New times roman" w:hint="eastAsia"/>
          <w:sz w:val="24"/>
          <w:szCs w:val="24"/>
        </w:rPr>
      </w:pPr>
    </w:p>
    <w:p w14:paraId="12176864" w14:textId="2C17AD50" w:rsidR="00EC1CCF" w:rsidRPr="00C83FC7" w:rsidRDefault="00EC1CCF" w:rsidP="004D24E7">
      <w:pPr>
        <w:tabs>
          <w:tab w:val="left" w:pos="3900"/>
        </w:tabs>
        <w:jc w:val="both"/>
        <w:rPr>
          <w:rFonts w:ascii="New times roman" w:hAnsi="New times roman" w:hint="eastAsia"/>
          <w:sz w:val="24"/>
          <w:szCs w:val="24"/>
        </w:rPr>
      </w:pPr>
      <w:r w:rsidRPr="00C83FC7">
        <w:rPr>
          <w:rFonts w:ascii="New times roman" w:hAnsi="New times roman"/>
          <w:b/>
          <w:bCs/>
          <w:i/>
          <w:iCs/>
          <w:sz w:val="24"/>
          <w:szCs w:val="24"/>
        </w:rPr>
        <w:t>Primary research</w:t>
      </w:r>
      <w:r w:rsidRPr="00C83FC7">
        <w:rPr>
          <w:rFonts w:ascii="New times roman" w:hAnsi="New times roman"/>
          <w:sz w:val="24"/>
          <w:szCs w:val="24"/>
        </w:rPr>
        <w:t xml:space="preserve"> refers to the firsthand collection of original data directly from individuals,</w:t>
      </w:r>
      <w:r w:rsidR="00212FE3" w:rsidRPr="00C83FC7">
        <w:rPr>
          <w:rFonts w:ascii="New times roman" w:hAnsi="New times roman"/>
          <w:sz w:val="24"/>
          <w:szCs w:val="24"/>
        </w:rPr>
        <w:t xml:space="preserve"> research subjects. </w:t>
      </w:r>
      <w:r w:rsidRPr="00C83FC7">
        <w:rPr>
          <w:rFonts w:ascii="New times roman" w:hAnsi="New times roman"/>
          <w:sz w:val="24"/>
          <w:szCs w:val="24"/>
        </w:rPr>
        <w:t xml:space="preserve">This process involves </w:t>
      </w:r>
      <w:r w:rsidR="00212FE3" w:rsidRPr="00C83FC7">
        <w:rPr>
          <w:rFonts w:ascii="New times roman" w:hAnsi="New times roman"/>
          <w:sz w:val="24"/>
          <w:szCs w:val="24"/>
        </w:rPr>
        <w:t xml:space="preserve">a </w:t>
      </w:r>
      <w:r w:rsidRPr="00C83FC7">
        <w:rPr>
          <w:rFonts w:ascii="New times roman" w:hAnsi="New times roman"/>
          <w:sz w:val="24"/>
          <w:szCs w:val="24"/>
        </w:rPr>
        <w:t>direct engagement of researchers</w:t>
      </w:r>
      <w:r w:rsidR="00212FE3" w:rsidRPr="00C83FC7">
        <w:rPr>
          <w:rFonts w:ascii="New times roman" w:hAnsi="New times roman"/>
          <w:sz w:val="24"/>
          <w:szCs w:val="24"/>
        </w:rPr>
        <w:t xml:space="preserve"> </w:t>
      </w:r>
      <w:r w:rsidRPr="00C83FC7">
        <w:rPr>
          <w:rFonts w:ascii="New times roman" w:hAnsi="New times roman"/>
          <w:sz w:val="24"/>
          <w:szCs w:val="24"/>
        </w:rPr>
        <w:t xml:space="preserve">in gathering information, through experiments, surveys, interviews, observations, or other methods. Primary research is conducted with the aim of addressing specific research questions, filling gaps in existing knowledge, or obtaining data </w:t>
      </w:r>
      <w:r w:rsidR="00601D0F" w:rsidRPr="00C83FC7">
        <w:rPr>
          <w:rFonts w:ascii="New times roman" w:hAnsi="New times roman"/>
          <w:sz w:val="24"/>
          <w:szCs w:val="24"/>
        </w:rPr>
        <w:t>for the</w:t>
      </w:r>
      <w:r w:rsidRPr="00C83FC7">
        <w:rPr>
          <w:rFonts w:ascii="New times roman" w:hAnsi="New times roman"/>
          <w:sz w:val="24"/>
          <w:szCs w:val="24"/>
        </w:rPr>
        <w:t xml:space="preserve"> researcher's unique needs</w:t>
      </w:r>
      <w:r w:rsidR="00212FE3" w:rsidRPr="00C83FC7">
        <w:rPr>
          <w:rFonts w:ascii="New times roman" w:hAnsi="New times roman"/>
          <w:sz w:val="24"/>
          <w:szCs w:val="24"/>
        </w:rPr>
        <w:t xml:space="preserve"> (Saunders, Lewis, and Thornhill, 2019).</w:t>
      </w:r>
      <w:r w:rsidRPr="00C83FC7">
        <w:rPr>
          <w:rFonts w:ascii="New times roman" w:hAnsi="New times roman"/>
          <w:sz w:val="24"/>
          <w:szCs w:val="24"/>
        </w:rPr>
        <w:t xml:space="preserve"> </w:t>
      </w:r>
      <w:r w:rsidR="004E76EA" w:rsidRPr="00C83FC7">
        <w:rPr>
          <w:rFonts w:ascii="New times roman" w:hAnsi="New times roman"/>
          <w:sz w:val="24"/>
          <w:szCs w:val="24"/>
        </w:rPr>
        <w:t>The researcher opted to apply the survey method for this study</w:t>
      </w:r>
      <w:r w:rsidR="00D92C78" w:rsidRPr="00C83FC7">
        <w:rPr>
          <w:rFonts w:ascii="New times roman" w:hAnsi="New times roman"/>
          <w:sz w:val="24"/>
          <w:szCs w:val="24"/>
        </w:rPr>
        <w:t>.</w:t>
      </w:r>
    </w:p>
    <w:p w14:paraId="57C5F00B" w14:textId="77777777" w:rsidR="00E951B6" w:rsidRPr="00C83FC7" w:rsidRDefault="00E951B6" w:rsidP="004D24E7">
      <w:pPr>
        <w:tabs>
          <w:tab w:val="left" w:pos="3900"/>
        </w:tabs>
        <w:jc w:val="both"/>
        <w:rPr>
          <w:rFonts w:ascii="New times roman" w:hAnsi="New times roman" w:hint="eastAsia"/>
          <w:sz w:val="24"/>
          <w:szCs w:val="24"/>
        </w:rPr>
      </w:pPr>
    </w:p>
    <w:p w14:paraId="769A972A" w14:textId="02C68D86" w:rsidR="00A56D9E" w:rsidRPr="00C83FC7" w:rsidRDefault="00EC1CCF" w:rsidP="004D24E7">
      <w:pPr>
        <w:tabs>
          <w:tab w:val="left" w:pos="3900"/>
        </w:tabs>
        <w:jc w:val="both"/>
        <w:rPr>
          <w:rFonts w:ascii="New times roman" w:hAnsi="New times roman" w:hint="eastAsia"/>
          <w:sz w:val="24"/>
          <w:szCs w:val="24"/>
        </w:rPr>
      </w:pPr>
      <w:r w:rsidRPr="00C83FC7">
        <w:rPr>
          <w:rFonts w:ascii="New times roman" w:hAnsi="New times roman"/>
          <w:b/>
          <w:bCs/>
          <w:i/>
          <w:iCs/>
          <w:sz w:val="24"/>
          <w:szCs w:val="24"/>
        </w:rPr>
        <w:t>Secondary research</w:t>
      </w:r>
      <w:r w:rsidRPr="00C83FC7">
        <w:rPr>
          <w:rFonts w:ascii="New times roman" w:hAnsi="New times roman"/>
          <w:sz w:val="24"/>
          <w:szCs w:val="24"/>
        </w:rPr>
        <w:t xml:space="preserve"> </w:t>
      </w:r>
      <w:r w:rsidR="00CF391B" w:rsidRPr="00C83FC7">
        <w:rPr>
          <w:rFonts w:ascii="New times roman" w:hAnsi="New times roman"/>
          <w:sz w:val="24"/>
          <w:szCs w:val="24"/>
        </w:rPr>
        <w:t>applies to</w:t>
      </w:r>
      <w:r w:rsidRPr="00C83FC7">
        <w:rPr>
          <w:rFonts w:ascii="New times roman" w:hAnsi="New times roman"/>
          <w:sz w:val="24"/>
          <w:szCs w:val="24"/>
        </w:rPr>
        <w:t xml:space="preserve"> the analysis and interpretation of existing data, information, or literature that has been collected and published by others. such as books, articles, reports, databases, or other forms of published material. Secondary research is valuable for its efficiency and the ability to </w:t>
      </w:r>
      <w:r w:rsidR="00923DBB" w:rsidRPr="00C83FC7">
        <w:rPr>
          <w:rFonts w:ascii="New times roman" w:hAnsi="New times roman"/>
          <w:sz w:val="24"/>
          <w:szCs w:val="24"/>
        </w:rPr>
        <w:t>apply</w:t>
      </w:r>
      <w:r w:rsidRPr="00C83FC7">
        <w:rPr>
          <w:rFonts w:ascii="New times roman" w:hAnsi="New times roman"/>
          <w:sz w:val="24"/>
          <w:szCs w:val="24"/>
        </w:rPr>
        <w:t xml:space="preserve"> a wide range of existing knowledge, making it a useful </w:t>
      </w:r>
      <w:r w:rsidR="00AA0AE2" w:rsidRPr="00C83FC7">
        <w:rPr>
          <w:rFonts w:ascii="New times roman" w:hAnsi="New times roman"/>
          <w:sz w:val="24"/>
          <w:szCs w:val="24"/>
        </w:rPr>
        <w:t>support</w:t>
      </w:r>
      <w:r w:rsidRPr="00C83FC7">
        <w:rPr>
          <w:rFonts w:ascii="New times roman" w:hAnsi="New times roman"/>
          <w:sz w:val="24"/>
          <w:szCs w:val="24"/>
        </w:rPr>
        <w:t xml:space="preserve"> primary research. Researchers typically conduct secondary research to build context, support arguments, or gain insights from prior studies, </w:t>
      </w:r>
      <w:r w:rsidR="00D761C9" w:rsidRPr="00C83FC7">
        <w:rPr>
          <w:rFonts w:ascii="New times roman" w:hAnsi="New times roman"/>
          <w:sz w:val="24"/>
          <w:szCs w:val="24"/>
        </w:rPr>
        <w:t>influencing a</w:t>
      </w:r>
      <w:r w:rsidRPr="00C83FC7">
        <w:rPr>
          <w:rFonts w:ascii="New times roman" w:hAnsi="New times roman"/>
          <w:sz w:val="24"/>
          <w:szCs w:val="24"/>
        </w:rPr>
        <w:t xml:space="preserve"> more comprehensive understanding of a particular topic or issue.</w:t>
      </w:r>
    </w:p>
    <w:p w14:paraId="369A4000" w14:textId="77777777" w:rsidR="00A56D9E" w:rsidRPr="00C83FC7" w:rsidRDefault="00A56D9E" w:rsidP="004D24E7">
      <w:pPr>
        <w:tabs>
          <w:tab w:val="left" w:pos="3900"/>
        </w:tabs>
        <w:jc w:val="both"/>
        <w:rPr>
          <w:rFonts w:ascii="New times roman" w:hAnsi="New times roman" w:hint="eastAsia"/>
          <w:sz w:val="24"/>
          <w:szCs w:val="24"/>
        </w:rPr>
      </w:pPr>
    </w:p>
    <w:p w14:paraId="7E681298" w14:textId="059FAFFC" w:rsidR="008E242D" w:rsidRPr="00C83FC7" w:rsidRDefault="00916D02" w:rsidP="00C83FC7">
      <w:pPr>
        <w:pStyle w:val="Heading2"/>
        <w:rPr>
          <w:rFonts w:ascii="New times roman" w:hAnsi="New times roman" w:hint="eastAsia"/>
          <w:sz w:val="24"/>
          <w:szCs w:val="24"/>
        </w:rPr>
      </w:pPr>
      <w:bookmarkStart w:id="16" w:name="_Toc153750271"/>
      <w:r w:rsidRPr="00C83FC7">
        <w:rPr>
          <w:rFonts w:ascii="New times roman" w:hAnsi="New times roman"/>
          <w:sz w:val="24"/>
          <w:szCs w:val="24"/>
        </w:rPr>
        <w:t>Choices</w:t>
      </w:r>
      <w:bookmarkEnd w:id="16"/>
    </w:p>
    <w:p w14:paraId="6D1F2C8A" w14:textId="77777777" w:rsidR="008546C6" w:rsidRPr="00C83FC7" w:rsidRDefault="008546C6" w:rsidP="008546C6">
      <w:pPr>
        <w:rPr>
          <w:rFonts w:ascii="New times roman" w:hAnsi="New times roman" w:hint="eastAsia"/>
          <w:sz w:val="24"/>
          <w:szCs w:val="24"/>
        </w:rPr>
      </w:pPr>
    </w:p>
    <w:p w14:paraId="799E4C3F" w14:textId="2A28B93E" w:rsidR="008E242D" w:rsidRPr="00C83FC7" w:rsidRDefault="008E242D" w:rsidP="008E242D">
      <w:pPr>
        <w:jc w:val="both"/>
        <w:rPr>
          <w:rFonts w:ascii="New times roman" w:hAnsi="New times roman" w:hint="eastAsia"/>
          <w:sz w:val="24"/>
          <w:szCs w:val="24"/>
        </w:rPr>
      </w:pPr>
      <w:r w:rsidRPr="00C83FC7">
        <w:rPr>
          <w:rFonts w:ascii="New times roman" w:hAnsi="New times roman"/>
          <w:sz w:val="24"/>
          <w:szCs w:val="24"/>
        </w:rPr>
        <w:t xml:space="preserve">Choices </w:t>
      </w:r>
      <w:r w:rsidR="00290EBC" w:rsidRPr="00C83FC7">
        <w:rPr>
          <w:rFonts w:ascii="New times roman" w:hAnsi="New times roman"/>
          <w:sz w:val="24"/>
          <w:szCs w:val="24"/>
        </w:rPr>
        <w:t>comprise</w:t>
      </w:r>
      <w:r w:rsidRPr="00C83FC7">
        <w:rPr>
          <w:rFonts w:ascii="New times roman" w:hAnsi="New times roman"/>
          <w:sz w:val="24"/>
          <w:szCs w:val="24"/>
        </w:rPr>
        <w:t xml:space="preserve"> decisions made regarding specific elements of the research </w:t>
      </w:r>
      <w:r w:rsidR="002918E6" w:rsidRPr="00C83FC7">
        <w:rPr>
          <w:rFonts w:ascii="New times roman" w:hAnsi="New times roman"/>
          <w:sz w:val="24"/>
          <w:szCs w:val="24"/>
        </w:rPr>
        <w:t>plan</w:t>
      </w:r>
      <w:r w:rsidRPr="00C83FC7">
        <w:rPr>
          <w:rFonts w:ascii="New times roman" w:hAnsi="New times roman"/>
          <w:sz w:val="24"/>
          <w:szCs w:val="24"/>
        </w:rPr>
        <w:t>, such as the sampling method, data collection techniques, and data analysis procedures. Researchers must make informed choices based on the nature of their study and research questions.</w:t>
      </w:r>
    </w:p>
    <w:p w14:paraId="677BD3DD" w14:textId="459D9B48" w:rsidR="00344F6C" w:rsidRPr="00C83FC7" w:rsidRDefault="00344F6C" w:rsidP="004D24E7">
      <w:pPr>
        <w:tabs>
          <w:tab w:val="left" w:pos="3900"/>
        </w:tabs>
        <w:jc w:val="both"/>
        <w:rPr>
          <w:rFonts w:ascii="New times roman" w:hAnsi="New times roman" w:hint="eastAsia"/>
          <w:sz w:val="24"/>
          <w:szCs w:val="24"/>
        </w:rPr>
      </w:pPr>
      <w:r w:rsidRPr="00C83FC7">
        <w:rPr>
          <w:rFonts w:ascii="New times roman" w:hAnsi="New times roman"/>
          <w:b/>
          <w:bCs/>
          <w:i/>
          <w:iCs/>
          <w:sz w:val="24"/>
          <w:szCs w:val="24"/>
        </w:rPr>
        <w:t>Quantitative research</w:t>
      </w:r>
      <w:r w:rsidRPr="00C83FC7">
        <w:rPr>
          <w:rFonts w:ascii="New times roman" w:hAnsi="New times roman"/>
          <w:sz w:val="24"/>
          <w:szCs w:val="24"/>
        </w:rPr>
        <w:t xml:space="preserve"> is a systematic approach to</w:t>
      </w:r>
      <w:r w:rsidR="00923DBB" w:rsidRPr="00C83FC7">
        <w:rPr>
          <w:rFonts w:ascii="New times roman" w:hAnsi="New times roman"/>
          <w:sz w:val="24"/>
          <w:szCs w:val="24"/>
        </w:rPr>
        <w:t xml:space="preserve"> an</w:t>
      </w:r>
      <w:r w:rsidR="00B40866" w:rsidRPr="00C83FC7">
        <w:rPr>
          <w:rFonts w:ascii="New times roman" w:hAnsi="New times roman"/>
          <w:sz w:val="24"/>
          <w:szCs w:val="24"/>
        </w:rPr>
        <w:t xml:space="preserve"> </w:t>
      </w:r>
      <w:r w:rsidRPr="00C83FC7">
        <w:rPr>
          <w:rFonts w:ascii="New times roman" w:hAnsi="New times roman"/>
          <w:sz w:val="24"/>
          <w:szCs w:val="24"/>
        </w:rPr>
        <w:t>investigation that involves the collection and analysis of numerical data to understand, describe, or explain phenomena. For example, Surveys and questionnaires, experiments etc</w:t>
      </w:r>
      <w:r w:rsidR="00EB6E3E" w:rsidRPr="00C83FC7">
        <w:rPr>
          <w:rFonts w:ascii="New times roman" w:hAnsi="New times roman"/>
          <w:sz w:val="24"/>
          <w:szCs w:val="24"/>
        </w:rPr>
        <w:t xml:space="preserve"> (Saunders, Lewis, and Thornhill, 2019).</w:t>
      </w:r>
    </w:p>
    <w:p w14:paraId="436AA3C9" w14:textId="77777777" w:rsidR="00311367" w:rsidRPr="00C83FC7" w:rsidRDefault="00311367" w:rsidP="004D24E7">
      <w:pPr>
        <w:tabs>
          <w:tab w:val="left" w:pos="3900"/>
        </w:tabs>
        <w:jc w:val="both"/>
        <w:rPr>
          <w:rFonts w:ascii="New times roman" w:hAnsi="New times roman" w:hint="eastAsia"/>
          <w:sz w:val="24"/>
          <w:szCs w:val="24"/>
        </w:rPr>
      </w:pPr>
    </w:p>
    <w:p w14:paraId="05ED122E" w14:textId="07A90FCE" w:rsidR="00344F6C" w:rsidRPr="00C83FC7" w:rsidRDefault="00344F6C" w:rsidP="004D24E7">
      <w:pPr>
        <w:tabs>
          <w:tab w:val="left" w:pos="3900"/>
        </w:tabs>
        <w:jc w:val="both"/>
        <w:rPr>
          <w:rFonts w:ascii="New times roman" w:hAnsi="New times roman" w:hint="eastAsia"/>
          <w:sz w:val="24"/>
          <w:szCs w:val="24"/>
        </w:rPr>
      </w:pPr>
      <w:r w:rsidRPr="00C83FC7">
        <w:rPr>
          <w:rFonts w:ascii="New times roman" w:hAnsi="New times roman"/>
          <w:b/>
          <w:bCs/>
          <w:i/>
          <w:iCs/>
          <w:sz w:val="24"/>
          <w:szCs w:val="24"/>
        </w:rPr>
        <w:lastRenderedPageBreak/>
        <w:t>Qualitative research</w:t>
      </w:r>
      <w:r w:rsidRPr="00C83FC7">
        <w:rPr>
          <w:rFonts w:ascii="New times roman" w:hAnsi="New times roman"/>
          <w:sz w:val="24"/>
          <w:szCs w:val="24"/>
        </w:rPr>
        <w:t xml:space="preserve"> is like exploring and understanding the deeper stories and meanings behind people's experiences or behaviours.</w:t>
      </w:r>
      <w:r w:rsidR="00471A0B" w:rsidRPr="00C83FC7">
        <w:rPr>
          <w:rFonts w:ascii="New times roman" w:hAnsi="New times roman"/>
          <w:sz w:val="24"/>
          <w:szCs w:val="24"/>
        </w:rPr>
        <w:t xml:space="preserve"> I</w:t>
      </w:r>
      <w:r w:rsidRPr="00C83FC7">
        <w:rPr>
          <w:rFonts w:ascii="New times roman" w:hAnsi="New times roman"/>
          <w:sz w:val="24"/>
          <w:szCs w:val="24"/>
        </w:rPr>
        <w:t>t</w:t>
      </w:r>
      <w:r w:rsidR="00471A0B" w:rsidRPr="00C83FC7">
        <w:rPr>
          <w:rFonts w:ascii="New times roman" w:hAnsi="New times roman"/>
          <w:sz w:val="24"/>
          <w:szCs w:val="24"/>
        </w:rPr>
        <w:t xml:space="preserve"> </w:t>
      </w:r>
      <w:r w:rsidRPr="00C83FC7">
        <w:rPr>
          <w:rFonts w:ascii="New times roman" w:hAnsi="New times roman"/>
          <w:sz w:val="24"/>
          <w:szCs w:val="24"/>
        </w:rPr>
        <w:t xml:space="preserve">focuses on </w:t>
      </w:r>
      <w:r w:rsidR="00311367" w:rsidRPr="00C83FC7">
        <w:rPr>
          <w:rFonts w:ascii="New times roman" w:hAnsi="New times roman"/>
          <w:sz w:val="24"/>
          <w:szCs w:val="24"/>
        </w:rPr>
        <w:t xml:space="preserve">words, </w:t>
      </w:r>
      <w:proofErr w:type="gramStart"/>
      <w:r w:rsidR="00311367" w:rsidRPr="00C83FC7">
        <w:rPr>
          <w:rFonts w:ascii="New times roman" w:hAnsi="New times roman"/>
          <w:sz w:val="24"/>
          <w:szCs w:val="24"/>
        </w:rPr>
        <w:t>expressions</w:t>
      </w:r>
      <w:proofErr w:type="gramEnd"/>
      <w:r w:rsidR="00311367" w:rsidRPr="00C83FC7">
        <w:rPr>
          <w:rFonts w:ascii="New times roman" w:hAnsi="New times roman"/>
          <w:sz w:val="24"/>
          <w:szCs w:val="24"/>
        </w:rPr>
        <w:t xml:space="preserve"> and</w:t>
      </w:r>
      <w:r w:rsidRPr="00C83FC7">
        <w:rPr>
          <w:rFonts w:ascii="New times roman" w:hAnsi="New times roman"/>
          <w:sz w:val="24"/>
          <w:szCs w:val="24"/>
        </w:rPr>
        <w:t xml:space="preserve"> descriptions. Researchers gather information through methods like interviews or observations to uncover the details of a particular subject, aiming for a more in-depth understanding</w:t>
      </w:r>
      <w:r w:rsidR="00873455" w:rsidRPr="00C83FC7">
        <w:rPr>
          <w:rFonts w:ascii="New times roman" w:hAnsi="New times roman"/>
          <w:sz w:val="24"/>
          <w:szCs w:val="24"/>
        </w:rPr>
        <w:t xml:space="preserve"> through </w:t>
      </w:r>
      <w:r w:rsidR="00A56D9E" w:rsidRPr="00C83FC7">
        <w:rPr>
          <w:rFonts w:ascii="New times roman" w:hAnsi="New times roman"/>
          <w:sz w:val="24"/>
          <w:szCs w:val="24"/>
        </w:rPr>
        <w:t>interviews, Observations etc</w:t>
      </w:r>
      <w:r w:rsidR="009507F0" w:rsidRPr="00C83FC7">
        <w:rPr>
          <w:rFonts w:ascii="New times roman" w:hAnsi="New times roman"/>
          <w:sz w:val="24"/>
          <w:szCs w:val="24"/>
        </w:rPr>
        <w:t xml:space="preserve"> (Saunders, </w:t>
      </w:r>
      <w:r w:rsidR="00311367" w:rsidRPr="00C83FC7">
        <w:rPr>
          <w:rFonts w:ascii="New times roman" w:hAnsi="New times roman"/>
          <w:sz w:val="24"/>
          <w:szCs w:val="24"/>
        </w:rPr>
        <w:t>Lewis,</w:t>
      </w:r>
      <w:r w:rsidR="009507F0" w:rsidRPr="00C83FC7">
        <w:rPr>
          <w:rFonts w:ascii="New times roman" w:hAnsi="New times roman"/>
          <w:sz w:val="24"/>
          <w:szCs w:val="24"/>
        </w:rPr>
        <w:t xml:space="preserve"> and Thornhill, 2019)</w:t>
      </w:r>
      <w:r w:rsidR="00A56D9E" w:rsidRPr="00C83FC7">
        <w:rPr>
          <w:rFonts w:ascii="New times roman" w:hAnsi="New times roman"/>
          <w:sz w:val="24"/>
          <w:szCs w:val="24"/>
        </w:rPr>
        <w:t>.</w:t>
      </w:r>
    </w:p>
    <w:p w14:paraId="58119DE6" w14:textId="1541C170" w:rsidR="008D6F54" w:rsidRPr="00C83FC7" w:rsidRDefault="008D6F54" w:rsidP="004D24E7">
      <w:pPr>
        <w:pStyle w:val="ListParagraph"/>
        <w:tabs>
          <w:tab w:val="left" w:pos="3900"/>
        </w:tabs>
        <w:jc w:val="both"/>
        <w:rPr>
          <w:rFonts w:ascii="New times roman" w:hAnsi="New times roman" w:hint="eastAsia"/>
          <w:b/>
          <w:bCs/>
          <w:color w:val="C00000"/>
          <w:sz w:val="24"/>
          <w:szCs w:val="24"/>
        </w:rPr>
      </w:pPr>
    </w:p>
    <w:p w14:paraId="3478CB40" w14:textId="77777777" w:rsidR="005F0ED5" w:rsidRPr="00C83FC7" w:rsidRDefault="0088302E"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The researcher is using the Mono method </w:t>
      </w:r>
      <w:r w:rsidR="00EA16C0" w:rsidRPr="00C83FC7">
        <w:rPr>
          <w:rFonts w:ascii="New times roman" w:hAnsi="New times roman"/>
          <w:sz w:val="24"/>
          <w:szCs w:val="24"/>
        </w:rPr>
        <w:t>-Quantitative research method.</w:t>
      </w:r>
    </w:p>
    <w:p w14:paraId="3311203E" w14:textId="68FFEE88" w:rsidR="00EA16C0" w:rsidRPr="00C83FC7" w:rsidRDefault="00311367"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M</w:t>
      </w:r>
      <w:r w:rsidR="00A56D9E" w:rsidRPr="00C83FC7">
        <w:rPr>
          <w:rFonts w:ascii="New times roman" w:hAnsi="New times roman"/>
          <w:sz w:val="24"/>
          <w:szCs w:val="24"/>
        </w:rPr>
        <w:t xml:space="preserve">ono method typically refers to a research approach that exclusively employs one research method. the researcher is using the "mono method" with a focus on a quantitative approach, </w:t>
      </w:r>
      <w:r w:rsidR="000A5B5C" w:rsidRPr="00C83FC7">
        <w:rPr>
          <w:rFonts w:ascii="New times roman" w:hAnsi="New times roman"/>
          <w:sz w:val="24"/>
          <w:szCs w:val="24"/>
        </w:rPr>
        <w:t>only</w:t>
      </w:r>
      <w:r w:rsidR="00A56D9E" w:rsidRPr="00C83FC7">
        <w:rPr>
          <w:rFonts w:ascii="New times roman" w:hAnsi="New times roman"/>
          <w:sz w:val="24"/>
          <w:szCs w:val="24"/>
        </w:rPr>
        <w:t xml:space="preserve"> utilizing quantitative research methods</w:t>
      </w:r>
      <w:r w:rsidR="00E026D4" w:rsidRPr="00C83FC7">
        <w:rPr>
          <w:rFonts w:ascii="New times roman" w:hAnsi="New times roman"/>
          <w:sz w:val="24"/>
          <w:szCs w:val="24"/>
        </w:rPr>
        <w:t xml:space="preserve">. </w:t>
      </w:r>
      <w:r w:rsidR="00A56D9E" w:rsidRPr="00C83FC7">
        <w:rPr>
          <w:rFonts w:ascii="New times roman" w:hAnsi="New times roman"/>
          <w:sz w:val="24"/>
          <w:szCs w:val="24"/>
        </w:rPr>
        <w:t>This involves the collection and analysis of numerical data through methods such as surveys</w:t>
      </w:r>
      <w:r w:rsidR="00AC0393" w:rsidRPr="00C83FC7">
        <w:rPr>
          <w:rFonts w:ascii="New times roman" w:hAnsi="New times roman"/>
          <w:sz w:val="24"/>
          <w:szCs w:val="24"/>
        </w:rPr>
        <w:t xml:space="preserve">, </w:t>
      </w:r>
      <w:r w:rsidR="00A56D9E" w:rsidRPr="00C83FC7">
        <w:rPr>
          <w:rFonts w:ascii="New times roman" w:hAnsi="New times roman"/>
          <w:sz w:val="24"/>
          <w:szCs w:val="24"/>
        </w:rPr>
        <w:t xml:space="preserve">to address their research questions </w:t>
      </w:r>
      <w:r w:rsidRPr="00C83FC7">
        <w:rPr>
          <w:rFonts w:ascii="New times roman" w:hAnsi="New times roman"/>
          <w:sz w:val="24"/>
          <w:szCs w:val="24"/>
        </w:rPr>
        <w:t>and objectives</w:t>
      </w:r>
      <w:r w:rsidR="0066681E" w:rsidRPr="00C83FC7">
        <w:rPr>
          <w:rFonts w:ascii="New times roman" w:hAnsi="New times roman"/>
          <w:sz w:val="24"/>
          <w:szCs w:val="24"/>
        </w:rPr>
        <w:t xml:space="preserve"> (Saunders, </w:t>
      </w:r>
      <w:r w:rsidR="00335612" w:rsidRPr="00C83FC7">
        <w:rPr>
          <w:rFonts w:ascii="New times roman" w:hAnsi="New times roman"/>
          <w:sz w:val="24"/>
          <w:szCs w:val="24"/>
        </w:rPr>
        <w:t>Lewis,</w:t>
      </w:r>
      <w:r w:rsidR="0066681E" w:rsidRPr="00C83FC7">
        <w:rPr>
          <w:rFonts w:ascii="New times roman" w:hAnsi="New times roman"/>
          <w:sz w:val="24"/>
          <w:szCs w:val="24"/>
        </w:rPr>
        <w:t xml:space="preserve"> and Thornhill, 2019).</w:t>
      </w:r>
      <w:r w:rsidR="00335612" w:rsidRPr="00C83FC7">
        <w:rPr>
          <w:rFonts w:ascii="New times roman" w:hAnsi="New times roman"/>
          <w:sz w:val="24"/>
          <w:szCs w:val="24"/>
        </w:rPr>
        <w:t xml:space="preserve"> </w:t>
      </w:r>
      <w:r w:rsidR="00A56D9E" w:rsidRPr="00C83FC7">
        <w:rPr>
          <w:rFonts w:ascii="New times roman" w:hAnsi="New times roman"/>
          <w:sz w:val="24"/>
          <w:szCs w:val="24"/>
        </w:rPr>
        <w:t>The researcher is emphasizing the use of quantitative data to make conclusions in this study</w:t>
      </w:r>
      <w:r w:rsidR="0066681E" w:rsidRPr="00C83FC7">
        <w:rPr>
          <w:rFonts w:ascii="New times roman" w:hAnsi="New times roman"/>
          <w:sz w:val="24"/>
          <w:szCs w:val="24"/>
        </w:rPr>
        <w:t>.</w:t>
      </w:r>
    </w:p>
    <w:p w14:paraId="45F5B7E6" w14:textId="77777777" w:rsidR="00C83FC7" w:rsidRPr="00C83FC7" w:rsidRDefault="00C83FC7" w:rsidP="004D24E7">
      <w:pPr>
        <w:pStyle w:val="Heading2"/>
        <w:jc w:val="both"/>
        <w:rPr>
          <w:rFonts w:ascii="New times roman" w:hAnsi="New times roman" w:hint="eastAsia"/>
          <w:sz w:val="24"/>
          <w:szCs w:val="24"/>
        </w:rPr>
      </w:pPr>
    </w:p>
    <w:p w14:paraId="3C39473E" w14:textId="342D3923" w:rsidR="008642DE" w:rsidRPr="00C83FC7" w:rsidRDefault="008642DE" w:rsidP="00C83FC7">
      <w:pPr>
        <w:pStyle w:val="Heading2"/>
        <w:rPr>
          <w:rFonts w:ascii="New times roman" w:hAnsi="New times roman" w:hint="eastAsia"/>
          <w:sz w:val="24"/>
          <w:szCs w:val="24"/>
        </w:rPr>
      </w:pPr>
      <w:r w:rsidRPr="00C83FC7">
        <w:rPr>
          <w:rFonts w:ascii="New times roman" w:hAnsi="New times roman"/>
          <w:sz w:val="24"/>
          <w:szCs w:val="24"/>
        </w:rPr>
        <w:t xml:space="preserve">   </w:t>
      </w:r>
      <w:bookmarkStart w:id="17" w:name="_Toc153750272"/>
      <w:r w:rsidRPr="00C83FC7">
        <w:rPr>
          <w:rFonts w:ascii="New times roman" w:hAnsi="New times roman"/>
          <w:sz w:val="24"/>
          <w:szCs w:val="24"/>
        </w:rPr>
        <w:t>Time Horizon</w:t>
      </w:r>
      <w:bookmarkEnd w:id="17"/>
      <w:r w:rsidRPr="00C83FC7">
        <w:rPr>
          <w:rFonts w:ascii="New times roman" w:hAnsi="New times roman"/>
          <w:sz w:val="24"/>
          <w:szCs w:val="24"/>
        </w:rPr>
        <w:t xml:space="preserve">   </w:t>
      </w:r>
    </w:p>
    <w:p w14:paraId="63972906" w14:textId="77777777" w:rsidR="00A910E9" w:rsidRPr="00C83FC7" w:rsidRDefault="00A910E9" w:rsidP="00A910E9">
      <w:pPr>
        <w:rPr>
          <w:rFonts w:ascii="New times roman" w:hAnsi="New times roman" w:hint="eastAsia"/>
          <w:sz w:val="24"/>
          <w:szCs w:val="24"/>
        </w:rPr>
      </w:pPr>
    </w:p>
    <w:p w14:paraId="7C6EF4C2" w14:textId="0CC5D72B" w:rsidR="008642DE" w:rsidRPr="00C83FC7" w:rsidRDefault="00755011"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This layer consists of decisions about the time</w:t>
      </w:r>
      <w:r w:rsidR="00335612" w:rsidRPr="00C83FC7">
        <w:rPr>
          <w:rFonts w:ascii="New times roman" w:hAnsi="New times roman"/>
          <w:sz w:val="24"/>
          <w:szCs w:val="24"/>
        </w:rPr>
        <w:t>-</w:t>
      </w:r>
      <w:r w:rsidRPr="00C83FC7">
        <w:rPr>
          <w:rFonts w:ascii="New times roman" w:hAnsi="New times roman"/>
          <w:sz w:val="24"/>
          <w:szCs w:val="24"/>
        </w:rPr>
        <w:t xml:space="preserve">period of the study, </w:t>
      </w:r>
      <w:r w:rsidR="00923DBB" w:rsidRPr="00C83FC7">
        <w:rPr>
          <w:rFonts w:ascii="New times roman" w:hAnsi="New times roman"/>
          <w:sz w:val="24"/>
          <w:szCs w:val="24"/>
        </w:rPr>
        <w:t>some types of time management for research are</w:t>
      </w:r>
      <w:r w:rsidR="00617C13" w:rsidRPr="00C83FC7">
        <w:rPr>
          <w:rFonts w:ascii="New times roman" w:hAnsi="New times roman"/>
          <w:sz w:val="24"/>
          <w:szCs w:val="24"/>
        </w:rPr>
        <w:t xml:space="preserve"> </w:t>
      </w:r>
      <w:r w:rsidRPr="00C83FC7">
        <w:rPr>
          <w:rFonts w:ascii="New times roman" w:hAnsi="New times roman"/>
          <w:sz w:val="24"/>
          <w:szCs w:val="24"/>
        </w:rPr>
        <w:t>cross-sectional (data collected at a single point in time) or longitudinal (data collected over an extended period)</w:t>
      </w:r>
      <w:r w:rsidR="00335612" w:rsidRPr="00C83FC7">
        <w:rPr>
          <w:rFonts w:ascii="New times roman" w:hAnsi="New times roman"/>
          <w:sz w:val="24"/>
          <w:szCs w:val="24"/>
        </w:rPr>
        <w:t xml:space="preserve"> (Saunders, Lewis, and Thornhill, 2019). </w:t>
      </w:r>
      <w:r w:rsidR="0066681E" w:rsidRPr="00C83FC7">
        <w:rPr>
          <w:rFonts w:ascii="New times roman" w:hAnsi="New times roman"/>
          <w:sz w:val="24"/>
          <w:szCs w:val="24"/>
        </w:rPr>
        <w:t xml:space="preserve">The </w:t>
      </w:r>
      <w:r w:rsidR="008642DE" w:rsidRPr="00C83FC7">
        <w:rPr>
          <w:rFonts w:ascii="New times roman" w:hAnsi="New times roman"/>
          <w:sz w:val="24"/>
          <w:szCs w:val="24"/>
        </w:rPr>
        <w:t>research adopts a cross-sectional (short-term) approach</w:t>
      </w:r>
      <w:r w:rsidR="0066681E" w:rsidRPr="00C83FC7">
        <w:rPr>
          <w:rFonts w:ascii="New times roman" w:hAnsi="New times roman"/>
          <w:sz w:val="24"/>
          <w:szCs w:val="24"/>
        </w:rPr>
        <w:t xml:space="preserve"> for this study</w:t>
      </w:r>
      <w:r w:rsidR="008642DE" w:rsidRPr="00C83FC7">
        <w:rPr>
          <w:rFonts w:ascii="New times roman" w:hAnsi="New times roman"/>
          <w:sz w:val="24"/>
          <w:szCs w:val="24"/>
        </w:rPr>
        <w:t xml:space="preserve">, gathering and analysing data from a group of individuals at a single point during a 10-week </w:t>
      </w:r>
      <w:r w:rsidR="00617C13" w:rsidRPr="00C83FC7">
        <w:rPr>
          <w:rFonts w:ascii="New times roman" w:hAnsi="New times roman"/>
          <w:sz w:val="24"/>
          <w:szCs w:val="24"/>
        </w:rPr>
        <w:t>time limit</w:t>
      </w:r>
      <w:r w:rsidR="008642DE" w:rsidRPr="00C83FC7">
        <w:rPr>
          <w:rFonts w:ascii="New times roman" w:hAnsi="New times roman"/>
          <w:sz w:val="24"/>
          <w:szCs w:val="24"/>
        </w:rPr>
        <w:t xml:space="preserve">. </w:t>
      </w:r>
    </w:p>
    <w:p w14:paraId="5C501B83" w14:textId="77777777" w:rsidR="00311367" w:rsidRPr="00C83FC7" w:rsidRDefault="00311367" w:rsidP="004D24E7">
      <w:pPr>
        <w:tabs>
          <w:tab w:val="left" w:pos="3900"/>
        </w:tabs>
        <w:jc w:val="both"/>
        <w:rPr>
          <w:rFonts w:ascii="New times roman" w:hAnsi="New times roman" w:hint="eastAsia"/>
          <w:sz w:val="24"/>
          <w:szCs w:val="24"/>
        </w:rPr>
      </w:pPr>
    </w:p>
    <w:p w14:paraId="0DF17943" w14:textId="77777777" w:rsidR="00311367" w:rsidRPr="00C83FC7" w:rsidRDefault="00311367" w:rsidP="004D24E7">
      <w:pPr>
        <w:tabs>
          <w:tab w:val="left" w:pos="3900"/>
        </w:tabs>
        <w:jc w:val="both"/>
        <w:rPr>
          <w:rFonts w:ascii="New times roman" w:hAnsi="New times roman" w:hint="eastAsia"/>
          <w:sz w:val="24"/>
          <w:szCs w:val="24"/>
        </w:rPr>
      </w:pPr>
    </w:p>
    <w:p w14:paraId="54BCD2D4" w14:textId="77777777" w:rsidR="00311367" w:rsidRPr="00C83FC7" w:rsidRDefault="00311367" w:rsidP="004D24E7">
      <w:pPr>
        <w:tabs>
          <w:tab w:val="left" w:pos="3900"/>
        </w:tabs>
        <w:jc w:val="both"/>
        <w:rPr>
          <w:rFonts w:ascii="New times roman" w:hAnsi="New times roman" w:hint="eastAsia"/>
          <w:sz w:val="24"/>
          <w:szCs w:val="24"/>
        </w:rPr>
      </w:pPr>
    </w:p>
    <w:p w14:paraId="35B4DBA8" w14:textId="77777777" w:rsidR="00311367" w:rsidRPr="00C83FC7" w:rsidRDefault="00311367" w:rsidP="004D24E7">
      <w:pPr>
        <w:tabs>
          <w:tab w:val="left" w:pos="3900"/>
        </w:tabs>
        <w:jc w:val="both"/>
        <w:rPr>
          <w:rFonts w:ascii="New times roman" w:hAnsi="New times roman" w:hint="eastAsia"/>
          <w:sz w:val="24"/>
          <w:szCs w:val="24"/>
        </w:rPr>
      </w:pPr>
    </w:p>
    <w:p w14:paraId="3074F600" w14:textId="77777777" w:rsidR="00311367" w:rsidRPr="00C83FC7" w:rsidRDefault="00311367" w:rsidP="004D24E7">
      <w:pPr>
        <w:tabs>
          <w:tab w:val="left" w:pos="3900"/>
        </w:tabs>
        <w:jc w:val="both"/>
        <w:rPr>
          <w:rFonts w:ascii="New times roman" w:hAnsi="New times roman" w:hint="eastAsia"/>
          <w:sz w:val="24"/>
          <w:szCs w:val="24"/>
        </w:rPr>
      </w:pPr>
    </w:p>
    <w:p w14:paraId="41D53A94" w14:textId="77777777" w:rsidR="00311367" w:rsidRPr="00C83FC7" w:rsidRDefault="00311367" w:rsidP="004D24E7">
      <w:pPr>
        <w:tabs>
          <w:tab w:val="left" w:pos="3900"/>
        </w:tabs>
        <w:jc w:val="both"/>
        <w:rPr>
          <w:rFonts w:ascii="New times roman" w:hAnsi="New times roman" w:hint="eastAsia"/>
          <w:sz w:val="24"/>
          <w:szCs w:val="24"/>
        </w:rPr>
      </w:pPr>
    </w:p>
    <w:p w14:paraId="0A46F674" w14:textId="77777777" w:rsidR="00311367" w:rsidRPr="00C83FC7" w:rsidRDefault="00311367" w:rsidP="004D24E7">
      <w:pPr>
        <w:tabs>
          <w:tab w:val="left" w:pos="3900"/>
        </w:tabs>
        <w:jc w:val="both"/>
        <w:rPr>
          <w:rFonts w:ascii="New times roman" w:hAnsi="New times roman" w:hint="eastAsia"/>
          <w:sz w:val="24"/>
          <w:szCs w:val="24"/>
        </w:rPr>
      </w:pPr>
    </w:p>
    <w:p w14:paraId="2C3CD142" w14:textId="77777777" w:rsidR="00ED2875" w:rsidRPr="00C83FC7" w:rsidRDefault="00ED2875" w:rsidP="004D24E7">
      <w:pPr>
        <w:tabs>
          <w:tab w:val="left" w:pos="3900"/>
        </w:tabs>
        <w:jc w:val="both"/>
        <w:rPr>
          <w:rFonts w:ascii="New times roman" w:hAnsi="New times roman" w:hint="eastAsia"/>
          <w:b/>
          <w:bCs/>
          <w:sz w:val="24"/>
          <w:szCs w:val="24"/>
        </w:rPr>
      </w:pPr>
    </w:p>
    <w:p w14:paraId="764EA650" w14:textId="12755DC8" w:rsidR="00AC5A15" w:rsidRPr="00C83FC7" w:rsidRDefault="00C83FC7" w:rsidP="00C83FC7">
      <w:pPr>
        <w:pStyle w:val="Heading1"/>
        <w:rPr>
          <w:rFonts w:ascii="New times roman" w:hAnsi="New times roman" w:hint="eastAsia"/>
          <w:sz w:val="24"/>
          <w:szCs w:val="24"/>
        </w:rPr>
      </w:pPr>
      <w:bookmarkStart w:id="18" w:name="_Toc153750273"/>
      <w:r w:rsidRPr="00C83FC7">
        <w:rPr>
          <w:rFonts w:ascii="New times roman" w:hAnsi="New times roman"/>
          <w:caps w:val="0"/>
          <w:sz w:val="24"/>
          <w:szCs w:val="24"/>
        </w:rPr>
        <w:lastRenderedPageBreak/>
        <w:t>Data collection and analysis</w:t>
      </w:r>
      <w:bookmarkEnd w:id="18"/>
      <w:r w:rsidRPr="00C83FC7">
        <w:rPr>
          <w:rFonts w:ascii="New times roman" w:hAnsi="New times roman"/>
          <w:caps w:val="0"/>
          <w:sz w:val="24"/>
          <w:szCs w:val="24"/>
        </w:rPr>
        <w:t xml:space="preserve"> </w:t>
      </w:r>
    </w:p>
    <w:p w14:paraId="68803A69" w14:textId="77777777" w:rsidR="00923DBB" w:rsidRPr="00C83FC7" w:rsidRDefault="00923DBB" w:rsidP="00923DBB">
      <w:pPr>
        <w:rPr>
          <w:rFonts w:ascii="New times roman" w:hAnsi="New times roman" w:hint="eastAsia"/>
          <w:sz w:val="24"/>
          <w:szCs w:val="24"/>
        </w:rPr>
      </w:pPr>
    </w:p>
    <w:p w14:paraId="0D8E48EF" w14:textId="3B5B6A84" w:rsidR="005E7A18" w:rsidRPr="00C83FC7" w:rsidRDefault="00674909" w:rsidP="00C83FC7">
      <w:pPr>
        <w:pStyle w:val="Heading2"/>
        <w:rPr>
          <w:rFonts w:ascii="New times roman" w:hAnsi="New times roman" w:hint="eastAsia"/>
          <w:sz w:val="24"/>
          <w:szCs w:val="24"/>
        </w:rPr>
      </w:pPr>
      <w:r w:rsidRPr="00C83FC7">
        <w:rPr>
          <w:rFonts w:ascii="New times roman" w:hAnsi="New times roman"/>
          <w:sz w:val="24"/>
          <w:szCs w:val="24"/>
        </w:rPr>
        <w:t xml:space="preserve">  </w:t>
      </w:r>
      <w:bookmarkStart w:id="19" w:name="_Toc153750274"/>
      <w:r w:rsidR="005E7A18" w:rsidRPr="00C83FC7">
        <w:rPr>
          <w:rFonts w:ascii="New times roman" w:hAnsi="New times roman"/>
          <w:sz w:val="24"/>
          <w:szCs w:val="24"/>
        </w:rPr>
        <w:t>Sampling</w:t>
      </w:r>
      <w:bookmarkEnd w:id="19"/>
      <w:r w:rsidR="005E7A18" w:rsidRPr="00C83FC7">
        <w:rPr>
          <w:rFonts w:ascii="New times roman" w:hAnsi="New times roman"/>
          <w:sz w:val="24"/>
          <w:szCs w:val="24"/>
        </w:rPr>
        <w:t xml:space="preserve"> </w:t>
      </w:r>
    </w:p>
    <w:p w14:paraId="518FEBFD" w14:textId="77777777" w:rsidR="00311367" w:rsidRPr="00C83FC7" w:rsidRDefault="00311367" w:rsidP="00311367">
      <w:pPr>
        <w:rPr>
          <w:rFonts w:ascii="New times roman" w:hAnsi="New times roman" w:hint="eastAsia"/>
          <w:sz w:val="24"/>
          <w:szCs w:val="24"/>
        </w:rPr>
      </w:pPr>
    </w:p>
    <w:p w14:paraId="4C2B8893" w14:textId="08B877E2" w:rsidR="00271682" w:rsidRPr="00C83FC7" w:rsidRDefault="00271682"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Sampling is the </w:t>
      </w:r>
      <w:r w:rsidR="00E37122" w:rsidRPr="00C83FC7">
        <w:rPr>
          <w:rFonts w:ascii="New times roman" w:hAnsi="New times roman"/>
          <w:sz w:val="24"/>
          <w:szCs w:val="24"/>
        </w:rPr>
        <w:t>practice</w:t>
      </w:r>
      <w:r w:rsidRPr="00C83FC7">
        <w:rPr>
          <w:rFonts w:ascii="New times roman" w:hAnsi="New times roman"/>
          <w:sz w:val="24"/>
          <w:szCs w:val="24"/>
        </w:rPr>
        <w:t xml:space="preserve"> of selecting a </w:t>
      </w:r>
      <w:r w:rsidR="00923DBB" w:rsidRPr="00C83FC7">
        <w:rPr>
          <w:rFonts w:ascii="New times roman" w:hAnsi="New times roman"/>
          <w:sz w:val="24"/>
          <w:szCs w:val="24"/>
        </w:rPr>
        <w:t>subsection</w:t>
      </w:r>
      <w:r w:rsidRPr="00C83FC7">
        <w:rPr>
          <w:rFonts w:ascii="New times roman" w:hAnsi="New times roman"/>
          <w:sz w:val="24"/>
          <w:szCs w:val="24"/>
        </w:rPr>
        <w:t xml:space="preserve"> of elements or individuals from a larger population for the purpose of study or research. </w:t>
      </w:r>
    </w:p>
    <w:p w14:paraId="23E2DEBF" w14:textId="77777777" w:rsidR="00311367" w:rsidRPr="00C83FC7" w:rsidRDefault="00311367" w:rsidP="004D24E7">
      <w:pPr>
        <w:tabs>
          <w:tab w:val="left" w:pos="3900"/>
        </w:tabs>
        <w:jc w:val="both"/>
        <w:rPr>
          <w:rFonts w:ascii="New times roman" w:hAnsi="New times roman" w:hint="eastAsia"/>
          <w:b/>
          <w:bCs/>
          <w:color w:val="C00000"/>
          <w:sz w:val="24"/>
          <w:szCs w:val="24"/>
        </w:rPr>
      </w:pPr>
    </w:p>
    <w:p w14:paraId="7E7AB2A1" w14:textId="4462E6C4" w:rsidR="00F00AE4" w:rsidRPr="00C83FC7" w:rsidRDefault="00F00AE4" w:rsidP="004D24E7">
      <w:pPr>
        <w:tabs>
          <w:tab w:val="left" w:pos="3900"/>
        </w:tabs>
        <w:jc w:val="both"/>
        <w:rPr>
          <w:rFonts w:ascii="New times roman" w:hAnsi="New times roman" w:hint="eastAsia"/>
          <w:i/>
          <w:iCs/>
          <w:sz w:val="24"/>
          <w:szCs w:val="24"/>
        </w:rPr>
      </w:pPr>
      <w:r w:rsidRPr="00C83FC7">
        <w:rPr>
          <w:rFonts w:ascii="New times roman" w:hAnsi="New times roman"/>
          <w:i/>
          <w:iCs/>
          <w:sz w:val="24"/>
          <w:szCs w:val="24"/>
        </w:rPr>
        <w:t>-sample size</w:t>
      </w:r>
    </w:p>
    <w:p w14:paraId="7B753563" w14:textId="77777777" w:rsidR="00311367" w:rsidRPr="00C83FC7" w:rsidRDefault="00311367" w:rsidP="004D24E7">
      <w:pPr>
        <w:tabs>
          <w:tab w:val="left" w:pos="3900"/>
        </w:tabs>
        <w:jc w:val="both"/>
        <w:rPr>
          <w:rFonts w:ascii="New times roman" w:hAnsi="New times roman" w:hint="eastAsia"/>
          <w:i/>
          <w:iCs/>
          <w:sz w:val="24"/>
          <w:szCs w:val="24"/>
        </w:rPr>
      </w:pPr>
    </w:p>
    <w:p w14:paraId="6702C6C2" w14:textId="5F696CB9" w:rsidR="00F77DA1" w:rsidRPr="00C83FC7" w:rsidRDefault="00271682"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Sample size refers to the number of participants or elements included in a research study's sample. In This research the sample size</w:t>
      </w:r>
      <w:r w:rsidR="00C5350F" w:rsidRPr="00C83FC7">
        <w:rPr>
          <w:rFonts w:ascii="New times roman" w:hAnsi="New times roman"/>
          <w:sz w:val="24"/>
          <w:szCs w:val="24"/>
        </w:rPr>
        <w:t xml:space="preserve"> has</w:t>
      </w:r>
      <w:r w:rsidRPr="00C83FC7">
        <w:rPr>
          <w:rFonts w:ascii="New times roman" w:hAnsi="New times roman"/>
          <w:sz w:val="24"/>
          <w:szCs w:val="24"/>
        </w:rPr>
        <w:t xml:space="preserve"> </w:t>
      </w:r>
      <w:r w:rsidR="002E0A69" w:rsidRPr="00C83FC7">
        <w:rPr>
          <w:rFonts w:ascii="New times roman" w:hAnsi="New times roman"/>
          <w:sz w:val="24"/>
          <w:szCs w:val="24"/>
        </w:rPr>
        <w:t>fifty</w:t>
      </w:r>
      <w:r w:rsidRPr="00C83FC7">
        <w:rPr>
          <w:rFonts w:ascii="New times roman" w:hAnsi="New times roman"/>
          <w:sz w:val="24"/>
          <w:szCs w:val="24"/>
        </w:rPr>
        <w:t xml:space="preserve"> </w:t>
      </w:r>
      <w:r w:rsidR="00C420DC" w:rsidRPr="00C83FC7">
        <w:rPr>
          <w:rFonts w:ascii="New times roman" w:hAnsi="New times roman"/>
          <w:sz w:val="24"/>
          <w:szCs w:val="24"/>
        </w:rPr>
        <w:t xml:space="preserve">respondents, </w:t>
      </w:r>
      <w:r w:rsidR="00F77DA1" w:rsidRPr="00C83FC7">
        <w:rPr>
          <w:rFonts w:ascii="New times roman" w:hAnsi="New times roman"/>
          <w:sz w:val="24"/>
          <w:szCs w:val="24"/>
        </w:rPr>
        <w:t>Business students from Level 4 to Level 7</w:t>
      </w:r>
      <w:r w:rsidR="009C393C" w:rsidRPr="00C83FC7">
        <w:rPr>
          <w:rFonts w:ascii="New times roman" w:hAnsi="New times roman"/>
          <w:sz w:val="24"/>
          <w:szCs w:val="24"/>
        </w:rPr>
        <w:t>.</w:t>
      </w:r>
    </w:p>
    <w:p w14:paraId="18FEB43B" w14:textId="77777777" w:rsidR="00311367" w:rsidRPr="00C83FC7" w:rsidRDefault="00311367" w:rsidP="004D24E7">
      <w:pPr>
        <w:tabs>
          <w:tab w:val="left" w:pos="3900"/>
        </w:tabs>
        <w:jc w:val="both"/>
        <w:rPr>
          <w:rFonts w:ascii="New times roman" w:hAnsi="New times roman" w:hint="eastAsia"/>
          <w:color w:val="C00000"/>
          <w:sz w:val="24"/>
          <w:szCs w:val="24"/>
        </w:rPr>
      </w:pPr>
    </w:p>
    <w:p w14:paraId="0EFEEF46" w14:textId="4BF73D98" w:rsidR="00F00AE4" w:rsidRPr="00C83FC7" w:rsidRDefault="00F00AE4" w:rsidP="004D24E7">
      <w:pPr>
        <w:tabs>
          <w:tab w:val="left" w:pos="3900"/>
        </w:tabs>
        <w:jc w:val="both"/>
        <w:rPr>
          <w:rFonts w:ascii="New times roman" w:hAnsi="New times roman" w:hint="eastAsia"/>
          <w:i/>
          <w:iCs/>
          <w:sz w:val="24"/>
          <w:szCs w:val="24"/>
        </w:rPr>
      </w:pPr>
      <w:r w:rsidRPr="00C83FC7">
        <w:rPr>
          <w:rFonts w:ascii="New times roman" w:hAnsi="New times roman"/>
          <w:i/>
          <w:iCs/>
          <w:sz w:val="24"/>
          <w:szCs w:val="24"/>
        </w:rPr>
        <w:t>-sample type</w:t>
      </w:r>
    </w:p>
    <w:p w14:paraId="1A97DB3E" w14:textId="77777777" w:rsidR="00311367" w:rsidRPr="00C83FC7" w:rsidRDefault="00311367" w:rsidP="004D24E7">
      <w:pPr>
        <w:tabs>
          <w:tab w:val="left" w:pos="3900"/>
        </w:tabs>
        <w:jc w:val="both"/>
        <w:rPr>
          <w:rFonts w:ascii="New times roman" w:hAnsi="New times roman" w:hint="eastAsia"/>
          <w:i/>
          <w:iCs/>
          <w:sz w:val="24"/>
          <w:szCs w:val="24"/>
        </w:rPr>
      </w:pPr>
    </w:p>
    <w:p w14:paraId="3E57775A" w14:textId="77777777" w:rsidR="00311367" w:rsidRPr="00C83FC7" w:rsidRDefault="0030114C" w:rsidP="0030114C">
      <w:pPr>
        <w:tabs>
          <w:tab w:val="left" w:pos="3900"/>
        </w:tabs>
        <w:jc w:val="both"/>
        <w:rPr>
          <w:rFonts w:ascii="New times roman" w:hAnsi="New times roman" w:hint="eastAsia"/>
          <w:sz w:val="24"/>
          <w:szCs w:val="24"/>
        </w:rPr>
      </w:pPr>
      <w:r w:rsidRPr="00C83FC7">
        <w:rPr>
          <w:rFonts w:ascii="New times roman" w:hAnsi="New times roman"/>
          <w:sz w:val="24"/>
          <w:szCs w:val="24"/>
        </w:rPr>
        <w:t>Sample type typically refers to the specific category or characteristics of the participants in a research sample. The choice of sample type depends on the research question, objectives, and the population under investigation. In this research its random sampling. Survey participants will consist of students aged 18 to 50+, at the University of Wales Trinity Saint David-London in the UK.</w:t>
      </w:r>
    </w:p>
    <w:p w14:paraId="2951B9B6" w14:textId="77777777" w:rsidR="00311367" w:rsidRPr="00C83FC7" w:rsidRDefault="00311367" w:rsidP="0030114C">
      <w:pPr>
        <w:tabs>
          <w:tab w:val="left" w:pos="3900"/>
        </w:tabs>
        <w:jc w:val="both"/>
        <w:rPr>
          <w:rFonts w:ascii="New times roman" w:hAnsi="New times roman" w:hint="eastAsia"/>
          <w:sz w:val="24"/>
          <w:szCs w:val="24"/>
        </w:rPr>
      </w:pPr>
    </w:p>
    <w:p w14:paraId="7089A1D2" w14:textId="1AF83009" w:rsidR="00C57265" w:rsidRPr="00C83FC7" w:rsidRDefault="00F00AE4" w:rsidP="0030114C">
      <w:pPr>
        <w:tabs>
          <w:tab w:val="left" w:pos="3900"/>
        </w:tabs>
        <w:jc w:val="both"/>
        <w:rPr>
          <w:rFonts w:ascii="New times roman" w:hAnsi="New times roman" w:hint="eastAsia"/>
          <w:i/>
          <w:iCs/>
          <w:sz w:val="24"/>
          <w:szCs w:val="24"/>
        </w:rPr>
      </w:pPr>
      <w:r w:rsidRPr="00C83FC7">
        <w:rPr>
          <w:rFonts w:ascii="New times roman" w:hAnsi="New times roman"/>
          <w:i/>
          <w:iCs/>
          <w:sz w:val="24"/>
          <w:szCs w:val="24"/>
        </w:rPr>
        <w:t>-</w:t>
      </w:r>
      <w:r w:rsidR="001208B6" w:rsidRPr="00C83FC7">
        <w:rPr>
          <w:rFonts w:ascii="New times roman" w:hAnsi="New times roman"/>
          <w:i/>
          <w:iCs/>
          <w:sz w:val="24"/>
          <w:szCs w:val="24"/>
        </w:rPr>
        <w:t xml:space="preserve">sample method </w:t>
      </w:r>
    </w:p>
    <w:p w14:paraId="3B156D10" w14:textId="77777777" w:rsidR="00311367" w:rsidRPr="00C83FC7" w:rsidRDefault="00311367" w:rsidP="0030114C">
      <w:pPr>
        <w:tabs>
          <w:tab w:val="left" w:pos="3900"/>
        </w:tabs>
        <w:jc w:val="both"/>
        <w:rPr>
          <w:rFonts w:ascii="New times roman" w:hAnsi="New times roman" w:hint="eastAsia"/>
          <w:sz w:val="24"/>
          <w:szCs w:val="24"/>
        </w:rPr>
      </w:pPr>
    </w:p>
    <w:p w14:paraId="13B77D5D" w14:textId="70DB1057" w:rsidR="00364248" w:rsidRPr="00C83FC7" w:rsidRDefault="002E0A69" w:rsidP="00856C93">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sample method" typically refers to the specific technique or approach used to select participants for a research study. Different sample methods serve </w:t>
      </w:r>
      <w:r w:rsidR="00D23F7A" w:rsidRPr="00C83FC7">
        <w:rPr>
          <w:rFonts w:ascii="New times roman" w:hAnsi="New times roman"/>
          <w:sz w:val="24"/>
          <w:szCs w:val="24"/>
        </w:rPr>
        <w:t>many</w:t>
      </w:r>
      <w:r w:rsidRPr="00C83FC7">
        <w:rPr>
          <w:rFonts w:ascii="New times roman" w:hAnsi="New times roman"/>
          <w:sz w:val="24"/>
          <w:szCs w:val="24"/>
        </w:rPr>
        <w:t xml:space="preserve"> purposes and are chosen based on the research design, objectives, and the characteristics of the population under investigation. This search will use cluster sampling method. the Sample size is fifty University students, </w:t>
      </w:r>
      <w:r w:rsidR="00EA1AB3" w:rsidRPr="00C83FC7">
        <w:rPr>
          <w:rFonts w:ascii="New times roman" w:hAnsi="New times roman"/>
          <w:sz w:val="24"/>
          <w:szCs w:val="24"/>
        </w:rPr>
        <w:t xml:space="preserve">and University </w:t>
      </w:r>
      <w:r w:rsidRPr="00C83FC7">
        <w:rPr>
          <w:rFonts w:ascii="New times roman" w:hAnsi="New times roman"/>
          <w:sz w:val="24"/>
          <w:szCs w:val="24"/>
        </w:rPr>
        <w:t>student services will provide seventy emails to sample.</w:t>
      </w:r>
    </w:p>
    <w:p w14:paraId="5548AE30" w14:textId="77777777" w:rsidR="00B22B8D" w:rsidRPr="00C83FC7" w:rsidRDefault="00B22B8D" w:rsidP="004D24E7">
      <w:pPr>
        <w:pStyle w:val="Heading2"/>
        <w:jc w:val="both"/>
        <w:rPr>
          <w:rFonts w:ascii="New times roman" w:hAnsi="New times roman" w:hint="eastAsia"/>
          <w:sz w:val="24"/>
          <w:szCs w:val="24"/>
        </w:rPr>
      </w:pPr>
    </w:p>
    <w:p w14:paraId="654652BE" w14:textId="77777777" w:rsidR="00C83FC7" w:rsidRPr="00C83FC7" w:rsidRDefault="00C83FC7" w:rsidP="00C83FC7">
      <w:pPr>
        <w:rPr>
          <w:rFonts w:ascii="New times roman" w:hAnsi="New times roman" w:hint="eastAsia"/>
          <w:sz w:val="24"/>
          <w:szCs w:val="24"/>
        </w:rPr>
      </w:pPr>
    </w:p>
    <w:p w14:paraId="50759C19" w14:textId="4B38EE4B" w:rsidR="00364248" w:rsidRPr="00C83FC7" w:rsidRDefault="00E73CB7" w:rsidP="004D24E7">
      <w:pPr>
        <w:pStyle w:val="Heading2"/>
        <w:jc w:val="both"/>
        <w:rPr>
          <w:rFonts w:ascii="New times roman" w:hAnsi="New times roman" w:hint="eastAsia"/>
          <w:sz w:val="24"/>
          <w:szCs w:val="24"/>
        </w:rPr>
      </w:pPr>
      <w:bookmarkStart w:id="20" w:name="_Toc153750275"/>
      <w:r w:rsidRPr="00C83FC7">
        <w:rPr>
          <w:rFonts w:ascii="New times roman" w:hAnsi="New times roman"/>
          <w:sz w:val="24"/>
          <w:szCs w:val="24"/>
        </w:rPr>
        <w:lastRenderedPageBreak/>
        <w:t>Sampling Method</w:t>
      </w:r>
      <w:bookmarkEnd w:id="20"/>
      <w:r w:rsidRPr="00C83FC7">
        <w:rPr>
          <w:rFonts w:ascii="New times roman" w:hAnsi="New times roman"/>
          <w:sz w:val="24"/>
          <w:szCs w:val="24"/>
        </w:rPr>
        <w:t xml:space="preserve"> </w:t>
      </w:r>
    </w:p>
    <w:p w14:paraId="3CC8E628" w14:textId="77777777" w:rsidR="00C83FC7" w:rsidRPr="00C83FC7" w:rsidRDefault="00C83FC7" w:rsidP="00C83FC7">
      <w:pPr>
        <w:rPr>
          <w:rFonts w:ascii="New times roman" w:hAnsi="New times roman" w:hint="eastAsia"/>
          <w:sz w:val="24"/>
          <w:szCs w:val="24"/>
        </w:rPr>
      </w:pPr>
    </w:p>
    <w:p w14:paraId="3EE42DF5" w14:textId="6A2F51C8" w:rsidR="00F8200F" w:rsidRPr="00C83FC7" w:rsidRDefault="00496FB3"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Probability sampling involves selecting a sample from a population in a manner that </w:t>
      </w:r>
      <w:r w:rsidR="00923DBB" w:rsidRPr="00C83FC7">
        <w:rPr>
          <w:rFonts w:ascii="New times roman" w:hAnsi="New times roman"/>
          <w:sz w:val="24"/>
          <w:szCs w:val="24"/>
        </w:rPr>
        <w:t>everyone</w:t>
      </w:r>
      <w:r w:rsidRPr="00C83FC7">
        <w:rPr>
          <w:rFonts w:ascii="New times roman" w:hAnsi="New times roman"/>
          <w:sz w:val="24"/>
          <w:szCs w:val="24"/>
        </w:rPr>
        <w:t xml:space="preserve"> </w:t>
      </w:r>
      <w:r w:rsidR="00923DBB" w:rsidRPr="00C83FC7">
        <w:rPr>
          <w:rFonts w:ascii="New times roman" w:hAnsi="New times roman"/>
          <w:sz w:val="24"/>
          <w:szCs w:val="24"/>
        </w:rPr>
        <w:t xml:space="preserve">from the chosen population </w:t>
      </w:r>
      <w:r w:rsidRPr="00C83FC7">
        <w:rPr>
          <w:rFonts w:ascii="New times roman" w:hAnsi="New times roman"/>
          <w:sz w:val="24"/>
          <w:szCs w:val="24"/>
        </w:rPr>
        <w:t>has a complete chance of being included (McCombes, 2023).</w:t>
      </w:r>
    </w:p>
    <w:p w14:paraId="40761A93" w14:textId="65823AE5" w:rsidR="00F8200F" w:rsidRPr="00C83FC7" w:rsidRDefault="00F8200F"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Non-probability sampling, on the other hand, </w:t>
      </w:r>
      <w:r w:rsidR="00B76FAA" w:rsidRPr="00C83FC7">
        <w:rPr>
          <w:rFonts w:ascii="New times roman" w:hAnsi="New times roman"/>
          <w:sz w:val="24"/>
          <w:szCs w:val="24"/>
        </w:rPr>
        <w:t>does not</w:t>
      </w:r>
      <w:r w:rsidRPr="00C83FC7">
        <w:rPr>
          <w:rFonts w:ascii="New times roman" w:hAnsi="New times roman"/>
          <w:sz w:val="24"/>
          <w:szCs w:val="24"/>
        </w:rPr>
        <w:t xml:space="preserve"> ensure every member of the population has an equal chance of being selected. Instead, it relies on the researcher's judgment or convenience</w:t>
      </w:r>
      <w:r w:rsidR="00C34179" w:rsidRPr="00C83FC7">
        <w:rPr>
          <w:rFonts w:ascii="New times roman" w:hAnsi="New times roman"/>
          <w:sz w:val="24"/>
          <w:szCs w:val="24"/>
        </w:rPr>
        <w:t xml:space="preserve"> (McCombes, 2023).</w:t>
      </w:r>
    </w:p>
    <w:p w14:paraId="30B88B87" w14:textId="28C267EA" w:rsidR="00ED2875" w:rsidRPr="00C83FC7" w:rsidRDefault="005462F4" w:rsidP="004D24E7">
      <w:pPr>
        <w:tabs>
          <w:tab w:val="left" w:pos="3900"/>
        </w:tabs>
        <w:jc w:val="both"/>
        <w:rPr>
          <w:rFonts w:ascii="New times roman" w:hAnsi="New times roman" w:hint="eastAsia"/>
          <w:b/>
          <w:bCs/>
          <w:sz w:val="24"/>
          <w:szCs w:val="24"/>
        </w:rPr>
      </w:pPr>
      <w:r w:rsidRPr="00C83FC7">
        <w:rPr>
          <w:rFonts w:ascii="New times roman" w:hAnsi="New times roman"/>
          <w:b/>
          <w:bCs/>
          <w:sz w:val="24"/>
          <w:szCs w:val="24"/>
        </w:rPr>
        <w:t xml:space="preserve">                   </w:t>
      </w:r>
    </w:p>
    <w:p w14:paraId="23E7F88A" w14:textId="3522BB1B" w:rsidR="0061412B" w:rsidRPr="00C83FC7" w:rsidRDefault="00C83FC7" w:rsidP="00C83FC7">
      <w:pPr>
        <w:pStyle w:val="Heading1"/>
        <w:rPr>
          <w:rFonts w:ascii="New times roman" w:hAnsi="New times roman" w:hint="eastAsia"/>
          <w:sz w:val="24"/>
          <w:szCs w:val="24"/>
        </w:rPr>
      </w:pPr>
      <w:bookmarkStart w:id="21" w:name="_Toc153750276"/>
      <w:r w:rsidRPr="00C83FC7">
        <w:rPr>
          <w:rFonts w:ascii="New times roman" w:hAnsi="New times roman"/>
          <w:caps w:val="0"/>
          <w:sz w:val="24"/>
          <w:szCs w:val="24"/>
        </w:rPr>
        <w:t>Data collection method</w:t>
      </w:r>
      <w:bookmarkEnd w:id="21"/>
      <w:r w:rsidRPr="00C83FC7">
        <w:rPr>
          <w:rFonts w:ascii="New times roman" w:hAnsi="New times roman"/>
          <w:caps w:val="0"/>
          <w:sz w:val="24"/>
          <w:szCs w:val="24"/>
        </w:rPr>
        <w:t xml:space="preserve"> </w:t>
      </w:r>
    </w:p>
    <w:p w14:paraId="24CBCE8D" w14:textId="77777777" w:rsidR="00021B6B" w:rsidRPr="00C83FC7" w:rsidRDefault="00021B6B" w:rsidP="004D24E7">
      <w:pPr>
        <w:tabs>
          <w:tab w:val="left" w:pos="3900"/>
        </w:tabs>
        <w:jc w:val="both"/>
        <w:rPr>
          <w:rFonts w:ascii="New times roman" w:hAnsi="New times roman" w:hint="eastAsia"/>
          <w:b/>
          <w:bCs/>
          <w:sz w:val="24"/>
          <w:szCs w:val="24"/>
        </w:rPr>
      </w:pPr>
    </w:p>
    <w:p w14:paraId="704D2667" w14:textId="743BFA8B" w:rsidR="00021B6B" w:rsidRPr="00C83FC7" w:rsidRDefault="00C02370"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This research employs an online survey methodology facilitated through Microsoft Forms. The survey consists of 10 closed-ended questions, designed to gather specific and </w:t>
      </w:r>
      <w:r w:rsidR="00E01D49" w:rsidRPr="00C83FC7">
        <w:rPr>
          <w:rFonts w:ascii="New times roman" w:hAnsi="New times roman"/>
          <w:sz w:val="24"/>
          <w:szCs w:val="24"/>
        </w:rPr>
        <w:t>countable</w:t>
      </w:r>
      <w:r w:rsidRPr="00C83FC7">
        <w:rPr>
          <w:rFonts w:ascii="New times roman" w:hAnsi="New times roman"/>
          <w:sz w:val="24"/>
          <w:szCs w:val="24"/>
        </w:rPr>
        <w:t xml:space="preserve"> responses. Respondents are expected to dedicate approximately</w:t>
      </w:r>
      <w:r w:rsidR="00B76FAA" w:rsidRPr="00C83FC7">
        <w:rPr>
          <w:rFonts w:ascii="New times roman" w:hAnsi="New times roman"/>
          <w:sz w:val="24"/>
          <w:szCs w:val="24"/>
        </w:rPr>
        <w:t>,</w:t>
      </w:r>
      <w:r w:rsidRPr="00C83FC7">
        <w:rPr>
          <w:rFonts w:ascii="New times roman" w:hAnsi="New times roman"/>
          <w:sz w:val="24"/>
          <w:szCs w:val="24"/>
        </w:rPr>
        <w:t xml:space="preserve"> 5 to 10 minutes to complete the survey, ensuring a manageable time commitment. The use of closed-ended questions </w:t>
      </w:r>
      <w:r w:rsidR="004662B4" w:rsidRPr="00C83FC7">
        <w:rPr>
          <w:rFonts w:ascii="New times roman" w:hAnsi="New times roman"/>
          <w:sz w:val="24"/>
          <w:szCs w:val="24"/>
        </w:rPr>
        <w:t>for</w:t>
      </w:r>
      <w:r w:rsidRPr="00C83FC7">
        <w:rPr>
          <w:rFonts w:ascii="New times roman" w:hAnsi="New times roman"/>
          <w:sz w:val="24"/>
          <w:szCs w:val="24"/>
        </w:rPr>
        <w:t xml:space="preserve"> data collection and analysis, </w:t>
      </w:r>
      <w:r w:rsidR="00A63569" w:rsidRPr="00C83FC7">
        <w:rPr>
          <w:rFonts w:ascii="New times roman" w:hAnsi="New times roman"/>
          <w:sz w:val="24"/>
          <w:szCs w:val="24"/>
        </w:rPr>
        <w:t>will allow</w:t>
      </w:r>
      <w:r w:rsidRPr="00C83FC7">
        <w:rPr>
          <w:rFonts w:ascii="New times roman" w:hAnsi="New times roman"/>
          <w:sz w:val="24"/>
          <w:szCs w:val="24"/>
        </w:rPr>
        <w:t xml:space="preserve"> efficient processing of the gathered information. The choice of Microsoft Forms as the tool</w:t>
      </w:r>
      <w:r w:rsidR="00077E66" w:rsidRPr="00C83FC7">
        <w:rPr>
          <w:rFonts w:ascii="New times roman" w:hAnsi="New times roman"/>
          <w:sz w:val="24"/>
          <w:szCs w:val="24"/>
        </w:rPr>
        <w:t xml:space="preserve"> for data </w:t>
      </w:r>
      <w:r w:rsidR="00B76FAA" w:rsidRPr="00C83FC7">
        <w:rPr>
          <w:rFonts w:ascii="New times roman" w:hAnsi="New times roman"/>
          <w:sz w:val="24"/>
          <w:szCs w:val="24"/>
        </w:rPr>
        <w:t>collection not</w:t>
      </w:r>
      <w:r w:rsidRPr="00C83FC7">
        <w:rPr>
          <w:rFonts w:ascii="New times roman" w:hAnsi="New times roman"/>
          <w:sz w:val="24"/>
          <w:szCs w:val="24"/>
        </w:rPr>
        <w:t xml:space="preserve"> only enables ease of distribution but also offers a user-friendly platform for participants to provide their input.</w:t>
      </w:r>
    </w:p>
    <w:p w14:paraId="42D1D4BE" w14:textId="77777777" w:rsidR="00021B6B" w:rsidRPr="00C83FC7" w:rsidRDefault="00021B6B" w:rsidP="004D24E7">
      <w:pPr>
        <w:tabs>
          <w:tab w:val="left" w:pos="3900"/>
        </w:tabs>
        <w:jc w:val="both"/>
        <w:rPr>
          <w:rFonts w:ascii="New times roman" w:hAnsi="New times roman" w:hint="eastAsia"/>
          <w:sz w:val="24"/>
          <w:szCs w:val="24"/>
        </w:rPr>
      </w:pPr>
    </w:p>
    <w:p w14:paraId="4720DA5A" w14:textId="34E7558D" w:rsidR="004C6D42" w:rsidRPr="00C83FC7" w:rsidRDefault="00E2737F" w:rsidP="004D24E7">
      <w:pPr>
        <w:pStyle w:val="Heading2"/>
        <w:jc w:val="both"/>
        <w:rPr>
          <w:rFonts w:ascii="New times roman" w:hAnsi="New times roman" w:hint="eastAsia"/>
          <w:sz w:val="24"/>
          <w:szCs w:val="24"/>
        </w:rPr>
      </w:pPr>
      <w:bookmarkStart w:id="22" w:name="_Toc153750277"/>
      <w:r w:rsidRPr="00C83FC7">
        <w:rPr>
          <w:rFonts w:ascii="New times roman" w:hAnsi="New times roman"/>
          <w:sz w:val="24"/>
          <w:szCs w:val="24"/>
        </w:rPr>
        <w:t>Analysis of the data</w:t>
      </w:r>
      <w:bookmarkEnd w:id="22"/>
      <w:r w:rsidRPr="00C83FC7">
        <w:rPr>
          <w:rFonts w:ascii="New times roman" w:hAnsi="New times roman"/>
          <w:sz w:val="24"/>
          <w:szCs w:val="24"/>
        </w:rPr>
        <w:t xml:space="preserve"> </w:t>
      </w:r>
    </w:p>
    <w:p w14:paraId="0986865C" w14:textId="77777777" w:rsidR="00C76B52" w:rsidRPr="00C83FC7" w:rsidRDefault="00C76B52" w:rsidP="00C76B52">
      <w:pPr>
        <w:rPr>
          <w:rFonts w:ascii="New times roman" w:hAnsi="New times roman" w:hint="eastAsia"/>
          <w:sz w:val="24"/>
          <w:szCs w:val="24"/>
        </w:rPr>
      </w:pPr>
    </w:p>
    <w:p w14:paraId="3A656882" w14:textId="55135F78" w:rsidR="001100AD" w:rsidRPr="00C83FC7" w:rsidRDefault="001100AD"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Quantitative data collected from the survey will </w:t>
      </w:r>
      <w:r w:rsidR="00FA6DE6" w:rsidRPr="00C83FC7">
        <w:rPr>
          <w:rFonts w:ascii="New times roman" w:hAnsi="New times roman"/>
          <w:sz w:val="24"/>
          <w:szCs w:val="24"/>
        </w:rPr>
        <w:t xml:space="preserve">be analysed </w:t>
      </w:r>
      <w:r w:rsidRPr="00C83FC7">
        <w:rPr>
          <w:rFonts w:ascii="New times roman" w:hAnsi="New times roman"/>
          <w:sz w:val="24"/>
          <w:szCs w:val="24"/>
        </w:rPr>
        <w:t>using Microsoft Excel, facilitating organized and systematic examination of numerical findings</w:t>
      </w:r>
      <w:r w:rsidR="00865EB2" w:rsidRPr="00C83FC7">
        <w:rPr>
          <w:rFonts w:ascii="New times roman" w:hAnsi="New times roman"/>
          <w:sz w:val="24"/>
          <w:szCs w:val="24"/>
        </w:rPr>
        <w:t xml:space="preserve"> through tables and graphs.</w:t>
      </w:r>
    </w:p>
    <w:p w14:paraId="0743DE17" w14:textId="77777777" w:rsidR="00865EB2" w:rsidRPr="00C83FC7" w:rsidRDefault="00865EB2" w:rsidP="004D24E7">
      <w:pPr>
        <w:tabs>
          <w:tab w:val="left" w:pos="3900"/>
        </w:tabs>
        <w:jc w:val="both"/>
        <w:rPr>
          <w:rFonts w:ascii="New times roman" w:hAnsi="New times roman" w:hint="eastAsia"/>
          <w:sz w:val="24"/>
          <w:szCs w:val="24"/>
        </w:rPr>
      </w:pPr>
    </w:p>
    <w:p w14:paraId="0269D98A" w14:textId="2EFAB8B5" w:rsidR="0042159B" w:rsidRPr="00C83FC7" w:rsidRDefault="00C83FC7" w:rsidP="00C83FC7">
      <w:pPr>
        <w:pStyle w:val="Heading1"/>
        <w:rPr>
          <w:rFonts w:ascii="New times roman" w:hAnsi="New times roman" w:hint="eastAsia"/>
          <w:sz w:val="24"/>
          <w:szCs w:val="24"/>
        </w:rPr>
      </w:pPr>
      <w:bookmarkStart w:id="23" w:name="_Toc153750278"/>
      <w:r w:rsidRPr="00C83FC7">
        <w:rPr>
          <w:rFonts w:ascii="New times roman" w:hAnsi="New times roman"/>
          <w:caps w:val="0"/>
          <w:sz w:val="24"/>
          <w:szCs w:val="24"/>
        </w:rPr>
        <w:t>Research ethics</w:t>
      </w:r>
      <w:bookmarkEnd w:id="23"/>
      <w:r w:rsidRPr="00C83FC7">
        <w:rPr>
          <w:rFonts w:ascii="New times roman" w:hAnsi="New times roman"/>
          <w:caps w:val="0"/>
          <w:sz w:val="24"/>
          <w:szCs w:val="24"/>
        </w:rPr>
        <w:t xml:space="preserve"> </w:t>
      </w:r>
    </w:p>
    <w:p w14:paraId="282B0693" w14:textId="77777777" w:rsidR="00C76B52" w:rsidRPr="00C83FC7" w:rsidRDefault="00C76B52" w:rsidP="00C76B52">
      <w:pPr>
        <w:rPr>
          <w:rFonts w:ascii="New times roman" w:hAnsi="New times roman" w:hint="eastAsia"/>
          <w:sz w:val="24"/>
          <w:szCs w:val="24"/>
        </w:rPr>
      </w:pPr>
    </w:p>
    <w:p w14:paraId="2D97739E" w14:textId="023271EA" w:rsidR="00201E7B" w:rsidRPr="00C83FC7" w:rsidRDefault="00BD7874" w:rsidP="004D24E7">
      <w:pPr>
        <w:tabs>
          <w:tab w:val="left" w:pos="3900"/>
        </w:tabs>
        <w:jc w:val="both"/>
        <w:rPr>
          <w:rFonts w:ascii="New times roman" w:hAnsi="New times roman" w:hint="eastAsia"/>
          <w:sz w:val="24"/>
          <w:szCs w:val="24"/>
        </w:rPr>
      </w:pPr>
      <w:r w:rsidRPr="00C83FC7">
        <w:rPr>
          <w:rFonts w:ascii="New times roman" w:hAnsi="New times roman"/>
          <w:sz w:val="24"/>
          <w:szCs w:val="24"/>
        </w:rPr>
        <w:t xml:space="preserve">Research ethics </w:t>
      </w:r>
      <w:r w:rsidR="00B345D8" w:rsidRPr="00C83FC7">
        <w:rPr>
          <w:rFonts w:ascii="New times roman" w:hAnsi="New times roman"/>
          <w:sz w:val="24"/>
          <w:szCs w:val="24"/>
        </w:rPr>
        <w:t xml:space="preserve">are </w:t>
      </w:r>
      <w:r w:rsidRPr="00C83FC7">
        <w:rPr>
          <w:rFonts w:ascii="New times roman" w:hAnsi="New times roman"/>
          <w:sz w:val="24"/>
          <w:szCs w:val="24"/>
        </w:rPr>
        <w:t>the principles and guidelines that ensure</w:t>
      </w:r>
      <w:r w:rsidR="00B345D8" w:rsidRPr="00C83FC7">
        <w:rPr>
          <w:rFonts w:ascii="New times roman" w:hAnsi="New times roman"/>
          <w:sz w:val="24"/>
          <w:szCs w:val="24"/>
        </w:rPr>
        <w:t>s</w:t>
      </w:r>
      <w:r w:rsidRPr="00C83FC7">
        <w:rPr>
          <w:rFonts w:ascii="New times roman" w:hAnsi="New times roman"/>
          <w:sz w:val="24"/>
          <w:szCs w:val="24"/>
        </w:rPr>
        <w:t xml:space="preserve"> the responsible conduct of research</w:t>
      </w:r>
      <w:r w:rsidR="00B345D8" w:rsidRPr="00C83FC7">
        <w:rPr>
          <w:rFonts w:ascii="New times roman" w:hAnsi="New times roman"/>
          <w:sz w:val="24"/>
          <w:szCs w:val="24"/>
        </w:rPr>
        <w:t>,</w:t>
      </w:r>
      <w:r w:rsidRPr="00C83FC7">
        <w:rPr>
          <w:rFonts w:ascii="New times roman" w:hAnsi="New times roman"/>
          <w:sz w:val="24"/>
          <w:szCs w:val="24"/>
        </w:rPr>
        <w:t xml:space="preserve"> </w:t>
      </w:r>
      <w:r w:rsidR="00AC6AA1" w:rsidRPr="00C83FC7">
        <w:rPr>
          <w:rFonts w:ascii="New times roman" w:hAnsi="New times roman"/>
          <w:sz w:val="24"/>
          <w:szCs w:val="24"/>
        </w:rPr>
        <w:t xml:space="preserve">it involves the </w:t>
      </w:r>
      <w:r w:rsidRPr="00C83FC7">
        <w:rPr>
          <w:rFonts w:ascii="New times roman" w:hAnsi="New times roman"/>
          <w:sz w:val="24"/>
          <w:szCs w:val="24"/>
        </w:rPr>
        <w:t>confidentiality of primary data</w:t>
      </w:r>
      <w:r w:rsidR="007B7E31" w:rsidRPr="00C83FC7">
        <w:rPr>
          <w:rFonts w:ascii="New times roman" w:hAnsi="New times roman"/>
          <w:sz w:val="24"/>
          <w:szCs w:val="24"/>
        </w:rPr>
        <w:t xml:space="preserve"> collected.</w:t>
      </w:r>
      <w:r w:rsidRPr="00C83FC7">
        <w:rPr>
          <w:rFonts w:ascii="New times roman" w:hAnsi="New times roman"/>
          <w:sz w:val="24"/>
          <w:szCs w:val="24"/>
        </w:rPr>
        <w:t xml:space="preserve"> </w:t>
      </w:r>
      <w:r w:rsidR="007B7E31" w:rsidRPr="00C83FC7">
        <w:rPr>
          <w:rFonts w:ascii="New times roman" w:hAnsi="New times roman"/>
          <w:sz w:val="24"/>
          <w:szCs w:val="24"/>
        </w:rPr>
        <w:t>I</w:t>
      </w:r>
      <w:r w:rsidRPr="00C83FC7">
        <w:rPr>
          <w:rFonts w:ascii="New times roman" w:hAnsi="New times roman"/>
          <w:sz w:val="24"/>
          <w:szCs w:val="24"/>
        </w:rPr>
        <w:t xml:space="preserve">t </w:t>
      </w:r>
      <w:r w:rsidR="00AC6AA1" w:rsidRPr="00C83FC7">
        <w:rPr>
          <w:rFonts w:ascii="New times roman" w:hAnsi="New times roman"/>
          <w:sz w:val="24"/>
          <w:szCs w:val="24"/>
        </w:rPr>
        <w:t xml:space="preserve">safeguards </w:t>
      </w:r>
      <w:r w:rsidRPr="00C83FC7">
        <w:rPr>
          <w:rFonts w:ascii="New times roman" w:hAnsi="New times roman"/>
          <w:sz w:val="24"/>
          <w:szCs w:val="24"/>
        </w:rPr>
        <w:t>participants' privacy by keeping their information confidential to maintain trust and comply with ethical standards</w:t>
      </w:r>
      <w:r w:rsidR="007B7E31" w:rsidRPr="00C83FC7">
        <w:rPr>
          <w:rFonts w:ascii="New times roman" w:hAnsi="New times roman"/>
          <w:sz w:val="24"/>
          <w:szCs w:val="24"/>
        </w:rPr>
        <w:t>, Therefore the</w:t>
      </w:r>
      <w:r w:rsidR="00CA51E6" w:rsidRPr="00C83FC7">
        <w:rPr>
          <w:rFonts w:ascii="New times roman" w:hAnsi="New times roman"/>
          <w:sz w:val="24"/>
          <w:szCs w:val="24"/>
        </w:rPr>
        <w:t xml:space="preserve"> primary</w:t>
      </w:r>
      <w:r w:rsidR="007B7E31" w:rsidRPr="00C83FC7">
        <w:rPr>
          <w:rFonts w:ascii="New times roman" w:hAnsi="New times roman"/>
          <w:sz w:val="24"/>
          <w:szCs w:val="24"/>
        </w:rPr>
        <w:t xml:space="preserve"> data collected through </w:t>
      </w:r>
      <w:r w:rsidR="00CA51E6" w:rsidRPr="00C83FC7">
        <w:rPr>
          <w:rFonts w:ascii="New times roman" w:hAnsi="New times roman"/>
          <w:sz w:val="24"/>
          <w:szCs w:val="24"/>
        </w:rPr>
        <w:t>the survey will be kept private and confidential.</w:t>
      </w:r>
    </w:p>
    <w:p w14:paraId="63926602" w14:textId="45F93099" w:rsidR="00346B77" w:rsidRPr="00C83FC7" w:rsidRDefault="00C83FC7" w:rsidP="00C83FC7">
      <w:pPr>
        <w:pStyle w:val="Heading1"/>
        <w:rPr>
          <w:rFonts w:ascii="New times roman" w:hAnsi="New times roman" w:hint="eastAsia"/>
          <w:sz w:val="24"/>
          <w:szCs w:val="24"/>
        </w:rPr>
      </w:pPr>
      <w:bookmarkStart w:id="24" w:name="_Toc153750279"/>
      <w:r w:rsidRPr="00C83FC7">
        <w:rPr>
          <w:rFonts w:ascii="New times roman" w:hAnsi="New times roman"/>
          <w:caps w:val="0"/>
          <w:sz w:val="24"/>
          <w:szCs w:val="24"/>
        </w:rPr>
        <w:lastRenderedPageBreak/>
        <w:t>Gantt chart</w:t>
      </w:r>
      <w:bookmarkEnd w:id="24"/>
      <w:r w:rsidR="00346B77" w:rsidRPr="00C83FC7">
        <w:rPr>
          <w:rFonts w:ascii="New times roman" w:hAnsi="New times roman"/>
          <w:sz w:val="24"/>
          <w:szCs w:val="24"/>
        </w:rPr>
        <w:t xml:space="preserve"> </w:t>
      </w:r>
    </w:p>
    <w:p w14:paraId="4327760D" w14:textId="77777777" w:rsidR="00ED2875" w:rsidRPr="00C83FC7" w:rsidRDefault="00ED2875" w:rsidP="004D24E7">
      <w:pPr>
        <w:jc w:val="both"/>
        <w:rPr>
          <w:rFonts w:ascii="New times roman" w:hAnsi="New times roman" w:hint="eastAsia"/>
          <w:sz w:val="24"/>
          <w:szCs w:val="24"/>
        </w:rPr>
      </w:pPr>
    </w:p>
    <w:p w14:paraId="68EB7C2E" w14:textId="77777777" w:rsidR="00201E7B" w:rsidRPr="00C83FC7" w:rsidRDefault="00201E7B" w:rsidP="004D24E7">
      <w:pPr>
        <w:jc w:val="both"/>
        <w:rPr>
          <w:rFonts w:ascii="New times roman" w:hAnsi="New times roman" w:hint="eastAsia"/>
          <w:sz w:val="24"/>
          <w:szCs w:val="24"/>
        </w:rPr>
      </w:pPr>
    </w:p>
    <w:p w14:paraId="2FE40EAA" w14:textId="78EA8C74" w:rsidR="00201E7B" w:rsidRPr="00C83FC7" w:rsidRDefault="003B4B13" w:rsidP="00450B81">
      <w:pPr>
        <w:rPr>
          <w:rFonts w:ascii="New times roman" w:hAnsi="New times roman" w:hint="eastAsia"/>
          <w:sz w:val="24"/>
          <w:szCs w:val="24"/>
        </w:rPr>
      </w:pPr>
      <w:r w:rsidRPr="00C83FC7">
        <w:rPr>
          <w:rFonts w:ascii="New times roman" w:hAnsi="New times roman"/>
          <w:noProof/>
          <w:sz w:val="24"/>
          <w:szCs w:val="24"/>
        </w:rPr>
        <w:drawing>
          <wp:inline distT="0" distB="0" distL="0" distR="0" wp14:anchorId="591B3D11" wp14:editId="1F5E5511">
            <wp:extent cx="6196965" cy="3985260"/>
            <wp:effectExtent l="0" t="0" r="0" b="0"/>
            <wp:docPr id="548676719" name="Picture 1" descr="A diagram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676719" name="Picture 1" descr="A diagram with blue squares&#10;&#10;Description automatically generated"/>
                    <pic:cNvPicPr/>
                  </pic:nvPicPr>
                  <pic:blipFill>
                    <a:blip r:embed="rId12"/>
                    <a:stretch>
                      <a:fillRect/>
                    </a:stretch>
                  </pic:blipFill>
                  <pic:spPr>
                    <a:xfrm>
                      <a:off x="0" y="0"/>
                      <a:ext cx="6252523" cy="4020989"/>
                    </a:xfrm>
                    <a:prstGeom prst="rect">
                      <a:avLst/>
                    </a:prstGeom>
                  </pic:spPr>
                </pic:pic>
              </a:graphicData>
            </a:graphic>
          </wp:inline>
        </w:drawing>
      </w:r>
    </w:p>
    <w:p w14:paraId="67922D55" w14:textId="77777777" w:rsidR="00F50CD1" w:rsidRPr="00C83FC7" w:rsidRDefault="00F50CD1" w:rsidP="004D24E7">
      <w:pPr>
        <w:jc w:val="both"/>
        <w:rPr>
          <w:rFonts w:ascii="New times roman" w:hAnsi="New times roman" w:hint="eastAsia"/>
          <w:sz w:val="24"/>
          <w:szCs w:val="24"/>
        </w:rPr>
      </w:pPr>
    </w:p>
    <w:p w14:paraId="733C5A60" w14:textId="77777777" w:rsidR="00F50CD1" w:rsidRPr="00C83FC7" w:rsidRDefault="00F50CD1" w:rsidP="004D24E7">
      <w:pPr>
        <w:jc w:val="both"/>
        <w:rPr>
          <w:rFonts w:ascii="New times roman" w:hAnsi="New times roman" w:hint="eastAsia"/>
          <w:sz w:val="24"/>
          <w:szCs w:val="24"/>
        </w:rPr>
      </w:pPr>
    </w:p>
    <w:p w14:paraId="0C048250" w14:textId="77777777" w:rsidR="00201E7B" w:rsidRPr="00C83FC7" w:rsidRDefault="00201E7B" w:rsidP="004D24E7">
      <w:pPr>
        <w:jc w:val="both"/>
        <w:rPr>
          <w:rFonts w:ascii="New times roman" w:hAnsi="New times roman" w:hint="eastAsia"/>
          <w:sz w:val="24"/>
          <w:szCs w:val="24"/>
        </w:rPr>
      </w:pPr>
    </w:p>
    <w:p w14:paraId="5D1414F2" w14:textId="77777777" w:rsidR="00201E7B" w:rsidRPr="00C83FC7" w:rsidRDefault="00201E7B" w:rsidP="004D24E7">
      <w:pPr>
        <w:jc w:val="both"/>
        <w:rPr>
          <w:rFonts w:ascii="New times roman" w:hAnsi="New times roman" w:hint="eastAsia"/>
          <w:sz w:val="24"/>
          <w:szCs w:val="24"/>
        </w:rPr>
      </w:pPr>
    </w:p>
    <w:p w14:paraId="1930424A" w14:textId="77777777" w:rsidR="00201E7B" w:rsidRPr="00C83FC7" w:rsidRDefault="00201E7B" w:rsidP="004D24E7">
      <w:pPr>
        <w:jc w:val="both"/>
        <w:rPr>
          <w:rFonts w:ascii="New times roman" w:hAnsi="New times roman" w:hint="eastAsia"/>
          <w:sz w:val="24"/>
          <w:szCs w:val="24"/>
        </w:rPr>
      </w:pPr>
    </w:p>
    <w:p w14:paraId="219AC09D" w14:textId="77777777" w:rsidR="00201E7B" w:rsidRPr="00C83FC7" w:rsidRDefault="00201E7B" w:rsidP="004D24E7">
      <w:pPr>
        <w:jc w:val="both"/>
        <w:rPr>
          <w:rFonts w:ascii="New times roman" w:hAnsi="New times roman" w:hint="eastAsia"/>
          <w:sz w:val="24"/>
          <w:szCs w:val="24"/>
        </w:rPr>
      </w:pPr>
    </w:p>
    <w:p w14:paraId="39ECC7D9" w14:textId="77777777" w:rsidR="00201E7B" w:rsidRPr="00C83FC7" w:rsidRDefault="00201E7B" w:rsidP="004D24E7">
      <w:pPr>
        <w:jc w:val="both"/>
        <w:rPr>
          <w:rFonts w:ascii="New times roman" w:hAnsi="New times roman" w:hint="eastAsia"/>
          <w:sz w:val="24"/>
          <w:szCs w:val="24"/>
        </w:rPr>
      </w:pPr>
    </w:p>
    <w:p w14:paraId="7A32341A" w14:textId="77777777" w:rsidR="00201E7B" w:rsidRPr="00C83FC7" w:rsidRDefault="00201E7B" w:rsidP="004D24E7">
      <w:pPr>
        <w:jc w:val="both"/>
        <w:rPr>
          <w:rFonts w:ascii="New times roman" w:hAnsi="New times roman" w:hint="eastAsia"/>
          <w:sz w:val="24"/>
          <w:szCs w:val="24"/>
        </w:rPr>
      </w:pPr>
    </w:p>
    <w:p w14:paraId="3D07DA3B" w14:textId="77777777" w:rsidR="00201E7B" w:rsidRPr="00C83FC7" w:rsidRDefault="00201E7B" w:rsidP="004D24E7">
      <w:pPr>
        <w:jc w:val="both"/>
        <w:rPr>
          <w:rFonts w:ascii="New times roman" w:hAnsi="New times roman" w:hint="eastAsia"/>
          <w:sz w:val="24"/>
          <w:szCs w:val="24"/>
        </w:rPr>
      </w:pPr>
    </w:p>
    <w:p w14:paraId="03D9EE75" w14:textId="77777777" w:rsidR="00201E7B" w:rsidRPr="00C83FC7" w:rsidRDefault="00201E7B" w:rsidP="004D24E7">
      <w:pPr>
        <w:jc w:val="both"/>
        <w:rPr>
          <w:rFonts w:ascii="New times roman" w:hAnsi="New times roman" w:hint="eastAsia"/>
          <w:sz w:val="24"/>
          <w:szCs w:val="24"/>
        </w:rPr>
      </w:pPr>
    </w:p>
    <w:p w14:paraId="6BED5C71" w14:textId="77777777" w:rsidR="00201E7B" w:rsidRPr="00C83FC7" w:rsidRDefault="00201E7B" w:rsidP="004D24E7">
      <w:pPr>
        <w:jc w:val="both"/>
        <w:rPr>
          <w:rFonts w:ascii="New times roman" w:hAnsi="New times roman" w:hint="eastAsia"/>
          <w:sz w:val="24"/>
          <w:szCs w:val="24"/>
        </w:rPr>
      </w:pPr>
    </w:p>
    <w:p w14:paraId="11FC37E0" w14:textId="77777777" w:rsidR="00F50CD1" w:rsidRPr="00C83FC7" w:rsidRDefault="00F50CD1" w:rsidP="00ED73DC">
      <w:pPr>
        <w:jc w:val="both"/>
        <w:rPr>
          <w:rFonts w:ascii="New times roman" w:hAnsi="New times roman" w:hint="eastAsia"/>
          <w:sz w:val="24"/>
          <w:szCs w:val="24"/>
        </w:rPr>
      </w:pPr>
    </w:p>
    <w:p w14:paraId="77DCE4F4" w14:textId="4618C05F" w:rsidR="00D93285" w:rsidRPr="00C83FC7" w:rsidRDefault="00C83FC7" w:rsidP="00C83FC7">
      <w:pPr>
        <w:pStyle w:val="Heading1"/>
        <w:rPr>
          <w:rFonts w:ascii="New times roman" w:hAnsi="New times roman" w:hint="eastAsia"/>
          <w:sz w:val="24"/>
          <w:szCs w:val="24"/>
        </w:rPr>
      </w:pPr>
      <w:bookmarkStart w:id="25" w:name="_Toc153750280"/>
      <w:r w:rsidRPr="00C83FC7">
        <w:rPr>
          <w:rFonts w:ascii="New times roman" w:hAnsi="New times roman"/>
          <w:caps w:val="0"/>
          <w:sz w:val="24"/>
          <w:szCs w:val="24"/>
        </w:rPr>
        <w:t>References</w:t>
      </w:r>
      <w:bookmarkEnd w:id="25"/>
      <w:r w:rsidRPr="00C83FC7">
        <w:rPr>
          <w:rFonts w:ascii="New times roman" w:hAnsi="New times roman"/>
          <w:caps w:val="0"/>
          <w:sz w:val="24"/>
          <w:szCs w:val="24"/>
        </w:rPr>
        <w:t xml:space="preserve"> </w:t>
      </w:r>
    </w:p>
    <w:p w14:paraId="5D8AEF58" w14:textId="77777777" w:rsidR="00CF53D3" w:rsidRPr="00C83FC7" w:rsidRDefault="00CF53D3" w:rsidP="00CF53D3">
      <w:pPr>
        <w:spacing w:before="100" w:beforeAutospacing="1" w:after="100" w:afterAutospacing="1" w:line="24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Adobe Communications Team (2022) </w:t>
      </w:r>
      <w:r w:rsidRPr="00C83FC7">
        <w:rPr>
          <w:rFonts w:ascii="New times roman" w:eastAsia="Times New Roman" w:hAnsi="New times roman" w:cs="Times New Roman"/>
          <w:i/>
          <w:iCs/>
          <w:sz w:val="24"/>
          <w:szCs w:val="24"/>
          <w:lang w:eastAsia="en-GB"/>
        </w:rPr>
        <w:t>Learn about integrated marketing communications and improve your ...</w:t>
      </w:r>
      <w:r w:rsidRPr="00C83FC7">
        <w:rPr>
          <w:rFonts w:ascii="New times roman" w:eastAsia="Times New Roman" w:hAnsi="New times roman" w:cs="Times New Roman"/>
          <w:sz w:val="24"/>
          <w:szCs w:val="24"/>
          <w:lang w:eastAsia="en-GB"/>
        </w:rPr>
        <w:t xml:space="preserve"> Available at: https://business.adobe.com/blog/basics/what-is-integrated-marketing-communication-imc (Accessed: 10 December 2023). </w:t>
      </w:r>
    </w:p>
    <w:p w14:paraId="360CEECB" w14:textId="3103BD6B" w:rsidR="00CF53D3" w:rsidRPr="00C83FC7" w:rsidRDefault="00CF53D3" w:rsidP="00CF53D3">
      <w:pPr>
        <w:spacing w:before="100" w:beforeAutospacing="1" w:after="100" w:afterAutospacing="1" w:line="24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Chaffey, D. and Ellis-Chadwick, F. (2022) </w:t>
      </w:r>
      <w:r w:rsidRPr="00C83FC7">
        <w:rPr>
          <w:rFonts w:ascii="New times roman" w:eastAsia="Times New Roman" w:hAnsi="New times roman" w:cs="Times New Roman"/>
          <w:i/>
          <w:iCs/>
          <w:sz w:val="24"/>
          <w:szCs w:val="24"/>
          <w:lang w:eastAsia="en-GB"/>
        </w:rPr>
        <w:t xml:space="preserve">Digital Marketing: Strategy, </w:t>
      </w:r>
      <w:r w:rsidR="00311367" w:rsidRPr="00C83FC7">
        <w:rPr>
          <w:rFonts w:ascii="New times roman" w:eastAsia="Times New Roman" w:hAnsi="New times roman" w:cs="Times New Roman"/>
          <w:i/>
          <w:iCs/>
          <w:sz w:val="24"/>
          <w:szCs w:val="24"/>
          <w:lang w:eastAsia="en-GB"/>
        </w:rPr>
        <w:t>implementation,</w:t>
      </w:r>
      <w:r w:rsidRPr="00C83FC7">
        <w:rPr>
          <w:rFonts w:ascii="New times roman" w:eastAsia="Times New Roman" w:hAnsi="New times roman" w:cs="Times New Roman"/>
          <w:i/>
          <w:iCs/>
          <w:sz w:val="24"/>
          <w:szCs w:val="24"/>
          <w:lang w:eastAsia="en-GB"/>
        </w:rPr>
        <w:t xml:space="preserve"> and practice</w:t>
      </w:r>
      <w:r w:rsidRPr="00C83FC7">
        <w:rPr>
          <w:rFonts w:ascii="New times roman" w:eastAsia="Times New Roman" w:hAnsi="New times roman" w:cs="Times New Roman"/>
          <w:sz w:val="24"/>
          <w:szCs w:val="24"/>
          <w:lang w:eastAsia="en-GB"/>
        </w:rPr>
        <w:t xml:space="preserve">. Harlow: Pearson. </w:t>
      </w:r>
    </w:p>
    <w:p w14:paraId="2931A3D6" w14:textId="409F7B98" w:rsidR="00CF53D3" w:rsidRPr="00C83FC7" w:rsidRDefault="00CF53D3" w:rsidP="00CF53D3">
      <w:pPr>
        <w:spacing w:before="100" w:beforeAutospacing="1" w:after="100" w:afterAutospacing="1" w:line="24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Chaffey, D. (2022) </w:t>
      </w:r>
      <w:r w:rsidRPr="00C83FC7">
        <w:rPr>
          <w:rFonts w:ascii="New times roman" w:eastAsia="Times New Roman" w:hAnsi="New times roman" w:cs="Times New Roman"/>
          <w:i/>
          <w:iCs/>
          <w:sz w:val="24"/>
          <w:szCs w:val="24"/>
          <w:lang w:eastAsia="en-GB"/>
        </w:rPr>
        <w:t xml:space="preserve">The race framework: A practical digital marketing strategy </w:t>
      </w:r>
      <w:r w:rsidR="003378C8" w:rsidRPr="00C83FC7">
        <w:rPr>
          <w:rFonts w:ascii="New times roman" w:eastAsia="Times New Roman" w:hAnsi="New times roman" w:cs="Times New Roman"/>
          <w:i/>
          <w:iCs/>
          <w:sz w:val="24"/>
          <w:szCs w:val="24"/>
          <w:lang w:eastAsia="en-GB"/>
        </w:rPr>
        <w:t>framework</w:t>
      </w:r>
      <w:r w:rsidRPr="00C83FC7">
        <w:rPr>
          <w:rFonts w:ascii="New times roman" w:eastAsia="Times New Roman" w:hAnsi="New times roman" w:cs="Times New Roman"/>
          <w:sz w:val="24"/>
          <w:szCs w:val="24"/>
          <w:lang w:eastAsia="en-GB"/>
        </w:rPr>
        <w:t xml:space="preserve">, </w:t>
      </w:r>
      <w:r w:rsidRPr="00C83FC7">
        <w:rPr>
          <w:rFonts w:ascii="New times roman" w:eastAsia="Times New Roman" w:hAnsi="New times roman" w:cs="Times New Roman"/>
          <w:i/>
          <w:iCs/>
          <w:sz w:val="24"/>
          <w:szCs w:val="24"/>
          <w:lang w:eastAsia="en-GB"/>
        </w:rPr>
        <w:t>Smart Insights</w:t>
      </w:r>
      <w:r w:rsidRPr="00C83FC7">
        <w:rPr>
          <w:rFonts w:ascii="New times roman" w:eastAsia="Times New Roman" w:hAnsi="New times roman" w:cs="Times New Roman"/>
          <w:sz w:val="24"/>
          <w:szCs w:val="24"/>
          <w:lang w:eastAsia="en-GB"/>
        </w:rPr>
        <w:t xml:space="preserve">. Available at: https://www.smartinsights.com/digital-marketing-strategy/race-a-practical-framework-to-improve-your-digital-marketing/ (Accessed: 10 December 2023). </w:t>
      </w:r>
    </w:p>
    <w:p w14:paraId="70670428" w14:textId="4AB8FA42" w:rsidR="00CF53D3" w:rsidRPr="00C83FC7" w:rsidRDefault="003378C8" w:rsidP="00CF53D3">
      <w:pPr>
        <w:spacing w:after="240" w:line="36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Coca-Cola</w:t>
      </w:r>
      <w:r w:rsidR="00CF53D3" w:rsidRPr="00C83FC7">
        <w:rPr>
          <w:rFonts w:ascii="New times roman" w:eastAsia="Times New Roman" w:hAnsi="New times roman" w:cs="Times New Roman"/>
          <w:sz w:val="24"/>
          <w:szCs w:val="24"/>
          <w:lang w:eastAsia="en-GB"/>
        </w:rPr>
        <w:t xml:space="preserve"> company (2023). </w:t>
      </w:r>
      <w:r w:rsidR="00CF53D3" w:rsidRPr="00C83FC7">
        <w:rPr>
          <w:rFonts w:ascii="New times roman" w:eastAsia="Times New Roman" w:hAnsi="New times roman" w:cs="Times New Roman"/>
          <w:i/>
          <w:iCs/>
          <w:sz w:val="24"/>
          <w:szCs w:val="24"/>
          <w:lang w:eastAsia="en-GB"/>
        </w:rPr>
        <w:t xml:space="preserve">Media </w:t>
      </w:r>
      <w:r w:rsidRPr="00C83FC7">
        <w:rPr>
          <w:rFonts w:ascii="New times roman" w:eastAsia="Times New Roman" w:hAnsi="New times roman" w:cs="Times New Roman"/>
          <w:i/>
          <w:iCs/>
          <w:sz w:val="24"/>
          <w:szCs w:val="24"/>
          <w:lang w:eastAsia="en-GB"/>
        </w:rPr>
        <w:t>Centre</w:t>
      </w:r>
      <w:r w:rsidR="00CF53D3" w:rsidRPr="00C83FC7">
        <w:rPr>
          <w:rFonts w:ascii="New times roman" w:eastAsia="Times New Roman" w:hAnsi="New times roman" w:cs="Times New Roman"/>
          <w:sz w:val="24"/>
          <w:szCs w:val="24"/>
          <w:lang w:eastAsia="en-GB"/>
        </w:rPr>
        <w:t>. [online] www.coca-colacompany.com. Available at: https://www.coca-colacompany.com/media-center?contentTypeQuery=All&amp;order=newest&amp;page=1 [Accessed 10 Dec. 2023].</w:t>
      </w:r>
    </w:p>
    <w:p w14:paraId="3B17744F" w14:textId="77777777" w:rsidR="00CF53D3" w:rsidRPr="00C83FC7" w:rsidRDefault="00CF53D3" w:rsidP="00CF53D3">
      <w:pPr>
        <w:spacing w:after="240" w:line="36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Dudovskiy, J. (2015). </w:t>
      </w:r>
      <w:r w:rsidRPr="00C83FC7">
        <w:rPr>
          <w:rFonts w:ascii="New times roman" w:eastAsia="Times New Roman" w:hAnsi="New times roman" w:cs="Times New Roman"/>
          <w:i/>
          <w:iCs/>
          <w:sz w:val="24"/>
          <w:szCs w:val="24"/>
          <w:lang w:eastAsia="en-GB"/>
        </w:rPr>
        <w:t>Coca-Cola Marketing Communications: A Critical Analysis</w:t>
      </w:r>
      <w:r w:rsidRPr="00C83FC7">
        <w:rPr>
          <w:rFonts w:ascii="New times roman" w:eastAsia="Times New Roman" w:hAnsi="New times roman" w:cs="Times New Roman"/>
          <w:sz w:val="24"/>
          <w:szCs w:val="24"/>
          <w:lang w:eastAsia="en-GB"/>
        </w:rPr>
        <w:t xml:space="preserve">. [online] Research-Methodology. Available at: </w:t>
      </w:r>
      <w:hyperlink r:id="rId13" w:history="1">
        <w:r w:rsidRPr="00C83FC7">
          <w:rPr>
            <w:rStyle w:val="Hyperlink"/>
            <w:rFonts w:ascii="New times roman" w:eastAsia="Times New Roman" w:hAnsi="New times roman" w:cs="Times New Roman"/>
            <w:color w:val="auto"/>
            <w:sz w:val="24"/>
            <w:szCs w:val="24"/>
            <w:lang w:eastAsia="en-GB"/>
          </w:rPr>
          <w:t>https://research-methodology.net/coca-cola-marketing-communications-a-critical-analysis/</w:t>
        </w:r>
      </w:hyperlink>
      <w:r w:rsidRPr="00C83FC7">
        <w:rPr>
          <w:rFonts w:ascii="New times roman" w:eastAsia="Times New Roman" w:hAnsi="New times roman" w:cs="Times New Roman"/>
          <w:sz w:val="24"/>
          <w:szCs w:val="24"/>
          <w:lang w:eastAsia="en-GB"/>
        </w:rPr>
        <w:t>.</w:t>
      </w:r>
    </w:p>
    <w:p w14:paraId="0DD5C542" w14:textId="77777777" w:rsidR="00CF53D3" w:rsidRPr="00C83FC7" w:rsidRDefault="00CF53D3" w:rsidP="00CF53D3">
      <w:pPr>
        <w:spacing w:after="240" w:line="360" w:lineRule="auto"/>
        <w:jc w:val="both"/>
        <w:rPr>
          <w:rFonts w:ascii="New times roman" w:hAnsi="New times roman" w:hint="eastAsia"/>
          <w:sz w:val="24"/>
          <w:szCs w:val="24"/>
          <w:shd w:val="clear" w:color="auto" w:fill="FFFFFF"/>
        </w:rPr>
      </w:pPr>
      <w:r w:rsidRPr="00C83FC7">
        <w:rPr>
          <w:rFonts w:ascii="New times roman" w:hAnsi="New times roman"/>
          <w:sz w:val="24"/>
          <w:szCs w:val="24"/>
          <w:shd w:val="clear" w:color="auto" w:fill="FFFFFF"/>
        </w:rPr>
        <w:t>M. Bala, D. Verma (2018). A Critical Review of Digital Marketing. International Journal of Management, IT &amp; Engineering, 8(10), 321–339.</w:t>
      </w:r>
    </w:p>
    <w:p w14:paraId="5CFD1E30" w14:textId="7722F183" w:rsidR="00CF53D3" w:rsidRPr="00C83FC7" w:rsidRDefault="00CF53D3" w:rsidP="00CF53D3">
      <w:pPr>
        <w:spacing w:after="240" w:line="36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Mayureshnikam and Patil, V. (2018). </w:t>
      </w:r>
      <w:r w:rsidRPr="00C83FC7">
        <w:rPr>
          <w:rFonts w:ascii="New times roman" w:eastAsia="Times New Roman" w:hAnsi="New times roman" w:cs="Times New Roman"/>
          <w:i/>
          <w:iCs/>
          <w:sz w:val="24"/>
          <w:szCs w:val="24"/>
          <w:lang w:eastAsia="en-GB"/>
        </w:rPr>
        <w:t xml:space="preserve">Marketing Strategy </w:t>
      </w:r>
      <w:r w:rsidR="003378C8" w:rsidRPr="00C83FC7">
        <w:rPr>
          <w:rFonts w:ascii="New times roman" w:eastAsia="Times New Roman" w:hAnsi="New times roman" w:cs="Times New Roman"/>
          <w:i/>
          <w:iCs/>
          <w:sz w:val="24"/>
          <w:szCs w:val="24"/>
          <w:lang w:eastAsia="en-GB"/>
        </w:rPr>
        <w:t>of</w:t>
      </w:r>
      <w:r w:rsidRPr="00C83FC7">
        <w:rPr>
          <w:rFonts w:ascii="New times roman" w:eastAsia="Times New Roman" w:hAnsi="New times roman" w:cs="Times New Roman"/>
          <w:i/>
          <w:iCs/>
          <w:sz w:val="24"/>
          <w:szCs w:val="24"/>
          <w:lang w:eastAsia="en-GB"/>
        </w:rPr>
        <w:t xml:space="preserve"> Coca Cola</w:t>
      </w:r>
      <w:r w:rsidRPr="00C83FC7">
        <w:rPr>
          <w:rFonts w:ascii="New times roman" w:eastAsia="Times New Roman" w:hAnsi="New times roman" w:cs="Times New Roman"/>
          <w:sz w:val="24"/>
          <w:szCs w:val="24"/>
          <w:lang w:eastAsia="en-GB"/>
        </w:rPr>
        <w:t xml:space="preserve">. [online] </w:t>
      </w:r>
      <w:r w:rsidRPr="00C83FC7">
        <w:rPr>
          <w:rFonts w:ascii="New times roman" w:eastAsia="Times New Roman" w:hAnsi="New times roman" w:cs="Times New Roman"/>
          <w:i/>
          <w:iCs/>
          <w:sz w:val="24"/>
          <w:szCs w:val="24"/>
          <w:lang w:eastAsia="en-GB"/>
        </w:rPr>
        <w:t>Management Research</w:t>
      </w:r>
      <w:r w:rsidRPr="00C83FC7">
        <w:rPr>
          <w:rFonts w:ascii="New times roman" w:eastAsia="Times New Roman" w:hAnsi="New times roman" w:cs="Times New Roman"/>
          <w:sz w:val="24"/>
          <w:szCs w:val="24"/>
          <w:lang w:eastAsia="en-GB"/>
        </w:rPr>
        <w:t>, p.77. Available at: https://www.iosrjournals.org/iosr-jbm/papers/Conf.ADMIFMS1808-2018/Volume-1/12.%2077-85.pdf.</w:t>
      </w:r>
    </w:p>
    <w:p w14:paraId="757BED87" w14:textId="77777777" w:rsidR="00CF53D3" w:rsidRPr="00C83FC7" w:rsidRDefault="00CF53D3" w:rsidP="00CF53D3">
      <w:pPr>
        <w:pStyle w:val="NormalWeb"/>
        <w:spacing w:before="240" w:after="240"/>
        <w:jc w:val="both"/>
        <w:rPr>
          <w:rFonts w:ascii="New times roman" w:hAnsi="New times roman" w:cs="Segoe UI"/>
        </w:rPr>
      </w:pPr>
      <w:r w:rsidRPr="00C83FC7">
        <w:rPr>
          <w:rFonts w:ascii="New times roman" w:hAnsi="New times roman" w:cs="Arial"/>
          <w:color w:val="222222"/>
          <w:shd w:val="clear" w:color="auto" w:fill="FFFFFF"/>
        </w:rPr>
        <w:t>Melnikovas, A., 2018. Towards an Explicit Research Methodology: Adapting Research Onion Model for Futures Studies. </w:t>
      </w:r>
      <w:r w:rsidRPr="00C83FC7">
        <w:rPr>
          <w:rFonts w:ascii="New times roman" w:hAnsi="New times roman" w:cs="Arial"/>
          <w:i/>
          <w:iCs/>
          <w:color w:val="222222"/>
          <w:shd w:val="clear" w:color="auto" w:fill="FFFFFF"/>
        </w:rPr>
        <w:t>Journal of futures Studies</w:t>
      </w:r>
      <w:r w:rsidRPr="00C83FC7">
        <w:rPr>
          <w:rFonts w:ascii="New times roman" w:hAnsi="New times roman" w:cs="Arial"/>
          <w:color w:val="222222"/>
          <w:shd w:val="clear" w:color="auto" w:fill="FFFFFF"/>
        </w:rPr>
        <w:t>, </w:t>
      </w:r>
      <w:r w:rsidRPr="00C83FC7">
        <w:rPr>
          <w:rFonts w:ascii="New times roman" w:hAnsi="New times roman" w:cs="Arial"/>
          <w:i/>
          <w:iCs/>
          <w:color w:val="222222"/>
          <w:shd w:val="clear" w:color="auto" w:fill="FFFFFF"/>
        </w:rPr>
        <w:t>23</w:t>
      </w:r>
      <w:r w:rsidRPr="00C83FC7">
        <w:rPr>
          <w:rFonts w:ascii="New times roman" w:hAnsi="New times roman" w:cs="Arial"/>
          <w:color w:val="222222"/>
          <w:shd w:val="clear" w:color="auto" w:fill="FFFFFF"/>
        </w:rPr>
        <w:t>(2).</w:t>
      </w:r>
    </w:p>
    <w:p w14:paraId="2E5448EF" w14:textId="77777777" w:rsidR="00CF53D3" w:rsidRPr="00C83FC7" w:rsidRDefault="00CF53D3" w:rsidP="00CF53D3">
      <w:pPr>
        <w:spacing w:after="240" w:line="360" w:lineRule="auto"/>
        <w:rPr>
          <w:rFonts w:ascii="New times roman" w:eastAsia="Times New Roman" w:hAnsi="New times roman" w:cs="Times New Roman"/>
          <w:sz w:val="24"/>
          <w:szCs w:val="24"/>
          <w:lang w:eastAsia="en-GB"/>
        </w:rPr>
      </w:pPr>
    </w:p>
    <w:p w14:paraId="727EBA16" w14:textId="77777777" w:rsidR="00CF53D3" w:rsidRPr="00C83FC7" w:rsidRDefault="00CF53D3" w:rsidP="00CF53D3">
      <w:pPr>
        <w:spacing w:after="240" w:line="36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McCombes, S. (2023). </w:t>
      </w:r>
      <w:r w:rsidRPr="00C83FC7">
        <w:rPr>
          <w:rFonts w:ascii="New times roman" w:eastAsia="Times New Roman" w:hAnsi="New times roman" w:cs="Times New Roman"/>
          <w:i/>
          <w:iCs/>
          <w:sz w:val="24"/>
          <w:szCs w:val="24"/>
          <w:lang w:eastAsia="en-GB"/>
        </w:rPr>
        <w:t>Sampling Methods | Types and Techniques Explained</w:t>
      </w:r>
      <w:r w:rsidRPr="00C83FC7">
        <w:rPr>
          <w:rFonts w:ascii="New times roman" w:eastAsia="Times New Roman" w:hAnsi="New times roman" w:cs="Times New Roman"/>
          <w:sz w:val="24"/>
          <w:szCs w:val="24"/>
          <w:lang w:eastAsia="en-GB"/>
        </w:rPr>
        <w:t>. [online] Scribbr. Available at: https://www.scribbr.com/methodology/sampling-methods/.</w:t>
      </w:r>
    </w:p>
    <w:p w14:paraId="3685DC21" w14:textId="77777777" w:rsidR="00B91A22" w:rsidRPr="00C83FC7" w:rsidRDefault="00B91A22" w:rsidP="00CF53D3">
      <w:pPr>
        <w:pStyle w:val="NormalWeb"/>
        <w:spacing w:before="240" w:after="240"/>
        <w:jc w:val="both"/>
        <w:rPr>
          <w:rFonts w:ascii="New times roman" w:hAnsi="New times roman" w:cs="Arial"/>
          <w:color w:val="222222"/>
          <w:shd w:val="clear" w:color="auto" w:fill="FFFFFF"/>
        </w:rPr>
      </w:pPr>
    </w:p>
    <w:p w14:paraId="0FC29C5C" w14:textId="0C23B844" w:rsidR="009A7285" w:rsidRPr="00C83FC7" w:rsidRDefault="009A7285" w:rsidP="009A7285">
      <w:pPr>
        <w:spacing w:after="240" w:line="36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lastRenderedPageBreak/>
        <w:t xml:space="preserve">Noel, H. (2009). </w:t>
      </w:r>
      <w:r w:rsidRPr="00C83FC7">
        <w:rPr>
          <w:rFonts w:ascii="New times roman" w:eastAsia="Times New Roman" w:hAnsi="New times roman" w:cs="Times New Roman"/>
          <w:i/>
          <w:iCs/>
          <w:sz w:val="24"/>
          <w:szCs w:val="24"/>
          <w:lang w:eastAsia="en-GB"/>
        </w:rPr>
        <w:t>Basics Marketing 01: Consumer Behaviour</w:t>
      </w:r>
      <w:r w:rsidRPr="00C83FC7">
        <w:rPr>
          <w:rFonts w:ascii="New times roman" w:eastAsia="Times New Roman" w:hAnsi="New times roman" w:cs="Times New Roman"/>
          <w:sz w:val="24"/>
          <w:szCs w:val="24"/>
          <w:lang w:eastAsia="en-GB"/>
        </w:rPr>
        <w:t xml:space="preserve">. Ava Publishing Sa Distributed by Thames &amp; Hudson (Ex-North America) Distributed in The USA &amp; Canada </w:t>
      </w:r>
      <w:proofErr w:type="gramStart"/>
      <w:r w:rsidRPr="00C83FC7">
        <w:rPr>
          <w:rFonts w:ascii="New times roman" w:eastAsia="Times New Roman" w:hAnsi="New times roman" w:cs="Times New Roman"/>
          <w:sz w:val="24"/>
          <w:szCs w:val="24"/>
          <w:lang w:eastAsia="en-GB"/>
        </w:rPr>
        <w:t>By</w:t>
      </w:r>
      <w:proofErr w:type="gramEnd"/>
      <w:r w:rsidRPr="00C83FC7">
        <w:rPr>
          <w:rFonts w:ascii="New times roman" w:eastAsia="Times New Roman" w:hAnsi="New times roman" w:cs="Times New Roman"/>
          <w:sz w:val="24"/>
          <w:szCs w:val="24"/>
          <w:lang w:eastAsia="en-GB"/>
        </w:rPr>
        <w:t>: Ingram Publisher Services Inc. English Language Support Office.</w:t>
      </w:r>
    </w:p>
    <w:p w14:paraId="02B5BFDA" w14:textId="485A9E47" w:rsidR="00CF53D3" w:rsidRPr="00C83FC7" w:rsidRDefault="00CF53D3" w:rsidP="00CF53D3">
      <w:pPr>
        <w:pStyle w:val="NormalWeb"/>
        <w:spacing w:before="240" w:after="240"/>
        <w:jc w:val="both"/>
        <w:rPr>
          <w:rFonts w:ascii="New times roman" w:hAnsi="New times roman" w:cs="Segoe UI"/>
        </w:rPr>
      </w:pPr>
      <w:r w:rsidRPr="00C83FC7">
        <w:rPr>
          <w:rFonts w:ascii="New times roman" w:hAnsi="New times roman" w:cs="Arial"/>
          <w:color w:val="222222"/>
          <w:shd w:val="clear" w:color="auto" w:fill="FFFFFF"/>
        </w:rPr>
        <w:t xml:space="preserve">Saunders, M., Lewis, P. and Thornhill, A., 2003. Research methods </w:t>
      </w:r>
      <w:r w:rsidR="003378C8" w:rsidRPr="00C83FC7">
        <w:rPr>
          <w:rFonts w:ascii="New times roman" w:hAnsi="New times roman" w:cs="Arial"/>
          <w:color w:val="222222"/>
          <w:shd w:val="clear" w:color="auto" w:fill="FFFFFF"/>
        </w:rPr>
        <w:t>for business</w:t>
      </w:r>
      <w:r w:rsidRPr="00C83FC7">
        <w:rPr>
          <w:rFonts w:ascii="New times roman" w:hAnsi="New times roman" w:cs="Arial"/>
          <w:color w:val="222222"/>
          <w:shd w:val="clear" w:color="auto" w:fill="FFFFFF"/>
        </w:rPr>
        <w:t xml:space="preserve"> students. </w:t>
      </w:r>
      <w:r w:rsidRPr="00C83FC7">
        <w:rPr>
          <w:rFonts w:ascii="New times roman" w:hAnsi="New times roman" w:cs="Arial"/>
          <w:i/>
          <w:iCs/>
          <w:color w:val="222222"/>
          <w:shd w:val="clear" w:color="auto" w:fill="FFFFFF"/>
        </w:rPr>
        <w:t>Essex: Prentice Hall: Financial Times</w:t>
      </w:r>
      <w:r w:rsidRPr="00C83FC7">
        <w:rPr>
          <w:rFonts w:ascii="New times roman" w:hAnsi="New times roman" w:cs="Arial"/>
          <w:color w:val="222222"/>
          <w:shd w:val="clear" w:color="auto" w:fill="FFFFFF"/>
        </w:rPr>
        <w:t>.</w:t>
      </w:r>
    </w:p>
    <w:p w14:paraId="118DCA5E" w14:textId="77777777" w:rsidR="00CF53D3" w:rsidRPr="00C83FC7" w:rsidRDefault="00CF53D3" w:rsidP="00CF53D3">
      <w:pPr>
        <w:spacing w:after="0" w:line="24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Sinha, R. (2021) ‘A Study of Online Marketing with the Changing Trend on IMC -- Challenges and Opportunities’, </w:t>
      </w:r>
      <w:r w:rsidRPr="00C83FC7">
        <w:rPr>
          <w:rFonts w:ascii="New times roman" w:eastAsia="Times New Roman" w:hAnsi="New times roman" w:cs="Times New Roman"/>
          <w:i/>
          <w:iCs/>
          <w:sz w:val="24"/>
          <w:szCs w:val="24"/>
          <w:lang w:eastAsia="en-GB"/>
        </w:rPr>
        <w:t>Turkish online journal of qualitative inquiry.</w:t>
      </w:r>
      <w:r w:rsidRPr="00C83FC7">
        <w:rPr>
          <w:rFonts w:ascii="New times roman" w:eastAsia="Times New Roman" w:hAnsi="New times roman" w:cs="Times New Roman"/>
          <w:sz w:val="24"/>
          <w:szCs w:val="24"/>
          <w:lang w:eastAsia="en-GB"/>
        </w:rPr>
        <w:t>, 12(4), pp. 724–733.</w:t>
      </w:r>
    </w:p>
    <w:p w14:paraId="07992629" w14:textId="77777777" w:rsidR="00CF53D3" w:rsidRPr="00C83FC7" w:rsidRDefault="00CF53D3" w:rsidP="00CF53D3">
      <w:pPr>
        <w:spacing w:after="0" w:line="240" w:lineRule="auto"/>
        <w:rPr>
          <w:rFonts w:ascii="New times roman" w:eastAsia="Times New Roman" w:hAnsi="New times roman" w:cs="Times New Roman"/>
          <w:sz w:val="24"/>
          <w:szCs w:val="24"/>
          <w:lang w:eastAsia="en-GB"/>
        </w:rPr>
      </w:pPr>
    </w:p>
    <w:p w14:paraId="1959AB3E" w14:textId="77777777" w:rsidR="00CF53D3" w:rsidRPr="00C83FC7" w:rsidRDefault="00CF53D3" w:rsidP="00CF53D3">
      <w:pPr>
        <w:spacing w:after="240" w:line="36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Singla, A. (2022). 10 marketing strategies for the beverage industry. </w:t>
      </w:r>
      <w:r w:rsidRPr="00C83FC7">
        <w:rPr>
          <w:rFonts w:ascii="New times roman" w:eastAsia="Times New Roman" w:hAnsi="New times roman" w:cs="Times New Roman"/>
          <w:i/>
          <w:iCs/>
          <w:sz w:val="24"/>
          <w:szCs w:val="24"/>
          <w:lang w:eastAsia="en-GB"/>
        </w:rPr>
        <w:t>Indiatimes</w:t>
      </w:r>
      <w:r w:rsidRPr="00C83FC7">
        <w:rPr>
          <w:rFonts w:ascii="New times roman" w:eastAsia="Times New Roman" w:hAnsi="New times roman" w:cs="Times New Roman"/>
          <w:sz w:val="24"/>
          <w:szCs w:val="24"/>
          <w:lang w:eastAsia="en-GB"/>
        </w:rPr>
        <w:t>. [online] 23 Nov. Available at: https://timesofindia.indiatimes.com/blogs/voices/10-marketing-strategies-for-the-beverage-industry/.</w:t>
      </w:r>
    </w:p>
    <w:p w14:paraId="200B33C8" w14:textId="77777777" w:rsidR="00CF53D3" w:rsidRPr="00C83FC7" w:rsidRDefault="00CF53D3" w:rsidP="00CF53D3">
      <w:pPr>
        <w:spacing w:after="240" w:line="36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The Coca-Cola Company (2023). </w:t>
      </w:r>
      <w:r w:rsidRPr="00C83FC7">
        <w:rPr>
          <w:rFonts w:ascii="New times roman" w:eastAsia="Times New Roman" w:hAnsi="New times roman" w:cs="Times New Roman"/>
          <w:i/>
          <w:iCs/>
          <w:sz w:val="24"/>
          <w:szCs w:val="24"/>
          <w:lang w:eastAsia="en-GB"/>
        </w:rPr>
        <w:t>Strategy</w:t>
      </w:r>
      <w:r w:rsidRPr="00C83FC7">
        <w:rPr>
          <w:rFonts w:ascii="New times roman" w:eastAsia="Times New Roman" w:hAnsi="New times roman" w:cs="Times New Roman"/>
          <w:sz w:val="24"/>
          <w:szCs w:val="24"/>
          <w:lang w:eastAsia="en-GB"/>
        </w:rPr>
        <w:t>. [online] The Coca-Cola Company. Available at: https://investors.coca-colacompany.com/strategy.</w:t>
      </w:r>
    </w:p>
    <w:p w14:paraId="2468832F" w14:textId="6536DD50" w:rsidR="00D93285" w:rsidRPr="00C83FC7" w:rsidRDefault="00CF53D3" w:rsidP="00B91A22">
      <w:pPr>
        <w:spacing w:after="240" w:line="360" w:lineRule="auto"/>
        <w:rPr>
          <w:rFonts w:ascii="New times roman" w:eastAsia="Times New Roman" w:hAnsi="New times roman" w:cs="Times New Roman"/>
          <w:sz w:val="24"/>
          <w:szCs w:val="24"/>
          <w:lang w:eastAsia="en-GB"/>
        </w:rPr>
      </w:pPr>
      <w:r w:rsidRPr="00C83FC7">
        <w:rPr>
          <w:rFonts w:ascii="New times roman" w:eastAsia="Times New Roman" w:hAnsi="New times roman" w:cs="Times New Roman"/>
          <w:sz w:val="24"/>
          <w:szCs w:val="24"/>
          <w:lang w:eastAsia="en-GB"/>
        </w:rPr>
        <w:t xml:space="preserve">The </w:t>
      </w:r>
      <w:r w:rsidR="003378C8" w:rsidRPr="00C83FC7">
        <w:rPr>
          <w:rFonts w:ascii="New times roman" w:eastAsia="Times New Roman" w:hAnsi="New times roman" w:cs="Times New Roman"/>
          <w:sz w:val="24"/>
          <w:szCs w:val="24"/>
          <w:lang w:eastAsia="en-GB"/>
        </w:rPr>
        <w:t>Coca-Cola</w:t>
      </w:r>
      <w:r w:rsidRPr="00C83FC7">
        <w:rPr>
          <w:rFonts w:ascii="New times roman" w:eastAsia="Times New Roman" w:hAnsi="New times roman" w:cs="Times New Roman"/>
          <w:sz w:val="24"/>
          <w:szCs w:val="24"/>
          <w:lang w:eastAsia="en-GB"/>
        </w:rPr>
        <w:t xml:space="preserve"> company (2021). </w:t>
      </w:r>
      <w:r w:rsidRPr="00C83FC7">
        <w:rPr>
          <w:rFonts w:ascii="New times roman" w:eastAsia="Times New Roman" w:hAnsi="New times roman" w:cs="Times New Roman"/>
          <w:i/>
          <w:iCs/>
          <w:sz w:val="24"/>
          <w:szCs w:val="24"/>
          <w:lang w:eastAsia="en-GB"/>
        </w:rPr>
        <w:t>Coca-Cola’s 2021 Marketing Innovation Portfolio Strategy - News &amp; Articles</w:t>
      </w:r>
      <w:r w:rsidRPr="00C83FC7">
        <w:rPr>
          <w:rFonts w:ascii="New times roman" w:eastAsia="Times New Roman" w:hAnsi="New times roman" w:cs="Times New Roman"/>
          <w:sz w:val="24"/>
          <w:szCs w:val="24"/>
          <w:lang w:eastAsia="en-GB"/>
        </w:rPr>
        <w:t>. [online] www.coca-colacompany.com. Available at: https://www.coca-colacompany.com/media-center/2021-marketing-innovation-portfolio-strategy [Accessed 28 Nov. 2023].</w:t>
      </w:r>
    </w:p>
    <w:p w14:paraId="042399D2" w14:textId="77777777" w:rsidR="00B91A22" w:rsidRPr="00B91A22" w:rsidRDefault="00B91A22" w:rsidP="00B91A22">
      <w:pPr>
        <w:spacing w:after="240" w:line="360" w:lineRule="auto"/>
        <w:rPr>
          <w:rFonts w:ascii="New times roman" w:eastAsia="Times New Roman" w:hAnsi="New times roman" w:cs="Times New Roman"/>
          <w:sz w:val="24"/>
          <w:szCs w:val="24"/>
          <w:lang w:eastAsia="en-GB"/>
        </w:rPr>
      </w:pPr>
    </w:p>
    <w:sectPr w:rsidR="00B91A22" w:rsidRPr="00B91A22" w:rsidSect="003846A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AB5A6" w14:textId="77777777" w:rsidR="00FB56CD" w:rsidRDefault="00FB56CD" w:rsidP="004E4DE3">
      <w:pPr>
        <w:spacing w:after="0" w:line="240" w:lineRule="auto"/>
      </w:pPr>
      <w:r>
        <w:separator/>
      </w:r>
    </w:p>
  </w:endnote>
  <w:endnote w:type="continuationSeparator" w:id="0">
    <w:p w14:paraId="000803BA" w14:textId="77777777" w:rsidR="00FB56CD" w:rsidRDefault="00FB56CD" w:rsidP="004E4DE3">
      <w:pPr>
        <w:spacing w:after="0" w:line="240" w:lineRule="auto"/>
      </w:pPr>
      <w:r>
        <w:continuationSeparator/>
      </w:r>
    </w:p>
  </w:endnote>
  <w:endnote w:type="continuationNotice" w:id="1">
    <w:p w14:paraId="2D27D423" w14:textId="77777777" w:rsidR="00FB56CD" w:rsidRDefault="00FB56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New times roman">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166182"/>
      <w:docPartObj>
        <w:docPartGallery w:val="Page Numbers (Bottom of Page)"/>
        <w:docPartUnique/>
      </w:docPartObj>
    </w:sdtPr>
    <w:sdtEndPr/>
    <w:sdtContent>
      <w:p w14:paraId="191ED8CC" w14:textId="14B009CE" w:rsidR="00BE0408" w:rsidRDefault="00BE0408">
        <w:pPr>
          <w:pStyle w:val="Footer"/>
          <w:jc w:val="right"/>
        </w:pPr>
        <w:r>
          <w:fldChar w:fldCharType="begin"/>
        </w:r>
        <w:r>
          <w:instrText>PAGE   \* MERGEFORMAT</w:instrText>
        </w:r>
        <w:r>
          <w:fldChar w:fldCharType="separate"/>
        </w:r>
        <w:r>
          <w:t>2</w:t>
        </w:r>
        <w:r>
          <w:fldChar w:fldCharType="end"/>
        </w:r>
      </w:p>
    </w:sdtContent>
  </w:sdt>
  <w:p w14:paraId="0ABF16AD" w14:textId="77777777" w:rsidR="00BE0408" w:rsidRDefault="00BE04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81938" w14:textId="77777777" w:rsidR="00FB56CD" w:rsidRDefault="00FB56CD" w:rsidP="004E4DE3">
      <w:pPr>
        <w:spacing w:after="0" w:line="240" w:lineRule="auto"/>
      </w:pPr>
      <w:r>
        <w:separator/>
      </w:r>
    </w:p>
  </w:footnote>
  <w:footnote w:type="continuationSeparator" w:id="0">
    <w:p w14:paraId="63498128" w14:textId="77777777" w:rsidR="00FB56CD" w:rsidRDefault="00FB56CD" w:rsidP="004E4DE3">
      <w:pPr>
        <w:spacing w:after="0" w:line="240" w:lineRule="auto"/>
      </w:pPr>
      <w:r>
        <w:continuationSeparator/>
      </w:r>
    </w:p>
  </w:footnote>
  <w:footnote w:type="continuationNotice" w:id="1">
    <w:p w14:paraId="39CAD793" w14:textId="77777777" w:rsidR="00FB56CD" w:rsidRDefault="00FB56C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4FE4"/>
    <w:multiLevelType w:val="hybridMultilevel"/>
    <w:tmpl w:val="E956068A"/>
    <w:lvl w:ilvl="0" w:tplc="718A508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D4D6972"/>
    <w:multiLevelType w:val="multilevel"/>
    <w:tmpl w:val="1C8A49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FF9023F"/>
    <w:multiLevelType w:val="hybridMultilevel"/>
    <w:tmpl w:val="D5E2ED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61769"/>
    <w:multiLevelType w:val="hybridMultilevel"/>
    <w:tmpl w:val="137CB9D0"/>
    <w:lvl w:ilvl="0" w:tplc="695C69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C316582"/>
    <w:multiLevelType w:val="hybridMultilevel"/>
    <w:tmpl w:val="D05CE0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2C221D"/>
    <w:multiLevelType w:val="hybridMultilevel"/>
    <w:tmpl w:val="EE3043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6E37D1"/>
    <w:multiLevelType w:val="multilevel"/>
    <w:tmpl w:val="120EF3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7B46923"/>
    <w:multiLevelType w:val="hybridMultilevel"/>
    <w:tmpl w:val="AEF6C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5025BA"/>
    <w:multiLevelType w:val="hybridMultilevel"/>
    <w:tmpl w:val="12CC5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A911EA"/>
    <w:multiLevelType w:val="hybridMultilevel"/>
    <w:tmpl w:val="715C34D2"/>
    <w:lvl w:ilvl="0" w:tplc="37B80F3A">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6F5315C2"/>
    <w:multiLevelType w:val="hybridMultilevel"/>
    <w:tmpl w:val="CCDEF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3462D8"/>
    <w:multiLevelType w:val="multilevel"/>
    <w:tmpl w:val="6346E3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7C187125"/>
    <w:multiLevelType w:val="hybridMultilevel"/>
    <w:tmpl w:val="E1D672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E16BD5"/>
    <w:multiLevelType w:val="hybridMultilevel"/>
    <w:tmpl w:val="57082F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4895274">
    <w:abstractNumId w:val="11"/>
  </w:num>
  <w:num w:numId="2" w16cid:durableId="255285816">
    <w:abstractNumId w:val="1"/>
  </w:num>
  <w:num w:numId="3" w16cid:durableId="1946157300">
    <w:abstractNumId w:val="6"/>
  </w:num>
  <w:num w:numId="4" w16cid:durableId="1679885144">
    <w:abstractNumId w:val="10"/>
  </w:num>
  <w:num w:numId="5" w16cid:durableId="555240122">
    <w:abstractNumId w:val="13"/>
  </w:num>
  <w:num w:numId="6" w16cid:durableId="1648894948">
    <w:abstractNumId w:val="2"/>
  </w:num>
  <w:num w:numId="7" w16cid:durableId="1813524497">
    <w:abstractNumId w:val="5"/>
  </w:num>
  <w:num w:numId="8" w16cid:durableId="6099858">
    <w:abstractNumId w:val="12"/>
  </w:num>
  <w:num w:numId="9" w16cid:durableId="1332484161">
    <w:abstractNumId w:val="4"/>
  </w:num>
  <w:num w:numId="10" w16cid:durableId="576861181">
    <w:abstractNumId w:val="3"/>
  </w:num>
  <w:num w:numId="11" w16cid:durableId="655457479">
    <w:abstractNumId w:val="0"/>
  </w:num>
  <w:num w:numId="12" w16cid:durableId="1396514261">
    <w:abstractNumId w:val="9"/>
  </w:num>
  <w:num w:numId="13" w16cid:durableId="1894776954">
    <w:abstractNumId w:val="8"/>
  </w:num>
  <w:num w:numId="14" w16cid:durableId="6052376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197"/>
    <w:rsid w:val="0000221F"/>
    <w:rsid w:val="000038E0"/>
    <w:rsid w:val="000079A8"/>
    <w:rsid w:val="00021B6B"/>
    <w:rsid w:val="00024031"/>
    <w:rsid w:val="000307CD"/>
    <w:rsid w:val="00033D34"/>
    <w:rsid w:val="0004080C"/>
    <w:rsid w:val="00046785"/>
    <w:rsid w:val="000523D3"/>
    <w:rsid w:val="0005327A"/>
    <w:rsid w:val="00055788"/>
    <w:rsid w:val="000566A6"/>
    <w:rsid w:val="000645FC"/>
    <w:rsid w:val="000655E4"/>
    <w:rsid w:val="000714F2"/>
    <w:rsid w:val="00072C7C"/>
    <w:rsid w:val="000757EB"/>
    <w:rsid w:val="00077E66"/>
    <w:rsid w:val="0008274A"/>
    <w:rsid w:val="000952EA"/>
    <w:rsid w:val="000964E8"/>
    <w:rsid w:val="000A5301"/>
    <w:rsid w:val="000A5B5C"/>
    <w:rsid w:val="000B24F6"/>
    <w:rsid w:val="000B62C8"/>
    <w:rsid w:val="000C21CB"/>
    <w:rsid w:val="000C41DF"/>
    <w:rsid w:val="000C54D0"/>
    <w:rsid w:val="000C646D"/>
    <w:rsid w:val="000C668B"/>
    <w:rsid w:val="000D26F6"/>
    <w:rsid w:val="000E1A0C"/>
    <w:rsid w:val="000E1FEC"/>
    <w:rsid w:val="000E7E43"/>
    <w:rsid w:val="00100856"/>
    <w:rsid w:val="001050B9"/>
    <w:rsid w:val="00107ADB"/>
    <w:rsid w:val="001100AD"/>
    <w:rsid w:val="001207D1"/>
    <w:rsid w:val="001208B6"/>
    <w:rsid w:val="00121197"/>
    <w:rsid w:val="001265CE"/>
    <w:rsid w:val="0015119A"/>
    <w:rsid w:val="00156755"/>
    <w:rsid w:val="00165D82"/>
    <w:rsid w:val="001713AC"/>
    <w:rsid w:val="00187F8A"/>
    <w:rsid w:val="001B3ABC"/>
    <w:rsid w:val="001B5B33"/>
    <w:rsid w:val="001B7CBD"/>
    <w:rsid w:val="001D7969"/>
    <w:rsid w:val="001E06BB"/>
    <w:rsid w:val="001E5118"/>
    <w:rsid w:val="001E559A"/>
    <w:rsid w:val="001F5584"/>
    <w:rsid w:val="00201E7B"/>
    <w:rsid w:val="002025F3"/>
    <w:rsid w:val="00212FE3"/>
    <w:rsid w:val="0021533F"/>
    <w:rsid w:val="00217C80"/>
    <w:rsid w:val="0022425E"/>
    <w:rsid w:val="00232E3F"/>
    <w:rsid w:val="002375EB"/>
    <w:rsid w:val="00240E03"/>
    <w:rsid w:val="0024140E"/>
    <w:rsid w:val="002426A3"/>
    <w:rsid w:val="0024430C"/>
    <w:rsid w:val="0025164A"/>
    <w:rsid w:val="0025428E"/>
    <w:rsid w:val="002640A5"/>
    <w:rsid w:val="00271682"/>
    <w:rsid w:val="00274EF8"/>
    <w:rsid w:val="002773BE"/>
    <w:rsid w:val="00281874"/>
    <w:rsid w:val="00290EBC"/>
    <w:rsid w:val="002918E6"/>
    <w:rsid w:val="00293FE1"/>
    <w:rsid w:val="002A0A6B"/>
    <w:rsid w:val="002A0E5C"/>
    <w:rsid w:val="002A3250"/>
    <w:rsid w:val="002A4859"/>
    <w:rsid w:val="002A76AC"/>
    <w:rsid w:val="002B49C3"/>
    <w:rsid w:val="002C7110"/>
    <w:rsid w:val="002E0A69"/>
    <w:rsid w:val="002E6924"/>
    <w:rsid w:val="0030114C"/>
    <w:rsid w:val="00311367"/>
    <w:rsid w:val="003135DA"/>
    <w:rsid w:val="00321D55"/>
    <w:rsid w:val="00335612"/>
    <w:rsid w:val="003378C8"/>
    <w:rsid w:val="00344F6C"/>
    <w:rsid w:val="00346B77"/>
    <w:rsid w:val="0035727B"/>
    <w:rsid w:val="003636C7"/>
    <w:rsid w:val="00364248"/>
    <w:rsid w:val="00367786"/>
    <w:rsid w:val="0038307D"/>
    <w:rsid w:val="003846A3"/>
    <w:rsid w:val="00386061"/>
    <w:rsid w:val="003871F7"/>
    <w:rsid w:val="00392B3F"/>
    <w:rsid w:val="0039404C"/>
    <w:rsid w:val="003A0343"/>
    <w:rsid w:val="003A3639"/>
    <w:rsid w:val="003A52DF"/>
    <w:rsid w:val="003A742A"/>
    <w:rsid w:val="003B02ED"/>
    <w:rsid w:val="003B4B13"/>
    <w:rsid w:val="003B644F"/>
    <w:rsid w:val="003B6BA1"/>
    <w:rsid w:val="003B7766"/>
    <w:rsid w:val="003C03EF"/>
    <w:rsid w:val="003C558B"/>
    <w:rsid w:val="003C6B26"/>
    <w:rsid w:val="003C7A1E"/>
    <w:rsid w:val="003D236F"/>
    <w:rsid w:val="003D4847"/>
    <w:rsid w:val="003E014C"/>
    <w:rsid w:val="003E6368"/>
    <w:rsid w:val="003F3623"/>
    <w:rsid w:val="003F59D6"/>
    <w:rsid w:val="003F7345"/>
    <w:rsid w:val="003F74E0"/>
    <w:rsid w:val="0040255D"/>
    <w:rsid w:val="00404E00"/>
    <w:rsid w:val="00406491"/>
    <w:rsid w:val="00413DFB"/>
    <w:rsid w:val="0042159B"/>
    <w:rsid w:val="00432362"/>
    <w:rsid w:val="004328C6"/>
    <w:rsid w:val="004505CC"/>
    <w:rsid w:val="00450B81"/>
    <w:rsid w:val="00451D4E"/>
    <w:rsid w:val="00460EA4"/>
    <w:rsid w:val="00462475"/>
    <w:rsid w:val="0046378B"/>
    <w:rsid w:val="004662B4"/>
    <w:rsid w:val="00471A0B"/>
    <w:rsid w:val="00482EFF"/>
    <w:rsid w:val="00491B97"/>
    <w:rsid w:val="00495FCC"/>
    <w:rsid w:val="00496FB3"/>
    <w:rsid w:val="004A0AFD"/>
    <w:rsid w:val="004A0C53"/>
    <w:rsid w:val="004A4DF1"/>
    <w:rsid w:val="004B7942"/>
    <w:rsid w:val="004C3A52"/>
    <w:rsid w:val="004C6A81"/>
    <w:rsid w:val="004C6D42"/>
    <w:rsid w:val="004D034F"/>
    <w:rsid w:val="004D24E7"/>
    <w:rsid w:val="004D5E9B"/>
    <w:rsid w:val="004D6592"/>
    <w:rsid w:val="004E4DE3"/>
    <w:rsid w:val="004E76EA"/>
    <w:rsid w:val="00504CE4"/>
    <w:rsid w:val="00514C43"/>
    <w:rsid w:val="005158B5"/>
    <w:rsid w:val="005244B2"/>
    <w:rsid w:val="00530631"/>
    <w:rsid w:val="00535DE8"/>
    <w:rsid w:val="00543C67"/>
    <w:rsid w:val="005462F4"/>
    <w:rsid w:val="00546570"/>
    <w:rsid w:val="00546E8E"/>
    <w:rsid w:val="005474D5"/>
    <w:rsid w:val="0055042D"/>
    <w:rsid w:val="00554523"/>
    <w:rsid w:val="00570978"/>
    <w:rsid w:val="005821E6"/>
    <w:rsid w:val="00583F34"/>
    <w:rsid w:val="00592E84"/>
    <w:rsid w:val="00593656"/>
    <w:rsid w:val="005A2E1C"/>
    <w:rsid w:val="005A4159"/>
    <w:rsid w:val="005B3515"/>
    <w:rsid w:val="005B4A93"/>
    <w:rsid w:val="005B6017"/>
    <w:rsid w:val="005B652A"/>
    <w:rsid w:val="005B79AD"/>
    <w:rsid w:val="005C2659"/>
    <w:rsid w:val="005C5F4D"/>
    <w:rsid w:val="005D6E10"/>
    <w:rsid w:val="005D761E"/>
    <w:rsid w:val="005E13DE"/>
    <w:rsid w:val="005E7A18"/>
    <w:rsid w:val="005F0ED5"/>
    <w:rsid w:val="005F3A45"/>
    <w:rsid w:val="00601D0F"/>
    <w:rsid w:val="00601FA0"/>
    <w:rsid w:val="006101EC"/>
    <w:rsid w:val="006133F5"/>
    <w:rsid w:val="0061412B"/>
    <w:rsid w:val="00617C13"/>
    <w:rsid w:val="006276A4"/>
    <w:rsid w:val="0063162F"/>
    <w:rsid w:val="0065037F"/>
    <w:rsid w:val="00652FE0"/>
    <w:rsid w:val="006542CE"/>
    <w:rsid w:val="00655F73"/>
    <w:rsid w:val="006567DA"/>
    <w:rsid w:val="0066681E"/>
    <w:rsid w:val="00667164"/>
    <w:rsid w:val="00674909"/>
    <w:rsid w:val="00677C96"/>
    <w:rsid w:val="00683B82"/>
    <w:rsid w:val="00685A4F"/>
    <w:rsid w:val="00686B5E"/>
    <w:rsid w:val="006968D4"/>
    <w:rsid w:val="006B6F31"/>
    <w:rsid w:val="006C32F5"/>
    <w:rsid w:val="006C4924"/>
    <w:rsid w:val="006C4A55"/>
    <w:rsid w:val="006D08CD"/>
    <w:rsid w:val="006D2120"/>
    <w:rsid w:val="006D4CF3"/>
    <w:rsid w:val="006D6104"/>
    <w:rsid w:val="006E0093"/>
    <w:rsid w:val="006E1DDA"/>
    <w:rsid w:val="006F1EB6"/>
    <w:rsid w:val="00700DE8"/>
    <w:rsid w:val="007028DE"/>
    <w:rsid w:val="00704377"/>
    <w:rsid w:val="00711BD3"/>
    <w:rsid w:val="007128F6"/>
    <w:rsid w:val="00716711"/>
    <w:rsid w:val="00725504"/>
    <w:rsid w:val="00726C3B"/>
    <w:rsid w:val="00727310"/>
    <w:rsid w:val="00733434"/>
    <w:rsid w:val="00733903"/>
    <w:rsid w:val="00736290"/>
    <w:rsid w:val="00740B38"/>
    <w:rsid w:val="00742F38"/>
    <w:rsid w:val="007508EE"/>
    <w:rsid w:val="00755011"/>
    <w:rsid w:val="007569FC"/>
    <w:rsid w:val="00760A67"/>
    <w:rsid w:val="00764B38"/>
    <w:rsid w:val="007659BE"/>
    <w:rsid w:val="00765FCA"/>
    <w:rsid w:val="00780846"/>
    <w:rsid w:val="00782A68"/>
    <w:rsid w:val="007969BA"/>
    <w:rsid w:val="00796A54"/>
    <w:rsid w:val="007A10B6"/>
    <w:rsid w:val="007B5B85"/>
    <w:rsid w:val="007B7E31"/>
    <w:rsid w:val="007C3C3D"/>
    <w:rsid w:val="007D0D02"/>
    <w:rsid w:val="007D4B87"/>
    <w:rsid w:val="007E3C6B"/>
    <w:rsid w:val="007E73D7"/>
    <w:rsid w:val="00800192"/>
    <w:rsid w:val="00820BA1"/>
    <w:rsid w:val="00821FE2"/>
    <w:rsid w:val="00831DD5"/>
    <w:rsid w:val="00837B20"/>
    <w:rsid w:val="008546C6"/>
    <w:rsid w:val="00856C93"/>
    <w:rsid w:val="00861AC7"/>
    <w:rsid w:val="008634FA"/>
    <w:rsid w:val="008642DE"/>
    <w:rsid w:val="00865EB2"/>
    <w:rsid w:val="0087210D"/>
    <w:rsid w:val="008721CD"/>
    <w:rsid w:val="00873455"/>
    <w:rsid w:val="00875465"/>
    <w:rsid w:val="00881C75"/>
    <w:rsid w:val="00882852"/>
    <w:rsid w:val="0088302E"/>
    <w:rsid w:val="00883CD8"/>
    <w:rsid w:val="00885562"/>
    <w:rsid w:val="008A6109"/>
    <w:rsid w:val="008A61B7"/>
    <w:rsid w:val="008A628A"/>
    <w:rsid w:val="008B0467"/>
    <w:rsid w:val="008B07E5"/>
    <w:rsid w:val="008B33CF"/>
    <w:rsid w:val="008C2226"/>
    <w:rsid w:val="008C3EC7"/>
    <w:rsid w:val="008D6F54"/>
    <w:rsid w:val="008E242D"/>
    <w:rsid w:val="008E5B39"/>
    <w:rsid w:val="00901FA4"/>
    <w:rsid w:val="009027D2"/>
    <w:rsid w:val="00916D02"/>
    <w:rsid w:val="00923DBB"/>
    <w:rsid w:val="009250A9"/>
    <w:rsid w:val="009315AC"/>
    <w:rsid w:val="009338C7"/>
    <w:rsid w:val="00941363"/>
    <w:rsid w:val="00946B69"/>
    <w:rsid w:val="009507F0"/>
    <w:rsid w:val="00966E67"/>
    <w:rsid w:val="00973A4B"/>
    <w:rsid w:val="00980782"/>
    <w:rsid w:val="00983DF8"/>
    <w:rsid w:val="009842C4"/>
    <w:rsid w:val="00987B26"/>
    <w:rsid w:val="00995487"/>
    <w:rsid w:val="00996FE0"/>
    <w:rsid w:val="009A0CBB"/>
    <w:rsid w:val="009A2AD2"/>
    <w:rsid w:val="009A5008"/>
    <w:rsid w:val="009A7285"/>
    <w:rsid w:val="009B4C3B"/>
    <w:rsid w:val="009B571D"/>
    <w:rsid w:val="009C0323"/>
    <w:rsid w:val="009C28C5"/>
    <w:rsid w:val="009C393C"/>
    <w:rsid w:val="009C6528"/>
    <w:rsid w:val="009D0261"/>
    <w:rsid w:val="009D5045"/>
    <w:rsid w:val="009D5115"/>
    <w:rsid w:val="009F6054"/>
    <w:rsid w:val="009F6E0F"/>
    <w:rsid w:val="00A224E1"/>
    <w:rsid w:val="00A2299D"/>
    <w:rsid w:val="00A2556F"/>
    <w:rsid w:val="00A27241"/>
    <w:rsid w:val="00A31FF0"/>
    <w:rsid w:val="00A34A9F"/>
    <w:rsid w:val="00A37F85"/>
    <w:rsid w:val="00A56D9E"/>
    <w:rsid w:val="00A5791C"/>
    <w:rsid w:val="00A625B1"/>
    <w:rsid w:val="00A63569"/>
    <w:rsid w:val="00A86F3C"/>
    <w:rsid w:val="00A872B1"/>
    <w:rsid w:val="00A8776B"/>
    <w:rsid w:val="00A9002A"/>
    <w:rsid w:val="00A910E9"/>
    <w:rsid w:val="00A928F3"/>
    <w:rsid w:val="00A94C84"/>
    <w:rsid w:val="00A95F57"/>
    <w:rsid w:val="00AA0AE2"/>
    <w:rsid w:val="00AA2898"/>
    <w:rsid w:val="00AA48AA"/>
    <w:rsid w:val="00AB03F5"/>
    <w:rsid w:val="00AB406E"/>
    <w:rsid w:val="00AC0393"/>
    <w:rsid w:val="00AC0F39"/>
    <w:rsid w:val="00AC5A15"/>
    <w:rsid w:val="00AC6AA1"/>
    <w:rsid w:val="00AE5BBE"/>
    <w:rsid w:val="00B00011"/>
    <w:rsid w:val="00B04E59"/>
    <w:rsid w:val="00B14626"/>
    <w:rsid w:val="00B15651"/>
    <w:rsid w:val="00B22B8D"/>
    <w:rsid w:val="00B345D8"/>
    <w:rsid w:val="00B3623B"/>
    <w:rsid w:val="00B40866"/>
    <w:rsid w:val="00B64CB7"/>
    <w:rsid w:val="00B71016"/>
    <w:rsid w:val="00B76FAA"/>
    <w:rsid w:val="00B80236"/>
    <w:rsid w:val="00B87ABE"/>
    <w:rsid w:val="00B87B9B"/>
    <w:rsid w:val="00B91A22"/>
    <w:rsid w:val="00B94172"/>
    <w:rsid w:val="00BA253B"/>
    <w:rsid w:val="00BC197A"/>
    <w:rsid w:val="00BC7782"/>
    <w:rsid w:val="00BD1B26"/>
    <w:rsid w:val="00BD63FF"/>
    <w:rsid w:val="00BD7688"/>
    <w:rsid w:val="00BD76B9"/>
    <w:rsid w:val="00BD7874"/>
    <w:rsid w:val="00BE0408"/>
    <w:rsid w:val="00BE39A7"/>
    <w:rsid w:val="00BF0355"/>
    <w:rsid w:val="00C0139B"/>
    <w:rsid w:val="00C02370"/>
    <w:rsid w:val="00C05922"/>
    <w:rsid w:val="00C15F3C"/>
    <w:rsid w:val="00C23533"/>
    <w:rsid w:val="00C2691C"/>
    <w:rsid w:val="00C329FF"/>
    <w:rsid w:val="00C34179"/>
    <w:rsid w:val="00C420DC"/>
    <w:rsid w:val="00C45813"/>
    <w:rsid w:val="00C45987"/>
    <w:rsid w:val="00C46E3C"/>
    <w:rsid w:val="00C46EB8"/>
    <w:rsid w:val="00C5350F"/>
    <w:rsid w:val="00C54FD9"/>
    <w:rsid w:val="00C57265"/>
    <w:rsid w:val="00C60B67"/>
    <w:rsid w:val="00C62593"/>
    <w:rsid w:val="00C65DFC"/>
    <w:rsid w:val="00C70333"/>
    <w:rsid w:val="00C74AD6"/>
    <w:rsid w:val="00C74DE4"/>
    <w:rsid w:val="00C75E6B"/>
    <w:rsid w:val="00C76B52"/>
    <w:rsid w:val="00C81115"/>
    <w:rsid w:val="00C835E4"/>
    <w:rsid w:val="00C83FC7"/>
    <w:rsid w:val="00C90DE0"/>
    <w:rsid w:val="00C928D5"/>
    <w:rsid w:val="00C96B5D"/>
    <w:rsid w:val="00CA3E9D"/>
    <w:rsid w:val="00CA51E6"/>
    <w:rsid w:val="00CB2413"/>
    <w:rsid w:val="00CB7A19"/>
    <w:rsid w:val="00CC6264"/>
    <w:rsid w:val="00CC69D1"/>
    <w:rsid w:val="00CD02BD"/>
    <w:rsid w:val="00CD2AAC"/>
    <w:rsid w:val="00CD71BF"/>
    <w:rsid w:val="00CE4208"/>
    <w:rsid w:val="00CF391B"/>
    <w:rsid w:val="00CF53D3"/>
    <w:rsid w:val="00CF78F7"/>
    <w:rsid w:val="00CF7F5F"/>
    <w:rsid w:val="00D1166F"/>
    <w:rsid w:val="00D14FC4"/>
    <w:rsid w:val="00D16A25"/>
    <w:rsid w:val="00D16F81"/>
    <w:rsid w:val="00D236CE"/>
    <w:rsid w:val="00D2374B"/>
    <w:rsid w:val="00D23F7A"/>
    <w:rsid w:val="00D27A5B"/>
    <w:rsid w:val="00D37EAE"/>
    <w:rsid w:val="00D41B41"/>
    <w:rsid w:val="00D47537"/>
    <w:rsid w:val="00D53D21"/>
    <w:rsid w:val="00D55AE0"/>
    <w:rsid w:val="00D5791E"/>
    <w:rsid w:val="00D60DF2"/>
    <w:rsid w:val="00D67112"/>
    <w:rsid w:val="00D761C9"/>
    <w:rsid w:val="00D92875"/>
    <w:rsid w:val="00D92C78"/>
    <w:rsid w:val="00D93285"/>
    <w:rsid w:val="00DA07E8"/>
    <w:rsid w:val="00DA1AF8"/>
    <w:rsid w:val="00DA528A"/>
    <w:rsid w:val="00DA7F10"/>
    <w:rsid w:val="00DC4194"/>
    <w:rsid w:val="00DC5D08"/>
    <w:rsid w:val="00DF3DDE"/>
    <w:rsid w:val="00E01518"/>
    <w:rsid w:val="00E01D49"/>
    <w:rsid w:val="00E026D4"/>
    <w:rsid w:val="00E02E7A"/>
    <w:rsid w:val="00E2737F"/>
    <w:rsid w:val="00E3022E"/>
    <w:rsid w:val="00E37122"/>
    <w:rsid w:val="00E560AE"/>
    <w:rsid w:val="00E56914"/>
    <w:rsid w:val="00E621C0"/>
    <w:rsid w:val="00E629C4"/>
    <w:rsid w:val="00E62AFB"/>
    <w:rsid w:val="00E736DA"/>
    <w:rsid w:val="00E73CB7"/>
    <w:rsid w:val="00E7483A"/>
    <w:rsid w:val="00E848AE"/>
    <w:rsid w:val="00E87BBC"/>
    <w:rsid w:val="00E951B6"/>
    <w:rsid w:val="00E9611A"/>
    <w:rsid w:val="00EA16C0"/>
    <w:rsid w:val="00EA1AB3"/>
    <w:rsid w:val="00EA22BA"/>
    <w:rsid w:val="00EA7373"/>
    <w:rsid w:val="00EB1606"/>
    <w:rsid w:val="00EB6E3E"/>
    <w:rsid w:val="00EC1CCF"/>
    <w:rsid w:val="00EC41C0"/>
    <w:rsid w:val="00EC5BE9"/>
    <w:rsid w:val="00EC757D"/>
    <w:rsid w:val="00ED27D5"/>
    <w:rsid w:val="00ED2875"/>
    <w:rsid w:val="00ED4D54"/>
    <w:rsid w:val="00ED601A"/>
    <w:rsid w:val="00ED61F8"/>
    <w:rsid w:val="00ED73DC"/>
    <w:rsid w:val="00EE0FB1"/>
    <w:rsid w:val="00EE2D78"/>
    <w:rsid w:val="00EF5C8D"/>
    <w:rsid w:val="00EF661D"/>
    <w:rsid w:val="00EF6F05"/>
    <w:rsid w:val="00F00AE4"/>
    <w:rsid w:val="00F05A96"/>
    <w:rsid w:val="00F0788E"/>
    <w:rsid w:val="00F135D2"/>
    <w:rsid w:val="00F24136"/>
    <w:rsid w:val="00F2591E"/>
    <w:rsid w:val="00F36257"/>
    <w:rsid w:val="00F422D7"/>
    <w:rsid w:val="00F42726"/>
    <w:rsid w:val="00F45FC7"/>
    <w:rsid w:val="00F50CD1"/>
    <w:rsid w:val="00F759A6"/>
    <w:rsid w:val="00F77DA1"/>
    <w:rsid w:val="00F8200F"/>
    <w:rsid w:val="00F860B9"/>
    <w:rsid w:val="00F91C21"/>
    <w:rsid w:val="00FA01CB"/>
    <w:rsid w:val="00FA2CCE"/>
    <w:rsid w:val="00FA313B"/>
    <w:rsid w:val="00FA6DE6"/>
    <w:rsid w:val="00FB1FA5"/>
    <w:rsid w:val="00FB341B"/>
    <w:rsid w:val="00FB56CD"/>
    <w:rsid w:val="00FC6A45"/>
    <w:rsid w:val="00FD1756"/>
    <w:rsid w:val="00FD4197"/>
    <w:rsid w:val="00FE1DB6"/>
    <w:rsid w:val="00FE312D"/>
    <w:rsid w:val="00FF19A5"/>
    <w:rsid w:val="00FF3754"/>
    <w:rsid w:val="00FF3F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B5946"/>
  <w15:chartTrackingRefBased/>
  <w15:docId w15:val="{A2D17A02-00D2-4153-ABC5-43E78664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6A3"/>
  </w:style>
  <w:style w:type="paragraph" w:styleId="Heading1">
    <w:name w:val="heading 1"/>
    <w:basedOn w:val="Normal"/>
    <w:next w:val="Normal"/>
    <w:link w:val="Heading1Char"/>
    <w:uiPriority w:val="9"/>
    <w:qFormat/>
    <w:rsid w:val="003846A3"/>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3846A3"/>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3846A3"/>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3846A3"/>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3846A3"/>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3846A3"/>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3846A3"/>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846A3"/>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3846A3"/>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197"/>
    <w:pPr>
      <w:ind w:left="720"/>
      <w:contextualSpacing/>
    </w:pPr>
  </w:style>
  <w:style w:type="character" w:styleId="Hyperlink">
    <w:name w:val="Hyperlink"/>
    <w:basedOn w:val="DefaultParagraphFont"/>
    <w:uiPriority w:val="99"/>
    <w:rsid w:val="005B3515"/>
    <w:rPr>
      <w:color w:val="0000FF"/>
      <w:u w:val="single"/>
    </w:rPr>
  </w:style>
  <w:style w:type="paragraph" w:styleId="Header">
    <w:name w:val="header"/>
    <w:basedOn w:val="Normal"/>
    <w:link w:val="HeaderChar"/>
    <w:uiPriority w:val="99"/>
    <w:unhideWhenUsed/>
    <w:rsid w:val="004E4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DE3"/>
    <w:rPr>
      <w:rFonts w:ascii="Calibri" w:eastAsia="Calibri" w:hAnsi="Calibri" w:cs="Times New Roman"/>
    </w:rPr>
  </w:style>
  <w:style w:type="paragraph" w:styleId="Footer">
    <w:name w:val="footer"/>
    <w:basedOn w:val="Normal"/>
    <w:link w:val="FooterChar"/>
    <w:uiPriority w:val="99"/>
    <w:unhideWhenUsed/>
    <w:rsid w:val="004E4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DE3"/>
    <w:rPr>
      <w:rFonts w:ascii="Calibri" w:eastAsia="Calibri" w:hAnsi="Calibri" w:cs="Times New Roman"/>
    </w:rPr>
  </w:style>
  <w:style w:type="paragraph" w:styleId="NormalWeb">
    <w:name w:val="Normal (Web)"/>
    <w:basedOn w:val="Normal"/>
    <w:uiPriority w:val="99"/>
    <w:rsid w:val="00D93285"/>
    <w:pPr>
      <w:spacing w:before="100" w:after="100"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3846A3"/>
    <w:rPr>
      <w:rFonts w:asciiTheme="minorHAnsi" w:eastAsiaTheme="minorEastAsia" w:hAnsiTheme="minorHAnsi" w:cstheme="minorBidi"/>
      <w:i/>
      <w:iCs/>
      <w:color w:val="C45911" w:themeColor="accent2" w:themeShade="BF"/>
      <w:sz w:val="20"/>
      <w:szCs w:val="20"/>
    </w:rPr>
  </w:style>
  <w:style w:type="character" w:styleId="UnresolvedMention">
    <w:name w:val="Unresolved Mention"/>
    <w:basedOn w:val="DefaultParagraphFont"/>
    <w:uiPriority w:val="99"/>
    <w:semiHidden/>
    <w:unhideWhenUsed/>
    <w:rsid w:val="00861AC7"/>
    <w:rPr>
      <w:color w:val="605E5C"/>
      <w:shd w:val="clear" w:color="auto" w:fill="E1DFDD"/>
    </w:rPr>
  </w:style>
  <w:style w:type="character" w:customStyle="1" w:styleId="Heading1Char">
    <w:name w:val="Heading 1 Char"/>
    <w:basedOn w:val="DefaultParagraphFont"/>
    <w:link w:val="Heading1"/>
    <w:uiPriority w:val="9"/>
    <w:rsid w:val="003846A3"/>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3846A3"/>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3846A3"/>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rsid w:val="003846A3"/>
    <w:pPr>
      <w:outlineLvl w:val="9"/>
    </w:pPr>
  </w:style>
  <w:style w:type="paragraph" w:styleId="TOC1">
    <w:name w:val="toc 1"/>
    <w:basedOn w:val="Normal"/>
    <w:next w:val="Normal"/>
    <w:autoRedefine/>
    <w:uiPriority w:val="39"/>
    <w:unhideWhenUsed/>
    <w:rsid w:val="005B652A"/>
    <w:pPr>
      <w:spacing w:after="100"/>
    </w:pPr>
  </w:style>
  <w:style w:type="paragraph" w:styleId="TOC2">
    <w:name w:val="toc 2"/>
    <w:basedOn w:val="Normal"/>
    <w:next w:val="Normal"/>
    <w:autoRedefine/>
    <w:uiPriority w:val="39"/>
    <w:unhideWhenUsed/>
    <w:rsid w:val="005B652A"/>
    <w:pPr>
      <w:spacing w:after="100"/>
      <w:ind w:left="220"/>
    </w:pPr>
  </w:style>
  <w:style w:type="paragraph" w:styleId="TOC3">
    <w:name w:val="toc 3"/>
    <w:basedOn w:val="Normal"/>
    <w:next w:val="Normal"/>
    <w:autoRedefine/>
    <w:uiPriority w:val="39"/>
    <w:unhideWhenUsed/>
    <w:rsid w:val="005B652A"/>
    <w:pPr>
      <w:spacing w:after="100"/>
      <w:ind w:left="440"/>
    </w:pPr>
  </w:style>
  <w:style w:type="paragraph" w:styleId="NoSpacing">
    <w:name w:val="No Spacing"/>
    <w:link w:val="NoSpacingChar"/>
    <w:uiPriority w:val="1"/>
    <w:qFormat/>
    <w:rsid w:val="003846A3"/>
    <w:pPr>
      <w:spacing w:after="0" w:line="240" w:lineRule="auto"/>
    </w:pPr>
  </w:style>
  <w:style w:type="character" w:customStyle="1" w:styleId="NoSpacingChar">
    <w:name w:val="No Spacing Char"/>
    <w:basedOn w:val="DefaultParagraphFont"/>
    <w:link w:val="NoSpacing"/>
    <w:uiPriority w:val="1"/>
    <w:rsid w:val="00FF3754"/>
  </w:style>
  <w:style w:type="character" w:customStyle="1" w:styleId="Heading4Char">
    <w:name w:val="Heading 4 Char"/>
    <w:basedOn w:val="DefaultParagraphFont"/>
    <w:link w:val="Heading4"/>
    <w:uiPriority w:val="9"/>
    <w:semiHidden/>
    <w:rsid w:val="003846A3"/>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3846A3"/>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3846A3"/>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3846A3"/>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3846A3"/>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3846A3"/>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3846A3"/>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3846A3"/>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3846A3"/>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3846A3"/>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3846A3"/>
    <w:rPr>
      <w:color w:val="000000" w:themeColor="text1"/>
      <w:sz w:val="24"/>
      <w:szCs w:val="24"/>
    </w:rPr>
  </w:style>
  <w:style w:type="character" w:styleId="Strong">
    <w:name w:val="Strong"/>
    <w:basedOn w:val="DefaultParagraphFont"/>
    <w:uiPriority w:val="22"/>
    <w:qFormat/>
    <w:rsid w:val="003846A3"/>
    <w:rPr>
      <w:rFonts w:asciiTheme="minorHAnsi" w:eastAsiaTheme="minorEastAsia" w:hAnsiTheme="minorHAnsi" w:cstheme="minorBidi"/>
      <w:b/>
      <w:bCs/>
      <w:spacing w:val="0"/>
      <w:w w:val="100"/>
      <w:position w:val="0"/>
      <w:sz w:val="20"/>
      <w:szCs w:val="20"/>
    </w:rPr>
  </w:style>
  <w:style w:type="paragraph" w:styleId="Quote">
    <w:name w:val="Quote"/>
    <w:basedOn w:val="Normal"/>
    <w:next w:val="Normal"/>
    <w:link w:val="QuoteChar"/>
    <w:uiPriority w:val="29"/>
    <w:qFormat/>
    <w:rsid w:val="003846A3"/>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3846A3"/>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3846A3"/>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3846A3"/>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3846A3"/>
    <w:rPr>
      <w:i/>
      <w:iCs/>
      <w:color w:val="auto"/>
    </w:rPr>
  </w:style>
  <w:style w:type="character" w:styleId="IntenseEmphasis">
    <w:name w:val="Intense Emphasis"/>
    <w:basedOn w:val="DefaultParagraphFont"/>
    <w:uiPriority w:val="21"/>
    <w:qFormat/>
    <w:rsid w:val="003846A3"/>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3846A3"/>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3846A3"/>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3846A3"/>
    <w:rPr>
      <w:rFonts w:asciiTheme="minorHAnsi" w:eastAsiaTheme="minorEastAsia" w:hAnsiTheme="minorHAnsi" w:cstheme="minorBidi"/>
      <w:b/>
      <w:bCs/>
      <w:i/>
      <w:iCs/>
      <w:caps w:val="0"/>
      <w:smallCaps w:val="0"/>
      <w:color w:val="auto"/>
      <w:spacing w:val="10"/>
      <w:w w:val="100"/>
      <w:sz w:val="20"/>
      <w:szCs w:val="20"/>
    </w:rPr>
  </w:style>
  <w:style w:type="paragraph" w:styleId="Bibliography">
    <w:name w:val="Bibliography"/>
    <w:basedOn w:val="Normal"/>
    <w:next w:val="Normal"/>
    <w:uiPriority w:val="37"/>
    <w:unhideWhenUsed/>
    <w:rsid w:val="007659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793455">
      <w:bodyDiv w:val="1"/>
      <w:marLeft w:val="0"/>
      <w:marRight w:val="0"/>
      <w:marTop w:val="0"/>
      <w:marBottom w:val="0"/>
      <w:divBdr>
        <w:top w:val="none" w:sz="0" w:space="0" w:color="auto"/>
        <w:left w:val="none" w:sz="0" w:space="0" w:color="auto"/>
        <w:bottom w:val="none" w:sz="0" w:space="0" w:color="auto"/>
        <w:right w:val="none" w:sz="0" w:space="0" w:color="auto"/>
      </w:divBdr>
      <w:divsChild>
        <w:div w:id="803426180">
          <w:marLeft w:val="0"/>
          <w:marRight w:val="0"/>
          <w:marTop w:val="0"/>
          <w:marBottom w:val="0"/>
          <w:divBdr>
            <w:top w:val="none" w:sz="0" w:space="0" w:color="auto"/>
            <w:left w:val="none" w:sz="0" w:space="0" w:color="auto"/>
            <w:bottom w:val="none" w:sz="0" w:space="0" w:color="auto"/>
            <w:right w:val="none" w:sz="0" w:space="0" w:color="auto"/>
          </w:divBdr>
        </w:div>
      </w:divsChild>
    </w:div>
    <w:div w:id="816534624">
      <w:bodyDiv w:val="1"/>
      <w:marLeft w:val="0"/>
      <w:marRight w:val="0"/>
      <w:marTop w:val="0"/>
      <w:marBottom w:val="0"/>
      <w:divBdr>
        <w:top w:val="none" w:sz="0" w:space="0" w:color="auto"/>
        <w:left w:val="none" w:sz="0" w:space="0" w:color="auto"/>
        <w:bottom w:val="none" w:sz="0" w:space="0" w:color="auto"/>
        <w:right w:val="none" w:sz="0" w:space="0" w:color="auto"/>
      </w:divBdr>
    </w:div>
    <w:div w:id="1106189693">
      <w:bodyDiv w:val="1"/>
      <w:marLeft w:val="0"/>
      <w:marRight w:val="0"/>
      <w:marTop w:val="0"/>
      <w:marBottom w:val="0"/>
      <w:divBdr>
        <w:top w:val="none" w:sz="0" w:space="0" w:color="auto"/>
        <w:left w:val="none" w:sz="0" w:space="0" w:color="auto"/>
        <w:bottom w:val="none" w:sz="0" w:space="0" w:color="auto"/>
        <w:right w:val="none" w:sz="0" w:space="0" w:color="auto"/>
      </w:divBdr>
      <w:divsChild>
        <w:div w:id="1544246086">
          <w:marLeft w:val="0"/>
          <w:marRight w:val="0"/>
          <w:marTop w:val="0"/>
          <w:marBottom w:val="0"/>
          <w:divBdr>
            <w:top w:val="none" w:sz="0" w:space="0" w:color="auto"/>
            <w:left w:val="none" w:sz="0" w:space="0" w:color="auto"/>
            <w:bottom w:val="none" w:sz="0" w:space="0" w:color="auto"/>
            <w:right w:val="none" w:sz="0" w:space="0" w:color="auto"/>
          </w:divBdr>
        </w:div>
      </w:divsChild>
    </w:div>
    <w:div w:id="1154953196">
      <w:bodyDiv w:val="1"/>
      <w:marLeft w:val="0"/>
      <w:marRight w:val="0"/>
      <w:marTop w:val="0"/>
      <w:marBottom w:val="0"/>
      <w:divBdr>
        <w:top w:val="none" w:sz="0" w:space="0" w:color="auto"/>
        <w:left w:val="none" w:sz="0" w:space="0" w:color="auto"/>
        <w:bottom w:val="none" w:sz="0" w:space="0" w:color="auto"/>
        <w:right w:val="none" w:sz="0" w:space="0" w:color="auto"/>
      </w:divBdr>
    </w:div>
    <w:div w:id="1361130113">
      <w:bodyDiv w:val="1"/>
      <w:marLeft w:val="0"/>
      <w:marRight w:val="0"/>
      <w:marTop w:val="0"/>
      <w:marBottom w:val="0"/>
      <w:divBdr>
        <w:top w:val="none" w:sz="0" w:space="0" w:color="auto"/>
        <w:left w:val="none" w:sz="0" w:space="0" w:color="auto"/>
        <w:bottom w:val="none" w:sz="0" w:space="0" w:color="auto"/>
        <w:right w:val="none" w:sz="0" w:space="0" w:color="auto"/>
      </w:divBdr>
    </w:div>
    <w:div w:id="1474831769">
      <w:bodyDiv w:val="1"/>
      <w:marLeft w:val="0"/>
      <w:marRight w:val="0"/>
      <w:marTop w:val="0"/>
      <w:marBottom w:val="0"/>
      <w:divBdr>
        <w:top w:val="none" w:sz="0" w:space="0" w:color="auto"/>
        <w:left w:val="none" w:sz="0" w:space="0" w:color="auto"/>
        <w:bottom w:val="none" w:sz="0" w:space="0" w:color="auto"/>
        <w:right w:val="none" w:sz="0" w:space="0" w:color="auto"/>
      </w:divBdr>
    </w:div>
    <w:div w:id="1699964479">
      <w:bodyDiv w:val="1"/>
      <w:marLeft w:val="0"/>
      <w:marRight w:val="0"/>
      <w:marTop w:val="0"/>
      <w:marBottom w:val="0"/>
      <w:divBdr>
        <w:top w:val="none" w:sz="0" w:space="0" w:color="auto"/>
        <w:left w:val="none" w:sz="0" w:space="0" w:color="auto"/>
        <w:bottom w:val="none" w:sz="0" w:space="0" w:color="auto"/>
        <w:right w:val="none" w:sz="0" w:space="0" w:color="auto"/>
      </w:divBdr>
    </w:div>
    <w:div w:id="1783725195">
      <w:bodyDiv w:val="1"/>
      <w:marLeft w:val="0"/>
      <w:marRight w:val="0"/>
      <w:marTop w:val="0"/>
      <w:marBottom w:val="0"/>
      <w:divBdr>
        <w:top w:val="none" w:sz="0" w:space="0" w:color="auto"/>
        <w:left w:val="none" w:sz="0" w:space="0" w:color="auto"/>
        <w:bottom w:val="none" w:sz="0" w:space="0" w:color="auto"/>
        <w:right w:val="none" w:sz="0" w:space="0" w:color="auto"/>
      </w:divBdr>
      <w:divsChild>
        <w:div w:id="1317228032">
          <w:marLeft w:val="0"/>
          <w:marRight w:val="0"/>
          <w:marTop w:val="0"/>
          <w:marBottom w:val="0"/>
          <w:divBdr>
            <w:top w:val="none" w:sz="0" w:space="0" w:color="auto"/>
            <w:left w:val="none" w:sz="0" w:space="0" w:color="auto"/>
            <w:bottom w:val="none" w:sz="0" w:space="0" w:color="auto"/>
            <w:right w:val="none" w:sz="0" w:space="0" w:color="auto"/>
          </w:divBdr>
        </w:div>
      </w:divsChild>
    </w:div>
    <w:div w:id="1898006271">
      <w:bodyDiv w:val="1"/>
      <w:marLeft w:val="0"/>
      <w:marRight w:val="0"/>
      <w:marTop w:val="0"/>
      <w:marBottom w:val="0"/>
      <w:divBdr>
        <w:top w:val="none" w:sz="0" w:space="0" w:color="auto"/>
        <w:left w:val="none" w:sz="0" w:space="0" w:color="auto"/>
        <w:bottom w:val="none" w:sz="0" w:space="0" w:color="auto"/>
        <w:right w:val="none" w:sz="0" w:space="0" w:color="auto"/>
      </w:divBdr>
    </w:div>
    <w:div w:id="2145612634">
      <w:bodyDiv w:val="1"/>
      <w:marLeft w:val="0"/>
      <w:marRight w:val="0"/>
      <w:marTop w:val="0"/>
      <w:marBottom w:val="0"/>
      <w:divBdr>
        <w:top w:val="none" w:sz="0" w:space="0" w:color="auto"/>
        <w:left w:val="none" w:sz="0" w:space="0" w:color="auto"/>
        <w:bottom w:val="none" w:sz="0" w:space="0" w:color="auto"/>
        <w:right w:val="none" w:sz="0" w:space="0" w:color="auto"/>
      </w:divBdr>
      <w:divsChild>
        <w:div w:id="710426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search-methodology.net/coca-cola-marketing-communications-a-critical-analysi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63BC8E0EB6D42A4AA6102C83287EF32"/>
        <w:category>
          <w:name w:val="General"/>
          <w:gallery w:val="placeholder"/>
        </w:category>
        <w:types>
          <w:type w:val="bbPlcHdr"/>
        </w:types>
        <w:behaviors>
          <w:behavior w:val="content"/>
        </w:behaviors>
        <w:guid w:val="{95B2592F-2DAE-4F31-B7FD-FFB6B3863816}"/>
      </w:docPartPr>
      <w:docPartBody>
        <w:p w:rsidR="00C23D44" w:rsidRDefault="00C23D44" w:rsidP="00C23D44">
          <w:pPr>
            <w:pStyle w:val="563BC8E0EB6D42A4AA6102C83287EF32"/>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New times roman">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44"/>
    <w:rsid w:val="00983B4F"/>
    <w:rsid w:val="00A00E79"/>
    <w:rsid w:val="00C23D44"/>
    <w:rsid w:val="00D87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3BC8E0EB6D42A4AA6102C83287EF32">
    <w:name w:val="563BC8E0EB6D42A4AA6102C83287EF32"/>
    <w:rsid w:val="00C23D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{BEA4CD19-D355-4486-9BEE-08982E8384BA}</b:Guid>
    <b:RefOrder>1</b:RefOrder>
  </b:Source>
  <b:Source>
    <b:Tag>Hay09</b:Tag>
    <b:SourceType>Book</b:SourceType>
    <b:Guid>{67A104A0-E542-4772-A12A-BE0A20F7B15A}</b:Guid>
    <b:Author>
      <b:Author>
        <b:NameList>
          <b:Person>
            <b:Last>Noel</b:Last>
            <b:First>Hayden</b:First>
          </b:Person>
        </b:NameList>
      </b:Author>
    </b:Author>
    <b:Title>Consumer behaviour</b:Title>
    <b:Year>2009</b:Year>
    <b:Publisher>AVA Academia</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0739E7-E1C4-4D1B-AFD5-EA5A517D0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3544</Words>
  <Characters>22261</Characters>
  <Application>Microsoft Office Word</Application>
  <DocSecurity>0</DocSecurity>
  <Lines>530</Lines>
  <Paragraphs>156</Paragraphs>
  <ScaleCrop>false</ScaleCrop>
  <HeadingPairs>
    <vt:vector size="2" baseType="variant">
      <vt:variant>
        <vt:lpstr>Title</vt:lpstr>
      </vt:variant>
      <vt:variant>
        <vt:i4>1</vt:i4>
      </vt:variant>
    </vt:vector>
  </HeadingPairs>
  <TitlesOfParts>
    <vt:vector size="1" baseType="lpstr">
      <vt:lpstr>The impact of integrated marketing communications and digital marketing on   Coca Cola.</vt:lpstr>
    </vt:vector>
  </TitlesOfParts>
  <Company/>
  <LinksUpToDate>false</LinksUpToDate>
  <CharactersWithSpaces>25649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integrated marketing communications and digital marketing on   Coca Cola.</dc:title>
  <dc:subject>dissertation proposal</dc:subject>
  <dc:creator>student Name: Samuela Prianka Sousa</dc:creator>
  <cp:keywords/>
  <dc:description/>
  <cp:lastModifiedBy>lakeesha sousa</cp:lastModifiedBy>
  <cp:revision>3</cp:revision>
  <dcterms:created xsi:type="dcterms:W3CDTF">2023-12-17T23:55:00Z</dcterms:created>
  <dcterms:modified xsi:type="dcterms:W3CDTF">2023-12-18T00:04:00Z</dcterms:modified>
  <cp:category>Dissertation- Proposal</cp:category>
</cp:coreProperties>
</file>