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7F2A0E1" w:rsidR="00A80868" w:rsidRPr="003C7DED" w:rsidRDefault="001E5592" w:rsidP="008C14E9">
            <w:pPr>
              <w:rPr>
                <w:rFonts w:ascii="Arial" w:hAnsi="Arial" w:cs="Arial"/>
                <w:sz w:val="22"/>
                <w:szCs w:val="22"/>
              </w:rPr>
            </w:pPr>
            <w:r>
              <w:rPr>
                <w:rFonts w:ascii="Arial" w:hAnsi="Arial" w:cs="Arial"/>
                <w:sz w:val="22"/>
                <w:szCs w:val="22"/>
              </w:rPr>
              <w:t>Antar Podder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23BEC0C" w:rsidR="00B60A98" w:rsidRPr="003C7DED" w:rsidRDefault="001E559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171494E0" w:rsidR="00A80868" w:rsidRPr="003C7DED" w:rsidRDefault="005D6F7C" w:rsidP="008C14E9">
            <w:pPr>
              <w:rPr>
                <w:rFonts w:ascii="Arial" w:hAnsi="Arial" w:cs="Arial"/>
                <w:sz w:val="22"/>
                <w:szCs w:val="22"/>
              </w:rPr>
            </w:pPr>
            <w:r>
              <w:rPr>
                <w:rFonts w:ascii="Arial" w:hAnsi="Arial" w:cs="Arial"/>
                <w:sz w:val="22"/>
                <w:szCs w:val="22"/>
              </w:rPr>
              <w:t xml:space="preserve">Institute of Management </w:t>
            </w:r>
            <w:r w:rsidR="00291875">
              <w:rPr>
                <w:rFonts w:ascii="Arial" w:hAnsi="Arial" w:cs="Arial"/>
                <w:sz w:val="22"/>
                <w:szCs w:val="22"/>
              </w:rPr>
              <w:t>&amp; Health</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BDE3542" w:rsidR="00A80868" w:rsidRPr="003C7DED" w:rsidRDefault="00291875"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31930D5F" w:rsidR="00A80868" w:rsidRPr="003C7DED" w:rsidRDefault="00737B73" w:rsidP="008C14E9">
            <w:pPr>
              <w:rPr>
                <w:rFonts w:ascii="Arial" w:hAnsi="Arial" w:cs="Arial"/>
                <w:sz w:val="22"/>
                <w:szCs w:val="22"/>
              </w:rPr>
            </w:pPr>
            <w:r w:rsidRPr="00737B73">
              <w:rPr>
                <w:rFonts w:ascii="Arial" w:hAnsi="Arial" w:cs="Arial"/>
                <w:sz w:val="22"/>
                <w:szCs w:val="22"/>
              </w:rPr>
              <w:t>2505892@student.uwtsd.ac.uk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51E51ABB" w:rsidR="00A80868" w:rsidRPr="003C7DED" w:rsidRDefault="00B756FD" w:rsidP="008C14E9">
            <w:pPr>
              <w:rPr>
                <w:rFonts w:ascii="Arial" w:hAnsi="Arial" w:cs="Arial"/>
                <w:sz w:val="22"/>
                <w:szCs w:val="22"/>
              </w:rPr>
            </w:pPr>
            <w:r>
              <w:rPr>
                <w:rFonts w:ascii="Arial" w:hAnsi="Arial" w:cs="Arial"/>
                <w:sz w:val="22"/>
                <w:szCs w:val="22"/>
              </w:rPr>
              <w:t>07737510639</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2507E9">
            <w:pPr>
              <w:jc w:val="both"/>
              <w:rPr>
                <w:rFonts w:ascii="Arial" w:hAnsi="Arial" w:cs="Arial"/>
                <w:sz w:val="22"/>
                <w:szCs w:val="22"/>
              </w:rPr>
            </w:pPr>
          </w:p>
          <w:p w14:paraId="40228258" w14:textId="60263161" w:rsidR="0069797A" w:rsidRPr="003C7DED" w:rsidRDefault="009470EB" w:rsidP="002507E9">
            <w:pPr>
              <w:jc w:val="both"/>
              <w:rPr>
                <w:rFonts w:ascii="Arial" w:hAnsi="Arial" w:cs="Arial"/>
                <w:sz w:val="22"/>
                <w:szCs w:val="22"/>
              </w:rPr>
            </w:pPr>
            <w:r w:rsidRPr="00C9617E">
              <w:rPr>
                <w:sz w:val="24"/>
                <w:szCs w:val="24"/>
              </w:rPr>
              <w:t>The</w:t>
            </w:r>
            <w:r w:rsidRPr="00BA7BF2">
              <w:rPr>
                <w:sz w:val="24"/>
                <w:szCs w:val="24"/>
              </w:rPr>
              <w:t xml:space="preserve"> Influence of Macroeconomic Factors and Corporate Governance on the Profitability of UK Banks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CBCFD23" w:rsidR="00A80868" w:rsidRPr="003C7DED" w:rsidRDefault="0018017F" w:rsidP="008C14E9">
            <w:pPr>
              <w:rPr>
                <w:rFonts w:ascii="Arial" w:hAnsi="Arial" w:cs="Arial"/>
                <w:sz w:val="22"/>
                <w:szCs w:val="22"/>
              </w:rPr>
            </w:pPr>
            <w:r>
              <w:rPr>
                <w:rFonts w:ascii="Arial" w:hAnsi="Arial" w:cs="Arial"/>
                <w:sz w:val="22"/>
                <w:szCs w:val="22"/>
              </w:rPr>
              <w:t>2505892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0B2DC41" w:rsidR="00A80868" w:rsidRPr="003C7DED" w:rsidRDefault="0018017F" w:rsidP="008C14E9">
            <w:pPr>
              <w:rPr>
                <w:rFonts w:ascii="Arial" w:hAnsi="Arial" w:cs="Arial"/>
                <w:sz w:val="22"/>
                <w:szCs w:val="22"/>
              </w:rPr>
            </w:pPr>
            <w:r>
              <w:rPr>
                <w:rFonts w:ascii="Arial" w:hAnsi="Arial" w:cs="Arial"/>
                <w:sz w:val="22"/>
                <w:szCs w:val="22"/>
              </w:rPr>
              <w:t>MSc in Financial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E99F23B" w:rsidR="00A80868" w:rsidRPr="003C7DED" w:rsidRDefault="0018017F" w:rsidP="008C14E9">
            <w:pPr>
              <w:rPr>
                <w:rFonts w:ascii="Arial" w:hAnsi="Arial" w:cs="Arial"/>
                <w:sz w:val="22"/>
                <w:szCs w:val="22"/>
              </w:rPr>
            </w:pPr>
            <w:r>
              <w:rPr>
                <w:rFonts w:ascii="Arial" w:hAnsi="Arial" w:cs="Arial"/>
                <w:sz w:val="22"/>
                <w:szCs w:val="22"/>
              </w:rPr>
              <w:t>Badir Miftah</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767985"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2420D074" w:rsidR="00886A02" w:rsidRPr="003C7DED" w:rsidRDefault="004052C1" w:rsidP="008C14E9">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19E9C949" wp14:editId="121B95D3">
                  <wp:extent cx="257175" cy="257175"/>
                  <wp:effectExtent l="0" t="0" r="9525" b="9525"/>
                  <wp:docPr id="1"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1BFBAF9" w:rsidR="00A35E44" w:rsidRPr="003C7DED" w:rsidRDefault="00A35E44"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6374C61C" w:rsidR="00A35E44" w:rsidRPr="00C830FD" w:rsidRDefault="009C35E1" w:rsidP="00BC7917">
            <w:pPr>
              <w:autoSpaceDE w:val="0"/>
              <w:autoSpaceDN w:val="0"/>
              <w:adjustRightInd w:val="0"/>
              <w:jc w:val="center"/>
              <w:rPr>
                <w:rFonts w:ascii="Arial" w:hAnsi="Arial" w:cs="Arial"/>
                <w:b/>
                <w:bCs/>
                <w:sz w:val="22"/>
                <w:szCs w:val="22"/>
              </w:rPr>
            </w:pPr>
            <w:r>
              <w:rPr>
                <w:rFonts w:ascii="Arial" w:hAnsi="Arial" w:cs="Arial"/>
                <w:b/>
                <w:noProof/>
                <w:sz w:val="22"/>
                <w:szCs w:val="22"/>
                <w14:ligatures w14:val="standardContextual"/>
              </w:rPr>
              <w:drawing>
                <wp:inline distT="0" distB="0" distL="0" distR="0" wp14:anchorId="11E1107E" wp14:editId="02426FF8">
                  <wp:extent cx="257175" cy="257175"/>
                  <wp:effectExtent l="0" t="0" r="9525" b="9525"/>
                  <wp:docPr id="7" name="Graphic 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5AAF047" w:rsidR="00F150A6" w:rsidRPr="003C7DED" w:rsidRDefault="00882DB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1C89C224" w:rsidR="00F150A6" w:rsidRPr="003C7DED" w:rsidRDefault="00882DB7"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7C4EB03E" w:rsidR="00F150A6" w:rsidRPr="003C7DED" w:rsidRDefault="00882DB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441AF620" w:rsidR="00F150A6" w:rsidRPr="003C7DED" w:rsidRDefault="00882DB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7B0AEFAC" w:rsidR="00F150A6" w:rsidRPr="003C7DED" w:rsidRDefault="00882DB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767985"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3EAB7447" w:rsidR="00A54125" w:rsidRPr="003C7DED" w:rsidRDefault="00981886" w:rsidP="008C14E9">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52989CFD" wp14:editId="43CB748B">
                  <wp:extent cx="257175" cy="257175"/>
                  <wp:effectExtent l="0" t="0" r="9525" b="9525"/>
                  <wp:docPr id="4" name="Graphic 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C3102D8" w:rsidR="00A35E44" w:rsidRPr="003C7DED" w:rsidRDefault="00A35E44"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4903B68" w:rsidR="00A35E44" w:rsidRPr="003C7DED" w:rsidRDefault="009C35E1" w:rsidP="00BC7917">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0C43EB83" wp14:editId="24AEB531">
                  <wp:extent cx="257175" cy="257175"/>
                  <wp:effectExtent l="0" t="0" r="9525" b="9525"/>
                  <wp:docPr id="5" name="Graphic 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E0A59FB" w14:textId="57C23BCF" w:rsidR="00350347" w:rsidRPr="00350347" w:rsidRDefault="00350347" w:rsidP="008C14E9">
            <w:pPr>
              <w:autoSpaceDE w:val="0"/>
              <w:autoSpaceDN w:val="0"/>
              <w:adjustRightInd w:val="0"/>
              <w:rPr>
                <w:b/>
                <w:bCs/>
                <w:sz w:val="24"/>
                <w:szCs w:val="24"/>
              </w:rPr>
            </w:pPr>
            <w:r w:rsidRPr="00350347">
              <w:rPr>
                <w:b/>
                <w:bCs/>
                <w:sz w:val="24"/>
                <w:szCs w:val="24"/>
              </w:rPr>
              <w:t>Aim</w:t>
            </w:r>
          </w:p>
          <w:p w14:paraId="5066B8F3" w14:textId="77777777" w:rsidR="00350347" w:rsidRDefault="00350347" w:rsidP="008C14E9">
            <w:pPr>
              <w:autoSpaceDE w:val="0"/>
              <w:autoSpaceDN w:val="0"/>
              <w:adjustRightInd w:val="0"/>
            </w:pPr>
          </w:p>
          <w:p w14:paraId="3A1EC0B2" w14:textId="77777777" w:rsidR="00D93733" w:rsidRDefault="00D93733" w:rsidP="00350347">
            <w:pPr>
              <w:autoSpaceDE w:val="0"/>
              <w:autoSpaceDN w:val="0"/>
              <w:adjustRightInd w:val="0"/>
              <w:jc w:val="both"/>
              <w:rPr>
                <w:sz w:val="24"/>
                <w:szCs w:val="24"/>
              </w:rPr>
            </w:pPr>
          </w:p>
          <w:p w14:paraId="69845438" w14:textId="3A080CB9" w:rsidR="00D93733" w:rsidRDefault="00D93733" w:rsidP="00350347">
            <w:pPr>
              <w:autoSpaceDE w:val="0"/>
              <w:autoSpaceDN w:val="0"/>
              <w:adjustRightInd w:val="0"/>
              <w:jc w:val="both"/>
              <w:rPr>
                <w:sz w:val="24"/>
                <w:szCs w:val="24"/>
              </w:rPr>
            </w:pPr>
            <w:r>
              <w:rPr>
                <w:sz w:val="24"/>
                <w:szCs w:val="24"/>
              </w:rPr>
              <w:t xml:space="preserve">The aim of this study is to evaluate the </w:t>
            </w:r>
            <w:r w:rsidR="00461F6C">
              <w:rPr>
                <w:sz w:val="24"/>
                <w:szCs w:val="24"/>
              </w:rPr>
              <w:t xml:space="preserve">influence of macroeconomic factors </w:t>
            </w:r>
            <w:r w:rsidR="0056431C">
              <w:rPr>
                <w:sz w:val="24"/>
                <w:szCs w:val="24"/>
              </w:rPr>
              <w:t>and corporate governance on the profitability of UK banks.</w:t>
            </w:r>
            <w:r w:rsidR="00093DAF">
              <w:rPr>
                <w:sz w:val="24"/>
                <w:szCs w:val="24"/>
              </w:rPr>
              <w:t xml:space="preserve"> </w:t>
            </w:r>
            <w:r w:rsidR="00A00EC0">
              <w:rPr>
                <w:sz w:val="24"/>
                <w:szCs w:val="24"/>
              </w:rPr>
              <w:t xml:space="preserve">The study will evaluate </w:t>
            </w:r>
            <w:r w:rsidR="0061714C">
              <w:rPr>
                <w:sz w:val="24"/>
                <w:szCs w:val="24"/>
              </w:rPr>
              <w:t>m</w:t>
            </w:r>
            <w:r w:rsidR="00093DAF">
              <w:rPr>
                <w:sz w:val="24"/>
                <w:szCs w:val="24"/>
              </w:rPr>
              <w:t>acroeconomic factors such as inflation, interest rate, exchange rate, GDP and corporate governance</w:t>
            </w:r>
            <w:r w:rsidR="002D19B9">
              <w:rPr>
                <w:sz w:val="24"/>
                <w:szCs w:val="24"/>
              </w:rPr>
              <w:t xml:space="preserve"> topics like board size, board independence, CEO duality</w:t>
            </w:r>
            <w:r w:rsidR="0061714C">
              <w:rPr>
                <w:sz w:val="24"/>
                <w:szCs w:val="24"/>
              </w:rPr>
              <w:t xml:space="preserve">, how these will </w:t>
            </w:r>
            <w:r w:rsidR="00A00EC0">
              <w:rPr>
                <w:sz w:val="24"/>
                <w:szCs w:val="24"/>
              </w:rPr>
              <w:t>affect</w:t>
            </w:r>
            <w:r w:rsidR="0061714C">
              <w:rPr>
                <w:sz w:val="24"/>
                <w:szCs w:val="24"/>
              </w:rPr>
              <w:t xml:space="preserve"> banks profit</w:t>
            </w:r>
            <w:r w:rsidR="00A00EC0">
              <w:rPr>
                <w:sz w:val="24"/>
                <w:szCs w:val="24"/>
              </w:rPr>
              <w:t>.</w:t>
            </w:r>
          </w:p>
          <w:p w14:paraId="572B6A09" w14:textId="5F9B4F9E" w:rsidR="00350347" w:rsidRPr="00350347" w:rsidRDefault="00350347" w:rsidP="00350347">
            <w:pPr>
              <w:spacing w:before="100" w:beforeAutospacing="1" w:after="100" w:afterAutospacing="1"/>
              <w:jc w:val="both"/>
              <w:rPr>
                <w:sz w:val="24"/>
                <w:szCs w:val="24"/>
                <w:lang w:val="en-US"/>
              </w:rPr>
            </w:pPr>
            <w:r w:rsidRPr="00350347">
              <w:rPr>
                <w:b/>
                <w:bCs/>
                <w:sz w:val="24"/>
                <w:szCs w:val="24"/>
                <w:lang w:val="en-US"/>
              </w:rPr>
              <w:t>Objectives</w:t>
            </w:r>
          </w:p>
          <w:p w14:paraId="07678F68" w14:textId="77777777" w:rsidR="00E33FC0" w:rsidRDefault="00350347" w:rsidP="00E33FC0">
            <w:pPr>
              <w:pStyle w:val="NoSpacing"/>
              <w:numPr>
                <w:ilvl w:val="0"/>
                <w:numId w:val="14"/>
              </w:numPr>
              <w:rPr>
                <w:sz w:val="24"/>
                <w:szCs w:val="24"/>
                <w:lang w:val="en-US"/>
              </w:rPr>
            </w:pPr>
            <w:r w:rsidRPr="00D1262B">
              <w:rPr>
                <w:sz w:val="24"/>
                <w:szCs w:val="24"/>
                <w:lang w:val="en-US"/>
              </w:rPr>
              <w:t xml:space="preserve">To </w:t>
            </w:r>
            <w:r w:rsidR="00D1262B" w:rsidRPr="00D1262B">
              <w:rPr>
                <w:sz w:val="24"/>
                <w:szCs w:val="24"/>
                <w:lang w:val="en-US"/>
              </w:rPr>
              <w:t>evaluate</w:t>
            </w:r>
            <w:r w:rsidRPr="00D1262B">
              <w:rPr>
                <w:sz w:val="24"/>
                <w:szCs w:val="24"/>
                <w:lang w:val="en-US"/>
              </w:rPr>
              <w:t xml:space="preserve"> the impact of inflation on the profitability of UK banks.</w:t>
            </w:r>
          </w:p>
          <w:p w14:paraId="1A951C51" w14:textId="77777777" w:rsidR="00E33FC0" w:rsidRDefault="00350347" w:rsidP="00D1262B">
            <w:pPr>
              <w:pStyle w:val="NoSpacing"/>
              <w:numPr>
                <w:ilvl w:val="0"/>
                <w:numId w:val="14"/>
              </w:numPr>
              <w:rPr>
                <w:sz w:val="24"/>
                <w:szCs w:val="24"/>
                <w:lang w:val="en-US"/>
              </w:rPr>
            </w:pPr>
            <w:r w:rsidRPr="00D1262B">
              <w:rPr>
                <w:sz w:val="24"/>
                <w:szCs w:val="24"/>
                <w:lang w:val="en-US"/>
              </w:rPr>
              <w:t xml:space="preserve">To </w:t>
            </w:r>
            <w:r w:rsidR="00D1262B" w:rsidRPr="00D1262B">
              <w:rPr>
                <w:sz w:val="24"/>
                <w:szCs w:val="24"/>
                <w:lang w:val="en-US"/>
              </w:rPr>
              <w:t>evaluate</w:t>
            </w:r>
            <w:r w:rsidRPr="00D1262B">
              <w:rPr>
                <w:sz w:val="24"/>
                <w:szCs w:val="24"/>
                <w:lang w:val="en-US"/>
              </w:rPr>
              <w:t xml:space="preserve"> the relationship between interest rates and bank profitability.</w:t>
            </w:r>
          </w:p>
          <w:p w14:paraId="04ACA767" w14:textId="77777777" w:rsidR="00E33FC0" w:rsidRDefault="00D1262B" w:rsidP="00D1262B">
            <w:pPr>
              <w:pStyle w:val="NoSpacing"/>
              <w:numPr>
                <w:ilvl w:val="0"/>
                <w:numId w:val="14"/>
              </w:numPr>
              <w:rPr>
                <w:sz w:val="24"/>
                <w:szCs w:val="24"/>
                <w:lang w:val="en-US"/>
              </w:rPr>
            </w:pPr>
            <w:r w:rsidRPr="00E33FC0">
              <w:rPr>
                <w:sz w:val="24"/>
                <w:szCs w:val="24"/>
                <w:lang w:val="en-US"/>
              </w:rPr>
              <w:t>To evaluate the impact of exchange on the profitability of UK banks</w:t>
            </w:r>
          </w:p>
          <w:p w14:paraId="6396C474" w14:textId="77777777" w:rsidR="00E33FC0" w:rsidRDefault="00350347" w:rsidP="00D1262B">
            <w:pPr>
              <w:pStyle w:val="NoSpacing"/>
              <w:numPr>
                <w:ilvl w:val="0"/>
                <w:numId w:val="14"/>
              </w:numPr>
              <w:rPr>
                <w:sz w:val="24"/>
                <w:szCs w:val="24"/>
                <w:lang w:val="en-US"/>
              </w:rPr>
            </w:pPr>
            <w:r w:rsidRPr="00E33FC0">
              <w:rPr>
                <w:sz w:val="24"/>
                <w:szCs w:val="24"/>
                <w:lang w:val="en-US"/>
              </w:rPr>
              <w:t>To investigate the effect of board size on the financial performance of UK banks.</w:t>
            </w:r>
          </w:p>
          <w:p w14:paraId="05EF46B3" w14:textId="77777777" w:rsidR="00E33FC0" w:rsidRDefault="00350347" w:rsidP="00D1262B">
            <w:pPr>
              <w:pStyle w:val="NoSpacing"/>
              <w:numPr>
                <w:ilvl w:val="0"/>
                <w:numId w:val="14"/>
              </w:numPr>
              <w:rPr>
                <w:sz w:val="24"/>
                <w:szCs w:val="24"/>
                <w:lang w:val="en-US"/>
              </w:rPr>
            </w:pPr>
            <w:r w:rsidRPr="00E33FC0">
              <w:rPr>
                <w:sz w:val="24"/>
                <w:szCs w:val="24"/>
                <w:lang w:val="en-US"/>
              </w:rPr>
              <w:t>To examine how board independence influences bank profitability.</w:t>
            </w:r>
          </w:p>
          <w:p w14:paraId="4060C7CA" w14:textId="77777777" w:rsidR="00E33FC0" w:rsidRDefault="00350347" w:rsidP="00D1262B">
            <w:pPr>
              <w:pStyle w:val="NoSpacing"/>
              <w:numPr>
                <w:ilvl w:val="0"/>
                <w:numId w:val="14"/>
              </w:numPr>
              <w:rPr>
                <w:sz w:val="24"/>
                <w:szCs w:val="24"/>
                <w:lang w:val="en-US"/>
              </w:rPr>
            </w:pPr>
            <w:r w:rsidRPr="00E33FC0">
              <w:rPr>
                <w:sz w:val="24"/>
                <w:szCs w:val="24"/>
                <w:lang w:val="en-US"/>
              </w:rPr>
              <w:t xml:space="preserve">To </w:t>
            </w:r>
            <w:r w:rsidR="00C961E2" w:rsidRPr="00E33FC0">
              <w:rPr>
                <w:sz w:val="24"/>
                <w:szCs w:val="24"/>
                <w:lang w:val="en-US"/>
              </w:rPr>
              <w:t>analyses</w:t>
            </w:r>
            <w:r w:rsidRPr="00E33FC0">
              <w:rPr>
                <w:sz w:val="24"/>
                <w:szCs w:val="24"/>
                <w:lang w:val="en-US"/>
              </w:rPr>
              <w:t xml:space="preserve"> the impact of CEO duality on the profitability of UK banks.</w:t>
            </w:r>
          </w:p>
          <w:p w14:paraId="79313AB2" w14:textId="77777777" w:rsidR="00E33FC0" w:rsidRDefault="00350347" w:rsidP="00D1262B">
            <w:pPr>
              <w:pStyle w:val="NoSpacing"/>
              <w:numPr>
                <w:ilvl w:val="0"/>
                <w:numId w:val="14"/>
              </w:numPr>
              <w:rPr>
                <w:sz w:val="24"/>
                <w:szCs w:val="24"/>
                <w:lang w:val="en-US"/>
              </w:rPr>
            </w:pPr>
            <w:r w:rsidRPr="00E33FC0">
              <w:rPr>
                <w:sz w:val="24"/>
                <w:szCs w:val="24"/>
                <w:lang w:val="en-US"/>
              </w:rPr>
              <w:t>To evaluate the combined effect of macroeconomic factors and corporate governance on bank performance.</w:t>
            </w:r>
          </w:p>
          <w:p w14:paraId="378FC91E" w14:textId="569A5164" w:rsidR="00350347" w:rsidRPr="00E33FC0" w:rsidRDefault="00350347" w:rsidP="00D1262B">
            <w:pPr>
              <w:pStyle w:val="NoSpacing"/>
              <w:numPr>
                <w:ilvl w:val="0"/>
                <w:numId w:val="14"/>
              </w:numPr>
              <w:rPr>
                <w:sz w:val="24"/>
                <w:szCs w:val="24"/>
                <w:lang w:val="en-US"/>
              </w:rPr>
            </w:pPr>
            <w:r w:rsidRPr="00E33FC0">
              <w:rPr>
                <w:sz w:val="24"/>
                <w:szCs w:val="24"/>
                <w:lang w:val="en-US"/>
              </w:rPr>
              <w:t>To provide recommendations that may help improve profitability and governance practices in UK banks.</w:t>
            </w:r>
          </w:p>
          <w:p w14:paraId="3E64C424" w14:textId="77777777" w:rsidR="008D2812" w:rsidRPr="003C7DED" w:rsidRDefault="008D2812"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w:t>
            </w:r>
            <w:proofErr w:type="gramStart"/>
            <w:r w:rsidRPr="003C7DED">
              <w:rPr>
                <w:rFonts w:ascii="Arial" w:hAnsi="Arial" w:cs="Arial"/>
                <w:color w:val="808080"/>
                <w:sz w:val="18"/>
                <w:szCs w:val="18"/>
              </w:rPr>
              <w:t>this</w:t>
            </w:r>
            <w:proofErr w:type="gramEnd"/>
            <w:r w:rsidRPr="003C7DED">
              <w:rPr>
                <w:rFonts w:ascii="Arial" w:hAnsi="Arial" w:cs="Arial"/>
                <w:color w:val="808080"/>
                <w:sz w:val="18"/>
                <w:szCs w:val="18"/>
              </w:rPr>
              <w:t xml:space="preserve">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C0DEA03" w14:textId="07786C28" w:rsidR="00080C85" w:rsidRPr="00080C85" w:rsidRDefault="00460DBF" w:rsidP="00080C85">
            <w:pPr>
              <w:autoSpaceDE w:val="0"/>
              <w:autoSpaceDN w:val="0"/>
              <w:adjustRightInd w:val="0"/>
              <w:jc w:val="both"/>
              <w:rPr>
                <w:sz w:val="24"/>
                <w:szCs w:val="24"/>
              </w:rPr>
            </w:pPr>
            <w:r w:rsidRPr="00080C85">
              <w:rPr>
                <w:sz w:val="24"/>
                <w:szCs w:val="24"/>
              </w:rPr>
              <w:lastRenderedPageBreak/>
              <w:t>The banking sector plays a very important roles in the economy of United Kingdom.</w:t>
            </w:r>
            <w:r w:rsidR="00E52C05" w:rsidRPr="00080C85">
              <w:rPr>
                <w:sz w:val="24"/>
                <w:szCs w:val="24"/>
              </w:rPr>
              <w:t xml:space="preserve"> A stable economy </w:t>
            </w:r>
            <w:r w:rsidR="00080C85" w:rsidRPr="00080C85">
              <w:rPr>
                <w:sz w:val="24"/>
                <w:szCs w:val="24"/>
              </w:rPr>
              <w:t>requires</w:t>
            </w:r>
            <w:r w:rsidR="00E52C05" w:rsidRPr="00080C85">
              <w:rPr>
                <w:sz w:val="24"/>
                <w:szCs w:val="24"/>
              </w:rPr>
              <w:t xml:space="preserve"> a stable banking </w:t>
            </w:r>
            <w:r w:rsidR="004E5E5C" w:rsidRPr="00080C85">
              <w:rPr>
                <w:sz w:val="24"/>
                <w:szCs w:val="24"/>
              </w:rPr>
              <w:t xml:space="preserve">system. </w:t>
            </w:r>
            <w:r w:rsidR="007E0E51" w:rsidRPr="00080C85">
              <w:rPr>
                <w:sz w:val="24"/>
                <w:szCs w:val="24"/>
              </w:rPr>
              <w:t xml:space="preserve">Recent events like 2008 financial crisis, </w:t>
            </w:r>
            <w:r w:rsidR="005C666B" w:rsidRPr="00080C85">
              <w:rPr>
                <w:sz w:val="24"/>
                <w:szCs w:val="24"/>
              </w:rPr>
              <w:t xml:space="preserve">Covid 19, Brexit has </w:t>
            </w:r>
            <w:proofErr w:type="gramStart"/>
            <w:r w:rsidR="005C666B" w:rsidRPr="00080C85">
              <w:rPr>
                <w:sz w:val="24"/>
                <w:szCs w:val="24"/>
              </w:rPr>
              <w:t>a</w:t>
            </w:r>
            <w:proofErr w:type="gramEnd"/>
            <w:r w:rsidR="005C666B" w:rsidRPr="00080C85">
              <w:rPr>
                <w:sz w:val="24"/>
                <w:szCs w:val="24"/>
              </w:rPr>
              <w:t xml:space="preserve"> influence in banking industry</w:t>
            </w:r>
            <w:r w:rsidR="001313AF" w:rsidRPr="00080C85">
              <w:rPr>
                <w:sz w:val="24"/>
                <w:szCs w:val="24"/>
              </w:rPr>
              <w:t xml:space="preserve"> the research will also </w:t>
            </w:r>
            <w:r w:rsidR="00AF74CD" w:rsidRPr="00080C85">
              <w:rPr>
                <w:sz w:val="24"/>
                <w:szCs w:val="24"/>
              </w:rPr>
              <w:t>analyse</w:t>
            </w:r>
            <w:r w:rsidR="001313AF" w:rsidRPr="00080C85">
              <w:rPr>
                <w:sz w:val="24"/>
                <w:szCs w:val="24"/>
              </w:rPr>
              <w:t xml:space="preserve"> these problems and try to figure out how and </w:t>
            </w:r>
            <w:r w:rsidR="00B94CF0" w:rsidRPr="00080C85">
              <w:rPr>
                <w:sz w:val="24"/>
                <w:szCs w:val="24"/>
              </w:rPr>
              <w:t>why these are happens and</w:t>
            </w:r>
            <w:r w:rsidR="00A721B4" w:rsidRPr="00080C85">
              <w:rPr>
                <w:sz w:val="24"/>
                <w:szCs w:val="24"/>
              </w:rPr>
              <w:t xml:space="preserve"> provide recommendations</w:t>
            </w:r>
            <w:r w:rsidR="00B94CF0" w:rsidRPr="00080C85">
              <w:rPr>
                <w:sz w:val="24"/>
                <w:szCs w:val="24"/>
              </w:rPr>
              <w:t xml:space="preserve"> how to handle in the </w:t>
            </w:r>
            <w:r w:rsidR="00AF74CD" w:rsidRPr="00080C85">
              <w:rPr>
                <w:sz w:val="24"/>
                <w:szCs w:val="24"/>
              </w:rPr>
              <w:t>upcoming</w:t>
            </w:r>
            <w:r w:rsidR="00B94CF0" w:rsidRPr="00080C85">
              <w:rPr>
                <w:sz w:val="24"/>
                <w:szCs w:val="24"/>
              </w:rPr>
              <w:t xml:space="preserve"> future</w:t>
            </w:r>
            <w:r w:rsidR="00080C85" w:rsidRPr="00080C85">
              <w:rPr>
                <w:sz w:val="24"/>
                <w:szCs w:val="24"/>
              </w:rPr>
              <w:t xml:space="preserve">. Because of these events inflation and interest rates are gone up on that time. The study aims to contribute to existing knowledge by examining how these factors affect UK banks. The findings may be useful for bank managers, investors, regulators, and policymakers in making better decisions and improving governance practices. </w:t>
            </w:r>
          </w:p>
          <w:p w14:paraId="385A2582" w14:textId="2CD74BEF" w:rsidR="000A4221" w:rsidRPr="003C7DED" w:rsidRDefault="000A4221"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w:t>
            </w:r>
            <w:proofErr w:type="gramStart"/>
            <w:r w:rsidRPr="003C7DED">
              <w:rPr>
                <w:rFonts w:ascii="Arial" w:hAnsi="Arial" w:cs="Arial"/>
                <w:color w:val="808080"/>
                <w:sz w:val="18"/>
                <w:szCs w:val="18"/>
              </w:rPr>
              <w:t>this</w:t>
            </w:r>
            <w:proofErr w:type="gramEnd"/>
            <w:r w:rsidRPr="003C7DED">
              <w:rPr>
                <w:rFonts w:ascii="Arial" w:hAnsi="Arial" w:cs="Arial"/>
                <w:color w:val="808080"/>
                <w:sz w:val="18"/>
                <w:szCs w:val="18"/>
              </w:rPr>
              <w:t xml:space="preserve">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C2B5857" w14:textId="345B2484" w:rsidR="003F1A54" w:rsidRDefault="00B84A6A" w:rsidP="008C14E9">
            <w:pPr>
              <w:rPr>
                <w:sz w:val="22"/>
                <w:szCs w:val="22"/>
              </w:rPr>
            </w:pPr>
            <w:r>
              <w:rPr>
                <w:sz w:val="22"/>
                <w:szCs w:val="22"/>
              </w:rPr>
              <w:t xml:space="preserve"> </w:t>
            </w:r>
          </w:p>
          <w:p w14:paraId="0D31D3E4" w14:textId="05C4BE44" w:rsidR="00B84A6A" w:rsidRDefault="00595D43" w:rsidP="00ED41B9">
            <w:pPr>
              <w:jc w:val="both"/>
              <w:rPr>
                <w:sz w:val="24"/>
                <w:szCs w:val="24"/>
              </w:rPr>
            </w:pPr>
            <w:r>
              <w:rPr>
                <w:sz w:val="24"/>
                <w:szCs w:val="24"/>
              </w:rPr>
              <w:t xml:space="preserve">The study will use </w:t>
            </w:r>
            <w:r w:rsidR="004D73BF">
              <w:rPr>
                <w:sz w:val="24"/>
                <w:szCs w:val="24"/>
              </w:rPr>
              <w:t>quantitative</w:t>
            </w:r>
            <w:r w:rsidR="00E95465">
              <w:rPr>
                <w:sz w:val="24"/>
                <w:szCs w:val="24"/>
              </w:rPr>
              <w:t xml:space="preserve"> research approach based on </w:t>
            </w:r>
            <w:r w:rsidR="004D73BF">
              <w:rPr>
                <w:sz w:val="24"/>
                <w:szCs w:val="24"/>
              </w:rPr>
              <w:t>secondary</w:t>
            </w:r>
            <w:r w:rsidR="00E95465">
              <w:rPr>
                <w:sz w:val="24"/>
                <w:szCs w:val="24"/>
              </w:rPr>
              <w:t xml:space="preserve"> data.</w:t>
            </w:r>
            <w:r w:rsidR="004D73BF">
              <w:rPr>
                <w:sz w:val="24"/>
                <w:szCs w:val="24"/>
              </w:rPr>
              <w:t xml:space="preserve"> The research will</w:t>
            </w:r>
            <w:r w:rsidR="002952A0">
              <w:rPr>
                <w:sz w:val="24"/>
                <w:szCs w:val="24"/>
              </w:rPr>
              <w:t xml:space="preserve"> investigate how macroeconomic factors and corporate governance</w:t>
            </w:r>
            <w:r w:rsidR="005F3E11">
              <w:rPr>
                <w:sz w:val="24"/>
                <w:szCs w:val="24"/>
              </w:rPr>
              <w:t xml:space="preserve"> influence the UK banks </w:t>
            </w:r>
            <w:r w:rsidR="00A5766C">
              <w:rPr>
                <w:sz w:val="24"/>
                <w:szCs w:val="24"/>
              </w:rPr>
              <w:t>profitability. Data</w:t>
            </w:r>
            <w:r w:rsidR="005F3E11">
              <w:rPr>
                <w:sz w:val="24"/>
                <w:szCs w:val="24"/>
              </w:rPr>
              <w:t xml:space="preserve"> will be collected from reliable secondary or publicly available </w:t>
            </w:r>
            <w:r w:rsidR="00A5766C">
              <w:rPr>
                <w:sz w:val="24"/>
                <w:szCs w:val="24"/>
              </w:rPr>
              <w:t>sources</w:t>
            </w:r>
            <w:r w:rsidR="00D55BAB">
              <w:rPr>
                <w:sz w:val="24"/>
                <w:szCs w:val="24"/>
              </w:rPr>
              <w:t xml:space="preserve"> such as for banking data annual report from websites and inflation and interest rates </w:t>
            </w:r>
            <w:r w:rsidR="00ED41B9">
              <w:rPr>
                <w:sz w:val="24"/>
                <w:szCs w:val="24"/>
              </w:rPr>
              <w:t>data,</w:t>
            </w:r>
            <w:r w:rsidR="00A825F2">
              <w:rPr>
                <w:sz w:val="24"/>
                <w:szCs w:val="24"/>
              </w:rPr>
              <w:t xml:space="preserve"> the office of national statistics website and the </w:t>
            </w:r>
            <w:r w:rsidR="00A5766C">
              <w:rPr>
                <w:sz w:val="24"/>
                <w:szCs w:val="24"/>
              </w:rPr>
              <w:t>research</w:t>
            </w:r>
            <w:r w:rsidR="00A825F2">
              <w:rPr>
                <w:sz w:val="24"/>
                <w:szCs w:val="24"/>
              </w:rPr>
              <w:t xml:space="preserve"> will also use </w:t>
            </w:r>
            <w:r w:rsidR="00A5766C">
              <w:rPr>
                <w:sz w:val="24"/>
                <w:szCs w:val="24"/>
              </w:rPr>
              <w:t>relevant</w:t>
            </w:r>
            <w:r w:rsidR="00A825F2">
              <w:rPr>
                <w:sz w:val="24"/>
                <w:szCs w:val="24"/>
              </w:rPr>
              <w:t xml:space="preserve"> </w:t>
            </w:r>
            <w:r w:rsidR="00A5766C">
              <w:rPr>
                <w:sz w:val="24"/>
                <w:szCs w:val="24"/>
              </w:rPr>
              <w:t>journal articles.</w:t>
            </w:r>
            <w:r w:rsidR="00EF0D38">
              <w:rPr>
                <w:sz w:val="24"/>
                <w:szCs w:val="24"/>
              </w:rPr>
              <w:t xml:space="preserve"> This study will use variable such as </w:t>
            </w:r>
            <w:r w:rsidR="00C4665B">
              <w:rPr>
                <w:sz w:val="24"/>
                <w:szCs w:val="24"/>
              </w:rPr>
              <w:t xml:space="preserve">inflation, interest rate, exchange rate, GDP, CEO duality, </w:t>
            </w:r>
            <w:r w:rsidR="00052C7E">
              <w:rPr>
                <w:sz w:val="24"/>
                <w:szCs w:val="24"/>
              </w:rPr>
              <w:t>ROA, ROE. Regression analysis will be collected by using Microsoft Excel</w:t>
            </w:r>
            <w:r w:rsidR="00B82DEB">
              <w:rPr>
                <w:sz w:val="24"/>
                <w:szCs w:val="24"/>
              </w:rPr>
              <w:t xml:space="preserve"> to understand the relationship between these factors and banks profitability.</w:t>
            </w:r>
            <w:r w:rsidR="00633B10">
              <w:rPr>
                <w:sz w:val="24"/>
                <w:szCs w:val="24"/>
              </w:rPr>
              <w:t xml:space="preserve"> A secondary data approach will be more suitable in this case because </w:t>
            </w:r>
            <w:r w:rsidR="00ED41B9">
              <w:rPr>
                <w:sz w:val="24"/>
                <w:szCs w:val="24"/>
              </w:rPr>
              <w:t>this research is using all publicly available data which are collected from reliable sources.</w:t>
            </w:r>
          </w:p>
          <w:p w14:paraId="598355F3" w14:textId="77777777" w:rsidR="00B84A6A" w:rsidRPr="00B84A6A" w:rsidRDefault="00B84A6A" w:rsidP="008C14E9">
            <w:pPr>
              <w:rPr>
                <w:rFonts w:ascii="Arial" w:hAnsi="Arial" w:cs="Arial"/>
                <w:sz w:val="24"/>
                <w:szCs w:val="24"/>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w:t>
            </w:r>
            <w:proofErr w:type="gramStart"/>
            <w:r w:rsidRPr="003C7DED">
              <w:rPr>
                <w:rFonts w:ascii="Arial" w:hAnsi="Arial" w:cs="Arial"/>
                <w:color w:val="A6A6A6" w:themeColor="background1" w:themeShade="A6"/>
                <w:sz w:val="18"/>
                <w:szCs w:val="18"/>
              </w:rPr>
              <w:t>this</w:t>
            </w:r>
            <w:proofErr w:type="gramEnd"/>
            <w:r w:rsidRPr="003C7DED">
              <w:rPr>
                <w:rFonts w:ascii="Arial" w:hAnsi="Arial" w:cs="Arial"/>
                <w:color w:val="A6A6A6" w:themeColor="background1" w:themeShade="A6"/>
                <w:sz w:val="18"/>
                <w:szCs w:val="18"/>
              </w:rPr>
              <w:t xml:space="preserve">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1455268" w:rsidR="003F1A54" w:rsidRPr="003A0ECE" w:rsidRDefault="009923EE" w:rsidP="003A0ECE">
            <w:pPr>
              <w:jc w:val="both"/>
              <w:rPr>
                <w:sz w:val="24"/>
                <w:szCs w:val="24"/>
              </w:rPr>
            </w:pPr>
            <w:r w:rsidRPr="003A0ECE">
              <w:rPr>
                <w:sz w:val="24"/>
                <w:szCs w:val="24"/>
              </w:rPr>
              <w:t>The research will be conducted</w:t>
            </w:r>
            <w:r w:rsidR="005E1C0B" w:rsidRPr="003A0ECE">
              <w:rPr>
                <w:sz w:val="24"/>
                <w:szCs w:val="24"/>
              </w:rPr>
              <w:t xml:space="preserve"> in the United Kingdom. The research is fully based on secondary </w:t>
            </w:r>
            <w:r w:rsidR="003A0ECE" w:rsidRPr="003A0ECE">
              <w:rPr>
                <w:sz w:val="24"/>
                <w:szCs w:val="24"/>
              </w:rPr>
              <w:t>data’s</w:t>
            </w:r>
            <w:r w:rsidR="005E1C0B" w:rsidRPr="003A0ECE">
              <w:rPr>
                <w:sz w:val="24"/>
                <w:szCs w:val="24"/>
              </w:rPr>
              <w:t xml:space="preserve"> which are collected from trusted and reliable sources therefore no </w:t>
            </w:r>
            <w:r w:rsidR="00AD2C48" w:rsidRPr="003A0ECE">
              <w:rPr>
                <w:sz w:val="24"/>
                <w:szCs w:val="24"/>
              </w:rPr>
              <w:t xml:space="preserve">interviews or surveys is required for the research. </w:t>
            </w:r>
            <w:r w:rsidR="004A087B" w:rsidRPr="003A0ECE">
              <w:rPr>
                <w:sz w:val="24"/>
                <w:szCs w:val="24"/>
              </w:rPr>
              <w:t xml:space="preserve">Data will be collected from banks websites, London stock exchange (if requires), Office of </w:t>
            </w:r>
            <w:r w:rsidR="003A0ECE" w:rsidRPr="003A0ECE">
              <w:rPr>
                <w:sz w:val="24"/>
                <w:szCs w:val="24"/>
              </w:rPr>
              <w:t>national</w:t>
            </w:r>
            <w:r w:rsidR="004A087B" w:rsidRPr="003A0ECE">
              <w:rPr>
                <w:sz w:val="24"/>
                <w:szCs w:val="24"/>
              </w:rPr>
              <w:t xml:space="preserve"> statistics</w:t>
            </w:r>
            <w:r w:rsidR="003A0ECE" w:rsidRPr="003A0ECE">
              <w:rPr>
                <w:sz w:val="24"/>
                <w:szCs w:val="24"/>
              </w:rPr>
              <w:t xml:space="preserve"> and for academic journals university library will be used,</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w:t>
            </w:r>
            <w:proofErr w:type="gramStart"/>
            <w:r w:rsidRPr="003C7DED">
              <w:rPr>
                <w:rFonts w:ascii="Arial" w:hAnsi="Arial" w:cs="Arial"/>
                <w:color w:val="808080"/>
                <w:sz w:val="18"/>
                <w:szCs w:val="18"/>
              </w:rPr>
              <w:t>this</w:t>
            </w:r>
            <w:proofErr w:type="gramEnd"/>
            <w:r w:rsidRPr="003C7DED">
              <w:rPr>
                <w:rFonts w:ascii="Arial" w:hAnsi="Arial" w:cs="Arial"/>
                <w:color w:val="808080"/>
                <w:sz w:val="18"/>
                <w:szCs w:val="18"/>
              </w:rPr>
              <w:t xml:space="preserve">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767985"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2E907E03" w:rsidR="00E35762" w:rsidRPr="003C7DED" w:rsidRDefault="009C35E1" w:rsidP="008C14E9">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783F0D4E" wp14:editId="25EE6FD6">
                  <wp:extent cx="257175" cy="257175"/>
                  <wp:effectExtent l="0" t="0" r="9525" b="9525"/>
                  <wp:docPr id="8" name="Graphic 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1AC1F990" w:rsidR="00A35E44" w:rsidRPr="003C7DED" w:rsidRDefault="009C35E1" w:rsidP="00BC7917">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1E8FCD46" wp14:editId="0DC2C69B">
                  <wp:extent cx="257175" cy="257175"/>
                  <wp:effectExtent l="0" t="0" r="9525" b="9525"/>
                  <wp:docPr id="9" name="Graphic 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 xml:space="preserve">Will the research activity </w:t>
            </w:r>
            <w:proofErr w:type="gramStart"/>
            <w:r w:rsidRPr="003C7DED">
              <w:rPr>
                <w:rFonts w:ascii="Arial" w:hAnsi="Arial" w:cs="Arial"/>
                <w:b/>
                <w:sz w:val="22"/>
                <w:szCs w:val="22"/>
              </w:rPr>
              <w:t>include:</w:t>
            </w:r>
            <w:proofErr w:type="gramEnd"/>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3AA65234" w:rsidR="00BD363F" w:rsidRPr="003C7DED" w:rsidRDefault="001656F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74ECB8A" w:rsidR="00BD363F" w:rsidRPr="003C7DED" w:rsidRDefault="001656F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9F3807F" w:rsidR="00BD363F" w:rsidRPr="003C7DED" w:rsidRDefault="001656F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6BB642A5" w:rsidR="00BD363F" w:rsidRPr="003C7DED" w:rsidRDefault="00DC10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EC6D1BD" w:rsidR="00BD363F" w:rsidRPr="003C7DED" w:rsidRDefault="00DC10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4C4DF869" w:rsidR="00BD363F" w:rsidRPr="003C7DED" w:rsidRDefault="00DC10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29B1E63" w:rsidR="00BD363F" w:rsidRPr="003C7DED" w:rsidRDefault="00DC10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2FC9582D" w:rsidR="00BD363F" w:rsidRPr="003C7DED" w:rsidRDefault="00DC10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66B01D73" w:rsidR="00BD363F" w:rsidRPr="003C7DED" w:rsidRDefault="00A5478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67031CBB" w:rsidR="00BD363F" w:rsidRPr="003C7DED" w:rsidRDefault="009549C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1C31B17B" w:rsidR="00BD363F" w:rsidRPr="003C7DED" w:rsidRDefault="009549C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A6F17E7" w:rsidR="00BD363F" w:rsidRPr="003C7DED" w:rsidRDefault="009549C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984BD56" w:rsidR="00BD363F" w:rsidRPr="003C7DED" w:rsidRDefault="009549C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477BFEE" w:rsidR="00BD363F" w:rsidRPr="003C7DED" w:rsidRDefault="009549C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24452C9D" w:rsidR="00BD363F" w:rsidRPr="003C7DED" w:rsidRDefault="009549C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6833D071" w:rsidR="00BD363F" w:rsidRPr="003C7DED" w:rsidRDefault="004B67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23AC8075" w:rsidR="00BD363F" w:rsidRPr="003C7DED" w:rsidRDefault="004B67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w:t>
            </w:r>
            <w:proofErr w:type="gramStart"/>
            <w:r w:rsidRPr="003C7DED">
              <w:rPr>
                <w:rFonts w:ascii="Arial" w:hAnsi="Arial" w:cs="Arial"/>
                <w:bCs/>
                <w:sz w:val="22"/>
                <w:szCs w:val="22"/>
              </w:rPr>
              <w:t>e.g.</w:t>
            </w:r>
            <w:proofErr w:type="gramEnd"/>
            <w:r w:rsidRPr="003C7DED">
              <w:rPr>
                <w:rFonts w:ascii="Arial" w:hAnsi="Arial" w:cs="Arial"/>
                <w:bCs/>
                <w:sz w:val="22"/>
                <w:szCs w:val="22"/>
              </w:rPr>
              <w:t xml:space="preserve">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6E5C0FA4" w:rsidR="003014CE" w:rsidRPr="003C7DED" w:rsidRDefault="00F30FB8" w:rsidP="004135AB">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5CD10A9A" wp14:editId="5A9091E2">
                  <wp:extent cx="257175" cy="257175"/>
                  <wp:effectExtent l="0" t="0" r="9525" b="9525"/>
                  <wp:docPr id="10" name="Graphic 1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proofErr w:type="gramStart"/>
            <w:r w:rsidRPr="003C7DED">
              <w:rPr>
                <w:rFonts w:ascii="Arial" w:hAnsi="Arial" w:cs="Arial"/>
                <w:sz w:val="22"/>
                <w:szCs w:val="22"/>
              </w:rPr>
              <w:t>eg</w:t>
            </w:r>
            <w:proofErr w:type="spellEnd"/>
            <w:proofErr w:type="gram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767985"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3AA68E9F" w:rsidR="003014CE" w:rsidRPr="003C7DED" w:rsidRDefault="003011FD" w:rsidP="004135AB">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22BA3883" wp14:editId="5D16CFC2">
                  <wp:extent cx="257175" cy="257175"/>
                  <wp:effectExtent l="0" t="0" r="9525" b="9525"/>
                  <wp:docPr id="11" name="Graphic 1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EFEF46B" w:rsidR="00A35E44" w:rsidRPr="003C7DED" w:rsidRDefault="003011FD" w:rsidP="00BC7917">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15F3AB6E" wp14:editId="4004467F">
                  <wp:extent cx="257175" cy="257175"/>
                  <wp:effectExtent l="0" t="0" r="9525" b="9525"/>
                  <wp:docPr id="13" name="Graphic 1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767985"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A00FF03" w:rsidR="00B20EC5" w:rsidRPr="003C7DED" w:rsidRDefault="00C64F9B" w:rsidP="004135AB">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134401C4" wp14:editId="3304706E">
                  <wp:extent cx="257175" cy="257175"/>
                  <wp:effectExtent l="0" t="0" r="9525" b="9525"/>
                  <wp:docPr id="14" name="Graphic 1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6EEAE771" w:rsidR="00A35E44" w:rsidRPr="003C7DED" w:rsidRDefault="00C64F9B" w:rsidP="00BC7917">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44BDBE28" wp14:editId="3E34D1C8">
                  <wp:extent cx="257175" cy="257175"/>
                  <wp:effectExtent l="0" t="0" r="9525" b="9525"/>
                  <wp:docPr id="15" name="Graphic 1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767985"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118527C7" w:rsidR="005907A9" w:rsidRPr="003C7DED" w:rsidRDefault="00BB0213" w:rsidP="004135AB">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3C53A4EE" wp14:editId="6FEB1BAB">
                  <wp:extent cx="257175" cy="257175"/>
                  <wp:effectExtent l="0" t="0" r="9525" b="9525"/>
                  <wp:docPr id="17" name="Graphic 1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64361B19" w:rsidR="007F0207" w:rsidRPr="003C7DED" w:rsidRDefault="00E00D1D" w:rsidP="00BC7917">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0ABA8AC4" wp14:editId="316A3E45">
                  <wp:extent cx="257175" cy="257175"/>
                  <wp:effectExtent l="0" t="0" r="9525" b="9525"/>
                  <wp:docPr id="16" name="Graphic 1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767985"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16B6660F" w:rsidR="005B20B8" w:rsidRPr="003C7DED" w:rsidRDefault="00BB0213" w:rsidP="00DB5032">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6E761348" wp14:editId="42CE9616">
                  <wp:extent cx="257175" cy="257175"/>
                  <wp:effectExtent l="0" t="0" r="9525" b="9525"/>
                  <wp:docPr id="18" name="Graphic 1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648934B2" w:rsidR="007F0207" w:rsidRPr="003C7DED" w:rsidRDefault="00BB0213" w:rsidP="00BC7917">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7EB76C99" wp14:editId="5DCE24EA">
                  <wp:extent cx="257175" cy="257175"/>
                  <wp:effectExtent l="0" t="0" r="9525" b="9525"/>
                  <wp:docPr id="19" name="Graphic 1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1D9C24B0" w:rsidR="003F1A54" w:rsidRPr="003C7DED" w:rsidRDefault="00470715" w:rsidP="004135AB">
            <w:pPr>
              <w:pStyle w:val="NormalWeb"/>
              <w:autoSpaceDE w:val="0"/>
              <w:autoSpaceDN w:val="0"/>
              <w:adjustRightInd w:val="0"/>
              <w:jc w:val="center"/>
              <w:rPr>
                <w:rFonts w:ascii="Arial" w:eastAsia="MS Gothic" w:hAnsi="Arial" w:cs="Arial"/>
                <w:sz w:val="22"/>
                <w:szCs w:val="22"/>
              </w:rPr>
            </w:pPr>
            <w:r>
              <w:rPr>
                <w:rFonts w:ascii="Arial" w:hAnsi="Arial" w:cs="Arial"/>
                <w:b/>
                <w:noProof/>
                <w:sz w:val="22"/>
                <w:szCs w:val="22"/>
                <w14:ligatures w14:val="standardContextual"/>
              </w:rPr>
              <w:drawing>
                <wp:inline distT="0" distB="0" distL="0" distR="0" wp14:anchorId="0A383594" wp14:editId="296C26BD">
                  <wp:extent cx="257175" cy="257175"/>
                  <wp:effectExtent l="0" t="0" r="9525" b="9525"/>
                  <wp:docPr id="20" name="Graphic 2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49DED111" w:rsidR="001F7B84" w:rsidRPr="003C7DED" w:rsidRDefault="001351B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2B27AE2D" w:rsidR="001F7B84" w:rsidRPr="003C7DED" w:rsidRDefault="001351B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5458130C" w:rsidR="001F7B84" w:rsidRPr="003C7DED" w:rsidRDefault="001351B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08DF67B4" w:rsidR="001F7B84" w:rsidRPr="003C7DED" w:rsidRDefault="001351B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A2E015C" w:rsidR="001F7B84" w:rsidRPr="003C7DED" w:rsidRDefault="001351B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27DE0989" w:rsidR="001F7B84" w:rsidRPr="003C7DED" w:rsidRDefault="001351B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660075A7" w:rsidR="000C5261" w:rsidRPr="003C7DED" w:rsidRDefault="00B45AB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w:t>
            </w:r>
            <w:proofErr w:type="gramStart"/>
            <w:r w:rsidRPr="003C7DED">
              <w:rPr>
                <w:rFonts w:ascii="Arial" w:hAnsi="Arial" w:cs="Arial"/>
                <w:bCs/>
                <w:sz w:val="22"/>
                <w:szCs w:val="22"/>
              </w:rPr>
              <w:t>e.g.</w:t>
            </w:r>
            <w:proofErr w:type="gramEnd"/>
            <w:r w:rsidRPr="003C7DED">
              <w:rPr>
                <w:rFonts w:ascii="Arial" w:hAnsi="Arial" w:cs="Arial"/>
                <w:bCs/>
                <w:sz w:val="22"/>
                <w:szCs w:val="22"/>
              </w:rPr>
              <w:t xml:space="preserve">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7A9019E9" w:rsidR="001F7B84" w:rsidRPr="003C7DED" w:rsidRDefault="003D72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39AEE7D1" w:rsidR="001F7B84" w:rsidRPr="003C7DED" w:rsidRDefault="006A54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22B03DCA" w:rsidR="001F7B84" w:rsidRPr="003C7DED" w:rsidRDefault="006A54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49235528" w:rsidR="001F7B84" w:rsidRPr="003C7DED" w:rsidRDefault="006A54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29461169" w:rsidR="001F7B84" w:rsidRPr="003C7DED" w:rsidRDefault="006A54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03239C28" w:rsidR="001F7B84" w:rsidRPr="003C7DED" w:rsidRDefault="006A54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5AD8A3E6" w:rsidR="001F7B84" w:rsidRPr="003C7DED" w:rsidRDefault="006A54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66964836" w:rsidR="00702469" w:rsidRDefault="006A5431"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464A1C4B" w:rsidR="001F7B84" w:rsidRPr="003C7DED" w:rsidRDefault="006A54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12AD6EA6" w:rsidR="001F7B84" w:rsidRPr="003C7DED" w:rsidRDefault="008E08A6" w:rsidP="004135AB">
            <w:pPr>
              <w:rPr>
                <w:rFonts w:ascii="Arial" w:hAnsi="Arial" w:cs="Arial"/>
                <w:sz w:val="22"/>
                <w:szCs w:val="22"/>
              </w:rPr>
            </w:pPr>
            <w:r>
              <w:rPr>
                <w:rFonts w:ascii="Arial" w:hAnsi="Arial" w:cs="Arial"/>
                <w:sz w:val="22"/>
                <w:szCs w:val="22"/>
              </w:rPr>
              <w:t>Not applicable because this research will use secondary data.</w:t>
            </w: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0BCBC7EC" w14:textId="77777777" w:rsidR="00DF31BB" w:rsidRPr="003C7DED" w:rsidRDefault="00DF31BB" w:rsidP="00DF31BB">
            <w:pPr>
              <w:rPr>
                <w:rFonts w:ascii="Arial" w:hAnsi="Arial" w:cs="Arial"/>
                <w:sz w:val="22"/>
                <w:szCs w:val="22"/>
              </w:rPr>
            </w:pPr>
            <w:r>
              <w:rPr>
                <w:rFonts w:ascii="Arial" w:hAnsi="Arial" w:cs="Arial"/>
                <w:sz w:val="22"/>
                <w:szCs w:val="22"/>
              </w:rPr>
              <w:t>Not applicable because this research will use secondary data.</w:t>
            </w: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4E33B244"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312C55" w:rsidRPr="003C7DED">
              <w:rPr>
                <w:rFonts w:ascii="Arial" w:hAnsi="Arial" w:cs="Arial"/>
                <w:sz w:val="22"/>
                <w:szCs w:val="22"/>
              </w:rPr>
              <w:t>expectations</w:t>
            </w:r>
            <w:r w:rsidRPr="003C7DED">
              <w:rPr>
                <w:rFonts w:ascii="Arial" w:hAnsi="Arial" w:cs="Arial"/>
                <w:sz w:val="22"/>
                <w:szCs w:val="22"/>
              </w:rPr>
              <w:t>.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w:t>
            </w:r>
            <w:proofErr w:type="gramStart"/>
            <w:r w:rsidRPr="003C7DED">
              <w:rPr>
                <w:rFonts w:ascii="Arial" w:hAnsi="Arial" w:cs="Arial"/>
                <w:sz w:val="22"/>
                <w:szCs w:val="22"/>
              </w:rPr>
              <w:t>e.g.</w:t>
            </w:r>
            <w:proofErr w:type="gramEnd"/>
            <w:r w:rsidRPr="003C7DED">
              <w:rPr>
                <w:rFonts w:ascii="Arial" w:hAnsi="Arial" w:cs="Arial"/>
                <w:sz w:val="22"/>
                <w:szCs w:val="22"/>
              </w:rPr>
              <w:t xml:space="preserve">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2B2425FC" w:rsidR="001F7B84" w:rsidRPr="003C7DED" w:rsidRDefault="000808BD" w:rsidP="004135AB">
            <w:pPr>
              <w:rPr>
                <w:rFonts w:ascii="Arial" w:hAnsi="Arial" w:cs="Arial"/>
                <w:sz w:val="22"/>
                <w:szCs w:val="22"/>
              </w:rPr>
            </w:pPr>
            <w:r>
              <w:rPr>
                <w:rFonts w:ascii="Arial" w:hAnsi="Arial" w:cs="Arial"/>
                <w:sz w:val="22"/>
                <w:szCs w:val="22"/>
              </w:rPr>
              <w:t xml:space="preserve">The study will use secondary data which are </w:t>
            </w:r>
            <w:r w:rsidR="00422695">
              <w:rPr>
                <w:rFonts w:ascii="Arial" w:hAnsi="Arial" w:cs="Arial"/>
                <w:sz w:val="22"/>
                <w:szCs w:val="22"/>
              </w:rPr>
              <w:t xml:space="preserve">collected from </w:t>
            </w:r>
            <w:r>
              <w:rPr>
                <w:rFonts w:ascii="Arial" w:hAnsi="Arial" w:cs="Arial"/>
                <w:sz w:val="22"/>
                <w:szCs w:val="22"/>
              </w:rPr>
              <w:t xml:space="preserve">publicly </w:t>
            </w:r>
            <w:r w:rsidR="00422695">
              <w:rPr>
                <w:rFonts w:ascii="Arial" w:hAnsi="Arial" w:cs="Arial"/>
                <w:sz w:val="22"/>
                <w:szCs w:val="22"/>
              </w:rPr>
              <w:t xml:space="preserve">available </w:t>
            </w:r>
            <w:r w:rsidR="008C2013">
              <w:rPr>
                <w:rFonts w:ascii="Arial" w:hAnsi="Arial" w:cs="Arial"/>
                <w:sz w:val="22"/>
                <w:szCs w:val="22"/>
              </w:rPr>
              <w:t xml:space="preserve">and reliable </w:t>
            </w:r>
            <w:r w:rsidR="00422695">
              <w:rPr>
                <w:rFonts w:ascii="Arial" w:hAnsi="Arial" w:cs="Arial"/>
                <w:sz w:val="22"/>
                <w:szCs w:val="22"/>
              </w:rPr>
              <w:t>sources such as academic journals,</w:t>
            </w:r>
            <w:r w:rsidR="00DA49CE">
              <w:rPr>
                <w:rFonts w:ascii="Arial" w:hAnsi="Arial" w:cs="Arial"/>
                <w:sz w:val="22"/>
                <w:szCs w:val="22"/>
              </w:rPr>
              <w:t xml:space="preserve"> financial </w:t>
            </w:r>
            <w:r w:rsidR="007C57AD">
              <w:rPr>
                <w:rFonts w:ascii="Arial" w:hAnsi="Arial" w:cs="Arial"/>
                <w:sz w:val="22"/>
                <w:szCs w:val="22"/>
              </w:rPr>
              <w:t>statements,</w:t>
            </w:r>
            <w:r w:rsidR="00DA49CE">
              <w:rPr>
                <w:rFonts w:ascii="Arial" w:hAnsi="Arial" w:cs="Arial"/>
                <w:sz w:val="22"/>
                <w:szCs w:val="22"/>
              </w:rPr>
              <w:t xml:space="preserve"> annual report</w:t>
            </w:r>
            <w:r w:rsidR="008C2013">
              <w:rPr>
                <w:rFonts w:ascii="Arial" w:hAnsi="Arial" w:cs="Arial"/>
                <w:sz w:val="22"/>
                <w:szCs w:val="22"/>
              </w:rPr>
              <w:t>s etc.</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3"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767985"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767985"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D2EE221" w:rsidR="001F7B84" w:rsidRPr="003C7DED" w:rsidRDefault="00767985"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EC743E">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767985"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BE9E863" w:rsidR="00841382" w:rsidRPr="003C7DED" w:rsidRDefault="009170CE" w:rsidP="004135AB">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57852762" wp14:editId="2A44B98A">
                  <wp:extent cx="257175" cy="257175"/>
                  <wp:effectExtent l="0" t="0" r="9525" b="9525"/>
                  <wp:docPr id="2"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685E4B0B" w:rsidR="007F0207" w:rsidRPr="003C7DED" w:rsidRDefault="009170CE" w:rsidP="00BC7917">
            <w:pPr>
              <w:autoSpaceDE w:val="0"/>
              <w:autoSpaceDN w:val="0"/>
              <w:adjustRightInd w:val="0"/>
              <w:jc w:val="center"/>
              <w:rPr>
                <w:rFonts w:ascii="Arial" w:hAnsi="Arial" w:cs="Arial"/>
                <w:b/>
                <w:sz w:val="22"/>
                <w:szCs w:val="22"/>
              </w:rPr>
            </w:pPr>
            <w:r>
              <w:rPr>
                <w:rFonts w:ascii="Arial" w:hAnsi="Arial" w:cs="Arial"/>
                <w:b/>
                <w:noProof/>
                <w:sz w:val="22"/>
                <w:szCs w:val="22"/>
                <w14:ligatures w14:val="standardContextual"/>
              </w:rPr>
              <w:drawing>
                <wp:inline distT="0" distB="0" distL="0" distR="0" wp14:anchorId="0471C343" wp14:editId="1B5C81C9">
                  <wp:extent cx="257175" cy="257175"/>
                  <wp:effectExtent l="0" t="0" r="9525" b="9525"/>
                  <wp:docPr id="3" name="Graphic 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175" cy="257175"/>
                          </a:xfrm>
                          <a:prstGeom prst="rect">
                            <a:avLst/>
                          </a:prstGeom>
                        </pic:spPr>
                      </pic:pic>
                    </a:graphicData>
                  </a:graphic>
                </wp:inline>
              </w:drawing>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Will the research use AI tools to do any of the </w:t>
            </w:r>
            <w:proofErr w:type="gramStart"/>
            <w:r>
              <w:rPr>
                <w:rFonts w:ascii="Arial" w:hAnsi="Arial" w:cs="Arial"/>
                <w:bCs/>
                <w:sz w:val="22"/>
                <w:szCs w:val="22"/>
              </w:rPr>
              <w:t>following:</w:t>
            </w:r>
            <w:proofErr w:type="gramEnd"/>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9419C51" w:rsidR="00AA4E90" w:rsidRPr="003C7DED" w:rsidRDefault="00061A1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3BFEE5B6" w:rsidR="006E7E24" w:rsidRDefault="00061A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138A833" w:rsidR="006E7E24" w:rsidRDefault="00061A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2752A00E" w:rsidR="006E7E24" w:rsidRDefault="00061A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6584770C" w:rsidR="006E7E24" w:rsidRDefault="00061A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67C45DBB" w:rsidR="006E7E24" w:rsidRPr="003C7DED" w:rsidRDefault="00061A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FD97B41" w:rsidR="006E7E24" w:rsidRPr="003C7DED" w:rsidRDefault="00061A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6598076E" w:rsidR="006E7E24" w:rsidRPr="003C7DED" w:rsidRDefault="00061A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0A67253C" w:rsidR="006E7E24" w:rsidRPr="003C7DED" w:rsidRDefault="00061A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1601AF50" w:rsidR="006E7E24" w:rsidRPr="003C7DED" w:rsidRDefault="00061A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34938D3C" w:rsidR="00E44410" w:rsidRDefault="00061A1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lastRenderedPageBreak/>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7F2B9193" w:rsidR="00CD54AD" w:rsidRPr="00FC3DC1" w:rsidRDefault="00FC3DC1" w:rsidP="00FC3DC1">
            <w:pPr>
              <w:jc w:val="both"/>
              <w:rPr>
                <w:rFonts w:ascii="Arial" w:hAnsi="Arial" w:cs="Arial"/>
                <w:bCs/>
                <w:sz w:val="24"/>
                <w:szCs w:val="24"/>
              </w:rPr>
            </w:pPr>
            <w:r w:rsidRPr="00FC3DC1">
              <w:rPr>
                <w:sz w:val="24"/>
                <w:szCs w:val="24"/>
              </w:rPr>
              <w:t>This research will use secondary data collected from academic journals, books, annual reports, financial statements, company reports, and reputable databases. The data will focus on macroeconomic factors, corporate governance variables, and profitability indicators of UK banks.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3B09D598" w:rsidR="00CD54AD" w:rsidRPr="005F3A9D" w:rsidRDefault="005F3A9D" w:rsidP="005F3A9D">
            <w:pPr>
              <w:jc w:val="both"/>
              <w:rPr>
                <w:rFonts w:ascii="Arial" w:hAnsi="Arial" w:cs="Arial"/>
                <w:bCs/>
                <w:sz w:val="24"/>
                <w:szCs w:val="24"/>
              </w:rPr>
            </w:pPr>
            <w:r w:rsidRPr="005F3A9D">
              <w:rPr>
                <w:sz w:val="24"/>
                <w:szCs w:val="24"/>
              </w:rPr>
              <w:t xml:space="preserve">The </w:t>
            </w:r>
            <w:r>
              <w:rPr>
                <w:sz w:val="24"/>
                <w:szCs w:val="24"/>
              </w:rPr>
              <w:t>Author</w:t>
            </w:r>
            <w:r w:rsidRPr="005F3A9D">
              <w:rPr>
                <w:sz w:val="24"/>
                <w:szCs w:val="24"/>
              </w:rPr>
              <w:t xml:space="preserve"> will be responsible for collecting, storing, managing, and analysing all research data. The dissertation supervisor will provide guidance throughout the research process.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25F71896" w:rsidR="00CD54AD" w:rsidRPr="00AC1EED" w:rsidRDefault="00AC1EED" w:rsidP="00AC1EED">
            <w:pPr>
              <w:jc w:val="both"/>
              <w:rPr>
                <w:rFonts w:ascii="Arial" w:hAnsi="Arial" w:cs="Arial"/>
                <w:sz w:val="24"/>
                <w:szCs w:val="24"/>
              </w:rPr>
            </w:pPr>
            <w:r w:rsidRPr="00AC1EED">
              <w:rPr>
                <w:sz w:val="24"/>
                <w:szCs w:val="24"/>
              </w:rPr>
              <w:t>Existing data will be collected from published sources such as academic journals, annual reports, financial databases. These sources provide sufficient information to analyse the relationship between macroeconomic factors, corporate governance, and bank profitability in the UK.</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64BB9A04" w:rsidR="00CD54AD" w:rsidRPr="00775572" w:rsidRDefault="00775572" w:rsidP="00775572">
            <w:pPr>
              <w:jc w:val="both"/>
              <w:rPr>
                <w:rFonts w:ascii="Arial" w:hAnsi="Arial" w:cs="Arial"/>
                <w:sz w:val="24"/>
                <w:szCs w:val="24"/>
              </w:rPr>
            </w:pPr>
            <w:r w:rsidRPr="00775572">
              <w:rPr>
                <w:sz w:val="24"/>
                <w:szCs w:val="24"/>
              </w:rPr>
              <w:t>Data will be organised in folders. All documents will be clearly stored on a password-protected computer. Proper referencing will be maintained throughout the research.</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476F9E14" w:rsidR="00CD54AD" w:rsidRPr="007F211B" w:rsidRDefault="001B0A1F" w:rsidP="007F211B">
            <w:pPr>
              <w:jc w:val="both"/>
              <w:rPr>
                <w:sz w:val="24"/>
                <w:szCs w:val="24"/>
              </w:rPr>
            </w:pPr>
            <w:r w:rsidRPr="007F211B">
              <w:rPr>
                <w:sz w:val="24"/>
                <w:szCs w:val="24"/>
              </w:rPr>
              <w:t xml:space="preserve">All data will be collected from </w:t>
            </w:r>
            <w:r w:rsidR="00FC7082" w:rsidRPr="007F211B">
              <w:rPr>
                <w:sz w:val="24"/>
                <w:szCs w:val="24"/>
              </w:rPr>
              <w:t xml:space="preserve">reliable and reputable sources such as Office of </w:t>
            </w:r>
            <w:r w:rsidR="007F211B" w:rsidRPr="007F211B">
              <w:rPr>
                <w:sz w:val="24"/>
                <w:szCs w:val="24"/>
              </w:rPr>
              <w:t>national</w:t>
            </w:r>
            <w:r w:rsidR="00FC7082" w:rsidRPr="007F211B">
              <w:rPr>
                <w:sz w:val="24"/>
                <w:szCs w:val="24"/>
              </w:rPr>
              <w:t xml:space="preserve"> statistics, Annual reports from banks websites and </w:t>
            </w:r>
            <w:r w:rsidR="007F211B" w:rsidRPr="007F211B">
              <w:rPr>
                <w:sz w:val="24"/>
                <w:szCs w:val="24"/>
              </w:rPr>
              <w:t>journals from university website.</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5AAC4754" w:rsidR="00CD54AD" w:rsidRPr="00C72575" w:rsidRDefault="00CD5BA3" w:rsidP="00C72575">
            <w:pPr>
              <w:jc w:val="both"/>
              <w:rPr>
                <w:sz w:val="24"/>
                <w:szCs w:val="24"/>
              </w:rPr>
            </w:pPr>
            <w:r w:rsidRPr="00C72575">
              <w:rPr>
                <w:sz w:val="24"/>
                <w:szCs w:val="24"/>
              </w:rPr>
              <w:t xml:space="preserve">All </w:t>
            </w:r>
            <w:r w:rsidR="00C72575" w:rsidRPr="00C72575">
              <w:rPr>
                <w:sz w:val="24"/>
                <w:szCs w:val="24"/>
              </w:rPr>
              <w:t>data’s</w:t>
            </w:r>
            <w:r w:rsidRPr="00C72575">
              <w:rPr>
                <w:sz w:val="24"/>
                <w:szCs w:val="24"/>
              </w:rPr>
              <w:t xml:space="preserve"> will be </w:t>
            </w:r>
            <w:r w:rsidR="00BB666E" w:rsidRPr="00C72575">
              <w:rPr>
                <w:sz w:val="24"/>
                <w:szCs w:val="24"/>
              </w:rPr>
              <w:t xml:space="preserve">stored in a password protected computer and for backup copies will kept on </w:t>
            </w:r>
            <w:proofErr w:type="spellStart"/>
            <w:r w:rsidR="00C72575" w:rsidRPr="00C72575">
              <w:rPr>
                <w:sz w:val="24"/>
                <w:szCs w:val="24"/>
              </w:rPr>
              <w:t>onedrive</w:t>
            </w:r>
            <w:proofErr w:type="spellEnd"/>
            <w:r w:rsidR="00C72575" w:rsidRPr="00C72575">
              <w:rPr>
                <w:sz w:val="24"/>
                <w:szCs w:val="24"/>
              </w:rPr>
              <w:t xml:space="preserve"> by using university email.</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3F1C2702" w:rsidR="00CD54AD" w:rsidRPr="00155F51" w:rsidRDefault="00155F51" w:rsidP="00155F51">
            <w:pPr>
              <w:jc w:val="both"/>
              <w:rPr>
                <w:rFonts w:ascii="Arial" w:hAnsi="Arial" w:cs="Arial"/>
                <w:sz w:val="24"/>
                <w:szCs w:val="24"/>
              </w:rPr>
            </w:pPr>
            <w:r w:rsidRPr="00155F51">
              <w:rPr>
                <w:sz w:val="24"/>
                <w:szCs w:val="24"/>
              </w:rPr>
              <w:t xml:space="preserve">The final dissertation, datasets, and supporting documents will be retained for academic purposes in accordance with university guidelines.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7C76CDAF" w:rsidR="00CD54AD" w:rsidRPr="00F35C17" w:rsidRDefault="00F35C17" w:rsidP="00F35C17">
            <w:pPr>
              <w:jc w:val="both"/>
              <w:rPr>
                <w:rFonts w:ascii="Arial" w:hAnsi="Arial" w:cs="Arial"/>
                <w:sz w:val="24"/>
                <w:szCs w:val="24"/>
              </w:rPr>
            </w:pPr>
            <w:r w:rsidRPr="00F35C17">
              <w:rPr>
                <w:sz w:val="24"/>
                <w:szCs w:val="24"/>
              </w:rPr>
              <w:t xml:space="preserve">All data sources will be properly documented </w:t>
            </w:r>
            <w:r w:rsidR="00E35399">
              <w:rPr>
                <w:sz w:val="24"/>
                <w:szCs w:val="24"/>
              </w:rPr>
              <w:t>by</w:t>
            </w:r>
            <w:r w:rsidRPr="00F35C17">
              <w:rPr>
                <w:sz w:val="24"/>
                <w:szCs w:val="24"/>
              </w:rPr>
              <w:t xml:space="preserve"> referencing and citation. Research materials, datasets, and files will be clearly labelled and organised to ensure easy identification. A complete reference list will be maintained throughout the research process.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60816DD" w:rsidR="00CD54AD" w:rsidRPr="004D6E1B" w:rsidRDefault="004D6E1B" w:rsidP="004D6E1B">
            <w:pPr>
              <w:jc w:val="both"/>
              <w:rPr>
                <w:rFonts w:ascii="Arial" w:hAnsi="Arial" w:cs="Arial"/>
                <w:bCs/>
                <w:sz w:val="22"/>
                <w:szCs w:val="22"/>
              </w:rPr>
            </w:pPr>
            <w:r w:rsidRPr="004D6E1B">
              <w:rPr>
                <w:sz w:val="24"/>
                <w:szCs w:val="24"/>
              </w:rPr>
              <w:t>The research uses publicly available secondary data from academic journals, annual reports, financial statements, and reputable databases. The final dissertation</w:t>
            </w:r>
            <w:r w:rsidR="0013742E">
              <w:rPr>
                <w:sz w:val="24"/>
                <w:szCs w:val="24"/>
              </w:rPr>
              <w:t xml:space="preserve"> will be </w:t>
            </w:r>
            <w:r w:rsidRPr="004D6E1B">
              <w:rPr>
                <w:sz w:val="24"/>
                <w:szCs w:val="24"/>
              </w:rPr>
              <w:t>shared with the University for academic and assessment purposes. No confidential or personal data will be shared</w:t>
            </w:r>
            <w:r>
              <w:t>.</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649D4BC0" w:rsidR="00CD54AD" w:rsidRPr="003C7DED" w:rsidRDefault="002E1410" w:rsidP="002E1410">
            <w:pPr>
              <w:jc w:val="both"/>
              <w:rPr>
                <w:rFonts w:ascii="Arial" w:hAnsi="Arial" w:cs="Arial"/>
                <w:sz w:val="22"/>
                <w:szCs w:val="22"/>
              </w:rPr>
            </w:pPr>
            <w:r w:rsidRPr="002E1410">
              <w:rPr>
                <w:sz w:val="24"/>
                <w:szCs w:val="24"/>
              </w:rPr>
              <w:lastRenderedPageBreak/>
              <w:t xml:space="preserve">The research will use publicly available secondary data obtained from academic journals, books, annual reports, financial statements, and reputable databases. Any new analysis, interpretations, tables, and findings produced during the research will belong to the </w:t>
            </w:r>
            <w:r w:rsidR="00DB732B">
              <w:rPr>
                <w:sz w:val="24"/>
                <w:szCs w:val="24"/>
              </w:rPr>
              <w:t>Author</w:t>
            </w:r>
            <w:r w:rsidRPr="002E1410">
              <w:rPr>
                <w:sz w:val="24"/>
                <w:szCs w:val="24"/>
              </w:rPr>
              <w:t xml:space="preserve"> and will be submitted to the University of Wales Trinity Saint David as part of the dissertation. All original sources will be properly acknowledged and referenced</w:t>
            </w:r>
            <w:r>
              <w:t>.</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8BB466F" w:rsidR="00CD54AD" w:rsidRPr="003F3746" w:rsidRDefault="003F3746" w:rsidP="003F3746">
            <w:pPr>
              <w:jc w:val="both"/>
              <w:rPr>
                <w:rFonts w:ascii="Arial" w:hAnsi="Arial" w:cs="Arial"/>
                <w:sz w:val="24"/>
                <w:szCs w:val="24"/>
              </w:rPr>
            </w:pPr>
            <w:r w:rsidRPr="003F3746">
              <w:rPr>
                <w:sz w:val="24"/>
                <w:szCs w:val="24"/>
              </w:rPr>
              <w:t xml:space="preserve">The research will require access to the University library, online academic databases, journal articles, annual reports, financial statements, Microsoft Excel, and a personal computer with internet access. No significant additional costs are expected because most resources are available through the University. Research data will be stored securely on a password-protected </w:t>
            </w:r>
            <w:r w:rsidR="007C57AD" w:rsidRPr="003F3746">
              <w:rPr>
                <w:sz w:val="24"/>
                <w:szCs w:val="24"/>
              </w:rPr>
              <w:t>computer.</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767985"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E1BBB9C" w:rsidR="00417CBF" w:rsidRPr="003C7DED" w:rsidRDefault="00767985"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507A27">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767985"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6EC55D0" w:rsidR="00CC617C" w:rsidRPr="003C7DED" w:rsidRDefault="00767985"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146F8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767985"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3C6C186" w:rsidR="00CC617C" w:rsidRPr="003C7DED" w:rsidRDefault="00767985"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146F8C">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767985"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1090488" w:rsidR="00417CBF" w:rsidRPr="003C7DED" w:rsidRDefault="00767985"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146F8C">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5507EFD"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640B19">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3465F96"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640B19">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If research activity may include sensitive, embarrassing or upsetting topics or issues likely to disclose information requiring further action (</w:t>
            </w:r>
            <w:proofErr w:type="gramStart"/>
            <w:r w:rsidRPr="003C7DED">
              <w:rPr>
                <w:rFonts w:ascii="Arial" w:hAnsi="Arial" w:cs="Arial"/>
                <w:bCs/>
                <w:i/>
                <w:iCs/>
                <w:sz w:val="22"/>
                <w:szCs w:val="22"/>
              </w:rPr>
              <w:t>e.g.</w:t>
            </w:r>
            <w:proofErr w:type="gramEnd"/>
            <w:r w:rsidRPr="003C7DED">
              <w:rPr>
                <w:rFonts w:ascii="Arial" w:hAnsi="Arial" w:cs="Arial"/>
                <w:bCs/>
                <w:i/>
                <w:iCs/>
                <w:sz w:val="22"/>
                <w:szCs w:val="22"/>
              </w:rPr>
              <w:t xml:space="preserve">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E09AB29"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446FE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214F5E6"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446FE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68E0B0A"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446FE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6680BB3"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446FE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A8A4039"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FA257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3AB81A3" w:rsidR="00395AF2"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FA257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1D79E6E" w:rsidR="00CD54AD" w:rsidRPr="003C7DED" w:rsidRDefault="00767985"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FA257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767985"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767985"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D224551" w:rsidR="00395AF2" w:rsidRPr="003C7DED" w:rsidRDefault="00767985"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F69D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above named research activity will meet the University’s Research Ethics and Integrity Policy which is published on the website: </w:t>
            </w:r>
            <w:hyperlink r:id="rId14"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7F13AEF" w:rsidR="00CD54AD" w:rsidRPr="003C7DED" w:rsidRDefault="00E51C18" w:rsidP="004135AB">
            <w:pPr>
              <w:pStyle w:val="NoSpacing"/>
              <w:rPr>
                <w:rFonts w:ascii="Arial" w:hAnsi="Arial" w:cs="Arial"/>
                <w:sz w:val="22"/>
                <w:szCs w:val="22"/>
              </w:rPr>
            </w:pPr>
            <w:r>
              <w:rPr>
                <w:rFonts w:ascii="Arial" w:hAnsi="Arial" w:cs="Arial"/>
                <w:sz w:val="22"/>
                <w:szCs w:val="22"/>
              </w:rPr>
              <w:t>Antar Podder</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77645AE" w:rsidR="00CD54AD" w:rsidRPr="003C7DED" w:rsidRDefault="003D74D9" w:rsidP="004135AB">
            <w:pPr>
              <w:pStyle w:val="NoSpacing"/>
              <w:rPr>
                <w:rFonts w:ascii="Arial" w:hAnsi="Arial" w:cs="Arial"/>
                <w:b/>
                <w:bCs/>
                <w:sz w:val="22"/>
                <w:szCs w:val="22"/>
              </w:rPr>
            </w:pPr>
            <w:r>
              <w:rPr>
                <w:rFonts w:ascii="Arial" w:hAnsi="Arial" w:cs="Arial"/>
                <w:b/>
                <w:bCs/>
                <w:sz w:val="22"/>
                <w:szCs w:val="22"/>
              </w:rPr>
              <w:t xml:space="preserve"> Antar Podder</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AA1FAA2" w:rsidR="00CD54AD" w:rsidRPr="003C7DED" w:rsidRDefault="009C4FD1" w:rsidP="004135AB">
            <w:pPr>
              <w:pStyle w:val="NoSpacing"/>
              <w:rPr>
                <w:rFonts w:ascii="Arial" w:hAnsi="Arial" w:cs="Arial"/>
                <w:b/>
                <w:bCs/>
                <w:sz w:val="22"/>
                <w:szCs w:val="22"/>
              </w:rPr>
            </w:pPr>
            <w:r>
              <w:rPr>
                <w:rFonts w:ascii="Arial" w:hAnsi="Arial" w:cs="Arial"/>
                <w:b/>
                <w:bCs/>
                <w:sz w:val="22"/>
                <w:szCs w:val="22"/>
              </w:rPr>
              <w:t xml:space="preserve">4 </w:t>
            </w:r>
            <w:r w:rsidR="000632AB">
              <w:rPr>
                <w:rFonts w:ascii="Arial" w:hAnsi="Arial" w:cs="Arial"/>
                <w:b/>
                <w:bCs/>
                <w:sz w:val="22"/>
                <w:szCs w:val="22"/>
              </w:rPr>
              <w:t>June</w:t>
            </w:r>
            <w:r>
              <w:rPr>
                <w:rFonts w:ascii="Arial" w:hAnsi="Arial" w:cs="Arial"/>
                <w:b/>
                <w:bCs/>
                <w:sz w:val="22"/>
                <w:szCs w:val="22"/>
              </w:rPr>
              <w:t xml:space="preserve"> 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859DE39" w:rsidR="007F0207" w:rsidRPr="003C7DED" w:rsidRDefault="00270E80" w:rsidP="007F0207">
            <w:pPr>
              <w:pStyle w:val="NoSpacing"/>
              <w:rPr>
                <w:rFonts w:ascii="Arial" w:hAnsi="Arial" w:cs="Arial"/>
                <w:b/>
                <w:bCs/>
                <w:sz w:val="22"/>
                <w:szCs w:val="22"/>
              </w:rPr>
            </w:pPr>
            <w:r w:rsidRPr="002C4D2B">
              <w:rPr>
                <w:rFonts w:ascii="Arial" w:hAnsi="Arial" w:cs="Arial"/>
                <w:b/>
                <w:bCs/>
                <w:sz w:val="22"/>
                <w:szCs w:val="22"/>
              </w:rPr>
              <w:t>Badir Miftah</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1318EEF2" w:rsidR="007F0207" w:rsidRPr="003C7DED" w:rsidRDefault="000632AB" w:rsidP="007F0207">
            <w:pPr>
              <w:pStyle w:val="NoSpacing"/>
              <w:rPr>
                <w:rFonts w:ascii="Arial" w:hAnsi="Arial" w:cs="Arial"/>
                <w:b/>
                <w:bCs/>
                <w:sz w:val="22"/>
                <w:szCs w:val="22"/>
              </w:rPr>
            </w:pPr>
            <w:r w:rsidRPr="002C4D2B">
              <w:rPr>
                <w:rFonts w:ascii="Brush Script MT" w:hAnsi="Brush Script MT" w:cs="Arial"/>
                <w:b/>
                <w:bCs/>
                <w:sz w:val="24"/>
                <w:szCs w:val="24"/>
              </w:rPr>
              <w:t>Badir Miftah</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683BD484" w:rsidR="007F0207" w:rsidRPr="003C7DED" w:rsidRDefault="000F20CC" w:rsidP="007F0207">
            <w:pPr>
              <w:pStyle w:val="NoSpacing"/>
              <w:rPr>
                <w:rFonts w:ascii="Arial" w:hAnsi="Arial" w:cs="Arial"/>
                <w:b/>
                <w:bCs/>
                <w:sz w:val="22"/>
                <w:szCs w:val="22"/>
              </w:rPr>
            </w:pPr>
            <w:r>
              <w:rPr>
                <w:rFonts w:ascii="Arial" w:hAnsi="Arial" w:cs="Arial"/>
                <w:b/>
                <w:bCs/>
                <w:sz w:val="22"/>
                <w:szCs w:val="22"/>
              </w:rPr>
              <w:t>08/09/2026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128BDDCD" w:rsidR="00237489" w:rsidRPr="003C7DED" w:rsidRDefault="0003106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06844BD" w:rsidR="00237489" w:rsidRPr="003C7DED" w:rsidRDefault="0003106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37B804D8" w:rsidR="00237489" w:rsidRPr="003C7DED" w:rsidRDefault="0003106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52784B00" w:rsidR="00237489" w:rsidRPr="003C7DED" w:rsidRDefault="00BE3B7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5E582553" w:rsidR="00237489" w:rsidRPr="003C7DED" w:rsidRDefault="00BE3B7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77CF5C25" w:rsidR="00237489" w:rsidRPr="003C7DED" w:rsidRDefault="00BE3B7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767985"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55A0AC15" w:rsidR="00886A02" w:rsidRPr="003C7DED" w:rsidRDefault="00AF69D8"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767985"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37D76D4" w:rsidR="00886A02" w:rsidRPr="003C7DED" w:rsidRDefault="00767985"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AF69D8">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767985"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2D18818A" w:rsidR="00886A02" w:rsidRPr="003C7DED" w:rsidRDefault="00767985"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AF69D8">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767985"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767985"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767985"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767985"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767985"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767985"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767985"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767985"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767985"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767985"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767985"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3C7DED">
              <w:rPr>
                <w:rFonts w:ascii="Arial" w:hAnsi="Arial" w:cs="Arial"/>
                <w:sz w:val="22"/>
                <w:szCs w:val="22"/>
              </w:rPr>
              <w:t>e.g.</w:t>
            </w:r>
            <w:proofErr w:type="gramEnd"/>
            <w:r w:rsidRPr="003C7DED">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767985"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767985"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w:t>
            </w:r>
            <w:proofErr w:type="gramStart"/>
            <w:r w:rsidRPr="005B20B8">
              <w:rPr>
                <w:rFonts w:ascii="Arial" w:hAnsi="Arial" w:cs="Arial"/>
                <w:color w:val="000000" w:themeColor="text1"/>
                <w:sz w:val="22"/>
                <w:szCs w:val="22"/>
              </w:rPr>
              <w:t>for</w:t>
            </w:r>
            <w:proofErr w:type="gramEnd"/>
            <w:r w:rsidRPr="005B20B8">
              <w:rPr>
                <w:rFonts w:ascii="Arial" w:hAnsi="Arial" w:cs="Arial"/>
                <w:color w:val="000000" w:themeColor="text1"/>
                <w:sz w:val="22"/>
                <w:szCs w:val="22"/>
              </w:rPr>
              <w:t xml:space="preserve">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w:t>
            </w:r>
            <w:proofErr w:type="gramStart"/>
            <w:r w:rsidRPr="005B20B8">
              <w:rPr>
                <w:rFonts w:ascii="Arial" w:hAnsi="Arial" w:cs="Arial"/>
                <w:color w:val="000000" w:themeColor="text1"/>
                <w:sz w:val="22"/>
                <w:szCs w:val="22"/>
              </w:rPr>
              <w:t>i.e.</w:t>
            </w:r>
            <w:proofErr w:type="gramEnd"/>
            <w:r w:rsidRPr="005B20B8">
              <w:rPr>
                <w:rFonts w:ascii="Arial" w:hAnsi="Arial" w:cs="Arial"/>
                <w:color w:val="000000" w:themeColor="text1"/>
                <w:sz w:val="22"/>
                <w:szCs w:val="22"/>
              </w:rPr>
              <w:t xml:space="preserv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767985"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proofErr w:type="gramStart"/>
            <w:r w:rsidR="00FD4A22">
              <w:rPr>
                <w:rFonts w:ascii="Arial" w:hAnsi="Arial" w:cs="Arial"/>
                <w:b/>
                <w:sz w:val="22"/>
                <w:szCs w:val="22"/>
              </w:rPr>
              <w:t>s</w:t>
            </w:r>
            <w:r w:rsidRPr="003C7DED">
              <w:rPr>
                <w:rFonts w:ascii="Arial" w:hAnsi="Arial" w:cs="Arial"/>
                <w:b/>
                <w:sz w:val="22"/>
                <w:szCs w:val="22"/>
              </w:rPr>
              <w:t>ubjects:</w:t>
            </w:r>
            <w:proofErr w:type="gramEnd"/>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 xml:space="preserve">Those who could be considered to have a particularly dependent relationship with the investigator, </w:t>
            </w:r>
            <w:proofErr w:type="gramStart"/>
            <w:r w:rsidRPr="003C7DED">
              <w:rPr>
                <w:rFonts w:ascii="Arial" w:hAnsi="Arial" w:cs="Arial"/>
                <w:sz w:val="22"/>
                <w:szCs w:val="22"/>
              </w:rPr>
              <w:t>e.g.</w:t>
            </w:r>
            <w:proofErr w:type="gramEnd"/>
            <w:r w:rsidRPr="003C7DED">
              <w:rPr>
                <w:rFonts w:ascii="Arial" w:hAnsi="Arial" w:cs="Arial"/>
                <w:sz w:val="22"/>
                <w:szCs w:val="22"/>
              </w:rPr>
              <w:t xml:space="preserve">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767985"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767985"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767985"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767985"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767985"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767985"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767985"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767985"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w:t>
            </w:r>
            <w:proofErr w:type="gramStart"/>
            <w:r w:rsidRPr="003C7DED">
              <w:rPr>
                <w:rFonts w:ascii="Arial" w:hAnsi="Arial" w:cs="Arial"/>
                <w:bCs/>
                <w:sz w:val="22"/>
                <w:szCs w:val="22"/>
              </w:rPr>
              <w:t>i.e.</w:t>
            </w:r>
            <w:proofErr w:type="gramEnd"/>
            <w:r w:rsidRPr="003C7DED">
              <w:rPr>
                <w:rFonts w:ascii="Arial" w:hAnsi="Arial" w:cs="Arial"/>
                <w:bCs/>
                <w:sz w:val="22"/>
                <w:szCs w:val="22"/>
              </w:rPr>
              <w:t xml:space="preserve"> that which requires approval by a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 xml:space="preserve">Will the data processing </w:t>
            </w:r>
            <w:proofErr w:type="gramStart"/>
            <w:r w:rsidRPr="003C7DED">
              <w:rPr>
                <w:rFonts w:ascii="Arial" w:hAnsi="Arial" w:cs="Arial"/>
                <w:b/>
                <w:sz w:val="22"/>
                <w:szCs w:val="22"/>
              </w:rPr>
              <w:t>involve:</w:t>
            </w:r>
            <w:proofErr w:type="gramEnd"/>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767985"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767985"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767985"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767985"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767985"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767985"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767985"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767985"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767985"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767985"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767985"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67985"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767985"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 xml:space="preserve">Will your project transfer technology </w:t>
            </w:r>
            <w:proofErr w:type="gramStart"/>
            <w:r w:rsidRPr="00B45BCD">
              <w:rPr>
                <w:rFonts w:ascii="Arial" w:hAnsi="Arial" w:cs="Arial"/>
                <w:b/>
                <w:bCs/>
                <w:sz w:val="22"/>
                <w:szCs w:val="22"/>
              </w:rPr>
              <w:t>using</w:t>
            </w:r>
            <w:proofErr w:type="gramEnd"/>
            <w:r w:rsidRPr="00B45BCD">
              <w:rPr>
                <w:rFonts w:ascii="Arial" w:hAnsi="Arial" w:cs="Arial"/>
                <w:b/>
                <w:bCs/>
                <w:sz w:val="22"/>
                <w:szCs w:val="22"/>
              </w:rPr>
              <w:t xml:space="preserve">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767985"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767985"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767985"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767985"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767985"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767985"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767985"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AF7B283" w:rsidR="00FF00CD" w:rsidRPr="003C7DED" w:rsidRDefault="00D1207E" w:rsidP="00762A75">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 xml:space="preserve"> </w:t>
      </w:r>
      <w:r w:rsidR="004A7FE7">
        <w:rPr>
          <w:rFonts w:ascii="Arial" w:hAnsi="Arial" w:cs="Arial"/>
          <w:color w:val="000000" w:themeColor="text1"/>
          <w:sz w:val="22"/>
          <w:szCs w:val="22"/>
        </w:rPr>
        <w:t xml:space="preserve"> </w:t>
      </w:r>
      <w:r w:rsidR="005B3CDF">
        <w:rPr>
          <w:rFonts w:ascii="Arial" w:hAnsi="Arial" w:cs="Arial"/>
          <w:color w:val="000000" w:themeColor="text1"/>
          <w:sz w:val="22"/>
          <w:szCs w:val="22"/>
        </w:rPr>
        <w:t xml:space="preserve"> </w:t>
      </w: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0AAA8" w14:textId="77777777" w:rsidR="00812F09" w:rsidRDefault="00812F09" w:rsidP="00E12CE5">
      <w:r>
        <w:separator/>
      </w:r>
    </w:p>
  </w:endnote>
  <w:endnote w:type="continuationSeparator" w:id="0">
    <w:p w14:paraId="2FAA2F7A" w14:textId="77777777" w:rsidR="00812F09" w:rsidRDefault="00812F0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37D11" w14:textId="77777777" w:rsidR="00812F09" w:rsidRDefault="00812F09" w:rsidP="00E12CE5">
      <w:r>
        <w:separator/>
      </w:r>
    </w:p>
  </w:footnote>
  <w:footnote w:type="continuationSeparator" w:id="0">
    <w:p w14:paraId="5D3CC467" w14:textId="77777777" w:rsidR="00812F09" w:rsidRDefault="00812F0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764AD0"/>
    <w:multiLevelType w:val="hybridMultilevel"/>
    <w:tmpl w:val="BA5042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2"/>
  </w:num>
  <w:num w:numId="4">
    <w:abstractNumId w:val="7"/>
  </w:num>
  <w:num w:numId="5">
    <w:abstractNumId w:val="12"/>
  </w:num>
  <w:num w:numId="6">
    <w:abstractNumId w:val="9"/>
  </w:num>
  <w:num w:numId="7">
    <w:abstractNumId w:val="1"/>
  </w:num>
  <w:num w:numId="8">
    <w:abstractNumId w:val="4"/>
  </w:num>
  <w:num w:numId="9">
    <w:abstractNumId w:val="0"/>
  </w:num>
  <w:num w:numId="10">
    <w:abstractNumId w:val="10"/>
  </w:num>
  <w:num w:numId="11">
    <w:abstractNumId w:val="6"/>
  </w:num>
  <w:num w:numId="12">
    <w:abstractNumId w:val="5"/>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1067"/>
    <w:rsid w:val="000365A8"/>
    <w:rsid w:val="00043453"/>
    <w:rsid w:val="000520C3"/>
    <w:rsid w:val="00052C7E"/>
    <w:rsid w:val="00061A18"/>
    <w:rsid w:val="00061B1B"/>
    <w:rsid w:val="000632AB"/>
    <w:rsid w:val="000747E1"/>
    <w:rsid w:val="00076294"/>
    <w:rsid w:val="000808BD"/>
    <w:rsid w:val="00080C85"/>
    <w:rsid w:val="00093DAF"/>
    <w:rsid w:val="000A4221"/>
    <w:rsid w:val="000B5B9A"/>
    <w:rsid w:val="000B651C"/>
    <w:rsid w:val="000C5261"/>
    <w:rsid w:val="000F20CC"/>
    <w:rsid w:val="001313AF"/>
    <w:rsid w:val="00132F6E"/>
    <w:rsid w:val="001351BF"/>
    <w:rsid w:val="0013742E"/>
    <w:rsid w:val="00146F8C"/>
    <w:rsid w:val="00155F51"/>
    <w:rsid w:val="001656FF"/>
    <w:rsid w:val="0018017F"/>
    <w:rsid w:val="0018385C"/>
    <w:rsid w:val="001A5968"/>
    <w:rsid w:val="001B0A1F"/>
    <w:rsid w:val="001D79E4"/>
    <w:rsid w:val="001D7F07"/>
    <w:rsid w:val="001E5592"/>
    <w:rsid w:val="001F7B84"/>
    <w:rsid w:val="00202ABA"/>
    <w:rsid w:val="00220E9B"/>
    <w:rsid w:val="00237489"/>
    <w:rsid w:val="0023753B"/>
    <w:rsid w:val="0024572C"/>
    <w:rsid w:val="002507E9"/>
    <w:rsid w:val="00257A43"/>
    <w:rsid w:val="00270E80"/>
    <w:rsid w:val="00276276"/>
    <w:rsid w:val="002854C0"/>
    <w:rsid w:val="00291875"/>
    <w:rsid w:val="002952A0"/>
    <w:rsid w:val="002D19B9"/>
    <w:rsid w:val="002D6AAF"/>
    <w:rsid w:val="002E1410"/>
    <w:rsid w:val="002E5348"/>
    <w:rsid w:val="002E77B7"/>
    <w:rsid w:val="003011FD"/>
    <w:rsid w:val="003014CE"/>
    <w:rsid w:val="00312C55"/>
    <w:rsid w:val="00350347"/>
    <w:rsid w:val="00365990"/>
    <w:rsid w:val="003728DE"/>
    <w:rsid w:val="00383018"/>
    <w:rsid w:val="00391075"/>
    <w:rsid w:val="00395AF2"/>
    <w:rsid w:val="003A0ECE"/>
    <w:rsid w:val="003C7DED"/>
    <w:rsid w:val="003D0ABC"/>
    <w:rsid w:val="003D72CA"/>
    <w:rsid w:val="003D74D9"/>
    <w:rsid w:val="003F1A54"/>
    <w:rsid w:val="003F3746"/>
    <w:rsid w:val="004052C1"/>
    <w:rsid w:val="00413420"/>
    <w:rsid w:val="00417CBF"/>
    <w:rsid w:val="00422695"/>
    <w:rsid w:val="00431772"/>
    <w:rsid w:val="00435D0D"/>
    <w:rsid w:val="004361F9"/>
    <w:rsid w:val="00442F51"/>
    <w:rsid w:val="00446FE1"/>
    <w:rsid w:val="004558B1"/>
    <w:rsid w:val="00460DBF"/>
    <w:rsid w:val="00461429"/>
    <w:rsid w:val="00461F6C"/>
    <w:rsid w:val="00470715"/>
    <w:rsid w:val="004927BA"/>
    <w:rsid w:val="004A087B"/>
    <w:rsid w:val="004A10DC"/>
    <w:rsid w:val="004A7FE7"/>
    <w:rsid w:val="004B67C6"/>
    <w:rsid w:val="004D6E1B"/>
    <w:rsid w:val="004D73BF"/>
    <w:rsid w:val="004E5E5C"/>
    <w:rsid w:val="00502B12"/>
    <w:rsid w:val="00507A27"/>
    <w:rsid w:val="005275D6"/>
    <w:rsid w:val="00551218"/>
    <w:rsid w:val="00551CE5"/>
    <w:rsid w:val="0056431C"/>
    <w:rsid w:val="005907A9"/>
    <w:rsid w:val="00595D43"/>
    <w:rsid w:val="005A10AB"/>
    <w:rsid w:val="005B20B8"/>
    <w:rsid w:val="005B3CDF"/>
    <w:rsid w:val="005C666B"/>
    <w:rsid w:val="005C690A"/>
    <w:rsid w:val="005D6DB1"/>
    <w:rsid w:val="005D6F7C"/>
    <w:rsid w:val="005E1C0B"/>
    <w:rsid w:val="005F3A9D"/>
    <w:rsid w:val="005F3E11"/>
    <w:rsid w:val="005F5CB9"/>
    <w:rsid w:val="006151A9"/>
    <w:rsid w:val="0061714C"/>
    <w:rsid w:val="00627EC2"/>
    <w:rsid w:val="00633B10"/>
    <w:rsid w:val="00640B19"/>
    <w:rsid w:val="0064650F"/>
    <w:rsid w:val="00647C75"/>
    <w:rsid w:val="006525E2"/>
    <w:rsid w:val="00695179"/>
    <w:rsid w:val="0069797A"/>
    <w:rsid w:val="006A114C"/>
    <w:rsid w:val="006A5431"/>
    <w:rsid w:val="006B2FD0"/>
    <w:rsid w:val="006C7408"/>
    <w:rsid w:val="006D29BB"/>
    <w:rsid w:val="006E5532"/>
    <w:rsid w:val="006E7E24"/>
    <w:rsid w:val="006F166F"/>
    <w:rsid w:val="00702469"/>
    <w:rsid w:val="007025FA"/>
    <w:rsid w:val="00731EB0"/>
    <w:rsid w:val="00735E7B"/>
    <w:rsid w:val="00737B73"/>
    <w:rsid w:val="00737DAA"/>
    <w:rsid w:val="00743C77"/>
    <w:rsid w:val="00762A75"/>
    <w:rsid w:val="00767985"/>
    <w:rsid w:val="00775572"/>
    <w:rsid w:val="00781850"/>
    <w:rsid w:val="00786508"/>
    <w:rsid w:val="00786696"/>
    <w:rsid w:val="00787AEA"/>
    <w:rsid w:val="00787B6E"/>
    <w:rsid w:val="007A7191"/>
    <w:rsid w:val="007A7984"/>
    <w:rsid w:val="007C3C51"/>
    <w:rsid w:val="007C57AD"/>
    <w:rsid w:val="007D2929"/>
    <w:rsid w:val="007E0E51"/>
    <w:rsid w:val="007F0207"/>
    <w:rsid w:val="007F211B"/>
    <w:rsid w:val="00805613"/>
    <w:rsid w:val="00812F09"/>
    <w:rsid w:val="00841382"/>
    <w:rsid w:val="00864354"/>
    <w:rsid w:val="00872452"/>
    <w:rsid w:val="00882DB7"/>
    <w:rsid w:val="00886A02"/>
    <w:rsid w:val="008978F6"/>
    <w:rsid w:val="008A1E4E"/>
    <w:rsid w:val="008C2013"/>
    <w:rsid w:val="008D2812"/>
    <w:rsid w:val="008E08A6"/>
    <w:rsid w:val="008E1354"/>
    <w:rsid w:val="008E5FA5"/>
    <w:rsid w:val="008F006E"/>
    <w:rsid w:val="009019A1"/>
    <w:rsid w:val="00904D5B"/>
    <w:rsid w:val="009170CE"/>
    <w:rsid w:val="00927121"/>
    <w:rsid w:val="00942D08"/>
    <w:rsid w:val="009470EB"/>
    <w:rsid w:val="009549C2"/>
    <w:rsid w:val="00960376"/>
    <w:rsid w:val="00965627"/>
    <w:rsid w:val="00975C54"/>
    <w:rsid w:val="00981886"/>
    <w:rsid w:val="009923EE"/>
    <w:rsid w:val="009A3155"/>
    <w:rsid w:val="009C35E1"/>
    <w:rsid w:val="009C4FD1"/>
    <w:rsid w:val="009D1B48"/>
    <w:rsid w:val="009E5E57"/>
    <w:rsid w:val="00A00EC0"/>
    <w:rsid w:val="00A12FB0"/>
    <w:rsid w:val="00A35E44"/>
    <w:rsid w:val="00A45BB9"/>
    <w:rsid w:val="00A54125"/>
    <w:rsid w:val="00A54784"/>
    <w:rsid w:val="00A56AD8"/>
    <w:rsid w:val="00A5766C"/>
    <w:rsid w:val="00A718A3"/>
    <w:rsid w:val="00A721B4"/>
    <w:rsid w:val="00A80868"/>
    <w:rsid w:val="00A825F2"/>
    <w:rsid w:val="00AA4E90"/>
    <w:rsid w:val="00AB2FEE"/>
    <w:rsid w:val="00AC1EED"/>
    <w:rsid w:val="00AD2C48"/>
    <w:rsid w:val="00AD3877"/>
    <w:rsid w:val="00AE6E5A"/>
    <w:rsid w:val="00AF69D8"/>
    <w:rsid w:val="00AF74CD"/>
    <w:rsid w:val="00B0158C"/>
    <w:rsid w:val="00B16FAD"/>
    <w:rsid w:val="00B20EC5"/>
    <w:rsid w:val="00B36605"/>
    <w:rsid w:val="00B45ABA"/>
    <w:rsid w:val="00B45BCD"/>
    <w:rsid w:val="00B60A98"/>
    <w:rsid w:val="00B6283B"/>
    <w:rsid w:val="00B756FD"/>
    <w:rsid w:val="00B82DEB"/>
    <w:rsid w:val="00B84A6A"/>
    <w:rsid w:val="00B94CF0"/>
    <w:rsid w:val="00BA3725"/>
    <w:rsid w:val="00BB0213"/>
    <w:rsid w:val="00BB666E"/>
    <w:rsid w:val="00BD363F"/>
    <w:rsid w:val="00BE3B72"/>
    <w:rsid w:val="00C13F75"/>
    <w:rsid w:val="00C159B7"/>
    <w:rsid w:val="00C22B1F"/>
    <w:rsid w:val="00C4665B"/>
    <w:rsid w:val="00C64F9B"/>
    <w:rsid w:val="00C70845"/>
    <w:rsid w:val="00C72575"/>
    <w:rsid w:val="00C803DB"/>
    <w:rsid w:val="00C830FD"/>
    <w:rsid w:val="00C961E2"/>
    <w:rsid w:val="00CA7C6A"/>
    <w:rsid w:val="00CC617C"/>
    <w:rsid w:val="00CD54AD"/>
    <w:rsid w:val="00CD5BA3"/>
    <w:rsid w:val="00CE73C2"/>
    <w:rsid w:val="00CF1DA8"/>
    <w:rsid w:val="00CF5AAA"/>
    <w:rsid w:val="00D1207E"/>
    <w:rsid w:val="00D1262B"/>
    <w:rsid w:val="00D3389C"/>
    <w:rsid w:val="00D5185E"/>
    <w:rsid w:val="00D55747"/>
    <w:rsid w:val="00D55BAB"/>
    <w:rsid w:val="00D55D46"/>
    <w:rsid w:val="00D93238"/>
    <w:rsid w:val="00D93733"/>
    <w:rsid w:val="00D9773C"/>
    <w:rsid w:val="00DA467F"/>
    <w:rsid w:val="00DA49CE"/>
    <w:rsid w:val="00DA5171"/>
    <w:rsid w:val="00DA5E8A"/>
    <w:rsid w:val="00DB1D58"/>
    <w:rsid w:val="00DB732B"/>
    <w:rsid w:val="00DC106D"/>
    <w:rsid w:val="00DC1A7A"/>
    <w:rsid w:val="00DE4FB9"/>
    <w:rsid w:val="00DF31BB"/>
    <w:rsid w:val="00E00D1D"/>
    <w:rsid w:val="00E07276"/>
    <w:rsid w:val="00E12CE5"/>
    <w:rsid w:val="00E27412"/>
    <w:rsid w:val="00E33FC0"/>
    <w:rsid w:val="00E35399"/>
    <w:rsid w:val="00E35762"/>
    <w:rsid w:val="00E44410"/>
    <w:rsid w:val="00E44CFB"/>
    <w:rsid w:val="00E51C18"/>
    <w:rsid w:val="00E52C05"/>
    <w:rsid w:val="00E771B1"/>
    <w:rsid w:val="00E91E66"/>
    <w:rsid w:val="00E95465"/>
    <w:rsid w:val="00E964B1"/>
    <w:rsid w:val="00EC2BC0"/>
    <w:rsid w:val="00EC743E"/>
    <w:rsid w:val="00ED41B9"/>
    <w:rsid w:val="00EF0D38"/>
    <w:rsid w:val="00EF1692"/>
    <w:rsid w:val="00EF6287"/>
    <w:rsid w:val="00F02B9F"/>
    <w:rsid w:val="00F052D9"/>
    <w:rsid w:val="00F11B19"/>
    <w:rsid w:val="00F14A3F"/>
    <w:rsid w:val="00F150A6"/>
    <w:rsid w:val="00F1771F"/>
    <w:rsid w:val="00F20A10"/>
    <w:rsid w:val="00F30FB8"/>
    <w:rsid w:val="00F344E1"/>
    <w:rsid w:val="00F35C17"/>
    <w:rsid w:val="00F60A15"/>
    <w:rsid w:val="00F830BF"/>
    <w:rsid w:val="00FA2571"/>
    <w:rsid w:val="00FB087D"/>
    <w:rsid w:val="00FC276E"/>
    <w:rsid w:val="00FC3DC1"/>
    <w:rsid w:val="00FC7082"/>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503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601838596">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tranet.uwtsd.ac.uk/research/research-integrity-and-ethic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bfbf6c42c25062c41f8bcefcb904e9a7">
  <xsd:schema xmlns:xsd="http://www.w3.org/2001/XMLSchema" xmlns:xs="http://www.w3.org/2001/XMLSchema" xmlns:p="http://schemas.microsoft.com/office/2006/metadata/properties" xmlns:ns2="c9412f1f-c5de-433b-90f0-e30b35783b17" targetNamespace="http://schemas.microsoft.com/office/2006/metadata/properties" ma:root="true" ma:fieldsID="0f56aeb1718278667a3f549f45f46d4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c9412f1f-c5de-433b-90f0-e30b35783b17"/>
    <ds:schemaRef ds:uri="http://purl.org/dc/dcmitype/"/>
    <ds:schemaRef ds:uri="http://purl.org/dc/terms/"/>
    <ds:schemaRef ds:uri="http://purl.org/dc/elements/1.1/"/>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131032E6-14E2-49FA-BF2B-7F18C9542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29</Pages>
  <Words>8021</Words>
  <Characters>45726</Characters>
  <Application>Microsoft Office Word</Application>
  <DocSecurity>0</DocSecurity>
  <Lines>381</Lines>
  <Paragraphs>107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Antar podder</cp:lastModifiedBy>
  <cp:revision>136</cp:revision>
  <dcterms:created xsi:type="dcterms:W3CDTF">2026-06-04T11:56:00Z</dcterms:created>
  <dcterms:modified xsi:type="dcterms:W3CDTF">2026-06-08T14:34:00Z</dcterms:modified>
</cp:coreProperties>
</file>