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5CE2CD" w14:textId="77777777" w:rsidR="009B59B4" w:rsidRPr="00C34697" w:rsidRDefault="00000000" w:rsidP="00C34697">
      <w:pPr>
        <w:spacing w:after="0" w:line="360" w:lineRule="auto"/>
        <w:ind w:left="30"/>
        <w:rPr>
          <w:rFonts w:ascii="Arial" w:hAnsi="Arial" w:cs="Arial"/>
          <w:szCs w:val="22"/>
        </w:rPr>
      </w:pPr>
      <w:r w:rsidRPr="00C34697">
        <w:rPr>
          <w:rFonts w:ascii="Arial" w:hAnsi="Arial" w:cs="Arial"/>
          <w:noProof/>
          <w:szCs w:val="22"/>
        </w:rPr>
        <w:drawing>
          <wp:inline distT="0" distB="0" distL="0" distR="0" wp14:anchorId="47FF34E6" wp14:editId="249D33BF">
            <wp:extent cx="2143125" cy="666750"/>
            <wp:effectExtent l="0" t="0" r="0" b="0"/>
            <wp:docPr id="85" name="Pictu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8"/>
                    <a:stretch>
                      <a:fillRect/>
                    </a:stretch>
                  </pic:blipFill>
                  <pic:spPr>
                    <a:xfrm>
                      <a:off x="0" y="0"/>
                      <a:ext cx="2143125" cy="666750"/>
                    </a:xfrm>
                    <a:prstGeom prst="rect">
                      <a:avLst/>
                    </a:prstGeom>
                  </pic:spPr>
                </pic:pic>
              </a:graphicData>
            </a:graphic>
          </wp:inline>
        </w:drawing>
      </w:r>
      <w:r w:rsidRPr="00C34697">
        <w:rPr>
          <w:rFonts w:ascii="Arial" w:eastAsia="Trebuchet MS" w:hAnsi="Arial" w:cs="Arial"/>
          <w:szCs w:val="22"/>
        </w:rPr>
        <w:t xml:space="preserve">   </w:t>
      </w:r>
    </w:p>
    <w:p w14:paraId="1675B994" w14:textId="65BC52FE" w:rsidR="009B59B4" w:rsidRPr="00C34697" w:rsidRDefault="009B59B4" w:rsidP="00C34697">
      <w:pPr>
        <w:spacing w:after="0" w:line="360" w:lineRule="auto"/>
        <w:jc w:val="center"/>
        <w:rPr>
          <w:rFonts w:ascii="Arial" w:hAnsi="Arial" w:cs="Arial"/>
          <w:szCs w:val="22"/>
        </w:rPr>
      </w:pPr>
    </w:p>
    <w:p w14:paraId="42CB8D0D" w14:textId="286C8C41" w:rsidR="009B59B4" w:rsidRPr="00C34697" w:rsidRDefault="00A76AA0" w:rsidP="00C34697">
      <w:pPr>
        <w:spacing w:after="0" w:line="360" w:lineRule="auto"/>
        <w:jc w:val="center"/>
        <w:rPr>
          <w:rFonts w:ascii="Arial" w:hAnsi="Arial" w:cs="Arial"/>
          <w:szCs w:val="22"/>
        </w:rPr>
      </w:pPr>
      <w:r w:rsidRPr="00C34697">
        <w:rPr>
          <w:rFonts w:ascii="Arial" w:eastAsia="Trebuchet MS" w:hAnsi="Arial" w:cs="Arial"/>
          <w:b/>
          <w:szCs w:val="22"/>
        </w:rPr>
        <w:t>Professional Career Development in Health and Social Care (LCHS 4009)</w:t>
      </w:r>
    </w:p>
    <w:p w14:paraId="15EF1453" w14:textId="77777777" w:rsidR="009B59B4" w:rsidRPr="00C34697" w:rsidRDefault="00000000" w:rsidP="00C34697">
      <w:pPr>
        <w:spacing w:after="0" w:line="360" w:lineRule="auto"/>
        <w:rPr>
          <w:rFonts w:ascii="Arial" w:hAnsi="Arial" w:cs="Arial"/>
          <w:szCs w:val="22"/>
        </w:rPr>
      </w:pPr>
      <w:r w:rsidRPr="00C34697">
        <w:rPr>
          <w:rFonts w:ascii="Arial" w:eastAsia="Trebuchet MS" w:hAnsi="Arial" w:cs="Arial"/>
          <w:szCs w:val="22"/>
        </w:rPr>
        <w:t xml:space="preserve"> </w:t>
      </w:r>
    </w:p>
    <w:p w14:paraId="0FEB7D83" w14:textId="168D3DA1" w:rsidR="009B59B4" w:rsidRPr="00C34697" w:rsidRDefault="00000000" w:rsidP="00C34697">
      <w:pPr>
        <w:spacing w:after="0" w:line="360" w:lineRule="auto"/>
        <w:ind w:left="-5" w:hanging="10"/>
        <w:rPr>
          <w:rFonts w:ascii="Arial" w:hAnsi="Arial" w:cs="Arial"/>
          <w:szCs w:val="22"/>
        </w:rPr>
      </w:pPr>
      <w:r w:rsidRPr="00C34697">
        <w:rPr>
          <w:rFonts w:ascii="Arial" w:eastAsia="Trebuchet MS" w:hAnsi="Arial" w:cs="Arial"/>
          <w:b/>
          <w:szCs w:val="22"/>
        </w:rPr>
        <w:t xml:space="preserve">Assessment 2     </w:t>
      </w:r>
      <w:r w:rsidRPr="00C34697">
        <w:rPr>
          <w:rFonts w:ascii="Arial" w:eastAsia="Trebuchet MS" w:hAnsi="Arial" w:cs="Arial"/>
          <w:szCs w:val="22"/>
        </w:rPr>
        <w:t xml:space="preserve">  </w:t>
      </w:r>
    </w:p>
    <w:p w14:paraId="583AB765" w14:textId="00590CB5" w:rsidR="009B59B4" w:rsidRPr="00C34697" w:rsidRDefault="00576F6F" w:rsidP="00C34697">
      <w:pPr>
        <w:spacing w:after="0" w:line="360" w:lineRule="auto"/>
        <w:rPr>
          <w:rFonts w:ascii="Arial" w:hAnsi="Arial" w:cs="Arial"/>
          <w:szCs w:val="22"/>
        </w:rPr>
      </w:pPr>
      <w:r w:rsidRPr="00C34697">
        <w:rPr>
          <w:rFonts w:ascii="Arial" w:eastAsia="Trebuchet MS" w:hAnsi="Arial" w:cs="Arial"/>
          <w:b/>
          <w:szCs w:val="22"/>
        </w:rPr>
        <w:t>Programme:</w:t>
      </w:r>
      <w:r w:rsidRPr="00C34697">
        <w:rPr>
          <w:rFonts w:ascii="Arial" w:eastAsia="Trebuchet MS" w:hAnsi="Arial" w:cs="Arial"/>
          <w:szCs w:val="22"/>
        </w:rPr>
        <w:t xml:space="preserve"> Certificate of Higher Education in H &amp; </w:t>
      </w:r>
      <w:r>
        <w:rPr>
          <w:rFonts w:ascii="Arial" w:eastAsia="Trebuchet MS" w:hAnsi="Arial" w:cs="Arial"/>
          <w:szCs w:val="22"/>
        </w:rPr>
        <w:t>SC</w:t>
      </w:r>
    </w:p>
    <w:p w14:paraId="5F9A8F5B" w14:textId="77777777" w:rsidR="009B59B4" w:rsidRPr="00C34697" w:rsidRDefault="00000000" w:rsidP="00C34697">
      <w:pPr>
        <w:spacing w:after="205" w:line="360" w:lineRule="auto"/>
        <w:rPr>
          <w:rFonts w:ascii="Arial" w:hAnsi="Arial" w:cs="Arial"/>
          <w:szCs w:val="22"/>
        </w:rPr>
      </w:pPr>
      <w:r w:rsidRPr="00C34697">
        <w:rPr>
          <w:rFonts w:ascii="Arial" w:eastAsia="Trebuchet MS" w:hAnsi="Arial" w:cs="Arial"/>
          <w:szCs w:val="22"/>
        </w:rPr>
        <w:t xml:space="preserve"> </w:t>
      </w:r>
    </w:p>
    <w:p w14:paraId="477A84F4" w14:textId="1C123B42" w:rsidR="009B59B4" w:rsidRPr="00C34697" w:rsidRDefault="00576F6F" w:rsidP="00C34697">
      <w:pPr>
        <w:spacing w:after="163" w:line="360" w:lineRule="auto"/>
        <w:ind w:left="-5" w:hanging="10"/>
        <w:rPr>
          <w:rFonts w:ascii="Arial" w:hAnsi="Arial" w:cs="Arial"/>
          <w:szCs w:val="22"/>
        </w:rPr>
      </w:pPr>
      <w:r w:rsidRPr="00C34697">
        <w:rPr>
          <w:rFonts w:ascii="Arial" w:eastAsia="Trebuchet MS" w:hAnsi="Arial" w:cs="Arial"/>
          <w:b/>
          <w:szCs w:val="22"/>
        </w:rPr>
        <w:t xml:space="preserve">Name:  </w:t>
      </w:r>
      <w:r w:rsidR="005F412E" w:rsidRPr="00C34697">
        <w:rPr>
          <w:rFonts w:ascii="Arial" w:eastAsia="Trebuchet MS" w:hAnsi="Arial" w:cs="Arial"/>
          <w:b/>
          <w:szCs w:val="22"/>
        </w:rPr>
        <w:t xml:space="preserve"> </w:t>
      </w:r>
      <w:r w:rsidR="00A32FD4" w:rsidRPr="00C34697">
        <w:rPr>
          <w:rFonts w:ascii="Arial" w:eastAsia="Trebuchet MS" w:hAnsi="Arial" w:cs="Arial"/>
          <w:bCs/>
          <w:szCs w:val="22"/>
        </w:rPr>
        <w:t>Elizabeth Olutayeshe</w:t>
      </w:r>
    </w:p>
    <w:p w14:paraId="424B57E3" w14:textId="331162CA" w:rsidR="009B59B4" w:rsidRPr="00C34697" w:rsidRDefault="00000000" w:rsidP="00C34697">
      <w:pPr>
        <w:spacing w:after="276" w:line="360" w:lineRule="auto"/>
        <w:ind w:left="-5" w:hanging="10"/>
        <w:rPr>
          <w:rFonts w:ascii="Arial" w:hAnsi="Arial" w:cs="Arial"/>
          <w:szCs w:val="22"/>
        </w:rPr>
      </w:pPr>
      <w:r w:rsidRPr="00C34697">
        <w:rPr>
          <w:rFonts w:ascii="Arial" w:eastAsia="Trebuchet MS" w:hAnsi="Arial" w:cs="Arial"/>
          <w:b/>
          <w:szCs w:val="22"/>
        </w:rPr>
        <w:t xml:space="preserve">Student </w:t>
      </w:r>
      <w:r w:rsidR="00576F6F" w:rsidRPr="00C34697">
        <w:rPr>
          <w:rFonts w:ascii="Arial" w:eastAsia="Trebuchet MS" w:hAnsi="Arial" w:cs="Arial"/>
          <w:b/>
          <w:szCs w:val="22"/>
        </w:rPr>
        <w:t>Id:</w:t>
      </w:r>
      <w:r w:rsidR="00A32FD4" w:rsidRPr="00C34697">
        <w:rPr>
          <w:rFonts w:ascii="Arial" w:eastAsia="Trebuchet MS" w:hAnsi="Arial" w:cs="Arial"/>
          <w:b/>
          <w:szCs w:val="22"/>
        </w:rPr>
        <w:t xml:space="preserve"> </w:t>
      </w:r>
      <w:r w:rsidR="005F412E" w:rsidRPr="00C34697">
        <w:rPr>
          <w:rFonts w:ascii="Arial" w:eastAsia="Trebuchet MS" w:hAnsi="Arial" w:cs="Arial"/>
          <w:b/>
          <w:szCs w:val="22"/>
        </w:rPr>
        <w:t xml:space="preserve">  </w:t>
      </w:r>
      <w:r w:rsidR="00A32FD4" w:rsidRPr="00C34697">
        <w:rPr>
          <w:rFonts w:ascii="Arial" w:eastAsia="Trebuchet MS" w:hAnsi="Arial" w:cs="Arial"/>
          <w:bCs/>
          <w:szCs w:val="22"/>
        </w:rPr>
        <w:t>2513433</w:t>
      </w:r>
      <w:r w:rsidRPr="00C34697">
        <w:rPr>
          <w:rFonts w:ascii="Arial" w:eastAsia="Trebuchet MS" w:hAnsi="Arial" w:cs="Arial"/>
          <w:bCs/>
          <w:szCs w:val="22"/>
        </w:rPr>
        <w:t xml:space="preserve"> </w:t>
      </w:r>
    </w:p>
    <w:p w14:paraId="5F7771BC" w14:textId="77777777" w:rsidR="009B59B4" w:rsidRPr="00C34697" w:rsidRDefault="00000000" w:rsidP="00C34697">
      <w:pPr>
        <w:spacing w:after="180" w:line="360" w:lineRule="auto"/>
        <w:rPr>
          <w:rFonts w:ascii="Arial" w:hAnsi="Arial" w:cs="Arial"/>
          <w:szCs w:val="22"/>
        </w:rPr>
      </w:pPr>
      <w:r w:rsidRPr="00C34697">
        <w:rPr>
          <w:rFonts w:ascii="Arial" w:eastAsia="Trebuchet MS" w:hAnsi="Arial" w:cs="Arial"/>
          <w:szCs w:val="22"/>
        </w:rPr>
        <w:t xml:space="preserve"> </w:t>
      </w:r>
    </w:p>
    <w:p w14:paraId="413B785A" w14:textId="598DF478" w:rsidR="00A76AA0" w:rsidRPr="00C34697" w:rsidRDefault="00576F6F" w:rsidP="00C34697">
      <w:pPr>
        <w:spacing w:after="0" w:line="360" w:lineRule="auto"/>
        <w:rPr>
          <w:rFonts w:ascii="Arial" w:eastAsia="Trebuchet MS" w:hAnsi="Arial" w:cs="Arial"/>
          <w:bCs/>
          <w:szCs w:val="22"/>
        </w:rPr>
      </w:pPr>
      <w:r w:rsidRPr="00C34697">
        <w:rPr>
          <w:rFonts w:ascii="Arial" w:eastAsia="Trebuchet MS" w:hAnsi="Arial" w:cs="Arial"/>
          <w:b/>
          <w:szCs w:val="22"/>
        </w:rPr>
        <w:t>Lecturer:</w:t>
      </w:r>
      <w:r w:rsidR="005F412E" w:rsidRPr="00C34697">
        <w:rPr>
          <w:rFonts w:ascii="Arial" w:eastAsia="Trebuchet MS" w:hAnsi="Arial" w:cs="Arial"/>
          <w:b/>
          <w:szCs w:val="22"/>
        </w:rPr>
        <w:t xml:space="preserve"> </w:t>
      </w:r>
      <w:r w:rsidR="00A76AA0" w:rsidRPr="00C34697">
        <w:rPr>
          <w:rFonts w:ascii="Arial" w:eastAsia="Trebuchet MS" w:hAnsi="Arial" w:cs="Arial"/>
          <w:bCs/>
          <w:szCs w:val="22"/>
        </w:rPr>
        <w:t xml:space="preserve">DR CHRIS </w:t>
      </w:r>
    </w:p>
    <w:p w14:paraId="04532413" w14:textId="4D49CFE5" w:rsidR="009B59B4" w:rsidRPr="00C34697" w:rsidRDefault="00576F6F" w:rsidP="00C34697">
      <w:pPr>
        <w:spacing w:after="0" w:line="360" w:lineRule="auto"/>
        <w:rPr>
          <w:rFonts w:ascii="Arial" w:hAnsi="Arial" w:cs="Arial"/>
          <w:szCs w:val="22"/>
        </w:rPr>
      </w:pPr>
      <w:r w:rsidRPr="00C34697">
        <w:rPr>
          <w:rFonts w:ascii="Arial" w:eastAsia="Trebuchet MS" w:hAnsi="Arial" w:cs="Arial"/>
          <w:b/>
          <w:szCs w:val="22"/>
        </w:rPr>
        <w:t>Dat</w:t>
      </w:r>
      <w:r>
        <w:rPr>
          <w:rFonts w:ascii="Arial" w:eastAsia="Trebuchet MS" w:hAnsi="Arial" w:cs="Arial"/>
          <w:b/>
          <w:szCs w:val="22"/>
        </w:rPr>
        <w:t>e</w:t>
      </w:r>
      <w:r w:rsidRPr="00C34697">
        <w:rPr>
          <w:rFonts w:ascii="Arial" w:eastAsia="Trebuchet MS" w:hAnsi="Arial" w:cs="Arial"/>
          <w:b/>
          <w:szCs w:val="22"/>
        </w:rPr>
        <w:t>:</w:t>
      </w:r>
      <w:r w:rsidR="005F412E" w:rsidRPr="00C34697">
        <w:rPr>
          <w:rFonts w:ascii="Arial" w:eastAsia="Trebuchet MS" w:hAnsi="Arial" w:cs="Arial"/>
          <w:b/>
          <w:szCs w:val="22"/>
        </w:rPr>
        <w:t xml:space="preserve"> </w:t>
      </w:r>
      <w:r w:rsidR="00A32FD4" w:rsidRPr="00C34697">
        <w:rPr>
          <w:rFonts w:ascii="Arial" w:eastAsia="Trebuchet MS" w:hAnsi="Arial" w:cs="Arial"/>
          <w:bCs/>
          <w:szCs w:val="22"/>
        </w:rPr>
        <w:t>24/07/2026</w:t>
      </w:r>
      <w:r w:rsidRPr="00C34697">
        <w:rPr>
          <w:rFonts w:ascii="Arial" w:eastAsia="Trebuchet MS" w:hAnsi="Arial" w:cs="Arial"/>
          <w:bCs/>
          <w:szCs w:val="22"/>
        </w:rPr>
        <w:t xml:space="preserve">                   </w:t>
      </w:r>
    </w:p>
    <w:p w14:paraId="049B9A2A" w14:textId="77777777" w:rsidR="009B59B4" w:rsidRPr="00C34697" w:rsidRDefault="00000000" w:rsidP="00C34697">
      <w:pPr>
        <w:spacing w:after="5526" w:line="360" w:lineRule="auto"/>
        <w:ind w:left="2325"/>
        <w:rPr>
          <w:rFonts w:ascii="Arial" w:hAnsi="Arial" w:cs="Arial"/>
          <w:szCs w:val="22"/>
        </w:rPr>
      </w:pPr>
      <w:r w:rsidRPr="00C34697">
        <w:rPr>
          <w:rFonts w:ascii="Arial" w:eastAsia="Arial" w:hAnsi="Arial" w:cs="Arial"/>
          <w:b/>
          <w:szCs w:val="22"/>
        </w:rPr>
        <w:t xml:space="preserve"> </w:t>
      </w:r>
    </w:p>
    <w:p w14:paraId="6075E5A4" w14:textId="79BBD71C" w:rsidR="009B59B4" w:rsidRPr="00C34697" w:rsidRDefault="00000000" w:rsidP="00C34697">
      <w:pPr>
        <w:spacing w:after="0" w:line="360" w:lineRule="auto"/>
        <w:ind w:left="10" w:right="-15" w:hanging="10"/>
        <w:jc w:val="right"/>
        <w:rPr>
          <w:rFonts w:ascii="Arial" w:hAnsi="Arial" w:cs="Arial"/>
          <w:szCs w:val="22"/>
        </w:rPr>
      </w:pPr>
      <w:r w:rsidRPr="00C34697">
        <w:rPr>
          <w:rFonts w:ascii="Arial" w:eastAsia="Arial" w:hAnsi="Arial" w:cs="Arial"/>
          <w:szCs w:val="22"/>
        </w:rPr>
        <w:t xml:space="preserve"> </w:t>
      </w:r>
    </w:p>
    <w:p w14:paraId="25F7C11C" w14:textId="77777777" w:rsidR="009B59B4" w:rsidRPr="00C34697" w:rsidRDefault="00000000" w:rsidP="00C34697">
      <w:pPr>
        <w:spacing w:after="0" w:line="360" w:lineRule="auto"/>
        <w:rPr>
          <w:rFonts w:ascii="Arial" w:hAnsi="Arial" w:cs="Arial"/>
          <w:szCs w:val="22"/>
        </w:rPr>
      </w:pPr>
      <w:r w:rsidRPr="00C34697">
        <w:rPr>
          <w:rFonts w:ascii="Arial" w:eastAsia="Arial" w:hAnsi="Arial" w:cs="Arial"/>
          <w:szCs w:val="22"/>
        </w:rPr>
        <w:t xml:space="preserve"> </w:t>
      </w:r>
    </w:p>
    <w:p w14:paraId="10F1BDD5" w14:textId="77777777" w:rsidR="009D363D" w:rsidRPr="00C34697" w:rsidRDefault="00000000" w:rsidP="00C34697">
      <w:pPr>
        <w:spacing w:after="13862" w:line="360" w:lineRule="auto"/>
        <w:rPr>
          <w:rFonts w:ascii="Arial" w:hAnsi="Arial" w:cs="Arial"/>
          <w:szCs w:val="22"/>
        </w:rPr>
      </w:pPr>
      <w:r w:rsidRPr="00C34697">
        <w:rPr>
          <w:rFonts w:ascii="Arial" w:eastAsia="Arial" w:hAnsi="Arial" w:cs="Arial"/>
          <w:b/>
          <w:szCs w:val="22"/>
        </w:rPr>
        <w:t xml:space="preserve"> </w:t>
      </w:r>
    </w:p>
    <w:p w14:paraId="48BBF8BA" w14:textId="6EECAAC7" w:rsidR="009D363D" w:rsidRPr="00C34697" w:rsidRDefault="009D363D" w:rsidP="00C34697">
      <w:pPr>
        <w:spacing w:line="360" w:lineRule="auto"/>
        <w:rPr>
          <w:rFonts w:ascii="Arial" w:hAnsi="Arial" w:cs="Arial"/>
          <w:szCs w:val="22"/>
        </w:rPr>
      </w:pPr>
    </w:p>
    <w:p w14:paraId="42D74F3D" w14:textId="77777777" w:rsidR="00A76AA0" w:rsidRPr="00C34697" w:rsidRDefault="00A76AA0" w:rsidP="00C34697">
      <w:pPr>
        <w:spacing w:after="0" w:line="360" w:lineRule="auto"/>
        <w:rPr>
          <w:rFonts w:ascii="Arial" w:hAnsi="Arial" w:cs="Arial"/>
          <w:szCs w:val="22"/>
        </w:rPr>
      </w:pPr>
    </w:p>
    <w:sdt>
      <w:sdtPr>
        <w:rPr>
          <w:rFonts w:ascii="Calibri" w:eastAsia="Calibri" w:hAnsi="Calibri" w:cs="Calibri"/>
          <w:color w:val="000000"/>
          <w:kern w:val="2"/>
          <w:sz w:val="22"/>
          <w:szCs w:val="24"/>
          <w14:ligatures w14:val="standardContextual"/>
        </w:rPr>
        <w:id w:val="2074236033"/>
        <w:docPartObj>
          <w:docPartGallery w:val="Table of Contents"/>
          <w:docPartUnique/>
        </w:docPartObj>
      </w:sdtPr>
      <w:sdtEndPr>
        <w:rPr>
          <w:b/>
          <w:bCs/>
        </w:rPr>
      </w:sdtEndPr>
      <w:sdtContent>
        <w:p w14:paraId="712F812F" w14:textId="342D864A" w:rsidR="00C34697" w:rsidRDefault="00C34697">
          <w:pPr>
            <w:pStyle w:val="TOCHeading"/>
          </w:pPr>
          <w:r>
            <w:t>Table of Contents</w:t>
          </w:r>
        </w:p>
        <w:p w14:paraId="14970B01" w14:textId="1BB36B26" w:rsidR="00BF798E" w:rsidRDefault="00C34697">
          <w:pPr>
            <w:pStyle w:val="TOC1"/>
            <w:tabs>
              <w:tab w:val="right" w:leader="dot" w:pos="9016"/>
            </w:tabs>
            <w:rPr>
              <w:rFonts w:asciiTheme="minorHAnsi" w:eastAsiaTheme="minorEastAsia" w:hAnsiTheme="minorHAnsi" w:cstheme="minorBidi"/>
              <w:noProof/>
              <w:color w:val="auto"/>
              <w:sz w:val="24"/>
            </w:rPr>
          </w:pPr>
          <w:r>
            <w:fldChar w:fldCharType="begin"/>
          </w:r>
          <w:r>
            <w:instrText xml:space="preserve"> TOC \o "1-3" \h \z \u </w:instrText>
          </w:r>
          <w:r>
            <w:fldChar w:fldCharType="separate"/>
          </w:r>
          <w:hyperlink w:anchor="_Toc237417640" w:history="1">
            <w:r w:rsidR="00BF798E" w:rsidRPr="00085260">
              <w:rPr>
                <w:rStyle w:val="Hyperlink"/>
                <w:rFonts w:ascii="Arial" w:hAnsi="Arial" w:cs="Arial"/>
                <w:noProof/>
              </w:rPr>
              <w:t>INTRODUCTION</w:t>
            </w:r>
            <w:r w:rsidR="00BF798E">
              <w:rPr>
                <w:noProof/>
                <w:webHidden/>
              </w:rPr>
              <w:tab/>
            </w:r>
            <w:r w:rsidR="00BF798E">
              <w:rPr>
                <w:noProof/>
                <w:webHidden/>
              </w:rPr>
              <w:fldChar w:fldCharType="begin"/>
            </w:r>
            <w:r w:rsidR="00BF798E">
              <w:rPr>
                <w:noProof/>
                <w:webHidden/>
              </w:rPr>
              <w:instrText xml:space="preserve"> PAGEREF _Toc237417640 \h </w:instrText>
            </w:r>
            <w:r w:rsidR="00BF798E">
              <w:rPr>
                <w:noProof/>
                <w:webHidden/>
              </w:rPr>
            </w:r>
            <w:r w:rsidR="00BF798E">
              <w:rPr>
                <w:noProof/>
                <w:webHidden/>
              </w:rPr>
              <w:fldChar w:fldCharType="separate"/>
            </w:r>
            <w:r w:rsidR="00BF798E">
              <w:rPr>
                <w:noProof/>
                <w:webHidden/>
              </w:rPr>
              <w:t>3</w:t>
            </w:r>
            <w:r w:rsidR="00BF798E">
              <w:rPr>
                <w:noProof/>
                <w:webHidden/>
              </w:rPr>
              <w:fldChar w:fldCharType="end"/>
            </w:r>
          </w:hyperlink>
        </w:p>
        <w:p w14:paraId="018DD0AD" w14:textId="3B50F9E6" w:rsidR="00BF798E" w:rsidRDefault="00BF798E">
          <w:pPr>
            <w:pStyle w:val="TOC1"/>
            <w:tabs>
              <w:tab w:val="right" w:leader="dot" w:pos="9016"/>
            </w:tabs>
            <w:rPr>
              <w:rFonts w:asciiTheme="minorHAnsi" w:eastAsiaTheme="minorEastAsia" w:hAnsiTheme="minorHAnsi" w:cstheme="minorBidi"/>
              <w:noProof/>
              <w:color w:val="auto"/>
              <w:sz w:val="24"/>
            </w:rPr>
          </w:pPr>
          <w:hyperlink w:anchor="_Toc237417641" w:history="1">
            <w:r w:rsidRPr="00085260">
              <w:rPr>
                <w:rStyle w:val="Hyperlink"/>
                <w:rFonts w:ascii="Arial" w:hAnsi="Arial" w:cs="Arial"/>
                <w:noProof/>
              </w:rPr>
              <w:t>CURRICULUM VITAE</w:t>
            </w:r>
            <w:r>
              <w:rPr>
                <w:noProof/>
                <w:webHidden/>
              </w:rPr>
              <w:tab/>
            </w:r>
            <w:r>
              <w:rPr>
                <w:noProof/>
                <w:webHidden/>
              </w:rPr>
              <w:fldChar w:fldCharType="begin"/>
            </w:r>
            <w:r>
              <w:rPr>
                <w:noProof/>
                <w:webHidden/>
              </w:rPr>
              <w:instrText xml:space="preserve"> PAGEREF _Toc237417641 \h </w:instrText>
            </w:r>
            <w:r>
              <w:rPr>
                <w:noProof/>
                <w:webHidden/>
              </w:rPr>
            </w:r>
            <w:r>
              <w:rPr>
                <w:noProof/>
                <w:webHidden/>
              </w:rPr>
              <w:fldChar w:fldCharType="separate"/>
            </w:r>
            <w:r>
              <w:rPr>
                <w:noProof/>
                <w:webHidden/>
              </w:rPr>
              <w:t>5</w:t>
            </w:r>
            <w:r>
              <w:rPr>
                <w:noProof/>
                <w:webHidden/>
              </w:rPr>
              <w:fldChar w:fldCharType="end"/>
            </w:r>
          </w:hyperlink>
        </w:p>
        <w:p w14:paraId="388B2FE0" w14:textId="23D77590" w:rsidR="00BF798E" w:rsidRDefault="00BF798E">
          <w:pPr>
            <w:pStyle w:val="TOC1"/>
            <w:tabs>
              <w:tab w:val="right" w:leader="dot" w:pos="9016"/>
            </w:tabs>
            <w:rPr>
              <w:rFonts w:asciiTheme="minorHAnsi" w:eastAsiaTheme="minorEastAsia" w:hAnsiTheme="minorHAnsi" w:cstheme="minorBidi"/>
              <w:noProof/>
              <w:color w:val="auto"/>
              <w:sz w:val="24"/>
            </w:rPr>
          </w:pPr>
          <w:hyperlink w:anchor="_Toc237417642" w:history="1">
            <w:r w:rsidRPr="00085260">
              <w:rPr>
                <w:rStyle w:val="Hyperlink"/>
                <w:rFonts w:ascii="Arial" w:hAnsi="Arial" w:cs="Arial"/>
                <w:noProof/>
              </w:rPr>
              <w:t>JOB APPLICATION</w:t>
            </w:r>
            <w:r>
              <w:rPr>
                <w:noProof/>
                <w:webHidden/>
              </w:rPr>
              <w:tab/>
            </w:r>
            <w:r>
              <w:rPr>
                <w:noProof/>
                <w:webHidden/>
              </w:rPr>
              <w:fldChar w:fldCharType="begin"/>
            </w:r>
            <w:r>
              <w:rPr>
                <w:noProof/>
                <w:webHidden/>
              </w:rPr>
              <w:instrText xml:space="preserve"> PAGEREF _Toc237417642 \h </w:instrText>
            </w:r>
            <w:r>
              <w:rPr>
                <w:noProof/>
                <w:webHidden/>
              </w:rPr>
            </w:r>
            <w:r>
              <w:rPr>
                <w:noProof/>
                <w:webHidden/>
              </w:rPr>
              <w:fldChar w:fldCharType="separate"/>
            </w:r>
            <w:r>
              <w:rPr>
                <w:noProof/>
                <w:webHidden/>
              </w:rPr>
              <w:t>8</w:t>
            </w:r>
            <w:r>
              <w:rPr>
                <w:noProof/>
                <w:webHidden/>
              </w:rPr>
              <w:fldChar w:fldCharType="end"/>
            </w:r>
          </w:hyperlink>
        </w:p>
        <w:p w14:paraId="4EB8729A" w14:textId="0FBD07A6" w:rsidR="00BF798E" w:rsidRDefault="00BF798E">
          <w:pPr>
            <w:pStyle w:val="TOC1"/>
            <w:tabs>
              <w:tab w:val="right" w:leader="dot" w:pos="9016"/>
            </w:tabs>
            <w:rPr>
              <w:rFonts w:asciiTheme="minorHAnsi" w:eastAsiaTheme="minorEastAsia" w:hAnsiTheme="minorHAnsi" w:cstheme="minorBidi"/>
              <w:noProof/>
              <w:color w:val="auto"/>
              <w:sz w:val="24"/>
            </w:rPr>
          </w:pPr>
          <w:hyperlink w:anchor="_Toc237417643" w:history="1">
            <w:r w:rsidRPr="00085260">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_Toc237417643 \h </w:instrText>
            </w:r>
            <w:r>
              <w:rPr>
                <w:noProof/>
                <w:webHidden/>
              </w:rPr>
            </w:r>
            <w:r>
              <w:rPr>
                <w:noProof/>
                <w:webHidden/>
              </w:rPr>
              <w:fldChar w:fldCharType="separate"/>
            </w:r>
            <w:r>
              <w:rPr>
                <w:noProof/>
                <w:webHidden/>
              </w:rPr>
              <w:t>10</w:t>
            </w:r>
            <w:r>
              <w:rPr>
                <w:noProof/>
                <w:webHidden/>
              </w:rPr>
              <w:fldChar w:fldCharType="end"/>
            </w:r>
          </w:hyperlink>
        </w:p>
        <w:p w14:paraId="1511552A" w14:textId="315AAC3F" w:rsidR="00BF798E" w:rsidRDefault="00BF798E">
          <w:pPr>
            <w:pStyle w:val="TOC2"/>
            <w:tabs>
              <w:tab w:val="right" w:leader="dot" w:pos="9016"/>
            </w:tabs>
            <w:rPr>
              <w:rFonts w:asciiTheme="minorHAnsi" w:eastAsiaTheme="minorEastAsia" w:hAnsiTheme="minorHAnsi" w:cstheme="minorBidi"/>
              <w:noProof/>
              <w:color w:val="auto"/>
              <w:sz w:val="24"/>
            </w:rPr>
          </w:pPr>
          <w:hyperlink w:anchor="_Toc237417644" w:history="1">
            <w:r w:rsidRPr="00085260">
              <w:rPr>
                <w:rStyle w:val="Hyperlink"/>
                <w:rFonts w:ascii="Arial" w:hAnsi="Arial" w:cs="Arial"/>
                <w:noProof/>
              </w:rPr>
              <w:t>PERSONAL DEVELOPMENT PLAN (PDP)</w:t>
            </w:r>
            <w:r>
              <w:rPr>
                <w:noProof/>
                <w:webHidden/>
              </w:rPr>
              <w:tab/>
            </w:r>
            <w:r>
              <w:rPr>
                <w:noProof/>
                <w:webHidden/>
              </w:rPr>
              <w:fldChar w:fldCharType="begin"/>
            </w:r>
            <w:r>
              <w:rPr>
                <w:noProof/>
                <w:webHidden/>
              </w:rPr>
              <w:instrText xml:space="preserve"> PAGEREF _Toc237417644 \h </w:instrText>
            </w:r>
            <w:r>
              <w:rPr>
                <w:noProof/>
                <w:webHidden/>
              </w:rPr>
            </w:r>
            <w:r>
              <w:rPr>
                <w:noProof/>
                <w:webHidden/>
              </w:rPr>
              <w:fldChar w:fldCharType="separate"/>
            </w:r>
            <w:r>
              <w:rPr>
                <w:noProof/>
                <w:webHidden/>
              </w:rPr>
              <w:t>12</w:t>
            </w:r>
            <w:r>
              <w:rPr>
                <w:noProof/>
                <w:webHidden/>
              </w:rPr>
              <w:fldChar w:fldCharType="end"/>
            </w:r>
          </w:hyperlink>
        </w:p>
        <w:p w14:paraId="54FCF038" w14:textId="46847E14" w:rsidR="00BF798E" w:rsidRDefault="00BF798E">
          <w:pPr>
            <w:pStyle w:val="TOC1"/>
            <w:tabs>
              <w:tab w:val="right" w:leader="dot" w:pos="9016"/>
            </w:tabs>
            <w:rPr>
              <w:rFonts w:asciiTheme="minorHAnsi" w:eastAsiaTheme="minorEastAsia" w:hAnsiTheme="minorHAnsi" w:cstheme="minorBidi"/>
              <w:noProof/>
              <w:color w:val="auto"/>
              <w:sz w:val="24"/>
            </w:rPr>
          </w:pPr>
          <w:hyperlink w:anchor="_Toc237417645" w:history="1">
            <w:r w:rsidRPr="00085260">
              <w:rPr>
                <w:rStyle w:val="Hyperlink"/>
                <w:rFonts w:ascii="Arial" w:hAnsi="Arial" w:cs="Arial"/>
                <w:noProof/>
              </w:rPr>
              <w:t>REFLECTION</w:t>
            </w:r>
            <w:r>
              <w:rPr>
                <w:noProof/>
                <w:webHidden/>
              </w:rPr>
              <w:tab/>
            </w:r>
            <w:r>
              <w:rPr>
                <w:noProof/>
                <w:webHidden/>
              </w:rPr>
              <w:fldChar w:fldCharType="begin"/>
            </w:r>
            <w:r>
              <w:rPr>
                <w:noProof/>
                <w:webHidden/>
              </w:rPr>
              <w:instrText xml:space="preserve"> PAGEREF _Toc237417645 \h </w:instrText>
            </w:r>
            <w:r>
              <w:rPr>
                <w:noProof/>
                <w:webHidden/>
              </w:rPr>
            </w:r>
            <w:r>
              <w:rPr>
                <w:noProof/>
                <w:webHidden/>
              </w:rPr>
              <w:fldChar w:fldCharType="separate"/>
            </w:r>
            <w:r>
              <w:rPr>
                <w:noProof/>
                <w:webHidden/>
              </w:rPr>
              <w:t>12</w:t>
            </w:r>
            <w:r>
              <w:rPr>
                <w:noProof/>
                <w:webHidden/>
              </w:rPr>
              <w:fldChar w:fldCharType="end"/>
            </w:r>
          </w:hyperlink>
        </w:p>
        <w:p w14:paraId="06986485" w14:textId="7B381EED" w:rsidR="00BF798E" w:rsidRDefault="00BF798E">
          <w:pPr>
            <w:pStyle w:val="TOC1"/>
            <w:tabs>
              <w:tab w:val="right" w:leader="dot" w:pos="9016"/>
            </w:tabs>
            <w:rPr>
              <w:rFonts w:asciiTheme="minorHAnsi" w:eastAsiaTheme="minorEastAsia" w:hAnsiTheme="minorHAnsi" w:cstheme="minorBidi"/>
              <w:noProof/>
              <w:color w:val="auto"/>
              <w:sz w:val="24"/>
            </w:rPr>
          </w:pPr>
          <w:hyperlink w:anchor="_Toc237417646" w:history="1">
            <w:r w:rsidRPr="0008526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_Toc237417646 \h </w:instrText>
            </w:r>
            <w:r>
              <w:rPr>
                <w:noProof/>
                <w:webHidden/>
              </w:rPr>
            </w:r>
            <w:r>
              <w:rPr>
                <w:noProof/>
                <w:webHidden/>
              </w:rPr>
              <w:fldChar w:fldCharType="separate"/>
            </w:r>
            <w:r>
              <w:rPr>
                <w:noProof/>
                <w:webHidden/>
              </w:rPr>
              <w:t>15</w:t>
            </w:r>
            <w:r>
              <w:rPr>
                <w:noProof/>
                <w:webHidden/>
              </w:rPr>
              <w:fldChar w:fldCharType="end"/>
            </w:r>
          </w:hyperlink>
        </w:p>
        <w:p w14:paraId="1F55036E" w14:textId="3CCB31A3" w:rsidR="00BF798E" w:rsidRDefault="00BF798E">
          <w:pPr>
            <w:pStyle w:val="TOC1"/>
            <w:tabs>
              <w:tab w:val="right" w:leader="dot" w:pos="9016"/>
            </w:tabs>
            <w:rPr>
              <w:rFonts w:asciiTheme="minorHAnsi" w:eastAsiaTheme="minorEastAsia" w:hAnsiTheme="minorHAnsi" w:cstheme="minorBidi"/>
              <w:noProof/>
              <w:color w:val="auto"/>
              <w:sz w:val="24"/>
            </w:rPr>
          </w:pPr>
          <w:hyperlink w:anchor="_Toc237417647" w:history="1">
            <w:r w:rsidRPr="0008526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_Toc237417647 \h </w:instrText>
            </w:r>
            <w:r>
              <w:rPr>
                <w:noProof/>
                <w:webHidden/>
              </w:rPr>
            </w:r>
            <w:r>
              <w:rPr>
                <w:noProof/>
                <w:webHidden/>
              </w:rPr>
              <w:fldChar w:fldCharType="separate"/>
            </w:r>
            <w:r>
              <w:rPr>
                <w:noProof/>
                <w:webHidden/>
              </w:rPr>
              <w:t>16</w:t>
            </w:r>
            <w:r>
              <w:rPr>
                <w:noProof/>
                <w:webHidden/>
              </w:rPr>
              <w:fldChar w:fldCharType="end"/>
            </w:r>
          </w:hyperlink>
        </w:p>
        <w:p w14:paraId="467BE8E0" w14:textId="1B7166E2" w:rsidR="00C34697" w:rsidRDefault="00C34697">
          <w:r>
            <w:rPr>
              <w:b/>
              <w:bCs/>
            </w:rPr>
            <w:fldChar w:fldCharType="end"/>
          </w:r>
        </w:p>
      </w:sdtContent>
    </w:sdt>
    <w:p w14:paraId="070D17C3" w14:textId="77777777" w:rsidR="00A76AA0" w:rsidRPr="00C34697" w:rsidRDefault="00A76AA0" w:rsidP="00C34697">
      <w:pPr>
        <w:spacing w:after="0" w:line="360" w:lineRule="auto"/>
        <w:rPr>
          <w:rFonts w:ascii="Arial" w:hAnsi="Arial" w:cs="Arial"/>
          <w:szCs w:val="22"/>
        </w:rPr>
      </w:pPr>
    </w:p>
    <w:p w14:paraId="1C5554F4" w14:textId="77777777" w:rsidR="00A76AA0" w:rsidRPr="00C34697" w:rsidRDefault="00A76AA0" w:rsidP="00C34697">
      <w:pPr>
        <w:spacing w:after="0" w:line="360" w:lineRule="auto"/>
        <w:rPr>
          <w:rFonts w:ascii="Arial" w:hAnsi="Arial" w:cs="Arial"/>
          <w:szCs w:val="22"/>
        </w:rPr>
      </w:pPr>
    </w:p>
    <w:p w14:paraId="10A8E890" w14:textId="77777777" w:rsidR="00A76AA0" w:rsidRPr="00C34697" w:rsidRDefault="00A76AA0" w:rsidP="00C34697">
      <w:pPr>
        <w:spacing w:after="0" w:line="360" w:lineRule="auto"/>
        <w:rPr>
          <w:rFonts w:ascii="Arial" w:hAnsi="Arial" w:cs="Arial"/>
          <w:szCs w:val="22"/>
        </w:rPr>
      </w:pPr>
    </w:p>
    <w:p w14:paraId="3AEEA093" w14:textId="77777777" w:rsidR="00A76AA0" w:rsidRPr="00C34697" w:rsidRDefault="00A76AA0" w:rsidP="00C34697">
      <w:pPr>
        <w:spacing w:after="0" w:line="360" w:lineRule="auto"/>
        <w:rPr>
          <w:rFonts w:ascii="Arial" w:hAnsi="Arial" w:cs="Arial"/>
          <w:szCs w:val="22"/>
        </w:rPr>
      </w:pPr>
    </w:p>
    <w:p w14:paraId="6F92ED15" w14:textId="77777777" w:rsidR="00A76AA0" w:rsidRPr="00C34697" w:rsidRDefault="00A76AA0" w:rsidP="00C34697">
      <w:pPr>
        <w:spacing w:after="0" w:line="360" w:lineRule="auto"/>
        <w:rPr>
          <w:rFonts w:ascii="Arial" w:hAnsi="Arial" w:cs="Arial"/>
          <w:szCs w:val="22"/>
        </w:rPr>
      </w:pPr>
    </w:p>
    <w:p w14:paraId="729E3BFB" w14:textId="77777777" w:rsidR="00A76AA0" w:rsidRPr="00C34697" w:rsidRDefault="00A76AA0" w:rsidP="00C34697">
      <w:pPr>
        <w:spacing w:after="0" w:line="360" w:lineRule="auto"/>
        <w:rPr>
          <w:rFonts w:ascii="Arial" w:hAnsi="Arial" w:cs="Arial"/>
          <w:szCs w:val="22"/>
        </w:rPr>
      </w:pPr>
    </w:p>
    <w:p w14:paraId="3B70080A" w14:textId="77777777" w:rsidR="00A76AA0" w:rsidRPr="00C34697" w:rsidRDefault="00A76AA0" w:rsidP="00C34697">
      <w:pPr>
        <w:spacing w:after="0" w:line="360" w:lineRule="auto"/>
        <w:rPr>
          <w:rFonts w:ascii="Arial" w:hAnsi="Arial" w:cs="Arial"/>
          <w:szCs w:val="22"/>
        </w:rPr>
      </w:pPr>
    </w:p>
    <w:p w14:paraId="53F14B36" w14:textId="77777777" w:rsidR="00A76AA0" w:rsidRPr="00C34697" w:rsidRDefault="00A76AA0" w:rsidP="00C34697">
      <w:pPr>
        <w:spacing w:after="0" w:line="360" w:lineRule="auto"/>
        <w:rPr>
          <w:rFonts w:ascii="Arial" w:hAnsi="Arial" w:cs="Arial"/>
          <w:szCs w:val="22"/>
        </w:rPr>
      </w:pPr>
    </w:p>
    <w:p w14:paraId="6ADF3FD0" w14:textId="77777777" w:rsidR="00A76AA0" w:rsidRPr="00C34697" w:rsidRDefault="00A76AA0" w:rsidP="00C34697">
      <w:pPr>
        <w:spacing w:after="0" w:line="360" w:lineRule="auto"/>
        <w:rPr>
          <w:rFonts w:ascii="Arial" w:hAnsi="Arial" w:cs="Arial"/>
          <w:szCs w:val="22"/>
        </w:rPr>
      </w:pPr>
    </w:p>
    <w:p w14:paraId="11A00FAB" w14:textId="77777777" w:rsidR="00A76AA0" w:rsidRPr="00C34697" w:rsidRDefault="00A76AA0" w:rsidP="00C34697">
      <w:pPr>
        <w:spacing w:after="0" w:line="360" w:lineRule="auto"/>
        <w:rPr>
          <w:rFonts w:ascii="Arial" w:hAnsi="Arial" w:cs="Arial"/>
          <w:szCs w:val="22"/>
        </w:rPr>
      </w:pPr>
    </w:p>
    <w:p w14:paraId="4485C566" w14:textId="77777777" w:rsidR="00A76AA0" w:rsidRPr="00C34697" w:rsidRDefault="00A76AA0" w:rsidP="00C34697">
      <w:pPr>
        <w:spacing w:after="0" w:line="360" w:lineRule="auto"/>
        <w:rPr>
          <w:rFonts w:ascii="Arial" w:hAnsi="Arial" w:cs="Arial"/>
          <w:szCs w:val="22"/>
        </w:rPr>
      </w:pPr>
    </w:p>
    <w:p w14:paraId="5AF2AF52" w14:textId="77777777" w:rsidR="00A76AA0" w:rsidRPr="00C34697" w:rsidRDefault="00A76AA0" w:rsidP="00C34697">
      <w:pPr>
        <w:spacing w:after="0" w:line="360" w:lineRule="auto"/>
        <w:rPr>
          <w:rFonts w:ascii="Arial" w:hAnsi="Arial" w:cs="Arial"/>
          <w:szCs w:val="22"/>
        </w:rPr>
      </w:pPr>
    </w:p>
    <w:p w14:paraId="2B3CD1C1" w14:textId="77777777" w:rsidR="00A76AA0" w:rsidRPr="00C34697" w:rsidRDefault="00A76AA0" w:rsidP="00C34697">
      <w:pPr>
        <w:spacing w:after="0" w:line="360" w:lineRule="auto"/>
        <w:rPr>
          <w:rFonts w:ascii="Arial" w:hAnsi="Arial" w:cs="Arial"/>
          <w:szCs w:val="22"/>
        </w:rPr>
      </w:pPr>
    </w:p>
    <w:p w14:paraId="5747A158" w14:textId="77777777" w:rsidR="00A76AA0" w:rsidRPr="00C34697" w:rsidRDefault="00A76AA0" w:rsidP="00C34697">
      <w:pPr>
        <w:spacing w:after="0" w:line="360" w:lineRule="auto"/>
        <w:rPr>
          <w:rFonts w:ascii="Arial" w:hAnsi="Arial" w:cs="Arial"/>
          <w:szCs w:val="22"/>
        </w:rPr>
      </w:pPr>
    </w:p>
    <w:p w14:paraId="72058AB4" w14:textId="77777777" w:rsidR="00A76AA0" w:rsidRPr="00C34697" w:rsidRDefault="00A76AA0" w:rsidP="00C34697">
      <w:pPr>
        <w:spacing w:after="0" w:line="360" w:lineRule="auto"/>
        <w:rPr>
          <w:rFonts w:ascii="Arial" w:hAnsi="Arial" w:cs="Arial"/>
          <w:szCs w:val="22"/>
        </w:rPr>
      </w:pPr>
    </w:p>
    <w:p w14:paraId="59A6FE25" w14:textId="77777777" w:rsidR="00A76AA0" w:rsidRPr="00C34697" w:rsidRDefault="00A76AA0" w:rsidP="00C34697">
      <w:pPr>
        <w:spacing w:after="0" w:line="360" w:lineRule="auto"/>
        <w:rPr>
          <w:rFonts w:ascii="Arial" w:hAnsi="Arial" w:cs="Arial"/>
          <w:szCs w:val="22"/>
        </w:rPr>
      </w:pPr>
    </w:p>
    <w:p w14:paraId="7670BADD" w14:textId="77777777" w:rsidR="00A76AA0" w:rsidRPr="00C34697" w:rsidRDefault="00A76AA0" w:rsidP="00C34697">
      <w:pPr>
        <w:spacing w:after="0" w:line="360" w:lineRule="auto"/>
        <w:rPr>
          <w:rFonts w:ascii="Arial" w:hAnsi="Arial" w:cs="Arial"/>
          <w:szCs w:val="22"/>
        </w:rPr>
      </w:pPr>
    </w:p>
    <w:p w14:paraId="5DBD9FED" w14:textId="77777777" w:rsidR="00A76AA0" w:rsidRPr="00C34697" w:rsidRDefault="00A76AA0" w:rsidP="00C34697">
      <w:pPr>
        <w:spacing w:after="0" w:line="360" w:lineRule="auto"/>
        <w:rPr>
          <w:rFonts w:ascii="Arial" w:hAnsi="Arial" w:cs="Arial"/>
          <w:szCs w:val="22"/>
        </w:rPr>
      </w:pPr>
    </w:p>
    <w:p w14:paraId="4EAD39D0" w14:textId="77777777" w:rsidR="00A76AA0" w:rsidRPr="00C34697" w:rsidRDefault="00A76AA0" w:rsidP="00C34697">
      <w:pPr>
        <w:spacing w:after="0" w:line="360" w:lineRule="auto"/>
        <w:rPr>
          <w:rFonts w:ascii="Arial" w:hAnsi="Arial" w:cs="Arial"/>
          <w:szCs w:val="22"/>
        </w:rPr>
      </w:pPr>
    </w:p>
    <w:p w14:paraId="668FBDEC" w14:textId="77777777" w:rsidR="00A76AA0" w:rsidRPr="00C34697" w:rsidRDefault="00A76AA0" w:rsidP="00C34697">
      <w:pPr>
        <w:spacing w:after="0" w:line="360" w:lineRule="auto"/>
        <w:rPr>
          <w:rFonts w:ascii="Arial" w:hAnsi="Arial" w:cs="Arial"/>
          <w:szCs w:val="22"/>
        </w:rPr>
      </w:pPr>
    </w:p>
    <w:p w14:paraId="3375ED03" w14:textId="77777777" w:rsidR="00A76AA0" w:rsidRPr="00C34697" w:rsidRDefault="00A76AA0" w:rsidP="00C34697">
      <w:pPr>
        <w:spacing w:after="0" w:line="360" w:lineRule="auto"/>
        <w:rPr>
          <w:rFonts w:ascii="Arial" w:hAnsi="Arial" w:cs="Arial"/>
          <w:szCs w:val="22"/>
        </w:rPr>
      </w:pPr>
    </w:p>
    <w:p w14:paraId="4E12639B" w14:textId="77777777" w:rsidR="00A76AA0" w:rsidRPr="00C34697" w:rsidRDefault="00A76AA0" w:rsidP="00C34697">
      <w:pPr>
        <w:spacing w:after="0" w:line="360" w:lineRule="auto"/>
        <w:rPr>
          <w:rFonts w:ascii="Arial" w:hAnsi="Arial" w:cs="Arial"/>
          <w:szCs w:val="22"/>
        </w:rPr>
      </w:pPr>
    </w:p>
    <w:p w14:paraId="32841125" w14:textId="77777777" w:rsidR="00A76AA0" w:rsidRPr="00C34697" w:rsidRDefault="00A76AA0" w:rsidP="00C34697">
      <w:pPr>
        <w:spacing w:after="0" w:line="360" w:lineRule="auto"/>
        <w:rPr>
          <w:rFonts w:ascii="Arial" w:hAnsi="Arial" w:cs="Arial"/>
          <w:szCs w:val="22"/>
        </w:rPr>
      </w:pPr>
    </w:p>
    <w:p w14:paraId="6D58CBDE" w14:textId="577695EF" w:rsidR="00A76AA0" w:rsidRPr="00576F6F" w:rsidRDefault="0047083A" w:rsidP="00C34697">
      <w:pPr>
        <w:pStyle w:val="Heading1"/>
        <w:spacing w:line="360" w:lineRule="auto"/>
        <w:rPr>
          <w:rFonts w:ascii="Arial" w:hAnsi="Arial" w:cs="Arial"/>
          <w:szCs w:val="36"/>
        </w:rPr>
      </w:pPr>
      <w:bookmarkStart w:id="0" w:name="_Toc237417640"/>
      <w:r w:rsidRPr="00576F6F">
        <w:rPr>
          <w:rFonts w:ascii="Arial" w:hAnsi="Arial" w:cs="Arial"/>
          <w:szCs w:val="36"/>
        </w:rPr>
        <w:lastRenderedPageBreak/>
        <w:t>INTRODUCTION</w:t>
      </w:r>
      <w:bookmarkEnd w:id="0"/>
      <w:r w:rsidRPr="00576F6F">
        <w:rPr>
          <w:rFonts w:ascii="Arial" w:hAnsi="Arial" w:cs="Arial"/>
          <w:szCs w:val="36"/>
        </w:rPr>
        <w:t xml:space="preserve"> </w:t>
      </w:r>
    </w:p>
    <w:p w14:paraId="7EE03C6D" w14:textId="7814D016" w:rsidR="00576F6F" w:rsidRPr="00576F6F" w:rsidRDefault="00576F6F" w:rsidP="00576F6F">
      <w:pPr>
        <w:rPr>
          <w:sz w:val="40"/>
          <w:szCs w:val="40"/>
        </w:rPr>
      </w:pPr>
      <w:r w:rsidRPr="00576F6F">
        <w:rPr>
          <w:sz w:val="40"/>
          <w:szCs w:val="40"/>
        </w:rPr>
        <w:t>PORTFOLIO</w:t>
      </w:r>
    </w:p>
    <w:p w14:paraId="02920667" w14:textId="77777777" w:rsidR="00A76AA0" w:rsidRPr="00576F6F" w:rsidRDefault="00A76AA0" w:rsidP="00C34697">
      <w:pPr>
        <w:spacing w:after="0" w:line="360" w:lineRule="auto"/>
        <w:rPr>
          <w:rFonts w:ascii="Arial" w:hAnsi="Arial" w:cs="Arial"/>
          <w:sz w:val="24"/>
        </w:rPr>
      </w:pPr>
    </w:p>
    <w:p w14:paraId="37D3527E" w14:textId="77777777" w:rsidR="00A875AB" w:rsidRPr="00A875AB" w:rsidRDefault="00A875AB" w:rsidP="00A875AB">
      <w:pPr>
        <w:spacing w:after="0" w:line="240" w:lineRule="auto"/>
        <w:ind w:left="225"/>
        <w:rPr>
          <w:rFonts w:ascii="Arial" w:eastAsia="Times New Roman" w:hAnsi="Arial" w:cs="Arial"/>
          <w:color w:val="111111"/>
          <w:kern w:val="0"/>
          <w:sz w:val="32"/>
          <w:szCs w:val="32"/>
          <w14:ligatures w14:val="none"/>
        </w:rPr>
      </w:pPr>
      <w:r w:rsidRPr="00A875AB">
        <w:rPr>
          <w:rFonts w:ascii="Arial" w:eastAsia="Times New Roman" w:hAnsi="Arial" w:cs="Arial"/>
          <w:color w:val="111111"/>
          <w:kern w:val="0"/>
          <w:sz w:val="32"/>
          <w:szCs w:val="32"/>
          <w14:ligatures w14:val="none"/>
        </w:rPr>
        <w:t>A portfolio is a purposeful collection of work or evidence that demonstrates an individual’s learning, skills, achievements, and progress over time (Barrett, 2007)</w:t>
      </w:r>
    </w:p>
    <w:p w14:paraId="41108F47" w14:textId="77777777" w:rsidR="00A875AB" w:rsidRPr="00A875AB" w:rsidRDefault="00A875AB" w:rsidP="00A875AB">
      <w:pPr>
        <w:spacing w:after="180" w:line="240" w:lineRule="auto"/>
        <w:rPr>
          <w:rFonts w:ascii="New" w:eastAsia="Times New Roman" w:hAnsi="New" w:cs="Times New Roman"/>
          <w:color w:val="1D1D1D"/>
          <w:kern w:val="0"/>
          <w:sz w:val="18"/>
          <w:szCs w:val="18"/>
          <w14:ligatures w14:val="none"/>
        </w:rPr>
      </w:pPr>
    </w:p>
    <w:p w14:paraId="7552B02E" w14:textId="77777777" w:rsidR="00A875AB" w:rsidRPr="00A875AB" w:rsidRDefault="00A875AB" w:rsidP="00A875AB">
      <w:pPr>
        <w:spacing w:after="180" w:line="240" w:lineRule="auto"/>
        <w:rPr>
          <w:rFonts w:ascii="New" w:eastAsia="Times New Roman" w:hAnsi="New" w:cs="Times New Roman"/>
          <w:color w:val="1D1D1D"/>
          <w:kern w:val="0"/>
          <w:sz w:val="18"/>
          <w:szCs w:val="18"/>
          <w14:ligatures w14:val="none"/>
        </w:rPr>
      </w:pPr>
    </w:p>
    <w:p w14:paraId="003DC6D5" w14:textId="5433815D" w:rsidR="00A875AB" w:rsidRPr="00A875AB" w:rsidRDefault="00A875AB" w:rsidP="00A875AB">
      <w:pPr>
        <w:spacing w:after="180" w:line="240" w:lineRule="auto"/>
        <w:rPr>
          <w:rFonts w:ascii="New" w:eastAsia="Times New Roman" w:hAnsi="New" w:cs="Times New Roman"/>
          <w:color w:val="1D1D1D"/>
          <w:kern w:val="0"/>
          <w:sz w:val="29"/>
          <w:szCs w:val="29"/>
          <w14:ligatures w14:val="none"/>
        </w:rPr>
      </w:pPr>
    </w:p>
    <w:p w14:paraId="5D017F11" w14:textId="77777777" w:rsidR="00A875AB" w:rsidRPr="00A875AB" w:rsidRDefault="00A875AB" w:rsidP="00A875AB">
      <w:pPr>
        <w:spacing w:after="0" w:line="240" w:lineRule="auto"/>
        <w:rPr>
          <w:rFonts w:ascii="Times New Roman" w:eastAsia="Times New Roman" w:hAnsi="Times New Roman" w:cs="Times New Roman"/>
          <w:color w:val="auto"/>
          <w:kern w:val="0"/>
          <w:sz w:val="24"/>
          <w14:ligatures w14:val="none"/>
        </w:rPr>
      </w:pPr>
    </w:p>
    <w:p w14:paraId="7110BA09" w14:textId="151503C7" w:rsidR="00A875AB" w:rsidRPr="00A875AB" w:rsidRDefault="00A875AB" w:rsidP="00A875AB">
      <w:pPr>
        <w:spacing w:after="0" w:line="240" w:lineRule="auto"/>
        <w:rPr>
          <w:rFonts w:ascii="Times New Roman" w:eastAsia="Times New Roman" w:hAnsi="Times New Roman" w:cs="Times New Roman"/>
          <w:color w:val="auto"/>
          <w:kern w:val="0"/>
          <w:sz w:val="24"/>
          <w14:ligatures w14:val="none"/>
        </w:rPr>
      </w:pPr>
    </w:p>
    <w:p w14:paraId="59D73EEC" w14:textId="77777777" w:rsidR="00A76AA0" w:rsidRPr="00576F6F" w:rsidRDefault="00A76AA0" w:rsidP="00C34697">
      <w:pPr>
        <w:spacing w:after="0" w:line="360" w:lineRule="auto"/>
        <w:rPr>
          <w:rFonts w:ascii="Arial" w:hAnsi="Arial" w:cs="Arial"/>
          <w:sz w:val="24"/>
        </w:rPr>
      </w:pPr>
    </w:p>
    <w:p w14:paraId="640F665D" w14:textId="77777777" w:rsidR="00C34697" w:rsidRPr="00576F6F" w:rsidRDefault="00C34697" w:rsidP="00C34697">
      <w:pPr>
        <w:spacing w:after="0" w:line="360" w:lineRule="auto"/>
        <w:rPr>
          <w:rFonts w:ascii="Arial" w:hAnsi="Arial" w:cs="Arial"/>
          <w:sz w:val="24"/>
        </w:rPr>
      </w:pPr>
    </w:p>
    <w:p w14:paraId="7AF1CF0E" w14:textId="4FE753D9" w:rsidR="00C34697" w:rsidRPr="00576F6F" w:rsidRDefault="00A875AB" w:rsidP="00C34697">
      <w:pPr>
        <w:spacing w:after="0" w:line="360" w:lineRule="auto"/>
        <w:rPr>
          <w:rFonts w:ascii="Arial" w:hAnsi="Arial" w:cs="Arial"/>
          <w:sz w:val="24"/>
        </w:rPr>
      </w:pPr>
      <w:r>
        <w:rPr>
          <w:rFonts w:ascii="Arial" w:hAnsi="Arial" w:cs="Arial"/>
          <w:noProof/>
          <w:sz w:val="24"/>
        </w:rPr>
        <w:lastRenderedPageBreak/>
        <w:drawing>
          <wp:inline distT="0" distB="0" distL="0" distR="0" wp14:anchorId="78888777" wp14:editId="4025D4FA">
            <wp:extent cx="5304155" cy="9305925"/>
            <wp:effectExtent l="0" t="0" r="4445" b="3175"/>
            <wp:docPr id="174300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05717" name="Picture 1743005717"/>
                    <pic:cNvPicPr/>
                  </pic:nvPicPr>
                  <pic:blipFill>
                    <a:blip r:embed="rId9">
                      <a:extLst>
                        <a:ext uri="{28A0092B-C50C-407E-A947-70E740481C1C}">
                          <a14:useLocalDpi xmlns:a14="http://schemas.microsoft.com/office/drawing/2010/main" val="0"/>
                        </a:ext>
                      </a:extLst>
                    </a:blip>
                    <a:stretch>
                      <a:fillRect/>
                    </a:stretch>
                  </pic:blipFill>
                  <pic:spPr>
                    <a:xfrm>
                      <a:off x="0" y="0"/>
                      <a:ext cx="5304155" cy="9305925"/>
                    </a:xfrm>
                    <a:prstGeom prst="rect">
                      <a:avLst/>
                    </a:prstGeom>
                  </pic:spPr>
                </pic:pic>
              </a:graphicData>
            </a:graphic>
          </wp:inline>
        </w:drawing>
      </w:r>
    </w:p>
    <w:p w14:paraId="2A2F791E" w14:textId="77777777" w:rsidR="00C34697" w:rsidRPr="00576F6F" w:rsidRDefault="00C34697" w:rsidP="00C34697">
      <w:pPr>
        <w:spacing w:after="0" w:line="360" w:lineRule="auto"/>
        <w:rPr>
          <w:rFonts w:ascii="Arial" w:hAnsi="Arial" w:cs="Arial"/>
          <w:sz w:val="24"/>
        </w:rPr>
      </w:pPr>
    </w:p>
    <w:p w14:paraId="3195D374" w14:textId="77777777" w:rsidR="00A76AA0" w:rsidRPr="00576F6F" w:rsidRDefault="00A76AA0" w:rsidP="00C34697">
      <w:pPr>
        <w:spacing w:after="0" w:line="360" w:lineRule="auto"/>
        <w:rPr>
          <w:rFonts w:ascii="Arial" w:hAnsi="Arial" w:cs="Arial"/>
          <w:sz w:val="24"/>
        </w:rPr>
      </w:pPr>
    </w:p>
    <w:p w14:paraId="5BDDDC4F" w14:textId="77777777" w:rsidR="00A76AA0" w:rsidRPr="00576F6F" w:rsidRDefault="00A76AA0" w:rsidP="00C34697">
      <w:pPr>
        <w:spacing w:after="0" w:line="360" w:lineRule="auto"/>
        <w:rPr>
          <w:rFonts w:ascii="Arial" w:hAnsi="Arial" w:cs="Arial"/>
          <w:sz w:val="24"/>
        </w:rPr>
      </w:pPr>
    </w:p>
    <w:p w14:paraId="6959B45D" w14:textId="77777777" w:rsidR="00A76AA0" w:rsidRPr="00576F6F" w:rsidRDefault="00A76AA0" w:rsidP="00C34697">
      <w:pPr>
        <w:spacing w:after="0" w:line="360" w:lineRule="auto"/>
        <w:rPr>
          <w:rFonts w:ascii="Arial" w:hAnsi="Arial" w:cs="Arial"/>
          <w:sz w:val="24"/>
        </w:rPr>
      </w:pPr>
    </w:p>
    <w:p w14:paraId="316942AE" w14:textId="77777777" w:rsidR="00A76AA0" w:rsidRPr="00576F6F" w:rsidRDefault="00A76AA0" w:rsidP="00C34697">
      <w:pPr>
        <w:spacing w:after="0" w:line="360" w:lineRule="auto"/>
        <w:rPr>
          <w:rFonts w:ascii="Arial" w:hAnsi="Arial" w:cs="Arial"/>
          <w:sz w:val="24"/>
        </w:rPr>
      </w:pPr>
    </w:p>
    <w:p w14:paraId="2E2FE075" w14:textId="77777777" w:rsidR="00A76AA0" w:rsidRPr="00576F6F" w:rsidRDefault="00A76AA0" w:rsidP="00C34697">
      <w:pPr>
        <w:spacing w:after="0" w:line="360" w:lineRule="auto"/>
        <w:rPr>
          <w:rFonts w:ascii="Arial" w:hAnsi="Arial" w:cs="Arial"/>
          <w:sz w:val="24"/>
        </w:rPr>
      </w:pPr>
    </w:p>
    <w:p w14:paraId="14567608" w14:textId="77777777" w:rsidR="0047083A" w:rsidRPr="00576F6F" w:rsidRDefault="0047083A" w:rsidP="00C34697">
      <w:pPr>
        <w:pStyle w:val="Heading1"/>
        <w:spacing w:line="360" w:lineRule="auto"/>
        <w:rPr>
          <w:rFonts w:ascii="Arial" w:hAnsi="Arial" w:cs="Arial"/>
          <w:sz w:val="24"/>
        </w:rPr>
      </w:pPr>
    </w:p>
    <w:p w14:paraId="55C87B39" w14:textId="77777777" w:rsidR="0047083A" w:rsidRPr="00576F6F" w:rsidRDefault="0047083A" w:rsidP="00C34697">
      <w:pPr>
        <w:pStyle w:val="Heading1"/>
        <w:spacing w:line="360" w:lineRule="auto"/>
        <w:rPr>
          <w:rFonts w:ascii="Arial" w:hAnsi="Arial" w:cs="Arial"/>
          <w:sz w:val="24"/>
        </w:rPr>
      </w:pPr>
    </w:p>
    <w:p w14:paraId="408F3830" w14:textId="77777777" w:rsidR="0047083A" w:rsidRPr="00576F6F" w:rsidRDefault="0047083A" w:rsidP="00C34697">
      <w:pPr>
        <w:pStyle w:val="Heading1"/>
        <w:spacing w:line="360" w:lineRule="auto"/>
        <w:rPr>
          <w:rFonts w:ascii="Arial" w:hAnsi="Arial" w:cs="Arial"/>
          <w:sz w:val="24"/>
        </w:rPr>
      </w:pPr>
    </w:p>
    <w:p w14:paraId="1EF7B60A" w14:textId="77777777" w:rsidR="0047083A" w:rsidRPr="00576F6F" w:rsidRDefault="0047083A" w:rsidP="00C34697">
      <w:pPr>
        <w:pStyle w:val="Heading1"/>
        <w:spacing w:line="360" w:lineRule="auto"/>
        <w:rPr>
          <w:rFonts w:ascii="Arial" w:hAnsi="Arial" w:cs="Arial"/>
          <w:sz w:val="24"/>
        </w:rPr>
      </w:pPr>
    </w:p>
    <w:p w14:paraId="7B5A3EEB" w14:textId="77777777" w:rsidR="0047083A" w:rsidRPr="00576F6F" w:rsidRDefault="0047083A" w:rsidP="00C34697">
      <w:pPr>
        <w:pStyle w:val="Heading1"/>
        <w:spacing w:line="360" w:lineRule="auto"/>
        <w:rPr>
          <w:rFonts w:ascii="Arial" w:hAnsi="Arial" w:cs="Arial"/>
          <w:sz w:val="24"/>
        </w:rPr>
      </w:pPr>
    </w:p>
    <w:p w14:paraId="7685B8CD" w14:textId="77777777" w:rsidR="00C34697" w:rsidRPr="00576F6F" w:rsidRDefault="00C34697" w:rsidP="00C34697">
      <w:pPr>
        <w:rPr>
          <w:sz w:val="24"/>
        </w:rPr>
      </w:pPr>
    </w:p>
    <w:p w14:paraId="0E019290" w14:textId="77777777" w:rsidR="00C34697" w:rsidRPr="00576F6F" w:rsidRDefault="00C34697" w:rsidP="00C34697">
      <w:pPr>
        <w:rPr>
          <w:sz w:val="24"/>
        </w:rPr>
      </w:pPr>
    </w:p>
    <w:p w14:paraId="2564CA94" w14:textId="77777777" w:rsidR="00C34697" w:rsidRPr="00576F6F" w:rsidRDefault="00C34697" w:rsidP="00C34697">
      <w:pPr>
        <w:rPr>
          <w:sz w:val="24"/>
        </w:rPr>
      </w:pPr>
    </w:p>
    <w:p w14:paraId="242F3C5D" w14:textId="77777777" w:rsidR="00C34697" w:rsidRPr="00576F6F" w:rsidRDefault="00C34697" w:rsidP="00C34697">
      <w:pPr>
        <w:rPr>
          <w:sz w:val="24"/>
        </w:rPr>
      </w:pPr>
    </w:p>
    <w:p w14:paraId="76E1D1C8" w14:textId="77777777" w:rsidR="00C34697" w:rsidRPr="00576F6F" w:rsidRDefault="00C34697" w:rsidP="00C34697">
      <w:pPr>
        <w:rPr>
          <w:sz w:val="24"/>
        </w:rPr>
      </w:pPr>
    </w:p>
    <w:p w14:paraId="08813F56" w14:textId="77777777" w:rsidR="00C34697" w:rsidRPr="00576F6F" w:rsidRDefault="00C34697" w:rsidP="00C34697">
      <w:pPr>
        <w:rPr>
          <w:sz w:val="24"/>
        </w:rPr>
      </w:pPr>
    </w:p>
    <w:p w14:paraId="743F02B5" w14:textId="73DCDEBF" w:rsidR="00A76AA0" w:rsidRPr="00576F6F" w:rsidRDefault="0047083A" w:rsidP="00C34697">
      <w:pPr>
        <w:pStyle w:val="Heading1"/>
        <w:spacing w:line="360" w:lineRule="auto"/>
        <w:rPr>
          <w:rFonts w:ascii="Arial" w:hAnsi="Arial" w:cs="Arial"/>
          <w:b/>
          <w:bCs/>
          <w:sz w:val="24"/>
        </w:rPr>
      </w:pPr>
      <w:bookmarkStart w:id="1" w:name="_Toc237417641"/>
      <w:r w:rsidRPr="00576F6F">
        <w:rPr>
          <w:rFonts w:ascii="Arial" w:hAnsi="Arial" w:cs="Arial"/>
          <w:b/>
          <w:bCs/>
          <w:sz w:val="24"/>
        </w:rPr>
        <w:t>CURRICULUM VITAE</w:t>
      </w:r>
      <w:bookmarkEnd w:id="1"/>
      <w:r w:rsidRPr="00576F6F">
        <w:rPr>
          <w:rFonts w:ascii="Arial" w:hAnsi="Arial" w:cs="Arial"/>
          <w:b/>
          <w:bCs/>
          <w:sz w:val="24"/>
        </w:rPr>
        <w:t xml:space="preserve"> </w:t>
      </w:r>
    </w:p>
    <w:p w14:paraId="3057D22A"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w:t>
      </w:r>
    </w:p>
    <w:p w14:paraId="237F6C41" w14:textId="77777777" w:rsidR="0047083A" w:rsidRPr="00576F6F" w:rsidRDefault="0047083A" w:rsidP="00C34697">
      <w:pPr>
        <w:spacing w:after="0" w:line="360" w:lineRule="auto"/>
        <w:ind w:left="30"/>
        <w:jc w:val="center"/>
        <w:rPr>
          <w:rFonts w:ascii="Arial" w:hAnsi="Arial" w:cs="Arial"/>
          <w:sz w:val="24"/>
        </w:rPr>
      </w:pPr>
      <w:r w:rsidRPr="00576F6F">
        <w:rPr>
          <w:rFonts w:ascii="Arial" w:hAnsi="Arial" w:cs="Arial"/>
          <w:b/>
          <w:color w:val="365F91"/>
          <w:sz w:val="24"/>
        </w:rPr>
        <w:t xml:space="preserve">Elizabeth Olutayeshe </w:t>
      </w:r>
    </w:p>
    <w:p w14:paraId="6A68D027" w14:textId="77777777" w:rsidR="0047083A" w:rsidRPr="00576F6F" w:rsidRDefault="0047083A" w:rsidP="00C34697">
      <w:pPr>
        <w:spacing w:after="14" w:line="360" w:lineRule="auto"/>
        <w:jc w:val="center"/>
        <w:rPr>
          <w:rFonts w:ascii="Arial" w:hAnsi="Arial" w:cs="Arial"/>
          <w:sz w:val="24"/>
        </w:rPr>
      </w:pPr>
      <w:r w:rsidRPr="00576F6F">
        <w:rPr>
          <w:rFonts w:ascii="Arial" w:hAnsi="Arial" w:cs="Arial"/>
          <w:sz w:val="24"/>
        </w:rPr>
        <w:t xml:space="preserve">London, United Kingdom </w:t>
      </w:r>
    </w:p>
    <w:p w14:paraId="52066081" w14:textId="77777777" w:rsidR="0047083A" w:rsidRPr="00576F6F" w:rsidRDefault="0047083A" w:rsidP="00C34697">
      <w:pPr>
        <w:spacing w:after="251" w:line="360" w:lineRule="auto"/>
        <w:ind w:right="1"/>
        <w:jc w:val="center"/>
        <w:rPr>
          <w:rFonts w:ascii="Arial" w:hAnsi="Arial" w:cs="Arial"/>
          <w:sz w:val="24"/>
        </w:rPr>
      </w:pPr>
      <w:r w:rsidRPr="00576F6F">
        <w:rPr>
          <w:rFonts w:ascii="Arial" w:hAnsi="Arial" w:cs="Arial"/>
          <w:sz w:val="24"/>
        </w:rPr>
        <w:t xml:space="preserve">Email: elizabetholutayeshe@yahoo.com | Phone: 07950 446706 </w:t>
      </w:r>
    </w:p>
    <w:p w14:paraId="59B103C3" w14:textId="77777777" w:rsidR="0047083A" w:rsidRPr="00576F6F" w:rsidRDefault="0047083A" w:rsidP="00C34697">
      <w:pPr>
        <w:spacing w:line="360" w:lineRule="auto"/>
        <w:rPr>
          <w:rFonts w:ascii="Arial" w:hAnsi="Arial" w:cs="Arial"/>
          <w:b/>
          <w:bCs/>
          <w:sz w:val="24"/>
        </w:rPr>
      </w:pPr>
      <w:r w:rsidRPr="00576F6F">
        <w:rPr>
          <w:rFonts w:ascii="Arial" w:hAnsi="Arial" w:cs="Arial"/>
          <w:b/>
          <w:bCs/>
          <w:sz w:val="24"/>
        </w:rPr>
        <w:t xml:space="preserve">PROFILE </w:t>
      </w:r>
    </w:p>
    <w:p w14:paraId="11D7982B" w14:textId="502CAF30" w:rsidR="0047083A" w:rsidRPr="00576F6F" w:rsidRDefault="0047083A" w:rsidP="00C34697">
      <w:pPr>
        <w:rPr>
          <w:b/>
          <w:sz w:val="24"/>
        </w:rPr>
      </w:pPr>
      <w:r w:rsidRPr="00576F6F">
        <w:rPr>
          <w:sz w:val="24"/>
        </w:rPr>
        <w:t>A compassionate, dedicated, and highly experienced Support Worker with over 10 years of experience in health and social care, specialising in supporting children, young people, and adults with complex needs, including autism and learning disabilities. Currently studying for a Certificate of Higher Education in Health and Care, demonstrating commitment to continuous professional development. Skilled in safeguarding, promoting independence, and delivering person-centred care within residential and community settings. A reliable team player with excellent communication skills and the ability to work effectively both independently and collaboratively.</w:t>
      </w:r>
    </w:p>
    <w:p w14:paraId="242CF275" w14:textId="77777777" w:rsidR="00A875AB" w:rsidRPr="00576F6F" w:rsidRDefault="00A875AB" w:rsidP="00A875AB">
      <w:pPr>
        <w:spacing w:after="0" w:line="360" w:lineRule="auto"/>
        <w:rPr>
          <w:rFonts w:ascii="Arial" w:hAnsi="Arial" w:cs="Arial"/>
          <w:b/>
          <w:bCs/>
          <w:sz w:val="24"/>
        </w:rPr>
      </w:pPr>
      <w:r w:rsidRPr="00576F6F">
        <w:rPr>
          <w:rFonts w:ascii="Arial" w:hAnsi="Arial" w:cs="Arial"/>
          <w:b/>
          <w:bCs/>
          <w:sz w:val="24"/>
        </w:rPr>
        <w:lastRenderedPageBreak/>
        <w:t>Personal Information</w:t>
      </w:r>
    </w:p>
    <w:p w14:paraId="6B5E3AE2" w14:textId="77777777" w:rsidR="00A875AB" w:rsidRPr="00576F6F" w:rsidRDefault="00A875AB" w:rsidP="00A875AB">
      <w:pPr>
        <w:pStyle w:val="ListParagraph"/>
        <w:numPr>
          <w:ilvl w:val="0"/>
          <w:numId w:val="15"/>
        </w:numPr>
        <w:spacing w:after="0" w:line="360" w:lineRule="auto"/>
        <w:rPr>
          <w:rFonts w:ascii="Arial" w:hAnsi="Arial" w:cs="Arial"/>
          <w:sz w:val="24"/>
        </w:rPr>
      </w:pPr>
      <w:r w:rsidRPr="00576F6F">
        <w:rPr>
          <w:rFonts w:ascii="Arial" w:hAnsi="Arial" w:cs="Arial"/>
          <w:sz w:val="24"/>
        </w:rPr>
        <w:t xml:space="preserve">Name: Elizabeth OLUTAYESHE </w:t>
      </w:r>
    </w:p>
    <w:p w14:paraId="1905DBC7" w14:textId="77777777" w:rsidR="00A875AB" w:rsidRPr="00576F6F" w:rsidRDefault="00A875AB" w:rsidP="00A875AB">
      <w:pPr>
        <w:pStyle w:val="ListParagraph"/>
        <w:numPr>
          <w:ilvl w:val="0"/>
          <w:numId w:val="15"/>
        </w:numPr>
        <w:spacing w:after="0" w:line="360" w:lineRule="auto"/>
        <w:rPr>
          <w:rFonts w:ascii="Arial" w:hAnsi="Arial" w:cs="Arial"/>
          <w:sz w:val="24"/>
        </w:rPr>
      </w:pPr>
      <w:r w:rsidRPr="00576F6F">
        <w:rPr>
          <w:rFonts w:ascii="Arial" w:hAnsi="Arial" w:cs="Arial"/>
          <w:sz w:val="24"/>
        </w:rPr>
        <w:t>Date of Birth: 06/10/1970</w:t>
      </w:r>
    </w:p>
    <w:p w14:paraId="10CD1585" w14:textId="77777777" w:rsidR="00A875AB" w:rsidRPr="00576F6F" w:rsidRDefault="00A875AB" w:rsidP="00A875AB">
      <w:pPr>
        <w:pStyle w:val="ListParagraph"/>
        <w:numPr>
          <w:ilvl w:val="0"/>
          <w:numId w:val="15"/>
        </w:numPr>
        <w:spacing w:after="0" w:line="360" w:lineRule="auto"/>
        <w:rPr>
          <w:rFonts w:ascii="Arial" w:hAnsi="Arial" w:cs="Arial"/>
          <w:sz w:val="24"/>
        </w:rPr>
      </w:pPr>
      <w:r w:rsidRPr="00576F6F">
        <w:rPr>
          <w:rFonts w:ascii="Arial" w:hAnsi="Arial" w:cs="Arial"/>
          <w:sz w:val="24"/>
        </w:rPr>
        <w:t xml:space="preserve">Address: 3 </w:t>
      </w:r>
      <w:proofErr w:type="spellStart"/>
      <w:r w:rsidRPr="00576F6F">
        <w:rPr>
          <w:rFonts w:ascii="Arial" w:hAnsi="Arial" w:cs="Arial"/>
          <w:sz w:val="24"/>
        </w:rPr>
        <w:t>Amyruth</w:t>
      </w:r>
      <w:proofErr w:type="spellEnd"/>
      <w:r w:rsidRPr="00576F6F">
        <w:rPr>
          <w:rFonts w:ascii="Arial" w:hAnsi="Arial" w:cs="Arial"/>
          <w:sz w:val="24"/>
        </w:rPr>
        <w:t xml:space="preserve"> Road SE4 1HQ </w:t>
      </w:r>
    </w:p>
    <w:p w14:paraId="26BF59F2" w14:textId="77777777" w:rsidR="00A875AB" w:rsidRPr="00576F6F" w:rsidRDefault="00A875AB" w:rsidP="00A875AB">
      <w:pPr>
        <w:pStyle w:val="ListParagraph"/>
        <w:numPr>
          <w:ilvl w:val="0"/>
          <w:numId w:val="15"/>
        </w:numPr>
        <w:spacing w:after="0" w:line="360" w:lineRule="auto"/>
        <w:rPr>
          <w:rFonts w:ascii="Arial" w:hAnsi="Arial" w:cs="Arial"/>
          <w:sz w:val="24"/>
        </w:rPr>
      </w:pPr>
      <w:r w:rsidRPr="00576F6F">
        <w:rPr>
          <w:rFonts w:ascii="Arial" w:hAnsi="Arial" w:cs="Arial"/>
          <w:sz w:val="24"/>
        </w:rPr>
        <w:t xml:space="preserve">Phone number:  07950446706 </w:t>
      </w:r>
    </w:p>
    <w:p w14:paraId="15EA6F76" w14:textId="77777777" w:rsidR="00A875AB" w:rsidRPr="00576F6F" w:rsidRDefault="00A875AB" w:rsidP="00A875AB">
      <w:pPr>
        <w:pStyle w:val="ListParagraph"/>
        <w:numPr>
          <w:ilvl w:val="0"/>
          <w:numId w:val="15"/>
        </w:numPr>
        <w:spacing w:after="0" w:line="360" w:lineRule="auto"/>
        <w:rPr>
          <w:rFonts w:ascii="Arial" w:hAnsi="Arial" w:cs="Arial"/>
          <w:sz w:val="24"/>
        </w:rPr>
      </w:pPr>
      <w:r w:rsidRPr="00576F6F">
        <w:rPr>
          <w:rFonts w:ascii="Arial" w:hAnsi="Arial" w:cs="Arial"/>
          <w:sz w:val="24"/>
        </w:rPr>
        <w:t>Email: elizabetholutayeshe@yahoo.com</w:t>
      </w:r>
    </w:p>
    <w:p w14:paraId="5DC2AD79" w14:textId="77777777" w:rsidR="00A875AB" w:rsidRPr="00576F6F" w:rsidRDefault="00A875AB" w:rsidP="00A875AB">
      <w:pPr>
        <w:spacing w:after="0" w:line="360" w:lineRule="auto"/>
        <w:rPr>
          <w:rFonts w:ascii="Arial" w:hAnsi="Arial" w:cs="Arial"/>
          <w:sz w:val="24"/>
        </w:rPr>
      </w:pPr>
    </w:p>
    <w:p w14:paraId="1085F039" w14:textId="77777777" w:rsidR="00A875AB" w:rsidRPr="00576F6F" w:rsidRDefault="00A875AB" w:rsidP="00A875AB">
      <w:pPr>
        <w:spacing w:after="0" w:line="360" w:lineRule="auto"/>
        <w:rPr>
          <w:rFonts w:ascii="Arial" w:hAnsi="Arial" w:cs="Arial"/>
          <w:b/>
          <w:bCs/>
          <w:sz w:val="24"/>
        </w:rPr>
      </w:pPr>
      <w:r w:rsidRPr="00576F6F">
        <w:rPr>
          <w:rFonts w:ascii="Arial" w:hAnsi="Arial" w:cs="Arial"/>
          <w:b/>
          <w:bCs/>
          <w:sz w:val="24"/>
        </w:rPr>
        <w:t>Educational Background</w:t>
      </w:r>
    </w:p>
    <w:p w14:paraId="7D5D7872"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t>I am currently studying at University of Wales Trinity Saint David. Throughout my education, I have developed knowledge and practical skills in different subjects. I enjoy participating in classroom activities and working on practical assignments.</w:t>
      </w:r>
    </w:p>
    <w:p w14:paraId="05E2A108"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t xml:space="preserve">     </w:t>
      </w:r>
    </w:p>
    <w:p w14:paraId="62486DDF" w14:textId="77777777" w:rsidR="00A875AB" w:rsidRPr="00576F6F" w:rsidRDefault="00A875AB" w:rsidP="00A875AB">
      <w:pPr>
        <w:spacing w:after="0" w:line="360" w:lineRule="auto"/>
        <w:rPr>
          <w:rFonts w:ascii="Arial" w:hAnsi="Arial" w:cs="Arial"/>
          <w:b/>
          <w:bCs/>
          <w:sz w:val="24"/>
        </w:rPr>
      </w:pPr>
      <w:r w:rsidRPr="00576F6F">
        <w:rPr>
          <w:rFonts w:ascii="Arial" w:hAnsi="Arial" w:cs="Arial"/>
          <w:b/>
          <w:bCs/>
          <w:sz w:val="24"/>
        </w:rPr>
        <w:t>Skills</w:t>
      </w:r>
    </w:p>
    <w:p w14:paraId="0FABE62C" w14:textId="77777777" w:rsidR="00A875AB" w:rsidRPr="00576F6F" w:rsidRDefault="00A875AB" w:rsidP="00A875AB">
      <w:pPr>
        <w:pStyle w:val="ListParagraph"/>
        <w:numPr>
          <w:ilvl w:val="0"/>
          <w:numId w:val="16"/>
        </w:numPr>
        <w:spacing w:after="0" w:line="360" w:lineRule="auto"/>
        <w:rPr>
          <w:rFonts w:ascii="Arial" w:hAnsi="Arial" w:cs="Arial"/>
          <w:sz w:val="24"/>
        </w:rPr>
      </w:pPr>
      <w:r w:rsidRPr="00576F6F">
        <w:rPr>
          <w:rFonts w:ascii="Arial" w:hAnsi="Arial" w:cs="Arial"/>
          <w:sz w:val="24"/>
        </w:rPr>
        <w:t>Good communication skills</w:t>
      </w:r>
    </w:p>
    <w:p w14:paraId="50A9D783" w14:textId="77777777" w:rsidR="00A875AB" w:rsidRPr="00576F6F" w:rsidRDefault="00A875AB" w:rsidP="00A875AB">
      <w:pPr>
        <w:pStyle w:val="ListParagraph"/>
        <w:numPr>
          <w:ilvl w:val="0"/>
          <w:numId w:val="16"/>
        </w:numPr>
        <w:spacing w:after="0" w:line="360" w:lineRule="auto"/>
        <w:rPr>
          <w:rFonts w:ascii="Arial" w:hAnsi="Arial" w:cs="Arial"/>
          <w:sz w:val="24"/>
        </w:rPr>
      </w:pPr>
      <w:r w:rsidRPr="00576F6F">
        <w:rPr>
          <w:rFonts w:ascii="Arial" w:hAnsi="Arial" w:cs="Arial"/>
          <w:sz w:val="24"/>
        </w:rPr>
        <w:t>Teamwork and collaboration</w:t>
      </w:r>
    </w:p>
    <w:p w14:paraId="1EBD98E7" w14:textId="77777777" w:rsidR="00A875AB" w:rsidRPr="00576F6F" w:rsidRDefault="00A875AB" w:rsidP="00A875AB">
      <w:pPr>
        <w:pStyle w:val="ListParagraph"/>
        <w:numPr>
          <w:ilvl w:val="0"/>
          <w:numId w:val="16"/>
        </w:numPr>
        <w:spacing w:after="0" w:line="360" w:lineRule="auto"/>
        <w:rPr>
          <w:rFonts w:ascii="Arial" w:hAnsi="Arial" w:cs="Arial"/>
          <w:sz w:val="24"/>
        </w:rPr>
      </w:pPr>
      <w:r w:rsidRPr="00576F6F">
        <w:rPr>
          <w:rFonts w:ascii="Arial" w:hAnsi="Arial" w:cs="Arial"/>
          <w:sz w:val="24"/>
        </w:rPr>
        <w:t xml:space="preserve">Time management. </w:t>
      </w:r>
    </w:p>
    <w:p w14:paraId="6A9FA75D" w14:textId="77777777" w:rsidR="00A875AB" w:rsidRPr="00576F6F" w:rsidRDefault="00A875AB" w:rsidP="00A875AB">
      <w:pPr>
        <w:pStyle w:val="ListParagraph"/>
        <w:numPr>
          <w:ilvl w:val="0"/>
          <w:numId w:val="16"/>
        </w:numPr>
        <w:spacing w:after="0" w:line="360" w:lineRule="auto"/>
        <w:rPr>
          <w:rFonts w:ascii="Arial" w:hAnsi="Arial" w:cs="Arial"/>
          <w:sz w:val="24"/>
        </w:rPr>
      </w:pPr>
      <w:r w:rsidRPr="00576F6F">
        <w:rPr>
          <w:rFonts w:ascii="Arial" w:hAnsi="Arial" w:cs="Arial"/>
          <w:sz w:val="24"/>
        </w:rPr>
        <w:t>Problem-solving</w:t>
      </w:r>
    </w:p>
    <w:p w14:paraId="09E485A3" w14:textId="77777777" w:rsidR="00A875AB" w:rsidRPr="00576F6F" w:rsidRDefault="00A875AB" w:rsidP="00A875AB">
      <w:pPr>
        <w:pStyle w:val="ListParagraph"/>
        <w:numPr>
          <w:ilvl w:val="0"/>
          <w:numId w:val="16"/>
        </w:numPr>
        <w:spacing w:after="0" w:line="360" w:lineRule="auto"/>
        <w:rPr>
          <w:rFonts w:ascii="Arial" w:hAnsi="Arial" w:cs="Arial"/>
          <w:sz w:val="24"/>
        </w:rPr>
      </w:pPr>
      <w:r w:rsidRPr="00576F6F">
        <w:rPr>
          <w:rFonts w:ascii="Arial" w:hAnsi="Arial" w:cs="Arial"/>
          <w:sz w:val="24"/>
        </w:rPr>
        <w:t>Basic computer skills (Microsoft Word, Excel, PowerPoint)</w:t>
      </w:r>
    </w:p>
    <w:p w14:paraId="1EE77271" w14:textId="77777777" w:rsidR="00A875AB" w:rsidRPr="00576F6F" w:rsidRDefault="00A875AB" w:rsidP="00A875AB">
      <w:pPr>
        <w:pStyle w:val="ListParagraph"/>
        <w:numPr>
          <w:ilvl w:val="0"/>
          <w:numId w:val="16"/>
        </w:numPr>
        <w:spacing w:after="0" w:line="360" w:lineRule="auto"/>
        <w:rPr>
          <w:rFonts w:ascii="Arial" w:hAnsi="Arial" w:cs="Arial"/>
          <w:sz w:val="24"/>
        </w:rPr>
      </w:pPr>
      <w:r w:rsidRPr="00576F6F">
        <w:rPr>
          <w:rFonts w:ascii="Arial" w:hAnsi="Arial" w:cs="Arial"/>
          <w:sz w:val="24"/>
        </w:rPr>
        <w:t>Willingness to learn new things</w:t>
      </w:r>
    </w:p>
    <w:p w14:paraId="301E23AE" w14:textId="77777777" w:rsidR="00A875AB" w:rsidRPr="00576F6F" w:rsidRDefault="00A875AB" w:rsidP="00A875AB">
      <w:pPr>
        <w:spacing w:after="0" w:line="360" w:lineRule="auto"/>
        <w:rPr>
          <w:rFonts w:ascii="Arial" w:hAnsi="Arial" w:cs="Arial"/>
          <w:sz w:val="24"/>
        </w:rPr>
      </w:pPr>
    </w:p>
    <w:p w14:paraId="0F4BA0C2" w14:textId="77777777" w:rsidR="00A875AB" w:rsidRPr="00576F6F" w:rsidRDefault="00A875AB" w:rsidP="00A875AB">
      <w:pPr>
        <w:spacing w:after="0" w:line="360" w:lineRule="auto"/>
        <w:rPr>
          <w:rFonts w:ascii="Arial" w:hAnsi="Arial" w:cs="Arial"/>
          <w:sz w:val="24"/>
        </w:rPr>
      </w:pPr>
    </w:p>
    <w:p w14:paraId="6362DE15" w14:textId="77777777" w:rsidR="00A875AB" w:rsidRPr="00576F6F" w:rsidRDefault="00A875AB" w:rsidP="00A875AB">
      <w:pPr>
        <w:spacing w:after="0" w:line="360" w:lineRule="auto"/>
        <w:rPr>
          <w:rFonts w:ascii="Arial" w:hAnsi="Arial" w:cs="Arial"/>
          <w:sz w:val="24"/>
        </w:rPr>
      </w:pPr>
    </w:p>
    <w:p w14:paraId="62EEC0E4" w14:textId="77777777" w:rsidR="00A875AB" w:rsidRPr="00576F6F" w:rsidRDefault="00A875AB" w:rsidP="00A875AB">
      <w:pPr>
        <w:spacing w:after="0" w:line="360" w:lineRule="auto"/>
        <w:rPr>
          <w:rFonts w:ascii="Arial" w:hAnsi="Arial" w:cs="Arial"/>
          <w:b/>
          <w:bCs/>
          <w:sz w:val="24"/>
        </w:rPr>
      </w:pPr>
      <w:r w:rsidRPr="00576F6F">
        <w:rPr>
          <w:rFonts w:ascii="Arial" w:hAnsi="Arial" w:cs="Arial"/>
          <w:b/>
          <w:bCs/>
          <w:sz w:val="24"/>
        </w:rPr>
        <w:t>Hobbies and Interests</w:t>
      </w:r>
    </w:p>
    <w:p w14:paraId="7C6ACEEE"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t>My hobbies include reading, listening to music, playing sports, using computers, and spending time with family and friends. I enjoy activities that help me improve my knowledge and creativity.</w:t>
      </w:r>
    </w:p>
    <w:p w14:paraId="28917414"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t>Practical Experience</w:t>
      </w:r>
    </w:p>
    <w:p w14:paraId="6F1EE13B"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t>During my practical training, I learned how to work responsibly, follow instructions, communicate with others, and complete tasks efficiently. This experience helped me build confidence and improve my professional skills.</w:t>
      </w:r>
    </w:p>
    <w:p w14:paraId="0EB37698" w14:textId="77777777" w:rsidR="00A875AB" w:rsidRPr="00576F6F" w:rsidRDefault="00A875AB" w:rsidP="00A875AB">
      <w:pPr>
        <w:spacing w:after="0" w:line="360" w:lineRule="auto"/>
        <w:rPr>
          <w:rFonts w:ascii="Arial" w:hAnsi="Arial" w:cs="Arial"/>
          <w:sz w:val="24"/>
        </w:rPr>
      </w:pPr>
    </w:p>
    <w:p w14:paraId="15D956C0" w14:textId="77777777" w:rsidR="00A875AB" w:rsidRPr="00576F6F" w:rsidRDefault="00A875AB" w:rsidP="00A875AB">
      <w:pPr>
        <w:spacing w:after="0" w:line="360" w:lineRule="auto"/>
        <w:rPr>
          <w:rFonts w:ascii="Arial" w:hAnsi="Arial" w:cs="Arial"/>
          <w:b/>
          <w:bCs/>
          <w:sz w:val="24"/>
        </w:rPr>
      </w:pPr>
      <w:r w:rsidRPr="00576F6F">
        <w:rPr>
          <w:rFonts w:ascii="Arial" w:hAnsi="Arial" w:cs="Arial"/>
          <w:b/>
          <w:bCs/>
          <w:sz w:val="24"/>
        </w:rPr>
        <w:t>My Career Goals</w:t>
      </w:r>
    </w:p>
    <w:p w14:paraId="4DE1B9B3"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lastRenderedPageBreak/>
        <w:t>My goal is to continue developing my skills, gain valuable work experience, and build a successful career in my chosen field which is Children Social Worker. I am committed to continuous learning and personal growth.</w:t>
      </w:r>
    </w:p>
    <w:p w14:paraId="679DD979" w14:textId="77777777" w:rsidR="00A875AB" w:rsidRPr="00576F6F" w:rsidRDefault="00A875AB" w:rsidP="00A875AB">
      <w:pPr>
        <w:spacing w:after="0" w:line="360" w:lineRule="auto"/>
        <w:rPr>
          <w:rFonts w:ascii="Arial" w:hAnsi="Arial" w:cs="Arial"/>
          <w:sz w:val="24"/>
        </w:rPr>
      </w:pPr>
    </w:p>
    <w:p w14:paraId="2DACE1CE" w14:textId="77777777" w:rsidR="00A875AB" w:rsidRPr="00576F6F" w:rsidRDefault="00A875AB" w:rsidP="00A875AB">
      <w:pPr>
        <w:spacing w:after="0" w:line="360" w:lineRule="auto"/>
        <w:rPr>
          <w:rFonts w:ascii="Arial" w:hAnsi="Arial" w:cs="Arial"/>
          <w:b/>
          <w:bCs/>
          <w:sz w:val="24"/>
        </w:rPr>
      </w:pPr>
      <w:r w:rsidRPr="00576F6F">
        <w:rPr>
          <w:rFonts w:ascii="Arial" w:hAnsi="Arial" w:cs="Arial"/>
          <w:b/>
          <w:bCs/>
          <w:sz w:val="24"/>
        </w:rPr>
        <w:t>Conclusion</w:t>
      </w:r>
    </w:p>
    <w:p w14:paraId="5C5F766C" w14:textId="77777777" w:rsidR="00A875AB" w:rsidRPr="00576F6F" w:rsidRDefault="00A875AB" w:rsidP="00A875AB">
      <w:pPr>
        <w:spacing w:after="0" w:line="360" w:lineRule="auto"/>
        <w:rPr>
          <w:rFonts w:ascii="Arial" w:hAnsi="Arial" w:cs="Arial"/>
          <w:sz w:val="24"/>
        </w:rPr>
      </w:pPr>
      <w:r w:rsidRPr="00576F6F">
        <w:rPr>
          <w:rFonts w:ascii="Arial" w:hAnsi="Arial" w:cs="Arial"/>
          <w:sz w:val="24"/>
        </w:rPr>
        <w:t>I believe that hard work, dedication, and a positive attitude are the keys to success. I look forward to applying my knowledge and skills in future opportunities while continuing to grow both personally and professionally</w:t>
      </w:r>
    </w:p>
    <w:p w14:paraId="554EFE3A" w14:textId="77777777" w:rsidR="00A875AB" w:rsidRPr="00576F6F" w:rsidRDefault="00A875AB" w:rsidP="00A875AB">
      <w:pPr>
        <w:spacing w:after="0" w:line="360" w:lineRule="auto"/>
        <w:rPr>
          <w:rFonts w:ascii="Arial" w:hAnsi="Arial" w:cs="Arial"/>
          <w:sz w:val="24"/>
        </w:rPr>
      </w:pPr>
    </w:p>
    <w:p w14:paraId="527BCD9D" w14:textId="77777777" w:rsidR="00A875AB" w:rsidRPr="00576F6F" w:rsidRDefault="00A875AB" w:rsidP="00A875AB">
      <w:pPr>
        <w:spacing w:after="0" w:line="360" w:lineRule="auto"/>
        <w:rPr>
          <w:rFonts w:ascii="Arial" w:hAnsi="Arial" w:cs="Arial"/>
          <w:sz w:val="24"/>
        </w:rPr>
      </w:pPr>
    </w:p>
    <w:p w14:paraId="728BD201" w14:textId="77777777" w:rsidR="00A875AB" w:rsidRPr="00576F6F" w:rsidRDefault="00A875AB" w:rsidP="00A875AB">
      <w:pPr>
        <w:spacing w:after="0" w:line="360" w:lineRule="auto"/>
        <w:rPr>
          <w:rFonts w:ascii="Arial" w:hAnsi="Arial" w:cs="Arial"/>
          <w:sz w:val="24"/>
        </w:rPr>
      </w:pPr>
    </w:p>
    <w:p w14:paraId="7904659F" w14:textId="77777777" w:rsidR="00A875AB" w:rsidRPr="00576F6F" w:rsidRDefault="00A875AB" w:rsidP="00A875AB">
      <w:pPr>
        <w:spacing w:after="0" w:line="360" w:lineRule="auto"/>
        <w:rPr>
          <w:rFonts w:ascii="Arial" w:hAnsi="Arial" w:cs="Arial"/>
          <w:sz w:val="24"/>
        </w:rPr>
      </w:pPr>
    </w:p>
    <w:p w14:paraId="38BB8F4E" w14:textId="77777777" w:rsidR="00A875AB" w:rsidRPr="00576F6F" w:rsidRDefault="00A875AB" w:rsidP="00A875AB">
      <w:pPr>
        <w:spacing w:after="0" w:line="360" w:lineRule="auto"/>
        <w:rPr>
          <w:rFonts w:ascii="Arial" w:hAnsi="Arial" w:cs="Arial"/>
          <w:sz w:val="24"/>
        </w:rPr>
      </w:pPr>
    </w:p>
    <w:p w14:paraId="0E7577A2" w14:textId="77777777" w:rsidR="00A875AB" w:rsidRPr="00576F6F" w:rsidRDefault="00A875AB" w:rsidP="00A875AB">
      <w:pPr>
        <w:spacing w:after="0" w:line="360" w:lineRule="auto"/>
        <w:rPr>
          <w:rFonts w:ascii="Arial" w:hAnsi="Arial" w:cs="Arial"/>
          <w:sz w:val="24"/>
        </w:rPr>
      </w:pPr>
    </w:p>
    <w:p w14:paraId="4B7B4297" w14:textId="77777777" w:rsidR="00A875AB" w:rsidRPr="00576F6F" w:rsidRDefault="00A875AB" w:rsidP="00A875AB">
      <w:pPr>
        <w:spacing w:after="0" w:line="360" w:lineRule="auto"/>
        <w:rPr>
          <w:rFonts w:ascii="Arial" w:hAnsi="Arial" w:cs="Arial"/>
          <w:sz w:val="24"/>
        </w:rPr>
      </w:pPr>
    </w:p>
    <w:p w14:paraId="52B6724C" w14:textId="77777777" w:rsidR="00A875AB" w:rsidRPr="00576F6F" w:rsidRDefault="00A875AB" w:rsidP="00A875AB">
      <w:pPr>
        <w:spacing w:after="0" w:line="360" w:lineRule="auto"/>
        <w:rPr>
          <w:rFonts w:ascii="Arial" w:hAnsi="Arial" w:cs="Arial"/>
          <w:sz w:val="24"/>
        </w:rPr>
      </w:pPr>
    </w:p>
    <w:p w14:paraId="3C4BA67A" w14:textId="77777777" w:rsidR="00A875AB" w:rsidRPr="00576F6F" w:rsidRDefault="00A875AB" w:rsidP="00A875AB">
      <w:pPr>
        <w:spacing w:after="0" w:line="360" w:lineRule="auto"/>
        <w:rPr>
          <w:rFonts w:ascii="Arial" w:hAnsi="Arial" w:cs="Arial"/>
          <w:sz w:val="24"/>
        </w:rPr>
      </w:pPr>
    </w:p>
    <w:p w14:paraId="3D3E5A22" w14:textId="77777777" w:rsidR="00A875AB" w:rsidRPr="00576F6F" w:rsidRDefault="00A875AB" w:rsidP="00A875AB">
      <w:pPr>
        <w:pStyle w:val="Heading1"/>
        <w:spacing w:line="360" w:lineRule="auto"/>
        <w:rPr>
          <w:rFonts w:ascii="Arial" w:hAnsi="Arial" w:cs="Arial"/>
          <w:sz w:val="24"/>
        </w:rPr>
      </w:pPr>
    </w:p>
    <w:p w14:paraId="16F56797" w14:textId="77777777" w:rsidR="0047083A" w:rsidRPr="00576F6F" w:rsidRDefault="0047083A" w:rsidP="00C34697">
      <w:pPr>
        <w:spacing w:line="360" w:lineRule="auto"/>
        <w:rPr>
          <w:rFonts w:ascii="Arial" w:hAnsi="Arial" w:cs="Arial"/>
          <w:b/>
          <w:bCs/>
          <w:sz w:val="24"/>
        </w:rPr>
      </w:pPr>
    </w:p>
    <w:p w14:paraId="5F93C7A6" w14:textId="77777777" w:rsidR="0047083A" w:rsidRPr="00576F6F" w:rsidRDefault="0047083A" w:rsidP="00C34697">
      <w:pPr>
        <w:spacing w:line="360" w:lineRule="auto"/>
        <w:rPr>
          <w:rFonts w:ascii="Arial" w:hAnsi="Arial" w:cs="Arial"/>
          <w:b/>
          <w:bCs/>
          <w:sz w:val="24"/>
        </w:rPr>
      </w:pPr>
      <w:r w:rsidRPr="00576F6F">
        <w:rPr>
          <w:rFonts w:ascii="Arial" w:hAnsi="Arial" w:cs="Arial"/>
          <w:b/>
          <w:bCs/>
          <w:sz w:val="24"/>
        </w:rPr>
        <w:t>KEY SKILL</w:t>
      </w:r>
    </w:p>
    <w:p w14:paraId="435F0332"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Safeguarding and Child Protection</w:t>
      </w:r>
    </w:p>
    <w:p w14:paraId="2F0A717A"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Person-Centred Care</w:t>
      </w:r>
    </w:p>
    <w:p w14:paraId="3EB026C5"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Supporting Children with Autism and Learning Disabilities</w:t>
      </w:r>
    </w:p>
    <w:p w14:paraId="06CC180E"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Emotional and Behavioural Support</w:t>
      </w:r>
    </w:p>
    <w:p w14:paraId="5EC3854F"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Communication and Interpersonal Skills</w:t>
      </w:r>
    </w:p>
    <w:p w14:paraId="0DDE18B2"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Risk Assessment and Incident Reporting</w:t>
      </w:r>
    </w:p>
    <w:p w14:paraId="1C6614D8"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Teamwork and Leadership Support</w:t>
      </w:r>
    </w:p>
    <w:p w14:paraId="133A7472"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Time Management and Organisation</w:t>
      </w:r>
    </w:p>
    <w:p w14:paraId="4491E1F3"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Customer Service and Conflict Resolution</w:t>
      </w:r>
    </w:p>
    <w:p w14:paraId="2B960B62" w14:textId="77777777" w:rsidR="0047083A" w:rsidRPr="00576F6F" w:rsidRDefault="0047083A" w:rsidP="00C34697">
      <w:pPr>
        <w:pStyle w:val="ListParagraph"/>
        <w:numPr>
          <w:ilvl w:val="0"/>
          <w:numId w:val="14"/>
        </w:numPr>
        <w:spacing w:line="360" w:lineRule="auto"/>
        <w:rPr>
          <w:rFonts w:ascii="Arial" w:hAnsi="Arial" w:cs="Arial"/>
          <w:sz w:val="24"/>
        </w:rPr>
      </w:pPr>
      <w:r w:rsidRPr="00576F6F">
        <w:rPr>
          <w:rFonts w:ascii="Arial" w:hAnsi="Arial" w:cs="Arial"/>
          <w:sz w:val="24"/>
        </w:rPr>
        <w:t>CCTV Monitoring and Security Awareness</w:t>
      </w:r>
    </w:p>
    <w:p w14:paraId="363F7BDB" w14:textId="77777777" w:rsidR="0047083A" w:rsidRPr="00576F6F" w:rsidRDefault="0047083A" w:rsidP="00C34697">
      <w:pPr>
        <w:pStyle w:val="Heading1"/>
        <w:spacing w:line="360" w:lineRule="auto"/>
        <w:ind w:left="-5"/>
        <w:rPr>
          <w:rFonts w:ascii="Arial" w:eastAsia="Cambria" w:hAnsi="Arial" w:cs="Arial"/>
          <w:b/>
          <w:sz w:val="24"/>
        </w:rPr>
      </w:pPr>
    </w:p>
    <w:p w14:paraId="3C7F3E73" w14:textId="77777777" w:rsidR="0047083A" w:rsidRPr="00576F6F" w:rsidRDefault="0047083A" w:rsidP="00C34697">
      <w:pPr>
        <w:spacing w:line="360" w:lineRule="auto"/>
        <w:rPr>
          <w:rFonts w:ascii="Arial" w:hAnsi="Arial" w:cs="Arial"/>
          <w:b/>
          <w:bCs/>
          <w:sz w:val="24"/>
        </w:rPr>
      </w:pPr>
      <w:r w:rsidRPr="00576F6F">
        <w:rPr>
          <w:rFonts w:ascii="Arial" w:hAnsi="Arial" w:cs="Arial"/>
          <w:b/>
          <w:bCs/>
          <w:sz w:val="24"/>
        </w:rPr>
        <w:t xml:space="preserve">EMPLOYMENT HISTORY </w:t>
      </w:r>
    </w:p>
    <w:p w14:paraId="788B9CF6" w14:textId="77777777" w:rsidR="0047083A" w:rsidRPr="00576F6F" w:rsidRDefault="0047083A" w:rsidP="00C34697">
      <w:pPr>
        <w:spacing w:after="204" w:line="360" w:lineRule="auto"/>
        <w:ind w:right="4464"/>
        <w:rPr>
          <w:rFonts w:ascii="Arial" w:hAnsi="Arial" w:cs="Arial"/>
          <w:sz w:val="24"/>
        </w:rPr>
      </w:pPr>
      <w:r w:rsidRPr="00576F6F">
        <w:rPr>
          <w:rFonts w:ascii="Arial" w:hAnsi="Arial" w:cs="Arial"/>
          <w:b/>
          <w:bCs/>
          <w:sz w:val="24"/>
        </w:rPr>
        <w:lastRenderedPageBreak/>
        <w:t>Progress House - Support Worker</w:t>
      </w:r>
      <w:r w:rsidRPr="00576F6F">
        <w:rPr>
          <w:rFonts w:ascii="Arial" w:hAnsi="Arial" w:cs="Arial"/>
          <w:sz w:val="24"/>
        </w:rPr>
        <w:t xml:space="preserve"> </w:t>
      </w:r>
    </w:p>
    <w:p w14:paraId="1F118BBF" w14:textId="77777777" w:rsidR="0047083A" w:rsidRPr="00576F6F" w:rsidRDefault="0047083A" w:rsidP="00C34697">
      <w:pPr>
        <w:spacing w:after="204" w:line="360" w:lineRule="auto"/>
        <w:ind w:right="4464"/>
        <w:rPr>
          <w:rFonts w:ascii="Arial" w:hAnsi="Arial" w:cs="Arial"/>
          <w:sz w:val="24"/>
        </w:rPr>
      </w:pPr>
      <w:r w:rsidRPr="00576F6F">
        <w:rPr>
          <w:rFonts w:ascii="Arial" w:hAnsi="Arial" w:cs="Arial"/>
          <w:sz w:val="24"/>
        </w:rPr>
        <w:t xml:space="preserve">June 2025 - Present </w:t>
      </w:r>
    </w:p>
    <w:p w14:paraId="7F2AD3F5" w14:textId="77777777" w:rsidR="0047083A" w:rsidRPr="00576F6F" w:rsidRDefault="0047083A" w:rsidP="00C34697">
      <w:pPr>
        <w:pStyle w:val="ListParagraph"/>
        <w:numPr>
          <w:ilvl w:val="0"/>
          <w:numId w:val="2"/>
        </w:numPr>
        <w:spacing w:line="360" w:lineRule="auto"/>
        <w:rPr>
          <w:rFonts w:ascii="Arial" w:hAnsi="Arial" w:cs="Arial"/>
          <w:sz w:val="24"/>
        </w:rPr>
      </w:pPr>
      <w:r w:rsidRPr="00576F6F">
        <w:rPr>
          <w:rFonts w:ascii="Arial" w:hAnsi="Arial" w:cs="Arial"/>
          <w:sz w:val="24"/>
        </w:rPr>
        <w:t xml:space="preserve">Provide emotional and practical support to children in a residential home setting. </w:t>
      </w:r>
    </w:p>
    <w:p w14:paraId="29125956" w14:textId="77777777" w:rsidR="0047083A" w:rsidRPr="00576F6F" w:rsidRDefault="0047083A" w:rsidP="00C34697">
      <w:pPr>
        <w:pStyle w:val="ListParagraph"/>
        <w:numPr>
          <w:ilvl w:val="0"/>
          <w:numId w:val="2"/>
        </w:numPr>
        <w:spacing w:line="360" w:lineRule="auto"/>
        <w:rPr>
          <w:rFonts w:ascii="Arial" w:hAnsi="Arial" w:cs="Arial"/>
          <w:sz w:val="24"/>
        </w:rPr>
      </w:pPr>
      <w:r w:rsidRPr="00576F6F">
        <w:rPr>
          <w:rFonts w:ascii="Arial" w:hAnsi="Arial" w:cs="Arial"/>
          <w:sz w:val="24"/>
        </w:rPr>
        <w:t xml:space="preserve">Assist with personal care, daily routines, and social activities to promote independence. </w:t>
      </w:r>
    </w:p>
    <w:p w14:paraId="3FFA117B" w14:textId="77777777" w:rsidR="0047083A" w:rsidRPr="00576F6F" w:rsidRDefault="0047083A" w:rsidP="00C34697">
      <w:pPr>
        <w:pStyle w:val="ListParagraph"/>
        <w:numPr>
          <w:ilvl w:val="0"/>
          <w:numId w:val="2"/>
        </w:numPr>
        <w:spacing w:after="225" w:line="360" w:lineRule="auto"/>
        <w:rPr>
          <w:rFonts w:ascii="Arial" w:hAnsi="Arial" w:cs="Arial"/>
          <w:sz w:val="24"/>
        </w:rPr>
      </w:pPr>
      <w:r w:rsidRPr="00576F6F">
        <w:rPr>
          <w:rFonts w:ascii="Arial" w:hAnsi="Arial" w:cs="Arial"/>
          <w:sz w:val="24"/>
        </w:rPr>
        <w:t>Collaborate with other staff to ensure a safe and nurturing environment. - Monitor and record children’s progress and behavioural patterns.</w:t>
      </w:r>
    </w:p>
    <w:p w14:paraId="777D8255" w14:textId="77777777" w:rsidR="0047083A" w:rsidRPr="00576F6F" w:rsidRDefault="0047083A" w:rsidP="00C34697">
      <w:pPr>
        <w:pStyle w:val="ListParagraph"/>
        <w:spacing w:after="225" w:line="360" w:lineRule="auto"/>
        <w:ind w:left="842" w:firstLine="0"/>
        <w:rPr>
          <w:rFonts w:ascii="Arial" w:hAnsi="Arial" w:cs="Arial"/>
          <w:sz w:val="24"/>
        </w:rPr>
      </w:pPr>
    </w:p>
    <w:p w14:paraId="24FDF13D" w14:textId="77777777" w:rsidR="0047083A" w:rsidRPr="00576F6F" w:rsidRDefault="0047083A" w:rsidP="00C34697">
      <w:pPr>
        <w:spacing w:after="204" w:line="360" w:lineRule="auto"/>
        <w:ind w:right="3447"/>
        <w:rPr>
          <w:rFonts w:ascii="Arial" w:hAnsi="Arial" w:cs="Arial"/>
          <w:sz w:val="24"/>
        </w:rPr>
      </w:pPr>
      <w:r w:rsidRPr="00576F6F">
        <w:rPr>
          <w:rFonts w:ascii="Arial" w:hAnsi="Arial" w:cs="Arial"/>
          <w:b/>
          <w:bCs/>
          <w:sz w:val="24"/>
        </w:rPr>
        <w:t>Brook Street Agency - Support Worker</w:t>
      </w:r>
      <w:r w:rsidRPr="00576F6F">
        <w:rPr>
          <w:rFonts w:ascii="Arial" w:hAnsi="Arial" w:cs="Arial"/>
          <w:sz w:val="24"/>
        </w:rPr>
        <w:t xml:space="preserve"> </w:t>
      </w:r>
    </w:p>
    <w:p w14:paraId="3D1C7C77" w14:textId="77777777" w:rsidR="0047083A" w:rsidRPr="00576F6F" w:rsidRDefault="0047083A" w:rsidP="00C34697">
      <w:pPr>
        <w:spacing w:after="204" w:line="360" w:lineRule="auto"/>
        <w:ind w:right="3447"/>
        <w:rPr>
          <w:rFonts w:ascii="Arial" w:hAnsi="Arial" w:cs="Arial"/>
          <w:sz w:val="24"/>
        </w:rPr>
      </w:pPr>
      <w:r w:rsidRPr="00576F6F">
        <w:rPr>
          <w:rFonts w:ascii="Arial" w:hAnsi="Arial" w:cs="Arial"/>
          <w:sz w:val="24"/>
        </w:rPr>
        <w:t xml:space="preserve">November 2024 – Present </w:t>
      </w:r>
    </w:p>
    <w:p w14:paraId="08DFA9C4" w14:textId="77777777" w:rsidR="0047083A" w:rsidRPr="00576F6F" w:rsidRDefault="0047083A" w:rsidP="00C34697">
      <w:pPr>
        <w:pStyle w:val="ListParagraph"/>
        <w:numPr>
          <w:ilvl w:val="0"/>
          <w:numId w:val="4"/>
        </w:numPr>
        <w:spacing w:line="360" w:lineRule="auto"/>
        <w:rPr>
          <w:rFonts w:ascii="Arial" w:hAnsi="Arial" w:cs="Arial"/>
          <w:sz w:val="24"/>
        </w:rPr>
      </w:pPr>
      <w:r w:rsidRPr="00576F6F">
        <w:rPr>
          <w:rFonts w:ascii="Arial" w:hAnsi="Arial" w:cs="Arial"/>
          <w:sz w:val="24"/>
        </w:rPr>
        <w:t xml:space="preserve">Support children with their daily activities and personal needs. Encourage social, emotional, and educational development through tailored support. </w:t>
      </w:r>
    </w:p>
    <w:p w14:paraId="07807117" w14:textId="77777777" w:rsidR="0047083A" w:rsidRPr="00576F6F" w:rsidRDefault="0047083A" w:rsidP="00C34697">
      <w:pPr>
        <w:pStyle w:val="ListParagraph"/>
        <w:numPr>
          <w:ilvl w:val="0"/>
          <w:numId w:val="3"/>
        </w:numPr>
        <w:spacing w:after="226" w:line="360" w:lineRule="auto"/>
        <w:rPr>
          <w:rFonts w:ascii="Arial" w:hAnsi="Arial" w:cs="Arial"/>
          <w:sz w:val="24"/>
        </w:rPr>
      </w:pPr>
      <w:r w:rsidRPr="00576F6F">
        <w:rPr>
          <w:rFonts w:ascii="Arial" w:hAnsi="Arial" w:cs="Arial"/>
          <w:sz w:val="24"/>
        </w:rPr>
        <w:t>Work closely with other caregivers and agencies to maintain consistent, high-quality care. Uphold safeguarding standards and always ensure children’s well-being.</w:t>
      </w:r>
    </w:p>
    <w:p w14:paraId="657F2B43" w14:textId="77777777" w:rsidR="0047083A" w:rsidRPr="00576F6F" w:rsidRDefault="0047083A" w:rsidP="00C34697">
      <w:pPr>
        <w:pStyle w:val="ListParagraph"/>
        <w:spacing w:after="226" w:line="360" w:lineRule="auto"/>
        <w:ind w:left="705" w:firstLine="0"/>
        <w:rPr>
          <w:rFonts w:ascii="Arial" w:hAnsi="Arial" w:cs="Arial"/>
          <w:sz w:val="24"/>
        </w:rPr>
      </w:pPr>
      <w:r w:rsidRPr="00576F6F">
        <w:rPr>
          <w:rFonts w:ascii="Arial" w:hAnsi="Arial" w:cs="Arial"/>
          <w:sz w:val="24"/>
        </w:rPr>
        <w:t xml:space="preserve"> </w:t>
      </w:r>
    </w:p>
    <w:p w14:paraId="5AAB941D" w14:textId="77777777" w:rsidR="0047083A" w:rsidRPr="00576F6F" w:rsidRDefault="0047083A" w:rsidP="00C34697">
      <w:pPr>
        <w:spacing w:after="203" w:line="360" w:lineRule="auto"/>
        <w:ind w:right="4609"/>
        <w:rPr>
          <w:rFonts w:ascii="Arial" w:hAnsi="Arial" w:cs="Arial"/>
          <w:sz w:val="24"/>
        </w:rPr>
      </w:pPr>
      <w:r w:rsidRPr="00576F6F">
        <w:rPr>
          <w:rFonts w:ascii="Arial" w:hAnsi="Arial" w:cs="Arial"/>
          <w:b/>
          <w:bCs/>
          <w:sz w:val="24"/>
        </w:rPr>
        <w:t>Door Supervisor - Lexus Security</w:t>
      </w:r>
      <w:r w:rsidRPr="00576F6F">
        <w:rPr>
          <w:rFonts w:ascii="Arial" w:hAnsi="Arial" w:cs="Arial"/>
          <w:sz w:val="24"/>
        </w:rPr>
        <w:t xml:space="preserve"> </w:t>
      </w:r>
    </w:p>
    <w:p w14:paraId="035DF029" w14:textId="77777777" w:rsidR="0047083A" w:rsidRPr="00576F6F" w:rsidRDefault="0047083A" w:rsidP="00C34697">
      <w:pPr>
        <w:spacing w:after="203" w:line="360" w:lineRule="auto"/>
        <w:ind w:right="4609"/>
        <w:rPr>
          <w:rFonts w:ascii="Arial" w:hAnsi="Arial" w:cs="Arial"/>
          <w:sz w:val="24"/>
        </w:rPr>
      </w:pPr>
      <w:r w:rsidRPr="00576F6F">
        <w:rPr>
          <w:rFonts w:ascii="Arial" w:hAnsi="Arial" w:cs="Arial"/>
          <w:sz w:val="24"/>
        </w:rPr>
        <w:t xml:space="preserve">July 2024 - Present </w:t>
      </w:r>
    </w:p>
    <w:p w14:paraId="45D2FD48" w14:textId="77777777" w:rsidR="0047083A" w:rsidRPr="00576F6F" w:rsidRDefault="0047083A" w:rsidP="00C34697">
      <w:pPr>
        <w:pStyle w:val="ListParagraph"/>
        <w:numPr>
          <w:ilvl w:val="0"/>
          <w:numId w:val="5"/>
        </w:numPr>
        <w:spacing w:line="360" w:lineRule="auto"/>
        <w:rPr>
          <w:rFonts w:ascii="Arial" w:hAnsi="Arial" w:cs="Arial"/>
          <w:sz w:val="24"/>
        </w:rPr>
      </w:pPr>
      <w:r w:rsidRPr="00576F6F">
        <w:rPr>
          <w:rFonts w:ascii="Arial" w:hAnsi="Arial" w:cs="Arial"/>
          <w:sz w:val="24"/>
        </w:rPr>
        <w:t xml:space="preserve">Responsible for access control and crowd management. </w:t>
      </w:r>
    </w:p>
    <w:p w14:paraId="4A4B8953" w14:textId="77777777" w:rsidR="0047083A" w:rsidRPr="00576F6F" w:rsidRDefault="0047083A" w:rsidP="00C34697">
      <w:pPr>
        <w:pStyle w:val="ListParagraph"/>
        <w:numPr>
          <w:ilvl w:val="0"/>
          <w:numId w:val="5"/>
        </w:numPr>
        <w:spacing w:line="360" w:lineRule="auto"/>
        <w:rPr>
          <w:rFonts w:ascii="Arial" w:hAnsi="Arial" w:cs="Arial"/>
          <w:sz w:val="24"/>
        </w:rPr>
      </w:pPr>
      <w:r w:rsidRPr="00576F6F">
        <w:rPr>
          <w:rFonts w:ascii="Arial" w:hAnsi="Arial" w:cs="Arial"/>
          <w:sz w:val="24"/>
        </w:rPr>
        <w:t xml:space="preserve">Ensure the safety and security of clients, staff, and premises. </w:t>
      </w:r>
    </w:p>
    <w:p w14:paraId="4EE00AA5" w14:textId="77777777" w:rsidR="0047083A" w:rsidRPr="00576F6F" w:rsidRDefault="0047083A" w:rsidP="00C34697">
      <w:pPr>
        <w:pStyle w:val="ListParagraph"/>
        <w:numPr>
          <w:ilvl w:val="0"/>
          <w:numId w:val="5"/>
        </w:numPr>
        <w:spacing w:after="228" w:line="360" w:lineRule="auto"/>
        <w:rPr>
          <w:rFonts w:ascii="Arial" w:hAnsi="Arial" w:cs="Arial"/>
          <w:sz w:val="24"/>
        </w:rPr>
      </w:pPr>
      <w:r w:rsidRPr="00576F6F">
        <w:rPr>
          <w:rFonts w:ascii="Arial" w:hAnsi="Arial" w:cs="Arial"/>
          <w:sz w:val="24"/>
        </w:rPr>
        <w:t xml:space="preserve">Provide exceptional customer service and adhere to company protocols. </w:t>
      </w:r>
    </w:p>
    <w:p w14:paraId="04053F73" w14:textId="77777777" w:rsidR="0047083A" w:rsidRPr="00576F6F" w:rsidRDefault="0047083A" w:rsidP="00C34697">
      <w:pPr>
        <w:pStyle w:val="ListParagraph"/>
        <w:spacing w:after="228" w:line="360" w:lineRule="auto"/>
        <w:ind w:left="749" w:firstLine="0"/>
        <w:rPr>
          <w:rFonts w:ascii="Arial" w:hAnsi="Arial" w:cs="Arial"/>
          <w:sz w:val="24"/>
        </w:rPr>
      </w:pPr>
    </w:p>
    <w:p w14:paraId="585FDAA5" w14:textId="51C77FDF" w:rsidR="0047083A" w:rsidRPr="00576F6F" w:rsidRDefault="0047083A" w:rsidP="00C34697">
      <w:pPr>
        <w:spacing w:after="204" w:line="360" w:lineRule="auto"/>
        <w:ind w:left="345" w:right="4453" w:hanging="360"/>
        <w:rPr>
          <w:rFonts w:ascii="Arial" w:hAnsi="Arial" w:cs="Arial"/>
          <w:sz w:val="24"/>
        </w:rPr>
      </w:pPr>
      <w:r w:rsidRPr="00576F6F">
        <w:rPr>
          <w:rFonts w:ascii="Arial" w:hAnsi="Arial" w:cs="Arial"/>
          <w:b/>
          <w:bCs/>
          <w:sz w:val="24"/>
        </w:rPr>
        <w:t xml:space="preserve">Concierge - </w:t>
      </w:r>
      <w:r w:rsidR="00576F6F" w:rsidRPr="00576F6F">
        <w:rPr>
          <w:rFonts w:ascii="Arial" w:hAnsi="Arial" w:cs="Arial"/>
          <w:b/>
          <w:bCs/>
          <w:sz w:val="24"/>
        </w:rPr>
        <w:t>ArchPoint</w:t>
      </w:r>
      <w:r w:rsidRPr="00576F6F">
        <w:rPr>
          <w:rFonts w:ascii="Arial" w:hAnsi="Arial" w:cs="Arial"/>
          <w:b/>
          <w:bCs/>
          <w:sz w:val="24"/>
        </w:rPr>
        <w:t xml:space="preserve"> Security</w:t>
      </w:r>
      <w:r w:rsidRPr="00576F6F">
        <w:rPr>
          <w:rFonts w:ascii="Arial" w:hAnsi="Arial" w:cs="Arial"/>
          <w:sz w:val="24"/>
        </w:rPr>
        <w:t xml:space="preserve"> </w:t>
      </w:r>
    </w:p>
    <w:p w14:paraId="7053CACC" w14:textId="77777777" w:rsidR="0047083A" w:rsidRPr="00576F6F" w:rsidRDefault="0047083A" w:rsidP="00C34697">
      <w:pPr>
        <w:spacing w:after="204" w:line="360" w:lineRule="auto"/>
        <w:ind w:left="345" w:right="4453" w:hanging="360"/>
        <w:rPr>
          <w:rFonts w:ascii="Arial" w:hAnsi="Arial" w:cs="Arial"/>
          <w:sz w:val="24"/>
        </w:rPr>
      </w:pPr>
      <w:r w:rsidRPr="00576F6F">
        <w:rPr>
          <w:rFonts w:ascii="Arial" w:hAnsi="Arial" w:cs="Arial"/>
          <w:sz w:val="24"/>
        </w:rPr>
        <w:t xml:space="preserve">January 2023 – Present </w:t>
      </w:r>
    </w:p>
    <w:p w14:paraId="5997F2A9" w14:textId="77777777" w:rsidR="0047083A" w:rsidRPr="00576F6F" w:rsidRDefault="0047083A" w:rsidP="00C34697">
      <w:pPr>
        <w:pStyle w:val="ListParagraph"/>
        <w:numPr>
          <w:ilvl w:val="0"/>
          <w:numId w:val="6"/>
        </w:numPr>
        <w:spacing w:line="360" w:lineRule="auto"/>
        <w:ind w:right="1567"/>
        <w:rPr>
          <w:rFonts w:ascii="Arial" w:hAnsi="Arial" w:cs="Arial"/>
          <w:sz w:val="24"/>
        </w:rPr>
      </w:pPr>
      <w:r w:rsidRPr="00576F6F">
        <w:rPr>
          <w:rFonts w:ascii="Arial" w:hAnsi="Arial" w:cs="Arial"/>
          <w:sz w:val="24"/>
        </w:rPr>
        <w:t xml:space="preserve">Greet and assist clients and visitors. </w:t>
      </w:r>
    </w:p>
    <w:p w14:paraId="354535A8" w14:textId="77777777" w:rsidR="0047083A" w:rsidRPr="00576F6F" w:rsidRDefault="0047083A" w:rsidP="00C34697">
      <w:pPr>
        <w:pStyle w:val="ListParagraph"/>
        <w:numPr>
          <w:ilvl w:val="0"/>
          <w:numId w:val="6"/>
        </w:numPr>
        <w:spacing w:after="223" w:line="360" w:lineRule="auto"/>
        <w:ind w:right="1567"/>
        <w:rPr>
          <w:rFonts w:ascii="Arial" w:hAnsi="Arial" w:cs="Arial"/>
          <w:sz w:val="24"/>
        </w:rPr>
      </w:pPr>
      <w:r w:rsidRPr="00576F6F">
        <w:rPr>
          <w:rFonts w:ascii="Arial" w:hAnsi="Arial" w:cs="Arial"/>
          <w:sz w:val="24"/>
        </w:rPr>
        <w:t>Maintain order and monitor CCTV surveillance systems.</w:t>
      </w:r>
    </w:p>
    <w:p w14:paraId="3B2835F7" w14:textId="77777777" w:rsidR="0047083A" w:rsidRPr="00576F6F" w:rsidRDefault="0047083A" w:rsidP="00C34697">
      <w:pPr>
        <w:pStyle w:val="ListParagraph"/>
        <w:numPr>
          <w:ilvl w:val="0"/>
          <w:numId w:val="6"/>
        </w:numPr>
        <w:spacing w:after="223" w:line="360" w:lineRule="auto"/>
        <w:ind w:right="1567"/>
        <w:rPr>
          <w:rFonts w:ascii="Arial" w:hAnsi="Arial" w:cs="Arial"/>
          <w:sz w:val="24"/>
        </w:rPr>
      </w:pPr>
      <w:r w:rsidRPr="00576F6F">
        <w:rPr>
          <w:rFonts w:ascii="Arial" w:hAnsi="Arial" w:cs="Arial"/>
          <w:sz w:val="24"/>
        </w:rPr>
        <w:t xml:space="preserve">Respond promptly to incidents and alarms. </w:t>
      </w:r>
    </w:p>
    <w:p w14:paraId="10AB0698" w14:textId="77777777" w:rsidR="0047083A" w:rsidRPr="00576F6F" w:rsidRDefault="0047083A" w:rsidP="00C34697">
      <w:pPr>
        <w:pStyle w:val="ListParagraph"/>
        <w:spacing w:after="223" w:line="360" w:lineRule="auto"/>
        <w:ind w:left="842" w:right="1567" w:firstLine="0"/>
        <w:rPr>
          <w:rFonts w:ascii="Arial" w:hAnsi="Arial" w:cs="Arial"/>
          <w:sz w:val="24"/>
        </w:rPr>
      </w:pPr>
    </w:p>
    <w:p w14:paraId="0C28C219" w14:textId="77777777" w:rsidR="0047083A" w:rsidRPr="00576F6F" w:rsidRDefault="0047083A" w:rsidP="00C34697">
      <w:pPr>
        <w:tabs>
          <w:tab w:val="center" w:pos="1996"/>
        </w:tabs>
        <w:spacing w:line="360" w:lineRule="auto"/>
        <w:ind w:left="-15"/>
        <w:rPr>
          <w:rFonts w:ascii="Arial" w:hAnsi="Arial" w:cs="Arial"/>
          <w:b/>
          <w:bCs/>
          <w:sz w:val="24"/>
        </w:rPr>
      </w:pPr>
      <w:r w:rsidRPr="00576F6F">
        <w:rPr>
          <w:rFonts w:ascii="Arial" w:hAnsi="Arial" w:cs="Arial"/>
          <w:b/>
          <w:bCs/>
          <w:sz w:val="24"/>
        </w:rPr>
        <w:t xml:space="preserve">Support Worker - Telescope Care </w:t>
      </w:r>
    </w:p>
    <w:p w14:paraId="12AAFA7F" w14:textId="77777777" w:rsidR="0047083A" w:rsidRPr="00576F6F" w:rsidRDefault="0047083A" w:rsidP="00C34697">
      <w:pPr>
        <w:spacing w:line="360" w:lineRule="auto"/>
        <w:rPr>
          <w:rFonts w:ascii="Arial" w:hAnsi="Arial" w:cs="Arial"/>
          <w:sz w:val="24"/>
        </w:rPr>
      </w:pPr>
      <w:r w:rsidRPr="00576F6F">
        <w:rPr>
          <w:rFonts w:ascii="Arial" w:hAnsi="Arial" w:cs="Arial"/>
          <w:sz w:val="24"/>
        </w:rPr>
        <w:t xml:space="preserve">July 2021 - Present </w:t>
      </w:r>
    </w:p>
    <w:p w14:paraId="4458A391" w14:textId="1EB05DDB" w:rsidR="0047083A" w:rsidRPr="00576F6F" w:rsidRDefault="0062772C" w:rsidP="00C34697">
      <w:pPr>
        <w:numPr>
          <w:ilvl w:val="0"/>
          <w:numId w:val="1"/>
        </w:numPr>
        <w:spacing w:after="4" w:line="360" w:lineRule="auto"/>
        <w:ind w:hanging="122"/>
        <w:rPr>
          <w:rFonts w:ascii="Arial" w:hAnsi="Arial" w:cs="Arial"/>
          <w:sz w:val="24"/>
        </w:rPr>
      </w:pPr>
      <w:r w:rsidRPr="00576F6F">
        <w:rPr>
          <w:rFonts w:ascii="Arial" w:hAnsi="Arial" w:cs="Arial"/>
          <w:sz w:val="24"/>
        </w:rPr>
        <w:t>Aid</w:t>
      </w:r>
      <w:r w:rsidR="0047083A" w:rsidRPr="00576F6F">
        <w:rPr>
          <w:rFonts w:ascii="Arial" w:hAnsi="Arial" w:cs="Arial"/>
          <w:sz w:val="24"/>
        </w:rPr>
        <w:t xml:space="preserve"> with daily activities including bathing, grooming, and meal preparation. </w:t>
      </w:r>
    </w:p>
    <w:p w14:paraId="1787CBD1" w14:textId="77777777" w:rsidR="0047083A" w:rsidRPr="00576F6F" w:rsidRDefault="0047083A" w:rsidP="00C34697">
      <w:pPr>
        <w:numPr>
          <w:ilvl w:val="0"/>
          <w:numId w:val="1"/>
        </w:numPr>
        <w:spacing w:after="4" w:line="360" w:lineRule="auto"/>
        <w:ind w:hanging="122"/>
        <w:rPr>
          <w:rFonts w:ascii="Arial" w:hAnsi="Arial" w:cs="Arial"/>
          <w:sz w:val="24"/>
        </w:rPr>
      </w:pPr>
      <w:r w:rsidRPr="00576F6F">
        <w:rPr>
          <w:rFonts w:ascii="Arial" w:hAnsi="Arial" w:cs="Arial"/>
          <w:sz w:val="24"/>
        </w:rPr>
        <w:t xml:space="preserve">Offer companionship and emotional support to clients. </w:t>
      </w:r>
    </w:p>
    <w:p w14:paraId="4FA2D81B" w14:textId="77777777" w:rsidR="0047083A" w:rsidRPr="00576F6F" w:rsidRDefault="0047083A" w:rsidP="00C34697">
      <w:pPr>
        <w:numPr>
          <w:ilvl w:val="0"/>
          <w:numId w:val="1"/>
        </w:numPr>
        <w:spacing w:after="227" w:line="360" w:lineRule="auto"/>
        <w:ind w:hanging="122"/>
        <w:rPr>
          <w:rFonts w:ascii="Arial" w:hAnsi="Arial" w:cs="Arial"/>
          <w:sz w:val="24"/>
        </w:rPr>
      </w:pPr>
      <w:r w:rsidRPr="00576F6F">
        <w:rPr>
          <w:rFonts w:ascii="Arial" w:hAnsi="Arial" w:cs="Arial"/>
          <w:sz w:val="24"/>
        </w:rPr>
        <w:t xml:space="preserve">Monitor health and well-being, reporting concerns promptly to healthcare professionals. </w:t>
      </w:r>
    </w:p>
    <w:p w14:paraId="35497314" w14:textId="77777777" w:rsidR="0047083A" w:rsidRPr="00576F6F" w:rsidRDefault="0047083A" w:rsidP="00C34697">
      <w:pPr>
        <w:spacing w:after="203" w:line="360" w:lineRule="auto"/>
        <w:ind w:right="1780"/>
        <w:rPr>
          <w:rFonts w:ascii="Arial" w:hAnsi="Arial" w:cs="Arial"/>
          <w:sz w:val="24"/>
        </w:rPr>
      </w:pPr>
    </w:p>
    <w:p w14:paraId="5DD095FD" w14:textId="77777777" w:rsidR="0047083A" w:rsidRPr="00576F6F" w:rsidRDefault="0047083A" w:rsidP="00C34697">
      <w:pPr>
        <w:spacing w:after="203" w:line="360" w:lineRule="auto"/>
        <w:ind w:right="1780"/>
        <w:rPr>
          <w:rFonts w:ascii="Arial" w:hAnsi="Arial" w:cs="Arial"/>
          <w:b/>
          <w:bCs/>
          <w:sz w:val="24"/>
        </w:rPr>
      </w:pPr>
      <w:r w:rsidRPr="00576F6F">
        <w:rPr>
          <w:rFonts w:ascii="Arial" w:hAnsi="Arial" w:cs="Arial"/>
          <w:b/>
          <w:bCs/>
          <w:sz w:val="24"/>
        </w:rPr>
        <w:t xml:space="preserve">Voluntary Nursery Assistant - Muddy Puddle Nursery Limited </w:t>
      </w:r>
    </w:p>
    <w:p w14:paraId="2616EEF1" w14:textId="77777777" w:rsidR="0047083A" w:rsidRPr="00576F6F" w:rsidRDefault="0047083A" w:rsidP="00C34697">
      <w:pPr>
        <w:spacing w:after="203" w:line="360" w:lineRule="auto"/>
        <w:ind w:left="345" w:right="1780" w:hanging="360"/>
        <w:rPr>
          <w:rFonts w:ascii="Arial" w:hAnsi="Arial" w:cs="Arial"/>
          <w:b/>
          <w:bCs/>
          <w:sz w:val="24"/>
        </w:rPr>
      </w:pPr>
      <w:r w:rsidRPr="00576F6F">
        <w:rPr>
          <w:rFonts w:ascii="Arial" w:hAnsi="Arial" w:cs="Arial"/>
          <w:sz w:val="24"/>
        </w:rPr>
        <w:t xml:space="preserve">2018 – Present </w:t>
      </w:r>
    </w:p>
    <w:p w14:paraId="58D959D5" w14:textId="77777777" w:rsidR="0047083A" w:rsidRPr="00576F6F" w:rsidRDefault="0047083A" w:rsidP="00C34697">
      <w:pPr>
        <w:pStyle w:val="ListParagraph"/>
        <w:numPr>
          <w:ilvl w:val="0"/>
          <w:numId w:val="7"/>
        </w:numPr>
        <w:spacing w:after="203" w:line="360" w:lineRule="auto"/>
        <w:ind w:right="1780"/>
        <w:rPr>
          <w:rFonts w:ascii="Arial" w:hAnsi="Arial" w:cs="Arial"/>
          <w:b/>
          <w:bCs/>
          <w:sz w:val="24"/>
        </w:rPr>
      </w:pPr>
      <w:r w:rsidRPr="00576F6F">
        <w:rPr>
          <w:rFonts w:ascii="Arial" w:hAnsi="Arial" w:cs="Arial"/>
          <w:sz w:val="24"/>
        </w:rPr>
        <w:t xml:space="preserve">Assist with childcare, learning activities, and supervision. </w:t>
      </w:r>
    </w:p>
    <w:p w14:paraId="255828C2" w14:textId="77777777" w:rsidR="0047083A" w:rsidRPr="00576F6F" w:rsidRDefault="0047083A" w:rsidP="00C34697">
      <w:pPr>
        <w:pStyle w:val="ListParagraph"/>
        <w:numPr>
          <w:ilvl w:val="0"/>
          <w:numId w:val="7"/>
        </w:numPr>
        <w:spacing w:after="203" w:line="360" w:lineRule="auto"/>
        <w:ind w:right="1780"/>
        <w:rPr>
          <w:rFonts w:ascii="Arial" w:hAnsi="Arial" w:cs="Arial"/>
          <w:b/>
          <w:bCs/>
          <w:sz w:val="24"/>
        </w:rPr>
      </w:pPr>
      <w:r w:rsidRPr="00576F6F">
        <w:rPr>
          <w:rFonts w:ascii="Arial" w:hAnsi="Arial" w:cs="Arial"/>
          <w:sz w:val="24"/>
        </w:rPr>
        <w:t xml:space="preserve">Promote safety, hygiene, and social development among children. </w:t>
      </w:r>
    </w:p>
    <w:p w14:paraId="42204EED" w14:textId="77777777" w:rsidR="0047083A" w:rsidRPr="00576F6F" w:rsidRDefault="0047083A" w:rsidP="00C34697">
      <w:pPr>
        <w:spacing w:after="203" w:line="360" w:lineRule="auto"/>
        <w:ind w:right="1780"/>
        <w:rPr>
          <w:rFonts w:ascii="Arial" w:hAnsi="Arial" w:cs="Arial"/>
          <w:b/>
          <w:bCs/>
          <w:sz w:val="24"/>
        </w:rPr>
      </w:pPr>
    </w:p>
    <w:p w14:paraId="6C80B9A1" w14:textId="77777777" w:rsidR="0047083A" w:rsidRPr="00576F6F" w:rsidRDefault="0047083A" w:rsidP="00C34697">
      <w:pPr>
        <w:spacing w:after="204" w:line="360" w:lineRule="auto"/>
        <w:ind w:left="345" w:right="3110" w:hanging="360"/>
        <w:rPr>
          <w:rFonts w:ascii="Arial" w:hAnsi="Arial" w:cs="Arial"/>
          <w:b/>
          <w:bCs/>
          <w:sz w:val="24"/>
        </w:rPr>
      </w:pPr>
      <w:r w:rsidRPr="00576F6F">
        <w:rPr>
          <w:rFonts w:ascii="Arial" w:hAnsi="Arial" w:cs="Arial"/>
          <w:b/>
          <w:bCs/>
          <w:sz w:val="24"/>
        </w:rPr>
        <w:t xml:space="preserve">Representative - </w:t>
      </w:r>
      <w:proofErr w:type="spellStart"/>
      <w:r w:rsidRPr="00576F6F">
        <w:rPr>
          <w:rFonts w:ascii="Arial" w:hAnsi="Arial" w:cs="Arial"/>
          <w:b/>
          <w:bCs/>
          <w:sz w:val="24"/>
        </w:rPr>
        <w:t>Kortay</w:t>
      </w:r>
      <w:proofErr w:type="spellEnd"/>
      <w:r w:rsidRPr="00576F6F">
        <w:rPr>
          <w:rFonts w:ascii="Arial" w:hAnsi="Arial" w:cs="Arial"/>
          <w:b/>
          <w:bCs/>
          <w:sz w:val="24"/>
        </w:rPr>
        <w:t xml:space="preserve"> Cargo Customer Service </w:t>
      </w:r>
    </w:p>
    <w:p w14:paraId="215E4608" w14:textId="77777777" w:rsidR="0047083A" w:rsidRPr="00576F6F" w:rsidRDefault="0047083A" w:rsidP="00C34697">
      <w:pPr>
        <w:spacing w:after="204" w:line="360" w:lineRule="auto"/>
        <w:ind w:left="345" w:right="3110" w:hanging="360"/>
        <w:rPr>
          <w:rFonts w:ascii="Arial" w:hAnsi="Arial" w:cs="Arial"/>
          <w:b/>
          <w:bCs/>
          <w:sz w:val="24"/>
        </w:rPr>
      </w:pPr>
      <w:r w:rsidRPr="00576F6F">
        <w:rPr>
          <w:rFonts w:ascii="Arial" w:hAnsi="Arial" w:cs="Arial"/>
          <w:sz w:val="24"/>
        </w:rPr>
        <w:t xml:space="preserve">June 2020 – Present </w:t>
      </w:r>
    </w:p>
    <w:p w14:paraId="38B17427" w14:textId="77777777" w:rsidR="0047083A" w:rsidRPr="00576F6F" w:rsidRDefault="0047083A" w:rsidP="00C34697">
      <w:pPr>
        <w:pStyle w:val="ListParagraph"/>
        <w:numPr>
          <w:ilvl w:val="0"/>
          <w:numId w:val="8"/>
        </w:numPr>
        <w:spacing w:after="225" w:line="360" w:lineRule="auto"/>
        <w:ind w:right="1788"/>
        <w:rPr>
          <w:rFonts w:ascii="Arial" w:hAnsi="Arial" w:cs="Arial"/>
          <w:sz w:val="24"/>
        </w:rPr>
      </w:pPr>
      <w:r w:rsidRPr="00576F6F">
        <w:rPr>
          <w:rFonts w:ascii="Arial" w:hAnsi="Arial" w:cs="Arial"/>
          <w:sz w:val="24"/>
        </w:rPr>
        <w:t xml:space="preserve">Handle customer inquiries through multiple communication channels. </w:t>
      </w:r>
    </w:p>
    <w:p w14:paraId="0AC1CE71" w14:textId="77777777" w:rsidR="0047083A" w:rsidRPr="00576F6F" w:rsidRDefault="0047083A" w:rsidP="00C34697">
      <w:pPr>
        <w:pStyle w:val="ListParagraph"/>
        <w:numPr>
          <w:ilvl w:val="0"/>
          <w:numId w:val="8"/>
        </w:numPr>
        <w:spacing w:after="225" w:line="360" w:lineRule="auto"/>
        <w:ind w:right="1788"/>
        <w:rPr>
          <w:rFonts w:ascii="Arial" w:hAnsi="Arial" w:cs="Arial"/>
          <w:sz w:val="24"/>
        </w:rPr>
      </w:pPr>
      <w:r w:rsidRPr="00576F6F">
        <w:rPr>
          <w:rFonts w:ascii="Arial" w:hAnsi="Arial" w:cs="Arial"/>
          <w:sz w:val="24"/>
        </w:rPr>
        <w:t xml:space="preserve">Resolve issues efficiently and maintain accurate interaction records. </w:t>
      </w:r>
    </w:p>
    <w:p w14:paraId="48198976" w14:textId="77777777" w:rsidR="0047083A" w:rsidRPr="00576F6F" w:rsidRDefault="0047083A" w:rsidP="00C34697">
      <w:pPr>
        <w:spacing w:after="203" w:line="360" w:lineRule="auto"/>
        <w:ind w:left="345" w:right="3953" w:hanging="360"/>
        <w:rPr>
          <w:rFonts w:ascii="Arial" w:hAnsi="Arial" w:cs="Arial"/>
          <w:b/>
          <w:bCs/>
          <w:sz w:val="24"/>
        </w:rPr>
      </w:pPr>
      <w:r w:rsidRPr="00576F6F">
        <w:rPr>
          <w:rFonts w:ascii="Arial" w:hAnsi="Arial" w:cs="Arial"/>
          <w:b/>
          <w:bCs/>
          <w:sz w:val="24"/>
        </w:rPr>
        <w:t xml:space="preserve">Support Worker - Shine Optima Care </w:t>
      </w:r>
    </w:p>
    <w:p w14:paraId="16BB477D" w14:textId="77777777" w:rsidR="0047083A" w:rsidRPr="00576F6F" w:rsidRDefault="0047083A" w:rsidP="00C34697">
      <w:pPr>
        <w:spacing w:after="203" w:line="360" w:lineRule="auto"/>
        <w:ind w:left="345" w:right="3953" w:hanging="360"/>
        <w:rPr>
          <w:rFonts w:ascii="Arial" w:hAnsi="Arial" w:cs="Arial"/>
          <w:sz w:val="24"/>
        </w:rPr>
      </w:pPr>
      <w:r w:rsidRPr="00576F6F">
        <w:rPr>
          <w:rFonts w:ascii="Arial" w:hAnsi="Arial" w:cs="Arial"/>
          <w:sz w:val="24"/>
        </w:rPr>
        <w:t xml:space="preserve">August 2020 – February 2021 </w:t>
      </w:r>
    </w:p>
    <w:p w14:paraId="29B25529" w14:textId="77777777" w:rsidR="0047083A" w:rsidRPr="00576F6F" w:rsidRDefault="0047083A" w:rsidP="00C34697">
      <w:pPr>
        <w:pStyle w:val="ListParagraph"/>
        <w:numPr>
          <w:ilvl w:val="0"/>
          <w:numId w:val="9"/>
        </w:numPr>
        <w:spacing w:after="228" w:line="360" w:lineRule="auto"/>
        <w:rPr>
          <w:rFonts w:ascii="Arial" w:hAnsi="Arial" w:cs="Arial"/>
          <w:sz w:val="24"/>
        </w:rPr>
      </w:pPr>
      <w:r w:rsidRPr="00576F6F">
        <w:rPr>
          <w:rFonts w:ascii="Arial" w:hAnsi="Arial" w:cs="Arial"/>
          <w:sz w:val="24"/>
        </w:rPr>
        <w:t xml:space="preserve">Assisted clients in daily living activities and provided emotional support. </w:t>
      </w:r>
    </w:p>
    <w:p w14:paraId="3979DC10" w14:textId="77777777" w:rsidR="0047083A" w:rsidRPr="00576F6F" w:rsidRDefault="0047083A" w:rsidP="00C34697">
      <w:pPr>
        <w:spacing w:after="204" w:line="360" w:lineRule="auto"/>
        <w:ind w:left="345" w:right="3991" w:hanging="360"/>
        <w:rPr>
          <w:rFonts w:ascii="Arial" w:hAnsi="Arial" w:cs="Arial"/>
          <w:b/>
          <w:bCs/>
          <w:sz w:val="24"/>
        </w:rPr>
      </w:pPr>
      <w:r w:rsidRPr="00576F6F">
        <w:rPr>
          <w:rFonts w:ascii="Arial" w:hAnsi="Arial" w:cs="Arial"/>
          <w:b/>
          <w:bCs/>
          <w:sz w:val="24"/>
        </w:rPr>
        <w:t xml:space="preserve">Support Worker - The Drive Care </w:t>
      </w:r>
    </w:p>
    <w:p w14:paraId="12FC274F" w14:textId="77777777" w:rsidR="0047083A" w:rsidRPr="00576F6F" w:rsidRDefault="0047083A" w:rsidP="00C34697">
      <w:pPr>
        <w:spacing w:after="204" w:line="360" w:lineRule="auto"/>
        <w:ind w:left="345" w:right="3991" w:hanging="360"/>
        <w:rPr>
          <w:rFonts w:ascii="Arial" w:hAnsi="Arial" w:cs="Arial"/>
          <w:sz w:val="24"/>
        </w:rPr>
      </w:pPr>
      <w:r w:rsidRPr="00576F6F">
        <w:rPr>
          <w:rFonts w:ascii="Arial" w:hAnsi="Arial" w:cs="Arial"/>
          <w:sz w:val="24"/>
        </w:rPr>
        <w:t xml:space="preserve">December 2018 – July 2020 </w:t>
      </w:r>
    </w:p>
    <w:p w14:paraId="6E7CBED7" w14:textId="4B8DB608" w:rsidR="0047083A" w:rsidRPr="00576F6F" w:rsidRDefault="0047083A" w:rsidP="00C34697">
      <w:pPr>
        <w:pStyle w:val="ListParagraph"/>
        <w:numPr>
          <w:ilvl w:val="0"/>
          <w:numId w:val="10"/>
        </w:numPr>
        <w:spacing w:after="204" w:line="360" w:lineRule="auto"/>
        <w:ind w:right="3991"/>
        <w:rPr>
          <w:rFonts w:ascii="Arial" w:hAnsi="Arial" w:cs="Arial"/>
          <w:sz w:val="24"/>
        </w:rPr>
      </w:pPr>
      <w:r w:rsidRPr="00576F6F">
        <w:rPr>
          <w:rFonts w:ascii="Arial" w:hAnsi="Arial" w:cs="Arial"/>
          <w:sz w:val="24"/>
        </w:rPr>
        <w:lastRenderedPageBreak/>
        <w:t xml:space="preserve">Supporting children with learning disability in their </w:t>
      </w:r>
      <w:r w:rsidR="00576F6F" w:rsidRPr="00576F6F">
        <w:rPr>
          <w:rFonts w:ascii="Arial" w:hAnsi="Arial" w:cs="Arial"/>
          <w:sz w:val="24"/>
        </w:rPr>
        <w:t>day-to-day</w:t>
      </w:r>
      <w:r w:rsidRPr="00576F6F">
        <w:rPr>
          <w:rFonts w:ascii="Arial" w:hAnsi="Arial" w:cs="Arial"/>
          <w:sz w:val="24"/>
        </w:rPr>
        <w:t xml:space="preserve"> life</w:t>
      </w:r>
    </w:p>
    <w:p w14:paraId="42B22056" w14:textId="62CB3AE2" w:rsidR="0047083A" w:rsidRPr="00576F6F" w:rsidRDefault="0047083A" w:rsidP="00C34697">
      <w:pPr>
        <w:spacing w:after="203" w:line="360" w:lineRule="auto"/>
        <w:ind w:left="345" w:right="3418" w:hanging="360"/>
        <w:rPr>
          <w:rFonts w:ascii="Arial" w:hAnsi="Arial" w:cs="Arial"/>
          <w:sz w:val="24"/>
        </w:rPr>
      </w:pPr>
      <w:r w:rsidRPr="00576F6F">
        <w:rPr>
          <w:rFonts w:ascii="Arial" w:hAnsi="Arial" w:cs="Arial"/>
          <w:b/>
          <w:bCs/>
          <w:sz w:val="24"/>
        </w:rPr>
        <w:t xml:space="preserve">Support Worker </w:t>
      </w:r>
      <w:r w:rsidR="00576F6F" w:rsidRPr="00576F6F">
        <w:rPr>
          <w:rFonts w:ascii="Arial" w:hAnsi="Arial" w:cs="Arial"/>
          <w:b/>
          <w:bCs/>
          <w:sz w:val="24"/>
        </w:rPr>
        <w:t>- Spencer</w:t>
      </w:r>
      <w:r w:rsidRPr="00576F6F">
        <w:rPr>
          <w:rFonts w:ascii="Arial" w:hAnsi="Arial" w:cs="Arial"/>
          <w:b/>
          <w:bCs/>
          <w:sz w:val="24"/>
        </w:rPr>
        <w:t xml:space="preserve"> and Arlington Ltd</w:t>
      </w:r>
      <w:r w:rsidRPr="00576F6F">
        <w:rPr>
          <w:rFonts w:ascii="Arial" w:hAnsi="Arial" w:cs="Arial"/>
          <w:sz w:val="24"/>
        </w:rPr>
        <w:t xml:space="preserve"> </w:t>
      </w:r>
    </w:p>
    <w:p w14:paraId="468F622D" w14:textId="77777777" w:rsidR="0047083A" w:rsidRPr="00576F6F" w:rsidRDefault="0047083A" w:rsidP="00C34697">
      <w:pPr>
        <w:spacing w:after="203" w:line="360" w:lineRule="auto"/>
        <w:ind w:left="345" w:right="3418" w:hanging="360"/>
        <w:rPr>
          <w:rFonts w:ascii="Arial" w:hAnsi="Arial" w:cs="Arial"/>
          <w:sz w:val="24"/>
        </w:rPr>
      </w:pPr>
      <w:r w:rsidRPr="00576F6F">
        <w:rPr>
          <w:rFonts w:ascii="Arial" w:hAnsi="Arial" w:cs="Arial"/>
          <w:sz w:val="24"/>
        </w:rPr>
        <w:t>April 2011 – February 2015</w:t>
      </w:r>
    </w:p>
    <w:p w14:paraId="05B63783" w14:textId="77777777" w:rsidR="0047083A" w:rsidRPr="00576F6F" w:rsidRDefault="0047083A" w:rsidP="00C34697">
      <w:pPr>
        <w:pStyle w:val="ListParagraph"/>
        <w:numPr>
          <w:ilvl w:val="0"/>
          <w:numId w:val="11"/>
        </w:numPr>
        <w:spacing w:line="360" w:lineRule="auto"/>
        <w:rPr>
          <w:rFonts w:ascii="Arial" w:hAnsi="Arial" w:cs="Arial"/>
          <w:sz w:val="24"/>
        </w:rPr>
      </w:pPr>
      <w:r w:rsidRPr="00576F6F">
        <w:rPr>
          <w:rFonts w:ascii="Arial" w:hAnsi="Arial" w:cs="Arial"/>
          <w:sz w:val="24"/>
        </w:rPr>
        <w:t xml:space="preserve">Supported young adults with learning disabilities and autism. </w:t>
      </w:r>
    </w:p>
    <w:p w14:paraId="3A7C43EE" w14:textId="77777777" w:rsidR="0047083A" w:rsidRPr="00576F6F" w:rsidRDefault="0047083A" w:rsidP="00C34697">
      <w:pPr>
        <w:pStyle w:val="ListParagraph"/>
        <w:numPr>
          <w:ilvl w:val="0"/>
          <w:numId w:val="11"/>
        </w:numPr>
        <w:spacing w:after="227" w:line="360" w:lineRule="auto"/>
        <w:rPr>
          <w:rFonts w:ascii="Arial" w:hAnsi="Arial" w:cs="Arial"/>
          <w:sz w:val="24"/>
        </w:rPr>
      </w:pPr>
      <w:r w:rsidRPr="00576F6F">
        <w:rPr>
          <w:rFonts w:ascii="Arial" w:hAnsi="Arial" w:cs="Arial"/>
          <w:sz w:val="24"/>
        </w:rPr>
        <w:t xml:space="preserve">Assisted with shopping, social engagement, and personal care. </w:t>
      </w:r>
    </w:p>
    <w:p w14:paraId="4C46C2CC" w14:textId="77777777" w:rsidR="0047083A" w:rsidRPr="00576F6F" w:rsidRDefault="0047083A" w:rsidP="00C34697">
      <w:pPr>
        <w:tabs>
          <w:tab w:val="center" w:pos="2720"/>
        </w:tabs>
        <w:spacing w:line="360" w:lineRule="auto"/>
        <w:ind w:left="-15"/>
        <w:rPr>
          <w:rFonts w:ascii="Arial" w:hAnsi="Arial" w:cs="Arial"/>
          <w:b/>
          <w:bCs/>
          <w:sz w:val="24"/>
        </w:rPr>
      </w:pPr>
      <w:r w:rsidRPr="00576F6F">
        <w:rPr>
          <w:rFonts w:ascii="Arial" w:hAnsi="Arial" w:cs="Arial"/>
          <w:b/>
          <w:bCs/>
          <w:sz w:val="24"/>
        </w:rPr>
        <w:t xml:space="preserve">Healthcare Assistant - Cavendish Staffing Agency </w:t>
      </w:r>
    </w:p>
    <w:p w14:paraId="51ABF4EF" w14:textId="77777777" w:rsidR="0047083A" w:rsidRPr="00576F6F" w:rsidRDefault="0047083A" w:rsidP="00C34697">
      <w:pPr>
        <w:spacing w:after="206" w:line="360" w:lineRule="auto"/>
        <w:rPr>
          <w:rFonts w:ascii="Arial" w:hAnsi="Arial" w:cs="Arial"/>
          <w:sz w:val="24"/>
        </w:rPr>
      </w:pPr>
      <w:r w:rsidRPr="00576F6F">
        <w:rPr>
          <w:rFonts w:ascii="Arial" w:hAnsi="Arial" w:cs="Arial"/>
          <w:sz w:val="24"/>
        </w:rPr>
        <w:t xml:space="preserve">February 2009 – 2014 </w:t>
      </w:r>
    </w:p>
    <w:p w14:paraId="4CE05315" w14:textId="77777777" w:rsidR="0047083A" w:rsidRPr="00576F6F" w:rsidRDefault="0047083A" w:rsidP="00C34697">
      <w:pPr>
        <w:pStyle w:val="ListParagraph"/>
        <w:numPr>
          <w:ilvl w:val="0"/>
          <w:numId w:val="12"/>
        </w:numPr>
        <w:spacing w:line="360" w:lineRule="auto"/>
        <w:rPr>
          <w:rFonts w:ascii="Arial" w:hAnsi="Arial" w:cs="Arial"/>
          <w:sz w:val="24"/>
        </w:rPr>
      </w:pPr>
      <w:r w:rsidRPr="00576F6F">
        <w:rPr>
          <w:rFonts w:ascii="Arial" w:hAnsi="Arial" w:cs="Arial"/>
          <w:sz w:val="24"/>
        </w:rPr>
        <w:t xml:space="preserve">Supported patients with personal care, feeding, and daily routines. </w:t>
      </w:r>
    </w:p>
    <w:p w14:paraId="54E039CC" w14:textId="77777777" w:rsidR="0047083A" w:rsidRPr="00576F6F" w:rsidRDefault="0047083A" w:rsidP="00C34697">
      <w:pPr>
        <w:pStyle w:val="ListParagraph"/>
        <w:numPr>
          <w:ilvl w:val="0"/>
          <w:numId w:val="12"/>
        </w:numPr>
        <w:spacing w:after="243" w:line="360" w:lineRule="auto"/>
        <w:rPr>
          <w:rFonts w:ascii="Arial" w:hAnsi="Arial" w:cs="Arial"/>
          <w:sz w:val="24"/>
        </w:rPr>
      </w:pPr>
      <w:r w:rsidRPr="00576F6F">
        <w:rPr>
          <w:rFonts w:ascii="Arial" w:hAnsi="Arial" w:cs="Arial"/>
          <w:sz w:val="24"/>
        </w:rPr>
        <w:t xml:space="preserve">Assisted nurses with clinical observations and documentation. </w:t>
      </w:r>
    </w:p>
    <w:p w14:paraId="391639E6" w14:textId="77777777" w:rsidR="0047083A" w:rsidRPr="00576F6F" w:rsidRDefault="0047083A" w:rsidP="00C34697">
      <w:pPr>
        <w:spacing w:line="360" w:lineRule="auto"/>
        <w:rPr>
          <w:rFonts w:ascii="Arial" w:hAnsi="Arial" w:cs="Arial"/>
          <w:b/>
          <w:bCs/>
          <w:sz w:val="24"/>
        </w:rPr>
      </w:pPr>
      <w:r w:rsidRPr="00576F6F">
        <w:rPr>
          <w:rFonts w:ascii="Arial" w:hAnsi="Arial" w:cs="Arial"/>
          <w:b/>
          <w:bCs/>
          <w:sz w:val="24"/>
        </w:rPr>
        <w:t xml:space="preserve">EDUCATION </w:t>
      </w:r>
    </w:p>
    <w:p w14:paraId="24B810E3" w14:textId="77777777" w:rsidR="0047083A" w:rsidRPr="00576F6F" w:rsidRDefault="0047083A" w:rsidP="00C34697">
      <w:pPr>
        <w:pStyle w:val="ListParagraph"/>
        <w:numPr>
          <w:ilvl w:val="0"/>
          <w:numId w:val="13"/>
        </w:numPr>
        <w:spacing w:after="206" w:line="360" w:lineRule="auto"/>
        <w:rPr>
          <w:rFonts w:ascii="Arial" w:hAnsi="Arial" w:cs="Arial"/>
          <w:sz w:val="24"/>
        </w:rPr>
      </w:pPr>
      <w:r w:rsidRPr="00576F6F">
        <w:rPr>
          <w:rFonts w:ascii="Arial" w:hAnsi="Arial" w:cs="Arial"/>
          <w:sz w:val="24"/>
        </w:rPr>
        <w:t>Certificate of Higher Education in Health and Care - University of Wales Trinity Saint David, London (Ongoing)</w:t>
      </w:r>
    </w:p>
    <w:p w14:paraId="446C9042" w14:textId="77777777" w:rsidR="0047083A" w:rsidRPr="00576F6F" w:rsidRDefault="0047083A" w:rsidP="00C34697">
      <w:pPr>
        <w:pStyle w:val="ListParagraph"/>
        <w:numPr>
          <w:ilvl w:val="0"/>
          <w:numId w:val="13"/>
        </w:numPr>
        <w:spacing w:after="206" w:line="360" w:lineRule="auto"/>
        <w:rPr>
          <w:rFonts w:ascii="Arial" w:hAnsi="Arial" w:cs="Arial"/>
          <w:sz w:val="24"/>
        </w:rPr>
      </w:pPr>
      <w:r w:rsidRPr="00576F6F">
        <w:rPr>
          <w:rFonts w:ascii="Arial" w:hAnsi="Arial" w:cs="Arial"/>
          <w:sz w:val="24"/>
        </w:rPr>
        <w:t xml:space="preserve">Diploma in Health and Social Care - Lewisham College (2015 – 2016) </w:t>
      </w:r>
    </w:p>
    <w:p w14:paraId="13E70BDF" w14:textId="77777777" w:rsidR="0047083A" w:rsidRPr="00576F6F" w:rsidRDefault="0047083A" w:rsidP="00C34697">
      <w:pPr>
        <w:pStyle w:val="ListParagraph"/>
        <w:numPr>
          <w:ilvl w:val="0"/>
          <w:numId w:val="13"/>
        </w:numPr>
        <w:spacing w:after="206" w:line="360" w:lineRule="auto"/>
        <w:rPr>
          <w:rFonts w:ascii="Arial" w:hAnsi="Arial" w:cs="Arial"/>
          <w:sz w:val="24"/>
        </w:rPr>
      </w:pPr>
      <w:r w:rsidRPr="00576F6F">
        <w:rPr>
          <w:rFonts w:ascii="Arial" w:hAnsi="Arial" w:cs="Arial"/>
          <w:sz w:val="24"/>
        </w:rPr>
        <w:t xml:space="preserve">Health and Social Care Double Grade Level 2 - 2016 – 2017 </w:t>
      </w:r>
    </w:p>
    <w:p w14:paraId="21BF1FF6" w14:textId="77777777" w:rsidR="0047083A" w:rsidRPr="00576F6F" w:rsidRDefault="0047083A" w:rsidP="00C34697">
      <w:pPr>
        <w:pStyle w:val="ListParagraph"/>
        <w:numPr>
          <w:ilvl w:val="0"/>
          <w:numId w:val="13"/>
        </w:numPr>
        <w:spacing w:after="206" w:line="360" w:lineRule="auto"/>
        <w:rPr>
          <w:rFonts w:ascii="Arial" w:hAnsi="Arial" w:cs="Arial"/>
          <w:sz w:val="24"/>
        </w:rPr>
      </w:pPr>
      <w:r w:rsidRPr="00576F6F">
        <w:rPr>
          <w:rFonts w:ascii="Arial" w:hAnsi="Arial" w:cs="Arial"/>
          <w:sz w:val="24"/>
        </w:rPr>
        <w:t xml:space="preserve">Entry Level 3 IT - 2017 </w:t>
      </w:r>
    </w:p>
    <w:p w14:paraId="3C39F1D1" w14:textId="77777777" w:rsidR="0047083A" w:rsidRPr="00576F6F" w:rsidRDefault="0047083A" w:rsidP="00C34697">
      <w:pPr>
        <w:pStyle w:val="ListParagraph"/>
        <w:numPr>
          <w:ilvl w:val="0"/>
          <w:numId w:val="13"/>
        </w:numPr>
        <w:spacing w:line="360" w:lineRule="auto"/>
        <w:rPr>
          <w:rFonts w:ascii="Arial" w:hAnsi="Arial" w:cs="Arial"/>
          <w:sz w:val="24"/>
        </w:rPr>
      </w:pPr>
      <w:r w:rsidRPr="00576F6F">
        <w:rPr>
          <w:rFonts w:ascii="Arial" w:hAnsi="Arial" w:cs="Arial"/>
          <w:sz w:val="24"/>
        </w:rPr>
        <w:t xml:space="preserve">SIA Licence for both CCTV and Door Supervisor </w:t>
      </w:r>
    </w:p>
    <w:p w14:paraId="15FEA36A" w14:textId="77777777" w:rsidR="0047083A" w:rsidRPr="00576F6F" w:rsidRDefault="0047083A" w:rsidP="00C34697">
      <w:pPr>
        <w:spacing w:line="360" w:lineRule="auto"/>
        <w:ind w:left="-5"/>
        <w:rPr>
          <w:rFonts w:ascii="Arial" w:hAnsi="Arial" w:cs="Arial"/>
          <w:sz w:val="24"/>
        </w:rPr>
      </w:pPr>
    </w:p>
    <w:p w14:paraId="64CFCDBB" w14:textId="77777777" w:rsidR="0047083A" w:rsidRPr="00576F6F" w:rsidRDefault="0047083A" w:rsidP="00C34697">
      <w:pPr>
        <w:spacing w:line="360" w:lineRule="auto"/>
        <w:rPr>
          <w:rFonts w:ascii="Arial" w:hAnsi="Arial" w:cs="Arial"/>
          <w:b/>
          <w:bCs/>
          <w:sz w:val="24"/>
        </w:rPr>
      </w:pPr>
      <w:r w:rsidRPr="00576F6F">
        <w:rPr>
          <w:rFonts w:ascii="Arial" w:hAnsi="Arial" w:cs="Arial"/>
          <w:b/>
          <w:bCs/>
          <w:sz w:val="24"/>
        </w:rPr>
        <w:t xml:space="preserve">REFERENCES </w:t>
      </w:r>
    </w:p>
    <w:p w14:paraId="13146FEE" w14:textId="77777777" w:rsidR="0047083A" w:rsidRPr="00576F6F" w:rsidRDefault="0047083A" w:rsidP="00C34697">
      <w:pPr>
        <w:spacing w:line="360" w:lineRule="auto"/>
        <w:ind w:left="-5"/>
        <w:rPr>
          <w:rFonts w:ascii="Arial" w:hAnsi="Arial" w:cs="Arial"/>
          <w:sz w:val="24"/>
        </w:rPr>
      </w:pPr>
      <w:r w:rsidRPr="00576F6F">
        <w:rPr>
          <w:rFonts w:ascii="Arial" w:hAnsi="Arial" w:cs="Arial"/>
          <w:sz w:val="24"/>
        </w:rPr>
        <w:t xml:space="preserve">Available upon request. </w:t>
      </w:r>
    </w:p>
    <w:p w14:paraId="226C00D5" w14:textId="77777777" w:rsidR="00A76AA0" w:rsidRPr="00576F6F" w:rsidRDefault="00A76AA0" w:rsidP="00C34697">
      <w:pPr>
        <w:spacing w:after="0" w:line="360" w:lineRule="auto"/>
        <w:rPr>
          <w:rFonts w:ascii="Arial" w:hAnsi="Arial" w:cs="Arial"/>
          <w:sz w:val="24"/>
        </w:rPr>
      </w:pPr>
    </w:p>
    <w:p w14:paraId="24689EDB" w14:textId="77777777" w:rsidR="00A76AA0" w:rsidRPr="00576F6F" w:rsidRDefault="00A76AA0" w:rsidP="00C34697">
      <w:pPr>
        <w:spacing w:after="0" w:line="360" w:lineRule="auto"/>
        <w:rPr>
          <w:rFonts w:ascii="Arial" w:hAnsi="Arial" w:cs="Arial"/>
          <w:sz w:val="24"/>
        </w:rPr>
      </w:pPr>
    </w:p>
    <w:p w14:paraId="5CA3093B" w14:textId="77777777" w:rsidR="00A76AA0" w:rsidRPr="00576F6F" w:rsidRDefault="00A76AA0" w:rsidP="00C34697">
      <w:pPr>
        <w:spacing w:after="0" w:line="360" w:lineRule="auto"/>
        <w:rPr>
          <w:rFonts w:ascii="Arial" w:hAnsi="Arial" w:cs="Arial"/>
          <w:sz w:val="24"/>
        </w:rPr>
      </w:pPr>
    </w:p>
    <w:p w14:paraId="6BCB6127" w14:textId="77777777" w:rsidR="0047083A" w:rsidRPr="00576F6F" w:rsidRDefault="0047083A" w:rsidP="00C34697">
      <w:pPr>
        <w:spacing w:after="0" w:line="360" w:lineRule="auto"/>
        <w:rPr>
          <w:rFonts w:ascii="Arial" w:hAnsi="Arial" w:cs="Arial"/>
          <w:sz w:val="24"/>
        </w:rPr>
      </w:pPr>
    </w:p>
    <w:p w14:paraId="6A11D9BF" w14:textId="77777777" w:rsidR="00A875AB" w:rsidRDefault="00A875AB" w:rsidP="00C34697">
      <w:pPr>
        <w:pStyle w:val="Heading1"/>
        <w:spacing w:line="360" w:lineRule="auto"/>
        <w:rPr>
          <w:rFonts w:ascii="Arial" w:hAnsi="Arial" w:cs="Arial"/>
          <w:sz w:val="24"/>
        </w:rPr>
      </w:pPr>
      <w:bookmarkStart w:id="2" w:name="_Toc237417642"/>
    </w:p>
    <w:p w14:paraId="023180C0" w14:textId="77777777" w:rsidR="00A875AB" w:rsidRDefault="00A875AB" w:rsidP="00C34697">
      <w:pPr>
        <w:pStyle w:val="Heading1"/>
        <w:spacing w:line="360" w:lineRule="auto"/>
        <w:rPr>
          <w:rFonts w:ascii="Arial" w:hAnsi="Arial" w:cs="Arial"/>
          <w:sz w:val="24"/>
        </w:rPr>
      </w:pPr>
    </w:p>
    <w:p w14:paraId="7AD46DE0" w14:textId="49DB6EAB" w:rsidR="00A76AA0" w:rsidRPr="00576F6F" w:rsidRDefault="0047083A" w:rsidP="00C34697">
      <w:pPr>
        <w:pStyle w:val="Heading1"/>
        <w:spacing w:line="360" w:lineRule="auto"/>
        <w:rPr>
          <w:rFonts w:ascii="Arial" w:hAnsi="Arial" w:cs="Arial"/>
          <w:sz w:val="24"/>
        </w:rPr>
      </w:pPr>
      <w:r w:rsidRPr="00576F6F">
        <w:rPr>
          <w:rFonts w:ascii="Arial" w:hAnsi="Arial" w:cs="Arial"/>
          <w:sz w:val="24"/>
        </w:rPr>
        <w:t>JOB APPLICATION</w:t>
      </w:r>
      <w:bookmarkEnd w:id="2"/>
      <w:r w:rsidRPr="00576F6F">
        <w:rPr>
          <w:rFonts w:ascii="Arial" w:hAnsi="Arial" w:cs="Arial"/>
          <w:sz w:val="24"/>
        </w:rPr>
        <w:t xml:space="preserve">                                                                </w:t>
      </w:r>
    </w:p>
    <w:p w14:paraId="42881C7E"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I am applying for the position of Children’s Social Worker because I am passionate about supporting children, young people, and families to overcome challenges and achieve positive outcomes. My career aim is to build a rewarding career in children’s social care, where I can make a meaningful difference in the lives of vulnerable children by promoting their safety, wellbeing, and development. I am committed to continuous professional development and hope to progress into more senior social work roles, taking on greater responsibility while continuing to advocate for children and families.</w:t>
      </w:r>
    </w:p>
    <w:p w14:paraId="7AB9D9D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My education has provided me with the knowledge and skills required for a career in social work. Through my studies, I have developed an understanding of child development, safeguarding, child protection legislation, ethics, equality, diversity, and the importance of working in partnership with families and other professionals. My academic work has strengthened my research, critical thinking, report-writing, and communication skills, enabling me to assess information carefully and make informed decisions. Completing assignments, presentations, and placements has also helped me develop resilience, organisation, and the ability to manage competing priorities effectively.      </w:t>
      </w:r>
    </w:p>
    <w:p w14:paraId="46E65B81"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I have developed a range of personal strengths that are essential for working with children and families. I am compassionate, empathetic, and approachable, allowing me to build trusting relationships with children, parents, carers, and colleagues. I understand the importance of listening carefully, respecting different backgrounds and experiences, and treating every individual with dignity and fairness. I remain calm under pressure and can make balanced decisions in challenging situations while always keeping the child’s best interests at the centre of my practice.</w:t>
      </w:r>
    </w:p>
    <w:p w14:paraId="0E51346A"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My professional skills include effective communication, safeguarding awareness, assessment, teamwork, problem-solving, and accurate record-keeping. I am confident in working collaboratively with multidisciplinary teams, including schools, healthcare professionals, police, and community organisations, to develop plans that support children and families. I understand the importance of maintaining confidentiality, working within professional standards, and ensuring that all actions </w:t>
      </w:r>
      <w:r w:rsidRPr="00576F6F">
        <w:rPr>
          <w:rFonts w:ascii="Arial" w:hAnsi="Arial" w:cs="Arial"/>
          <w:sz w:val="24"/>
        </w:rPr>
        <w:lastRenderedPageBreak/>
        <w:t>comply with relevant legislation and organisational policies. I am also committed to reflective practice and recognise the value of learning from supervision, feedback, and experience to continually improve the quality of my work.</w:t>
      </w:r>
    </w:p>
    <w:p w14:paraId="5C548419"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I believe these qualities would make me a valuable member of any children’s social work team. I am dedicated to promoting positive outcomes for children by ensuring they are protected from harm, supported to reach their potential, and given opportunities to thrive. I am reliable, adaptable, and motivated to contribute positively to the organisation while maintaining high professional standards. I understand that social work requires resilience, integrity, sound judgement, and the ability to work effectively in emotionally demanding situations, and I am prepared to meet these challenges with professionalism and commitment.</w:t>
      </w:r>
    </w:p>
    <w:p w14:paraId="315C98C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Overall, I am enthusiastic about developing my career as a Children’s Social Worker and making a lasting, positive impact on the lives of children and families. I am confident that my education, personal strengths, and professional skills provide a strong foundation for this role. I am eager to contribute to a supportive organisation where I</w:t>
      </w:r>
    </w:p>
    <w:p w14:paraId="485D36F9"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continue to learn, grow professionally, and help children achieve safety, stability, and the best possible outcomes.</w:t>
      </w:r>
    </w:p>
    <w:p w14:paraId="72780116" w14:textId="77777777" w:rsidR="009D363D" w:rsidRPr="00576F6F" w:rsidRDefault="009D363D" w:rsidP="00C34697">
      <w:pPr>
        <w:spacing w:after="0" w:line="360" w:lineRule="auto"/>
        <w:rPr>
          <w:rFonts w:ascii="Arial" w:hAnsi="Arial" w:cs="Arial"/>
          <w:sz w:val="24"/>
        </w:rPr>
      </w:pPr>
    </w:p>
    <w:p w14:paraId="25BBB55E" w14:textId="77777777" w:rsidR="0047083A" w:rsidRPr="00576F6F" w:rsidRDefault="0047083A" w:rsidP="00C34697">
      <w:pPr>
        <w:spacing w:after="0" w:line="360" w:lineRule="auto"/>
        <w:rPr>
          <w:rFonts w:ascii="Arial" w:hAnsi="Arial" w:cs="Arial"/>
          <w:sz w:val="24"/>
        </w:rPr>
      </w:pPr>
    </w:p>
    <w:p w14:paraId="2DBDAD8A" w14:textId="77777777" w:rsidR="0047083A" w:rsidRPr="00576F6F" w:rsidRDefault="0047083A" w:rsidP="00C34697">
      <w:pPr>
        <w:spacing w:after="0" w:line="360" w:lineRule="auto"/>
        <w:rPr>
          <w:rFonts w:ascii="Arial" w:hAnsi="Arial" w:cs="Arial"/>
          <w:sz w:val="24"/>
        </w:rPr>
      </w:pPr>
    </w:p>
    <w:p w14:paraId="74C29121" w14:textId="77777777" w:rsidR="0047083A" w:rsidRPr="00576F6F" w:rsidRDefault="0047083A" w:rsidP="00C34697">
      <w:pPr>
        <w:spacing w:after="0" w:line="360" w:lineRule="auto"/>
        <w:rPr>
          <w:rFonts w:ascii="Arial" w:hAnsi="Arial" w:cs="Arial"/>
          <w:sz w:val="24"/>
        </w:rPr>
      </w:pPr>
    </w:p>
    <w:p w14:paraId="51C0ADF8" w14:textId="77777777" w:rsidR="0047083A" w:rsidRPr="00576F6F" w:rsidRDefault="0047083A" w:rsidP="00C34697">
      <w:pPr>
        <w:spacing w:after="0" w:line="360" w:lineRule="auto"/>
        <w:rPr>
          <w:rFonts w:ascii="Arial" w:hAnsi="Arial" w:cs="Arial"/>
          <w:sz w:val="24"/>
        </w:rPr>
      </w:pPr>
    </w:p>
    <w:p w14:paraId="6C6CA761" w14:textId="77777777" w:rsidR="0047083A" w:rsidRPr="00576F6F" w:rsidRDefault="0047083A" w:rsidP="00C34697">
      <w:pPr>
        <w:spacing w:after="0" w:line="360" w:lineRule="auto"/>
        <w:rPr>
          <w:rFonts w:ascii="Arial" w:hAnsi="Arial" w:cs="Arial"/>
          <w:sz w:val="24"/>
        </w:rPr>
      </w:pPr>
    </w:p>
    <w:p w14:paraId="7C847F6B" w14:textId="77777777" w:rsidR="0047083A" w:rsidRPr="00576F6F" w:rsidRDefault="0047083A" w:rsidP="00C34697">
      <w:pPr>
        <w:spacing w:after="0" w:line="360" w:lineRule="auto"/>
        <w:rPr>
          <w:rFonts w:ascii="Arial" w:hAnsi="Arial" w:cs="Arial"/>
          <w:sz w:val="24"/>
        </w:rPr>
      </w:pPr>
    </w:p>
    <w:p w14:paraId="18586246" w14:textId="77777777" w:rsidR="0047083A" w:rsidRPr="00576F6F" w:rsidRDefault="0047083A" w:rsidP="00C34697">
      <w:pPr>
        <w:spacing w:after="0" w:line="360" w:lineRule="auto"/>
        <w:rPr>
          <w:rFonts w:ascii="Arial" w:hAnsi="Arial" w:cs="Arial"/>
          <w:sz w:val="24"/>
        </w:rPr>
      </w:pPr>
    </w:p>
    <w:p w14:paraId="60D11F91" w14:textId="77777777" w:rsidR="0047083A" w:rsidRPr="00576F6F" w:rsidRDefault="0047083A" w:rsidP="00C34697">
      <w:pPr>
        <w:spacing w:after="0" w:line="360" w:lineRule="auto"/>
        <w:rPr>
          <w:rFonts w:ascii="Arial" w:hAnsi="Arial" w:cs="Arial"/>
          <w:sz w:val="24"/>
        </w:rPr>
      </w:pPr>
    </w:p>
    <w:p w14:paraId="218EB6B2" w14:textId="77777777" w:rsidR="0047083A" w:rsidRPr="00576F6F" w:rsidRDefault="0047083A" w:rsidP="00C34697">
      <w:pPr>
        <w:spacing w:after="0" w:line="360" w:lineRule="auto"/>
        <w:rPr>
          <w:rFonts w:ascii="Arial" w:hAnsi="Arial" w:cs="Arial"/>
          <w:sz w:val="24"/>
        </w:rPr>
      </w:pPr>
    </w:p>
    <w:p w14:paraId="541B8DEF" w14:textId="77777777" w:rsidR="0047083A" w:rsidRPr="00576F6F" w:rsidRDefault="0047083A" w:rsidP="00C34697">
      <w:pPr>
        <w:spacing w:after="0" w:line="360" w:lineRule="auto"/>
        <w:rPr>
          <w:rFonts w:ascii="Arial" w:hAnsi="Arial" w:cs="Arial"/>
          <w:sz w:val="24"/>
        </w:rPr>
      </w:pPr>
    </w:p>
    <w:p w14:paraId="49603BB4" w14:textId="77777777" w:rsidR="0047083A" w:rsidRPr="00576F6F" w:rsidRDefault="0047083A" w:rsidP="00C34697">
      <w:pPr>
        <w:spacing w:after="0" w:line="360" w:lineRule="auto"/>
        <w:rPr>
          <w:rFonts w:ascii="Arial" w:hAnsi="Arial" w:cs="Arial"/>
          <w:sz w:val="24"/>
        </w:rPr>
      </w:pPr>
    </w:p>
    <w:p w14:paraId="114CC878" w14:textId="77777777" w:rsidR="0047083A" w:rsidRPr="00576F6F" w:rsidRDefault="0047083A" w:rsidP="00C34697">
      <w:pPr>
        <w:spacing w:after="0" w:line="360" w:lineRule="auto"/>
        <w:rPr>
          <w:rFonts w:ascii="Arial" w:hAnsi="Arial" w:cs="Arial"/>
          <w:sz w:val="24"/>
        </w:rPr>
      </w:pPr>
    </w:p>
    <w:p w14:paraId="7F512885" w14:textId="77777777" w:rsidR="0047083A" w:rsidRPr="00576F6F" w:rsidRDefault="0047083A" w:rsidP="00C34697">
      <w:pPr>
        <w:spacing w:after="0" w:line="360" w:lineRule="auto"/>
        <w:rPr>
          <w:rFonts w:ascii="Arial" w:hAnsi="Arial" w:cs="Arial"/>
          <w:sz w:val="24"/>
        </w:rPr>
      </w:pPr>
    </w:p>
    <w:p w14:paraId="1113706E" w14:textId="77777777" w:rsidR="0047083A" w:rsidRPr="00576F6F" w:rsidRDefault="0047083A" w:rsidP="00C34697">
      <w:pPr>
        <w:spacing w:after="0" w:line="360" w:lineRule="auto"/>
        <w:rPr>
          <w:rFonts w:ascii="Arial" w:hAnsi="Arial" w:cs="Arial"/>
          <w:sz w:val="24"/>
        </w:rPr>
      </w:pPr>
    </w:p>
    <w:p w14:paraId="1E14614C" w14:textId="77777777" w:rsidR="0047083A" w:rsidRPr="00576F6F" w:rsidRDefault="0047083A" w:rsidP="00C34697">
      <w:pPr>
        <w:spacing w:after="0" w:line="360" w:lineRule="auto"/>
        <w:rPr>
          <w:rFonts w:ascii="Arial" w:hAnsi="Arial" w:cs="Arial"/>
          <w:sz w:val="24"/>
        </w:rPr>
      </w:pPr>
    </w:p>
    <w:p w14:paraId="12BD14CB" w14:textId="77777777" w:rsidR="0047083A" w:rsidRPr="00576F6F" w:rsidRDefault="0047083A" w:rsidP="00C34697">
      <w:pPr>
        <w:spacing w:after="0" w:line="360" w:lineRule="auto"/>
        <w:rPr>
          <w:rFonts w:ascii="Arial" w:hAnsi="Arial" w:cs="Arial"/>
          <w:sz w:val="24"/>
        </w:rPr>
      </w:pPr>
    </w:p>
    <w:p w14:paraId="25886090" w14:textId="77777777" w:rsidR="0047083A" w:rsidRPr="00576F6F" w:rsidRDefault="0047083A" w:rsidP="00C34697">
      <w:pPr>
        <w:pStyle w:val="Heading1"/>
        <w:spacing w:line="360" w:lineRule="auto"/>
        <w:rPr>
          <w:rFonts w:ascii="Arial" w:hAnsi="Arial" w:cs="Arial"/>
          <w:sz w:val="24"/>
        </w:rPr>
      </w:pPr>
      <w:bookmarkStart w:id="3" w:name="_Toc237417643"/>
      <w:r w:rsidRPr="00576F6F">
        <w:rPr>
          <w:rFonts w:ascii="Arial" w:hAnsi="Arial" w:cs="Arial"/>
          <w:sz w:val="24"/>
        </w:rPr>
        <w:t>SWOT ANALYSIS</w:t>
      </w:r>
      <w:bookmarkEnd w:id="3"/>
    </w:p>
    <w:p w14:paraId="5AB1DC3F" w14:textId="7FD83C25" w:rsidR="00A76AA0" w:rsidRPr="00576F6F" w:rsidRDefault="00A76AA0" w:rsidP="00C34697">
      <w:pPr>
        <w:spacing w:after="0" w:line="360" w:lineRule="auto"/>
        <w:rPr>
          <w:rFonts w:ascii="Arial" w:hAnsi="Arial" w:cs="Arial"/>
          <w:sz w:val="24"/>
        </w:rPr>
      </w:pPr>
      <w:r w:rsidRPr="00576F6F">
        <w:rPr>
          <w:rFonts w:ascii="Arial" w:hAnsi="Arial" w:cs="Arial"/>
          <w:sz w:val="24"/>
        </w:rPr>
        <w:t>SWOT analysis helps identify my strengths, weaknesses, opportunities and threats in relation to my chosen career as a children social worker. It allows me to recognise areas where I perform well and identify areas for improvement so I can plan my professional development effectively. (GOV.UK.2023)</w:t>
      </w:r>
    </w:p>
    <w:p w14:paraId="745B3BAB" w14:textId="77777777" w:rsidR="00A76AA0" w:rsidRPr="00576F6F" w:rsidRDefault="00A76AA0" w:rsidP="00C34697">
      <w:pPr>
        <w:spacing w:after="0" w:line="360" w:lineRule="auto"/>
        <w:rPr>
          <w:rFonts w:ascii="Arial" w:hAnsi="Arial" w:cs="Arial"/>
          <w:sz w:val="24"/>
        </w:rPr>
      </w:pPr>
    </w:p>
    <w:p w14:paraId="6B0D06B4"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Strengths</w:t>
      </w:r>
    </w:p>
    <w:p w14:paraId="6DC723B2" w14:textId="77777777" w:rsidR="00A76AA0" w:rsidRPr="00576F6F" w:rsidRDefault="00A76AA0" w:rsidP="00C34697">
      <w:pPr>
        <w:spacing w:after="0" w:line="360" w:lineRule="auto"/>
        <w:rPr>
          <w:rFonts w:ascii="Arial" w:hAnsi="Arial" w:cs="Arial"/>
          <w:sz w:val="24"/>
        </w:rPr>
      </w:pPr>
    </w:p>
    <w:p w14:paraId="0BB14AB2"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One of my greatest strengths is my communication skills. I can listen carefully, explain information clearly and build positive relationships with people from different backgrounds. Good communication is essential in nursing because patients need to feel understood, respected and supported. (S0cial Work England 2024)</w:t>
      </w:r>
    </w:p>
    <w:p w14:paraId="2B8B38DA" w14:textId="77777777" w:rsidR="00A76AA0" w:rsidRPr="00576F6F" w:rsidRDefault="00A76AA0" w:rsidP="00C34697">
      <w:pPr>
        <w:spacing w:after="0" w:line="360" w:lineRule="auto"/>
        <w:rPr>
          <w:rFonts w:ascii="Arial" w:hAnsi="Arial" w:cs="Arial"/>
          <w:sz w:val="24"/>
        </w:rPr>
      </w:pPr>
    </w:p>
    <w:p w14:paraId="1710C0CA"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Another strength is my empathy and compassion. I enjoy helping others and understand the importance of treating every patient with dignity and respect. Being caring helps build trust between social worker and the children improving both children experience and quality of care. (BASW,2021)</w:t>
      </w:r>
    </w:p>
    <w:p w14:paraId="78C0C4B2" w14:textId="77777777" w:rsidR="00A76AA0" w:rsidRPr="00576F6F" w:rsidRDefault="00A76AA0" w:rsidP="00C34697">
      <w:pPr>
        <w:spacing w:after="0" w:line="360" w:lineRule="auto"/>
        <w:rPr>
          <w:rFonts w:ascii="Arial" w:hAnsi="Arial" w:cs="Arial"/>
          <w:sz w:val="24"/>
        </w:rPr>
      </w:pPr>
    </w:p>
    <w:p w14:paraId="1646CD2A" w14:textId="15F62A1B"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I am also organised and reliable. I manage my time well, meet deadlines and remain calm under pressure. These qualities are important as children social worker because children social worker often advocate for several children while completing accurate records and following procedures </w:t>
      </w:r>
      <w:r w:rsidR="0062772C" w:rsidRPr="00576F6F">
        <w:rPr>
          <w:rFonts w:ascii="Arial" w:hAnsi="Arial" w:cs="Arial"/>
          <w:sz w:val="24"/>
        </w:rPr>
        <w:t xml:space="preserve">safely. </w:t>
      </w:r>
      <w:proofErr w:type="gramStart"/>
      <w:r w:rsidR="0062772C" w:rsidRPr="00576F6F">
        <w:rPr>
          <w:rFonts w:ascii="Arial" w:hAnsi="Arial" w:cs="Arial"/>
          <w:sz w:val="24"/>
        </w:rPr>
        <w:t>(</w:t>
      </w:r>
      <w:r w:rsidRPr="00576F6F">
        <w:rPr>
          <w:rFonts w:ascii="Arial" w:hAnsi="Arial" w:cs="Arial"/>
          <w:sz w:val="24"/>
        </w:rPr>
        <w:t xml:space="preserve"> Social</w:t>
      </w:r>
      <w:proofErr w:type="gramEnd"/>
      <w:r w:rsidRPr="00576F6F">
        <w:rPr>
          <w:rFonts w:ascii="Arial" w:hAnsi="Arial" w:cs="Arial"/>
          <w:sz w:val="24"/>
        </w:rPr>
        <w:t xml:space="preserve"> Work England, 2024)</w:t>
      </w:r>
    </w:p>
    <w:p w14:paraId="35397855" w14:textId="77777777" w:rsidR="00A76AA0" w:rsidRPr="00576F6F" w:rsidRDefault="00A76AA0" w:rsidP="00C34697">
      <w:pPr>
        <w:spacing w:after="0" w:line="360" w:lineRule="auto"/>
        <w:rPr>
          <w:rFonts w:ascii="Arial" w:hAnsi="Arial" w:cs="Arial"/>
          <w:sz w:val="24"/>
        </w:rPr>
      </w:pPr>
    </w:p>
    <w:p w14:paraId="78CA37EE"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Weaknesses</w:t>
      </w:r>
    </w:p>
    <w:p w14:paraId="00D0AA9D" w14:textId="77777777" w:rsidR="00A76AA0" w:rsidRPr="00576F6F" w:rsidRDefault="00A76AA0" w:rsidP="00C34697">
      <w:pPr>
        <w:spacing w:after="0" w:line="360" w:lineRule="auto"/>
        <w:rPr>
          <w:rFonts w:ascii="Arial" w:hAnsi="Arial" w:cs="Arial"/>
          <w:sz w:val="24"/>
        </w:rPr>
      </w:pPr>
    </w:p>
    <w:p w14:paraId="602DF3F8"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One weakness is that I sometimes lack confidence when speaking in front of large groups or experienced professionals. This could affect my ability to contribute during meetings or handovers.</w:t>
      </w:r>
    </w:p>
    <w:p w14:paraId="5DF54E01" w14:textId="77777777" w:rsidR="00A76AA0" w:rsidRPr="00576F6F" w:rsidRDefault="00A76AA0" w:rsidP="00C34697">
      <w:pPr>
        <w:spacing w:after="0" w:line="360" w:lineRule="auto"/>
        <w:rPr>
          <w:rFonts w:ascii="Arial" w:hAnsi="Arial" w:cs="Arial"/>
          <w:sz w:val="24"/>
        </w:rPr>
      </w:pPr>
    </w:p>
    <w:p w14:paraId="26BE6AA9"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Another weakness is that I have limited practical as a children social worker. Although I have theoretical knowledge, I need more opportunities to develop children social worker’s skills in real healthcare settings.</w:t>
      </w:r>
    </w:p>
    <w:p w14:paraId="720E9741" w14:textId="77777777" w:rsidR="00A76AA0" w:rsidRPr="00576F6F" w:rsidRDefault="00A76AA0" w:rsidP="00C34697">
      <w:pPr>
        <w:spacing w:after="0" w:line="360" w:lineRule="auto"/>
        <w:rPr>
          <w:rFonts w:ascii="Arial" w:hAnsi="Arial" w:cs="Arial"/>
          <w:sz w:val="24"/>
        </w:rPr>
      </w:pPr>
    </w:p>
    <w:p w14:paraId="34CD8BDB"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I can also become anxious when working under significant pressure. While I remain committed to completing tasks, I need to improve my confidence and resilience when managing busy environments. BASW,2021)</w:t>
      </w:r>
    </w:p>
    <w:p w14:paraId="4C7B121F" w14:textId="77777777" w:rsidR="00A76AA0" w:rsidRPr="00576F6F" w:rsidRDefault="00A76AA0" w:rsidP="00C34697">
      <w:pPr>
        <w:spacing w:after="0" w:line="360" w:lineRule="auto"/>
        <w:rPr>
          <w:rFonts w:ascii="Arial" w:hAnsi="Arial" w:cs="Arial"/>
          <w:sz w:val="24"/>
        </w:rPr>
      </w:pPr>
    </w:p>
    <w:p w14:paraId="287306A1"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Opportunities</w:t>
      </w:r>
    </w:p>
    <w:p w14:paraId="5FD22062" w14:textId="77777777" w:rsidR="00A76AA0" w:rsidRPr="00576F6F" w:rsidRDefault="00A76AA0" w:rsidP="00C34697">
      <w:pPr>
        <w:spacing w:after="0" w:line="360" w:lineRule="auto"/>
        <w:rPr>
          <w:rFonts w:ascii="Arial" w:hAnsi="Arial" w:cs="Arial"/>
          <w:sz w:val="24"/>
        </w:rPr>
      </w:pPr>
    </w:p>
    <w:p w14:paraId="1B313DE6"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There are many opportunities available within children social worker setting.  Completing my social worker qualification and gaining professional registration will allow me to work in hospitals, community healthcare and specialist services. (Social Work England, 2024)</w:t>
      </w:r>
    </w:p>
    <w:p w14:paraId="4B20626B" w14:textId="77777777" w:rsidR="00A76AA0" w:rsidRPr="00576F6F" w:rsidRDefault="00A76AA0" w:rsidP="00C34697">
      <w:pPr>
        <w:spacing w:after="0" w:line="360" w:lineRule="auto"/>
        <w:rPr>
          <w:rFonts w:ascii="Arial" w:hAnsi="Arial" w:cs="Arial"/>
          <w:sz w:val="24"/>
        </w:rPr>
      </w:pPr>
    </w:p>
    <w:p w14:paraId="346C6FC0"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Continuous Professional Development (CPD) courses will enable me to improve my knowledge and develop specialist skills in areas such as mental health, managing children in care or providing family support service. (Social Work England, 2024)</w:t>
      </w:r>
    </w:p>
    <w:p w14:paraId="3F07DA2A" w14:textId="77777777" w:rsidR="00A76AA0" w:rsidRPr="00576F6F" w:rsidRDefault="00A76AA0" w:rsidP="00C34697">
      <w:pPr>
        <w:spacing w:after="0" w:line="360" w:lineRule="auto"/>
        <w:rPr>
          <w:rFonts w:ascii="Arial" w:hAnsi="Arial" w:cs="Arial"/>
          <w:sz w:val="24"/>
        </w:rPr>
      </w:pPr>
    </w:p>
    <w:p w14:paraId="2B4946B0"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Working alongside experienced children social worker and other healthcare professionals will provide valuable mentoring opportunities and help me learn best practice. BASW, 2021)</w:t>
      </w:r>
    </w:p>
    <w:p w14:paraId="3529A814" w14:textId="77777777" w:rsidR="00A76AA0" w:rsidRPr="00576F6F" w:rsidRDefault="00A76AA0" w:rsidP="00C34697">
      <w:pPr>
        <w:spacing w:after="0" w:line="360" w:lineRule="auto"/>
        <w:rPr>
          <w:rFonts w:ascii="Arial" w:hAnsi="Arial" w:cs="Arial"/>
          <w:sz w:val="24"/>
        </w:rPr>
      </w:pPr>
    </w:p>
    <w:p w14:paraId="1A21CE7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Technology is also creating opportunities through electronic records, digital healthcare and online learning resources that support ongoing professional development. </w:t>
      </w:r>
      <w:proofErr w:type="gramStart"/>
      <w:r w:rsidRPr="00576F6F">
        <w:rPr>
          <w:rFonts w:ascii="Arial" w:hAnsi="Arial" w:cs="Arial"/>
          <w:sz w:val="24"/>
        </w:rPr>
        <w:t>( Skills</w:t>
      </w:r>
      <w:proofErr w:type="gramEnd"/>
      <w:r w:rsidRPr="00576F6F">
        <w:rPr>
          <w:rFonts w:ascii="Arial" w:hAnsi="Arial" w:cs="Arial"/>
          <w:sz w:val="24"/>
        </w:rPr>
        <w:t xml:space="preserve"> for Care, 2023)</w:t>
      </w:r>
    </w:p>
    <w:p w14:paraId="1DF9DAAF" w14:textId="77777777" w:rsidR="00A76AA0" w:rsidRPr="00576F6F" w:rsidRDefault="00A76AA0" w:rsidP="00C34697">
      <w:pPr>
        <w:spacing w:after="0" w:line="360" w:lineRule="auto"/>
        <w:rPr>
          <w:rFonts w:ascii="Arial" w:hAnsi="Arial" w:cs="Arial"/>
          <w:sz w:val="24"/>
        </w:rPr>
      </w:pPr>
    </w:p>
    <w:p w14:paraId="15473B4D" w14:textId="77777777" w:rsidR="00A76AA0" w:rsidRPr="00576F6F" w:rsidRDefault="00A76AA0" w:rsidP="00C34697">
      <w:pPr>
        <w:spacing w:after="0" w:line="360" w:lineRule="auto"/>
        <w:rPr>
          <w:rFonts w:ascii="Arial" w:hAnsi="Arial" w:cs="Arial"/>
          <w:sz w:val="24"/>
        </w:rPr>
      </w:pPr>
    </w:p>
    <w:p w14:paraId="68BAB6A3" w14:textId="77777777" w:rsidR="00A76AA0" w:rsidRPr="00576F6F" w:rsidRDefault="00A76AA0" w:rsidP="00C34697">
      <w:pPr>
        <w:spacing w:after="0" w:line="360" w:lineRule="auto"/>
        <w:rPr>
          <w:rFonts w:ascii="Arial" w:hAnsi="Arial" w:cs="Arial"/>
          <w:sz w:val="24"/>
        </w:rPr>
      </w:pPr>
    </w:p>
    <w:p w14:paraId="5DFD77DC"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Threats</w:t>
      </w:r>
    </w:p>
    <w:p w14:paraId="5FEC1B4C" w14:textId="77777777" w:rsidR="00A76AA0" w:rsidRPr="00576F6F" w:rsidRDefault="00A76AA0" w:rsidP="00C34697">
      <w:pPr>
        <w:spacing w:after="0" w:line="360" w:lineRule="auto"/>
        <w:rPr>
          <w:rFonts w:ascii="Arial" w:hAnsi="Arial" w:cs="Arial"/>
          <w:sz w:val="24"/>
        </w:rPr>
      </w:pPr>
    </w:p>
    <w:p w14:paraId="7FE00D6B"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One potential threat is the increasing workload and staffing shortages within healthcare services. High levels of pressure may increase stress and reduce opportunities for learning. (House of Common Library, 2024)</w:t>
      </w:r>
    </w:p>
    <w:p w14:paraId="516FC7C4" w14:textId="77777777" w:rsidR="00A76AA0" w:rsidRPr="00576F6F" w:rsidRDefault="00A76AA0" w:rsidP="00C34697">
      <w:pPr>
        <w:spacing w:after="0" w:line="360" w:lineRule="auto"/>
        <w:rPr>
          <w:rFonts w:ascii="Arial" w:hAnsi="Arial" w:cs="Arial"/>
          <w:sz w:val="24"/>
        </w:rPr>
      </w:pPr>
    </w:p>
    <w:p w14:paraId="484F9AD2"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lastRenderedPageBreak/>
        <w:t>Another threat is the emotional impact of caring for seriously challenging children that are beyond parental control, which can affect wellbeing if appropriate support is not accessed. (BASW,2021)</w:t>
      </w:r>
    </w:p>
    <w:p w14:paraId="30F3445B" w14:textId="77777777" w:rsidR="00A76AA0" w:rsidRPr="00576F6F" w:rsidRDefault="00A76AA0" w:rsidP="00C34697">
      <w:pPr>
        <w:spacing w:after="0" w:line="360" w:lineRule="auto"/>
        <w:rPr>
          <w:rFonts w:ascii="Arial" w:hAnsi="Arial" w:cs="Arial"/>
          <w:sz w:val="24"/>
        </w:rPr>
      </w:pPr>
    </w:p>
    <w:p w14:paraId="7F921745"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Changes in healthcare policies and professional standards also require children social worker keep their knowledge up to date. Failure to complete mandatory training or CPD could affect career progression. (Social Work England, 2024)</w:t>
      </w:r>
    </w:p>
    <w:p w14:paraId="2293A575" w14:textId="77777777" w:rsidR="00A76AA0" w:rsidRPr="00576F6F" w:rsidRDefault="00A76AA0" w:rsidP="00C34697">
      <w:pPr>
        <w:spacing w:after="0" w:line="360" w:lineRule="auto"/>
        <w:rPr>
          <w:rFonts w:ascii="Arial" w:hAnsi="Arial" w:cs="Arial"/>
          <w:sz w:val="24"/>
        </w:rPr>
      </w:pPr>
    </w:p>
    <w:p w14:paraId="153F48DB"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Competition for specialist roles and promotion is another challenge, meaning I must continue developing my skills and experience throughout my career.</w:t>
      </w:r>
    </w:p>
    <w:p w14:paraId="37DABABF" w14:textId="77777777" w:rsidR="00A76AA0" w:rsidRPr="00576F6F" w:rsidRDefault="00A76AA0" w:rsidP="00C34697">
      <w:pPr>
        <w:spacing w:after="0" w:line="360" w:lineRule="auto"/>
        <w:rPr>
          <w:rFonts w:ascii="Arial" w:hAnsi="Arial" w:cs="Arial"/>
          <w:sz w:val="24"/>
        </w:rPr>
      </w:pPr>
    </w:p>
    <w:p w14:paraId="5F862AA0" w14:textId="77777777" w:rsidR="00C34697" w:rsidRPr="00576F6F" w:rsidRDefault="00C34697" w:rsidP="00C34697">
      <w:pPr>
        <w:spacing w:after="0" w:line="360" w:lineRule="auto"/>
        <w:rPr>
          <w:rFonts w:ascii="Arial" w:hAnsi="Arial" w:cs="Arial"/>
          <w:sz w:val="24"/>
        </w:rPr>
      </w:pPr>
    </w:p>
    <w:p w14:paraId="5D3B0C46" w14:textId="563CC85C" w:rsidR="00A76AA0" w:rsidRPr="00576F6F" w:rsidRDefault="00C34697" w:rsidP="00C34697">
      <w:pPr>
        <w:pStyle w:val="Heading2"/>
        <w:spacing w:line="360" w:lineRule="auto"/>
        <w:rPr>
          <w:rFonts w:ascii="Arial" w:hAnsi="Arial" w:cs="Arial"/>
          <w:sz w:val="24"/>
          <w:szCs w:val="24"/>
        </w:rPr>
      </w:pPr>
      <w:bookmarkStart w:id="4" w:name="_Toc237417644"/>
      <w:r w:rsidRPr="00576F6F">
        <w:rPr>
          <w:rFonts w:ascii="Arial" w:hAnsi="Arial" w:cs="Arial"/>
          <w:sz w:val="24"/>
          <w:szCs w:val="24"/>
        </w:rPr>
        <w:t>PERSONAL DEVELOPMENT PLAN (PDP)</w:t>
      </w:r>
      <w:bookmarkEnd w:id="4"/>
    </w:p>
    <w:p w14:paraId="3D52BFEF" w14:textId="77777777" w:rsidR="00A76AA0" w:rsidRPr="00576F6F" w:rsidRDefault="00A76AA0" w:rsidP="00C34697">
      <w:pPr>
        <w:spacing w:after="0" w:line="360" w:lineRule="auto"/>
        <w:rPr>
          <w:rFonts w:ascii="Arial" w:hAnsi="Arial" w:cs="Arial"/>
          <w:sz w:val="24"/>
        </w:rPr>
      </w:pPr>
    </w:p>
    <w:p w14:paraId="2A99F9E2"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To prepare for and progress within my career as a children social worker, I have identified three realistic and achievable goals that I aim to complete over the next two years. (Social Work England, 20240</w:t>
      </w:r>
    </w:p>
    <w:p w14:paraId="70142692" w14:textId="77777777" w:rsidR="00A76AA0" w:rsidRPr="00576F6F" w:rsidRDefault="00A76AA0" w:rsidP="00C34697">
      <w:pPr>
        <w:spacing w:after="0" w:line="360" w:lineRule="auto"/>
        <w:rPr>
          <w:rFonts w:ascii="Arial" w:hAnsi="Arial" w:cs="Arial"/>
          <w:sz w:val="24"/>
        </w:rPr>
      </w:pPr>
    </w:p>
    <w:p w14:paraId="50189637" w14:textId="77777777" w:rsidR="00A76AA0" w:rsidRPr="00576F6F" w:rsidRDefault="00A76AA0" w:rsidP="00C34697">
      <w:pPr>
        <w:spacing w:after="0" w:line="360" w:lineRule="auto"/>
        <w:rPr>
          <w:rFonts w:ascii="Arial" w:hAnsi="Arial" w:cs="Arial"/>
          <w:sz w:val="24"/>
        </w:rPr>
      </w:pPr>
    </w:p>
    <w:p w14:paraId="5A479A77" w14:textId="77777777" w:rsidR="00A76AA0" w:rsidRPr="00576F6F" w:rsidRDefault="00A76AA0" w:rsidP="00C34697">
      <w:pPr>
        <w:spacing w:after="0" w:line="360" w:lineRule="auto"/>
        <w:rPr>
          <w:rFonts w:ascii="Arial" w:hAnsi="Arial" w:cs="Arial"/>
          <w:sz w:val="24"/>
        </w:rPr>
      </w:pPr>
    </w:p>
    <w:p w14:paraId="07FDA2F2"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w:t>
      </w:r>
    </w:p>
    <w:p w14:paraId="2860DDFB" w14:textId="77777777" w:rsidR="00A76AA0" w:rsidRPr="00576F6F" w:rsidRDefault="00A76AA0" w:rsidP="00C34697">
      <w:pPr>
        <w:spacing w:after="0" w:line="360" w:lineRule="auto"/>
        <w:rPr>
          <w:rFonts w:ascii="Arial" w:hAnsi="Arial" w:cs="Arial"/>
          <w:sz w:val="24"/>
        </w:rPr>
      </w:pPr>
    </w:p>
    <w:p w14:paraId="2730A546" w14:textId="77777777" w:rsidR="00A76AA0" w:rsidRPr="00576F6F" w:rsidRDefault="00A76AA0" w:rsidP="00C34697">
      <w:pPr>
        <w:spacing w:after="0" w:line="360" w:lineRule="auto"/>
        <w:rPr>
          <w:rFonts w:ascii="Arial" w:hAnsi="Arial" w:cs="Arial"/>
          <w:sz w:val="24"/>
        </w:rPr>
      </w:pPr>
    </w:p>
    <w:p w14:paraId="10414606" w14:textId="77777777" w:rsidR="00A76AA0" w:rsidRPr="00576F6F" w:rsidRDefault="00A76AA0" w:rsidP="00C34697">
      <w:pPr>
        <w:spacing w:after="0" w:line="360" w:lineRule="auto"/>
        <w:rPr>
          <w:rFonts w:ascii="Arial" w:hAnsi="Arial" w:cs="Arial"/>
          <w:sz w:val="24"/>
        </w:rPr>
      </w:pPr>
    </w:p>
    <w:p w14:paraId="3328149E" w14:textId="77777777" w:rsidR="00A76AA0" w:rsidRPr="00576F6F" w:rsidRDefault="00A76AA0" w:rsidP="00C34697">
      <w:pPr>
        <w:spacing w:after="0" w:line="360" w:lineRule="auto"/>
        <w:rPr>
          <w:rFonts w:ascii="Arial" w:hAnsi="Arial" w:cs="Arial"/>
          <w:sz w:val="24"/>
        </w:rPr>
      </w:pPr>
    </w:p>
    <w:p w14:paraId="02C8B1B2" w14:textId="168C06EE" w:rsidR="00A76AA0" w:rsidRPr="00576F6F" w:rsidRDefault="00C34697" w:rsidP="00C34697">
      <w:pPr>
        <w:pStyle w:val="Heading1"/>
        <w:spacing w:line="360" w:lineRule="auto"/>
        <w:rPr>
          <w:rFonts w:ascii="Arial" w:hAnsi="Arial" w:cs="Arial"/>
          <w:sz w:val="24"/>
        </w:rPr>
      </w:pPr>
      <w:bookmarkStart w:id="5" w:name="_Toc237417645"/>
      <w:r w:rsidRPr="00576F6F">
        <w:rPr>
          <w:rFonts w:ascii="Arial" w:hAnsi="Arial" w:cs="Arial"/>
          <w:sz w:val="24"/>
        </w:rPr>
        <w:t>REFLECTION</w:t>
      </w:r>
      <w:bookmarkEnd w:id="5"/>
    </w:p>
    <w:p w14:paraId="6855A259"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Critical Reflection on LCHS4009 Component 1 Presentation Assessment Using Gibbs’ Reflective Cycle</w:t>
      </w:r>
    </w:p>
    <w:p w14:paraId="38422260" w14:textId="77777777" w:rsidR="00A76AA0" w:rsidRPr="00576F6F" w:rsidRDefault="00A76AA0" w:rsidP="00C34697">
      <w:pPr>
        <w:spacing w:after="0" w:line="360" w:lineRule="auto"/>
        <w:rPr>
          <w:rFonts w:ascii="Arial" w:hAnsi="Arial" w:cs="Arial"/>
          <w:sz w:val="24"/>
        </w:rPr>
      </w:pPr>
    </w:p>
    <w:p w14:paraId="5C2D98E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Description</w:t>
      </w:r>
    </w:p>
    <w:p w14:paraId="5C4F1867"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For my LCHS4009 Component 1 presentation assessment, I worked as part of a team in the role of a children’s support worker. The purpose of the presentation was to demonstrate our understanding of supporting children and young people while </w:t>
      </w:r>
      <w:r w:rsidRPr="00576F6F">
        <w:rPr>
          <w:rFonts w:ascii="Arial" w:hAnsi="Arial" w:cs="Arial"/>
          <w:sz w:val="24"/>
        </w:rPr>
        <w:lastRenderedPageBreak/>
        <w:t>developing skills in teamwork, communication, and professional practice. Reflection is an important part of professional development because it allows practitioners to evaluate their experiences, recognise strengths, and identify areas for improvement (Schön, 1983). To structure my reflection, I have used Gibbs’ Reflective Cycle (Gibbs, 1988), which explores description, feelings, evaluation, analysis, conclusion, and action planning.</w:t>
      </w:r>
    </w:p>
    <w:p w14:paraId="6167FC6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During the preparation and delivery of the presentation, I contributed ideas, participated in group discussions, and supported my team members to create an organised presentation. During the assessment, I presented my section confidently and communicated key information clearly. After completing the presentation, my lecturer provided verbal feedback and stated that I had performed very well. They also described me as outspoken, which showed that I was confident and willing to contribute to the group.</w:t>
      </w:r>
    </w:p>
    <w:p w14:paraId="6D4A3B0D"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Feelings</w:t>
      </w:r>
    </w:p>
    <w:p w14:paraId="53C860CD"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Before the presentation, I experienced a mixture of confidence and nervousness. I felt prepared because my team and I had worked together effectively, but I was also aware that presenting in front of an audience could be challenging. Communication skills are essential for children’s support workers because they help professionals develop positive relationships with children, families, and colleagues (Thompson, 2016).</w:t>
      </w:r>
    </w:p>
    <w:p w14:paraId="493674B6" w14:textId="77777777" w:rsidR="00A76AA0" w:rsidRPr="00576F6F" w:rsidRDefault="00A76AA0" w:rsidP="00C34697">
      <w:pPr>
        <w:spacing w:after="0" w:line="360" w:lineRule="auto"/>
        <w:rPr>
          <w:rFonts w:ascii="Arial" w:hAnsi="Arial" w:cs="Arial"/>
          <w:sz w:val="24"/>
        </w:rPr>
      </w:pPr>
    </w:p>
    <w:p w14:paraId="49283498"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During the presentation, I became more comfortable once I started speaking. I felt proud that I was able to explain my ideas clearly and contribute confidently. Receiving positive feedback from my lecturer increased my confidence and helped me recognise that being outspoken can be a valuable strength. In children’s services, professionals need confidence to advocate for children’s needs and communicate concerns appropriately (Department for Education, 2023).</w:t>
      </w:r>
    </w:p>
    <w:p w14:paraId="26769A30"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However, I also recognised that being outspoken needs to be balanced with listening skills. Effective teamwork requires respecting other people’s opinions and ensuring that everyone has an opportunity to contribute (Tuckman, 1965).</w:t>
      </w:r>
    </w:p>
    <w:p w14:paraId="2F05FDA7" w14:textId="77777777" w:rsidR="00A76AA0" w:rsidRPr="00576F6F" w:rsidRDefault="00A76AA0" w:rsidP="00C34697">
      <w:pPr>
        <w:spacing w:after="0" w:line="360" w:lineRule="auto"/>
        <w:rPr>
          <w:rFonts w:ascii="Arial" w:hAnsi="Arial" w:cs="Arial"/>
          <w:b/>
          <w:bCs/>
          <w:sz w:val="24"/>
        </w:rPr>
      </w:pPr>
    </w:p>
    <w:p w14:paraId="13E0BDD2" w14:textId="77777777" w:rsidR="00A76AA0" w:rsidRPr="00576F6F" w:rsidRDefault="00A76AA0" w:rsidP="00C34697">
      <w:pPr>
        <w:spacing w:after="0" w:line="360" w:lineRule="auto"/>
        <w:rPr>
          <w:rFonts w:ascii="Arial" w:hAnsi="Arial" w:cs="Arial"/>
          <w:b/>
          <w:bCs/>
          <w:sz w:val="24"/>
        </w:rPr>
      </w:pPr>
      <w:r w:rsidRPr="00576F6F">
        <w:rPr>
          <w:rFonts w:ascii="Arial" w:hAnsi="Arial" w:cs="Arial"/>
          <w:b/>
          <w:bCs/>
          <w:sz w:val="24"/>
        </w:rPr>
        <w:t>Evaluation</w:t>
      </w:r>
    </w:p>
    <w:p w14:paraId="2FDEE61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Overall, the presentation was a positive experience. One of my main strengths was my confidence when speaking and sharing information. My lecturer’s feedback </w:t>
      </w:r>
      <w:r w:rsidRPr="00576F6F">
        <w:rPr>
          <w:rFonts w:ascii="Arial" w:hAnsi="Arial" w:cs="Arial"/>
          <w:sz w:val="24"/>
        </w:rPr>
        <w:lastRenderedPageBreak/>
        <w:t>confirmed that my communication skills were effective. This is important within children’s support work because practitioners need to communicate clearly and build trusting relationships with children and other professionals.</w:t>
      </w:r>
    </w:p>
    <w:p w14:paraId="152D3701"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Another strength was teamwork. Working collaboratively allowed us to combine different ideas and perspectives. The experience reflected the importance of partnership working in children’s services, where professionals often cooperate to support children’s development and wellbeing (HM Government, 2023).</w:t>
      </w:r>
    </w:p>
    <w:p w14:paraId="02A3DB83"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Despite these strengths, there were areas for improvement. Although I was confident during the presentation, I could continue developing my ability to manage nervousness and improve my presentation techniques. Additionally, while being outspoken helped me contribute ideas, I need to ensure that I do not dominate discussions and that I actively encourage others to share their views.</w:t>
      </w:r>
    </w:p>
    <w:p w14:paraId="6328E244" w14:textId="77777777" w:rsidR="00A76AA0" w:rsidRPr="00576F6F" w:rsidRDefault="00A76AA0" w:rsidP="00C34697">
      <w:pPr>
        <w:spacing w:after="0" w:line="360" w:lineRule="auto"/>
        <w:rPr>
          <w:rFonts w:ascii="Arial" w:hAnsi="Arial" w:cs="Arial"/>
          <w:sz w:val="24"/>
        </w:rPr>
      </w:pPr>
    </w:p>
    <w:p w14:paraId="327D34F4" w14:textId="77777777" w:rsidR="00A76AA0" w:rsidRPr="00576F6F" w:rsidRDefault="00A76AA0" w:rsidP="00C34697">
      <w:pPr>
        <w:spacing w:after="0" w:line="360" w:lineRule="auto"/>
        <w:rPr>
          <w:rFonts w:ascii="Arial" w:hAnsi="Arial" w:cs="Arial"/>
          <w:sz w:val="24"/>
        </w:rPr>
      </w:pPr>
    </w:p>
    <w:p w14:paraId="086554DA" w14:textId="77777777" w:rsidR="00A76AA0" w:rsidRPr="00576F6F" w:rsidRDefault="00A76AA0" w:rsidP="00C34697">
      <w:pPr>
        <w:spacing w:after="0" w:line="360" w:lineRule="auto"/>
        <w:rPr>
          <w:rFonts w:ascii="Arial" w:hAnsi="Arial" w:cs="Arial"/>
          <w:sz w:val="24"/>
        </w:rPr>
      </w:pPr>
    </w:p>
    <w:p w14:paraId="3274EB5D" w14:textId="77777777" w:rsidR="00A76AA0" w:rsidRPr="00576F6F" w:rsidRDefault="00A76AA0" w:rsidP="00C34697">
      <w:pPr>
        <w:spacing w:after="0" w:line="360" w:lineRule="auto"/>
        <w:rPr>
          <w:rFonts w:ascii="Arial" w:hAnsi="Arial" w:cs="Arial"/>
          <w:b/>
          <w:bCs/>
          <w:sz w:val="24"/>
        </w:rPr>
      </w:pPr>
    </w:p>
    <w:p w14:paraId="4A762327" w14:textId="77777777" w:rsidR="00A76AA0" w:rsidRPr="00576F6F" w:rsidRDefault="00A76AA0" w:rsidP="00C34697">
      <w:pPr>
        <w:spacing w:after="0" w:line="360" w:lineRule="auto"/>
        <w:rPr>
          <w:rFonts w:ascii="Arial" w:hAnsi="Arial" w:cs="Arial"/>
          <w:b/>
          <w:bCs/>
          <w:sz w:val="24"/>
        </w:rPr>
      </w:pPr>
      <w:r w:rsidRPr="00576F6F">
        <w:rPr>
          <w:rFonts w:ascii="Arial" w:hAnsi="Arial" w:cs="Arial"/>
          <w:b/>
          <w:bCs/>
          <w:sz w:val="24"/>
        </w:rPr>
        <w:t>Analysis</w:t>
      </w:r>
    </w:p>
    <w:p w14:paraId="312F7D3D" w14:textId="77777777" w:rsidR="00A76AA0" w:rsidRPr="00576F6F" w:rsidRDefault="00A76AA0" w:rsidP="00C34697">
      <w:pPr>
        <w:spacing w:after="0" w:line="360" w:lineRule="auto"/>
        <w:rPr>
          <w:rFonts w:ascii="Arial" w:hAnsi="Arial" w:cs="Arial"/>
          <w:sz w:val="24"/>
        </w:rPr>
      </w:pPr>
    </w:p>
    <w:p w14:paraId="05E4607C"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This experience helped me understand that effective communication is not only about speaking confidently but also about listening, responding appropriately, and showing respect. As a future children’s support worker, I will need to communicate with a range of people and adapt my approach depending on the situation. Reflective practice supports professionals in identifying learning needs and improving their future practice (Gibbs, 1988).</w:t>
      </w:r>
    </w:p>
    <w:p w14:paraId="255627ED" w14:textId="77777777" w:rsidR="00A76AA0" w:rsidRPr="00576F6F" w:rsidRDefault="00A76AA0" w:rsidP="00C34697">
      <w:pPr>
        <w:spacing w:after="0" w:line="360" w:lineRule="auto"/>
        <w:rPr>
          <w:rFonts w:ascii="Arial" w:hAnsi="Arial" w:cs="Arial"/>
          <w:sz w:val="24"/>
        </w:rPr>
      </w:pPr>
    </w:p>
    <w:p w14:paraId="75466F62"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My lecturer’s feedback helped me recognise confidence as one of my strengths. Being outspoken can support professional practice because it allows me to express concerns, share ideas, and advocate for children. However, professional communication also requires emotional awareness, teamwork, and the ability to value other people’s contributions.</w:t>
      </w:r>
    </w:p>
    <w:p w14:paraId="2A2BFCF6" w14:textId="77777777" w:rsidR="00A76AA0" w:rsidRPr="00576F6F" w:rsidRDefault="00A76AA0" w:rsidP="00C34697">
      <w:pPr>
        <w:spacing w:after="0" w:line="360" w:lineRule="auto"/>
        <w:rPr>
          <w:rFonts w:ascii="Arial" w:hAnsi="Arial" w:cs="Arial"/>
          <w:sz w:val="24"/>
        </w:rPr>
      </w:pPr>
    </w:p>
    <w:p w14:paraId="749434AB"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The assessment also developed my understanding of teamwork. According to Tuckman’s (1965) model of group development, effective teams develop through stages of forming, storming, norming, and performing. Our group demonstrated </w:t>
      </w:r>
      <w:r w:rsidRPr="00576F6F">
        <w:rPr>
          <w:rFonts w:ascii="Arial" w:hAnsi="Arial" w:cs="Arial"/>
          <w:sz w:val="24"/>
        </w:rPr>
        <w:lastRenderedPageBreak/>
        <w:t>cooperation by sharing responsibilities and supporting one another to achieve a common goal.</w:t>
      </w:r>
    </w:p>
    <w:p w14:paraId="494472E4" w14:textId="77777777" w:rsidR="00BF798E" w:rsidRPr="00576F6F" w:rsidRDefault="00BF798E" w:rsidP="00C34697">
      <w:pPr>
        <w:spacing w:after="0" w:line="360" w:lineRule="auto"/>
        <w:rPr>
          <w:rFonts w:ascii="Arial" w:hAnsi="Arial" w:cs="Arial"/>
          <w:sz w:val="24"/>
        </w:rPr>
      </w:pPr>
    </w:p>
    <w:p w14:paraId="14CE2FDF" w14:textId="77777777" w:rsidR="00BF798E" w:rsidRPr="00576F6F" w:rsidRDefault="00BF798E" w:rsidP="00C34697">
      <w:pPr>
        <w:spacing w:after="0" w:line="360" w:lineRule="auto"/>
        <w:rPr>
          <w:rFonts w:ascii="Arial" w:hAnsi="Arial" w:cs="Arial"/>
          <w:sz w:val="24"/>
        </w:rPr>
      </w:pPr>
    </w:p>
    <w:p w14:paraId="7393F273" w14:textId="77777777" w:rsidR="00BF798E" w:rsidRPr="00576F6F" w:rsidRDefault="00BF798E" w:rsidP="00C34697">
      <w:pPr>
        <w:spacing w:after="0" w:line="360" w:lineRule="auto"/>
        <w:rPr>
          <w:rFonts w:ascii="Arial" w:hAnsi="Arial" w:cs="Arial"/>
          <w:sz w:val="24"/>
        </w:rPr>
      </w:pPr>
    </w:p>
    <w:p w14:paraId="74B57303" w14:textId="77777777" w:rsidR="00A76AA0" w:rsidRPr="00576F6F" w:rsidRDefault="00A76AA0" w:rsidP="00C34697">
      <w:pPr>
        <w:spacing w:after="0" w:line="360" w:lineRule="auto"/>
        <w:rPr>
          <w:rFonts w:ascii="Arial" w:hAnsi="Arial" w:cs="Arial"/>
          <w:sz w:val="24"/>
        </w:rPr>
      </w:pPr>
    </w:p>
    <w:p w14:paraId="700A33B2" w14:textId="5EB42DE6" w:rsidR="00A76AA0" w:rsidRPr="00576F6F" w:rsidRDefault="00BF798E" w:rsidP="00BF798E">
      <w:pPr>
        <w:pStyle w:val="Heading1"/>
        <w:rPr>
          <w:rFonts w:ascii="Arial" w:hAnsi="Arial" w:cs="Arial"/>
          <w:sz w:val="24"/>
        </w:rPr>
      </w:pPr>
      <w:bookmarkStart w:id="6" w:name="_Toc237417646"/>
      <w:r w:rsidRPr="00576F6F">
        <w:rPr>
          <w:rFonts w:ascii="Arial" w:hAnsi="Arial" w:cs="Arial"/>
          <w:sz w:val="24"/>
        </w:rPr>
        <w:t>CONCLUSION</w:t>
      </w:r>
      <w:bookmarkEnd w:id="6"/>
    </w:p>
    <w:p w14:paraId="526E2C5F"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Reflecting on my LCHS4009 Component 1 presentation, I recognise that the experience improved my confidence, communication, and teamwork skills. The feedback from my lecturer that I performed well and was outspoken highlighted my strengths as a presenter and future children social worker. However, I have also identified the importance of balancing confidence with active listening and collaboration.</w:t>
      </w:r>
    </w:p>
    <w:p w14:paraId="67A92A53" w14:textId="77777777" w:rsidR="00A76AA0" w:rsidRPr="00576F6F" w:rsidRDefault="00A76AA0" w:rsidP="00C34697">
      <w:pPr>
        <w:spacing w:after="0" w:line="360" w:lineRule="auto"/>
        <w:rPr>
          <w:rFonts w:ascii="Arial" w:hAnsi="Arial" w:cs="Arial"/>
          <w:sz w:val="24"/>
        </w:rPr>
      </w:pPr>
    </w:p>
    <w:p w14:paraId="5FC9AEFB" w14:textId="77777777" w:rsidR="00A76AA0" w:rsidRPr="00576F6F" w:rsidRDefault="00A76AA0" w:rsidP="00C34697">
      <w:pPr>
        <w:spacing w:after="0" w:line="360" w:lineRule="auto"/>
        <w:rPr>
          <w:rFonts w:ascii="Arial" w:hAnsi="Arial" w:cs="Arial"/>
          <w:sz w:val="24"/>
        </w:rPr>
      </w:pPr>
    </w:p>
    <w:p w14:paraId="574AC48D" w14:textId="77777777" w:rsidR="00A76AA0" w:rsidRPr="00576F6F" w:rsidRDefault="00A76AA0" w:rsidP="00C34697">
      <w:pPr>
        <w:spacing w:after="0" w:line="360" w:lineRule="auto"/>
        <w:rPr>
          <w:rFonts w:ascii="Arial" w:hAnsi="Arial" w:cs="Arial"/>
          <w:sz w:val="24"/>
        </w:rPr>
      </w:pPr>
    </w:p>
    <w:p w14:paraId="6A63283E" w14:textId="77777777" w:rsidR="00A76AA0" w:rsidRPr="00576F6F" w:rsidRDefault="00A76AA0" w:rsidP="00C34697">
      <w:pPr>
        <w:spacing w:after="0" w:line="360" w:lineRule="auto"/>
        <w:rPr>
          <w:rFonts w:ascii="Arial" w:hAnsi="Arial" w:cs="Arial"/>
          <w:sz w:val="24"/>
        </w:rPr>
      </w:pPr>
    </w:p>
    <w:p w14:paraId="790BB640" w14:textId="77777777" w:rsidR="00A76AA0" w:rsidRPr="00576F6F" w:rsidRDefault="00A76AA0" w:rsidP="00C34697">
      <w:pPr>
        <w:spacing w:after="0" w:line="360" w:lineRule="auto"/>
        <w:rPr>
          <w:rFonts w:ascii="Arial" w:hAnsi="Arial" w:cs="Arial"/>
          <w:sz w:val="24"/>
        </w:rPr>
      </w:pPr>
    </w:p>
    <w:p w14:paraId="515BAC63" w14:textId="77777777" w:rsidR="00A76AA0" w:rsidRPr="00576F6F" w:rsidRDefault="00A76AA0" w:rsidP="00C34697">
      <w:pPr>
        <w:spacing w:after="0" w:line="360" w:lineRule="auto"/>
        <w:rPr>
          <w:rFonts w:ascii="Arial" w:hAnsi="Arial" w:cs="Arial"/>
          <w:b/>
          <w:bCs/>
          <w:sz w:val="24"/>
        </w:rPr>
      </w:pPr>
      <w:r w:rsidRPr="00576F6F">
        <w:rPr>
          <w:rFonts w:ascii="Arial" w:hAnsi="Arial" w:cs="Arial"/>
          <w:b/>
          <w:bCs/>
          <w:sz w:val="24"/>
        </w:rPr>
        <w:t>Analysis</w:t>
      </w:r>
    </w:p>
    <w:p w14:paraId="44F1249C" w14:textId="77777777" w:rsidR="00A76AA0" w:rsidRPr="00576F6F" w:rsidRDefault="00A76AA0" w:rsidP="00C34697">
      <w:pPr>
        <w:spacing w:after="0" w:line="360" w:lineRule="auto"/>
        <w:rPr>
          <w:rFonts w:ascii="Arial" w:hAnsi="Arial" w:cs="Arial"/>
          <w:sz w:val="24"/>
        </w:rPr>
      </w:pPr>
    </w:p>
    <w:p w14:paraId="72165BEC"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For future presentations and professional practice, I will continue developing my communication skills by practising active listening and encouraging others to contribute during teamwork. I will use feedback from lecturers and colleagues to improve my performance. I will also continue preparing thoroughly for assessments to maintain confidence and develop the professional skills required for working effectively with children and families.</w:t>
      </w:r>
    </w:p>
    <w:p w14:paraId="5ED1521C" w14:textId="77777777" w:rsidR="00A76AA0" w:rsidRPr="00576F6F" w:rsidRDefault="00A76AA0" w:rsidP="00C34697">
      <w:pPr>
        <w:spacing w:after="0" w:line="360" w:lineRule="auto"/>
        <w:rPr>
          <w:rFonts w:ascii="Arial" w:hAnsi="Arial" w:cs="Arial"/>
          <w:sz w:val="24"/>
        </w:rPr>
      </w:pPr>
    </w:p>
    <w:p w14:paraId="1F47F33C" w14:textId="77777777" w:rsidR="00A76AA0" w:rsidRPr="00576F6F" w:rsidRDefault="00A76AA0" w:rsidP="00C34697">
      <w:pPr>
        <w:spacing w:after="0" w:line="360" w:lineRule="auto"/>
        <w:rPr>
          <w:rFonts w:ascii="Arial" w:hAnsi="Arial" w:cs="Arial"/>
          <w:sz w:val="24"/>
        </w:rPr>
      </w:pPr>
    </w:p>
    <w:p w14:paraId="044BFD5C" w14:textId="77777777" w:rsidR="00BF798E" w:rsidRPr="00576F6F" w:rsidRDefault="00BF798E" w:rsidP="00C34697">
      <w:pPr>
        <w:spacing w:after="0" w:line="360" w:lineRule="auto"/>
        <w:rPr>
          <w:rFonts w:ascii="Arial" w:hAnsi="Arial" w:cs="Arial"/>
          <w:sz w:val="24"/>
        </w:rPr>
      </w:pPr>
    </w:p>
    <w:p w14:paraId="211E7DE8" w14:textId="77777777" w:rsidR="00BF798E" w:rsidRPr="00576F6F" w:rsidRDefault="00BF798E" w:rsidP="00C34697">
      <w:pPr>
        <w:spacing w:after="0" w:line="360" w:lineRule="auto"/>
        <w:rPr>
          <w:rFonts w:ascii="Arial" w:hAnsi="Arial" w:cs="Arial"/>
          <w:sz w:val="24"/>
        </w:rPr>
      </w:pPr>
    </w:p>
    <w:p w14:paraId="4FF7655E" w14:textId="77777777" w:rsidR="00BF798E" w:rsidRPr="00576F6F" w:rsidRDefault="00BF798E" w:rsidP="00C34697">
      <w:pPr>
        <w:spacing w:after="0" w:line="360" w:lineRule="auto"/>
        <w:rPr>
          <w:rFonts w:ascii="Arial" w:hAnsi="Arial" w:cs="Arial"/>
          <w:sz w:val="24"/>
        </w:rPr>
      </w:pPr>
    </w:p>
    <w:p w14:paraId="3FB1BFA6" w14:textId="77777777" w:rsidR="00BF798E" w:rsidRPr="00576F6F" w:rsidRDefault="00BF798E" w:rsidP="00C34697">
      <w:pPr>
        <w:spacing w:after="0" w:line="360" w:lineRule="auto"/>
        <w:rPr>
          <w:rFonts w:ascii="Arial" w:hAnsi="Arial" w:cs="Arial"/>
          <w:sz w:val="24"/>
        </w:rPr>
      </w:pPr>
    </w:p>
    <w:p w14:paraId="4DB8B457" w14:textId="77777777" w:rsidR="00BF798E" w:rsidRPr="00576F6F" w:rsidRDefault="00BF798E" w:rsidP="00C34697">
      <w:pPr>
        <w:spacing w:after="0" w:line="360" w:lineRule="auto"/>
        <w:rPr>
          <w:rFonts w:ascii="Arial" w:hAnsi="Arial" w:cs="Arial"/>
          <w:sz w:val="24"/>
        </w:rPr>
      </w:pPr>
    </w:p>
    <w:p w14:paraId="79013F04" w14:textId="77777777" w:rsidR="00BF798E" w:rsidRPr="00576F6F" w:rsidRDefault="00BF798E" w:rsidP="00C34697">
      <w:pPr>
        <w:spacing w:after="0" w:line="360" w:lineRule="auto"/>
        <w:rPr>
          <w:rFonts w:ascii="Arial" w:hAnsi="Arial" w:cs="Arial"/>
          <w:sz w:val="24"/>
        </w:rPr>
      </w:pPr>
    </w:p>
    <w:p w14:paraId="264B1054" w14:textId="35DC6B4B" w:rsidR="00A76AA0" w:rsidRDefault="00BF798E" w:rsidP="00BF798E">
      <w:pPr>
        <w:pStyle w:val="Heading1"/>
        <w:rPr>
          <w:rFonts w:ascii="Arial" w:hAnsi="Arial" w:cs="Arial"/>
          <w:sz w:val="24"/>
        </w:rPr>
      </w:pPr>
      <w:bookmarkStart w:id="7" w:name="_Toc237417647"/>
      <w:r w:rsidRPr="00576F6F">
        <w:rPr>
          <w:rFonts w:ascii="Arial" w:hAnsi="Arial" w:cs="Arial"/>
          <w:sz w:val="24"/>
        </w:rPr>
        <w:lastRenderedPageBreak/>
        <w:t>REFERENCES</w:t>
      </w:r>
      <w:bookmarkEnd w:id="7"/>
    </w:p>
    <w:p w14:paraId="2C688737" w14:textId="4118200C" w:rsidR="00A875AB" w:rsidRPr="00A875AB" w:rsidRDefault="00A875AB" w:rsidP="00A875AB">
      <w:pPr>
        <w:spacing w:after="180" w:line="240" w:lineRule="auto"/>
        <w:rPr>
          <w:rFonts w:ascii="New" w:eastAsia="Times New Roman" w:hAnsi="New" w:cs="Times New Roman"/>
          <w:color w:val="1D1D1D"/>
          <w:kern w:val="0"/>
          <w:sz w:val="29"/>
          <w:szCs w:val="29"/>
          <w14:ligatures w14:val="none"/>
        </w:rPr>
      </w:pPr>
      <w:r w:rsidRPr="00A875AB">
        <w:rPr>
          <w:rFonts w:ascii="New" w:eastAsia="Times New Roman" w:hAnsi="New" w:cs="Times New Roman"/>
          <w:color w:val="1D1D1D"/>
          <w:kern w:val="0"/>
          <w:sz w:val="29"/>
          <w:szCs w:val="29"/>
          <w14:ligatures w14:val="none"/>
        </w:rPr>
        <w:t>Barrett, H. C. (2007). Researching electronic portfolios and learner engagement. The REFLECT Initiative</w:t>
      </w:r>
    </w:p>
    <w:p w14:paraId="18DB374C" w14:textId="559248BF" w:rsidR="00A76AA0" w:rsidRPr="00576F6F" w:rsidRDefault="00A76AA0" w:rsidP="00C34697">
      <w:pPr>
        <w:spacing w:after="0" w:line="360" w:lineRule="auto"/>
        <w:rPr>
          <w:rFonts w:ascii="Arial" w:hAnsi="Arial" w:cs="Arial"/>
          <w:sz w:val="24"/>
        </w:rPr>
      </w:pPr>
      <w:r w:rsidRPr="00576F6F">
        <w:rPr>
          <w:rFonts w:ascii="Arial" w:hAnsi="Arial" w:cs="Arial"/>
          <w:sz w:val="24"/>
        </w:rPr>
        <w:t>Department for Education (2023) Working Together to Safeguard Children. London: Department for Education.</w:t>
      </w:r>
    </w:p>
    <w:p w14:paraId="2CE51AC7" w14:textId="76C05700" w:rsidR="00A76AA0" w:rsidRPr="00576F6F" w:rsidRDefault="00A76AA0" w:rsidP="00C34697">
      <w:pPr>
        <w:spacing w:after="0" w:line="360" w:lineRule="auto"/>
        <w:rPr>
          <w:rFonts w:ascii="Arial" w:hAnsi="Arial" w:cs="Arial"/>
          <w:sz w:val="24"/>
        </w:rPr>
      </w:pPr>
      <w:r w:rsidRPr="00576F6F">
        <w:rPr>
          <w:rFonts w:ascii="Arial" w:hAnsi="Arial" w:cs="Arial"/>
          <w:sz w:val="24"/>
        </w:rPr>
        <w:t>Department for Education (2023) Working Together to Safeguard Children. London: Department for Education.</w:t>
      </w:r>
    </w:p>
    <w:p w14:paraId="1B7E1DA1" w14:textId="67FD9FCD" w:rsidR="00A76AA0" w:rsidRPr="00576F6F" w:rsidRDefault="00A76AA0" w:rsidP="00C34697">
      <w:pPr>
        <w:spacing w:after="0" w:line="360" w:lineRule="auto"/>
        <w:rPr>
          <w:rFonts w:ascii="Arial" w:hAnsi="Arial" w:cs="Arial"/>
          <w:sz w:val="24"/>
        </w:rPr>
      </w:pPr>
      <w:r w:rsidRPr="00576F6F">
        <w:rPr>
          <w:rFonts w:ascii="Arial" w:hAnsi="Arial" w:cs="Arial"/>
          <w:sz w:val="24"/>
        </w:rPr>
        <w:t>Gibbs, G. (1988) Learning by Doing: A Guide to Teaching and Learning Methods. Oxford: Oxford Polytechnic.</w:t>
      </w:r>
    </w:p>
    <w:p w14:paraId="44469669" w14:textId="07E86234" w:rsidR="00A76AA0" w:rsidRPr="00576F6F" w:rsidRDefault="00A76AA0" w:rsidP="00C34697">
      <w:pPr>
        <w:spacing w:after="0" w:line="360" w:lineRule="auto"/>
        <w:rPr>
          <w:rFonts w:ascii="Arial" w:hAnsi="Arial" w:cs="Arial"/>
          <w:sz w:val="24"/>
        </w:rPr>
      </w:pPr>
      <w:r w:rsidRPr="00576F6F">
        <w:rPr>
          <w:rFonts w:ascii="Arial" w:hAnsi="Arial" w:cs="Arial"/>
          <w:sz w:val="24"/>
        </w:rPr>
        <w:t>HM Government (2023) Working Together to Safeguard Children: A Guide to Multi-Agency Working to Help, Support and Protect Children and Families. London: HM Government.</w:t>
      </w:r>
    </w:p>
    <w:p w14:paraId="540AA5A9" w14:textId="790C197D" w:rsidR="00A76AA0" w:rsidRPr="00576F6F" w:rsidRDefault="00A76AA0" w:rsidP="00C34697">
      <w:pPr>
        <w:spacing w:after="0" w:line="360" w:lineRule="auto"/>
        <w:rPr>
          <w:rFonts w:ascii="Arial" w:hAnsi="Arial" w:cs="Arial"/>
          <w:sz w:val="24"/>
        </w:rPr>
      </w:pPr>
      <w:r w:rsidRPr="00576F6F">
        <w:rPr>
          <w:rFonts w:ascii="Arial" w:hAnsi="Arial" w:cs="Arial"/>
          <w:sz w:val="24"/>
        </w:rPr>
        <w:t>Schön, D.A. (1983) The Reflective Practitioner: How Professionals Think in Action. New York: Basic Books.</w:t>
      </w:r>
    </w:p>
    <w:p w14:paraId="14D4A0B9" w14:textId="603ABDE1" w:rsidR="00A76AA0" w:rsidRPr="00576F6F" w:rsidRDefault="00A76AA0" w:rsidP="00C34697">
      <w:pPr>
        <w:spacing w:after="0" w:line="360" w:lineRule="auto"/>
        <w:rPr>
          <w:rFonts w:ascii="Arial" w:hAnsi="Arial" w:cs="Arial"/>
          <w:sz w:val="24"/>
        </w:rPr>
      </w:pPr>
      <w:r w:rsidRPr="00576F6F">
        <w:rPr>
          <w:rFonts w:ascii="Arial" w:hAnsi="Arial" w:cs="Arial"/>
          <w:sz w:val="24"/>
        </w:rPr>
        <w:t xml:space="preserve">Thompson, N. (2016) People Skills. 4th </w:t>
      </w:r>
      <w:proofErr w:type="spellStart"/>
      <w:r w:rsidRPr="00576F6F">
        <w:rPr>
          <w:rFonts w:ascii="Arial" w:hAnsi="Arial" w:cs="Arial"/>
          <w:sz w:val="24"/>
        </w:rPr>
        <w:t>edn</w:t>
      </w:r>
      <w:proofErr w:type="spellEnd"/>
      <w:r w:rsidRPr="00576F6F">
        <w:rPr>
          <w:rFonts w:ascii="Arial" w:hAnsi="Arial" w:cs="Arial"/>
          <w:sz w:val="24"/>
        </w:rPr>
        <w:t>. London: Palgrave Macmillan.</w:t>
      </w:r>
    </w:p>
    <w:p w14:paraId="3C26997F"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Tuckman, B.W. (1965) ‘Developmental sequence in small groups’, Psychological Bulletin, 63(6), pp. 384–399.</w:t>
      </w:r>
    </w:p>
    <w:p w14:paraId="01376EAC" w14:textId="1F7BE31D" w:rsidR="00A76AA0" w:rsidRPr="00576F6F" w:rsidRDefault="00A76AA0" w:rsidP="00C34697">
      <w:pPr>
        <w:spacing w:after="0" w:line="360" w:lineRule="auto"/>
        <w:rPr>
          <w:rFonts w:ascii="Arial" w:hAnsi="Arial" w:cs="Arial"/>
          <w:sz w:val="24"/>
        </w:rPr>
      </w:pPr>
      <w:r w:rsidRPr="00576F6F">
        <w:rPr>
          <w:rFonts w:ascii="Arial" w:hAnsi="Arial" w:cs="Arial"/>
          <w:sz w:val="24"/>
        </w:rPr>
        <w:t>British Association of Social Workers (BASW) (2021) Professional Capabilities F</w:t>
      </w:r>
      <w:r w:rsidR="00A875AB">
        <w:rPr>
          <w:rFonts w:ascii="Arial" w:hAnsi="Arial" w:cs="Arial"/>
          <w:sz w:val="24"/>
        </w:rPr>
        <w:t>r</w:t>
      </w:r>
      <w:r w:rsidRPr="00576F6F">
        <w:rPr>
          <w:rFonts w:ascii="Arial" w:hAnsi="Arial" w:cs="Arial"/>
          <w:sz w:val="24"/>
        </w:rPr>
        <w:t>amework (PCF). Available at: https://www.basw.co.uk (Accessed: 6 August 2026).</w:t>
      </w:r>
    </w:p>
    <w:p w14:paraId="1FB20F7E" w14:textId="6EC493F1" w:rsidR="00A76AA0" w:rsidRPr="00576F6F" w:rsidRDefault="00A76AA0" w:rsidP="00C34697">
      <w:pPr>
        <w:spacing w:after="0" w:line="360" w:lineRule="auto"/>
        <w:rPr>
          <w:rFonts w:ascii="Arial" w:hAnsi="Arial" w:cs="Arial"/>
          <w:sz w:val="24"/>
        </w:rPr>
      </w:pPr>
      <w:r w:rsidRPr="00576F6F">
        <w:rPr>
          <w:rFonts w:ascii="Arial" w:hAnsi="Arial" w:cs="Arial"/>
          <w:sz w:val="24"/>
        </w:rPr>
        <w:t>Department for Education (2023) Knowledge and skills statements for child and family social workers. Available at: https://www.gov.uk/government/publications/knowledge-and-skills-statements-for-child-and-family-social-workers (Accessed: 6 August 2026).</w:t>
      </w:r>
    </w:p>
    <w:p w14:paraId="3131D288" w14:textId="0F35F07D" w:rsidR="00A76AA0" w:rsidRPr="00576F6F" w:rsidRDefault="00A76AA0" w:rsidP="00C34697">
      <w:pPr>
        <w:spacing w:after="0" w:line="360" w:lineRule="auto"/>
        <w:rPr>
          <w:rFonts w:ascii="Arial" w:hAnsi="Arial" w:cs="Arial"/>
          <w:sz w:val="24"/>
        </w:rPr>
      </w:pPr>
      <w:r w:rsidRPr="00576F6F">
        <w:rPr>
          <w:rFonts w:ascii="Arial" w:hAnsi="Arial" w:cs="Arial"/>
          <w:sz w:val="24"/>
        </w:rPr>
        <w:t>House of Commons Library (2024) Children’s social care in England. Available at: https://commonslibrary.parliament.uk (Accessed: 6 August 2026</w:t>
      </w:r>
    </w:p>
    <w:p w14:paraId="5F667B6E" w14:textId="77777777" w:rsidR="00A76AA0" w:rsidRPr="00576F6F" w:rsidRDefault="00A76AA0" w:rsidP="00C34697">
      <w:pPr>
        <w:spacing w:after="0" w:line="360" w:lineRule="auto"/>
        <w:rPr>
          <w:rFonts w:ascii="Arial" w:hAnsi="Arial" w:cs="Arial"/>
          <w:sz w:val="24"/>
        </w:rPr>
      </w:pPr>
      <w:r w:rsidRPr="00576F6F">
        <w:rPr>
          <w:rFonts w:ascii="Arial" w:hAnsi="Arial" w:cs="Arial"/>
          <w:sz w:val="24"/>
        </w:rPr>
        <w:t>Skills for Care (2023) Developing the social care workforce. Available at: https://www.skillsforcare.org.uk (Accessed: 6 August 2026).</w:t>
      </w:r>
    </w:p>
    <w:p w14:paraId="799A047F" w14:textId="77777777" w:rsidR="00A76AA0" w:rsidRPr="00576F6F" w:rsidRDefault="00A76AA0" w:rsidP="00C34697">
      <w:pPr>
        <w:spacing w:after="0" w:line="360" w:lineRule="auto"/>
        <w:rPr>
          <w:rFonts w:ascii="Arial" w:hAnsi="Arial" w:cs="Arial"/>
          <w:sz w:val="24"/>
        </w:rPr>
      </w:pPr>
    </w:p>
    <w:p w14:paraId="24AB7EAA" w14:textId="77777777" w:rsidR="00A76AA0" w:rsidRPr="00576F6F" w:rsidRDefault="00A76AA0" w:rsidP="00C34697">
      <w:pPr>
        <w:spacing w:after="0" w:line="360" w:lineRule="auto"/>
        <w:rPr>
          <w:rFonts w:ascii="Arial" w:hAnsi="Arial" w:cs="Arial"/>
          <w:sz w:val="24"/>
        </w:rPr>
      </w:pPr>
    </w:p>
    <w:p w14:paraId="6227036B" w14:textId="77777777" w:rsidR="00A76AA0" w:rsidRPr="00576F6F" w:rsidRDefault="00A76AA0" w:rsidP="00C34697">
      <w:pPr>
        <w:spacing w:after="0" w:line="360" w:lineRule="auto"/>
        <w:rPr>
          <w:rFonts w:ascii="Arial" w:hAnsi="Arial" w:cs="Arial"/>
          <w:sz w:val="24"/>
        </w:rPr>
      </w:pPr>
    </w:p>
    <w:p w14:paraId="0DBAFA8A" w14:textId="77777777" w:rsidR="00A76AA0" w:rsidRPr="00576F6F" w:rsidRDefault="00A76AA0" w:rsidP="00C34697">
      <w:pPr>
        <w:spacing w:after="0" w:line="360" w:lineRule="auto"/>
        <w:rPr>
          <w:rFonts w:ascii="Arial" w:hAnsi="Arial" w:cs="Arial"/>
          <w:sz w:val="24"/>
        </w:rPr>
      </w:pPr>
    </w:p>
    <w:p w14:paraId="592A2B5D" w14:textId="77777777" w:rsidR="00A76AA0" w:rsidRPr="00576F6F" w:rsidRDefault="00A76AA0" w:rsidP="00C34697">
      <w:pPr>
        <w:spacing w:after="0" w:line="360" w:lineRule="auto"/>
        <w:rPr>
          <w:rFonts w:ascii="Arial" w:hAnsi="Arial" w:cs="Arial"/>
          <w:sz w:val="24"/>
        </w:rPr>
      </w:pPr>
    </w:p>
    <w:p w14:paraId="41CE8792" w14:textId="77777777" w:rsidR="00A76AA0" w:rsidRPr="00576F6F" w:rsidRDefault="00A76AA0" w:rsidP="00C34697">
      <w:pPr>
        <w:spacing w:after="0" w:line="360" w:lineRule="auto"/>
        <w:rPr>
          <w:rFonts w:ascii="Arial" w:hAnsi="Arial" w:cs="Arial"/>
          <w:sz w:val="24"/>
        </w:rPr>
      </w:pPr>
    </w:p>
    <w:p w14:paraId="25366B70" w14:textId="2C6B3969" w:rsidR="005F412E" w:rsidRPr="00576F6F" w:rsidRDefault="005F412E" w:rsidP="00C34697">
      <w:pPr>
        <w:spacing w:after="0" w:line="360" w:lineRule="auto"/>
        <w:rPr>
          <w:rFonts w:ascii="Arial" w:hAnsi="Arial" w:cs="Arial"/>
          <w:sz w:val="24"/>
        </w:rPr>
      </w:pPr>
    </w:p>
    <w:sectPr w:rsidR="005F412E" w:rsidRPr="00576F6F">
      <w:footerReference w:type="default" r:id="rId10"/>
      <w:pgSz w:w="11920" w:h="16840"/>
      <w:pgMar w:top="1470" w:right="1454" w:bottom="71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7F5819" w14:textId="77777777" w:rsidR="00DF17B0" w:rsidRDefault="00DF17B0" w:rsidP="005F412E">
      <w:pPr>
        <w:spacing w:after="0" w:line="240" w:lineRule="auto"/>
      </w:pPr>
      <w:r>
        <w:separator/>
      </w:r>
    </w:p>
  </w:endnote>
  <w:endnote w:type="continuationSeparator" w:id="0">
    <w:p w14:paraId="35DBCC06" w14:textId="77777777" w:rsidR="00DF17B0" w:rsidRDefault="00DF17B0" w:rsidP="005F4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New">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91375427"/>
      <w:docPartObj>
        <w:docPartGallery w:val="Page Numbers (Bottom of Page)"/>
        <w:docPartUnique/>
      </w:docPartObj>
    </w:sdtPr>
    <w:sdtContent>
      <w:p w14:paraId="11E236ED" w14:textId="01F2261B" w:rsidR="00C34697" w:rsidRDefault="00C34697">
        <w:pPr>
          <w:pStyle w:val="Footer"/>
          <w:jc w:val="right"/>
        </w:pPr>
        <w:r>
          <w:fldChar w:fldCharType="begin"/>
        </w:r>
        <w:r>
          <w:instrText>PAGE   \* MERGEFORMAT</w:instrText>
        </w:r>
        <w:r>
          <w:fldChar w:fldCharType="separate"/>
        </w:r>
        <w:r>
          <w:t>2</w:t>
        </w:r>
        <w:r>
          <w:fldChar w:fldCharType="end"/>
        </w:r>
      </w:p>
    </w:sdtContent>
  </w:sdt>
  <w:p w14:paraId="6F5BFFDD" w14:textId="77777777" w:rsidR="005F412E" w:rsidRDefault="005F4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170926" w14:textId="77777777" w:rsidR="00DF17B0" w:rsidRDefault="00DF17B0" w:rsidP="005F412E">
      <w:pPr>
        <w:spacing w:after="0" w:line="240" w:lineRule="auto"/>
      </w:pPr>
      <w:r>
        <w:separator/>
      </w:r>
    </w:p>
  </w:footnote>
  <w:footnote w:type="continuationSeparator" w:id="0">
    <w:p w14:paraId="49F99C30" w14:textId="77777777" w:rsidR="00DF17B0" w:rsidRDefault="00DF17B0" w:rsidP="005F4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97484E"/>
    <w:multiLevelType w:val="hybridMultilevel"/>
    <w:tmpl w:val="2E22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A492D"/>
    <w:multiLevelType w:val="hybridMultilevel"/>
    <w:tmpl w:val="2EC0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3011E"/>
    <w:multiLevelType w:val="hybridMultilevel"/>
    <w:tmpl w:val="FA3C5590"/>
    <w:lvl w:ilvl="0" w:tplc="6EA649BA">
      <w:start w:val="1"/>
      <w:numFmt w:val="bullet"/>
      <w:lvlText w:val="-"/>
      <w:lvlJc w:val="left"/>
      <w:pPr>
        <w:ind w:left="842"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3" w15:restartNumberingAfterBreak="0">
    <w:nsid w:val="12CB3ACE"/>
    <w:multiLevelType w:val="hybridMultilevel"/>
    <w:tmpl w:val="77E40344"/>
    <w:lvl w:ilvl="0" w:tplc="6EA649BA">
      <w:start w:val="1"/>
      <w:numFmt w:val="bullet"/>
      <w:lvlText w:val="-"/>
      <w:lvlJc w:val="left"/>
      <w:pPr>
        <w:ind w:left="749"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4" w15:restartNumberingAfterBreak="0">
    <w:nsid w:val="2B395C54"/>
    <w:multiLevelType w:val="hybridMultilevel"/>
    <w:tmpl w:val="7AF453EC"/>
    <w:lvl w:ilvl="0" w:tplc="6EA649BA">
      <w:start w:val="1"/>
      <w:numFmt w:val="bullet"/>
      <w:lvlText w:val="-"/>
      <w:lvlJc w:val="left"/>
      <w:pPr>
        <w:ind w:left="749"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5" w15:restartNumberingAfterBreak="0">
    <w:nsid w:val="33E3595B"/>
    <w:multiLevelType w:val="hybridMultilevel"/>
    <w:tmpl w:val="6A140E3A"/>
    <w:lvl w:ilvl="0" w:tplc="3014C9F0">
      <w:start w:val="1"/>
      <w:numFmt w:val="bullet"/>
      <w:lvlText w:val="-"/>
      <w:lvlJc w:val="left"/>
      <w:pPr>
        <w:ind w:left="12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B864324">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3D8CA28E">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CED2C650">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EA83884">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B683CC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CF60333C">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E732ECD6">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74F200B8">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98731D3"/>
    <w:multiLevelType w:val="hybridMultilevel"/>
    <w:tmpl w:val="31969E9C"/>
    <w:lvl w:ilvl="0" w:tplc="6EA649BA">
      <w:start w:val="1"/>
      <w:numFmt w:val="bullet"/>
      <w:lvlText w:val="-"/>
      <w:lvlJc w:val="left"/>
      <w:pPr>
        <w:ind w:left="749"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7" w15:restartNumberingAfterBreak="0">
    <w:nsid w:val="4A061BFD"/>
    <w:multiLevelType w:val="hybridMultilevel"/>
    <w:tmpl w:val="F29E34BA"/>
    <w:lvl w:ilvl="0" w:tplc="6EA649BA">
      <w:start w:val="1"/>
      <w:numFmt w:val="bullet"/>
      <w:lvlText w:val="-"/>
      <w:lvlJc w:val="left"/>
      <w:pPr>
        <w:ind w:left="705"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56787ED9"/>
    <w:multiLevelType w:val="hybridMultilevel"/>
    <w:tmpl w:val="6ECC133C"/>
    <w:lvl w:ilvl="0" w:tplc="FFFFFFFF">
      <w:start w:val="1"/>
      <w:numFmt w:val="bullet"/>
      <w:lvlText w:val="-"/>
      <w:lvlJc w:val="left"/>
      <w:pPr>
        <w:ind w:left="705"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25" w:hanging="360"/>
      </w:pPr>
      <w:rPr>
        <w:rFonts w:ascii="Courier New" w:hAnsi="Courier New" w:cs="Courier New" w:hint="default"/>
      </w:rPr>
    </w:lvl>
    <w:lvl w:ilvl="2" w:tplc="FFFFFFFF" w:tentative="1">
      <w:start w:val="1"/>
      <w:numFmt w:val="bullet"/>
      <w:lvlText w:val=""/>
      <w:lvlJc w:val="left"/>
      <w:pPr>
        <w:ind w:left="2145" w:hanging="360"/>
      </w:pPr>
      <w:rPr>
        <w:rFonts w:ascii="Wingdings" w:hAnsi="Wingdings" w:hint="default"/>
      </w:rPr>
    </w:lvl>
    <w:lvl w:ilvl="3" w:tplc="FFFFFFFF" w:tentative="1">
      <w:start w:val="1"/>
      <w:numFmt w:val="bullet"/>
      <w:lvlText w:val=""/>
      <w:lvlJc w:val="left"/>
      <w:pPr>
        <w:ind w:left="2865" w:hanging="360"/>
      </w:pPr>
      <w:rPr>
        <w:rFonts w:ascii="Symbol" w:hAnsi="Symbol" w:hint="default"/>
      </w:rPr>
    </w:lvl>
    <w:lvl w:ilvl="4" w:tplc="FFFFFFFF" w:tentative="1">
      <w:start w:val="1"/>
      <w:numFmt w:val="bullet"/>
      <w:lvlText w:val="o"/>
      <w:lvlJc w:val="left"/>
      <w:pPr>
        <w:ind w:left="3585" w:hanging="360"/>
      </w:pPr>
      <w:rPr>
        <w:rFonts w:ascii="Courier New" w:hAnsi="Courier New" w:cs="Courier New" w:hint="default"/>
      </w:rPr>
    </w:lvl>
    <w:lvl w:ilvl="5" w:tplc="FFFFFFFF" w:tentative="1">
      <w:start w:val="1"/>
      <w:numFmt w:val="bullet"/>
      <w:lvlText w:val=""/>
      <w:lvlJc w:val="left"/>
      <w:pPr>
        <w:ind w:left="4305" w:hanging="360"/>
      </w:pPr>
      <w:rPr>
        <w:rFonts w:ascii="Wingdings" w:hAnsi="Wingdings" w:hint="default"/>
      </w:rPr>
    </w:lvl>
    <w:lvl w:ilvl="6" w:tplc="FFFFFFFF" w:tentative="1">
      <w:start w:val="1"/>
      <w:numFmt w:val="bullet"/>
      <w:lvlText w:val=""/>
      <w:lvlJc w:val="left"/>
      <w:pPr>
        <w:ind w:left="5025" w:hanging="360"/>
      </w:pPr>
      <w:rPr>
        <w:rFonts w:ascii="Symbol" w:hAnsi="Symbol" w:hint="default"/>
      </w:rPr>
    </w:lvl>
    <w:lvl w:ilvl="7" w:tplc="FFFFFFFF" w:tentative="1">
      <w:start w:val="1"/>
      <w:numFmt w:val="bullet"/>
      <w:lvlText w:val="o"/>
      <w:lvlJc w:val="left"/>
      <w:pPr>
        <w:ind w:left="5745" w:hanging="360"/>
      </w:pPr>
      <w:rPr>
        <w:rFonts w:ascii="Courier New" w:hAnsi="Courier New" w:cs="Courier New" w:hint="default"/>
      </w:rPr>
    </w:lvl>
    <w:lvl w:ilvl="8" w:tplc="FFFFFFFF" w:tentative="1">
      <w:start w:val="1"/>
      <w:numFmt w:val="bullet"/>
      <w:lvlText w:val=""/>
      <w:lvlJc w:val="left"/>
      <w:pPr>
        <w:ind w:left="6465" w:hanging="360"/>
      </w:pPr>
      <w:rPr>
        <w:rFonts w:ascii="Wingdings" w:hAnsi="Wingdings" w:hint="default"/>
      </w:rPr>
    </w:lvl>
  </w:abstractNum>
  <w:abstractNum w:abstractNumId="9" w15:restartNumberingAfterBreak="0">
    <w:nsid w:val="59A25DC4"/>
    <w:multiLevelType w:val="hybridMultilevel"/>
    <w:tmpl w:val="FF8EADA4"/>
    <w:lvl w:ilvl="0" w:tplc="6EA649BA">
      <w:start w:val="1"/>
      <w:numFmt w:val="bullet"/>
      <w:lvlText w:val="-"/>
      <w:lvlJc w:val="left"/>
      <w:pPr>
        <w:ind w:left="842"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0" w15:restartNumberingAfterBreak="0">
    <w:nsid w:val="5E814929"/>
    <w:multiLevelType w:val="hybridMultilevel"/>
    <w:tmpl w:val="C18EE76C"/>
    <w:lvl w:ilvl="0" w:tplc="6EA649BA">
      <w:start w:val="1"/>
      <w:numFmt w:val="bullet"/>
      <w:lvlText w:val="-"/>
      <w:lvlJc w:val="left"/>
      <w:pPr>
        <w:ind w:left="705" w:hanging="360"/>
      </w:pPr>
      <w:rPr>
        <w:rFonts w:ascii="Cambria" w:eastAsia="Cambria" w:hAnsi="Cambria" w:cs="Cambria"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25" w:hanging="360"/>
      </w:pPr>
      <w:rPr>
        <w:rFonts w:ascii="Courier New" w:hAnsi="Courier New" w:cs="Courier New" w:hint="default"/>
      </w:rPr>
    </w:lvl>
    <w:lvl w:ilvl="2" w:tplc="FFFFFFFF" w:tentative="1">
      <w:start w:val="1"/>
      <w:numFmt w:val="bullet"/>
      <w:lvlText w:val=""/>
      <w:lvlJc w:val="left"/>
      <w:pPr>
        <w:ind w:left="2145" w:hanging="360"/>
      </w:pPr>
      <w:rPr>
        <w:rFonts w:ascii="Wingdings" w:hAnsi="Wingdings" w:hint="default"/>
      </w:rPr>
    </w:lvl>
    <w:lvl w:ilvl="3" w:tplc="FFFFFFFF" w:tentative="1">
      <w:start w:val="1"/>
      <w:numFmt w:val="bullet"/>
      <w:lvlText w:val=""/>
      <w:lvlJc w:val="left"/>
      <w:pPr>
        <w:ind w:left="2865" w:hanging="360"/>
      </w:pPr>
      <w:rPr>
        <w:rFonts w:ascii="Symbol" w:hAnsi="Symbol" w:hint="default"/>
      </w:rPr>
    </w:lvl>
    <w:lvl w:ilvl="4" w:tplc="FFFFFFFF" w:tentative="1">
      <w:start w:val="1"/>
      <w:numFmt w:val="bullet"/>
      <w:lvlText w:val="o"/>
      <w:lvlJc w:val="left"/>
      <w:pPr>
        <w:ind w:left="3585" w:hanging="360"/>
      </w:pPr>
      <w:rPr>
        <w:rFonts w:ascii="Courier New" w:hAnsi="Courier New" w:cs="Courier New" w:hint="default"/>
      </w:rPr>
    </w:lvl>
    <w:lvl w:ilvl="5" w:tplc="FFFFFFFF" w:tentative="1">
      <w:start w:val="1"/>
      <w:numFmt w:val="bullet"/>
      <w:lvlText w:val=""/>
      <w:lvlJc w:val="left"/>
      <w:pPr>
        <w:ind w:left="4305" w:hanging="360"/>
      </w:pPr>
      <w:rPr>
        <w:rFonts w:ascii="Wingdings" w:hAnsi="Wingdings" w:hint="default"/>
      </w:rPr>
    </w:lvl>
    <w:lvl w:ilvl="6" w:tplc="FFFFFFFF" w:tentative="1">
      <w:start w:val="1"/>
      <w:numFmt w:val="bullet"/>
      <w:lvlText w:val=""/>
      <w:lvlJc w:val="left"/>
      <w:pPr>
        <w:ind w:left="5025" w:hanging="360"/>
      </w:pPr>
      <w:rPr>
        <w:rFonts w:ascii="Symbol" w:hAnsi="Symbol" w:hint="default"/>
      </w:rPr>
    </w:lvl>
    <w:lvl w:ilvl="7" w:tplc="FFFFFFFF" w:tentative="1">
      <w:start w:val="1"/>
      <w:numFmt w:val="bullet"/>
      <w:lvlText w:val="o"/>
      <w:lvlJc w:val="left"/>
      <w:pPr>
        <w:ind w:left="5745" w:hanging="360"/>
      </w:pPr>
      <w:rPr>
        <w:rFonts w:ascii="Courier New" w:hAnsi="Courier New" w:cs="Courier New" w:hint="default"/>
      </w:rPr>
    </w:lvl>
    <w:lvl w:ilvl="8" w:tplc="FFFFFFFF" w:tentative="1">
      <w:start w:val="1"/>
      <w:numFmt w:val="bullet"/>
      <w:lvlText w:val=""/>
      <w:lvlJc w:val="left"/>
      <w:pPr>
        <w:ind w:left="6465" w:hanging="360"/>
      </w:pPr>
      <w:rPr>
        <w:rFonts w:ascii="Wingdings" w:hAnsi="Wingdings" w:hint="default"/>
      </w:rPr>
    </w:lvl>
  </w:abstractNum>
  <w:abstractNum w:abstractNumId="11" w15:restartNumberingAfterBreak="0">
    <w:nsid w:val="5EF22BBA"/>
    <w:multiLevelType w:val="hybridMultilevel"/>
    <w:tmpl w:val="5D2CD9AC"/>
    <w:lvl w:ilvl="0" w:tplc="6EA649BA">
      <w:start w:val="1"/>
      <w:numFmt w:val="bullet"/>
      <w:lvlText w:val="-"/>
      <w:lvlJc w:val="left"/>
      <w:pPr>
        <w:ind w:left="705"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63087355"/>
    <w:multiLevelType w:val="hybridMultilevel"/>
    <w:tmpl w:val="6ECC133C"/>
    <w:lvl w:ilvl="0" w:tplc="6EA649BA">
      <w:start w:val="1"/>
      <w:numFmt w:val="bullet"/>
      <w:lvlText w:val="-"/>
      <w:lvlJc w:val="left"/>
      <w:pPr>
        <w:ind w:left="705"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726A1324"/>
    <w:multiLevelType w:val="hybridMultilevel"/>
    <w:tmpl w:val="5D7AA9B0"/>
    <w:lvl w:ilvl="0" w:tplc="6EA649BA">
      <w:start w:val="1"/>
      <w:numFmt w:val="bullet"/>
      <w:lvlText w:val="-"/>
      <w:lvlJc w:val="left"/>
      <w:pPr>
        <w:ind w:left="749" w:hanging="360"/>
      </w:pPr>
      <w:rPr>
        <w:rFonts w:ascii="Cambria" w:eastAsia="Cambria" w:hAnsi="Cambria" w:cs="Cambria"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69" w:hanging="360"/>
      </w:pPr>
      <w:rPr>
        <w:rFonts w:ascii="Courier New" w:hAnsi="Courier New" w:cs="Courier New" w:hint="default"/>
      </w:rPr>
    </w:lvl>
    <w:lvl w:ilvl="2" w:tplc="FFFFFFFF" w:tentative="1">
      <w:start w:val="1"/>
      <w:numFmt w:val="bullet"/>
      <w:lvlText w:val=""/>
      <w:lvlJc w:val="left"/>
      <w:pPr>
        <w:ind w:left="2189" w:hanging="360"/>
      </w:pPr>
      <w:rPr>
        <w:rFonts w:ascii="Wingdings" w:hAnsi="Wingdings" w:hint="default"/>
      </w:rPr>
    </w:lvl>
    <w:lvl w:ilvl="3" w:tplc="FFFFFFFF" w:tentative="1">
      <w:start w:val="1"/>
      <w:numFmt w:val="bullet"/>
      <w:lvlText w:val=""/>
      <w:lvlJc w:val="left"/>
      <w:pPr>
        <w:ind w:left="2909" w:hanging="360"/>
      </w:pPr>
      <w:rPr>
        <w:rFonts w:ascii="Symbol" w:hAnsi="Symbol" w:hint="default"/>
      </w:rPr>
    </w:lvl>
    <w:lvl w:ilvl="4" w:tplc="FFFFFFFF" w:tentative="1">
      <w:start w:val="1"/>
      <w:numFmt w:val="bullet"/>
      <w:lvlText w:val="o"/>
      <w:lvlJc w:val="left"/>
      <w:pPr>
        <w:ind w:left="3629" w:hanging="360"/>
      </w:pPr>
      <w:rPr>
        <w:rFonts w:ascii="Courier New" w:hAnsi="Courier New" w:cs="Courier New" w:hint="default"/>
      </w:rPr>
    </w:lvl>
    <w:lvl w:ilvl="5" w:tplc="FFFFFFFF" w:tentative="1">
      <w:start w:val="1"/>
      <w:numFmt w:val="bullet"/>
      <w:lvlText w:val=""/>
      <w:lvlJc w:val="left"/>
      <w:pPr>
        <w:ind w:left="4349" w:hanging="360"/>
      </w:pPr>
      <w:rPr>
        <w:rFonts w:ascii="Wingdings" w:hAnsi="Wingdings" w:hint="default"/>
      </w:rPr>
    </w:lvl>
    <w:lvl w:ilvl="6" w:tplc="FFFFFFFF" w:tentative="1">
      <w:start w:val="1"/>
      <w:numFmt w:val="bullet"/>
      <w:lvlText w:val=""/>
      <w:lvlJc w:val="left"/>
      <w:pPr>
        <w:ind w:left="5069" w:hanging="360"/>
      </w:pPr>
      <w:rPr>
        <w:rFonts w:ascii="Symbol" w:hAnsi="Symbol" w:hint="default"/>
      </w:rPr>
    </w:lvl>
    <w:lvl w:ilvl="7" w:tplc="FFFFFFFF" w:tentative="1">
      <w:start w:val="1"/>
      <w:numFmt w:val="bullet"/>
      <w:lvlText w:val="o"/>
      <w:lvlJc w:val="left"/>
      <w:pPr>
        <w:ind w:left="5789" w:hanging="360"/>
      </w:pPr>
      <w:rPr>
        <w:rFonts w:ascii="Courier New" w:hAnsi="Courier New" w:cs="Courier New" w:hint="default"/>
      </w:rPr>
    </w:lvl>
    <w:lvl w:ilvl="8" w:tplc="FFFFFFFF" w:tentative="1">
      <w:start w:val="1"/>
      <w:numFmt w:val="bullet"/>
      <w:lvlText w:val=""/>
      <w:lvlJc w:val="left"/>
      <w:pPr>
        <w:ind w:left="6509" w:hanging="360"/>
      </w:pPr>
      <w:rPr>
        <w:rFonts w:ascii="Wingdings" w:hAnsi="Wingdings" w:hint="default"/>
      </w:rPr>
    </w:lvl>
  </w:abstractNum>
  <w:abstractNum w:abstractNumId="14" w15:restartNumberingAfterBreak="0">
    <w:nsid w:val="72EC1DEA"/>
    <w:multiLevelType w:val="hybridMultilevel"/>
    <w:tmpl w:val="878220E4"/>
    <w:lvl w:ilvl="0" w:tplc="6EA649BA">
      <w:start w:val="1"/>
      <w:numFmt w:val="bullet"/>
      <w:lvlText w:val="-"/>
      <w:lvlJc w:val="left"/>
      <w:pPr>
        <w:ind w:left="842"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5" w15:restartNumberingAfterBreak="0">
    <w:nsid w:val="79266D90"/>
    <w:multiLevelType w:val="hybridMultilevel"/>
    <w:tmpl w:val="E9AE373A"/>
    <w:lvl w:ilvl="0" w:tplc="6EA649BA">
      <w:start w:val="1"/>
      <w:numFmt w:val="bullet"/>
      <w:lvlText w:val="-"/>
      <w:lvlJc w:val="left"/>
      <w:pPr>
        <w:ind w:left="749" w:hanging="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num w:numId="1" w16cid:durableId="927037626">
    <w:abstractNumId w:val="5"/>
  </w:num>
  <w:num w:numId="2" w16cid:durableId="882474939">
    <w:abstractNumId w:val="2"/>
  </w:num>
  <w:num w:numId="3" w16cid:durableId="2013751822">
    <w:abstractNumId w:val="10"/>
  </w:num>
  <w:num w:numId="4" w16cid:durableId="516625119">
    <w:abstractNumId w:val="4"/>
  </w:num>
  <w:num w:numId="5" w16cid:durableId="107510422">
    <w:abstractNumId w:val="3"/>
  </w:num>
  <w:num w:numId="6" w16cid:durableId="1899242556">
    <w:abstractNumId w:val="9"/>
  </w:num>
  <w:num w:numId="7" w16cid:durableId="752361712">
    <w:abstractNumId w:val="7"/>
  </w:num>
  <w:num w:numId="8" w16cid:durableId="747730100">
    <w:abstractNumId w:val="15"/>
  </w:num>
  <w:num w:numId="9" w16cid:durableId="401219017">
    <w:abstractNumId w:val="12"/>
  </w:num>
  <w:num w:numId="10" w16cid:durableId="236323539">
    <w:abstractNumId w:val="8"/>
  </w:num>
  <w:num w:numId="11" w16cid:durableId="1827815592">
    <w:abstractNumId w:val="6"/>
  </w:num>
  <w:num w:numId="12" w16cid:durableId="343292444">
    <w:abstractNumId w:val="14"/>
  </w:num>
  <w:num w:numId="13" w16cid:durableId="1147864586">
    <w:abstractNumId w:val="11"/>
  </w:num>
  <w:num w:numId="14" w16cid:durableId="172425606">
    <w:abstractNumId w:val="13"/>
  </w:num>
  <w:num w:numId="15" w16cid:durableId="1947032208">
    <w:abstractNumId w:val="1"/>
  </w:num>
  <w:num w:numId="16" w16cid:durableId="17684720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B4"/>
    <w:rsid w:val="00160E3A"/>
    <w:rsid w:val="002B34F4"/>
    <w:rsid w:val="00330CDE"/>
    <w:rsid w:val="0047083A"/>
    <w:rsid w:val="00576F6F"/>
    <w:rsid w:val="005F412E"/>
    <w:rsid w:val="0062772C"/>
    <w:rsid w:val="00767402"/>
    <w:rsid w:val="008F0446"/>
    <w:rsid w:val="00973017"/>
    <w:rsid w:val="009B59B4"/>
    <w:rsid w:val="009D363D"/>
    <w:rsid w:val="00A32FD4"/>
    <w:rsid w:val="00A76AA0"/>
    <w:rsid w:val="00A875AB"/>
    <w:rsid w:val="00AE6808"/>
    <w:rsid w:val="00BA3F1B"/>
    <w:rsid w:val="00BF798E"/>
    <w:rsid w:val="00C34697"/>
    <w:rsid w:val="00CD4F78"/>
    <w:rsid w:val="00D96DAC"/>
    <w:rsid w:val="00DF17B0"/>
    <w:rsid w:val="00DF7BA8"/>
    <w:rsid w:val="00E90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60731"/>
  <w15:docId w15:val="{80942483-BD71-4DDE-AD33-E30F3FC9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88" w:line="259" w:lineRule="auto"/>
      <w:outlineLvl w:val="0"/>
    </w:pPr>
    <w:rPr>
      <w:rFonts w:ascii="Trebuchet MS" w:eastAsia="Trebuchet MS" w:hAnsi="Trebuchet MS" w:cs="Trebuchet MS"/>
      <w:color w:val="000000"/>
      <w:sz w:val="36"/>
    </w:rPr>
  </w:style>
  <w:style w:type="paragraph" w:styleId="Heading2">
    <w:name w:val="heading 2"/>
    <w:basedOn w:val="Normal"/>
    <w:next w:val="Normal"/>
    <w:link w:val="Heading2Char"/>
    <w:uiPriority w:val="9"/>
    <w:unhideWhenUsed/>
    <w:qFormat/>
    <w:rsid w:val="00C34697"/>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color w:val="000000"/>
      <w:sz w:val="36"/>
    </w:rPr>
  </w:style>
  <w:style w:type="paragraph" w:styleId="Header">
    <w:name w:val="header"/>
    <w:basedOn w:val="Normal"/>
    <w:link w:val="HeaderChar"/>
    <w:uiPriority w:val="99"/>
    <w:unhideWhenUsed/>
    <w:rsid w:val="005F4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2E"/>
    <w:rPr>
      <w:rFonts w:ascii="Calibri" w:eastAsia="Calibri" w:hAnsi="Calibri" w:cs="Calibri"/>
      <w:color w:val="000000"/>
      <w:sz w:val="22"/>
    </w:rPr>
  </w:style>
  <w:style w:type="paragraph" w:styleId="Footer">
    <w:name w:val="footer"/>
    <w:basedOn w:val="Normal"/>
    <w:link w:val="FooterChar"/>
    <w:uiPriority w:val="99"/>
    <w:unhideWhenUsed/>
    <w:rsid w:val="005F4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2E"/>
    <w:rPr>
      <w:rFonts w:ascii="Calibri" w:eastAsia="Calibri" w:hAnsi="Calibri" w:cs="Calibri"/>
      <w:color w:val="000000"/>
      <w:sz w:val="22"/>
    </w:rPr>
  </w:style>
  <w:style w:type="paragraph" w:styleId="ListParagraph">
    <w:name w:val="List Paragraph"/>
    <w:basedOn w:val="Normal"/>
    <w:uiPriority w:val="34"/>
    <w:qFormat/>
    <w:rsid w:val="0047083A"/>
    <w:pPr>
      <w:spacing w:after="4" w:line="269" w:lineRule="auto"/>
      <w:ind w:left="720" w:hanging="10"/>
      <w:contextualSpacing/>
    </w:pPr>
    <w:rPr>
      <w:rFonts w:ascii="Cambria" w:eastAsia="Cambria" w:hAnsi="Cambria" w:cs="Cambria"/>
    </w:rPr>
  </w:style>
  <w:style w:type="character" w:customStyle="1" w:styleId="Heading2Char">
    <w:name w:val="Heading 2 Char"/>
    <w:basedOn w:val="DefaultParagraphFont"/>
    <w:link w:val="Heading2"/>
    <w:uiPriority w:val="9"/>
    <w:rsid w:val="00C34697"/>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C34697"/>
    <w:pPr>
      <w:spacing w:before="240" w:after="0"/>
      <w:outlineLvl w:val="9"/>
    </w:pPr>
    <w:rPr>
      <w:rFonts w:asciiTheme="majorHAnsi" w:eastAsiaTheme="majorEastAsia" w:hAnsiTheme="majorHAnsi" w:cstheme="majorBidi"/>
      <w:color w:val="0F4761" w:themeColor="accent1" w:themeShade="BF"/>
      <w:kern w:val="0"/>
      <w:sz w:val="32"/>
      <w:szCs w:val="32"/>
      <w14:ligatures w14:val="none"/>
    </w:rPr>
  </w:style>
  <w:style w:type="paragraph" w:styleId="TOC1">
    <w:name w:val="toc 1"/>
    <w:basedOn w:val="Normal"/>
    <w:next w:val="Normal"/>
    <w:autoRedefine/>
    <w:uiPriority w:val="39"/>
    <w:unhideWhenUsed/>
    <w:rsid w:val="00C34697"/>
    <w:pPr>
      <w:spacing w:after="100"/>
    </w:pPr>
  </w:style>
  <w:style w:type="paragraph" w:styleId="TOC2">
    <w:name w:val="toc 2"/>
    <w:basedOn w:val="Normal"/>
    <w:next w:val="Normal"/>
    <w:autoRedefine/>
    <w:uiPriority w:val="39"/>
    <w:unhideWhenUsed/>
    <w:rsid w:val="00C34697"/>
    <w:pPr>
      <w:spacing w:after="100"/>
      <w:ind w:left="220"/>
    </w:pPr>
  </w:style>
  <w:style w:type="character" w:styleId="Hyperlink">
    <w:name w:val="Hyperlink"/>
    <w:basedOn w:val="DefaultParagraphFont"/>
    <w:uiPriority w:val="99"/>
    <w:unhideWhenUsed/>
    <w:rsid w:val="00C34697"/>
    <w:rPr>
      <w:color w:val="467886" w:themeColor="hyperlink"/>
      <w:u w:val="single"/>
    </w:rPr>
  </w:style>
  <w:style w:type="paragraph" w:styleId="NormalWeb">
    <w:name w:val="Normal (Web)"/>
    <w:basedOn w:val="Normal"/>
    <w:uiPriority w:val="99"/>
    <w:semiHidden/>
    <w:unhideWhenUsed/>
    <w:rsid w:val="00A875AB"/>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499B2-F8B1-473E-B4CA-7263F9BE3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3221</Words>
  <Characters>18363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phycology report.docx</vt:lpstr>
    </vt:vector>
  </TitlesOfParts>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phycology report.docx</dc:title>
  <dc:subject/>
  <dc:creator>Lizzie Olutayese</dc:creator>
  <cp:keywords/>
  <cp:lastModifiedBy>Elizabeth Olutayeshe (2514334)</cp:lastModifiedBy>
  <cp:revision>2</cp:revision>
  <dcterms:created xsi:type="dcterms:W3CDTF">2026-08-12T14:00:00Z</dcterms:created>
  <dcterms:modified xsi:type="dcterms:W3CDTF">2026-08-12T14:00:00Z</dcterms:modified>
</cp:coreProperties>
</file>