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D7A1"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3A35FC60"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441FD441"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141E923D"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73DCF2B7"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7E585E66"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1F2A5C14" w14:textId="77777777" w:rsidR="008914C9" w:rsidRPr="00E7331A" w:rsidRDefault="008914C9">
      <w:pPr>
        <w:pStyle w:val="ListParagraph"/>
        <w:spacing w:before="120" w:after="120"/>
        <w:jc w:val="center"/>
        <w:rPr>
          <w:rFonts w:asciiTheme="minorHAnsi" w:hAnsiTheme="minorHAnsi" w:cstheme="minorHAnsi"/>
          <w:b/>
          <w:bCs/>
          <w:i/>
          <w:iCs/>
          <w:sz w:val="24"/>
          <w:szCs w:val="24"/>
          <w:shd w:val="clear" w:color="auto" w:fill="FFFFFF"/>
        </w:rPr>
      </w:pPr>
    </w:p>
    <w:p w14:paraId="371B29D5" w14:textId="77777777" w:rsidR="008914C9" w:rsidRPr="00E7331A" w:rsidRDefault="00080BA9">
      <w:pPr>
        <w:pStyle w:val="ListParagraph"/>
        <w:spacing w:before="120" w:after="120"/>
        <w:jc w:val="center"/>
        <w:rPr>
          <w:rFonts w:asciiTheme="minorHAnsi" w:hAnsiTheme="minorHAnsi" w:cstheme="minorHAnsi"/>
          <w:sz w:val="24"/>
          <w:szCs w:val="24"/>
        </w:rPr>
      </w:pPr>
      <w:r w:rsidRPr="00E7331A">
        <w:rPr>
          <w:rFonts w:asciiTheme="minorHAnsi" w:hAnsiTheme="minorHAnsi" w:cstheme="minorHAnsi"/>
          <w:b/>
          <w:bCs/>
          <w:i/>
          <w:iCs/>
          <w:sz w:val="24"/>
          <w:szCs w:val="24"/>
          <w:shd w:val="clear" w:color="auto" w:fill="FFFFFF"/>
        </w:rPr>
        <w:t>A COMPARISON OF THE MARKETING METHODS OF TWO MULTINATIONAL HOTEL BRANDS</w:t>
      </w:r>
    </w:p>
    <w:p w14:paraId="28209D8F" w14:textId="77777777" w:rsidR="008914C9" w:rsidRPr="00E7331A" w:rsidRDefault="008914C9">
      <w:pPr>
        <w:pStyle w:val="ListParagraph"/>
        <w:spacing w:before="120" w:after="120"/>
        <w:jc w:val="center"/>
        <w:rPr>
          <w:rFonts w:asciiTheme="minorHAnsi" w:hAnsiTheme="minorHAnsi" w:cstheme="minorHAnsi"/>
          <w:b/>
          <w:sz w:val="24"/>
          <w:szCs w:val="24"/>
        </w:rPr>
      </w:pPr>
    </w:p>
    <w:p w14:paraId="06492DE0" w14:textId="77777777" w:rsidR="008914C9" w:rsidRPr="00E7331A" w:rsidRDefault="008914C9">
      <w:pPr>
        <w:pStyle w:val="ListParagraph"/>
        <w:spacing w:before="120" w:after="120"/>
        <w:jc w:val="center"/>
        <w:rPr>
          <w:rFonts w:asciiTheme="minorHAnsi" w:hAnsiTheme="minorHAnsi" w:cstheme="minorHAnsi"/>
          <w:bCs/>
          <w:sz w:val="24"/>
          <w:szCs w:val="24"/>
        </w:rPr>
      </w:pPr>
    </w:p>
    <w:p w14:paraId="4071A352" w14:textId="77777777" w:rsidR="008914C9" w:rsidRPr="00E7331A" w:rsidRDefault="00080BA9">
      <w:pPr>
        <w:pStyle w:val="ListParagraph"/>
        <w:spacing w:before="120" w:after="120"/>
        <w:jc w:val="center"/>
        <w:rPr>
          <w:rFonts w:asciiTheme="minorHAnsi" w:hAnsiTheme="minorHAnsi" w:cstheme="minorHAnsi"/>
          <w:bCs/>
          <w:sz w:val="24"/>
          <w:szCs w:val="24"/>
        </w:rPr>
      </w:pPr>
      <w:r w:rsidRPr="00E7331A">
        <w:rPr>
          <w:rFonts w:asciiTheme="minorHAnsi" w:hAnsiTheme="minorHAnsi" w:cstheme="minorHAnsi"/>
          <w:bCs/>
          <w:sz w:val="24"/>
          <w:szCs w:val="24"/>
        </w:rPr>
        <w:t>Begum Rujina Khatun</w:t>
      </w:r>
    </w:p>
    <w:p w14:paraId="62935C6D" w14:textId="77777777" w:rsidR="008914C9" w:rsidRPr="00E7331A" w:rsidRDefault="00080BA9">
      <w:pPr>
        <w:pStyle w:val="ListParagraph"/>
        <w:spacing w:before="120" w:after="120"/>
        <w:jc w:val="center"/>
        <w:rPr>
          <w:rFonts w:asciiTheme="minorHAnsi" w:hAnsiTheme="minorHAnsi" w:cstheme="minorHAnsi"/>
          <w:bCs/>
          <w:sz w:val="24"/>
          <w:szCs w:val="24"/>
        </w:rPr>
      </w:pPr>
      <w:r w:rsidRPr="00E7331A">
        <w:rPr>
          <w:rFonts w:asciiTheme="minorHAnsi" w:hAnsiTheme="minorHAnsi" w:cstheme="minorHAnsi"/>
          <w:bCs/>
          <w:sz w:val="24"/>
          <w:szCs w:val="24"/>
        </w:rPr>
        <w:t>2234581</w:t>
      </w:r>
    </w:p>
    <w:p w14:paraId="4A4DA10E" w14:textId="77777777" w:rsidR="008914C9" w:rsidRPr="00E7331A" w:rsidRDefault="008914C9">
      <w:pPr>
        <w:pStyle w:val="ListParagraph"/>
        <w:spacing w:before="120" w:after="120"/>
        <w:jc w:val="center"/>
        <w:rPr>
          <w:rFonts w:asciiTheme="minorHAnsi" w:hAnsiTheme="minorHAnsi" w:cstheme="minorHAnsi"/>
          <w:bCs/>
          <w:sz w:val="24"/>
          <w:szCs w:val="24"/>
        </w:rPr>
      </w:pPr>
    </w:p>
    <w:p w14:paraId="1F287FAA" w14:textId="77777777" w:rsidR="008914C9" w:rsidRPr="00E7331A" w:rsidRDefault="008914C9">
      <w:pPr>
        <w:pStyle w:val="ListParagraph"/>
        <w:spacing w:before="120" w:after="120"/>
        <w:jc w:val="center"/>
        <w:rPr>
          <w:rFonts w:asciiTheme="minorHAnsi" w:hAnsiTheme="minorHAnsi" w:cstheme="minorHAnsi"/>
          <w:bCs/>
          <w:sz w:val="24"/>
          <w:szCs w:val="24"/>
        </w:rPr>
      </w:pPr>
    </w:p>
    <w:p w14:paraId="6FB64D9C" w14:textId="77777777" w:rsidR="008914C9" w:rsidRPr="00E7331A" w:rsidRDefault="008914C9">
      <w:pPr>
        <w:pStyle w:val="ListParagraph"/>
        <w:spacing w:before="120" w:after="120"/>
        <w:jc w:val="center"/>
        <w:rPr>
          <w:rFonts w:asciiTheme="minorHAnsi" w:hAnsiTheme="minorHAnsi" w:cstheme="minorHAnsi"/>
          <w:bCs/>
          <w:sz w:val="24"/>
          <w:szCs w:val="24"/>
        </w:rPr>
      </w:pPr>
    </w:p>
    <w:p w14:paraId="3FCC43FF" w14:textId="77777777" w:rsidR="008914C9" w:rsidRPr="00E7331A" w:rsidRDefault="008914C9">
      <w:pPr>
        <w:pStyle w:val="ListParagraph"/>
        <w:spacing w:before="120" w:after="120"/>
        <w:jc w:val="center"/>
        <w:rPr>
          <w:rFonts w:asciiTheme="minorHAnsi" w:hAnsiTheme="minorHAnsi" w:cstheme="minorHAnsi"/>
          <w:bCs/>
          <w:sz w:val="24"/>
          <w:szCs w:val="24"/>
        </w:rPr>
      </w:pPr>
    </w:p>
    <w:p w14:paraId="1A595DE3" w14:textId="77777777" w:rsidR="008914C9" w:rsidRPr="00E7331A" w:rsidRDefault="008914C9">
      <w:pPr>
        <w:pStyle w:val="ListParagraph"/>
        <w:spacing w:before="120" w:after="120"/>
        <w:jc w:val="center"/>
        <w:rPr>
          <w:rFonts w:asciiTheme="minorHAnsi" w:hAnsiTheme="minorHAnsi" w:cstheme="minorHAnsi"/>
          <w:bCs/>
          <w:sz w:val="24"/>
          <w:szCs w:val="24"/>
        </w:rPr>
      </w:pPr>
    </w:p>
    <w:p w14:paraId="7173958B" w14:textId="77777777" w:rsidR="008914C9" w:rsidRPr="00E7331A" w:rsidRDefault="008914C9">
      <w:pPr>
        <w:pStyle w:val="ListParagraph"/>
        <w:spacing w:before="120" w:after="120"/>
        <w:jc w:val="center"/>
        <w:rPr>
          <w:rFonts w:asciiTheme="minorHAnsi" w:hAnsiTheme="minorHAnsi" w:cstheme="minorHAnsi"/>
          <w:bCs/>
          <w:sz w:val="24"/>
          <w:szCs w:val="24"/>
        </w:rPr>
      </w:pPr>
    </w:p>
    <w:p w14:paraId="7A3CEBA8" w14:textId="77777777" w:rsidR="008914C9" w:rsidRPr="00E7331A" w:rsidRDefault="008914C9">
      <w:pPr>
        <w:pStyle w:val="ListParagraph"/>
        <w:spacing w:before="120" w:after="120"/>
        <w:jc w:val="center"/>
        <w:rPr>
          <w:rFonts w:asciiTheme="minorHAnsi" w:hAnsiTheme="minorHAnsi" w:cstheme="minorHAnsi"/>
          <w:bCs/>
          <w:sz w:val="24"/>
          <w:szCs w:val="24"/>
        </w:rPr>
      </w:pPr>
    </w:p>
    <w:p w14:paraId="0E29771B" w14:textId="77777777" w:rsidR="008914C9" w:rsidRPr="00E7331A" w:rsidRDefault="008914C9">
      <w:pPr>
        <w:pStyle w:val="ListParagraph"/>
        <w:spacing w:before="120" w:after="120"/>
        <w:jc w:val="center"/>
        <w:rPr>
          <w:rFonts w:asciiTheme="minorHAnsi" w:hAnsiTheme="minorHAnsi" w:cstheme="minorHAnsi"/>
          <w:bCs/>
          <w:sz w:val="24"/>
          <w:szCs w:val="24"/>
        </w:rPr>
      </w:pPr>
    </w:p>
    <w:p w14:paraId="67CB1003" w14:textId="77777777" w:rsidR="008914C9" w:rsidRPr="00E7331A" w:rsidRDefault="00080BA9">
      <w:pPr>
        <w:pStyle w:val="ListParagraph"/>
        <w:spacing w:before="120" w:after="120"/>
        <w:jc w:val="center"/>
        <w:rPr>
          <w:rFonts w:asciiTheme="minorHAnsi" w:hAnsiTheme="minorHAnsi" w:cstheme="minorHAnsi"/>
          <w:bCs/>
          <w:sz w:val="24"/>
          <w:szCs w:val="24"/>
        </w:rPr>
      </w:pPr>
      <w:r w:rsidRPr="00E7331A">
        <w:rPr>
          <w:rFonts w:asciiTheme="minorHAnsi" w:hAnsiTheme="minorHAnsi" w:cstheme="minorHAnsi"/>
          <w:bCs/>
          <w:sz w:val="24"/>
          <w:szCs w:val="24"/>
        </w:rPr>
        <w:t>Marketing Essentials BMIH4005</w:t>
      </w:r>
    </w:p>
    <w:p w14:paraId="74322EAF" w14:textId="77777777" w:rsidR="008914C9" w:rsidRPr="00E7331A" w:rsidRDefault="00080BA9">
      <w:pPr>
        <w:pStyle w:val="ListParagraph"/>
        <w:spacing w:before="120" w:after="120"/>
        <w:jc w:val="center"/>
        <w:rPr>
          <w:rFonts w:asciiTheme="minorHAnsi" w:hAnsiTheme="minorHAnsi" w:cstheme="minorHAnsi"/>
          <w:bCs/>
          <w:sz w:val="24"/>
          <w:szCs w:val="24"/>
        </w:rPr>
      </w:pPr>
      <w:r w:rsidRPr="00E7331A">
        <w:rPr>
          <w:rFonts w:asciiTheme="minorHAnsi" w:hAnsiTheme="minorHAnsi" w:cstheme="minorHAnsi"/>
          <w:bCs/>
          <w:sz w:val="24"/>
          <w:szCs w:val="24"/>
        </w:rPr>
        <w:t>Christopher Wilkin</w:t>
      </w:r>
    </w:p>
    <w:p w14:paraId="634B01E7" w14:textId="3FFCCDC8" w:rsidR="008914C9" w:rsidRPr="00E7331A" w:rsidRDefault="00080BA9">
      <w:pPr>
        <w:pStyle w:val="ListParagraph"/>
        <w:spacing w:before="120" w:after="120"/>
        <w:jc w:val="center"/>
        <w:rPr>
          <w:rFonts w:asciiTheme="minorHAnsi" w:hAnsiTheme="minorHAnsi" w:cstheme="minorHAnsi"/>
          <w:bCs/>
          <w:sz w:val="24"/>
          <w:szCs w:val="24"/>
        </w:rPr>
      </w:pPr>
      <w:r w:rsidRPr="00E7331A">
        <w:rPr>
          <w:rFonts w:asciiTheme="minorHAnsi" w:hAnsiTheme="minorHAnsi" w:cstheme="minorHAnsi"/>
          <w:bCs/>
          <w:sz w:val="24"/>
          <w:szCs w:val="24"/>
        </w:rPr>
        <w:t>Word count</w:t>
      </w:r>
      <w:r w:rsidR="002B1388">
        <w:rPr>
          <w:rFonts w:asciiTheme="minorHAnsi" w:hAnsiTheme="minorHAnsi" w:cstheme="minorHAnsi"/>
          <w:bCs/>
          <w:sz w:val="24"/>
          <w:szCs w:val="24"/>
        </w:rPr>
        <w:t xml:space="preserve"> 1,</w:t>
      </w:r>
      <w:r w:rsidR="00EC2324">
        <w:rPr>
          <w:rFonts w:asciiTheme="minorHAnsi" w:hAnsiTheme="minorHAnsi" w:cstheme="minorHAnsi"/>
          <w:bCs/>
          <w:sz w:val="24"/>
          <w:szCs w:val="24"/>
        </w:rPr>
        <w:t>52</w:t>
      </w:r>
      <w:r w:rsidR="00241CCE">
        <w:rPr>
          <w:rFonts w:asciiTheme="minorHAnsi" w:hAnsiTheme="minorHAnsi" w:cstheme="minorHAnsi"/>
          <w:bCs/>
          <w:sz w:val="24"/>
          <w:szCs w:val="24"/>
        </w:rPr>
        <w:t>9</w:t>
      </w:r>
    </w:p>
    <w:p w14:paraId="4F94DC2D" w14:textId="77777777" w:rsidR="008914C9" w:rsidRPr="00E7331A" w:rsidRDefault="008914C9">
      <w:pPr>
        <w:pStyle w:val="ListParagraph"/>
        <w:spacing w:before="120" w:after="120"/>
        <w:jc w:val="center"/>
        <w:rPr>
          <w:rFonts w:asciiTheme="minorHAnsi" w:hAnsiTheme="minorHAnsi" w:cstheme="minorHAnsi"/>
          <w:bCs/>
          <w:sz w:val="24"/>
          <w:szCs w:val="24"/>
        </w:rPr>
      </w:pPr>
    </w:p>
    <w:p w14:paraId="1CCF7B59" w14:textId="77777777" w:rsidR="008914C9" w:rsidRPr="00E7331A" w:rsidRDefault="008914C9">
      <w:pPr>
        <w:pStyle w:val="ListParagraph"/>
        <w:spacing w:before="120" w:after="120"/>
        <w:jc w:val="center"/>
        <w:rPr>
          <w:rFonts w:asciiTheme="minorHAnsi" w:hAnsiTheme="minorHAnsi" w:cstheme="minorHAnsi"/>
          <w:bCs/>
          <w:sz w:val="24"/>
          <w:szCs w:val="24"/>
        </w:rPr>
      </w:pPr>
    </w:p>
    <w:p w14:paraId="5EBBC65E" w14:textId="77777777" w:rsidR="008914C9" w:rsidRPr="00E7331A" w:rsidRDefault="008914C9">
      <w:pPr>
        <w:pStyle w:val="ListParagraph"/>
        <w:spacing w:before="120" w:after="120"/>
        <w:jc w:val="center"/>
        <w:rPr>
          <w:rFonts w:asciiTheme="minorHAnsi" w:hAnsiTheme="minorHAnsi" w:cstheme="minorHAnsi"/>
          <w:bCs/>
          <w:sz w:val="24"/>
          <w:szCs w:val="24"/>
        </w:rPr>
      </w:pPr>
    </w:p>
    <w:p w14:paraId="64B5F776" w14:textId="77777777" w:rsidR="008914C9" w:rsidRPr="00E7331A" w:rsidRDefault="008914C9">
      <w:pPr>
        <w:pStyle w:val="ListParagraph"/>
        <w:spacing w:before="120" w:after="120"/>
        <w:jc w:val="center"/>
        <w:rPr>
          <w:rFonts w:asciiTheme="minorHAnsi" w:hAnsiTheme="minorHAnsi" w:cstheme="minorHAnsi"/>
          <w:bCs/>
          <w:sz w:val="24"/>
          <w:szCs w:val="24"/>
        </w:rPr>
      </w:pPr>
    </w:p>
    <w:p w14:paraId="33E3589D" w14:textId="77777777" w:rsidR="008914C9" w:rsidRPr="00E7331A" w:rsidRDefault="008914C9">
      <w:pPr>
        <w:pStyle w:val="ListParagraph"/>
        <w:spacing w:before="120" w:after="120"/>
        <w:jc w:val="center"/>
        <w:rPr>
          <w:rFonts w:asciiTheme="minorHAnsi" w:hAnsiTheme="minorHAnsi" w:cstheme="minorHAnsi"/>
          <w:bCs/>
          <w:sz w:val="24"/>
          <w:szCs w:val="24"/>
        </w:rPr>
      </w:pPr>
    </w:p>
    <w:p w14:paraId="33CB4458" w14:textId="77777777" w:rsidR="008914C9" w:rsidRPr="00E7331A" w:rsidRDefault="008914C9">
      <w:pPr>
        <w:pStyle w:val="NoSpacing"/>
        <w:rPr>
          <w:rFonts w:asciiTheme="minorHAnsi" w:hAnsiTheme="minorHAnsi" w:cstheme="minorHAnsi"/>
          <w:b/>
          <w:bCs/>
          <w:sz w:val="24"/>
          <w:szCs w:val="24"/>
        </w:rPr>
      </w:pPr>
    </w:p>
    <w:p w14:paraId="1809BE7C" w14:textId="77777777" w:rsidR="008914C9" w:rsidRDefault="008914C9">
      <w:pPr>
        <w:pStyle w:val="NoSpacing"/>
        <w:rPr>
          <w:rFonts w:asciiTheme="minorHAnsi" w:hAnsiTheme="minorHAnsi" w:cstheme="minorHAnsi"/>
          <w:b/>
          <w:bCs/>
          <w:sz w:val="24"/>
          <w:szCs w:val="24"/>
        </w:rPr>
      </w:pPr>
    </w:p>
    <w:p w14:paraId="73507755" w14:textId="77777777" w:rsidR="002B1388" w:rsidRPr="00E7331A" w:rsidRDefault="002B1388">
      <w:pPr>
        <w:pStyle w:val="NoSpacing"/>
        <w:rPr>
          <w:rFonts w:asciiTheme="minorHAnsi" w:hAnsiTheme="minorHAnsi" w:cstheme="minorHAnsi"/>
          <w:b/>
          <w:bCs/>
          <w:sz w:val="24"/>
          <w:szCs w:val="24"/>
        </w:rPr>
      </w:pPr>
    </w:p>
    <w:p w14:paraId="48DD5EB5" w14:textId="77777777" w:rsidR="008914C9" w:rsidRPr="00E7331A" w:rsidRDefault="008914C9">
      <w:pPr>
        <w:pStyle w:val="NoSpacing"/>
        <w:rPr>
          <w:rFonts w:asciiTheme="minorHAnsi" w:hAnsiTheme="minorHAnsi" w:cstheme="minorHAnsi"/>
          <w:b/>
          <w:bCs/>
          <w:sz w:val="24"/>
          <w:szCs w:val="24"/>
        </w:rPr>
      </w:pPr>
    </w:p>
    <w:p w14:paraId="6F87206A" w14:textId="77777777" w:rsidR="008914C9" w:rsidRPr="00E7331A" w:rsidRDefault="008914C9">
      <w:pPr>
        <w:pStyle w:val="NoSpacing"/>
        <w:rPr>
          <w:rFonts w:asciiTheme="minorHAnsi" w:hAnsiTheme="minorHAnsi" w:cstheme="minorHAnsi"/>
          <w:b/>
          <w:bCs/>
          <w:sz w:val="24"/>
          <w:szCs w:val="24"/>
        </w:rPr>
      </w:pPr>
    </w:p>
    <w:p w14:paraId="2DF37A78" w14:textId="77777777" w:rsidR="008914C9" w:rsidRPr="00E7331A" w:rsidRDefault="008914C9">
      <w:pPr>
        <w:pStyle w:val="NoSpacing"/>
        <w:rPr>
          <w:rFonts w:asciiTheme="minorHAnsi" w:hAnsiTheme="minorHAnsi" w:cstheme="minorHAnsi"/>
          <w:b/>
          <w:bCs/>
          <w:sz w:val="24"/>
          <w:szCs w:val="24"/>
        </w:rPr>
      </w:pPr>
    </w:p>
    <w:p w14:paraId="70AE2016" w14:textId="77777777" w:rsidR="008914C9" w:rsidRPr="00E7331A" w:rsidRDefault="00080BA9">
      <w:pPr>
        <w:pStyle w:val="NoSpacing"/>
        <w:rPr>
          <w:rFonts w:asciiTheme="minorHAnsi" w:hAnsiTheme="minorHAnsi" w:cstheme="minorHAnsi"/>
          <w:b/>
          <w:bCs/>
          <w:sz w:val="24"/>
          <w:szCs w:val="24"/>
        </w:rPr>
      </w:pPr>
      <w:r w:rsidRPr="00E7331A">
        <w:rPr>
          <w:rFonts w:asciiTheme="minorHAnsi" w:hAnsiTheme="minorHAnsi" w:cstheme="minorHAnsi"/>
          <w:b/>
          <w:bCs/>
          <w:sz w:val="24"/>
          <w:szCs w:val="24"/>
        </w:rPr>
        <w:lastRenderedPageBreak/>
        <w:t xml:space="preserve">Introduction </w:t>
      </w:r>
    </w:p>
    <w:p w14:paraId="418AECBE" w14:textId="7E103B16"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 xml:space="preserve">Marketing is not just a means to bring in sales but to provide customers with valuable insight to the brand, what it’s values are and what sets it apart from its competitors. This is particularly important in the hotel industry and marketing successfully can help ensure longevity. This essay will use situational analysis, marketing mix theory and segmentation targeting to compare the marketing methods used for two multinational hotel brands, Six Senses and Moxy. Six Senses aims to offer its customers a luxury experience with a focus on wellness and sustainability and appears to focus on an older and wealthier consumer group. Moxy </w:t>
      </w:r>
      <w:r w:rsidR="00F70931">
        <w:rPr>
          <w:rFonts w:asciiTheme="minorHAnsi" w:hAnsiTheme="minorHAnsi" w:cstheme="minorHAnsi"/>
          <w:sz w:val="24"/>
          <w:szCs w:val="24"/>
        </w:rPr>
        <w:t>look</w:t>
      </w:r>
      <w:r w:rsidRPr="00E7331A">
        <w:rPr>
          <w:rFonts w:asciiTheme="minorHAnsi" w:hAnsiTheme="minorHAnsi" w:cstheme="minorHAnsi"/>
          <w:sz w:val="24"/>
          <w:szCs w:val="24"/>
        </w:rPr>
        <w:t>s to appeal to a younger generation and provides a more affordable option with a modern and playful style to its hotels.</w:t>
      </w:r>
    </w:p>
    <w:p w14:paraId="09A904E7" w14:textId="77777777" w:rsidR="008914C9" w:rsidRPr="00E7331A" w:rsidRDefault="008914C9">
      <w:pPr>
        <w:pStyle w:val="NoSpacing"/>
        <w:rPr>
          <w:rFonts w:asciiTheme="minorHAnsi" w:hAnsiTheme="minorHAnsi" w:cstheme="minorHAnsi"/>
          <w:sz w:val="24"/>
          <w:szCs w:val="24"/>
        </w:rPr>
      </w:pPr>
    </w:p>
    <w:p w14:paraId="342DB729" w14:textId="77777777" w:rsidR="008914C9" w:rsidRPr="00E7331A" w:rsidRDefault="008914C9">
      <w:pPr>
        <w:pStyle w:val="NoSpacing"/>
        <w:rPr>
          <w:rFonts w:asciiTheme="minorHAnsi" w:hAnsiTheme="minorHAnsi" w:cstheme="minorHAnsi"/>
          <w:b/>
          <w:bCs/>
          <w:sz w:val="24"/>
          <w:szCs w:val="24"/>
        </w:rPr>
      </w:pPr>
    </w:p>
    <w:p w14:paraId="58D85DEF" w14:textId="77777777" w:rsidR="008914C9" w:rsidRPr="00E7331A" w:rsidRDefault="00080BA9">
      <w:pPr>
        <w:pStyle w:val="NoSpacing"/>
        <w:rPr>
          <w:rFonts w:asciiTheme="minorHAnsi" w:hAnsiTheme="minorHAnsi" w:cstheme="minorHAnsi"/>
          <w:b/>
          <w:bCs/>
          <w:sz w:val="24"/>
          <w:szCs w:val="24"/>
        </w:rPr>
      </w:pPr>
      <w:r w:rsidRPr="00E7331A">
        <w:rPr>
          <w:rFonts w:asciiTheme="minorHAnsi" w:hAnsiTheme="minorHAnsi" w:cstheme="minorHAnsi"/>
          <w:b/>
          <w:bCs/>
          <w:sz w:val="24"/>
          <w:szCs w:val="24"/>
        </w:rPr>
        <w:t>Main Body</w:t>
      </w:r>
    </w:p>
    <w:p w14:paraId="72DF4D7C" w14:textId="78B1D75F" w:rsidR="00A53990"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 xml:space="preserve">Moxy has grown considerably since it’s first launch in 2014 with now 134 hotels around the world </w:t>
      </w:r>
      <w:r w:rsidR="00CB06C7" w:rsidRPr="00E7331A">
        <w:rPr>
          <w:rFonts w:asciiTheme="minorHAnsi" w:hAnsiTheme="minorHAnsi" w:cstheme="minorHAnsi"/>
          <w:sz w:val="24"/>
          <w:szCs w:val="24"/>
        </w:rPr>
        <w:t>(</w:t>
      </w:r>
      <w:r w:rsidR="00934E59" w:rsidRPr="00E7331A">
        <w:rPr>
          <w:rFonts w:asciiTheme="minorHAnsi" w:hAnsiTheme="minorHAnsi" w:cstheme="minorHAnsi"/>
          <w:sz w:val="24"/>
          <w:szCs w:val="24"/>
        </w:rPr>
        <w:t>Moxy Hotels</w:t>
      </w:r>
      <w:r w:rsidR="00CB06C7" w:rsidRPr="00E7331A">
        <w:rPr>
          <w:rFonts w:asciiTheme="minorHAnsi" w:hAnsiTheme="minorHAnsi" w:cstheme="minorHAnsi"/>
          <w:sz w:val="24"/>
          <w:szCs w:val="24"/>
        </w:rPr>
        <w:t xml:space="preserve">, </w:t>
      </w:r>
      <w:r w:rsidR="00934E59" w:rsidRPr="00E7331A">
        <w:rPr>
          <w:rFonts w:asciiTheme="minorHAnsi" w:hAnsiTheme="minorHAnsi" w:cstheme="minorHAnsi"/>
          <w:sz w:val="24"/>
          <w:szCs w:val="24"/>
        </w:rPr>
        <w:t>2019)</w:t>
      </w:r>
      <w:r w:rsidR="00CB06C7" w:rsidRPr="00E7331A">
        <w:rPr>
          <w:rFonts w:asciiTheme="minorHAnsi" w:hAnsiTheme="minorHAnsi" w:cstheme="minorHAnsi"/>
          <w:sz w:val="24"/>
          <w:szCs w:val="24"/>
        </w:rPr>
        <w:t>.</w:t>
      </w:r>
      <w:r w:rsidR="008C4537" w:rsidRPr="00E7331A">
        <w:rPr>
          <w:rFonts w:asciiTheme="minorHAnsi" w:hAnsiTheme="minorHAnsi" w:cstheme="minorHAnsi"/>
          <w:sz w:val="24"/>
          <w:szCs w:val="24"/>
        </w:rPr>
        <w:t xml:space="preserve"> Six Senses </w:t>
      </w:r>
      <w:r w:rsidR="009E6F51" w:rsidRPr="00E7331A">
        <w:rPr>
          <w:rFonts w:asciiTheme="minorHAnsi" w:hAnsiTheme="minorHAnsi" w:cstheme="minorHAnsi"/>
          <w:sz w:val="24"/>
          <w:szCs w:val="24"/>
        </w:rPr>
        <w:t>meanwhile launched i</w:t>
      </w:r>
      <w:r w:rsidR="002B3B52" w:rsidRPr="00E7331A">
        <w:rPr>
          <w:rFonts w:asciiTheme="minorHAnsi" w:hAnsiTheme="minorHAnsi" w:cstheme="minorHAnsi"/>
          <w:sz w:val="24"/>
          <w:szCs w:val="24"/>
        </w:rPr>
        <w:t xml:space="preserve">n </w:t>
      </w:r>
      <w:r w:rsidR="009E6F51" w:rsidRPr="00E7331A">
        <w:rPr>
          <w:rFonts w:asciiTheme="minorHAnsi" w:hAnsiTheme="minorHAnsi" w:cstheme="minorHAnsi"/>
          <w:sz w:val="24"/>
          <w:szCs w:val="24"/>
        </w:rPr>
        <w:t xml:space="preserve">1995 </w:t>
      </w:r>
      <w:r w:rsidR="00324E40" w:rsidRPr="00E7331A">
        <w:rPr>
          <w:rFonts w:asciiTheme="minorHAnsi" w:hAnsiTheme="minorHAnsi" w:cstheme="minorHAnsi"/>
          <w:sz w:val="24"/>
          <w:szCs w:val="24"/>
        </w:rPr>
        <w:t xml:space="preserve">and now has 22 hotels and resorts, two of which will be opening in 2023 </w:t>
      </w:r>
      <w:r w:rsidR="002B3B52" w:rsidRPr="00E7331A">
        <w:rPr>
          <w:rFonts w:asciiTheme="minorHAnsi" w:hAnsiTheme="minorHAnsi" w:cstheme="minorHAnsi"/>
          <w:sz w:val="24"/>
          <w:szCs w:val="24"/>
        </w:rPr>
        <w:t>(</w:t>
      </w:r>
      <w:r w:rsidR="00324E40" w:rsidRPr="00E7331A">
        <w:rPr>
          <w:rFonts w:asciiTheme="minorHAnsi" w:hAnsiTheme="minorHAnsi" w:cstheme="minorHAnsi"/>
          <w:sz w:val="24"/>
          <w:szCs w:val="24"/>
        </w:rPr>
        <w:t>Sixsenses.com</w:t>
      </w:r>
      <w:r w:rsidR="002B3B52" w:rsidRPr="00E7331A">
        <w:rPr>
          <w:rFonts w:asciiTheme="minorHAnsi" w:hAnsiTheme="minorHAnsi" w:cstheme="minorHAnsi"/>
          <w:sz w:val="24"/>
          <w:szCs w:val="24"/>
        </w:rPr>
        <w:t xml:space="preserve">, </w:t>
      </w:r>
      <w:r w:rsidR="00324E40" w:rsidRPr="00E7331A">
        <w:rPr>
          <w:rFonts w:asciiTheme="minorHAnsi" w:hAnsiTheme="minorHAnsi" w:cstheme="minorHAnsi"/>
          <w:sz w:val="24"/>
          <w:szCs w:val="24"/>
        </w:rPr>
        <w:t>2019).</w:t>
      </w:r>
      <w:r w:rsidR="006B7E21" w:rsidRPr="00E7331A">
        <w:rPr>
          <w:rFonts w:asciiTheme="minorHAnsi" w:hAnsiTheme="minorHAnsi" w:cstheme="minorHAnsi"/>
          <w:sz w:val="24"/>
          <w:szCs w:val="24"/>
        </w:rPr>
        <w:t xml:space="preserve"> </w:t>
      </w:r>
      <w:r w:rsidR="00EE28E9" w:rsidRPr="00E7331A">
        <w:rPr>
          <w:rFonts w:asciiTheme="minorHAnsi" w:hAnsiTheme="minorHAnsi" w:cstheme="minorHAnsi"/>
          <w:sz w:val="24"/>
          <w:szCs w:val="24"/>
        </w:rPr>
        <w:t>SWOT</w:t>
      </w:r>
      <w:r w:rsidR="00941D36" w:rsidRPr="00E7331A">
        <w:rPr>
          <w:rFonts w:asciiTheme="minorHAnsi" w:hAnsiTheme="minorHAnsi" w:cstheme="minorHAnsi"/>
          <w:sz w:val="24"/>
          <w:szCs w:val="24"/>
        </w:rPr>
        <w:t xml:space="preserve"> </w:t>
      </w:r>
      <w:r w:rsidR="00EE28E9" w:rsidRPr="00E7331A">
        <w:rPr>
          <w:rFonts w:asciiTheme="minorHAnsi" w:hAnsiTheme="minorHAnsi" w:cstheme="minorHAnsi"/>
          <w:sz w:val="24"/>
          <w:szCs w:val="24"/>
        </w:rPr>
        <w:t xml:space="preserve">analysis </w:t>
      </w:r>
      <w:r w:rsidR="006F1669" w:rsidRPr="00E7331A">
        <w:rPr>
          <w:rFonts w:ascii="Roboto" w:hAnsi="Roboto"/>
          <w:sz w:val="24"/>
          <w:szCs w:val="24"/>
          <w:shd w:val="clear" w:color="auto" w:fill="FFFFFF"/>
        </w:rPr>
        <w:t xml:space="preserve">(CIPD, 2021) </w:t>
      </w:r>
      <w:r w:rsidR="00140C75" w:rsidRPr="00E7331A">
        <w:rPr>
          <w:rFonts w:asciiTheme="minorHAnsi" w:hAnsiTheme="minorHAnsi" w:cstheme="minorHAnsi"/>
          <w:sz w:val="24"/>
          <w:szCs w:val="24"/>
        </w:rPr>
        <w:t xml:space="preserve">on both these brands (see appendix </w:t>
      </w:r>
      <w:r w:rsidR="00512B88" w:rsidRPr="00E7331A">
        <w:rPr>
          <w:rFonts w:asciiTheme="minorHAnsi" w:hAnsiTheme="minorHAnsi" w:cstheme="minorHAnsi"/>
          <w:sz w:val="24"/>
          <w:szCs w:val="24"/>
        </w:rPr>
        <w:t>1</w:t>
      </w:r>
      <w:r w:rsidR="00140C75" w:rsidRPr="00E7331A">
        <w:rPr>
          <w:rFonts w:asciiTheme="minorHAnsi" w:hAnsiTheme="minorHAnsi" w:cstheme="minorHAnsi"/>
          <w:sz w:val="24"/>
          <w:szCs w:val="24"/>
        </w:rPr>
        <w:t xml:space="preserve">) highlights </w:t>
      </w:r>
      <w:r w:rsidR="00DB30C2" w:rsidRPr="00E7331A">
        <w:rPr>
          <w:rFonts w:asciiTheme="minorHAnsi" w:hAnsiTheme="minorHAnsi" w:cstheme="minorHAnsi"/>
          <w:sz w:val="24"/>
          <w:szCs w:val="24"/>
        </w:rPr>
        <w:t>some differences in how they market their brands</w:t>
      </w:r>
      <w:r w:rsidR="00941D36" w:rsidRPr="00E7331A">
        <w:rPr>
          <w:rFonts w:asciiTheme="minorHAnsi" w:hAnsiTheme="minorHAnsi" w:cstheme="minorHAnsi"/>
          <w:sz w:val="24"/>
          <w:szCs w:val="24"/>
        </w:rPr>
        <w:t xml:space="preserve"> and a PESTLE analysis </w:t>
      </w:r>
      <w:r w:rsidR="006F1669" w:rsidRPr="00E7331A">
        <w:rPr>
          <w:rFonts w:ascii="Roboto" w:hAnsi="Roboto"/>
          <w:sz w:val="24"/>
          <w:szCs w:val="24"/>
          <w:shd w:val="clear" w:color="auto" w:fill="FFFFFF"/>
        </w:rPr>
        <w:t xml:space="preserve">(CIPD, 2021) </w:t>
      </w:r>
      <w:r w:rsidR="00512B88" w:rsidRPr="00E7331A">
        <w:rPr>
          <w:rFonts w:asciiTheme="minorHAnsi" w:hAnsiTheme="minorHAnsi" w:cstheme="minorHAnsi"/>
          <w:sz w:val="24"/>
          <w:szCs w:val="24"/>
        </w:rPr>
        <w:t>shows</w:t>
      </w:r>
      <w:r w:rsidR="00941D36" w:rsidRPr="00E7331A">
        <w:rPr>
          <w:rFonts w:asciiTheme="minorHAnsi" w:hAnsiTheme="minorHAnsi" w:cstheme="minorHAnsi"/>
          <w:sz w:val="24"/>
          <w:szCs w:val="24"/>
        </w:rPr>
        <w:t xml:space="preserve"> factors </w:t>
      </w:r>
      <w:r w:rsidR="00512B88" w:rsidRPr="00E7331A">
        <w:rPr>
          <w:rFonts w:asciiTheme="minorHAnsi" w:hAnsiTheme="minorHAnsi" w:cstheme="minorHAnsi"/>
          <w:sz w:val="24"/>
          <w:szCs w:val="24"/>
        </w:rPr>
        <w:t>that may affect</w:t>
      </w:r>
      <w:r w:rsidR="00941D36" w:rsidRPr="00E7331A">
        <w:rPr>
          <w:rFonts w:asciiTheme="minorHAnsi" w:hAnsiTheme="minorHAnsi" w:cstheme="minorHAnsi"/>
          <w:sz w:val="24"/>
          <w:szCs w:val="24"/>
        </w:rPr>
        <w:t xml:space="preserve"> the hotel industry</w:t>
      </w:r>
      <w:r w:rsidR="00C74B85" w:rsidRPr="00E7331A">
        <w:rPr>
          <w:rFonts w:asciiTheme="minorHAnsi" w:hAnsiTheme="minorHAnsi" w:cstheme="minorHAnsi"/>
          <w:sz w:val="24"/>
          <w:szCs w:val="24"/>
        </w:rPr>
        <w:t xml:space="preserve"> </w:t>
      </w:r>
      <w:r w:rsidR="00512B88" w:rsidRPr="00E7331A">
        <w:rPr>
          <w:rFonts w:asciiTheme="minorHAnsi" w:hAnsiTheme="minorHAnsi" w:cstheme="minorHAnsi"/>
          <w:sz w:val="24"/>
          <w:szCs w:val="24"/>
        </w:rPr>
        <w:t>(</w:t>
      </w:r>
      <w:r w:rsidR="00C74B85" w:rsidRPr="00E7331A">
        <w:rPr>
          <w:rFonts w:asciiTheme="minorHAnsi" w:hAnsiTheme="minorHAnsi" w:cstheme="minorHAnsi"/>
          <w:sz w:val="24"/>
          <w:szCs w:val="24"/>
        </w:rPr>
        <w:t>see appendix 2)</w:t>
      </w:r>
      <w:r w:rsidR="00941D36" w:rsidRPr="00E7331A">
        <w:rPr>
          <w:rFonts w:asciiTheme="minorHAnsi" w:hAnsiTheme="minorHAnsi" w:cstheme="minorHAnsi"/>
          <w:sz w:val="24"/>
          <w:szCs w:val="24"/>
        </w:rPr>
        <w:t xml:space="preserve">. </w:t>
      </w:r>
    </w:p>
    <w:p w14:paraId="5C77F706" w14:textId="33E5FEA8"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 xml:space="preserve">One of the biggest strengths attributing to </w:t>
      </w:r>
      <w:r w:rsidR="00934E59" w:rsidRPr="00E7331A">
        <w:rPr>
          <w:rFonts w:asciiTheme="minorHAnsi" w:hAnsiTheme="minorHAnsi" w:cstheme="minorHAnsi"/>
          <w:sz w:val="24"/>
          <w:szCs w:val="24"/>
        </w:rPr>
        <w:t>Moxy’s</w:t>
      </w:r>
      <w:r w:rsidRPr="00E7331A">
        <w:rPr>
          <w:rFonts w:asciiTheme="minorHAnsi" w:hAnsiTheme="minorHAnsi" w:cstheme="minorHAnsi"/>
          <w:sz w:val="24"/>
          <w:szCs w:val="24"/>
        </w:rPr>
        <w:t xml:space="preserve"> growth could be its unique concept and design which they partnered with Ikea to create. This partnership ensured they could keep the rooms as small as possible to keep prices low for budget conscious travellers but still practical and modern (King, 2013). It also provides</w:t>
      </w:r>
      <w:r w:rsidR="00C313A9">
        <w:rPr>
          <w:rFonts w:asciiTheme="minorHAnsi" w:hAnsiTheme="minorHAnsi" w:cstheme="minorHAnsi"/>
          <w:sz w:val="24"/>
          <w:szCs w:val="24"/>
        </w:rPr>
        <w:t xml:space="preserve"> large</w:t>
      </w:r>
      <w:r w:rsidRPr="00E7331A">
        <w:rPr>
          <w:rFonts w:asciiTheme="minorHAnsi" w:hAnsiTheme="minorHAnsi" w:cstheme="minorHAnsi"/>
          <w:sz w:val="24"/>
          <w:szCs w:val="24"/>
        </w:rPr>
        <w:t xml:space="preserve"> communal areas and bars which continues the brands playful theme and can help target travellers hoping to meet other travellers (</w:t>
      </w:r>
      <w:r w:rsidRPr="00E7331A">
        <w:rPr>
          <w:rFonts w:asciiTheme="minorHAnsi" w:hAnsiTheme="minorHAnsi" w:cstheme="minorHAnsi"/>
          <w:sz w:val="24"/>
          <w:szCs w:val="24"/>
          <w:shd w:val="clear" w:color="auto" w:fill="FFFFFF"/>
        </w:rPr>
        <w:t>Ismael, 2020).</w:t>
      </w:r>
      <w:r w:rsidR="00793E45" w:rsidRPr="00E7331A">
        <w:rPr>
          <w:rFonts w:asciiTheme="minorHAnsi" w:hAnsiTheme="minorHAnsi" w:cstheme="minorHAnsi"/>
          <w:sz w:val="24"/>
          <w:szCs w:val="24"/>
          <w:shd w:val="clear" w:color="auto" w:fill="FFFFFF"/>
        </w:rPr>
        <w:t xml:space="preserve"> </w:t>
      </w:r>
      <w:r w:rsidR="00D06F03" w:rsidRPr="00E7331A">
        <w:rPr>
          <w:rFonts w:asciiTheme="minorHAnsi" w:hAnsiTheme="minorHAnsi" w:cstheme="minorHAnsi"/>
          <w:sz w:val="24"/>
          <w:szCs w:val="24"/>
          <w:shd w:val="clear" w:color="auto" w:fill="FFFFFF"/>
        </w:rPr>
        <w:t>In contrast to this</w:t>
      </w:r>
      <w:r w:rsidR="00D32A59" w:rsidRPr="00E7331A">
        <w:rPr>
          <w:rFonts w:asciiTheme="minorHAnsi" w:hAnsiTheme="minorHAnsi" w:cstheme="minorHAnsi"/>
          <w:sz w:val="24"/>
          <w:szCs w:val="24"/>
          <w:shd w:val="clear" w:color="auto" w:fill="FFFFFF"/>
        </w:rPr>
        <w:t xml:space="preserve">, </w:t>
      </w:r>
      <w:r w:rsidR="004241C8" w:rsidRPr="00E7331A">
        <w:rPr>
          <w:rFonts w:asciiTheme="minorHAnsi" w:hAnsiTheme="minorHAnsi" w:cstheme="minorHAnsi"/>
          <w:sz w:val="24"/>
          <w:szCs w:val="24"/>
          <w:shd w:val="clear" w:color="auto" w:fill="FFFFFF"/>
        </w:rPr>
        <w:t xml:space="preserve">the strength for </w:t>
      </w:r>
      <w:r w:rsidR="00D32A59" w:rsidRPr="00E7331A">
        <w:rPr>
          <w:rFonts w:asciiTheme="minorHAnsi" w:hAnsiTheme="minorHAnsi" w:cstheme="minorHAnsi"/>
          <w:sz w:val="24"/>
          <w:szCs w:val="24"/>
          <w:shd w:val="clear" w:color="auto" w:fill="FFFFFF"/>
        </w:rPr>
        <w:t xml:space="preserve">Six Senses </w:t>
      </w:r>
      <w:r w:rsidR="004241C8" w:rsidRPr="00E7331A">
        <w:rPr>
          <w:rFonts w:asciiTheme="minorHAnsi" w:hAnsiTheme="minorHAnsi" w:cstheme="minorHAnsi"/>
          <w:sz w:val="24"/>
          <w:szCs w:val="24"/>
          <w:shd w:val="clear" w:color="auto" w:fill="FFFFFF"/>
        </w:rPr>
        <w:t xml:space="preserve">is that they </w:t>
      </w:r>
      <w:r w:rsidR="00D32A59" w:rsidRPr="00E7331A">
        <w:rPr>
          <w:rFonts w:asciiTheme="minorHAnsi" w:hAnsiTheme="minorHAnsi" w:cstheme="minorHAnsi"/>
          <w:sz w:val="24"/>
          <w:szCs w:val="24"/>
          <w:shd w:val="clear" w:color="auto" w:fill="FFFFFF"/>
        </w:rPr>
        <w:t>have focused on being a luxury</w:t>
      </w:r>
      <w:r w:rsidR="002F7644" w:rsidRPr="00E7331A">
        <w:rPr>
          <w:rFonts w:asciiTheme="minorHAnsi" w:hAnsiTheme="minorHAnsi" w:cstheme="minorHAnsi"/>
          <w:sz w:val="24"/>
          <w:szCs w:val="24"/>
          <w:shd w:val="clear" w:color="auto" w:fill="FFFFFF"/>
        </w:rPr>
        <w:t xml:space="preserve"> and sustainable</w:t>
      </w:r>
      <w:r w:rsidR="00D32A59" w:rsidRPr="00E7331A">
        <w:rPr>
          <w:rFonts w:asciiTheme="minorHAnsi" w:hAnsiTheme="minorHAnsi" w:cstheme="minorHAnsi"/>
          <w:sz w:val="24"/>
          <w:szCs w:val="24"/>
          <w:shd w:val="clear" w:color="auto" w:fill="FFFFFF"/>
        </w:rPr>
        <w:t xml:space="preserve"> brand </w:t>
      </w:r>
      <w:r w:rsidR="000A2EBD" w:rsidRPr="00E7331A">
        <w:rPr>
          <w:rFonts w:asciiTheme="minorHAnsi" w:hAnsiTheme="minorHAnsi" w:cstheme="minorHAnsi"/>
          <w:sz w:val="24"/>
          <w:szCs w:val="24"/>
          <w:shd w:val="clear" w:color="auto" w:fill="FFFFFF"/>
        </w:rPr>
        <w:t xml:space="preserve">and </w:t>
      </w:r>
      <w:r w:rsidR="00971751">
        <w:rPr>
          <w:rFonts w:asciiTheme="minorHAnsi" w:hAnsiTheme="minorHAnsi" w:cstheme="minorHAnsi"/>
          <w:sz w:val="24"/>
          <w:szCs w:val="24"/>
          <w:shd w:val="clear" w:color="auto" w:fill="FFFFFF"/>
        </w:rPr>
        <w:t xml:space="preserve">this is </w:t>
      </w:r>
      <w:r w:rsidR="000A2EBD" w:rsidRPr="00E7331A">
        <w:rPr>
          <w:rFonts w:asciiTheme="minorHAnsi" w:hAnsiTheme="minorHAnsi" w:cstheme="minorHAnsi"/>
          <w:sz w:val="24"/>
          <w:szCs w:val="24"/>
          <w:shd w:val="clear" w:color="auto" w:fill="FFFFFF"/>
        </w:rPr>
        <w:t xml:space="preserve">most definitely not for </w:t>
      </w:r>
      <w:r w:rsidR="00971751">
        <w:rPr>
          <w:rFonts w:asciiTheme="minorHAnsi" w:hAnsiTheme="minorHAnsi" w:cstheme="minorHAnsi"/>
          <w:sz w:val="24"/>
          <w:szCs w:val="24"/>
          <w:shd w:val="clear" w:color="auto" w:fill="FFFFFF"/>
        </w:rPr>
        <w:t xml:space="preserve">the more </w:t>
      </w:r>
      <w:r w:rsidR="000A2EBD" w:rsidRPr="00E7331A">
        <w:rPr>
          <w:rFonts w:asciiTheme="minorHAnsi" w:hAnsiTheme="minorHAnsi" w:cstheme="minorHAnsi"/>
          <w:sz w:val="24"/>
          <w:szCs w:val="24"/>
          <w:shd w:val="clear" w:color="auto" w:fill="FFFFFF"/>
        </w:rPr>
        <w:t xml:space="preserve">low budget </w:t>
      </w:r>
      <w:r w:rsidR="007A3CFF" w:rsidRPr="00E7331A">
        <w:rPr>
          <w:rFonts w:asciiTheme="minorHAnsi" w:hAnsiTheme="minorHAnsi" w:cstheme="minorHAnsi"/>
          <w:sz w:val="24"/>
          <w:szCs w:val="24"/>
          <w:shd w:val="clear" w:color="auto" w:fill="FFFFFF"/>
        </w:rPr>
        <w:t>travellers</w:t>
      </w:r>
      <w:r w:rsidR="002F7644" w:rsidRPr="00E7331A">
        <w:rPr>
          <w:rFonts w:asciiTheme="minorHAnsi" w:hAnsiTheme="minorHAnsi" w:cstheme="minorHAnsi"/>
          <w:sz w:val="24"/>
          <w:szCs w:val="24"/>
          <w:shd w:val="clear" w:color="auto" w:fill="FFFFFF"/>
        </w:rPr>
        <w:t>.</w:t>
      </w:r>
      <w:r w:rsidR="00E71858" w:rsidRPr="00E7331A">
        <w:rPr>
          <w:rFonts w:asciiTheme="minorHAnsi" w:hAnsiTheme="minorHAnsi" w:cstheme="minorHAnsi"/>
          <w:sz w:val="24"/>
          <w:szCs w:val="24"/>
          <w:shd w:val="clear" w:color="auto" w:fill="FFFFFF"/>
        </w:rPr>
        <w:t xml:space="preserve"> Although this could become a weakness for them</w:t>
      </w:r>
      <w:r w:rsidR="001F416E">
        <w:rPr>
          <w:rFonts w:asciiTheme="minorHAnsi" w:hAnsiTheme="minorHAnsi" w:cstheme="minorHAnsi"/>
          <w:sz w:val="24"/>
          <w:szCs w:val="24"/>
          <w:shd w:val="clear" w:color="auto" w:fill="FFFFFF"/>
        </w:rPr>
        <w:t xml:space="preserve"> </w:t>
      </w:r>
      <w:r w:rsidR="00E71858" w:rsidRPr="00E7331A">
        <w:rPr>
          <w:rFonts w:asciiTheme="minorHAnsi" w:hAnsiTheme="minorHAnsi" w:cstheme="minorHAnsi"/>
          <w:sz w:val="24"/>
          <w:szCs w:val="24"/>
          <w:shd w:val="clear" w:color="auto" w:fill="FFFFFF"/>
        </w:rPr>
        <w:t xml:space="preserve">in terms of losing potential customers due to the </w:t>
      </w:r>
      <w:r w:rsidR="001F416E">
        <w:rPr>
          <w:rFonts w:asciiTheme="minorHAnsi" w:hAnsiTheme="minorHAnsi" w:cstheme="minorHAnsi"/>
          <w:sz w:val="24"/>
          <w:szCs w:val="24"/>
          <w:shd w:val="clear" w:color="auto" w:fill="FFFFFF"/>
        </w:rPr>
        <w:t xml:space="preserve">high </w:t>
      </w:r>
      <w:r w:rsidR="00E71858" w:rsidRPr="00E7331A">
        <w:rPr>
          <w:rFonts w:asciiTheme="minorHAnsi" w:hAnsiTheme="minorHAnsi" w:cstheme="minorHAnsi"/>
          <w:sz w:val="24"/>
          <w:szCs w:val="24"/>
          <w:shd w:val="clear" w:color="auto" w:fill="FFFFFF"/>
        </w:rPr>
        <w:t xml:space="preserve">prices, </w:t>
      </w:r>
      <w:r w:rsidR="00966431" w:rsidRPr="00E7331A">
        <w:rPr>
          <w:rFonts w:asciiTheme="minorHAnsi" w:hAnsiTheme="minorHAnsi" w:cstheme="minorHAnsi"/>
          <w:sz w:val="24"/>
          <w:szCs w:val="24"/>
          <w:shd w:val="clear" w:color="auto" w:fill="FFFFFF"/>
        </w:rPr>
        <w:t xml:space="preserve">sticking to their core values </w:t>
      </w:r>
      <w:r w:rsidR="001F416E">
        <w:rPr>
          <w:rFonts w:asciiTheme="minorHAnsi" w:hAnsiTheme="minorHAnsi" w:cstheme="minorHAnsi"/>
          <w:sz w:val="24"/>
          <w:szCs w:val="24"/>
          <w:shd w:val="clear" w:color="auto" w:fill="FFFFFF"/>
        </w:rPr>
        <w:t xml:space="preserve">can </w:t>
      </w:r>
      <w:r w:rsidR="00A6534D" w:rsidRPr="00E7331A">
        <w:rPr>
          <w:rFonts w:asciiTheme="minorHAnsi" w:hAnsiTheme="minorHAnsi" w:cstheme="minorHAnsi"/>
          <w:sz w:val="24"/>
          <w:szCs w:val="24"/>
          <w:shd w:val="clear" w:color="auto" w:fill="FFFFFF"/>
        </w:rPr>
        <w:t xml:space="preserve">help ensure they have a loyal customer base who will still visit their resorts because of what they represent and </w:t>
      </w:r>
      <w:r w:rsidR="00046878" w:rsidRPr="00E7331A">
        <w:rPr>
          <w:rFonts w:asciiTheme="minorHAnsi" w:hAnsiTheme="minorHAnsi" w:cstheme="minorHAnsi"/>
          <w:sz w:val="24"/>
          <w:szCs w:val="24"/>
          <w:shd w:val="clear" w:color="auto" w:fill="FFFFFF"/>
        </w:rPr>
        <w:t xml:space="preserve">will </w:t>
      </w:r>
      <w:r w:rsidR="00A6534D" w:rsidRPr="00E7331A">
        <w:rPr>
          <w:rFonts w:asciiTheme="minorHAnsi" w:hAnsiTheme="minorHAnsi" w:cstheme="minorHAnsi"/>
          <w:sz w:val="24"/>
          <w:szCs w:val="24"/>
          <w:shd w:val="clear" w:color="auto" w:fill="FFFFFF"/>
        </w:rPr>
        <w:t>choose to pay more for this</w:t>
      </w:r>
      <w:r w:rsidR="00046878" w:rsidRPr="00E7331A">
        <w:rPr>
          <w:rFonts w:asciiTheme="minorHAnsi" w:hAnsiTheme="minorHAnsi" w:cstheme="minorHAnsi"/>
          <w:sz w:val="24"/>
          <w:szCs w:val="24"/>
          <w:shd w:val="clear" w:color="auto" w:fill="FFFFFF"/>
        </w:rPr>
        <w:t>.</w:t>
      </w:r>
      <w:r w:rsidR="00594EC9" w:rsidRPr="00E7331A">
        <w:rPr>
          <w:rFonts w:asciiTheme="minorHAnsi" w:hAnsiTheme="minorHAnsi" w:cstheme="minorHAnsi"/>
          <w:sz w:val="24"/>
          <w:szCs w:val="24"/>
        </w:rPr>
        <w:t xml:space="preserve"> </w:t>
      </w:r>
      <w:r w:rsidR="002636A5" w:rsidRPr="00E7331A">
        <w:rPr>
          <w:rFonts w:asciiTheme="minorHAnsi" w:hAnsiTheme="minorHAnsi" w:cstheme="minorHAnsi"/>
          <w:sz w:val="24"/>
          <w:szCs w:val="24"/>
        </w:rPr>
        <w:t>The</w:t>
      </w:r>
      <w:r w:rsidRPr="00E7331A">
        <w:rPr>
          <w:rFonts w:asciiTheme="minorHAnsi" w:hAnsiTheme="minorHAnsi" w:cstheme="minorHAnsi"/>
          <w:sz w:val="24"/>
          <w:szCs w:val="24"/>
        </w:rPr>
        <w:t xml:space="preserve"> </w:t>
      </w:r>
      <w:r w:rsidR="00EF184B" w:rsidRPr="00E7331A">
        <w:rPr>
          <w:rFonts w:asciiTheme="minorHAnsi" w:hAnsiTheme="minorHAnsi" w:cstheme="minorHAnsi"/>
          <w:sz w:val="24"/>
          <w:szCs w:val="24"/>
        </w:rPr>
        <w:t xml:space="preserve">lack of </w:t>
      </w:r>
      <w:r w:rsidRPr="00E7331A">
        <w:rPr>
          <w:rFonts w:asciiTheme="minorHAnsi" w:hAnsiTheme="minorHAnsi" w:cstheme="minorHAnsi"/>
          <w:sz w:val="24"/>
          <w:szCs w:val="24"/>
        </w:rPr>
        <w:t xml:space="preserve">some traditional services and amenities </w:t>
      </w:r>
      <w:r w:rsidR="002636A5" w:rsidRPr="00E7331A">
        <w:rPr>
          <w:rFonts w:asciiTheme="minorHAnsi" w:hAnsiTheme="minorHAnsi" w:cstheme="minorHAnsi"/>
          <w:sz w:val="24"/>
          <w:szCs w:val="24"/>
        </w:rPr>
        <w:t xml:space="preserve">at Moxy hotels </w:t>
      </w:r>
      <w:r w:rsidRPr="00E7331A">
        <w:rPr>
          <w:rFonts w:asciiTheme="minorHAnsi" w:hAnsiTheme="minorHAnsi" w:cstheme="minorHAnsi"/>
          <w:sz w:val="24"/>
          <w:szCs w:val="24"/>
        </w:rPr>
        <w:t xml:space="preserve">such as having a bar instead of a reception desk </w:t>
      </w:r>
      <w:r w:rsidR="001100AF" w:rsidRPr="00E7331A">
        <w:rPr>
          <w:rFonts w:asciiTheme="minorHAnsi" w:hAnsiTheme="minorHAnsi" w:cstheme="minorHAnsi"/>
          <w:sz w:val="24"/>
          <w:szCs w:val="24"/>
        </w:rPr>
        <w:t>and their</w:t>
      </w:r>
      <w:r w:rsidRPr="00E7331A">
        <w:rPr>
          <w:rFonts w:asciiTheme="minorHAnsi" w:hAnsiTheme="minorHAnsi" w:cstheme="minorHAnsi"/>
          <w:sz w:val="24"/>
          <w:szCs w:val="24"/>
        </w:rPr>
        <w:t xml:space="preserve"> ‘fun hunters’ concept </w:t>
      </w:r>
      <w:r w:rsidR="001100AF" w:rsidRPr="00E7331A">
        <w:rPr>
          <w:rFonts w:asciiTheme="minorHAnsi" w:hAnsiTheme="minorHAnsi" w:cstheme="minorHAnsi"/>
          <w:sz w:val="24"/>
          <w:szCs w:val="24"/>
        </w:rPr>
        <w:t>(</w:t>
      </w:r>
      <w:proofErr w:type="spellStart"/>
      <w:r w:rsidR="001100AF" w:rsidRPr="00E7331A">
        <w:rPr>
          <w:rFonts w:asciiTheme="minorHAnsi" w:hAnsiTheme="minorHAnsi" w:cstheme="minorHAnsi"/>
          <w:sz w:val="24"/>
          <w:szCs w:val="24"/>
        </w:rPr>
        <w:t>Rackl</w:t>
      </w:r>
      <w:proofErr w:type="spellEnd"/>
      <w:r w:rsidR="001100AF" w:rsidRPr="00E7331A">
        <w:rPr>
          <w:rFonts w:asciiTheme="minorHAnsi" w:hAnsiTheme="minorHAnsi" w:cstheme="minorHAnsi"/>
          <w:sz w:val="24"/>
          <w:szCs w:val="24"/>
        </w:rPr>
        <w:t xml:space="preserve">, 2018) </w:t>
      </w:r>
      <w:r w:rsidRPr="00E7331A">
        <w:rPr>
          <w:rFonts w:asciiTheme="minorHAnsi" w:hAnsiTheme="minorHAnsi" w:cstheme="minorHAnsi"/>
          <w:sz w:val="24"/>
          <w:szCs w:val="24"/>
        </w:rPr>
        <w:t>implying that the hotel is not for rest but for partying</w:t>
      </w:r>
      <w:r w:rsidR="002636A5" w:rsidRPr="00E7331A">
        <w:rPr>
          <w:rFonts w:asciiTheme="minorHAnsi" w:hAnsiTheme="minorHAnsi" w:cstheme="minorHAnsi"/>
          <w:sz w:val="24"/>
          <w:szCs w:val="24"/>
        </w:rPr>
        <w:t>,</w:t>
      </w:r>
      <w:r w:rsidRPr="00E7331A">
        <w:rPr>
          <w:rFonts w:asciiTheme="minorHAnsi" w:hAnsiTheme="minorHAnsi" w:cstheme="minorHAnsi"/>
          <w:sz w:val="24"/>
          <w:szCs w:val="24"/>
        </w:rPr>
        <w:t xml:space="preserve"> may </w:t>
      </w:r>
      <w:r w:rsidR="002636A5" w:rsidRPr="00E7331A">
        <w:rPr>
          <w:rFonts w:asciiTheme="minorHAnsi" w:hAnsiTheme="minorHAnsi" w:cstheme="minorHAnsi"/>
          <w:sz w:val="24"/>
          <w:szCs w:val="24"/>
        </w:rPr>
        <w:t>cause confusion to some</w:t>
      </w:r>
      <w:r w:rsidRPr="00E7331A">
        <w:rPr>
          <w:rFonts w:asciiTheme="minorHAnsi" w:hAnsiTheme="minorHAnsi" w:cstheme="minorHAnsi"/>
          <w:sz w:val="24"/>
          <w:szCs w:val="24"/>
        </w:rPr>
        <w:t xml:space="preserve"> customers and potentially make them avoid the hotel if they are just looking for somewhere to rest</w:t>
      </w:r>
      <w:r w:rsidR="001100AF" w:rsidRPr="00E7331A">
        <w:rPr>
          <w:rFonts w:asciiTheme="minorHAnsi" w:hAnsiTheme="minorHAnsi" w:cstheme="minorHAnsi"/>
          <w:sz w:val="24"/>
          <w:szCs w:val="24"/>
        </w:rPr>
        <w:t>.</w:t>
      </w:r>
      <w:r w:rsidR="00A53990" w:rsidRPr="00E7331A">
        <w:rPr>
          <w:rFonts w:asciiTheme="minorHAnsi" w:hAnsiTheme="minorHAnsi" w:cstheme="minorHAnsi"/>
          <w:sz w:val="24"/>
          <w:szCs w:val="24"/>
        </w:rPr>
        <w:t xml:space="preserve"> </w:t>
      </w:r>
      <w:r w:rsidR="002636A5" w:rsidRPr="00E7331A">
        <w:rPr>
          <w:rFonts w:asciiTheme="minorHAnsi" w:hAnsiTheme="minorHAnsi" w:cstheme="minorHAnsi"/>
          <w:sz w:val="24"/>
          <w:szCs w:val="24"/>
        </w:rPr>
        <w:t xml:space="preserve">One of the </w:t>
      </w:r>
      <w:r w:rsidR="00714E77" w:rsidRPr="00E7331A">
        <w:rPr>
          <w:rFonts w:asciiTheme="minorHAnsi" w:hAnsiTheme="minorHAnsi" w:cstheme="minorHAnsi"/>
          <w:sz w:val="24"/>
          <w:szCs w:val="24"/>
        </w:rPr>
        <w:t>threats Moxy</w:t>
      </w:r>
      <w:r w:rsidRPr="00E7331A">
        <w:rPr>
          <w:rFonts w:asciiTheme="minorHAnsi" w:hAnsiTheme="minorHAnsi" w:cstheme="minorHAnsi"/>
          <w:sz w:val="24"/>
          <w:szCs w:val="24"/>
        </w:rPr>
        <w:t xml:space="preserve"> faces due to it’s success</w:t>
      </w:r>
      <w:r w:rsidR="00714E77" w:rsidRPr="00E7331A">
        <w:rPr>
          <w:rFonts w:asciiTheme="minorHAnsi" w:hAnsiTheme="minorHAnsi" w:cstheme="minorHAnsi"/>
          <w:sz w:val="24"/>
          <w:szCs w:val="24"/>
        </w:rPr>
        <w:t>,</w:t>
      </w:r>
      <w:r w:rsidRPr="00E7331A">
        <w:rPr>
          <w:rFonts w:asciiTheme="minorHAnsi" w:hAnsiTheme="minorHAnsi" w:cstheme="minorHAnsi"/>
          <w:sz w:val="24"/>
          <w:szCs w:val="24"/>
        </w:rPr>
        <w:t xml:space="preserve"> is having other hotel chains such as Hilton, launching their own versions</w:t>
      </w:r>
      <w:r w:rsidR="00714E77" w:rsidRPr="00E7331A">
        <w:rPr>
          <w:rFonts w:asciiTheme="minorHAnsi" w:hAnsiTheme="minorHAnsi" w:cstheme="minorHAnsi"/>
          <w:sz w:val="24"/>
          <w:szCs w:val="24"/>
        </w:rPr>
        <w:t xml:space="preserve"> also</w:t>
      </w:r>
      <w:r w:rsidRPr="00E7331A">
        <w:rPr>
          <w:rFonts w:asciiTheme="minorHAnsi" w:hAnsiTheme="minorHAnsi" w:cstheme="minorHAnsi"/>
          <w:sz w:val="24"/>
          <w:szCs w:val="24"/>
        </w:rPr>
        <w:t xml:space="preserve"> aimed at millennials (</w:t>
      </w:r>
      <w:r w:rsidRPr="00E7331A">
        <w:rPr>
          <w:rFonts w:asciiTheme="minorHAnsi" w:hAnsiTheme="minorHAnsi" w:cstheme="minorHAnsi"/>
          <w:sz w:val="24"/>
          <w:szCs w:val="24"/>
          <w:shd w:val="clear" w:color="auto" w:fill="FFFFFF"/>
        </w:rPr>
        <w:t>Sathyanarayanan, 2016).</w:t>
      </w:r>
      <w:r w:rsidR="00714E77" w:rsidRPr="00E7331A">
        <w:rPr>
          <w:rFonts w:asciiTheme="minorHAnsi" w:hAnsiTheme="minorHAnsi" w:cstheme="minorHAnsi"/>
          <w:sz w:val="24"/>
          <w:szCs w:val="24"/>
        </w:rPr>
        <w:t xml:space="preserve"> However, t</w:t>
      </w:r>
      <w:r w:rsidRPr="00E7331A">
        <w:rPr>
          <w:rFonts w:asciiTheme="minorHAnsi" w:hAnsiTheme="minorHAnsi" w:cstheme="minorHAnsi"/>
          <w:sz w:val="24"/>
          <w:szCs w:val="24"/>
          <w:shd w:val="clear" w:color="auto" w:fill="FFFFFF"/>
        </w:rPr>
        <w:t xml:space="preserve">o continue </w:t>
      </w:r>
      <w:r w:rsidR="00941D36" w:rsidRPr="00E7331A">
        <w:rPr>
          <w:rFonts w:asciiTheme="minorHAnsi" w:hAnsiTheme="minorHAnsi" w:cstheme="minorHAnsi"/>
          <w:sz w:val="24"/>
          <w:szCs w:val="24"/>
          <w:shd w:val="clear" w:color="auto" w:fill="FFFFFF"/>
        </w:rPr>
        <w:t>Moxy’s</w:t>
      </w:r>
      <w:r w:rsidRPr="00E7331A">
        <w:rPr>
          <w:rFonts w:asciiTheme="minorHAnsi" w:hAnsiTheme="minorHAnsi" w:cstheme="minorHAnsi"/>
          <w:sz w:val="24"/>
          <w:szCs w:val="24"/>
          <w:shd w:val="clear" w:color="auto" w:fill="FFFFFF"/>
        </w:rPr>
        <w:t xml:space="preserve"> growth and keep it relevant with its target market, Moxy should utilise opportunities for celebrity endorsements through it’s hotel and/or bars as it did when Kendall Jenner, Supermodel, rented out the Little Sister Lounge at Moxy East Village hotel (Whitman, 2022).</w:t>
      </w:r>
      <w:r w:rsidR="00714E77" w:rsidRPr="00E7331A">
        <w:rPr>
          <w:rFonts w:asciiTheme="minorHAnsi" w:hAnsiTheme="minorHAnsi" w:cstheme="minorHAnsi"/>
          <w:sz w:val="24"/>
          <w:szCs w:val="24"/>
          <w:shd w:val="clear" w:color="auto" w:fill="FFFFFF"/>
        </w:rPr>
        <w:t xml:space="preserve"> </w:t>
      </w:r>
      <w:r w:rsidR="00ED7D17">
        <w:rPr>
          <w:rFonts w:asciiTheme="minorHAnsi" w:hAnsiTheme="minorHAnsi" w:cstheme="minorHAnsi"/>
          <w:sz w:val="24"/>
          <w:szCs w:val="24"/>
          <w:shd w:val="clear" w:color="auto" w:fill="FFFFFF"/>
        </w:rPr>
        <w:t>An</w:t>
      </w:r>
      <w:r w:rsidR="007F7C02" w:rsidRPr="00E7331A">
        <w:rPr>
          <w:rFonts w:asciiTheme="minorHAnsi" w:hAnsiTheme="minorHAnsi" w:cstheme="minorHAnsi"/>
          <w:sz w:val="24"/>
          <w:szCs w:val="24"/>
          <w:shd w:val="clear" w:color="auto" w:fill="FFFFFF"/>
        </w:rPr>
        <w:t xml:space="preserve"> opportunity to attract more customers to the Six Senses resorts</w:t>
      </w:r>
      <w:r w:rsidR="00BC5BF2" w:rsidRPr="00E7331A">
        <w:rPr>
          <w:rFonts w:asciiTheme="minorHAnsi" w:hAnsiTheme="minorHAnsi" w:cstheme="minorHAnsi"/>
          <w:sz w:val="24"/>
          <w:szCs w:val="24"/>
          <w:shd w:val="clear" w:color="auto" w:fill="FFFFFF"/>
        </w:rPr>
        <w:t xml:space="preserve"> could be</w:t>
      </w:r>
      <w:r w:rsidR="007F7C02" w:rsidRPr="00E7331A">
        <w:rPr>
          <w:rFonts w:asciiTheme="minorHAnsi" w:hAnsiTheme="minorHAnsi" w:cstheme="minorHAnsi"/>
          <w:sz w:val="24"/>
          <w:szCs w:val="24"/>
          <w:shd w:val="clear" w:color="auto" w:fill="FFFFFF"/>
        </w:rPr>
        <w:t xml:space="preserve"> to introduce pet friendly experiences </w:t>
      </w:r>
      <w:r w:rsidR="004E3463" w:rsidRPr="00E7331A">
        <w:rPr>
          <w:rFonts w:asciiTheme="minorHAnsi" w:hAnsiTheme="minorHAnsi" w:cstheme="minorHAnsi"/>
          <w:sz w:val="24"/>
          <w:szCs w:val="24"/>
          <w:shd w:val="clear" w:color="auto" w:fill="FFFFFF"/>
        </w:rPr>
        <w:t xml:space="preserve">in addition </w:t>
      </w:r>
      <w:r w:rsidR="00F46AC8" w:rsidRPr="00E7331A">
        <w:rPr>
          <w:rFonts w:asciiTheme="minorHAnsi" w:hAnsiTheme="minorHAnsi" w:cstheme="minorHAnsi"/>
          <w:sz w:val="24"/>
          <w:szCs w:val="24"/>
          <w:shd w:val="clear" w:color="auto" w:fill="FFFFFF"/>
        </w:rPr>
        <w:t>to the</w:t>
      </w:r>
      <w:r w:rsidR="00BC5BF2" w:rsidRPr="00E7331A">
        <w:rPr>
          <w:rFonts w:asciiTheme="minorHAnsi" w:hAnsiTheme="minorHAnsi" w:cstheme="minorHAnsi"/>
          <w:sz w:val="24"/>
          <w:szCs w:val="24"/>
          <w:shd w:val="clear" w:color="auto" w:fill="FFFFFF"/>
        </w:rPr>
        <w:t xml:space="preserve"> wellbeing and family friendly experiences</w:t>
      </w:r>
      <w:r w:rsidR="00F46AC8" w:rsidRPr="00E7331A">
        <w:rPr>
          <w:rFonts w:asciiTheme="minorHAnsi" w:hAnsiTheme="minorHAnsi" w:cstheme="minorHAnsi"/>
          <w:sz w:val="24"/>
          <w:szCs w:val="24"/>
          <w:shd w:val="clear" w:color="auto" w:fill="FFFFFF"/>
        </w:rPr>
        <w:t xml:space="preserve"> they already have</w:t>
      </w:r>
      <w:r w:rsidR="00BC5BF2" w:rsidRPr="00E7331A">
        <w:rPr>
          <w:rFonts w:asciiTheme="minorHAnsi" w:hAnsiTheme="minorHAnsi" w:cstheme="minorHAnsi"/>
          <w:sz w:val="24"/>
          <w:szCs w:val="24"/>
          <w:shd w:val="clear" w:color="auto" w:fill="FFFFFF"/>
        </w:rPr>
        <w:t>.</w:t>
      </w:r>
      <w:r w:rsidR="005514F9" w:rsidRPr="00E7331A">
        <w:rPr>
          <w:rFonts w:asciiTheme="minorHAnsi" w:hAnsiTheme="minorHAnsi" w:cstheme="minorHAnsi"/>
          <w:sz w:val="24"/>
          <w:szCs w:val="24"/>
          <w:shd w:val="clear" w:color="auto" w:fill="FFFFFF"/>
        </w:rPr>
        <w:t xml:space="preserve"> Globally, the</w:t>
      </w:r>
      <w:r w:rsidR="00BC5BF2" w:rsidRPr="00E7331A">
        <w:rPr>
          <w:rFonts w:asciiTheme="minorHAnsi" w:hAnsiTheme="minorHAnsi" w:cstheme="minorHAnsi"/>
          <w:sz w:val="24"/>
          <w:szCs w:val="24"/>
          <w:shd w:val="clear" w:color="auto" w:fill="FFFFFF"/>
        </w:rPr>
        <w:t xml:space="preserve">re </w:t>
      </w:r>
      <w:r w:rsidR="005514F9" w:rsidRPr="00E7331A">
        <w:rPr>
          <w:rFonts w:asciiTheme="minorHAnsi" w:hAnsiTheme="minorHAnsi" w:cstheme="minorHAnsi"/>
          <w:sz w:val="24"/>
          <w:szCs w:val="24"/>
          <w:shd w:val="clear" w:color="auto" w:fill="FFFFFF"/>
        </w:rPr>
        <w:t xml:space="preserve">has been a rise in pet ownership </w:t>
      </w:r>
      <w:r w:rsidR="008C4039" w:rsidRPr="00E7331A">
        <w:rPr>
          <w:rFonts w:asciiTheme="minorHAnsi" w:hAnsiTheme="minorHAnsi" w:cstheme="minorHAnsi"/>
          <w:sz w:val="24"/>
          <w:szCs w:val="24"/>
          <w:shd w:val="clear" w:color="auto" w:fill="FFFFFF"/>
        </w:rPr>
        <w:t xml:space="preserve">particularly </w:t>
      </w:r>
      <w:r w:rsidR="005514F9" w:rsidRPr="00E7331A">
        <w:rPr>
          <w:rFonts w:asciiTheme="minorHAnsi" w:hAnsiTheme="minorHAnsi" w:cstheme="minorHAnsi"/>
          <w:sz w:val="24"/>
          <w:szCs w:val="24"/>
          <w:shd w:val="clear" w:color="auto" w:fill="FFFFFF"/>
        </w:rPr>
        <w:t>amongst millennials</w:t>
      </w:r>
      <w:r w:rsidR="008C4039" w:rsidRPr="00E7331A">
        <w:rPr>
          <w:rFonts w:asciiTheme="minorHAnsi" w:hAnsiTheme="minorHAnsi" w:cstheme="minorHAnsi"/>
          <w:sz w:val="24"/>
          <w:szCs w:val="24"/>
          <w:shd w:val="clear" w:color="auto" w:fill="FFFFFF"/>
        </w:rPr>
        <w:t xml:space="preserve"> (</w:t>
      </w:r>
      <w:r w:rsidR="008C4039" w:rsidRPr="00E7331A">
        <w:rPr>
          <w:rFonts w:asciiTheme="minorHAnsi" w:eastAsia="Times New Roman" w:hAnsiTheme="minorHAnsi" w:cstheme="minorHAnsi"/>
          <w:sz w:val="24"/>
          <w:szCs w:val="24"/>
          <w:lang w:eastAsia="en-GB"/>
        </w:rPr>
        <w:t>Elad, 2023)</w:t>
      </w:r>
      <w:r w:rsidR="005514F9" w:rsidRPr="00E7331A">
        <w:rPr>
          <w:rFonts w:asciiTheme="minorHAnsi" w:hAnsiTheme="minorHAnsi" w:cstheme="minorHAnsi"/>
          <w:sz w:val="24"/>
          <w:szCs w:val="24"/>
          <w:shd w:val="clear" w:color="auto" w:fill="FFFFFF"/>
        </w:rPr>
        <w:t xml:space="preserve"> and Moxy has already </w:t>
      </w:r>
      <w:r w:rsidR="00BC5BF2" w:rsidRPr="00E7331A">
        <w:rPr>
          <w:rFonts w:asciiTheme="minorHAnsi" w:hAnsiTheme="minorHAnsi" w:cstheme="minorHAnsi"/>
          <w:sz w:val="24"/>
          <w:szCs w:val="24"/>
          <w:shd w:val="clear" w:color="auto" w:fill="FFFFFF"/>
        </w:rPr>
        <w:t xml:space="preserve">tapped in to this market by making it clear </w:t>
      </w:r>
      <w:r w:rsidR="00ED7D17">
        <w:rPr>
          <w:rFonts w:asciiTheme="minorHAnsi" w:hAnsiTheme="minorHAnsi" w:cstheme="minorHAnsi"/>
          <w:sz w:val="24"/>
          <w:szCs w:val="24"/>
          <w:shd w:val="clear" w:color="auto" w:fill="FFFFFF"/>
        </w:rPr>
        <w:t xml:space="preserve">that </w:t>
      </w:r>
      <w:r w:rsidR="00BC5BF2" w:rsidRPr="00E7331A">
        <w:rPr>
          <w:rFonts w:asciiTheme="minorHAnsi" w:hAnsiTheme="minorHAnsi" w:cstheme="minorHAnsi"/>
          <w:sz w:val="24"/>
          <w:szCs w:val="24"/>
          <w:shd w:val="clear" w:color="auto" w:fill="FFFFFF"/>
        </w:rPr>
        <w:t xml:space="preserve">customers are able to bring their pets to the hotels. </w:t>
      </w:r>
    </w:p>
    <w:p w14:paraId="565BFEC3" w14:textId="077A5DD2" w:rsidR="00C11DAC" w:rsidRPr="00E7331A" w:rsidRDefault="00285ACE">
      <w:pPr>
        <w:pStyle w:val="NoSpacing"/>
        <w:rPr>
          <w:rFonts w:asciiTheme="minorHAnsi" w:hAnsiTheme="minorHAnsi" w:cstheme="minorHAnsi"/>
          <w:sz w:val="24"/>
          <w:szCs w:val="24"/>
        </w:rPr>
      </w:pPr>
      <w:r w:rsidRPr="00E7331A">
        <w:rPr>
          <w:rFonts w:asciiTheme="minorHAnsi" w:hAnsiTheme="minorHAnsi" w:cstheme="minorHAnsi"/>
          <w:sz w:val="24"/>
          <w:szCs w:val="24"/>
          <w:shd w:val="clear" w:color="auto" w:fill="FFFFFF"/>
        </w:rPr>
        <w:t>In terms of external factors</w:t>
      </w:r>
      <w:r w:rsidR="00BF74E4" w:rsidRPr="00E7331A">
        <w:rPr>
          <w:rFonts w:asciiTheme="minorHAnsi" w:hAnsiTheme="minorHAnsi" w:cstheme="minorHAnsi"/>
          <w:sz w:val="24"/>
          <w:szCs w:val="24"/>
          <w:shd w:val="clear" w:color="auto" w:fill="FFFFFF"/>
        </w:rPr>
        <w:t xml:space="preserve"> that may affect the hotel industry</w:t>
      </w:r>
      <w:r w:rsidRPr="00E7331A">
        <w:rPr>
          <w:rFonts w:asciiTheme="minorHAnsi" w:hAnsiTheme="minorHAnsi" w:cstheme="minorHAnsi"/>
          <w:sz w:val="24"/>
          <w:szCs w:val="24"/>
          <w:shd w:val="clear" w:color="auto" w:fill="FFFFFF"/>
        </w:rPr>
        <w:t xml:space="preserve">, both these hotels </w:t>
      </w:r>
      <w:r w:rsidR="00BF74E4" w:rsidRPr="00E7331A">
        <w:rPr>
          <w:rFonts w:asciiTheme="minorHAnsi" w:hAnsiTheme="minorHAnsi" w:cstheme="minorHAnsi"/>
          <w:sz w:val="24"/>
          <w:szCs w:val="24"/>
          <w:shd w:val="clear" w:color="auto" w:fill="FFFFFF"/>
        </w:rPr>
        <w:t>may</w:t>
      </w:r>
      <w:r w:rsidRPr="00E7331A">
        <w:rPr>
          <w:rFonts w:asciiTheme="minorHAnsi" w:hAnsiTheme="minorHAnsi" w:cstheme="minorHAnsi"/>
          <w:sz w:val="24"/>
          <w:szCs w:val="24"/>
          <w:shd w:val="clear" w:color="auto" w:fill="FFFFFF"/>
        </w:rPr>
        <w:t xml:space="preserve"> </w:t>
      </w:r>
      <w:r w:rsidR="00BF74E4" w:rsidRPr="00E7331A">
        <w:rPr>
          <w:rFonts w:asciiTheme="minorHAnsi" w:hAnsiTheme="minorHAnsi" w:cstheme="minorHAnsi"/>
          <w:sz w:val="24"/>
          <w:szCs w:val="24"/>
          <w:shd w:val="clear" w:color="auto" w:fill="FFFFFF"/>
        </w:rPr>
        <w:t xml:space="preserve">encounter similar </w:t>
      </w:r>
      <w:r w:rsidR="004607A3" w:rsidRPr="00E7331A">
        <w:rPr>
          <w:rFonts w:asciiTheme="minorHAnsi" w:hAnsiTheme="minorHAnsi" w:cstheme="minorHAnsi"/>
          <w:sz w:val="24"/>
          <w:szCs w:val="24"/>
          <w:shd w:val="clear" w:color="auto" w:fill="FFFFFF"/>
        </w:rPr>
        <w:t>issues</w:t>
      </w:r>
      <w:r w:rsidR="00BF74E4" w:rsidRPr="00E7331A">
        <w:rPr>
          <w:rFonts w:asciiTheme="minorHAnsi" w:hAnsiTheme="minorHAnsi" w:cstheme="minorHAnsi"/>
          <w:sz w:val="24"/>
          <w:szCs w:val="24"/>
          <w:shd w:val="clear" w:color="auto" w:fill="FFFFFF"/>
        </w:rPr>
        <w:t>. For example, Indonesia</w:t>
      </w:r>
      <w:r w:rsidR="00EB6497" w:rsidRPr="00E7331A">
        <w:rPr>
          <w:rFonts w:asciiTheme="minorHAnsi" w:hAnsiTheme="minorHAnsi" w:cstheme="minorHAnsi"/>
          <w:sz w:val="24"/>
          <w:szCs w:val="24"/>
          <w:shd w:val="clear" w:color="auto" w:fill="FFFFFF"/>
        </w:rPr>
        <w:t>’s</w:t>
      </w:r>
      <w:r w:rsidR="00BF74E4" w:rsidRPr="00E7331A">
        <w:rPr>
          <w:rFonts w:asciiTheme="minorHAnsi" w:hAnsiTheme="minorHAnsi" w:cstheme="minorHAnsi"/>
          <w:sz w:val="24"/>
          <w:szCs w:val="24"/>
          <w:shd w:val="clear" w:color="auto" w:fill="FFFFFF"/>
        </w:rPr>
        <w:t xml:space="preserve"> </w:t>
      </w:r>
      <w:r w:rsidR="009E727B" w:rsidRPr="00E7331A">
        <w:rPr>
          <w:rFonts w:asciiTheme="minorHAnsi" w:hAnsiTheme="minorHAnsi" w:cstheme="minorHAnsi"/>
          <w:sz w:val="24"/>
          <w:szCs w:val="24"/>
          <w:shd w:val="clear" w:color="auto" w:fill="FFFFFF"/>
        </w:rPr>
        <w:t xml:space="preserve">extramarital-sex ban </w:t>
      </w:r>
      <w:r w:rsidR="00B97712" w:rsidRPr="00E7331A">
        <w:rPr>
          <w:rFonts w:asciiTheme="minorHAnsi" w:hAnsiTheme="minorHAnsi" w:cstheme="minorHAnsi"/>
          <w:sz w:val="24"/>
          <w:szCs w:val="24"/>
          <w:shd w:val="clear" w:color="auto" w:fill="FFFFFF"/>
        </w:rPr>
        <w:t xml:space="preserve">which won’t come in to </w:t>
      </w:r>
      <w:r w:rsidR="00EB6497" w:rsidRPr="00E7331A">
        <w:rPr>
          <w:rFonts w:asciiTheme="minorHAnsi" w:hAnsiTheme="minorHAnsi" w:cstheme="minorHAnsi"/>
          <w:sz w:val="24"/>
          <w:szCs w:val="24"/>
          <w:shd w:val="clear" w:color="auto" w:fill="FFFFFF"/>
        </w:rPr>
        <w:t>e</w:t>
      </w:r>
      <w:r w:rsidR="00B97712" w:rsidRPr="00E7331A">
        <w:rPr>
          <w:rFonts w:asciiTheme="minorHAnsi" w:hAnsiTheme="minorHAnsi" w:cstheme="minorHAnsi"/>
          <w:sz w:val="24"/>
          <w:szCs w:val="24"/>
          <w:shd w:val="clear" w:color="auto" w:fill="FFFFFF"/>
        </w:rPr>
        <w:t>ffect for 3 years</w:t>
      </w:r>
      <w:r w:rsidR="00EB6497" w:rsidRPr="00E7331A">
        <w:rPr>
          <w:rFonts w:asciiTheme="minorHAnsi" w:hAnsiTheme="minorHAnsi" w:cstheme="minorHAnsi"/>
          <w:sz w:val="24"/>
          <w:szCs w:val="24"/>
          <w:shd w:val="clear" w:color="auto" w:fill="FFFFFF"/>
        </w:rPr>
        <w:t>,</w:t>
      </w:r>
      <w:r w:rsidR="00B97712" w:rsidRPr="00E7331A">
        <w:rPr>
          <w:rFonts w:asciiTheme="minorHAnsi" w:hAnsiTheme="minorHAnsi" w:cstheme="minorHAnsi"/>
          <w:sz w:val="24"/>
          <w:szCs w:val="24"/>
          <w:shd w:val="clear" w:color="auto" w:fill="FFFFFF"/>
        </w:rPr>
        <w:t xml:space="preserve"> has already received global attention with fears that this law may </w:t>
      </w:r>
      <w:r w:rsidR="00B97712" w:rsidRPr="00E7331A">
        <w:rPr>
          <w:rFonts w:asciiTheme="minorHAnsi" w:hAnsiTheme="minorHAnsi" w:cstheme="minorHAnsi"/>
          <w:sz w:val="24"/>
          <w:szCs w:val="24"/>
          <w:shd w:val="clear" w:color="auto" w:fill="FFFFFF"/>
        </w:rPr>
        <w:lastRenderedPageBreak/>
        <w:t>also be applied to tourists</w:t>
      </w:r>
      <w:r w:rsidR="00EF4C59" w:rsidRPr="00E7331A">
        <w:rPr>
          <w:rFonts w:asciiTheme="minorHAnsi" w:hAnsiTheme="minorHAnsi" w:cstheme="minorHAnsi"/>
          <w:sz w:val="24"/>
          <w:szCs w:val="24"/>
          <w:shd w:val="clear" w:color="auto" w:fill="FFFFFF"/>
        </w:rPr>
        <w:t xml:space="preserve"> (</w:t>
      </w:r>
      <w:r w:rsidR="009E727B" w:rsidRPr="00E7331A">
        <w:rPr>
          <w:rFonts w:asciiTheme="minorHAnsi" w:eastAsia="Times New Roman" w:hAnsiTheme="minorHAnsi" w:cstheme="minorHAnsi"/>
          <w:sz w:val="24"/>
          <w:szCs w:val="24"/>
          <w:lang w:eastAsia="en-GB"/>
        </w:rPr>
        <w:t>The Economist</w:t>
      </w:r>
      <w:r w:rsidR="00EF4C59" w:rsidRPr="00E7331A">
        <w:rPr>
          <w:rFonts w:asciiTheme="minorHAnsi" w:eastAsia="Times New Roman" w:hAnsiTheme="minorHAnsi" w:cstheme="minorHAnsi"/>
          <w:sz w:val="24"/>
          <w:szCs w:val="24"/>
          <w:lang w:eastAsia="en-GB"/>
        </w:rPr>
        <w:t xml:space="preserve">, </w:t>
      </w:r>
      <w:r w:rsidR="009E727B" w:rsidRPr="00E7331A">
        <w:rPr>
          <w:rFonts w:asciiTheme="minorHAnsi" w:eastAsia="Times New Roman" w:hAnsiTheme="minorHAnsi" w:cstheme="minorHAnsi"/>
          <w:sz w:val="24"/>
          <w:szCs w:val="24"/>
          <w:lang w:eastAsia="en-GB"/>
        </w:rPr>
        <w:t>2022)</w:t>
      </w:r>
      <w:r w:rsidR="00EF4C59" w:rsidRPr="00E7331A">
        <w:rPr>
          <w:rFonts w:asciiTheme="minorHAnsi" w:eastAsia="Times New Roman" w:hAnsiTheme="minorHAnsi" w:cstheme="minorHAnsi"/>
          <w:sz w:val="24"/>
          <w:szCs w:val="24"/>
          <w:lang w:eastAsia="en-GB"/>
        </w:rPr>
        <w:t xml:space="preserve">. Both Moxy and Six Senses have hotels based in Indonesia </w:t>
      </w:r>
      <w:r w:rsidR="004714DD" w:rsidRPr="00E7331A">
        <w:rPr>
          <w:rFonts w:asciiTheme="minorHAnsi" w:eastAsia="Times New Roman" w:hAnsiTheme="minorHAnsi" w:cstheme="minorHAnsi"/>
          <w:sz w:val="24"/>
          <w:szCs w:val="24"/>
          <w:lang w:eastAsia="en-GB"/>
        </w:rPr>
        <w:t xml:space="preserve">so this could potentially </w:t>
      </w:r>
      <w:r w:rsidR="004F311A" w:rsidRPr="00E7331A">
        <w:rPr>
          <w:rFonts w:asciiTheme="minorHAnsi" w:eastAsia="Times New Roman" w:hAnsiTheme="minorHAnsi" w:cstheme="minorHAnsi"/>
          <w:sz w:val="24"/>
          <w:szCs w:val="24"/>
          <w:lang w:eastAsia="en-GB"/>
        </w:rPr>
        <w:t>mean less tourists book stays there</w:t>
      </w:r>
      <w:r w:rsidR="004714DD" w:rsidRPr="00E7331A">
        <w:rPr>
          <w:rFonts w:asciiTheme="minorHAnsi" w:eastAsia="Times New Roman" w:hAnsiTheme="minorHAnsi" w:cstheme="minorHAnsi"/>
          <w:sz w:val="24"/>
          <w:szCs w:val="24"/>
          <w:lang w:eastAsia="en-GB"/>
        </w:rPr>
        <w:t xml:space="preserve"> until they are confident th</w:t>
      </w:r>
      <w:r w:rsidR="004F311A" w:rsidRPr="00E7331A">
        <w:rPr>
          <w:rFonts w:asciiTheme="minorHAnsi" w:eastAsia="Times New Roman" w:hAnsiTheme="minorHAnsi" w:cstheme="minorHAnsi"/>
          <w:sz w:val="24"/>
          <w:szCs w:val="24"/>
          <w:lang w:eastAsia="en-GB"/>
        </w:rPr>
        <w:t>is new</w:t>
      </w:r>
      <w:r w:rsidR="004714DD" w:rsidRPr="00E7331A">
        <w:rPr>
          <w:rFonts w:asciiTheme="minorHAnsi" w:eastAsia="Times New Roman" w:hAnsiTheme="minorHAnsi" w:cstheme="minorHAnsi"/>
          <w:sz w:val="24"/>
          <w:szCs w:val="24"/>
          <w:lang w:eastAsia="en-GB"/>
        </w:rPr>
        <w:t xml:space="preserve"> law will not apply to them.</w:t>
      </w:r>
      <w:r w:rsidR="00503219" w:rsidRPr="00E7331A">
        <w:rPr>
          <w:rFonts w:asciiTheme="minorHAnsi" w:eastAsia="Times New Roman" w:hAnsiTheme="minorHAnsi" w:cstheme="minorHAnsi"/>
          <w:sz w:val="24"/>
          <w:szCs w:val="24"/>
          <w:lang w:eastAsia="en-GB"/>
        </w:rPr>
        <w:t xml:space="preserve"> Economically, the cost of living crisis continues </w:t>
      </w:r>
      <w:r w:rsidR="00BF6943" w:rsidRPr="00E7331A">
        <w:rPr>
          <w:rFonts w:asciiTheme="minorHAnsi" w:eastAsia="Times New Roman" w:hAnsiTheme="minorHAnsi" w:cstheme="minorHAnsi"/>
          <w:sz w:val="24"/>
          <w:szCs w:val="24"/>
          <w:lang w:eastAsia="en-GB"/>
        </w:rPr>
        <w:t>around the world</w:t>
      </w:r>
      <w:r w:rsidR="004141D6" w:rsidRPr="00E7331A">
        <w:rPr>
          <w:rFonts w:asciiTheme="minorHAnsi" w:eastAsia="Times New Roman" w:hAnsiTheme="minorHAnsi" w:cstheme="minorHAnsi"/>
          <w:sz w:val="24"/>
          <w:szCs w:val="24"/>
          <w:lang w:eastAsia="en-GB"/>
        </w:rPr>
        <w:t xml:space="preserve"> and the</w:t>
      </w:r>
      <w:r w:rsidR="0014411B" w:rsidRPr="00E7331A">
        <w:rPr>
          <w:rFonts w:asciiTheme="minorHAnsi" w:eastAsia="Times New Roman" w:hAnsiTheme="minorHAnsi" w:cstheme="minorHAnsi"/>
          <w:sz w:val="24"/>
          <w:szCs w:val="24"/>
          <w:lang w:eastAsia="en-GB"/>
        </w:rPr>
        <w:t xml:space="preserve">re is no way to foresee how </w:t>
      </w:r>
      <w:r w:rsidR="007327B3" w:rsidRPr="00E7331A">
        <w:rPr>
          <w:rFonts w:asciiTheme="minorHAnsi" w:eastAsia="Times New Roman" w:hAnsiTheme="minorHAnsi" w:cstheme="minorHAnsi"/>
          <w:sz w:val="24"/>
          <w:szCs w:val="24"/>
          <w:lang w:eastAsia="en-GB"/>
        </w:rPr>
        <w:t>much this will impact</w:t>
      </w:r>
      <w:r w:rsidR="008B348F" w:rsidRPr="00E7331A">
        <w:rPr>
          <w:rFonts w:asciiTheme="minorHAnsi" w:eastAsia="Times New Roman" w:hAnsiTheme="minorHAnsi" w:cstheme="minorHAnsi"/>
          <w:sz w:val="24"/>
          <w:szCs w:val="24"/>
          <w:lang w:eastAsia="en-GB"/>
        </w:rPr>
        <w:t xml:space="preserve"> on</w:t>
      </w:r>
      <w:r w:rsidR="007327B3" w:rsidRPr="00E7331A">
        <w:rPr>
          <w:rFonts w:asciiTheme="minorHAnsi" w:eastAsia="Times New Roman" w:hAnsiTheme="minorHAnsi" w:cstheme="minorHAnsi"/>
          <w:sz w:val="24"/>
          <w:szCs w:val="24"/>
          <w:lang w:eastAsia="en-GB"/>
        </w:rPr>
        <w:t xml:space="preserve"> the </w:t>
      </w:r>
      <w:r w:rsidR="008B348F" w:rsidRPr="00E7331A">
        <w:rPr>
          <w:rFonts w:asciiTheme="minorHAnsi" w:eastAsia="Times New Roman" w:hAnsiTheme="minorHAnsi" w:cstheme="minorHAnsi"/>
          <w:sz w:val="24"/>
          <w:szCs w:val="24"/>
          <w:lang w:eastAsia="en-GB"/>
        </w:rPr>
        <w:t>profitability</w:t>
      </w:r>
      <w:r w:rsidR="007327B3" w:rsidRPr="00E7331A">
        <w:rPr>
          <w:rFonts w:asciiTheme="minorHAnsi" w:eastAsia="Times New Roman" w:hAnsiTheme="minorHAnsi" w:cstheme="minorHAnsi"/>
          <w:sz w:val="24"/>
          <w:szCs w:val="24"/>
          <w:lang w:eastAsia="en-GB"/>
        </w:rPr>
        <w:t xml:space="preserve"> for</w:t>
      </w:r>
      <w:r w:rsidR="008B348F" w:rsidRPr="00E7331A">
        <w:rPr>
          <w:rFonts w:asciiTheme="minorHAnsi" w:eastAsia="Times New Roman" w:hAnsiTheme="minorHAnsi" w:cstheme="minorHAnsi"/>
          <w:sz w:val="24"/>
          <w:szCs w:val="24"/>
          <w:lang w:eastAsia="en-GB"/>
        </w:rPr>
        <w:t xml:space="preserve"> the hotel industry</w:t>
      </w:r>
      <w:r w:rsidR="00FC621A" w:rsidRPr="00E7331A">
        <w:rPr>
          <w:rFonts w:asciiTheme="minorHAnsi" w:eastAsia="Times New Roman" w:hAnsiTheme="minorHAnsi" w:cstheme="minorHAnsi"/>
          <w:sz w:val="24"/>
          <w:szCs w:val="24"/>
          <w:lang w:eastAsia="en-GB"/>
        </w:rPr>
        <w:t xml:space="preserve"> (Price, 2023).</w:t>
      </w:r>
      <w:r w:rsidR="008B348F" w:rsidRPr="00E7331A">
        <w:rPr>
          <w:rFonts w:asciiTheme="minorHAnsi" w:eastAsia="Times New Roman" w:hAnsiTheme="minorHAnsi" w:cstheme="minorHAnsi"/>
          <w:sz w:val="24"/>
          <w:szCs w:val="24"/>
          <w:lang w:eastAsia="en-GB"/>
        </w:rPr>
        <w:t xml:space="preserve"> </w:t>
      </w:r>
      <w:r w:rsidR="00FC621A" w:rsidRPr="00E7331A">
        <w:rPr>
          <w:rFonts w:asciiTheme="minorHAnsi" w:eastAsia="Times New Roman" w:hAnsiTheme="minorHAnsi" w:cstheme="minorHAnsi"/>
          <w:sz w:val="24"/>
          <w:szCs w:val="24"/>
          <w:lang w:eastAsia="en-GB"/>
        </w:rPr>
        <w:t xml:space="preserve">This could </w:t>
      </w:r>
      <w:r w:rsidR="00B7038A" w:rsidRPr="00E7331A">
        <w:rPr>
          <w:rFonts w:asciiTheme="minorHAnsi" w:eastAsia="Times New Roman" w:hAnsiTheme="minorHAnsi" w:cstheme="minorHAnsi"/>
          <w:sz w:val="24"/>
          <w:szCs w:val="24"/>
          <w:lang w:eastAsia="en-GB"/>
        </w:rPr>
        <w:t>cause</w:t>
      </w:r>
      <w:r w:rsidR="008B348F" w:rsidRPr="00E7331A">
        <w:rPr>
          <w:rFonts w:asciiTheme="minorHAnsi" w:eastAsia="Times New Roman" w:hAnsiTheme="minorHAnsi" w:cstheme="minorHAnsi"/>
          <w:sz w:val="24"/>
          <w:szCs w:val="24"/>
          <w:lang w:eastAsia="en-GB"/>
        </w:rPr>
        <w:t xml:space="preserve"> Moxy and Six Senses to increase their prices for their rooms </w:t>
      </w:r>
      <w:r w:rsidR="005B11CB" w:rsidRPr="00E7331A">
        <w:rPr>
          <w:rFonts w:asciiTheme="minorHAnsi" w:eastAsia="Times New Roman" w:hAnsiTheme="minorHAnsi" w:cstheme="minorHAnsi"/>
          <w:sz w:val="24"/>
          <w:szCs w:val="24"/>
          <w:lang w:eastAsia="en-GB"/>
        </w:rPr>
        <w:t>and on</w:t>
      </w:r>
      <w:r w:rsidR="008B348F" w:rsidRPr="00E7331A">
        <w:rPr>
          <w:rFonts w:asciiTheme="minorHAnsi" w:eastAsia="Times New Roman" w:hAnsiTheme="minorHAnsi" w:cstheme="minorHAnsi"/>
          <w:sz w:val="24"/>
          <w:szCs w:val="24"/>
          <w:lang w:eastAsia="en-GB"/>
        </w:rPr>
        <w:t xml:space="preserve"> other service</w:t>
      </w:r>
      <w:r w:rsidR="005B11CB" w:rsidRPr="00E7331A">
        <w:rPr>
          <w:rFonts w:asciiTheme="minorHAnsi" w:eastAsia="Times New Roman" w:hAnsiTheme="minorHAnsi" w:cstheme="minorHAnsi"/>
          <w:sz w:val="24"/>
          <w:szCs w:val="24"/>
          <w:lang w:eastAsia="en-GB"/>
        </w:rPr>
        <w:t xml:space="preserve">s they provide such as food, </w:t>
      </w:r>
      <w:r w:rsidR="002E16AD" w:rsidRPr="00E7331A">
        <w:rPr>
          <w:rFonts w:asciiTheme="minorHAnsi" w:eastAsia="Times New Roman" w:hAnsiTheme="minorHAnsi" w:cstheme="minorHAnsi"/>
          <w:sz w:val="24"/>
          <w:szCs w:val="24"/>
          <w:lang w:eastAsia="en-GB"/>
        </w:rPr>
        <w:t xml:space="preserve">spa treatments, etc. </w:t>
      </w:r>
      <w:r w:rsidR="00CD33F8" w:rsidRPr="00E7331A">
        <w:rPr>
          <w:rFonts w:asciiTheme="minorHAnsi" w:eastAsia="Times New Roman" w:hAnsiTheme="minorHAnsi" w:cstheme="minorHAnsi"/>
          <w:sz w:val="24"/>
          <w:szCs w:val="24"/>
          <w:lang w:eastAsia="en-GB"/>
        </w:rPr>
        <w:t>Whilst this may not affect</w:t>
      </w:r>
      <w:r w:rsidR="00C446F9">
        <w:rPr>
          <w:rFonts w:asciiTheme="minorHAnsi" w:eastAsia="Times New Roman" w:hAnsiTheme="minorHAnsi" w:cstheme="minorHAnsi"/>
          <w:sz w:val="24"/>
          <w:szCs w:val="24"/>
          <w:lang w:eastAsia="en-GB"/>
        </w:rPr>
        <w:t xml:space="preserve"> the</w:t>
      </w:r>
      <w:r w:rsidR="00CD33F8" w:rsidRPr="00E7331A">
        <w:rPr>
          <w:rFonts w:asciiTheme="minorHAnsi" w:eastAsia="Times New Roman" w:hAnsiTheme="minorHAnsi" w:cstheme="minorHAnsi"/>
          <w:sz w:val="24"/>
          <w:szCs w:val="24"/>
          <w:lang w:eastAsia="en-GB"/>
        </w:rPr>
        <w:t xml:space="preserve"> Six Senses </w:t>
      </w:r>
      <w:r w:rsidR="00D8423B" w:rsidRPr="00E7331A">
        <w:rPr>
          <w:rFonts w:asciiTheme="minorHAnsi" w:eastAsia="Times New Roman" w:hAnsiTheme="minorHAnsi" w:cstheme="minorHAnsi"/>
          <w:sz w:val="24"/>
          <w:szCs w:val="24"/>
          <w:lang w:eastAsia="en-GB"/>
        </w:rPr>
        <w:t>target market</w:t>
      </w:r>
      <w:r w:rsidR="00BD5542" w:rsidRPr="00E7331A">
        <w:rPr>
          <w:rFonts w:asciiTheme="minorHAnsi" w:eastAsia="Times New Roman" w:hAnsiTheme="minorHAnsi" w:cstheme="minorHAnsi"/>
          <w:sz w:val="24"/>
          <w:szCs w:val="24"/>
          <w:lang w:eastAsia="en-GB"/>
        </w:rPr>
        <w:t xml:space="preserve"> as much</w:t>
      </w:r>
      <w:r w:rsidR="00D8423B" w:rsidRPr="00E7331A">
        <w:rPr>
          <w:rFonts w:asciiTheme="minorHAnsi" w:eastAsia="Times New Roman" w:hAnsiTheme="minorHAnsi" w:cstheme="minorHAnsi"/>
          <w:sz w:val="24"/>
          <w:szCs w:val="24"/>
          <w:lang w:eastAsia="en-GB"/>
        </w:rPr>
        <w:t xml:space="preserve"> as their customers appear to be able to afford their luxury services already</w:t>
      </w:r>
      <w:r w:rsidR="00BD5542" w:rsidRPr="00E7331A">
        <w:rPr>
          <w:rFonts w:asciiTheme="minorHAnsi" w:eastAsia="Times New Roman" w:hAnsiTheme="minorHAnsi" w:cstheme="minorHAnsi"/>
          <w:sz w:val="24"/>
          <w:szCs w:val="24"/>
          <w:lang w:eastAsia="en-GB"/>
        </w:rPr>
        <w:t xml:space="preserve"> so may continue to be able to despite the crisis</w:t>
      </w:r>
      <w:r w:rsidR="00D8423B" w:rsidRPr="00E7331A">
        <w:rPr>
          <w:rFonts w:asciiTheme="minorHAnsi" w:eastAsia="Times New Roman" w:hAnsiTheme="minorHAnsi" w:cstheme="minorHAnsi"/>
          <w:sz w:val="24"/>
          <w:szCs w:val="24"/>
          <w:lang w:eastAsia="en-GB"/>
        </w:rPr>
        <w:t>,</w:t>
      </w:r>
      <w:r w:rsidR="00B879F2" w:rsidRPr="00E7331A">
        <w:rPr>
          <w:rFonts w:asciiTheme="minorHAnsi" w:eastAsia="Times New Roman" w:hAnsiTheme="minorHAnsi" w:cstheme="minorHAnsi"/>
          <w:sz w:val="24"/>
          <w:szCs w:val="24"/>
          <w:lang w:eastAsia="en-GB"/>
        </w:rPr>
        <w:t xml:space="preserve"> this may not be as easy for Moxy to retain their </w:t>
      </w:r>
      <w:r w:rsidR="00A76F09" w:rsidRPr="00E7331A">
        <w:rPr>
          <w:rFonts w:asciiTheme="minorHAnsi" w:eastAsia="Times New Roman" w:hAnsiTheme="minorHAnsi" w:cstheme="minorHAnsi"/>
          <w:sz w:val="24"/>
          <w:szCs w:val="24"/>
          <w:lang w:eastAsia="en-GB"/>
        </w:rPr>
        <w:t>customer</w:t>
      </w:r>
      <w:r w:rsidR="00C446F9">
        <w:rPr>
          <w:rFonts w:asciiTheme="minorHAnsi" w:eastAsia="Times New Roman" w:hAnsiTheme="minorHAnsi" w:cstheme="minorHAnsi"/>
          <w:sz w:val="24"/>
          <w:szCs w:val="24"/>
          <w:lang w:eastAsia="en-GB"/>
        </w:rPr>
        <w:t xml:space="preserve"> base of consumers </w:t>
      </w:r>
      <w:r w:rsidR="00A76F09" w:rsidRPr="00E7331A">
        <w:rPr>
          <w:rFonts w:asciiTheme="minorHAnsi" w:eastAsia="Times New Roman" w:hAnsiTheme="minorHAnsi" w:cstheme="minorHAnsi"/>
          <w:sz w:val="24"/>
          <w:szCs w:val="24"/>
          <w:lang w:eastAsia="en-GB"/>
        </w:rPr>
        <w:t>who are</w:t>
      </w:r>
      <w:r w:rsidR="00BD5542" w:rsidRPr="00E7331A">
        <w:rPr>
          <w:rFonts w:asciiTheme="minorHAnsi" w:eastAsia="Times New Roman" w:hAnsiTheme="minorHAnsi" w:cstheme="minorHAnsi"/>
          <w:sz w:val="24"/>
          <w:szCs w:val="24"/>
          <w:lang w:eastAsia="en-GB"/>
        </w:rPr>
        <w:t xml:space="preserve"> </w:t>
      </w:r>
      <w:r w:rsidR="00A76F09" w:rsidRPr="00E7331A">
        <w:rPr>
          <w:rFonts w:asciiTheme="minorHAnsi" w:eastAsia="Times New Roman" w:hAnsiTheme="minorHAnsi" w:cstheme="minorHAnsi"/>
          <w:sz w:val="24"/>
          <w:szCs w:val="24"/>
          <w:lang w:eastAsia="en-GB"/>
        </w:rPr>
        <w:t xml:space="preserve">looking to stay at more low budget hotels. </w:t>
      </w:r>
      <w:r w:rsidR="00E0743F" w:rsidRPr="00E7331A">
        <w:rPr>
          <w:rFonts w:asciiTheme="minorHAnsi" w:eastAsia="Times New Roman" w:hAnsiTheme="minorHAnsi" w:cstheme="minorHAnsi"/>
          <w:sz w:val="24"/>
          <w:szCs w:val="24"/>
          <w:lang w:eastAsia="en-GB"/>
        </w:rPr>
        <w:t xml:space="preserve">With regards to the use of technology, Moxy is trying to ensure it keeps it’s target market engaged by trying to introduce </w:t>
      </w:r>
      <w:r w:rsidR="004828DF" w:rsidRPr="00E7331A">
        <w:rPr>
          <w:rFonts w:asciiTheme="minorHAnsi" w:eastAsia="Times New Roman" w:hAnsiTheme="minorHAnsi" w:cstheme="minorHAnsi"/>
          <w:sz w:val="24"/>
          <w:szCs w:val="24"/>
          <w:lang w:eastAsia="en-GB"/>
        </w:rPr>
        <w:t xml:space="preserve">an interactive mixed reality </w:t>
      </w:r>
      <w:r w:rsidR="00E0743F" w:rsidRPr="00E7331A">
        <w:rPr>
          <w:rFonts w:asciiTheme="minorHAnsi" w:eastAsia="Times New Roman" w:hAnsiTheme="minorHAnsi" w:cstheme="minorHAnsi"/>
          <w:sz w:val="24"/>
          <w:szCs w:val="24"/>
          <w:lang w:eastAsia="en-GB"/>
        </w:rPr>
        <w:t xml:space="preserve">experience to some of </w:t>
      </w:r>
      <w:proofErr w:type="spellStart"/>
      <w:r w:rsidR="00E0743F" w:rsidRPr="00E7331A">
        <w:rPr>
          <w:rFonts w:asciiTheme="minorHAnsi" w:eastAsia="Times New Roman" w:hAnsiTheme="minorHAnsi" w:cstheme="minorHAnsi"/>
          <w:sz w:val="24"/>
          <w:szCs w:val="24"/>
          <w:lang w:eastAsia="en-GB"/>
        </w:rPr>
        <w:t>it’s</w:t>
      </w:r>
      <w:proofErr w:type="spellEnd"/>
      <w:r w:rsidR="00E0743F" w:rsidRPr="00E7331A">
        <w:rPr>
          <w:rFonts w:asciiTheme="minorHAnsi" w:eastAsia="Times New Roman" w:hAnsiTheme="minorHAnsi" w:cstheme="minorHAnsi"/>
          <w:sz w:val="24"/>
          <w:szCs w:val="24"/>
          <w:lang w:eastAsia="en-GB"/>
        </w:rPr>
        <w:t xml:space="preserve"> hotels</w:t>
      </w:r>
      <w:r w:rsidR="004828DF" w:rsidRPr="00E7331A">
        <w:rPr>
          <w:rFonts w:asciiTheme="minorHAnsi" w:eastAsia="Times New Roman" w:hAnsiTheme="minorHAnsi" w:cstheme="minorHAnsi"/>
          <w:sz w:val="24"/>
          <w:szCs w:val="24"/>
          <w:lang w:eastAsia="en-GB"/>
        </w:rPr>
        <w:t xml:space="preserve"> </w:t>
      </w:r>
      <w:r w:rsidR="00A42668" w:rsidRPr="00E7331A">
        <w:rPr>
          <w:rFonts w:asciiTheme="minorHAnsi" w:eastAsia="Times New Roman" w:hAnsiTheme="minorHAnsi" w:cstheme="minorHAnsi"/>
          <w:sz w:val="24"/>
          <w:szCs w:val="24"/>
          <w:lang w:eastAsia="en-GB"/>
        </w:rPr>
        <w:t>(</w:t>
      </w:r>
      <w:r w:rsidR="00A42668" w:rsidRPr="00E7331A">
        <w:rPr>
          <w:rFonts w:eastAsia="Times New Roman" w:cs="Calibri"/>
          <w:sz w:val="24"/>
          <w:szCs w:val="24"/>
          <w:lang w:eastAsia="en-GB"/>
        </w:rPr>
        <w:t>Wong, 2022).</w:t>
      </w:r>
      <w:r w:rsidR="00BB6073" w:rsidRPr="00E7331A">
        <w:rPr>
          <w:rFonts w:eastAsia="Times New Roman" w:cs="Calibri"/>
          <w:sz w:val="24"/>
          <w:szCs w:val="24"/>
          <w:lang w:eastAsia="en-GB"/>
        </w:rPr>
        <w:t xml:space="preserve"> </w:t>
      </w:r>
      <w:r w:rsidR="00E54704" w:rsidRPr="00E7331A">
        <w:rPr>
          <w:rFonts w:eastAsia="Times New Roman" w:cs="Calibri"/>
          <w:sz w:val="24"/>
          <w:szCs w:val="24"/>
          <w:lang w:eastAsia="en-GB"/>
        </w:rPr>
        <w:t>Six Senses keeping true to their brand, are trying to utilise technological advances in sustainable ways</w:t>
      </w:r>
      <w:r w:rsidR="0096740B" w:rsidRPr="00E7331A">
        <w:rPr>
          <w:rFonts w:eastAsia="Times New Roman" w:cs="Calibri"/>
          <w:sz w:val="24"/>
          <w:szCs w:val="24"/>
          <w:lang w:eastAsia="en-GB"/>
        </w:rPr>
        <w:t xml:space="preserve"> for example the Six Senses </w:t>
      </w:r>
      <w:r w:rsidR="00160CA2" w:rsidRPr="00E7331A">
        <w:rPr>
          <w:rFonts w:eastAsia="Times New Roman" w:cs="Calibri"/>
          <w:sz w:val="24"/>
          <w:szCs w:val="24"/>
          <w:lang w:eastAsia="en-GB"/>
        </w:rPr>
        <w:t>Svart in Norway which</w:t>
      </w:r>
      <w:r w:rsidR="00160CA2" w:rsidRPr="00E7331A">
        <w:rPr>
          <w:rFonts w:asciiTheme="minorHAnsi" w:eastAsia="Times New Roman" w:hAnsiTheme="minorHAnsi" w:cstheme="minorHAnsi"/>
          <w:sz w:val="24"/>
          <w:szCs w:val="24"/>
          <w:lang w:eastAsia="en-GB"/>
        </w:rPr>
        <w:t xml:space="preserve"> </w:t>
      </w:r>
      <w:r w:rsidR="00520E13" w:rsidRPr="00E7331A">
        <w:rPr>
          <w:rFonts w:asciiTheme="minorHAnsi" w:hAnsiTheme="minorHAnsi" w:cstheme="minorHAnsi"/>
          <w:sz w:val="24"/>
          <w:szCs w:val="24"/>
        </w:rPr>
        <w:t>is the world’s first energy positive hotel</w:t>
      </w:r>
      <w:r w:rsidR="004B2E3D" w:rsidRPr="00E7331A">
        <w:rPr>
          <w:rFonts w:asciiTheme="minorHAnsi" w:hAnsiTheme="minorHAnsi" w:cstheme="minorHAnsi"/>
          <w:sz w:val="24"/>
          <w:szCs w:val="24"/>
        </w:rPr>
        <w:t xml:space="preserve"> potentially paving a way for carbon-neutral travel</w:t>
      </w:r>
      <w:r w:rsidR="00543FAF" w:rsidRPr="00E7331A">
        <w:rPr>
          <w:rFonts w:asciiTheme="minorHAnsi" w:hAnsiTheme="minorHAnsi" w:cstheme="minorHAnsi"/>
          <w:sz w:val="24"/>
          <w:szCs w:val="24"/>
        </w:rPr>
        <w:t xml:space="preserve"> (</w:t>
      </w:r>
      <w:r w:rsidR="00543FAF" w:rsidRPr="00E7331A">
        <w:rPr>
          <w:rFonts w:eastAsia="Times New Roman" w:cs="Calibri"/>
          <w:sz w:val="24"/>
          <w:szCs w:val="24"/>
          <w:lang w:eastAsia="en-GB"/>
        </w:rPr>
        <w:t>Sejal, 2022). </w:t>
      </w:r>
      <w:r w:rsidR="00324DB2" w:rsidRPr="00E7331A">
        <w:rPr>
          <w:rFonts w:eastAsia="Times New Roman" w:cs="Calibri"/>
          <w:sz w:val="24"/>
          <w:szCs w:val="24"/>
          <w:lang w:eastAsia="en-GB"/>
        </w:rPr>
        <w:t xml:space="preserve">This project, as well as </w:t>
      </w:r>
      <w:r w:rsidR="003D210E" w:rsidRPr="00E7331A">
        <w:rPr>
          <w:rFonts w:eastAsia="Times New Roman" w:cs="Calibri"/>
          <w:sz w:val="24"/>
          <w:szCs w:val="24"/>
          <w:lang w:eastAsia="en-GB"/>
        </w:rPr>
        <w:t>others such</w:t>
      </w:r>
      <w:r w:rsidR="00254F70" w:rsidRPr="00E7331A">
        <w:rPr>
          <w:rFonts w:eastAsia="Times New Roman" w:cs="Calibri"/>
          <w:sz w:val="24"/>
          <w:szCs w:val="24"/>
          <w:lang w:eastAsia="en-GB"/>
        </w:rPr>
        <w:t xml:space="preserve"> as </w:t>
      </w:r>
      <w:r w:rsidR="009A6298" w:rsidRPr="00E7331A">
        <w:rPr>
          <w:rFonts w:eastAsia="Times New Roman" w:cs="Calibri"/>
          <w:sz w:val="24"/>
          <w:szCs w:val="24"/>
          <w:lang w:eastAsia="en-GB"/>
        </w:rPr>
        <w:t xml:space="preserve">their </w:t>
      </w:r>
      <w:r w:rsidR="00947864" w:rsidRPr="00E7331A">
        <w:rPr>
          <w:rFonts w:eastAsia="Times New Roman" w:cs="Calibri"/>
          <w:sz w:val="24"/>
          <w:szCs w:val="24"/>
          <w:lang w:eastAsia="en-GB"/>
        </w:rPr>
        <w:t>p</w:t>
      </w:r>
      <w:r w:rsidR="00324DB2" w:rsidRPr="00E7331A">
        <w:rPr>
          <w:rFonts w:eastAsia="Times New Roman" w:cs="Calibri"/>
          <w:sz w:val="24"/>
          <w:szCs w:val="24"/>
          <w:lang w:eastAsia="en-GB"/>
        </w:rPr>
        <w:t>lastic free</w:t>
      </w:r>
      <w:r w:rsidR="009A6298" w:rsidRPr="00E7331A">
        <w:rPr>
          <w:rFonts w:eastAsia="Times New Roman" w:cs="Calibri"/>
          <w:sz w:val="24"/>
          <w:szCs w:val="24"/>
          <w:lang w:eastAsia="en-GB"/>
        </w:rPr>
        <w:t xml:space="preserve"> 2022 commitment</w:t>
      </w:r>
      <w:r w:rsidR="004127D8" w:rsidRPr="00E7331A">
        <w:rPr>
          <w:rFonts w:asciiTheme="minorHAnsi" w:hAnsiTheme="minorHAnsi" w:cstheme="minorHAnsi"/>
          <w:sz w:val="24"/>
          <w:szCs w:val="24"/>
        </w:rPr>
        <w:t xml:space="preserve"> (Sixsenses.com, 2019)</w:t>
      </w:r>
      <w:r w:rsidR="007870DC" w:rsidRPr="00E7331A">
        <w:rPr>
          <w:rFonts w:eastAsia="Times New Roman" w:cs="Calibri"/>
          <w:sz w:val="24"/>
          <w:szCs w:val="24"/>
          <w:lang w:eastAsia="en-GB"/>
        </w:rPr>
        <w:t>,</w:t>
      </w:r>
      <w:r w:rsidR="003D210E" w:rsidRPr="00E7331A">
        <w:rPr>
          <w:rFonts w:eastAsia="Times New Roman" w:cs="Calibri"/>
          <w:sz w:val="24"/>
          <w:szCs w:val="24"/>
          <w:lang w:eastAsia="en-GB"/>
        </w:rPr>
        <w:t xml:space="preserve"> </w:t>
      </w:r>
      <w:r w:rsidR="009A6298" w:rsidRPr="00E7331A">
        <w:rPr>
          <w:rFonts w:eastAsia="Times New Roman" w:cs="Calibri"/>
          <w:sz w:val="24"/>
          <w:szCs w:val="24"/>
          <w:lang w:eastAsia="en-GB"/>
        </w:rPr>
        <w:t xml:space="preserve">they are </w:t>
      </w:r>
      <w:r w:rsidR="00947864" w:rsidRPr="00E7331A">
        <w:rPr>
          <w:rFonts w:eastAsia="Times New Roman" w:cs="Calibri"/>
          <w:sz w:val="24"/>
          <w:szCs w:val="24"/>
          <w:lang w:eastAsia="en-GB"/>
        </w:rPr>
        <w:t>continuously finding ways to stay</w:t>
      </w:r>
      <w:r w:rsidR="007870DC" w:rsidRPr="00E7331A">
        <w:rPr>
          <w:rFonts w:eastAsia="Times New Roman" w:cs="Calibri"/>
          <w:sz w:val="24"/>
          <w:szCs w:val="24"/>
          <w:lang w:eastAsia="en-GB"/>
        </w:rPr>
        <w:t xml:space="preserve"> </w:t>
      </w:r>
      <w:r w:rsidR="00254F70" w:rsidRPr="00E7331A">
        <w:rPr>
          <w:rFonts w:eastAsia="Times New Roman" w:cs="Calibri"/>
          <w:sz w:val="24"/>
          <w:szCs w:val="24"/>
          <w:lang w:eastAsia="en-GB"/>
        </w:rPr>
        <w:t>environmentally</w:t>
      </w:r>
      <w:r w:rsidR="007870DC" w:rsidRPr="00E7331A">
        <w:rPr>
          <w:rFonts w:eastAsia="Times New Roman" w:cs="Calibri"/>
          <w:sz w:val="24"/>
          <w:szCs w:val="24"/>
          <w:lang w:eastAsia="en-GB"/>
        </w:rPr>
        <w:t xml:space="preserve"> conscious. </w:t>
      </w:r>
      <w:r w:rsidR="00191BEA">
        <w:rPr>
          <w:rFonts w:eastAsia="Times New Roman" w:cs="Calibri"/>
          <w:sz w:val="24"/>
          <w:szCs w:val="24"/>
          <w:lang w:eastAsia="en-GB"/>
        </w:rPr>
        <w:t xml:space="preserve">Moxy is also trying to lead the way in </w:t>
      </w:r>
      <w:r w:rsidR="00CF65D0">
        <w:rPr>
          <w:rFonts w:eastAsia="Times New Roman" w:cs="Calibri"/>
          <w:sz w:val="24"/>
          <w:szCs w:val="24"/>
          <w:lang w:eastAsia="en-GB"/>
        </w:rPr>
        <w:t xml:space="preserve">sustainability </w:t>
      </w:r>
      <w:r w:rsidR="004A14FD">
        <w:rPr>
          <w:rFonts w:eastAsia="Times New Roman" w:cs="Calibri"/>
          <w:sz w:val="24"/>
          <w:szCs w:val="24"/>
          <w:lang w:eastAsia="en-GB"/>
        </w:rPr>
        <w:t xml:space="preserve">making </w:t>
      </w:r>
      <w:r w:rsidR="008F63B1">
        <w:rPr>
          <w:rFonts w:eastAsia="Times New Roman" w:cs="Calibri"/>
          <w:sz w:val="24"/>
          <w:szCs w:val="24"/>
          <w:lang w:eastAsia="en-GB"/>
        </w:rPr>
        <w:t xml:space="preserve">claims </w:t>
      </w:r>
      <w:r w:rsidR="00351304">
        <w:rPr>
          <w:rFonts w:eastAsia="Times New Roman" w:cs="Calibri"/>
          <w:sz w:val="24"/>
          <w:szCs w:val="24"/>
          <w:lang w:eastAsia="en-GB"/>
        </w:rPr>
        <w:t>such as</w:t>
      </w:r>
      <w:r w:rsidR="00CF65D0">
        <w:rPr>
          <w:rFonts w:eastAsia="Times New Roman" w:cs="Calibri"/>
          <w:sz w:val="24"/>
          <w:szCs w:val="24"/>
          <w:lang w:eastAsia="en-GB"/>
        </w:rPr>
        <w:t xml:space="preserve"> </w:t>
      </w:r>
      <w:r w:rsidR="008F63B1">
        <w:rPr>
          <w:rFonts w:eastAsia="Times New Roman" w:cs="Calibri"/>
          <w:sz w:val="24"/>
          <w:szCs w:val="24"/>
          <w:lang w:eastAsia="en-GB"/>
        </w:rPr>
        <w:t xml:space="preserve">Moxy Bergen in Norway </w:t>
      </w:r>
      <w:r w:rsidR="004A14FD">
        <w:rPr>
          <w:rFonts w:eastAsia="Times New Roman" w:cs="Calibri"/>
          <w:sz w:val="24"/>
          <w:szCs w:val="24"/>
          <w:lang w:eastAsia="en-GB"/>
        </w:rPr>
        <w:t xml:space="preserve">of </w:t>
      </w:r>
      <w:r w:rsidR="00351304">
        <w:rPr>
          <w:rFonts w:eastAsia="Times New Roman" w:cs="Calibri"/>
          <w:sz w:val="24"/>
          <w:szCs w:val="24"/>
          <w:lang w:eastAsia="en-GB"/>
        </w:rPr>
        <w:t>being “</w:t>
      </w:r>
      <w:r w:rsidR="008F63B1">
        <w:rPr>
          <w:rFonts w:eastAsia="Times New Roman" w:cs="Calibri"/>
          <w:sz w:val="24"/>
          <w:szCs w:val="24"/>
          <w:lang w:eastAsia="en-GB"/>
        </w:rPr>
        <w:t>the most sustainable hotel</w:t>
      </w:r>
      <w:r w:rsidR="00351304">
        <w:rPr>
          <w:rFonts w:eastAsia="Times New Roman" w:cs="Calibri"/>
          <w:sz w:val="24"/>
          <w:szCs w:val="24"/>
          <w:lang w:eastAsia="en-GB"/>
        </w:rPr>
        <w:t xml:space="preserve"> </w:t>
      </w:r>
      <w:r w:rsidR="008F63B1">
        <w:rPr>
          <w:rFonts w:eastAsia="Times New Roman" w:cs="Calibri"/>
          <w:sz w:val="24"/>
          <w:szCs w:val="24"/>
          <w:lang w:eastAsia="en-GB"/>
        </w:rPr>
        <w:t>in the country”</w:t>
      </w:r>
      <w:r w:rsidR="00351304">
        <w:rPr>
          <w:rFonts w:eastAsia="Times New Roman" w:cs="Calibri"/>
          <w:sz w:val="24"/>
          <w:szCs w:val="24"/>
          <w:lang w:eastAsia="en-GB"/>
        </w:rPr>
        <w:t xml:space="preserve"> </w:t>
      </w:r>
      <w:r w:rsidR="005F5F8A" w:rsidRPr="00EC2324">
        <w:rPr>
          <w:rFonts w:asciiTheme="minorHAnsi" w:hAnsiTheme="minorHAnsi" w:cstheme="minorHAnsi"/>
          <w:sz w:val="24"/>
          <w:szCs w:val="24"/>
          <w:shd w:val="clear" w:color="auto" w:fill="FFFFFF"/>
        </w:rPr>
        <w:t>(Hahn, 2021).</w:t>
      </w:r>
    </w:p>
    <w:p w14:paraId="1D0B0042" w14:textId="77777777" w:rsidR="00797F45" w:rsidRPr="00E7331A" w:rsidRDefault="00797F45">
      <w:pPr>
        <w:pStyle w:val="NoSpacing"/>
        <w:rPr>
          <w:rFonts w:asciiTheme="minorHAnsi" w:hAnsiTheme="minorHAnsi" w:cstheme="minorHAnsi"/>
          <w:sz w:val="24"/>
          <w:szCs w:val="24"/>
        </w:rPr>
      </w:pPr>
    </w:p>
    <w:p w14:paraId="60D46948" w14:textId="2E9B9AA3" w:rsidR="004F1391" w:rsidRPr="00E7331A" w:rsidRDefault="00AF6611">
      <w:pPr>
        <w:pStyle w:val="NoSpacing"/>
        <w:rPr>
          <w:rFonts w:asciiTheme="minorHAnsi" w:hAnsiTheme="minorHAnsi" w:cstheme="minorHAnsi"/>
          <w:sz w:val="24"/>
          <w:szCs w:val="24"/>
          <w:shd w:val="clear" w:color="auto" w:fill="FFFFFF"/>
        </w:rPr>
      </w:pPr>
      <w:r w:rsidRPr="00E7331A">
        <w:rPr>
          <w:rFonts w:asciiTheme="minorHAnsi" w:hAnsiTheme="minorHAnsi" w:cstheme="minorHAnsi"/>
          <w:sz w:val="24"/>
          <w:szCs w:val="24"/>
          <w:shd w:val="clear" w:color="auto" w:fill="FFFFFF"/>
        </w:rPr>
        <w:t>In terms of the marketing mix theory proposed by Mc</w:t>
      </w:r>
      <w:r w:rsidR="00A50685" w:rsidRPr="00E7331A">
        <w:rPr>
          <w:rFonts w:asciiTheme="minorHAnsi" w:hAnsiTheme="minorHAnsi" w:cstheme="minorHAnsi"/>
          <w:sz w:val="24"/>
          <w:szCs w:val="24"/>
          <w:shd w:val="clear" w:color="auto" w:fill="FFFFFF"/>
        </w:rPr>
        <w:t>Carthy</w:t>
      </w:r>
      <w:r w:rsidR="00E53F5C" w:rsidRPr="00E7331A">
        <w:rPr>
          <w:rFonts w:asciiTheme="minorHAnsi" w:hAnsiTheme="minorHAnsi" w:cstheme="minorHAnsi"/>
          <w:sz w:val="24"/>
          <w:szCs w:val="24"/>
          <w:shd w:val="clear" w:color="auto" w:fill="FFFFFF"/>
        </w:rPr>
        <w:t>, 1960 and</w:t>
      </w:r>
      <w:r w:rsidR="00E7331A">
        <w:rPr>
          <w:rFonts w:asciiTheme="minorHAnsi" w:hAnsiTheme="minorHAnsi" w:cstheme="minorHAnsi"/>
          <w:sz w:val="24"/>
          <w:szCs w:val="24"/>
          <w:shd w:val="clear" w:color="auto" w:fill="FFFFFF"/>
        </w:rPr>
        <w:t xml:space="preserve"> </w:t>
      </w:r>
      <w:r w:rsidR="00E53F5C" w:rsidRPr="00E7331A">
        <w:rPr>
          <w:rFonts w:asciiTheme="minorHAnsi" w:hAnsiTheme="minorHAnsi" w:cstheme="minorHAnsi"/>
          <w:sz w:val="24"/>
          <w:szCs w:val="24"/>
          <w:shd w:val="clear" w:color="auto" w:fill="FFFFFF"/>
        </w:rPr>
        <w:t>Booms and Bitner, 1982</w:t>
      </w:r>
      <w:r w:rsidR="00E60D99" w:rsidRPr="00E7331A">
        <w:rPr>
          <w:rFonts w:asciiTheme="minorHAnsi" w:hAnsiTheme="minorHAnsi" w:cstheme="minorHAnsi"/>
          <w:sz w:val="24"/>
          <w:szCs w:val="24"/>
          <w:shd w:val="clear" w:color="auto" w:fill="FFFFFF"/>
        </w:rPr>
        <w:t xml:space="preserve">, the two hotels </w:t>
      </w:r>
      <w:r w:rsidR="00B21346" w:rsidRPr="00E7331A">
        <w:rPr>
          <w:rFonts w:asciiTheme="minorHAnsi" w:hAnsiTheme="minorHAnsi" w:cstheme="minorHAnsi"/>
          <w:sz w:val="24"/>
          <w:szCs w:val="24"/>
          <w:shd w:val="clear" w:color="auto" w:fill="FFFFFF"/>
        </w:rPr>
        <w:t>have similarities and differences in how they market their brand.</w:t>
      </w:r>
      <w:r w:rsidR="00DB3CC3">
        <w:rPr>
          <w:rFonts w:asciiTheme="minorHAnsi" w:hAnsiTheme="minorHAnsi" w:cstheme="minorHAnsi"/>
          <w:sz w:val="24"/>
          <w:szCs w:val="24"/>
          <w:shd w:val="clear" w:color="auto" w:fill="FFFFFF"/>
        </w:rPr>
        <w:t xml:space="preserve"> Prices for the two hotels differ </w:t>
      </w:r>
      <w:r w:rsidR="00243EAE">
        <w:rPr>
          <w:rFonts w:asciiTheme="minorHAnsi" w:hAnsiTheme="minorHAnsi" w:cstheme="minorHAnsi"/>
          <w:sz w:val="24"/>
          <w:szCs w:val="24"/>
          <w:shd w:val="clear" w:color="auto" w:fill="FFFFFF"/>
        </w:rPr>
        <w:t>depending on the location of the individual hotel</w:t>
      </w:r>
      <w:r w:rsidR="004E5B71">
        <w:rPr>
          <w:rFonts w:asciiTheme="minorHAnsi" w:hAnsiTheme="minorHAnsi" w:cstheme="minorHAnsi"/>
          <w:sz w:val="24"/>
          <w:szCs w:val="24"/>
          <w:shd w:val="clear" w:color="auto" w:fill="FFFFFF"/>
        </w:rPr>
        <w:t xml:space="preserve">s </w:t>
      </w:r>
      <w:r w:rsidR="00243EAE">
        <w:rPr>
          <w:rFonts w:asciiTheme="minorHAnsi" w:hAnsiTheme="minorHAnsi" w:cstheme="minorHAnsi"/>
          <w:sz w:val="24"/>
          <w:szCs w:val="24"/>
          <w:shd w:val="clear" w:color="auto" w:fill="FFFFFF"/>
        </w:rPr>
        <w:t xml:space="preserve">rather than </w:t>
      </w:r>
      <w:r w:rsidR="00813CCF">
        <w:rPr>
          <w:rFonts w:asciiTheme="minorHAnsi" w:hAnsiTheme="minorHAnsi" w:cstheme="minorHAnsi"/>
          <w:sz w:val="24"/>
          <w:szCs w:val="24"/>
          <w:shd w:val="clear" w:color="auto" w:fill="FFFFFF"/>
        </w:rPr>
        <w:t>keeping</w:t>
      </w:r>
      <w:r w:rsidR="00243EAE">
        <w:rPr>
          <w:rFonts w:asciiTheme="minorHAnsi" w:hAnsiTheme="minorHAnsi" w:cstheme="minorHAnsi"/>
          <w:sz w:val="24"/>
          <w:szCs w:val="24"/>
          <w:shd w:val="clear" w:color="auto" w:fill="FFFFFF"/>
        </w:rPr>
        <w:t xml:space="preserve"> a standard </w:t>
      </w:r>
      <w:r w:rsidR="00813CCF">
        <w:rPr>
          <w:rFonts w:asciiTheme="minorHAnsi" w:hAnsiTheme="minorHAnsi" w:cstheme="minorHAnsi"/>
          <w:sz w:val="24"/>
          <w:szCs w:val="24"/>
          <w:shd w:val="clear" w:color="auto" w:fill="FFFFFF"/>
        </w:rPr>
        <w:t xml:space="preserve">pricing strategy </w:t>
      </w:r>
      <w:r w:rsidR="00243EAE">
        <w:rPr>
          <w:rFonts w:asciiTheme="minorHAnsi" w:hAnsiTheme="minorHAnsi" w:cstheme="minorHAnsi"/>
          <w:sz w:val="24"/>
          <w:szCs w:val="24"/>
          <w:shd w:val="clear" w:color="auto" w:fill="FFFFFF"/>
        </w:rPr>
        <w:t>across the board.</w:t>
      </w:r>
      <w:r w:rsidR="00B21346" w:rsidRPr="00E7331A">
        <w:rPr>
          <w:rFonts w:asciiTheme="minorHAnsi" w:hAnsiTheme="minorHAnsi" w:cstheme="minorHAnsi"/>
          <w:sz w:val="24"/>
          <w:szCs w:val="24"/>
          <w:shd w:val="clear" w:color="auto" w:fill="FFFFFF"/>
        </w:rPr>
        <w:t xml:space="preserve"> </w:t>
      </w:r>
      <w:r w:rsidR="0040286D">
        <w:rPr>
          <w:rFonts w:asciiTheme="minorHAnsi" w:hAnsiTheme="minorHAnsi" w:cstheme="minorHAnsi"/>
          <w:sz w:val="24"/>
          <w:szCs w:val="24"/>
          <w:shd w:val="clear" w:color="auto" w:fill="FFFFFF"/>
        </w:rPr>
        <w:t xml:space="preserve">This </w:t>
      </w:r>
      <w:r w:rsidR="003E01E7">
        <w:rPr>
          <w:rFonts w:asciiTheme="minorHAnsi" w:hAnsiTheme="minorHAnsi" w:cstheme="minorHAnsi"/>
          <w:sz w:val="24"/>
          <w:szCs w:val="24"/>
          <w:shd w:val="clear" w:color="auto" w:fill="FFFFFF"/>
        </w:rPr>
        <w:t>means that</w:t>
      </w:r>
      <w:r w:rsidR="0040286D">
        <w:rPr>
          <w:rFonts w:asciiTheme="minorHAnsi" w:hAnsiTheme="minorHAnsi" w:cstheme="minorHAnsi"/>
          <w:sz w:val="24"/>
          <w:szCs w:val="24"/>
          <w:shd w:val="clear" w:color="auto" w:fill="FFFFFF"/>
        </w:rPr>
        <w:t xml:space="preserve"> </w:t>
      </w:r>
      <w:r w:rsidR="005745E5">
        <w:rPr>
          <w:rFonts w:asciiTheme="minorHAnsi" w:hAnsiTheme="minorHAnsi" w:cstheme="minorHAnsi"/>
          <w:sz w:val="24"/>
          <w:szCs w:val="24"/>
          <w:shd w:val="clear" w:color="auto" w:fill="FFFFFF"/>
        </w:rPr>
        <w:t xml:space="preserve">they can charge less to consumers in areas where the hotels </w:t>
      </w:r>
      <w:r w:rsidR="00C227F1">
        <w:rPr>
          <w:rFonts w:asciiTheme="minorHAnsi" w:hAnsiTheme="minorHAnsi" w:cstheme="minorHAnsi"/>
          <w:sz w:val="24"/>
          <w:szCs w:val="24"/>
          <w:shd w:val="clear" w:color="auto" w:fill="FFFFFF"/>
        </w:rPr>
        <w:t xml:space="preserve">cost are </w:t>
      </w:r>
      <w:r w:rsidR="003F25DD">
        <w:rPr>
          <w:rFonts w:asciiTheme="minorHAnsi" w:hAnsiTheme="minorHAnsi" w:cstheme="minorHAnsi"/>
          <w:sz w:val="24"/>
          <w:szCs w:val="24"/>
          <w:shd w:val="clear" w:color="auto" w:fill="FFFFFF"/>
        </w:rPr>
        <w:t xml:space="preserve">also </w:t>
      </w:r>
      <w:r w:rsidR="00C227F1">
        <w:rPr>
          <w:rFonts w:asciiTheme="minorHAnsi" w:hAnsiTheme="minorHAnsi" w:cstheme="minorHAnsi"/>
          <w:sz w:val="24"/>
          <w:szCs w:val="24"/>
          <w:shd w:val="clear" w:color="auto" w:fill="FFFFFF"/>
        </w:rPr>
        <w:t xml:space="preserve">less subsequently </w:t>
      </w:r>
      <w:r w:rsidR="003F25DD">
        <w:rPr>
          <w:rFonts w:asciiTheme="minorHAnsi" w:hAnsiTheme="minorHAnsi" w:cstheme="minorHAnsi"/>
          <w:sz w:val="24"/>
          <w:szCs w:val="24"/>
          <w:shd w:val="clear" w:color="auto" w:fill="FFFFFF"/>
        </w:rPr>
        <w:t>leading to being a</w:t>
      </w:r>
      <w:r w:rsidR="0022519D">
        <w:rPr>
          <w:rFonts w:asciiTheme="minorHAnsi" w:hAnsiTheme="minorHAnsi" w:cstheme="minorHAnsi"/>
          <w:sz w:val="24"/>
          <w:szCs w:val="24"/>
          <w:shd w:val="clear" w:color="auto" w:fill="FFFFFF"/>
        </w:rPr>
        <w:t>ble to offer their services to a wider market. For example, Six Senses Ibiza is much cheaper to book</w:t>
      </w:r>
      <w:r w:rsidR="00CF6147">
        <w:rPr>
          <w:rFonts w:asciiTheme="minorHAnsi" w:hAnsiTheme="minorHAnsi" w:cstheme="minorHAnsi"/>
          <w:sz w:val="24"/>
          <w:szCs w:val="24"/>
          <w:shd w:val="clear" w:color="auto" w:fill="FFFFFF"/>
        </w:rPr>
        <w:t xml:space="preserve"> compared to other Six Senses resorts in other countries</w:t>
      </w:r>
      <w:r w:rsidR="00442B24">
        <w:rPr>
          <w:rFonts w:asciiTheme="minorHAnsi" w:hAnsiTheme="minorHAnsi" w:cstheme="minorHAnsi"/>
          <w:sz w:val="24"/>
          <w:szCs w:val="24"/>
          <w:shd w:val="clear" w:color="auto" w:fill="FFFFFF"/>
        </w:rPr>
        <w:t xml:space="preserve"> and so can attract a more budget conscious traveller </w:t>
      </w:r>
      <w:r w:rsidR="002B1388">
        <w:rPr>
          <w:rFonts w:asciiTheme="minorHAnsi" w:hAnsiTheme="minorHAnsi" w:cstheme="minorHAnsi"/>
          <w:sz w:val="24"/>
          <w:szCs w:val="24"/>
          <w:shd w:val="clear" w:color="auto" w:fill="FFFFFF"/>
        </w:rPr>
        <w:t xml:space="preserve">who is </w:t>
      </w:r>
      <w:r w:rsidR="00442B24">
        <w:rPr>
          <w:rFonts w:asciiTheme="minorHAnsi" w:hAnsiTheme="minorHAnsi" w:cstheme="minorHAnsi"/>
          <w:sz w:val="24"/>
          <w:szCs w:val="24"/>
          <w:shd w:val="clear" w:color="auto" w:fill="FFFFFF"/>
        </w:rPr>
        <w:t>still seeking a high quality service</w:t>
      </w:r>
      <w:r w:rsidR="00CF6147">
        <w:rPr>
          <w:rFonts w:asciiTheme="minorHAnsi" w:hAnsiTheme="minorHAnsi" w:cstheme="minorHAnsi"/>
          <w:sz w:val="24"/>
          <w:szCs w:val="24"/>
          <w:shd w:val="clear" w:color="auto" w:fill="FFFFFF"/>
        </w:rPr>
        <w:t>.</w:t>
      </w:r>
      <w:r w:rsidR="0022519D">
        <w:rPr>
          <w:rFonts w:asciiTheme="minorHAnsi" w:hAnsiTheme="minorHAnsi" w:cstheme="minorHAnsi"/>
          <w:sz w:val="24"/>
          <w:szCs w:val="24"/>
          <w:shd w:val="clear" w:color="auto" w:fill="FFFFFF"/>
        </w:rPr>
        <w:t xml:space="preserve"> </w:t>
      </w:r>
      <w:r w:rsidR="00CF6147">
        <w:rPr>
          <w:rFonts w:asciiTheme="minorHAnsi" w:hAnsiTheme="minorHAnsi" w:cstheme="minorHAnsi"/>
          <w:sz w:val="24"/>
          <w:szCs w:val="24"/>
          <w:shd w:val="clear" w:color="auto" w:fill="FFFFFF"/>
        </w:rPr>
        <w:t>B</w:t>
      </w:r>
      <w:r w:rsidR="00E60D99" w:rsidRPr="00E7331A">
        <w:rPr>
          <w:rFonts w:asciiTheme="minorHAnsi" w:hAnsiTheme="minorHAnsi" w:cstheme="minorHAnsi"/>
          <w:sz w:val="24"/>
          <w:szCs w:val="24"/>
          <w:shd w:val="clear" w:color="auto" w:fill="FFFFFF"/>
        </w:rPr>
        <w:t xml:space="preserve">oth hotels </w:t>
      </w:r>
      <w:r w:rsidR="004E5B71">
        <w:rPr>
          <w:rFonts w:asciiTheme="minorHAnsi" w:hAnsiTheme="minorHAnsi" w:cstheme="minorHAnsi"/>
          <w:sz w:val="24"/>
          <w:szCs w:val="24"/>
          <w:shd w:val="clear" w:color="auto" w:fill="FFFFFF"/>
        </w:rPr>
        <w:t xml:space="preserve">also </w:t>
      </w:r>
      <w:r w:rsidR="00E60D99" w:rsidRPr="00E7331A">
        <w:rPr>
          <w:rFonts w:asciiTheme="minorHAnsi" w:hAnsiTheme="minorHAnsi" w:cstheme="minorHAnsi"/>
          <w:sz w:val="24"/>
          <w:szCs w:val="24"/>
        </w:rPr>
        <w:t xml:space="preserve">have a presence on Instagram and Facebook which </w:t>
      </w:r>
      <w:r w:rsidR="0076518F" w:rsidRPr="00E7331A">
        <w:rPr>
          <w:rFonts w:asciiTheme="minorHAnsi" w:hAnsiTheme="minorHAnsi" w:cstheme="minorHAnsi"/>
          <w:sz w:val="24"/>
          <w:szCs w:val="24"/>
        </w:rPr>
        <w:t xml:space="preserve">provide ease of access to their website, </w:t>
      </w:r>
      <w:r w:rsidR="001460EB">
        <w:rPr>
          <w:rFonts w:asciiTheme="minorHAnsi" w:hAnsiTheme="minorHAnsi" w:cstheme="minorHAnsi"/>
          <w:sz w:val="24"/>
          <w:szCs w:val="24"/>
        </w:rPr>
        <w:t xml:space="preserve">can show </w:t>
      </w:r>
      <w:r w:rsidR="0076518F" w:rsidRPr="00E7331A">
        <w:rPr>
          <w:rFonts w:asciiTheme="minorHAnsi" w:hAnsiTheme="minorHAnsi" w:cstheme="minorHAnsi"/>
          <w:sz w:val="24"/>
          <w:szCs w:val="24"/>
        </w:rPr>
        <w:t>an</w:t>
      </w:r>
      <w:r w:rsidR="00D6684B" w:rsidRPr="00E7331A">
        <w:rPr>
          <w:rFonts w:asciiTheme="minorHAnsi" w:hAnsiTheme="minorHAnsi" w:cstheme="minorHAnsi"/>
          <w:sz w:val="24"/>
          <w:szCs w:val="24"/>
        </w:rPr>
        <w:t xml:space="preserve">y </w:t>
      </w:r>
      <w:r w:rsidR="0076518F" w:rsidRPr="00E7331A">
        <w:rPr>
          <w:rFonts w:asciiTheme="minorHAnsi" w:hAnsiTheme="minorHAnsi" w:cstheme="minorHAnsi"/>
          <w:sz w:val="24"/>
          <w:szCs w:val="24"/>
        </w:rPr>
        <w:t>promotional offers an</w:t>
      </w:r>
      <w:r w:rsidR="00D6684B" w:rsidRPr="00E7331A">
        <w:rPr>
          <w:rFonts w:asciiTheme="minorHAnsi" w:hAnsiTheme="minorHAnsi" w:cstheme="minorHAnsi"/>
          <w:sz w:val="24"/>
          <w:szCs w:val="24"/>
        </w:rPr>
        <w:t>d also to</w:t>
      </w:r>
      <w:r w:rsidR="0076518F" w:rsidRPr="00E7331A">
        <w:rPr>
          <w:rFonts w:asciiTheme="minorHAnsi" w:hAnsiTheme="minorHAnsi" w:cstheme="minorHAnsi"/>
          <w:sz w:val="24"/>
          <w:szCs w:val="24"/>
        </w:rPr>
        <w:t xml:space="preserve"> highlight </w:t>
      </w:r>
      <w:r w:rsidR="00D6684B" w:rsidRPr="00E7331A">
        <w:rPr>
          <w:rFonts w:asciiTheme="minorHAnsi" w:hAnsiTheme="minorHAnsi" w:cstheme="minorHAnsi"/>
          <w:sz w:val="24"/>
          <w:szCs w:val="24"/>
        </w:rPr>
        <w:t xml:space="preserve">any brand </w:t>
      </w:r>
      <w:r w:rsidR="0076518F" w:rsidRPr="00E7331A">
        <w:rPr>
          <w:rFonts w:asciiTheme="minorHAnsi" w:hAnsiTheme="minorHAnsi" w:cstheme="minorHAnsi"/>
          <w:sz w:val="24"/>
          <w:szCs w:val="24"/>
        </w:rPr>
        <w:t>events</w:t>
      </w:r>
      <w:r w:rsidR="00E60D99" w:rsidRPr="00E7331A">
        <w:rPr>
          <w:rFonts w:asciiTheme="minorHAnsi" w:hAnsiTheme="minorHAnsi" w:cstheme="minorHAnsi"/>
          <w:sz w:val="24"/>
          <w:szCs w:val="24"/>
        </w:rPr>
        <w:t>. Both brands have also developed apps for their hotels</w:t>
      </w:r>
      <w:r w:rsidR="0076518F" w:rsidRPr="00E7331A">
        <w:rPr>
          <w:rFonts w:asciiTheme="minorHAnsi" w:hAnsiTheme="minorHAnsi" w:cstheme="minorHAnsi"/>
          <w:sz w:val="24"/>
          <w:szCs w:val="24"/>
        </w:rPr>
        <w:t xml:space="preserve"> which give </w:t>
      </w:r>
      <w:r w:rsidR="00E7339B" w:rsidRPr="00E7331A">
        <w:rPr>
          <w:rFonts w:asciiTheme="minorHAnsi" w:hAnsiTheme="minorHAnsi" w:cstheme="minorHAnsi"/>
          <w:sz w:val="24"/>
          <w:szCs w:val="24"/>
        </w:rPr>
        <w:t>customers the ability to book stays and other services</w:t>
      </w:r>
      <w:r w:rsidR="00874F35" w:rsidRPr="00E7331A">
        <w:rPr>
          <w:rFonts w:asciiTheme="minorHAnsi" w:hAnsiTheme="minorHAnsi" w:cstheme="minorHAnsi"/>
          <w:sz w:val="24"/>
          <w:szCs w:val="24"/>
        </w:rPr>
        <w:t xml:space="preserve"> such as Six Senses in room</w:t>
      </w:r>
      <w:r w:rsidR="003312A5" w:rsidRPr="00E7331A">
        <w:rPr>
          <w:rFonts w:asciiTheme="minorHAnsi" w:hAnsiTheme="minorHAnsi" w:cstheme="minorHAnsi"/>
          <w:sz w:val="24"/>
          <w:szCs w:val="24"/>
        </w:rPr>
        <w:t xml:space="preserve"> ordering</w:t>
      </w:r>
      <w:r w:rsidR="00E60D99" w:rsidRPr="00E7331A">
        <w:rPr>
          <w:rFonts w:asciiTheme="minorHAnsi" w:hAnsiTheme="minorHAnsi" w:cstheme="minorHAnsi"/>
          <w:sz w:val="24"/>
          <w:szCs w:val="24"/>
        </w:rPr>
        <w:t>.</w:t>
      </w:r>
      <w:r w:rsidR="00E7339B" w:rsidRPr="00E7331A">
        <w:rPr>
          <w:rFonts w:asciiTheme="minorHAnsi" w:hAnsiTheme="minorHAnsi" w:cstheme="minorHAnsi"/>
          <w:sz w:val="24"/>
          <w:szCs w:val="24"/>
        </w:rPr>
        <w:t xml:space="preserve"> Moxy also provides a city guide in </w:t>
      </w:r>
      <w:proofErr w:type="spellStart"/>
      <w:r w:rsidR="00E7339B" w:rsidRPr="00E7331A">
        <w:rPr>
          <w:rFonts w:asciiTheme="minorHAnsi" w:hAnsiTheme="minorHAnsi" w:cstheme="minorHAnsi"/>
          <w:sz w:val="24"/>
          <w:szCs w:val="24"/>
        </w:rPr>
        <w:t>it’s</w:t>
      </w:r>
      <w:proofErr w:type="spellEnd"/>
      <w:r w:rsidR="00E7339B" w:rsidRPr="00E7331A">
        <w:rPr>
          <w:rFonts w:asciiTheme="minorHAnsi" w:hAnsiTheme="minorHAnsi" w:cstheme="minorHAnsi"/>
          <w:sz w:val="24"/>
          <w:szCs w:val="24"/>
        </w:rPr>
        <w:t xml:space="preserve"> app to make it easy for </w:t>
      </w:r>
      <w:r w:rsidR="00917A3E" w:rsidRPr="00E7331A">
        <w:rPr>
          <w:rFonts w:asciiTheme="minorHAnsi" w:hAnsiTheme="minorHAnsi" w:cstheme="minorHAnsi"/>
          <w:sz w:val="24"/>
          <w:szCs w:val="24"/>
        </w:rPr>
        <w:t>customers to navigate their way around the area whilst staying at a Moxy hotel.</w:t>
      </w:r>
      <w:r w:rsidR="00E60D99" w:rsidRPr="00E7331A">
        <w:rPr>
          <w:rFonts w:asciiTheme="minorHAnsi" w:hAnsiTheme="minorHAnsi" w:cstheme="minorHAnsi"/>
          <w:sz w:val="24"/>
          <w:szCs w:val="24"/>
        </w:rPr>
        <w:t xml:space="preserve"> </w:t>
      </w:r>
      <w:r w:rsidR="0092636B" w:rsidRPr="00E7331A">
        <w:rPr>
          <w:rFonts w:asciiTheme="minorHAnsi" w:hAnsiTheme="minorHAnsi" w:cstheme="minorHAnsi"/>
          <w:sz w:val="24"/>
          <w:szCs w:val="24"/>
          <w:shd w:val="clear" w:color="auto" w:fill="FFFFFF"/>
        </w:rPr>
        <w:t xml:space="preserve">Six Senses wants to create a meaningful experience for </w:t>
      </w:r>
      <w:proofErr w:type="spellStart"/>
      <w:r w:rsidR="0092636B" w:rsidRPr="00E7331A">
        <w:rPr>
          <w:rFonts w:asciiTheme="minorHAnsi" w:hAnsiTheme="minorHAnsi" w:cstheme="minorHAnsi"/>
          <w:sz w:val="24"/>
          <w:szCs w:val="24"/>
          <w:shd w:val="clear" w:color="auto" w:fill="FFFFFF"/>
        </w:rPr>
        <w:t>it’s</w:t>
      </w:r>
      <w:proofErr w:type="spellEnd"/>
      <w:r w:rsidR="0092636B" w:rsidRPr="00E7331A">
        <w:rPr>
          <w:rFonts w:asciiTheme="minorHAnsi" w:hAnsiTheme="minorHAnsi" w:cstheme="minorHAnsi"/>
          <w:sz w:val="24"/>
          <w:szCs w:val="24"/>
          <w:shd w:val="clear" w:color="auto" w:fill="FFFFFF"/>
        </w:rPr>
        <w:t xml:space="preserve"> customers surrounded by nature and </w:t>
      </w:r>
      <w:r w:rsidR="0092636B" w:rsidRPr="00E7331A">
        <w:rPr>
          <w:rFonts w:asciiTheme="minorHAnsi" w:hAnsiTheme="minorHAnsi" w:cstheme="minorHAnsi"/>
          <w:sz w:val="24"/>
          <w:szCs w:val="24"/>
        </w:rPr>
        <w:t xml:space="preserve">chooses to base </w:t>
      </w:r>
      <w:proofErr w:type="spellStart"/>
      <w:r w:rsidR="0092636B" w:rsidRPr="00E7331A">
        <w:rPr>
          <w:rFonts w:asciiTheme="minorHAnsi" w:hAnsiTheme="minorHAnsi" w:cstheme="minorHAnsi"/>
          <w:sz w:val="24"/>
          <w:szCs w:val="24"/>
        </w:rPr>
        <w:t>it’s</w:t>
      </w:r>
      <w:proofErr w:type="spellEnd"/>
      <w:r w:rsidR="0092636B" w:rsidRPr="00E7331A">
        <w:rPr>
          <w:rFonts w:asciiTheme="minorHAnsi" w:hAnsiTheme="minorHAnsi" w:cstheme="minorHAnsi"/>
          <w:sz w:val="24"/>
          <w:szCs w:val="24"/>
        </w:rPr>
        <w:t xml:space="preserve"> hotels in more remote areas (</w:t>
      </w:r>
      <w:proofErr w:type="spellStart"/>
      <w:r w:rsidR="0092636B" w:rsidRPr="00E7331A">
        <w:rPr>
          <w:rFonts w:asciiTheme="minorHAnsi" w:hAnsiTheme="minorHAnsi" w:cstheme="minorHAnsi"/>
          <w:sz w:val="24"/>
          <w:szCs w:val="24"/>
          <w:shd w:val="clear" w:color="auto" w:fill="FFFFFF"/>
        </w:rPr>
        <w:t>Stombelli</w:t>
      </w:r>
      <w:proofErr w:type="spellEnd"/>
      <w:r w:rsidR="0092636B" w:rsidRPr="00E7331A">
        <w:rPr>
          <w:rFonts w:asciiTheme="minorHAnsi" w:hAnsiTheme="minorHAnsi" w:cstheme="minorHAnsi"/>
          <w:sz w:val="24"/>
          <w:szCs w:val="24"/>
          <w:shd w:val="clear" w:color="auto" w:fill="FFFFFF"/>
        </w:rPr>
        <w:t>, 2020)</w:t>
      </w:r>
      <w:r w:rsidR="001B55C6" w:rsidRPr="00E7331A">
        <w:rPr>
          <w:rFonts w:asciiTheme="minorHAnsi" w:hAnsiTheme="minorHAnsi" w:cstheme="minorHAnsi"/>
          <w:sz w:val="24"/>
          <w:szCs w:val="24"/>
          <w:shd w:val="clear" w:color="auto" w:fill="FFFFFF"/>
        </w:rPr>
        <w:t xml:space="preserve"> </w:t>
      </w:r>
      <w:r w:rsidR="001460EB">
        <w:rPr>
          <w:rFonts w:asciiTheme="minorHAnsi" w:hAnsiTheme="minorHAnsi" w:cstheme="minorHAnsi"/>
          <w:sz w:val="24"/>
          <w:szCs w:val="24"/>
          <w:shd w:val="clear" w:color="auto" w:fill="FFFFFF"/>
        </w:rPr>
        <w:t xml:space="preserve">appealing to </w:t>
      </w:r>
      <w:r w:rsidR="001B55C6" w:rsidRPr="00E7331A">
        <w:rPr>
          <w:rFonts w:asciiTheme="minorHAnsi" w:hAnsiTheme="minorHAnsi" w:cstheme="minorHAnsi"/>
          <w:sz w:val="24"/>
          <w:szCs w:val="24"/>
          <w:shd w:val="clear" w:color="auto" w:fill="FFFFFF"/>
        </w:rPr>
        <w:t>customers wanting a</w:t>
      </w:r>
      <w:r w:rsidR="00AA20D2" w:rsidRPr="00E7331A">
        <w:rPr>
          <w:rFonts w:asciiTheme="minorHAnsi" w:hAnsiTheme="minorHAnsi" w:cstheme="minorHAnsi"/>
          <w:sz w:val="24"/>
          <w:szCs w:val="24"/>
          <w:shd w:val="clear" w:color="auto" w:fill="FFFFFF"/>
        </w:rPr>
        <w:t xml:space="preserve"> longer stay</w:t>
      </w:r>
      <w:r w:rsidR="001B55C6" w:rsidRPr="00E7331A">
        <w:rPr>
          <w:rFonts w:asciiTheme="minorHAnsi" w:hAnsiTheme="minorHAnsi" w:cstheme="minorHAnsi"/>
          <w:sz w:val="24"/>
          <w:szCs w:val="24"/>
        </w:rPr>
        <w:t xml:space="preserve"> w</w:t>
      </w:r>
      <w:r w:rsidR="003F4445" w:rsidRPr="00E7331A">
        <w:rPr>
          <w:rFonts w:asciiTheme="minorHAnsi" w:hAnsiTheme="minorHAnsi" w:cstheme="minorHAnsi"/>
          <w:sz w:val="24"/>
          <w:szCs w:val="24"/>
        </w:rPr>
        <w:t>hilst</w:t>
      </w:r>
      <w:r w:rsidR="004F1391" w:rsidRPr="00E7331A">
        <w:rPr>
          <w:rFonts w:asciiTheme="minorHAnsi" w:hAnsiTheme="minorHAnsi" w:cstheme="minorHAnsi"/>
          <w:sz w:val="24"/>
          <w:szCs w:val="24"/>
        </w:rPr>
        <w:t xml:space="preserve"> the locations of Moxy hotels are mainly city based</w:t>
      </w:r>
      <w:r w:rsidR="00AA20D2" w:rsidRPr="00E7331A">
        <w:rPr>
          <w:rFonts w:asciiTheme="minorHAnsi" w:hAnsiTheme="minorHAnsi" w:cstheme="minorHAnsi"/>
          <w:sz w:val="24"/>
          <w:szCs w:val="24"/>
        </w:rPr>
        <w:t>,</w:t>
      </w:r>
      <w:r w:rsidR="004F1391" w:rsidRPr="00E7331A">
        <w:rPr>
          <w:rFonts w:asciiTheme="minorHAnsi" w:hAnsiTheme="minorHAnsi" w:cstheme="minorHAnsi"/>
          <w:sz w:val="24"/>
          <w:szCs w:val="24"/>
        </w:rPr>
        <w:t xml:space="preserve"> and some are also based at airports</w:t>
      </w:r>
      <w:r w:rsidR="00AA20D2" w:rsidRPr="00E7331A">
        <w:rPr>
          <w:rFonts w:asciiTheme="minorHAnsi" w:hAnsiTheme="minorHAnsi" w:cstheme="minorHAnsi"/>
          <w:sz w:val="24"/>
          <w:szCs w:val="24"/>
        </w:rPr>
        <w:t xml:space="preserve">, </w:t>
      </w:r>
      <w:r w:rsidR="004F1391" w:rsidRPr="00E7331A">
        <w:rPr>
          <w:rFonts w:asciiTheme="minorHAnsi" w:hAnsiTheme="minorHAnsi" w:cstheme="minorHAnsi"/>
          <w:sz w:val="24"/>
          <w:szCs w:val="24"/>
        </w:rPr>
        <w:t xml:space="preserve">which may suggest again </w:t>
      </w:r>
      <w:proofErr w:type="spellStart"/>
      <w:r w:rsidR="004F1391" w:rsidRPr="00E7331A">
        <w:rPr>
          <w:rFonts w:asciiTheme="minorHAnsi" w:hAnsiTheme="minorHAnsi" w:cstheme="minorHAnsi"/>
          <w:sz w:val="24"/>
          <w:szCs w:val="24"/>
        </w:rPr>
        <w:t>it’s</w:t>
      </w:r>
      <w:proofErr w:type="spellEnd"/>
      <w:r w:rsidR="004F1391" w:rsidRPr="00E7331A">
        <w:rPr>
          <w:rFonts w:asciiTheme="minorHAnsi" w:hAnsiTheme="minorHAnsi" w:cstheme="minorHAnsi"/>
          <w:sz w:val="24"/>
          <w:szCs w:val="24"/>
        </w:rPr>
        <w:t xml:space="preserve"> appeal towards a younger demographic and travelling customers who are looking for short stays.</w:t>
      </w:r>
      <w:r w:rsidR="00D22F57" w:rsidRPr="00E7331A">
        <w:rPr>
          <w:rFonts w:asciiTheme="minorHAnsi" w:hAnsiTheme="minorHAnsi" w:cstheme="minorHAnsi"/>
          <w:sz w:val="24"/>
          <w:szCs w:val="24"/>
        </w:rPr>
        <w:t xml:space="preserve"> Both hotels consistently </w:t>
      </w:r>
      <w:r w:rsidR="002A0FDC" w:rsidRPr="00E7331A">
        <w:rPr>
          <w:rFonts w:asciiTheme="minorHAnsi" w:hAnsiTheme="minorHAnsi" w:cstheme="minorHAnsi"/>
          <w:sz w:val="24"/>
          <w:szCs w:val="24"/>
        </w:rPr>
        <w:t>have</w:t>
      </w:r>
      <w:r w:rsidR="00D22F57" w:rsidRPr="00E7331A">
        <w:rPr>
          <w:rFonts w:asciiTheme="minorHAnsi" w:hAnsiTheme="minorHAnsi" w:cstheme="minorHAnsi"/>
          <w:sz w:val="24"/>
          <w:szCs w:val="24"/>
        </w:rPr>
        <w:t xml:space="preserve"> very good reviews on </w:t>
      </w:r>
      <w:r w:rsidR="00807059" w:rsidRPr="00E7331A">
        <w:rPr>
          <w:rFonts w:asciiTheme="minorHAnsi" w:hAnsiTheme="minorHAnsi" w:cstheme="minorHAnsi"/>
          <w:sz w:val="24"/>
          <w:szCs w:val="24"/>
        </w:rPr>
        <w:t>online booking websites suggesting the</w:t>
      </w:r>
      <w:r w:rsidR="002A0FDC" w:rsidRPr="00E7331A">
        <w:rPr>
          <w:rFonts w:asciiTheme="minorHAnsi" w:hAnsiTheme="minorHAnsi" w:cstheme="minorHAnsi"/>
          <w:sz w:val="24"/>
          <w:szCs w:val="24"/>
        </w:rPr>
        <w:t xml:space="preserve"> delivery </w:t>
      </w:r>
      <w:r w:rsidR="000D5AF7">
        <w:rPr>
          <w:rFonts w:asciiTheme="minorHAnsi" w:hAnsiTheme="minorHAnsi" w:cstheme="minorHAnsi"/>
          <w:sz w:val="24"/>
          <w:szCs w:val="24"/>
        </w:rPr>
        <w:t>and quality of their service</w:t>
      </w:r>
      <w:r w:rsidR="002A0FDC" w:rsidRPr="00E7331A">
        <w:rPr>
          <w:rFonts w:asciiTheme="minorHAnsi" w:hAnsiTheme="minorHAnsi" w:cstheme="minorHAnsi"/>
          <w:sz w:val="24"/>
          <w:szCs w:val="24"/>
        </w:rPr>
        <w:t xml:space="preserve"> is well received by their customers. </w:t>
      </w:r>
    </w:p>
    <w:p w14:paraId="258B81B2" w14:textId="77777777" w:rsidR="004F1391" w:rsidRPr="00E7331A" w:rsidRDefault="004F1391">
      <w:pPr>
        <w:pStyle w:val="NoSpacing"/>
        <w:rPr>
          <w:rFonts w:asciiTheme="minorHAnsi" w:hAnsiTheme="minorHAnsi" w:cstheme="minorHAnsi"/>
          <w:sz w:val="24"/>
          <w:szCs w:val="24"/>
          <w:shd w:val="clear" w:color="auto" w:fill="FFFFFF"/>
        </w:rPr>
      </w:pPr>
    </w:p>
    <w:p w14:paraId="7FF22690" w14:textId="57DF6777" w:rsidR="008914C9" w:rsidRPr="00E7331A" w:rsidRDefault="00727076">
      <w:pPr>
        <w:pStyle w:val="NoSpacing"/>
        <w:rPr>
          <w:rFonts w:asciiTheme="minorHAnsi" w:hAnsiTheme="minorHAnsi" w:cstheme="minorHAnsi"/>
          <w:sz w:val="24"/>
          <w:szCs w:val="24"/>
        </w:rPr>
      </w:pPr>
      <w:r w:rsidRPr="00E7331A">
        <w:rPr>
          <w:rFonts w:asciiTheme="minorHAnsi" w:hAnsiTheme="minorHAnsi" w:cstheme="minorHAnsi"/>
          <w:sz w:val="24"/>
          <w:szCs w:val="24"/>
        </w:rPr>
        <w:t xml:space="preserve">Consumers are increasingly using their phones </w:t>
      </w:r>
      <w:r w:rsidR="001B56A2" w:rsidRPr="00E7331A">
        <w:rPr>
          <w:rFonts w:asciiTheme="minorHAnsi" w:hAnsiTheme="minorHAnsi" w:cstheme="minorHAnsi"/>
          <w:sz w:val="24"/>
          <w:szCs w:val="24"/>
        </w:rPr>
        <w:t xml:space="preserve">rather than desktops </w:t>
      </w:r>
      <w:r w:rsidR="00BF6A49" w:rsidRPr="00E7331A">
        <w:rPr>
          <w:rFonts w:asciiTheme="minorHAnsi" w:hAnsiTheme="minorHAnsi" w:cstheme="minorHAnsi"/>
          <w:sz w:val="24"/>
          <w:szCs w:val="24"/>
        </w:rPr>
        <w:t>to make every day decisions</w:t>
      </w:r>
      <w:r w:rsidR="00CC37D1" w:rsidRPr="00E7331A">
        <w:rPr>
          <w:rFonts w:asciiTheme="minorHAnsi" w:hAnsiTheme="minorHAnsi" w:cstheme="minorHAnsi"/>
          <w:sz w:val="24"/>
          <w:szCs w:val="24"/>
        </w:rPr>
        <w:t xml:space="preserve"> </w:t>
      </w:r>
      <w:r w:rsidR="00CC37D1" w:rsidRPr="00E7331A">
        <w:rPr>
          <w:rFonts w:asciiTheme="minorHAnsi" w:hAnsiTheme="minorHAnsi" w:cstheme="minorHAnsi"/>
          <w:sz w:val="24"/>
          <w:szCs w:val="24"/>
          <w:shd w:val="clear" w:color="auto" w:fill="FFFFFF"/>
        </w:rPr>
        <w:t>(Singh and Jang, 2020)</w:t>
      </w:r>
      <w:r w:rsidR="00B56689" w:rsidRPr="00E7331A">
        <w:rPr>
          <w:rFonts w:asciiTheme="minorHAnsi" w:hAnsiTheme="minorHAnsi" w:cstheme="minorHAnsi"/>
          <w:sz w:val="24"/>
          <w:szCs w:val="24"/>
        </w:rPr>
        <w:t xml:space="preserve">. </w:t>
      </w:r>
      <w:r w:rsidR="002B32EE" w:rsidRPr="00E7331A">
        <w:rPr>
          <w:rFonts w:asciiTheme="minorHAnsi" w:hAnsiTheme="minorHAnsi" w:cstheme="minorHAnsi"/>
          <w:sz w:val="24"/>
          <w:szCs w:val="24"/>
        </w:rPr>
        <w:t xml:space="preserve">The </w:t>
      </w:r>
      <w:proofErr w:type="spellStart"/>
      <w:r w:rsidR="002B32EE" w:rsidRPr="00E7331A">
        <w:rPr>
          <w:rFonts w:asciiTheme="minorHAnsi" w:hAnsiTheme="minorHAnsi" w:cstheme="minorHAnsi"/>
          <w:sz w:val="24"/>
          <w:szCs w:val="24"/>
        </w:rPr>
        <w:t>Similarweb</w:t>
      </w:r>
      <w:proofErr w:type="spellEnd"/>
      <w:r w:rsidR="002B32EE" w:rsidRPr="00E7331A">
        <w:rPr>
          <w:rFonts w:asciiTheme="minorHAnsi" w:hAnsiTheme="minorHAnsi" w:cstheme="minorHAnsi"/>
          <w:sz w:val="24"/>
          <w:szCs w:val="24"/>
        </w:rPr>
        <w:t xml:space="preserve"> data </w:t>
      </w:r>
      <w:r w:rsidR="00AD548B" w:rsidRPr="00E7331A">
        <w:rPr>
          <w:rFonts w:asciiTheme="minorHAnsi" w:hAnsiTheme="minorHAnsi" w:cstheme="minorHAnsi"/>
          <w:sz w:val="24"/>
          <w:szCs w:val="24"/>
        </w:rPr>
        <w:t>(</w:t>
      </w:r>
      <w:r w:rsidR="00F86F00" w:rsidRPr="00E7331A">
        <w:rPr>
          <w:rFonts w:asciiTheme="minorHAnsi" w:hAnsiTheme="minorHAnsi" w:cstheme="minorHAnsi"/>
          <w:sz w:val="24"/>
          <w:szCs w:val="24"/>
        </w:rPr>
        <w:t>see ap</w:t>
      </w:r>
      <w:r w:rsidR="00AD548B" w:rsidRPr="00E7331A">
        <w:rPr>
          <w:rFonts w:asciiTheme="minorHAnsi" w:hAnsiTheme="minorHAnsi" w:cstheme="minorHAnsi"/>
          <w:sz w:val="24"/>
          <w:szCs w:val="24"/>
        </w:rPr>
        <w:t xml:space="preserve">pendix </w:t>
      </w:r>
      <w:r w:rsidR="00F86F00" w:rsidRPr="00E7331A">
        <w:rPr>
          <w:rFonts w:asciiTheme="minorHAnsi" w:hAnsiTheme="minorHAnsi" w:cstheme="minorHAnsi"/>
          <w:sz w:val="24"/>
          <w:szCs w:val="24"/>
        </w:rPr>
        <w:t xml:space="preserve">4 and 5) </w:t>
      </w:r>
      <w:r w:rsidR="002B32EE" w:rsidRPr="00E7331A">
        <w:rPr>
          <w:rFonts w:asciiTheme="minorHAnsi" w:hAnsiTheme="minorHAnsi" w:cstheme="minorHAnsi"/>
          <w:sz w:val="24"/>
          <w:szCs w:val="24"/>
        </w:rPr>
        <w:t xml:space="preserve">proves this to be true for both these brands as it </w:t>
      </w:r>
      <w:r w:rsidR="00080BA9" w:rsidRPr="00E7331A">
        <w:rPr>
          <w:rFonts w:asciiTheme="minorHAnsi" w:hAnsiTheme="minorHAnsi" w:cstheme="minorHAnsi"/>
          <w:sz w:val="24"/>
          <w:szCs w:val="24"/>
        </w:rPr>
        <w:t>show</w:t>
      </w:r>
      <w:r w:rsidR="002B32EE" w:rsidRPr="00E7331A">
        <w:rPr>
          <w:rFonts w:asciiTheme="minorHAnsi" w:hAnsiTheme="minorHAnsi" w:cstheme="minorHAnsi"/>
          <w:sz w:val="24"/>
          <w:szCs w:val="24"/>
        </w:rPr>
        <w:t>ed</w:t>
      </w:r>
      <w:r w:rsidR="00080BA9" w:rsidRPr="00E7331A">
        <w:rPr>
          <w:rFonts w:asciiTheme="minorHAnsi" w:hAnsiTheme="minorHAnsi" w:cstheme="minorHAnsi"/>
          <w:sz w:val="24"/>
          <w:szCs w:val="24"/>
        </w:rPr>
        <w:t xml:space="preserve"> a very high </w:t>
      </w:r>
      <w:r w:rsidR="00B56689" w:rsidRPr="00E7331A">
        <w:rPr>
          <w:rFonts w:asciiTheme="minorHAnsi" w:hAnsiTheme="minorHAnsi" w:cstheme="minorHAnsi"/>
          <w:sz w:val="24"/>
          <w:szCs w:val="24"/>
        </w:rPr>
        <w:t xml:space="preserve">percentage </w:t>
      </w:r>
      <w:r w:rsidR="00080BA9" w:rsidRPr="00E7331A">
        <w:rPr>
          <w:rFonts w:asciiTheme="minorHAnsi" w:hAnsiTheme="minorHAnsi" w:cstheme="minorHAnsi"/>
          <w:sz w:val="24"/>
          <w:szCs w:val="24"/>
        </w:rPr>
        <w:t>of</w:t>
      </w:r>
      <w:r w:rsidR="002B32EE" w:rsidRPr="00E7331A">
        <w:rPr>
          <w:rFonts w:asciiTheme="minorHAnsi" w:hAnsiTheme="minorHAnsi" w:cstheme="minorHAnsi"/>
          <w:sz w:val="24"/>
          <w:szCs w:val="24"/>
        </w:rPr>
        <w:t xml:space="preserve"> people</w:t>
      </w:r>
      <w:r w:rsidR="00080BA9" w:rsidRPr="00E7331A">
        <w:rPr>
          <w:rFonts w:asciiTheme="minorHAnsi" w:hAnsiTheme="minorHAnsi" w:cstheme="minorHAnsi"/>
          <w:sz w:val="24"/>
          <w:szCs w:val="24"/>
        </w:rPr>
        <w:t xml:space="preserve"> accessed</w:t>
      </w:r>
      <w:r w:rsidR="00B615C0" w:rsidRPr="00E7331A">
        <w:rPr>
          <w:rFonts w:asciiTheme="minorHAnsi" w:hAnsiTheme="minorHAnsi" w:cstheme="minorHAnsi"/>
          <w:sz w:val="24"/>
          <w:szCs w:val="24"/>
        </w:rPr>
        <w:t xml:space="preserve"> each of</w:t>
      </w:r>
      <w:r w:rsidR="00080BA9" w:rsidRPr="00E7331A">
        <w:rPr>
          <w:rFonts w:asciiTheme="minorHAnsi" w:hAnsiTheme="minorHAnsi" w:cstheme="minorHAnsi"/>
          <w:sz w:val="24"/>
          <w:szCs w:val="24"/>
        </w:rPr>
        <w:t xml:space="preserve"> the websites using phones rather than desktop</w:t>
      </w:r>
      <w:r w:rsidR="00736918" w:rsidRPr="00E7331A">
        <w:rPr>
          <w:rFonts w:asciiTheme="minorHAnsi" w:hAnsiTheme="minorHAnsi" w:cstheme="minorHAnsi"/>
          <w:sz w:val="24"/>
          <w:szCs w:val="24"/>
        </w:rPr>
        <w:t>s</w:t>
      </w:r>
      <w:r w:rsidR="00080BA9" w:rsidRPr="00E7331A">
        <w:rPr>
          <w:rFonts w:asciiTheme="minorHAnsi" w:hAnsiTheme="minorHAnsi" w:cstheme="minorHAnsi"/>
          <w:sz w:val="24"/>
          <w:szCs w:val="24"/>
        </w:rPr>
        <w:t xml:space="preserve">. </w:t>
      </w:r>
      <w:r w:rsidR="00B615C0" w:rsidRPr="00E7331A">
        <w:rPr>
          <w:rFonts w:asciiTheme="minorHAnsi" w:hAnsiTheme="minorHAnsi" w:cstheme="minorHAnsi"/>
          <w:sz w:val="24"/>
          <w:szCs w:val="24"/>
        </w:rPr>
        <w:t xml:space="preserve">This shows the importance of </w:t>
      </w:r>
      <w:r w:rsidR="00465656" w:rsidRPr="00E7331A">
        <w:rPr>
          <w:rFonts w:asciiTheme="minorHAnsi" w:hAnsiTheme="minorHAnsi" w:cstheme="minorHAnsi"/>
          <w:sz w:val="24"/>
          <w:szCs w:val="24"/>
        </w:rPr>
        <w:t>finding ways to provide ease of access to their services through mobile phones</w:t>
      </w:r>
      <w:r w:rsidR="00666386" w:rsidRPr="00E7331A">
        <w:rPr>
          <w:rFonts w:asciiTheme="minorHAnsi" w:hAnsiTheme="minorHAnsi" w:cstheme="minorHAnsi"/>
          <w:sz w:val="24"/>
          <w:szCs w:val="24"/>
        </w:rPr>
        <w:t xml:space="preserve"> h</w:t>
      </w:r>
      <w:r w:rsidR="00080BA9" w:rsidRPr="00E7331A">
        <w:rPr>
          <w:rFonts w:asciiTheme="minorHAnsi" w:hAnsiTheme="minorHAnsi" w:cstheme="minorHAnsi"/>
          <w:sz w:val="24"/>
          <w:szCs w:val="24"/>
        </w:rPr>
        <w:t xml:space="preserve">owever, although Moxy appears to target the younger market, Six Senses has had nearly double the amount </w:t>
      </w:r>
      <w:r w:rsidR="00080BA9" w:rsidRPr="00E7331A">
        <w:rPr>
          <w:rFonts w:asciiTheme="minorHAnsi" w:hAnsiTheme="minorHAnsi" w:cstheme="minorHAnsi"/>
          <w:sz w:val="24"/>
          <w:szCs w:val="24"/>
        </w:rPr>
        <w:lastRenderedPageBreak/>
        <w:t>of visitors on it’s website compared to Moxy</w:t>
      </w:r>
      <w:r w:rsidR="00E54C8A">
        <w:rPr>
          <w:rFonts w:asciiTheme="minorHAnsi" w:hAnsiTheme="minorHAnsi" w:cstheme="minorHAnsi"/>
          <w:sz w:val="24"/>
          <w:szCs w:val="24"/>
        </w:rPr>
        <w:t xml:space="preserve"> overall</w:t>
      </w:r>
      <w:r w:rsidR="00080BA9" w:rsidRPr="00E7331A">
        <w:rPr>
          <w:rFonts w:asciiTheme="minorHAnsi" w:hAnsiTheme="minorHAnsi" w:cstheme="minorHAnsi"/>
          <w:sz w:val="24"/>
          <w:szCs w:val="24"/>
        </w:rPr>
        <w:t>. Unfortunately no data could be obtained on SimilarWeb to identify the demographic statistics for visitors to Moxy’s website</w:t>
      </w:r>
      <w:r w:rsidR="00DF1E86" w:rsidRPr="00E7331A">
        <w:rPr>
          <w:rFonts w:asciiTheme="minorHAnsi" w:hAnsiTheme="minorHAnsi" w:cstheme="minorHAnsi"/>
          <w:sz w:val="24"/>
          <w:szCs w:val="24"/>
        </w:rPr>
        <w:t xml:space="preserve"> but s</w:t>
      </w:r>
      <w:r w:rsidR="00080BA9" w:rsidRPr="00E7331A">
        <w:rPr>
          <w:rFonts w:asciiTheme="minorHAnsi" w:hAnsiTheme="minorHAnsi" w:cstheme="minorHAnsi"/>
          <w:sz w:val="24"/>
          <w:szCs w:val="24"/>
        </w:rPr>
        <w:t>urprisingly, 56.28% of people accessing the Six Senses website were aged 18-34 years old which conflicts with the initial assumption that the majority of the target market for this brand is an older generation.</w:t>
      </w:r>
    </w:p>
    <w:p w14:paraId="07BE61EB" w14:textId="77777777" w:rsidR="008914C9" w:rsidRPr="00E7331A" w:rsidRDefault="008914C9">
      <w:pPr>
        <w:pStyle w:val="NoSpacing"/>
        <w:rPr>
          <w:rFonts w:asciiTheme="minorHAnsi" w:hAnsiTheme="minorHAnsi" w:cstheme="minorHAnsi"/>
          <w:sz w:val="24"/>
          <w:szCs w:val="24"/>
        </w:rPr>
      </w:pPr>
    </w:p>
    <w:p w14:paraId="2DBF34BC" w14:textId="77777777" w:rsidR="008914C9" w:rsidRPr="00E7331A" w:rsidRDefault="008914C9">
      <w:pPr>
        <w:pStyle w:val="NoSpacing"/>
        <w:rPr>
          <w:rFonts w:asciiTheme="minorHAnsi" w:hAnsiTheme="minorHAnsi" w:cstheme="minorHAnsi"/>
          <w:sz w:val="24"/>
          <w:szCs w:val="24"/>
        </w:rPr>
      </w:pPr>
    </w:p>
    <w:p w14:paraId="1B56EB43" w14:textId="77777777" w:rsidR="008914C9" w:rsidRPr="00E7331A" w:rsidRDefault="00080BA9">
      <w:pPr>
        <w:pStyle w:val="NoSpacing"/>
        <w:rPr>
          <w:rFonts w:asciiTheme="minorHAnsi" w:hAnsiTheme="minorHAnsi" w:cstheme="minorHAnsi"/>
          <w:b/>
          <w:bCs/>
          <w:sz w:val="24"/>
          <w:szCs w:val="24"/>
        </w:rPr>
      </w:pPr>
      <w:r w:rsidRPr="00E7331A">
        <w:rPr>
          <w:rFonts w:asciiTheme="minorHAnsi" w:hAnsiTheme="minorHAnsi" w:cstheme="minorHAnsi"/>
          <w:b/>
          <w:bCs/>
          <w:sz w:val="24"/>
          <w:szCs w:val="24"/>
        </w:rPr>
        <w:t>Conclusion</w:t>
      </w:r>
    </w:p>
    <w:p w14:paraId="708C3072" w14:textId="6BFE082F"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Although Moxy tries not to specify an age range for it’s target market,</w:t>
      </w:r>
      <w:r w:rsidR="00E27531" w:rsidRPr="00E7331A">
        <w:rPr>
          <w:rFonts w:asciiTheme="minorHAnsi" w:hAnsiTheme="minorHAnsi" w:cstheme="minorHAnsi"/>
          <w:sz w:val="24"/>
          <w:szCs w:val="24"/>
        </w:rPr>
        <w:t xml:space="preserve"> the brand</w:t>
      </w:r>
      <w:r w:rsidRPr="00E7331A">
        <w:rPr>
          <w:rFonts w:asciiTheme="minorHAnsi" w:hAnsiTheme="minorHAnsi" w:cstheme="minorHAnsi"/>
          <w:sz w:val="24"/>
          <w:szCs w:val="24"/>
        </w:rPr>
        <w:t>’s concept, the locations of its hotels and it’s designs</w:t>
      </w:r>
      <w:r w:rsidR="00E27531" w:rsidRPr="00E7331A">
        <w:rPr>
          <w:rFonts w:asciiTheme="minorHAnsi" w:hAnsiTheme="minorHAnsi" w:cstheme="minorHAnsi"/>
          <w:sz w:val="24"/>
          <w:szCs w:val="24"/>
        </w:rPr>
        <w:t xml:space="preserve"> d</w:t>
      </w:r>
      <w:r w:rsidRPr="00E7331A">
        <w:rPr>
          <w:rFonts w:asciiTheme="minorHAnsi" w:hAnsiTheme="minorHAnsi" w:cstheme="minorHAnsi"/>
          <w:sz w:val="24"/>
          <w:szCs w:val="24"/>
        </w:rPr>
        <w:t xml:space="preserve">oes appear to be largely aimed at a younger generation, in particular millennials, looking to have a fun time and maybe meet other people as opposed to being a more ‘traditional’ hotel where you book to rest. In comparison, Six Senses hotel as assumed earlier, looks to attract customers who are wanting to focus on resting and wellbeing as this is a big part of it’s brand. However, Six Senses doesn’t appeal to just an older generation as was expected, but actually </w:t>
      </w:r>
      <w:r w:rsidR="00605D8F" w:rsidRPr="00E7331A">
        <w:rPr>
          <w:rFonts w:asciiTheme="minorHAnsi" w:hAnsiTheme="minorHAnsi" w:cstheme="minorHAnsi"/>
          <w:sz w:val="24"/>
          <w:szCs w:val="24"/>
        </w:rPr>
        <w:t>towards</w:t>
      </w:r>
      <w:r w:rsidRPr="00E7331A">
        <w:rPr>
          <w:rFonts w:asciiTheme="minorHAnsi" w:hAnsiTheme="minorHAnsi" w:cstheme="minorHAnsi"/>
          <w:sz w:val="24"/>
          <w:szCs w:val="24"/>
        </w:rPr>
        <w:t xml:space="preserve"> a</w:t>
      </w:r>
      <w:r w:rsidR="0098229A" w:rsidRPr="00E7331A">
        <w:rPr>
          <w:rFonts w:asciiTheme="minorHAnsi" w:hAnsiTheme="minorHAnsi" w:cstheme="minorHAnsi"/>
          <w:sz w:val="24"/>
          <w:szCs w:val="24"/>
        </w:rPr>
        <w:t xml:space="preserve"> larger g</w:t>
      </w:r>
      <w:r w:rsidRPr="00E7331A">
        <w:rPr>
          <w:rFonts w:asciiTheme="minorHAnsi" w:hAnsiTheme="minorHAnsi" w:cstheme="minorHAnsi"/>
          <w:sz w:val="24"/>
          <w:szCs w:val="24"/>
        </w:rPr>
        <w:t xml:space="preserve">roup of younger customers similar to Moxy’s target market. And whilst Six Senses does focus very largely on sustainability, both the brands </w:t>
      </w:r>
      <w:r w:rsidR="007B3681" w:rsidRPr="00E7331A">
        <w:rPr>
          <w:rFonts w:asciiTheme="minorHAnsi" w:hAnsiTheme="minorHAnsi" w:cstheme="minorHAnsi"/>
          <w:sz w:val="24"/>
          <w:szCs w:val="24"/>
        </w:rPr>
        <w:t>have essentially</w:t>
      </w:r>
      <w:r w:rsidR="0058536D" w:rsidRPr="00E7331A">
        <w:rPr>
          <w:rFonts w:asciiTheme="minorHAnsi" w:hAnsiTheme="minorHAnsi" w:cstheme="minorHAnsi"/>
          <w:sz w:val="24"/>
          <w:szCs w:val="24"/>
        </w:rPr>
        <w:t xml:space="preserve"> relied on </w:t>
      </w:r>
      <w:r w:rsidR="007B3681" w:rsidRPr="00E7331A">
        <w:rPr>
          <w:rFonts w:asciiTheme="minorHAnsi" w:hAnsiTheme="minorHAnsi" w:cstheme="minorHAnsi"/>
          <w:sz w:val="24"/>
          <w:szCs w:val="24"/>
        </w:rPr>
        <w:t>methods</w:t>
      </w:r>
      <w:r w:rsidR="00D566F2" w:rsidRPr="00E7331A">
        <w:rPr>
          <w:rFonts w:asciiTheme="minorHAnsi" w:hAnsiTheme="minorHAnsi" w:cstheme="minorHAnsi"/>
          <w:sz w:val="24"/>
          <w:szCs w:val="24"/>
        </w:rPr>
        <w:t xml:space="preserve"> </w:t>
      </w:r>
      <w:r w:rsidR="002B19C5" w:rsidRPr="00E7331A">
        <w:rPr>
          <w:rFonts w:asciiTheme="minorHAnsi" w:hAnsiTheme="minorHAnsi" w:cstheme="minorHAnsi"/>
          <w:sz w:val="24"/>
          <w:szCs w:val="24"/>
        </w:rPr>
        <w:t>to</w:t>
      </w:r>
      <w:r w:rsidR="00D566F2" w:rsidRPr="00E7331A">
        <w:rPr>
          <w:rFonts w:asciiTheme="minorHAnsi" w:hAnsiTheme="minorHAnsi" w:cstheme="minorHAnsi"/>
          <w:sz w:val="24"/>
          <w:szCs w:val="24"/>
        </w:rPr>
        <w:t xml:space="preserve"> market their</w:t>
      </w:r>
      <w:r w:rsidR="0010623D" w:rsidRPr="00E7331A">
        <w:rPr>
          <w:rFonts w:asciiTheme="minorHAnsi" w:hAnsiTheme="minorHAnsi" w:cstheme="minorHAnsi"/>
          <w:sz w:val="24"/>
          <w:szCs w:val="24"/>
        </w:rPr>
        <w:t xml:space="preserve"> brands</w:t>
      </w:r>
      <w:r w:rsidR="00D566F2" w:rsidRPr="00E7331A">
        <w:rPr>
          <w:rFonts w:asciiTheme="minorHAnsi" w:hAnsiTheme="minorHAnsi" w:cstheme="minorHAnsi"/>
          <w:sz w:val="24"/>
          <w:szCs w:val="24"/>
        </w:rPr>
        <w:t xml:space="preserve"> towards a more</w:t>
      </w:r>
      <w:r w:rsidR="0058536D" w:rsidRPr="00E7331A">
        <w:rPr>
          <w:rFonts w:asciiTheme="minorHAnsi" w:hAnsiTheme="minorHAnsi" w:cstheme="minorHAnsi"/>
          <w:sz w:val="24"/>
          <w:szCs w:val="24"/>
        </w:rPr>
        <w:t xml:space="preserve"> economically and environmentally conscious</w:t>
      </w:r>
      <w:r w:rsidRPr="00E7331A">
        <w:rPr>
          <w:rFonts w:asciiTheme="minorHAnsi" w:hAnsiTheme="minorHAnsi" w:cstheme="minorHAnsi"/>
          <w:sz w:val="24"/>
          <w:szCs w:val="24"/>
        </w:rPr>
        <w:t xml:space="preserve"> target market</w:t>
      </w:r>
      <w:r w:rsidR="00C14742" w:rsidRPr="00E7331A">
        <w:rPr>
          <w:rFonts w:asciiTheme="minorHAnsi" w:hAnsiTheme="minorHAnsi" w:cstheme="minorHAnsi"/>
          <w:sz w:val="24"/>
          <w:szCs w:val="24"/>
        </w:rPr>
        <w:t>. This</w:t>
      </w:r>
      <w:r w:rsidR="00D45EE3" w:rsidRPr="00E7331A">
        <w:rPr>
          <w:rFonts w:asciiTheme="minorHAnsi" w:hAnsiTheme="minorHAnsi" w:cstheme="minorHAnsi"/>
          <w:sz w:val="24"/>
          <w:szCs w:val="24"/>
        </w:rPr>
        <w:t xml:space="preserve"> </w:t>
      </w:r>
      <w:r w:rsidR="00B73F52" w:rsidRPr="00E7331A">
        <w:rPr>
          <w:rFonts w:asciiTheme="minorHAnsi" w:hAnsiTheme="minorHAnsi" w:cstheme="minorHAnsi"/>
          <w:sz w:val="24"/>
          <w:szCs w:val="24"/>
        </w:rPr>
        <w:t xml:space="preserve">may </w:t>
      </w:r>
      <w:r w:rsidR="00C14742" w:rsidRPr="00E7331A">
        <w:rPr>
          <w:rFonts w:asciiTheme="minorHAnsi" w:hAnsiTheme="minorHAnsi" w:cstheme="minorHAnsi"/>
          <w:sz w:val="24"/>
          <w:szCs w:val="24"/>
        </w:rPr>
        <w:t>also</w:t>
      </w:r>
      <w:r w:rsidR="0097765C" w:rsidRPr="00E7331A">
        <w:rPr>
          <w:rFonts w:asciiTheme="minorHAnsi" w:hAnsiTheme="minorHAnsi" w:cstheme="minorHAnsi"/>
          <w:sz w:val="24"/>
          <w:szCs w:val="24"/>
        </w:rPr>
        <w:t xml:space="preserve"> bring longevity to both the brands as</w:t>
      </w:r>
      <w:r w:rsidR="00FD1D65" w:rsidRPr="00E7331A">
        <w:rPr>
          <w:rFonts w:asciiTheme="minorHAnsi" w:hAnsiTheme="minorHAnsi" w:cstheme="minorHAnsi"/>
          <w:sz w:val="24"/>
          <w:szCs w:val="24"/>
        </w:rPr>
        <w:t xml:space="preserve"> </w:t>
      </w:r>
      <w:r w:rsidR="0041366B" w:rsidRPr="00E7331A">
        <w:rPr>
          <w:rFonts w:asciiTheme="minorHAnsi" w:hAnsiTheme="minorHAnsi" w:cstheme="minorHAnsi"/>
          <w:sz w:val="24"/>
          <w:szCs w:val="24"/>
        </w:rPr>
        <w:t xml:space="preserve">consumers are </w:t>
      </w:r>
      <w:r w:rsidR="00C14742" w:rsidRPr="00E7331A">
        <w:rPr>
          <w:rFonts w:asciiTheme="minorHAnsi" w:hAnsiTheme="minorHAnsi" w:cstheme="minorHAnsi"/>
          <w:sz w:val="24"/>
          <w:szCs w:val="24"/>
        </w:rPr>
        <w:t xml:space="preserve">becoming </w:t>
      </w:r>
      <w:r w:rsidR="0041366B" w:rsidRPr="00E7331A">
        <w:rPr>
          <w:rFonts w:asciiTheme="minorHAnsi" w:hAnsiTheme="minorHAnsi" w:cstheme="minorHAnsi"/>
          <w:sz w:val="24"/>
          <w:szCs w:val="24"/>
        </w:rPr>
        <w:t xml:space="preserve">more aware </w:t>
      </w:r>
      <w:r w:rsidR="00FC764B" w:rsidRPr="00E7331A">
        <w:rPr>
          <w:rFonts w:asciiTheme="minorHAnsi" w:hAnsiTheme="minorHAnsi" w:cstheme="minorHAnsi"/>
          <w:sz w:val="24"/>
          <w:szCs w:val="24"/>
        </w:rPr>
        <w:t xml:space="preserve">of the impact products and services </w:t>
      </w:r>
      <w:r w:rsidR="00AD4918" w:rsidRPr="00E7331A">
        <w:rPr>
          <w:rFonts w:asciiTheme="minorHAnsi" w:hAnsiTheme="minorHAnsi" w:cstheme="minorHAnsi"/>
          <w:sz w:val="24"/>
          <w:szCs w:val="24"/>
        </w:rPr>
        <w:t>have on individuals and</w:t>
      </w:r>
      <w:r w:rsidR="00C14742" w:rsidRPr="00E7331A">
        <w:rPr>
          <w:rFonts w:asciiTheme="minorHAnsi" w:hAnsiTheme="minorHAnsi" w:cstheme="minorHAnsi"/>
          <w:sz w:val="24"/>
          <w:szCs w:val="24"/>
        </w:rPr>
        <w:t xml:space="preserve"> on</w:t>
      </w:r>
      <w:r w:rsidR="00AD4918" w:rsidRPr="00E7331A">
        <w:rPr>
          <w:rFonts w:asciiTheme="minorHAnsi" w:hAnsiTheme="minorHAnsi" w:cstheme="minorHAnsi"/>
          <w:sz w:val="24"/>
          <w:szCs w:val="24"/>
        </w:rPr>
        <w:t xml:space="preserve"> the environment. </w:t>
      </w:r>
      <w:r w:rsidR="00025633" w:rsidRPr="00E7331A">
        <w:rPr>
          <w:rFonts w:asciiTheme="minorHAnsi" w:hAnsiTheme="minorHAnsi" w:cstheme="minorHAnsi"/>
          <w:sz w:val="24"/>
          <w:szCs w:val="24"/>
        </w:rPr>
        <w:t>(Singla, 2022).</w:t>
      </w:r>
    </w:p>
    <w:p w14:paraId="4D2B6DB7" w14:textId="77777777" w:rsidR="008914C9" w:rsidRPr="00E7331A" w:rsidRDefault="008914C9">
      <w:pPr>
        <w:pStyle w:val="NoSpacing"/>
        <w:rPr>
          <w:rFonts w:asciiTheme="minorHAnsi" w:hAnsiTheme="minorHAnsi" w:cstheme="minorHAnsi"/>
          <w:sz w:val="24"/>
          <w:szCs w:val="24"/>
        </w:rPr>
      </w:pPr>
    </w:p>
    <w:p w14:paraId="161CD954" w14:textId="77777777" w:rsidR="008914C9" w:rsidRPr="00E7331A" w:rsidRDefault="008914C9">
      <w:pPr>
        <w:pStyle w:val="NoSpacing"/>
        <w:rPr>
          <w:rFonts w:asciiTheme="minorHAnsi" w:hAnsiTheme="minorHAnsi" w:cstheme="minorHAnsi"/>
          <w:sz w:val="24"/>
          <w:szCs w:val="24"/>
        </w:rPr>
      </w:pPr>
    </w:p>
    <w:p w14:paraId="6BCA28CE" w14:textId="77777777" w:rsidR="008914C9" w:rsidRPr="00E7331A" w:rsidRDefault="008914C9">
      <w:pPr>
        <w:pStyle w:val="NoSpacing"/>
        <w:rPr>
          <w:rFonts w:asciiTheme="minorHAnsi" w:hAnsiTheme="minorHAnsi" w:cstheme="minorHAnsi"/>
          <w:sz w:val="24"/>
          <w:szCs w:val="24"/>
        </w:rPr>
      </w:pPr>
    </w:p>
    <w:p w14:paraId="458C5701" w14:textId="77777777" w:rsidR="008914C9" w:rsidRPr="00E7331A" w:rsidRDefault="008914C9">
      <w:pPr>
        <w:pStyle w:val="NoSpacing"/>
        <w:rPr>
          <w:rFonts w:asciiTheme="minorHAnsi" w:hAnsiTheme="minorHAnsi" w:cstheme="minorHAnsi"/>
          <w:sz w:val="24"/>
          <w:szCs w:val="24"/>
        </w:rPr>
      </w:pPr>
    </w:p>
    <w:p w14:paraId="33F2980E" w14:textId="77777777" w:rsidR="008914C9" w:rsidRPr="00E7331A" w:rsidRDefault="008914C9">
      <w:pPr>
        <w:pStyle w:val="NoSpacing"/>
        <w:rPr>
          <w:rFonts w:asciiTheme="minorHAnsi" w:hAnsiTheme="minorHAnsi" w:cstheme="minorHAnsi"/>
          <w:sz w:val="24"/>
          <w:szCs w:val="24"/>
        </w:rPr>
      </w:pPr>
    </w:p>
    <w:p w14:paraId="7CC030FE" w14:textId="77777777" w:rsidR="008914C9" w:rsidRPr="00E7331A" w:rsidRDefault="008914C9">
      <w:pPr>
        <w:pStyle w:val="NoSpacing"/>
        <w:rPr>
          <w:rFonts w:asciiTheme="minorHAnsi" w:hAnsiTheme="minorHAnsi" w:cstheme="minorHAnsi"/>
          <w:sz w:val="24"/>
          <w:szCs w:val="24"/>
        </w:rPr>
      </w:pPr>
    </w:p>
    <w:p w14:paraId="74246D4B" w14:textId="77777777" w:rsidR="008914C9" w:rsidRPr="00E7331A" w:rsidRDefault="008914C9">
      <w:pPr>
        <w:pStyle w:val="NoSpacing"/>
        <w:rPr>
          <w:rFonts w:asciiTheme="minorHAnsi" w:hAnsiTheme="minorHAnsi" w:cstheme="minorHAnsi"/>
          <w:sz w:val="24"/>
          <w:szCs w:val="24"/>
        </w:rPr>
      </w:pPr>
    </w:p>
    <w:p w14:paraId="3481BB2D" w14:textId="77777777" w:rsidR="008914C9" w:rsidRPr="00E7331A" w:rsidRDefault="008914C9">
      <w:pPr>
        <w:pStyle w:val="NoSpacing"/>
        <w:rPr>
          <w:rFonts w:asciiTheme="minorHAnsi" w:hAnsiTheme="minorHAnsi" w:cstheme="minorHAnsi"/>
          <w:sz w:val="24"/>
          <w:szCs w:val="24"/>
        </w:rPr>
      </w:pPr>
    </w:p>
    <w:p w14:paraId="6FF67A99" w14:textId="77777777" w:rsidR="008914C9" w:rsidRPr="00E7331A" w:rsidRDefault="008914C9">
      <w:pPr>
        <w:pStyle w:val="NoSpacing"/>
        <w:rPr>
          <w:rFonts w:asciiTheme="minorHAnsi" w:hAnsiTheme="minorHAnsi" w:cstheme="minorHAnsi"/>
          <w:sz w:val="24"/>
          <w:szCs w:val="24"/>
        </w:rPr>
      </w:pPr>
    </w:p>
    <w:p w14:paraId="71A110B9" w14:textId="77777777" w:rsidR="00AB1B5A" w:rsidRPr="00E7331A" w:rsidRDefault="00AB1B5A">
      <w:pPr>
        <w:pStyle w:val="NoSpacing"/>
        <w:rPr>
          <w:rFonts w:asciiTheme="minorHAnsi" w:hAnsiTheme="minorHAnsi" w:cstheme="minorHAnsi"/>
          <w:sz w:val="24"/>
          <w:szCs w:val="24"/>
        </w:rPr>
      </w:pPr>
    </w:p>
    <w:p w14:paraId="15558AE0" w14:textId="77777777" w:rsidR="00AB1B5A" w:rsidRPr="00E7331A" w:rsidRDefault="00AB1B5A">
      <w:pPr>
        <w:pStyle w:val="NoSpacing"/>
        <w:rPr>
          <w:rFonts w:asciiTheme="minorHAnsi" w:hAnsiTheme="minorHAnsi" w:cstheme="minorHAnsi"/>
          <w:sz w:val="24"/>
          <w:szCs w:val="24"/>
        </w:rPr>
      </w:pPr>
    </w:p>
    <w:p w14:paraId="390DC91D" w14:textId="77777777" w:rsidR="00AB1B5A" w:rsidRPr="00E7331A" w:rsidRDefault="00AB1B5A">
      <w:pPr>
        <w:pStyle w:val="NoSpacing"/>
        <w:rPr>
          <w:rFonts w:asciiTheme="minorHAnsi" w:hAnsiTheme="minorHAnsi" w:cstheme="minorHAnsi"/>
          <w:sz w:val="24"/>
          <w:szCs w:val="24"/>
        </w:rPr>
      </w:pPr>
    </w:p>
    <w:p w14:paraId="6DB652C7" w14:textId="77777777" w:rsidR="00AB1B5A" w:rsidRPr="00E7331A" w:rsidRDefault="00AB1B5A">
      <w:pPr>
        <w:pStyle w:val="NoSpacing"/>
        <w:rPr>
          <w:rFonts w:asciiTheme="minorHAnsi" w:hAnsiTheme="minorHAnsi" w:cstheme="minorHAnsi"/>
          <w:sz w:val="24"/>
          <w:szCs w:val="24"/>
        </w:rPr>
      </w:pPr>
    </w:p>
    <w:p w14:paraId="3FAA7B68" w14:textId="77777777" w:rsidR="00AB1B5A" w:rsidRPr="00E7331A" w:rsidRDefault="00AB1B5A">
      <w:pPr>
        <w:pStyle w:val="NoSpacing"/>
        <w:rPr>
          <w:rFonts w:asciiTheme="minorHAnsi" w:hAnsiTheme="minorHAnsi" w:cstheme="minorHAnsi"/>
          <w:sz w:val="24"/>
          <w:szCs w:val="24"/>
        </w:rPr>
      </w:pPr>
    </w:p>
    <w:p w14:paraId="4B323038" w14:textId="77777777" w:rsidR="00AB1B5A" w:rsidRPr="00E7331A" w:rsidRDefault="00AB1B5A">
      <w:pPr>
        <w:pStyle w:val="NoSpacing"/>
        <w:rPr>
          <w:rFonts w:asciiTheme="minorHAnsi" w:hAnsiTheme="minorHAnsi" w:cstheme="minorHAnsi"/>
          <w:sz w:val="24"/>
          <w:szCs w:val="24"/>
        </w:rPr>
      </w:pPr>
    </w:p>
    <w:p w14:paraId="00A07535" w14:textId="77777777" w:rsidR="00AB1B5A" w:rsidRPr="00E7331A" w:rsidRDefault="00AB1B5A">
      <w:pPr>
        <w:pStyle w:val="NoSpacing"/>
        <w:rPr>
          <w:rFonts w:asciiTheme="minorHAnsi" w:hAnsiTheme="minorHAnsi" w:cstheme="minorHAnsi"/>
          <w:sz w:val="24"/>
          <w:szCs w:val="24"/>
        </w:rPr>
      </w:pPr>
    </w:p>
    <w:p w14:paraId="418866AB" w14:textId="77777777" w:rsidR="00AB1B5A" w:rsidRPr="00E7331A" w:rsidRDefault="00AB1B5A">
      <w:pPr>
        <w:pStyle w:val="NoSpacing"/>
        <w:rPr>
          <w:rFonts w:asciiTheme="minorHAnsi" w:hAnsiTheme="minorHAnsi" w:cstheme="minorHAnsi"/>
          <w:sz w:val="24"/>
          <w:szCs w:val="24"/>
        </w:rPr>
      </w:pPr>
    </w:p>
    <w:p w14:paraId="6DABFF67" w14:textId="77777777" w:rsidR="00AB1B5A" w:rsidRPr="00E7331A" w:rsidRDefault="00AB1B5A">
      <w:pPr>
        <w:pStyle w:val="NoSpacing"/>
        <w:rPr>
          <w:rFonts w:asciiTheme="minorHAnsi" w:hAnsiTheme="minorHAnsi" w:cstheme="minorHAnsi"/>
          <w:sz w:val="24"/>
          <w:szCs w:val="24"/>
        </w:rPr>
      </w:pPr>
    </w:p>
    <w:p w14:paraId="036404FB" w14:textId="77777777" w:rsidR="00AB1B5A" w:rsidRPr="00E7331A" w:rsidRDefault="00AB1B5A">
      <w:pPr>
        <w:pStyle w:val="NoSpacing"/>
        <w:rPr>
          <w:rFonts w:asciiTheme="minorHAnsi" w:hAnsiTheme="minorHAnsi" w:cstheme="minorHAnsi"/>
          <w:sz w:val="24"/>
          <w:szCs w:val="24"/>
        </w:rPr>
      </w:pPr>
    </w:p>
    <w:p w14:paraId="70CE18CE" w14:textId="77777777" w:rsidR="00AB1B5A" w:rsidRPr="00E7331A" w:rsidRDefault="00AB1B5A">
      <w:pPr>
        <w:pStyle w:val="NoSpacing"/>
        <w:rPr>
          <w:rFonts w:asciiTheme="minorHAnsi" w:hAnsiTheme="minorHAnsi" w:cstheme="minorHAnsi"/>
          <w:sz w:val="24"/>
          <w:szCs w:val="24"/>
        </w:rPr>
      </w:pPr>
    </w:p>
    <w:p w14:paraId="1D53BB62" w14:textId="77777777" w:rsidR="00AB1B5A" w:rsidRPr="00E7331A" w:rsidRDefault="00AB1B5A">
      <w:pPr>
        <w:pStyle w:val="NoSpacing"/>
        <w:rPr>
          <w:rFonts w:asciiTheme="minorHAnsi" w:hAnsiTheme="minorHAnsi" w:cstheme="minorHAnsi"/>
          <w:sz w:val="24"/>
          <w:szCs w:val="24"/>
        </w:rPr>
      </w:pPr>
    </w:p>
    <w:p w14:paraId="6522112A" w14:textId="77777777" w:rsidR="00AB1B5A" w:rsidRPr="00E7331A" w:rsidRDefault="00AB1B5A">
      <w:pPr>
        <w:pStyle w:val="NoSpacing"/>
        <w:rPr>
          <w:rFonts w:asciiTheme="minorHAnsi" w:hAnsiTheme="minorHAnsi" w:cstheme="minorHAnsi"/>
          <w:sz w:val="24"/>
          <w:szCs w:val="24"/>
        </w:rPr>
      </w:pPr>
    </w:p>
    <w:p w14:paraId="077BA77D" w14:textId="77777777" w:rsidR="00AB1B5A" w:rsidRPr="00E7331A" w:rsidRDefault="00AB1B5A">
      <w:pPr>
        <w:pStyle w:val="NoSpacing"/>
        <w:rPr>
          <w:rFonts w:asciiTheme="minorHAnsi" w:hAnsiTheme="minorHAnsi" w:cstheme="minorHAnsi"/>
          <w:sz w:val="24"/>
          <w:szCs w:val="24"/>
        </w:rPr>
      </w:pPr>
    </w:p>
    <w:p w14:paraId="63350C4C" w14:textId="77777777" w:rsidR="00AB1B5A" w:rsidRPr="00E7331A" w:rsidRDefault="00AB1B5A">
      <w:pPr>
        <w:pStyle w:val="NoSpacing"/>
        <w:rPr>
          <w:rFonts w:asciiTheme="minorHAnsi" w:hAnsiTheme="minorHAnsi" w:cstheme="minorHAnsi"/>
          <w:sz w:val="24"/>
          <w:szCs w:val="24"/>
        </w:rPr>
      </w:pPr>
    </w:p>
    <w:p w14:paraId="13FA4336" w14:textId="77777777" w:rsidR="00AB1B5A" w:rsidRPr="00E7331A" w:rsidRDefault="00AB1B5A">
      <w:pPr>
        <w:pStyle w:val="NoSpacing"/>
        <w:rPr>
          <w:rFonts w:asciiTheme="minorHAnsi" w:hAnsiTheme="minorHAnsi" w:cstheme="minorHAnsi"/>
          <w:sz w:val="24"/>
          <w:szCs w:val="24"/>
        </w:rPr>
      </w:pPr>
    </w:p>
    <w:p w14:paraId="7A5945FF" w14:textId="77777777" w:rsidR="00AB1B5A" w:rsidRPr="00E7331A" w:rsidRDefault="00AB1B5A">
      <w:pPr>
        <w:pStyle w:val="NoSpacing"/>
        <w:rPr>
          <w:rFonts w:asciiTheme="minorHAnsi" w:hAnsiTheme="minorHAnsi" w:cstheme="minorHAnsi"/>
          <w:sz w:val="24"/>
          <w:szCs w:val="24"/>
        </w:rPr>
      </w:pPr>
    </w:p>
    <w:p w14:paraId="085B5CCD" w14:textId="77777777" w:rsidR="00AB1B5A" w:rsidRPr="00E7331A" w:rsidRDefault="00AB1B5A">
      <w:pPr>
        <w:pStyle w:val="NoSpacing"/>
        <w:rPr>
          <w:rFonts w:asciiTheme="minorHAnsi" w:hAnsiTheme="minorHAnsi" w:cstheme="minorHAnsi"/>
          <w:sz w:val="24"/>
          <w:szCs w:val="24"/>
        </w:rPr>
      </w:pPr>
    </w:p>
    <w:p w14:paraId="6000F8D6" w14:textId="77777777" w:rsidR="0013112C" w:rsidRPr="00E7331A" w:rsidRDefault="00080BA9" w:rsidP="0013112C">
      <w:pPr>
        <w:pStyle w:val="NoSpacing"/>
        <w:rPr>
          <w:rFonts w:asciiTheme="minorHAnsi" w:hAnsiTheme="minorHAnsi" w:cstheme="minorHAnsi"/>
          <w:b/>
          <w:bCs/>
          <w:sz w:val="24"/>
          <w:szCs w:val="24"/>
        </w:rPr>
      </w:pPr>
      <w:r w:rsidRPr="00E7331A">
        <w:rPr>
          <w:rFonts w:asciiTheme="minorHAnsi" w:hAnsiTheme="minorHAnsi" w:cstheme="minorHAnsi"/>
          <w:b/>
          <w:bCs/>
          <w:sz w:val="24"/>
          <w:szCs w:val="24"/>
        </w:rPr>
        <w:t>Reference List</w:t>
      </w:r>
    </w:p>
    <w:p w14:paraId="468A2D48" w14:textId="77777777" w:rsidR="0013112C" w:rsidRPr="00E7331A" w:rsidRDefault="0013112C" w:rsidP="0013112C">
      <w:pPr>
        <w:pStyle w:val="NoSpacing"/>
        <w:rPr>
          <w:rFonts w:asciiTheme="minorHAnsi" w:hAnsiTheme="minorHAnsi" w:cstheme="minorHAnsi"/>
          <w:b/>
          <w:bCs/>
          <w:sz w:val="24"/>
          <w:szCs w:val="24"/>
        </w:rPr>
      </w:pPr>
    </w:p>
    <w:p w14:paraId="5DC95F38" w14:textId="20570C93" w:rsidR="0013112C" w:rsidRPr="00E7331A" w:rsidRDefault="0013112C" w:rsidP="0013112C">
      <w:pPr>
        <w:pStyle w:val="NoSpacing"/>
        <w:rPr>
          <w:rFonts w:asciiTheme="minorHAnsi" w:hAnsiTheme="minorHAnsi" w:cstheme="minorHAnsi"/>
          <w:b/>
          <w:bCs/>
          <w:sz w:val="24"/>
          <w:szCs w:val="24"/>
        </w:rPr>
      </w:pPr>
      <w:r w:rsidRPr="0013112C">
        <w:rPr>
          <w:rFonts w:eastAsia="Times New Roman" w:cs="Calibri"/>
          <w:sz w:val="24"/>
          <w:szCs w:val="24"/>
          <w:lang w:eastAsia="en-GB"/>
        </w:rPr>
        <w:t>Booms, B.H. and Bitner, M.J. (1982). Marketing Services by Managing the Environment. </w:t>
      </w:r>
      <w:r w:rsidRPr="0013112C">
        <w:rPr>
          <w:rFonts w:eastAsia="Times New Roman" w:cs="Calibri"/>
          <w:i/>
          <w:iCs/>
          <w:sz w:val="24"/>
          <w:szCs w:val="24"/>
          <w:lang w:eastAsia="en-GB"/>
        </w:rPr>
        <w:t>Cornell Hotel and Restaurant Administration Quarterly</w:t>
      </w:r>
      <w:r w:rsidRPr="0013112C">
        <w:rPr>
          <w:rFonts w:eastAsia="Times New Roman" w:cs="Calibri"/>
          <w:sz w:val="24"/>
          <w:szCs w:val="24"/>
          <w:lang w:eastAsia="en-GB"/>
        </w:rPr>
        <w:t xml:space="preserve">, 23(1), pp.35–40. </w:t>
      </w:r>
      <w:proofErr w:type="spellStart"/>
      <w:r w:rsidRPr="0013112C">
        <w:rPr>
          <w:rFonts w:eastAsia="Times New Roman" w:cs="Calibri"/>
          <w:sz w:val="24"/>
          <w:szCs w:val="24"/>
          <w:lang w:eastAsia="en-GB"/>
        </w:rPr>
        <w:t>doi:https</w:t>
      </w:r>
      <w:proofErr w:type="spellEnd"/>
      <w:r w:rsidRPr="0013112C">
        <w:rPr>
          <w:rFonts w:eastAsia="Times New Roman" w:cs="Calibri"/>
          <w:sz w:val="24"/>
          <w:szCs w:val="24"/>
          <w:lang w:eastAsia="en-GB"/>
        </w:rPr>
        <w:t>://doi.org/10.1177/001088048202300107.</w:t>
      </w:r>
    </w:p>
    <w:p w14:paraId="390DC80B" w14:textId="77777777" w:rsidR="0013112C" w:rsidRPr="00E7331A" w:rsidRDefault="0013112C" w:rsidP="0013112C">
      <w:pPr>
        <w:suppressAutoHyphens w:val="0"/>
        <w:autoSpaceDN/>
        <w:spacing w:after="0" w:line="360" w:lineRule="atLeast"/>
        <w:rPr>
          <w:rFonts w:eastAsia="Times New Roman" w:cs="Calibri"/>
          <w:sz w:val="24"/>
          <w:szCs w:val="24"/>
          <w:lang w:eastAsia="en-GB"/>
        </w:rPr>
      </w:pPr>
    </w:p>
    <w:p w14:paraId="71129969" w14:textId="77777777" w:rsidR="00FB2895" w:rsidRPr="00E7331A" w:rsidRDefault="00C23767" w:rsidP="00FB2895">
      <w:pPr>
        <w:pStyle w:val="NoSpacing"/>
        <w:rPr>
          <w:rFonts w:eastAsia="Times New Roman" w:cs="Calibri"/>
          <w:sz w:val="24"/>
          <w:szCs w:val="24"/>
          <w:lang w:eastAsia="en-GB"/>
        </w:rPr>
      </w:pPr>
      <w:r w:rsidRPr="00C23767">
        <w:rPr>
          <w:rFonts w:eastAsia="Times New Roman" w:cs="Calibri"/>
          <w:sz w:val="24"/>
          <w:szCs w:val="24"/>
          <w:lang w:eastAsia="en-GB"/>
        </w:rPr>
        <w:t>CIPD (2021). </w:t>
      </w:r>
      <w:r w:rsidRPr="00C23767">
        <w:rPr>
          <w:rFonts w:eastAsia="Times New Roman" w:cs="Calibri"/>
          <w:i/>
          <w:iCs/>
          <w:sz w:val="24"/>
          <w:szCs w:val="24"/>
          <w:lang w:eastAsia="en-GB"/>
        </w:rPr>
        <w:t>PESTLE analysis</w:t>
      </w:r>
      <w:r w:rsidRPr="00C23767">
        <w:rPr>
          <w:rFonts w:eastAsia="Times New Roman" w:cs="Calibri"/>
          <w:sz w:val="24"/>
          <w:szCs w:val="24"/>
          <w:lang w:eastAsia="en-GB"/>
        </w:rPr>
        <w:t xml:space="preserve">. [online] CIPD. Available at: </w:t>
      </w:r>
      <w:hyperlink r:id="rId6" w:anchor="gref" w:history="1">
        <w:r w:rsidRPr="00C23767">
          <w:rPr>
            <w:rStyle w:val="Hyperlink"/>
            <w:rFonts w:eastAsia="Times New Roman" w:cs="Calibri"/>
            <w:color w:val="auto"/>
            <w:sz w:val="24"/>
            <w:szCs w:val="24"/>
            <w:lang w:eastAsia="en-GB"/>
          </w:rPr>
          <w:t>https://www.cipd.co.uk/knowledge/strategy/organisational-development/pestle-analysis-factsheet#gref</w:t>
        </w:r>
      </w:hyperlink>
      <w:r w:rsidRPr="00C23767">
        <w:rPr>
          <w:rFonts w:eastAsia="Times New Roman" w:cs="Calibri"/>
          <w:sz w:val="24"/>
          <w:szCs w:val="24"/>
          <w:lang w:eastAsia="en-GB"/>
        </w:rPr>
        <w:t>.</w:t>
      </w:r>
    </w:p>
    <w:p w14:paraId="5ED9D97E" w14:textId="77777777" w:rsidR="00FB2895" w:rsidRPr="00E7331A" w:rsidRDefault="00FB2895" w:rsidP="00FB2895">
      <w:pPr>
        <w:pStyle w:val="NoSpacing"/>
        <w:rPr>
          <w:rFonts w:eastAsia="Times New Roman" w:cs="Calibri"/>
          <w:sz w:val="24"/>
          <w:szCs w:val="24"/>
          <w:lang w:eastAsia="en-GB"/>
        </w:rPr>
      </w:pPr>
    </w:p>
    <w:p w14:paraId="230D7FB2" w14:textId="09D8086B" w:rsidR="00FB2895" w:rsidRPr="00E7331A" w:rsidRDefault="00FB2895" w:rsidP="00FB2895">
      <w:pPr>
        <w:pStyle w:val="NoSpacing"/>
        <w:rPr>
          <w:rFonts w:eastAsia="Times New Roman" w:cs="Calibri"/>
          <w:sz w:val="24"/>
          <w:szCs w:val="24"/>
          <w:lang w:eastAsia="en-GB"/>
        </w:rPr>
      </w:pPr>
      <w:r w:rsidRPr="00FB2895">
        <w:rPr>
          <w:rFonts w:eastAsia="Times New Roman" w:cs="Calibri"/>
          <w:sz w:val="24"/>
          <w:szCs w:val="24"/>
          <w:lang w:eastAsia="en-GB"/>
        </w:rPr>
        <w:t>CIPD (2021). </w:t>
      </w:r>
      <w:r w:rsidRPr="00FB2895">
        <w:rPr>
          <w:rFonts w:eastAsia="Times New Roman" w:cs="Calibri"/>
          <w:i/>
          <w:iCs/>
          <w:sz w:val="24"/>
          <w:szCs w:val="24"/>
          <w:lang w:eastAsia="en-GB"/>
        </w:rPr>
        <w:t>SWOT Analysis | Factsheets | CIPD</w:t>
      </w:r>
      <w:r w:rsidRPr="00FB2895">
        <w:rPr>
          <w:rFonts w:eastAsia="Times New Roman" w:cs="Calibri"/>
          <w:sz w:val="24"/>
          <w:szCs w:val="24"/>
          <w:lang w:eastAsia="en-GB"/>
        </w:rPr>
        <w:t xml:space="preserve">. [online] CIPD. Available at: </w:t>
      </w:r>
      <w:hyperlink r:id="rId7" w:history="1">
        <w:r w:rsidRPr="00FB2895">
          <w:rPr>
            <w:rStyle w:val="Hyperlink"/>
            <w:rFonts w:eastAsia="Times New Roman" w:cs="Calibri"/>
            <w:color w:val="auto"/>
            <w:sz w:val="24"/>
            <w:szCs w:val="24"/>
            <w:lang w:eastAsia="en-GB"/>
          </w:rPr>
          <w:t>https://www.cipd.co.uk/knowledge/strategy/organisational-development/swot-analysis-factsheet</w:t>
        </w:r>
      </w:hyperlink>
      <w:r w:rsidRPr="00FB2895">
        <w:rPr>
          <w:rFonts w:eastAsia="Times New Roman" w:cs="Calibri"/>
          <w:sz w:val="24"/>
          <w:szCs w:val="24"/>
          <w:lang w:eastAsia="en-GB"/>
        </w:rPr>
        <w:t>.</w:t>
      </w:r>
    </w:p>
    <w:p w14:paraId="2AE9B4E5" w14:textId="77777777" w:rsidR="00C23767" w:rsidRPr="00E7331A" w:rsidRDefault="00C23767" w:rsidP="00C23767">
      <w:pPr>
        <w:suppressAutoHyphens w:val="0"/>
        <w:autoSpaceDN/>
        <w:spacing w:after="0" w:line="360" w:lineRule="atLeast"/>
        <w:rPr>
          <w:rFonts w:eastAsia="Times New Roman" w:cs="Calibri"/>
          <w:sz w:val="24"/>
          <w:szCs w:val="24"/>
          <w:lang w:eastAsia="en-GB"/>
        </w:rPr>
      </w:pPr>
    </w:p>
    <w:p w14:paraId="00B95BB8" w14:textId="77777777" w:rsidR="00EC2324" w:rsidRDefault="00201D71" w:rsidP="00EC2324">
      <w:pPr>
        <w:pStyle w:val="NoSpacing"/>
        <w:rPr>
          <w:rFonts w:asciiTheme="minorHAnsi" w:eastAsia="Times New Roman" w:hAnsiTheme="minorHAnsi" w:cstheme="minorHAnsi"/>
          <w:sz w:val="24"/>
          <w:szCs w:val="24"/>
          <w:lang w:eastAsia="en-GB"/>
        </w:rPr>
      </w:pPr>
      <w:r w:rsidRPr="00E7331A">
        <w:rPr>
          <w:rFonts w:asciiTheme="minorHAnsi" w:eastAsia="Times New Roman" w:hAnsiTheme="minorHAnsi" w:cstheme="minorHAnsi"/>
          <w:sz w:val="24"/>
          <w:szCs w:val="24"/>
          <w:lang w:eastAsia="en-GB"/>
        </w:rPr>
        <w:t>Elad, B. (2023). </w:t>
      </w:r>
      <w:r w:rsidRPr="00E7331A">
        <w:rPr>
          <w:rFonts w:asciiTheme="minorHAnsi" w:eastAsia="Times New Roman" w:hAnsiTheme="minorHAnsi" w:cstheme="minorHAnsi"/>
          <w:i/>
          <w:iCs/>
          <w:sz w:val="24"/>
          <w:szCs w:val="24"/>
          <w:lang w:eastAsia="en-GB"/>
        </w:rPr>
        <w:t>Pet Ownership Statistics - By Types Of Pets, Region and Breeds</w:t>
      </w:r>
      <w:r w:rsidRPr="00E7331A">
        <w:rPr>
          <w:rFonts w:asciiTheme="minorHAnsi" w:eastAsia="Times New Roman" w:hAnsiTheme="minorHAnsi" w:cstheme="minorHAnsi"/>
          <w:sz w:val="24"/>
          <w:szCs w:val="24"/>
          <w:lang w:eastAsia="en-GB"/>
        </w:rPr>
        <w:t xml:space="preserve">. [online] Enterprise Apps Today. Available at: </w:t>
      </w:r>
      <w:hyperlink r:id="rId8" w:anchor=":~:text=As%20per%20the%20pet%20ownership%20statistics%2C%20the%20number" w:history="1">
        <w:r w:rsidRPr="00E7331A">
          <w:rPr>
            <w:rStyle w:val="Hyperlink"/>
            <w:rFonts w:asciiTheme="minorHAnsi" w:eastAsia="Times New Roman" w:hAnsiTheme="minorHAnsi" w:cstheme="minorHAnsi"/>
            <w:color w:val="auto"/>
            <w:sz w:val="24"/>
            <w:szCs w:val="24"/>
            <w:lang w:eastAsia="en-GB"/>
          </w:rPr>
          <w:t>https://www.enterpriseappstoday.com/stats/pet-ownership-statistics.html#:~:text=As%20per%20the%20pet%20ownership%20statistics%2C%20the%20number</w:t>
        </w:r>
      </w:hyperlink>
      <w:r w:rsidR="008C4039" w:rsidRPr="00E7331A">
        <w:rPr>
          <w:rFonts w:asciiTheme="minorHAnsi" w:eastAsia="Times New Roman" w:hAnsiTheme="minorHAnsi" w:cstheme="minorHAnsi"/>
          <w:sz w:val="24"/>
          <w:szCs w:val="24"/>
          <w:lang w:eastAsia="en-GB"/>
        </w:rPr>
        <w:t xml:space="preserve"> </w:t>
      </w:r>
      <w:r w:rsidRPr="00E7331A">
        <w:rPr>
          <w:rFonts w:asciiTheme="minorHAnsi" w:eastAsia="Times New Roman" w:hAnsiTheme="minorHAnsi" w:cstheme="minorHAnsi"/>
          <w:sz w:val="24"/>
          <w:szCs w:val="24"/>
          <w:lang w:eastAsia="en-GB"/>
        </w:rPr>
        <w:t>[Accessed 9 Feb. 2023].</w:t>
      </w:r>
    </w:p>
    <w:p w14:paraId="416301A3" w14:textId="77777777" w:rsidR="00EC2324" w:rsidRDefault="00EC2324" w:rsidP="00EC2324">
      <w:pPr>
        <w:pStyle w:val="NoSpacing"/>
        <w:rPr>
          <w:rFonts w:asciiTheme="minorHAnsi" w:eastAsia="Times New Roman" w:hAnsiTheme="minorHAnsi" w:cstheme="minorHAnsi"/>
          <w:sz w:val="24"/>
          <w:szCs w:val="24"/>
          <w:lang w:eastAsia="en-GB"/>
        </w:rPr>
      </w:pPr>
    </w:p>
    <w:p w14:paraId="0527D3C1" w14:textId="77408B32" w:rsidR="00EC2324" w:rsidRPr="00EC2324" w:rsidRDefault="00EC2324" w:rsidP="00EC2324">
      <w:pPr>
        <w:pStyle w:val="NoSpacing"/>
        <w:rPr>
          <w:rFonts w:eastAsia="Times New Roman" w:cs="Calibri"/>
          <w:color w:val="000000"/>
          <w:sz w:val="24"/>
          <w:szCs w:val="24"/>
          <w:lang w:eastAsia="en-GB"/>
        </w:rPr>
      </w:pPr>
      <w:r w:rsidRPr="00EC2324">
        <w:rPr>
          <w:rFonts w:eastAsia="Times New Roman" w:cs="Calibri"/>
          <w:color w:val="000000"/>
          <w:sz w:val="24"/>
          <w:szCs w:val="24"/>
          <w:lang w:eastAsia="en-GB"/>
        </w:rPr>
        <w:t>Hahn, J. (2021). </w:t>
      </w:r>
      <w:r w:rsidRPr="00EC2324">
        <w:rPr>
          <w:rFonts w:eastAsia="Times New Roman" w:cs="Calibri"/>
          <w:i/>
          <w:iCs/>
          <w:color w:val="000000"/>
          <w:sz w:val="24"/>
          <w:szCs w:val="24"/>
          <w:lang w:eastAsia="en-GB"/>
        </w:rPr>
        <w:t>Norway’s m</w:t>
      </w:r>
      <w:r w:rsidRPr="00EC2324">
        <w:rPr>
          <w:rFonts w:eastAsia="Times New Roman" w:cs="Calibri"/>
          <w:i/>
          <w:iCs/>
          <w:sz w:val="24"/>
          <w:szCs w:val="24"/>
          <w:lang w:eastAsia="en-GB"/>
        </w:rPr>
        <w:t>ost sustainable hotel opens in Bergen</w:t>
      </w:r>
      <w:r w:rsidRPr="00EC2324">
        <w:rPr>
          <w:rFonts w:eastAsia="Times New Roman" w:cs="Calibri"/>
          <w:sz w:val="24"/>
          <w:szCs w:val="24"/>
          <w:lang w:eastAsia="en-GB"/>
        </w:rPr>
        <w:t xml:space="preserve">. [online] THP News. Available at: </w:t>
      </w:r>
      <w:hyperlink r:id="rId9" w:history="1">
        <w:r w:rsidRPr="00EC2324">
          <w:rPr>
            <w:rStyle w:val="Hyperlink"/>
            <w:rFonts w:eastAsia="Times New Roman" w:cs="Calibri"/>
            <w:color w:val="auto"/>
            <w:sz w:val="24"/>
            <w:szCs w:val="24"/>
            <w:lang w:eastAsia="en-GB"/>
          </w:rPr>
          <w:t>https://tophotel.news/norways-most-sustainable-hotel-opens-in-bergen/</w:t>
        </w:r>
      </w:hyperlink>
      <w:r w:rsidRPr="00EC2324">
        <w:rPr>
          <w:rFonts w:eastAsia="Times New Roman" w:cs="Calibri"/>
          <w:sz w:val="24"/>
          <w:szCs w:val="24"/>
          <w:lang w:eastAsia="en-GB"/>
        </w:rPr>
        <w:t xml:space="preserve"> [</w:t>
      </w:r>
      <w:r w:rsidRPr="00EC2324">
        <w:rPr>
          <w:rFonts w:eastAsia="Times New Roman" w:cs="Calibri"/>
          <w:color w:val="000000"/>
          <w:sz w:val="24"/>
          <w:szCs w:val="24"/>
          <w:lang w:eastAsia="en-GB"/>
        </w:rPr>
        <w:t>Accessed 9 Feb. 2023].</w:t>
      </w:r>
    </w:p>
    <w:p w14:paraId="17C1296D" w14:textId="77777777" w:rsidR="00EC2324" w:rsidRPr="00E7331A" w:rsidRDefault="00EC2324">
      <w:pPr>
        <w:pStyle w:val="NoSpacing"/>
        <w:rPr>
          <w:rFonts w:asciiTheme="minorHAnsi" w:hAnsiTheme="minorHAnsi" w:cstheme="minorHAnsi"/>
          <w:sz w:val="24"/>
          <w:szCs w:val="24"/>
        </w:rPr>
      </w:pPr>
    </w:p>
    <w:p w14:paraId="67166CB6" w14:textId="567C8876"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Ismael, A. (2020) ‘The Moxy East Village, a Marriott Bonvoy hotel, trades space for affordable prices — here’s why the small rooms are no compromise’, Business Insider, 14 January.</w:t>
      </w:r>
      <w:r w:rsidR="00920AFD" w:rsidRPr="00E7331A">
        <w:rPr>
          <w:rFonts w:asciiTheme="minorHAnsi" w:hAnsiTheme="minorHAnsi" w:cstheme="minorHAnsi"/>
          <w:sz w:val="24"/>
          <w:szCs w:val="24"/>
        </w:rPr>
        <w:t xml:space="preserve"> [online] </w:t>
      </w:r>
      <w:r w:rsidRPr="00E7331A">
        <w:rPr>
          <w:rFonts w:asciiTheme="minorHAnsi" w:hAnsiTheme="minorHAnsi" w:cstheme="minorHAnsi"/>
          <w:sz w:val="24"/>
          <w:szCs w:val="24"/>
        </w:rPr>
        <w:t xml:space="preserve"> Available at: </w:t>
      </w:r>
      <w:hyperlink r:id="rId10" w:history="1">
        <w:r w:rsidRPr="00E7331A">
          <w:rPr>
            <w:rStyle w:val="Hyperlink"/>
            <w:rFonts w:asciiTheme="minorHAnsi" w:hAnsiTheme="minorHAnsi" w:cstheme="minorHAnsi"/>
            <w:color w:val="auto"/>
            <w:sz w:val="24"/>
            <w:szCs w:val="24"/>
          </w:rPr>
          <w:t>https://www.insider.com/guides/travel/moxy-east-village-hotel-review-new-york</w:t>
        </w:r>
      </w:hyperlink>
      <w:r w:rsidRPr="00E7331A">
        <w:rPr>
          <w:rFonts w:asciiTheme="minorHAnsi" w:hAnsiTheme="minorHAnsi" w:cstheme="minorHAnsi"/>
          <w:sz w:val="24"/>
          <w:szCs w:val="24"/>
        </w:rPr>
        <w:t>. (Accessed 7</w:t>
      </w:r>
      <w:r w:rsidRPr="00E7331A">
        <w:rPr>
          <w:rFonts w:asciiTheme="minorHAnsi" w:hAnsiTheme="minorHAnsi" w:cstheme="minorHAnsi"/>
          <w:sz w:val="24"/>
          <w:szCs w:val="24"/>
          <w:vertAlign w:val="superscript"/>
        </w:rPr>
        <w:t>th</w:t>
      </w:r>
      <w:r w:rsidRPr="00E7331A">
        <w:rPr>
          <w:rFonts w:asciiTheme="minorHAnsi" w:hAnsiTheme="minorHAnsi" w:cstheme="minorHAnsi"/>
          <w:sz w:val="24"/>
          <w:szCs w:val="24"/>
        </w:rPr>
        <w:t xml:space="preserve"> February 2023)</w:t>
      </w:r>
    </w:p>
    <w:p w14:paraId="62557581" w14:textId="77777777" w:rsidR="008914C9" w:rsidRPr="00E7331A" w:rsidRDefault="008914C9">
      <w:pPr>
        <w:pStyle w:val="NoSpacing"/>
        <w:rPr>
          <w:rFonts w:asciiTheme="minorHAnsi" w:hAnsiTheme="minorHAnsi" w:cstheme="minorHAnsi"/>
          <w:sz w:val="24"/>
          <w:szCs w:val="24"/>
        </w:rPr>
      </w:pPr>
    </w:p>
    <w:p w14:paraId="4474A3D6" w14:textId="77777777" w:rsidR="00286F3F" w:rsidRPr="00E7331A" w:rsidRDefault="00080BA9" w:rsidP="00286F3F">
      <w:pPr>
        <w:pStyle w:val="NoSpacing"/>
        <w:rPr>
          <w:rFonts w:asciiTheme="minorHAnsi" w:hAnsiTheme="minorHAnsi" w:cstheme="minorHAnsi"/>
          <w:sz w:val="24"/>
          <w:szCs w:val="24"/>
        </w:rPr>
      </w:pPr>
      <w:r w:rsidRPr="00E7331A">
        <w:rPr>
          <w:rFonts w:asciiTheme="minorHAnsi" w:hAnsiTheme="minorHAnsi" w:cstheme="minorHAnsi"/>
          <w:sz w:val="24"/>
          <w:szCs w:val="24"/>
          <w:shd w:val="clear" w:color="auto" w:fill="FFFFFF"/>
        </w:rPr>
        <w:t xml:space="preserve">King, D. (2013) ‘Marriott partners with Ikea for budget hotel brand Moxy’, Travel weekly, 05 March. </w:t>
      </w:r>
      <w:r w:rsidR="00920AFD" w:rsidRPr="00E7331A">
        <w:rPr>
          <w:rFonts w:asciiTheme="minorHAnsi" w:hAnsiTheme="minorHAnsi" w:cstheme="minorHAnsi"/>
          <w:sz w:val="24"/>
          <w:szCs w:val="24"/>
        </w:rPr>
        <w:t xml:space="preserve">[online] </w:t>
      </w:r>
      <w:r w:rsidRPr="00E7331A">
        <w:rPr>
          <w:rFonts w:asciiTheme="minorHAnsi" w:hAnsiTheme="minorHAnsi" w:cstheme="minorHAnsi"/>
          <w:sz w:val="24"/>
          <w:szCs w:val="24"/>
          <w:shd w:val="clear" w:color="auto" w:fill="FFFFFF"/>
        </w:rPr>
        <w:t xml:space="preserve">Available at: </w:t>
      </w:r>
      <w:hyperlink r:id="rId11" w:history="1">
        <w:r w:rsidRPr="00E7331A">
          <w:rPr>
            <w:rStyle w:val="Hyperlink"/>
            <w:rFonts w:asciiTheme="minorHAnsi" w:hAnsiTheme="minorHAnsi" w:cstheme="minorHAnsi"/>
            <w:color w:val="auto"/>
            <w:sz w:val="24"/>
            <w:szCs w:val="24"/>
            <w:shd w:val="clear" w:color="auto" w:fill="FFFFFF"/>
          </w:rPr>
          <w:t>https://www.travelweekly.com/Travel-News/Hotel-News/Marriott-partners-with-IKEA-to-launch-economy-hotel-brand</w:t>
        </w:r>
      </w:hyperlink>
      <w:bookmarkStart w:id="0" w:name="_Hlk126668971"/>
      <w:r w:rsidRPr="00E7331A">
        <w:rPr>
          <w:rFonts w:asciiTheme="minorHAnsi" w:hAnsiTheme="minorHAnsi" w:cstheme="minorHAnsi"/>
          <w:sz w:val="24"/>
          <w:szCs w:val="24"/>
          <w:shd w:val="clear" w:color="auto" w:fill="FFFFFF"/>
        </w:rPr>
        <w:t xml:space="preserve">. </w:t>
      </w:r>
      <w:r w:rsidRPr="00E7331A">
        <w:rPr>
          <w:rFonts w:asciiTheme="minorHAnsi" w:hAnsiTheme="minorHAnsi" w:cstheme="minorHAnsi"/>
          <w:sz w:val="24"/>
          <w:szCs w:val="24"/>
        </w:rPr>
        <w:t>(Accessed 7</w:t>
      </w:r>
      <w:r w:rsidRPr="00E7331A">
        <w:rPr>
          <w:rFonts w:asciiTheme="minorHAnsi" w:hAnsiTheme="minorHAnsi" w:cstheme="minorHAnsi"/>
          <w:sz w:val="24"/>
          <w:szCs w:val="24"/>
          <w:vertAlign w:val="superscript"/>
        </w:rPr>
        <w:t>th</w:t>
      </w:r>
      <w:r w:rsidRPr="00E7331A">
        <w:rPr>
          <w:rFonts w:asciiTheme="minorHAnsi" w:hAnsiTheme="minorHAnsi" w:cstheme="minorHAnsi"/>
          <w:sz w:val="24"/>
          <w:szCs w:val="24"/>
        </w:rPr>
        <w:t xml:space="preserve"> February 2023)</w:t>
      </w:r>
      <w:bookmarkEnd w:id="0"/>
    </w:p>
    <w:p w14:paraId="1B4AA1F2" w14:textId="77777777" w:rsidR="00286F3F" w:rsidRPr="00E7331A" w:rsidRDefault="00286F3F" w:rsidP="00286F3F">
      <w:pPr>
        <w:pStyle w:val="NoSpacing"/>
        <w:rPr>
          <w:rFonts w:asciiTheme="minorHAnsi" w:hAnsiTheme="minorHAnsi" w:cstheme="minorHAnsi"/>
          <w:sz w:val="24"/>
          <w:szCs w:val="24"/>
        </w:rPr>
      </w:pPr>
    </w:p>
    <w:p w14:paraId="2CEEB6AA" w14:textId="3A09A4F4" w:rsidR="00286F3F" w:rsidRPr="00286F3F" w:rsidRDefault="00286F3F" w:rsidP="00286F3F">
      <w:pPr>
        <w:pStyle w:val="NoSpacing"/>
        <w:rPr>
          <w:rFonts w:asciiTheme="minorHAnsi" w:hAnsiTheme="minorHAnsi" w:cstheme="minorHAnsi"/>
          <w:sz w:val="24"/>
          <w:szCs w:val="24"/>
        </w:rPr>
      </w:pPr>
      <w:r w:rsidRPr="00286F3F">
        <w:rPr>
          <w:rFonts w:eastAsia="Times New Roman" w:cs="Calibri"/>
          <w:sz w:val="24"/>
          <w:szCs w:val="24"/>
          <w:lang w:eastAsia="en-GB"/>
        </w:rPr>
        <w:t>M</w:t>
      </w:r>
      <w:r w:rsidR="00A03883" w:rsidRPr="00E7331A">
        <w:rPr>
          <w:rFonts w:eastAsia="Times New Roman" w:cs="Calibri"/>
          <w:sz w:val="24"/>
          <w:szCs w:val="24"/>
          <w:lang w:eastAsia="en-GB"/>
        </w:rPr>
        <w:t>cC</w:t>
      </w:r>
      <w:r w:rsidRPr="00286F3F">
        <w:rPr>
          <w:rFonts w:eastAsia="Times New Roman" w:cs="Calibri"/>
          <w:sz w:val="24"/>
          <w:szCs w:val="24"/>
          <w:lang w:eastAsia="en-GB"/>
        </w:rPr>
        <w:t>arthy, E.J. (1960). </w:t>
      </w:r>
      <w:r w:rsidRPr="00286F3F">
        <w:rPr>
          <w:rFonts w:eastAsia="Times New Roman" w:cs="Calibri"/>
          <w:i/>
          <w:iCs/>
          <w:sz w:val="24"/>
          <w:szCs w:val="24"/>
          <w:lang w:eastAsia="en-GB"/>
        </w:rPr>
        <w:t>Basic marketing a managerial approach</w:t>
      </w:r>
      <w:r w:rsidRPr="00286F3F">
        <w:rPr>
          <w:rFonts w:eastAsia="Times New Roman" w:cs="Calibri"/>
          <w:sz w:val="24"/>
          <w:szCs w:val="24"/>
          <w:lang w:eastAsia="en-GB"/>
        </w:rPr>
        <w:t>. Homewood, Ill. Irwin.</w:t>
      </w:r>
    </w:p>
    <w:p w14:paraId="0562D58C" w14:textId="3329BFC9" w:rsidR="008914C9" w:rsidRPr="00E7331A" w:rsidRDefault="00286F3F" w:rsidP="002B1388">
      <w:pPr>
        <w:suppressAutoHyphens w:val="0"/>
        <w:autoSpaceDN/>
        <w:spacing w:before="100" w:beforeAutospacing="1" w:after="100" w:afterAutospacing="1"/>
        <w:rPr>
          <w:rFonts w:asciiTheme="minorHAnsi" w:hAnsiTheme="minorHAnsi" w:cstheme="minorHAnsi"/>
          <w:sz w:val="24"/>
          <w:szCs w:val="24"/>
        </w:rPr>
      </w:pPr>
      <w:r w:rsidRPr="00286F3F">
        <w:rPr>
          <w:rFonts w:eastAsia="Times New Roman" w:cs="Calibri"/>
          <w:sz w:val="24"/>
          <w:szCs w:val="24"/>
          <w:lang w:eastAsia="en-GB"/>
        </w:rPr>
        <w:t>‌</w:t>
      </w:r>
      <w:r w:rsidR="00EC64ED" w:rsidRPr="00E7331A">
        <w:rPr>
          <w:rFonts w:asciiTheme="minorHAnsi" w:hAnsiTheme="minorHAnsi" w:cstheme="minorHAnsi"/>
          <w:sz w:val="24"/>
          <w:szCs w:val="24"/>
        </w:rPr>
        <w:t>Moxy Hotels. (2019). </w:t>
      </w:r>
      <w:r w:rsidR="00EC64ED" w:rsidRPr="00E7331A">
        <w:rPr>
          <w:rFonts w:asciiTheme="minorHAnsi" w:hAnsiTheme="minorHAnsi" w:cstheme="minorHAnsi"/>
          <w:i/>
          <w:iCs/>
          <w:sz w:val="24"/>
          <w:szCs w:val="24"/>
        </w:rPr>
        <w:t>Moxy Hotels | Stylish Budget Hotels</w:t>
      </w:r>
      <w:r w:rsidR="00EC64ED" w:rsidRPr="00E7331A">
        <w:rPr>
          <w:rFonts w:asciiTheme="minorHAnsi" w:hAnsiTheme="minorHAnsi" w:cstheme="minorHAnsi"/>
          <w:sz w:val="24"/>
          <w:szCs w:val="24"/>
        </w:rPr>
        <w:t xml:space="preserve">. [online] Available at: </w:t>
      </w:r>
      <w:hyperlink r:id="rId12" w:history="1">
        <w:r w:rsidR="00EC64ED" w:rsidRPr="00E7331A">
          <w:rPr>
            <w:rStyle w:val="Hyperlink"/>
            <w:rFonts w:asciiTheme="minorHAnsi" w:hAnsiTheme="minorHAnsi" w:cstheme="minorHAnsi"/>
            <w:color w:val="auto"/>
            <w:sz w:val="24"/>
            <w:szCs w:val="24"/>
          </w:rPr>
          <w:t>https://moxy-hotels.marriott.com/</w:t>
        </w:r>
      </w:hyperlink>
      <w:r w:rsidR="00EC64ED" w:rsidRPr="00E7331A">
        <w:rPr>
          <w:rFonts w:asciiTheme="minorHAnsi" w:hAnsiTheme="minorHAnsi" w:cstheme="minorHAnsi"/>
          <w:sz w:val="24"/>
          <w:szCs w:val="24"/>
        </w:rPr>
        <w:t>.</w:t>
      </w:r>
    </w:p>
    <w:p w14:paraId="030072B5" w14:textId="77777777" w:rsidR="00FD1CE4" w:rsidRPr="00E7331A" w:rsidRDefault="00FD1CE4" w:rsidP="00FD1CE4">
      <w:pPr>
        <w:pStyle w:val="NoSpacing"/>
        <w:rPr>
          <w:rFonts w:asciiTheme="minorHAnsi" w:hAnsiTheme="minorHAnsi" w:cstheme="minorHAnsi"/>
          <w:sz w:val="24"/>
          <w:szCs w:val="24"/>
          <w:shd w:val="clear" w:color="auto" w:fill="FFFFFF"/>
        </w:rPr>
      </w:pPr>
      <w:r w:rsidRPr="00E7331A">
        <w:rPr>
          <w:rFonts w:asciiTheme="minorHAnsi" w:eastAsia="Times New Roman" w:hAnsiTheme="minorHAnsi" w:cstheme="minorHAnsi"/>
          <w:sz w:val="24"/>
          <w:szCs w:val="24"/>
          <w:lang w:eastAsia="en-GB"/>
        </w:rPr>
        <w:t>Price, K (2023). ‘</w:t>
      </w:r>
      <w:r w:rsidRPr="00E7331A">
        <w:rPr>
          <w:rFonts w:asciiTheme="minorHAnsi" w:eastAsia="Times New Roman" w:hAnsiTheme="minorHAnsi" w:cstheme="minorHAnsi"/>
          <w:i/>
          <w:iCs/>
          <w:sz w:val="24"/>
          <w:szCs w:val="24"/>
          <w:lang w:eastAsia="en-GB"/>
        </w:rPr>
        <w:t>Mixed fortunes predicted for UK hotel...’</w:t>
      </w:r>
      <w:r w:rsidRPr="00E7331A">
        <w:rPr>
          <w:rFonts w:asciiTheme="minorHAnsi" w:eastAsia="Times New Roman" w:hAnsiTheme="minorHAnsi" w:cstheme="minorHAnsi"/>
          <w:sz w:val="24"/>
          <w:szCs w:val="24"/>
          <w:lang w:eastAsia="en-GB"/>
        </w:rPr>
        <w:t xml:space="preserve"> The Caterer, 30 January. [online] Available at: </w:t>
      </w:r>
      <w:hyperlink r:id="rId13" w:history="1">
        <w:r w:rsidRPr="00E7331A">
          <w:rPr>
            <w:rStyle w:val="Hyperlink"/>
            <w:rFonts w:asciiTheme="minorHAnsi" w:eastAsia="Times New Roman" w:hAnsiTheme="minorHAnsi" w:cstheme="minorHAnsi"/>
            <w:color w:val="auto"/>
            <w:sz w:val="24"/>
            <w:szCs w:val="24"/>
            <w:lang w:eastAsia="en-GB"/>
          </w:rPr>
          <w:t>https://www.thecaterer.com/news/mixed-fortunes-predicted-uk-hotel-industry-2023-rsm</w:t>
        </w:r>
      </w:hyperlink>
      <w:r w:rsidRPr="00E7331A">
        <w:rPr>
          <w:rFonts w:asciiTheme="minorHAnsi" w:eastAsia="Times New Roman" w:hAnsiTheme="minorHAnsi" w:cstheme="minorHAnsi"/>
          <w:sz w:val="24"/>
          <w:szCs w:val="24"/>
          <w:lang w:eastAsia="en-GB"/>
        </w:rPr>
        <w:t xml:space="preserve"> [Accessed 9 Feb. 2023].</w:t>
      </w:r>
    </w:p>
    <w:p w14:paraId="49B0141D" w14:textId="77777777" w:rsidR="00FD1CE4" w:rsidRPr="00E7331A" w:rsidRDefault="00FD1CE4">
      <w:pPr>
        <w:pStyle w:val="NoSpacing"/>
        <w:rPr>
          <w:rFonts w:asciiTheme="minorHAnsi" w:hAnsiTheme="minorHAnsi" w:cstheme="minorHAnsi"/>
          <w:sz w:val="24"/>
          <w:szCs w:val="24"/>
        </w:rPr>
      </w:pPr>
    </w:p>
    <w:p w14:paraId="3BA721EB" w14:textId="4EAC5545"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sz w:val="24"/>
          <w:szCs w:val="24"/>
        </w:rPr>
        <w:t xml:space="preserve">Rackl, L. (2018) ‘Moxy hotel welcomes “fun hunters”’, Chicago tribune, 9 May. </w:t>
      </w:r>
      <w:r w:rsidR="00920AFD" w:rsidRPr="00E7331A">
        <w:rPr>
          <w:rFonts w:asciiTheme="minorHAnsi" w:hAnsiTheme="minorHAnsi" w:cstheme="minorHAnsi"/>
          <w:sz w:val="24"/>
          <w:szCs w:val="24"/>
        </w:rPr>
        <w:t xml:space="preserve">[online] </w:t>
      </w:r>
      <w:r w:rsidRPr="00E7331A">
        <w:rPr>
          <w:rFonts w:asciiTheme="minorHAnsi" w:hAnsiTheme="minorHAnsi" w:cstheme="minorHAnsi"/>
          <w:sz w:val="24"/>
          <w:szCs w:val="24"/>
        </w:rPr>
        <w:t xml:space="preserve">Available at: </w:t>
      </w:r>
      <w:hyperlink r:id="rId14" w:history="1">
        <w:r w:rsidRPr="00E7331A">
          <w:rPr>
            <w:rStyle w:val="Hyperlink"/>
            <w:rFonts w:asciiTheme="minorHAnsi" w:hAnsiTheme="minorHAnsi" w:cstheme="minorHAnsi"/>
            <w:color w:val="auto"/>
            <w:sz w:val="24"/>
            <w:szCs w:val="24"/>
          </w:rPr>
          <w:t>https://www.chicagotribune.com/travel/ct-trav-first-look-new-moxy-hotel-chicago-0520-story.html</w:t>
        </w:r>
      </w:hyperlink>
      <w:r w:rsidRPr="00E7331A">
        <w:rPr>
          <w:rFonts w:asciiTheme="minorHAnsi" w:hAnsiTheme="minorHAnsi" w:cstheme="minorHAnsi"/>
          <w:sz w:val="24"/>
          <w:szCs w:val="24"/>
          <w:shd w:val="clear" w:color="auto" w:fill="FFFFFF"/>
        </w:rPr>
        <w:t xml:space="preserve">. </w:t>
      </w:r>
      <w:r w:rsidRPr="00E7331A">
        <w:rPr>
          <w:rFonts w:asciiTheme="minorHAnsi" w:hAnsiTheme="minorHAnsi" w:cstheme="minorHAnsi"/>
          <w:sz w:val="24"/>
          <w:szCs w:val="24"/>
        </w:rPr>
        <w:t>(Accessed 7</w:t>
      </w:r>
      <w:r w:rsidRPr="00E7331A">
        <w:rPr>
          <w:rFonts w:asciiTheme="minorHAnsi" w:hAnsiTheme="minorHAnsi" w:cstheme="minorHAnsi"/>
          <w:sz w:val="24"/>
          <w:szCs w:val="24"/>
          <w:vertAlign w:val="superscript"/>
        </w:rPr>
        <w:t>th</w:t>
      </w:r>
      <w:r w:rsidRPr="00E7331A">
        <w:rPr>
          <w:rFonts w:asciiTheme="minorHAnsi" w:hAnsiTheme="minorHAnsi" w:cstheme="minorHAnsi"/>
          <w:sz w:val="24"/>
          <w:szCs w:val="24"/>
        </w:rPr>
        <w:t xml:space="preserve"> February 2023)</w:t>
      </w:r>
    </w:p>
    <w:p w14:paraId="15CD07D8" w14:textId="77777777" w:rsidR="008914C9" w:rsidRPr="00E7331A" w:rsidRDefault="008914C9">
      <w:pPr>
        <w:pStyle w:val="NoSpacing"/>
        <w:rPr>
          <w:rFonts w:asciiTheme="minorHAnsi" w:hAnsiTheme="minorHAnsi" w:cstheme="minorHAnsi"/>
          <w:sz w:val="24"/>
          <w:szCs w:val="24"/>
        </w:rPr>
      </w:pPr>
    </w:p>
    <w:p w14:paraId="5B9B6ED4" w14:textId="77777777" w:rsidR="00543FAF" w:rsidRPr="00E7331A" w:rsidRDefault="00080BA9" w:rsidP="00543FAF">
      <w:pPr>
        <w:pStyle w:val="NoSpacing"/>
        <w:rPr>
          <w:rFonts w:asciiTheme="minorHAnsi" w:hAnsiTheme="minorHAnsi" w:cstheme="minorHAnsi"/>
          <w:sz w:val="24"/>
          <w:szCs w:val="24"/>
        </w:rPr>
      </w:pPr>
      <w:r w:rsidRPr="00E7331A">
        <w:rPr>
          <w:rFonts w:asciiTheme="minorHAnsi" w:hAnsiTheme="minorHAnsi" w:cstheme="minorHAnsi"/>
          <w:sz w:val="24"/>
          <w:szCs w:val="24"/>
          <w:shd w:val="clear" w:color="auto" w:fill="FFFFFF"/>
        </w:rPr>
        <w:t>Sathyanarayanan, D. (2016) ‘Hilton Worldwide targets Millenials with new midscale brand “Tru by Hilton” [Hotels / Restaurants]’, </w:t>
      </w:r>
      <w:r w:rsidRPr="00E7331A">
        <w:rPr>
          <w:rFonts w:asciiTheme="minorHAnsi" w:hAnsiTheme="minorHAnsi" w:cstheme="minorHAnsi"/>
          <w:i/>
          <w:iCs/>
          <w:sz w:val="24"/>
          <w:szCs w:val="24"/>
          <w:shd w:val="clear" w:color="auto" w:fill="FFFFFF"/>
        </w:rPr>
        <w:t>The Economic Times</w:t>
      </w:r>
      <w:r w:rsidRPr="00E7331A">
        <w:rPr>
          <w:rFonts w:asciiTheme="minorHAnsi" w:hAnsiTheme="minorHAnsi" w:cstheme="minorHAnsi"/>
          <w:sz w:val="24"/>
          <w:szCs w:val="24"/>
          <w:shd w:val="clear" w:color="auto" w:fill="FFFFFF"/>
        </w:rPr>
        <w:t xml:space="preserve">, 28 January. </w:t>
      </w:r>
      <w:r w:rsidR="00920AFD" w:rsidRPr="00E7331A">
        <w:rPr>
          <w:rFonts w:asciiTheme="minorHAnsi" w:hAnsiTheme="minorHAnsi" w:cstheme="minorHAnsi"/>
          <w:sz w:val="24"/>
          <w:szCs w:val="24"/>
        </w:rPr>
        <w:t xml:space="preserve">[online] </w:t>
      </w:r>
      <w:r w:rsidRPr="00E7331A">
        <w:rPr>
          <w:rFonts w:asciiTheme="minorHAnsi" w:hAnsiTheme="minorHAnsi" w:cstheme="minorHAnsi"/>
          <w:sz w:val="24"/>
          <w:szCs w:val="24"/>
          <w:shd w:val="clear" w:color="auto" w:fill="FFFFFF"/>
        </w:rPr>
        <w:t xml:space="preserve">Available at: </w:t>
      </w:r>
      <w:hyperlink r:id="rId15" w:history="1">
        <w:r w:rsidRPr="00E7331A">
          <w:rPr>
            <w:rStyle w:val="Hyperlink"/>
            <w:rFonts w:asciiTheme="minorHAnsi" w:hAnsiTheme="minorHAnsi" w:cstheme="minorHAnsi"/>
            <w:color w:val="auto"/>
            <w:sz w:val="24"/>
            <w:szCs w:val="24"/>
            <w:shd w:val="clear" w:color="auto" w:fill="FFFFFF"/>
          </w:rPr>
          <w:t>https://economictimes.indiatimes.com/industry/services/hotels-/-restaurants/hilton-worldwide-targets-millenials-with-new-midscale-brand-tru-by-hilton/articleshow/50759633.cms</w:t>
        </w:r>
      </w:hyperlink>
      <w:r w:rsidRPr="00E7331A">
        <w:rPr>
          <w:rFonts w:asciiTheme="minorHAnsi" w:hAnsiTheme="minorHAnsi" w:cstheme="minorHAnsi"/>
          <w:sz w:val="24"/>
          <w:szCs w:val="24"/>
          <w:shd w:val="clear" w:color="auto" w:fill="FFFFFF"/>
        </w:rPr>
        <w:t xml:space="preserve">. </w:t>
      </w:r>
      <w:r w:rsidRPr="00E7331A">
        <w:rPr>
          <w:rFonts w:asciiTheme="minorHAnsi" w:hAnsiTheme="minorHAnsi" w:cstheme="minorHAnsi"/>
          <w:sz w:val="24"/>
          <w:szCs w:val="24"/>
        </w:rPr>
        <w:t>(Accessed 7</w:t>
      </w:r>
      <w:r w:rsidRPr="00E7331A">
        <w:rPr>
          <w:rFonts w:asciiTheme="minorHAnsi" w:hAnsiTheme="minorHAnsi" w:cstheme="minorHAnsi"/>
          <w:sz w:val="24"/>
          <w:szCs w:val="24"/>
          <w:vertAlign w:val="superscript"/>
        </w:rPr>
        <w:t>th</w:t>
      </w:r>
      <w:r w:rsidRPr="00E7331A">
        <w:rPr>
          <w:rFonts w:asciiTheme="minorHAnsi" w:hAnsiTheme="minorHAnsi" w:cstheme="minorHAnsi"/>
          <w:sz w:val="24"/>
          <w:szCs w:val="24"/>
        </w:rPr>
        <w:t xml:space="preserve"> February 2023)</w:t>
      </w:r>
    </w:p>
    <w:p w14:paraId="5C85FFA8" w14:textId="77777777" w:rsidR="00543FAF" w:rsidRPr="00E7331A" w:rsidRDefault="00543FAF" w:rsidP="00543FAF">
      <w:pPr>
        <w:pStyle w:val="NoSpacing"/>
        <w:rPr>
          <w:rFonts w:asciiTheme="minorHAnsi" w:hAnsiTheme="minorHAnsi" w:cstheme="minorHAnsi"/>
          <w:sz w:val="24"/>
          <w:szCs w:val="24"/>
        </w:rPr>
      </w:pPr>
    </w:p>
    <w:p w14:paraId="1E9F421A" w14:textId="1249B255" w:rsidR="00EC64ED" w:rsidRPr="00E7331A" w:rsidRDefault="00543FAF" w:rsidP="00543FAF">
      <w:pPr>
        <w:pStyle w:val="NoSpacing"/>
        <w:rPr>
          <w:rFonts w:asciiTheme="minorHAnsi" w:hAnsiTheme="minorHAnsi" w:cstheme="minorHAnsi"/>
          <w:sz w:val="24"/>
          <w:szCs w:val="24"/>
        </w:rPr>
      </w:pPr>
      <w:r w:rsidRPr="00E7331A">
        <w:rPr>
          <w:rFonts w:eastAsia="Times New Roman" w:cs="Calibri"/>
          <w:sz w:val="24"/>
          <w:szCs w:val="24"/>
          <w:lang w:eastAsia="en-GB"/>
        </w:rPr>
        <w:t>Sejal, T. (2022). </w:t>
      </w:r>
      <w:r w:rsidRPr="00E7331A">
        <w:rPr>
          <w:rFonts w:eastAsia="Times New Roman" w:cs="Calibri"/>
          <w:i/>
          <w:iCs/>
          <w:sz w:val="24"/>
          <w:szCs w:val="24"/>
          <w:lang w:eastAsia="en-GB"/>
        </w:rPr>
        <w:t xml:space="preserve">Six Senses Svart - World’s First Energy Positive Hotel | </w:t>
      </w:r>
      <w:proofErr w:type="spellStart"/>
      <w:r w:rsidRPr="00E7331A">
        <w:rPr>
          <w:rFonts w:eastAsia="Times New Roman" w:cs="Calibri"/>
          <w:i/>
          <w:iCs/>
          <w:sz w:val="24"/>
          <w:szCs w:val="24"/>
          <w:lang w:eastAsia="en-GB"/>
        </w:rPr>
        <w:t>Luxsphere</w:t>
      </w:r>
      <w:proofErr w:type="spellEnd"/>
      <w:r w:rsidRPr="00E7331A">
        <w:rPr>
          <w:rFonts w:eastAsia="Times New Roman" w:cs="Calibri"/>
          <w:sz w:val="24"/>
          <w:szCs w:val="24"/>
          <w:lang w:eastAsia="en-GB"/>
        </w:rPr>
        <w:t xml:space="preserve">. [online] www.luxsphere.co. Available at: </w:t>
      </w:r>
      <w:hyperlink r:id="rId16" w:history="1">
        <w:r w:rsidRPr="00E7331A">
          <w:rPr>
            <w:rStyle w:val="Hyperlink"/>
            <w:rFonts w:eastAsia="Times New Roman" w:cs="Calibri"/>
            <w:color w:val="auto"/>
            <w:sz w:val="24"/>
            <w:szCs w:val="24"/>
            <w:lang w:eastAsia="en-GB"/>
          </w:rPr>
          <w:t>https://www.luxsphere.co/six-senses-svart-norway/</w:t>
        </w:r>
      </w:hyperlink>
      <w:r w:rsidRPr="00E7331A">
        <w:rPr>
          <w:rFonts w:eastAsia="Times New Roman" w:cs="Calibri"/>
          <w:sz w:val="24"/>
          <w:szCs w:val="24"/>
          <w:lang w:eastAsia="en-GB"/>
        </w:rPr>
        <w:t xml:space="preserve"> [Accessed 9 Feb. 2023].</w:t>
      </w:r>
    </w:p>
    <w:p w14:paraId="32540B3C" w14:textId="77777777" w:rsidR="00543FAF" w:rsidRPr="00E7331A" w:rsidRDefault="00543FAF" w:rsidP="00543FAF">
      <w:pPr>
        <w:suppressAutoHyphens w:val="0"/>
        <w:autoSpaceDN/>
        <w:spacing w:after="0" w:line="360" w:lineRule="atLeast"/>
        <w:rPr>
          <w:rFonts w:eastAsia="Times New Roman" w:cs="Calibri"/>
          <w:sz w:val="24"/>
          <w:szCs w:val="24"/>
          <w:lang w:eastAsia="en-GB"/>
        </w:rPr>
      </w:pPr>
    </w:p>
    <w:p w14:paraId="0A7AC7A4" w14:textId="77777777" w:rsidR="00B86F71" w:rsidRPr="00E7331A" w:rsidRDefault="00EC64ED" w:rsidP="00B86F71">
      <w:pPr>
        <w:pStyle w:val="NoSpacing"/>
        <w:rPr>
          <w:rFonts w:asciiTheme="minorHAnsi" w:hAnsiTheme="minorHAnsi" w:cstheme="minorHAnsi"/>
          <w:sz w:val="24"/>
          <w:szCs w:val="24"/>
        </w:rPr>
      </w:pPr>
      <w:proofErr w:type="spellStart"/>
      <w:r w:rsidRPr="00E7331A">
        <w:rPr>
          <w:rFonts w:asciiTheme="minorHAnsi" w:hAnsiTheme="minorHAnsi" w:cstheme="minorHAnsi"/>
          <w:sz w:val="24"/>
          <w:szCs w:val="24"/>
        </w:rPr>
        <w:t>SimilarWeb</w:t>
      </w:r>
      <w:proofErr w:type="spellEnd"/>
      <w:r w:rsidRPr="00E7331A">
        <w:rPr>
          <w:rFonts w:asciiTheme="minorHAnsi" w:hAnsiTheme="minorHAnsi" w:cstheme="minorHAnsi"/>
          <w:sz w:val="24"/>
          <w:szCs w:val="24"/>
        </w:rPr>
        <w:t xml:space="preserve"> (2022). </w:t>
      </w:r>
      <w:r w:rsidRPr="00E7331A">
        <w:rPr>
          <w:rFonts w:asciiTheme="minorHAnsi" w:hAnsiTheme="minorHAnsi" w:cstheme="minorHAnsi"/>
          <w:i/>
          <w:iCs/>
          <w:sz w:val="24"/>
          <w:szCs w:val="24"/>
        </w:rPr>
        <w:t>Similarweb.com - Digital World Market Intelligence Platform</w:t>
      </w:r>
      <w:r w:rsidRPr="00E7331A">
        <w:rPr>
          <w:rFonts w:asciiTheme="minorHAnsi" w:hAnsiTheme="minorHAnsi" w:cstheme="minorHAnsi"/>
          <w:sz w:val="24"/>
          <w:szCs w:val="24"/>
        </w:rPr>
        <w:t xml:space="preserve">. [online] SimilarWeb.com. Available at: </w:t>
      </w:r>
      <w:hyperlink r:id="rId17" w:history="1">
        <w:r w:rsidRPr="00E7331A">
          <w:rPr>
            <w:rStyle w:val="Hyperlink"/>
            <w:rFonts w:asciiTheme="minorHAnsi" w:hAnsiTheme="minorHAnsi" w:cstheme="minorHAnsi"/>
            <w:color w:val="auto"/>
            <w:sz w:val="24"/>
            <w:szCs w:val="24"/>
          </w:rPr>
          <w:t>https://www.similarweb.com/</w:t>
        </w:r>
      </w:hyperlink>
      <w:r w:rsidRPr="00E7331A">
        <w:rPr>
          <w:rFonts w:asciiTheme="minorHAnsi" w:hAnsiTheme="minorHAnsi" w:cstheme="minorHAnsi"/>
          <w:sz w:val="24"/>
          <w:szCs w:val="24"/>
        </w:rPr>
        <w:t>.</w:t>
      </w:r>
    </w:p>
    <w:p w14:paraId="599D0770" w14:textId="77777777" w:rsidR="00B86F71" w:rsidRPr="00E7331A" w:rsidRDefault="00B86F71" w:rsidP="00B86F71">
      <w:pPr>
        <w:pStyle w:val="NoSpacing"/>
        <w:rPr>
          <w:rFonts w:asciiTheme="minorHAnsi" w:hAnsiTheme="minorHAnsi" w:cstheme="minorHAnsi"/>
          <w:sz w:val="24"/>
          <w:szCs w:val="24"/>
        </w:rPr>
      </w:pPr>
    </w:p>
    <w:p w14:paraId="68359013" w14:textId="2E0D87BD" w:rsidR="00B86F71" w:rsidRPr="00E7331A" w:rsidRDefault="00B86F71" w:rsidP="00B86F71">
      <w:pPr>
        <w:pStyle w:val="NoSpacing"/>
        <w:rPr>
          <w:rFonts w:asciiTheme="minorHAnsi" w:eastAsia="Times New Roman" w:hAnsiTheme="minorHAnsi" w:cstheme="minorHAnsi"/>
          <w:sz w:val="24"/>
          <w:szCs w:val="24"/>
          <w:lang w:eastAsia="en-GB"/>
        </w:rPr>
      </w:pPr>
      <w:r w:rsidRPr="00E7331A">
        <w:rPr>
          <w:rFonts w:asciiTheme="minorHAnsi" w:eastAsia="Times New Roman" w:hAnsiTheme="minorHAnsi" w:cstheme="minorHAnsi"/>
          <w:sz w:val="24"/>
          <w:szCs w:val="24"/>
          <w:lang w:eastAsia="en-GB"/>
        </w:rPr>
        <w:t xml:space="preserve">Singh, S. and Jang, S. (2020). Search, purchase, and satisfaction in a multiple-channel environment: How have mobile devices changed consumer </w:t>
      </w:r>
      <w:proofErr w:type="spellStart"/>
      <w:r w:rsidRPr="00E7331A">
        <w:rPr>
          <w:rFonts w:asciiTheme="minorHAnsi" w:eastAsia="Times New Roman" w:hAnsiTheme="minorHAnsi" w:cstheme="minorHAnsi"/>
          <w:sz w:val="24"/>
          <w:szCs w:val="24"/>
          <w:lang w:eastAsia="en-GB"/>
        </w:rPr>
        <w:t>behaviors</w:t>
      </w:r>
      <w:proofErr w:type="spellEnd"/>
      <w:r w:rsidRPr="00E7331A">
        <w:rPr>
          <w:rFonts w:asciiTheme="minorHAnsi" w:eastAsia="Times New Roman" w:hAnsiTheme="minorHAnsi" w:cstheme="minorHAnsi"/>
          <w:sz w:val="24"/>
          <w:szCs w:val="24"/>
          <w:lang w:eastAsia="en-GB"/>
        </w:rPr>
        <w:t>? </w:t>
      </w:r>
      <w:r w:rsidRPr="00E7331A">
        <w:rPr>
          <w:rFonts w:asciiTheme="minorHAnsi" w:eastAsia="Times New Roman" w:hAnsiTheme="minorHAnsi" w:cstheme="minorHAnsi"/>
          <w:i/>
          <w:iCs/>
          <w:sz w:val="24"/>
          <w:szCs w:val="24"/>
          <w:lang w:eastAsia="en-GB"/>
        </w:rPr>
        <w:t>Journal of Retailing and Consumer Services</w:t>
      </w:r>
      <w:r w:rsidRPr="00E7331A">
        <w:rPr>
          <w:rFonts w:asciiTheme="minorHAnsi" w:eastAsia="Times New Roman" w:hAnsiTheme="minorHAnsi" w:cstheme="minorHAnsi"/>
          <w:sz w:val="24"/>
          <w:szCs w:val="24"/>
          <w:lang w:eastAsia="en-GB"/>
        </w:rPr>
        <w:t xml:space="preserve">, p.102200. </w:t>
      </w:r>
      <w:proofErr w:type="spellStart"/>
      <w:r w:rsidRPr="00E7331A">
        <w:rPr>
          <w:rFonts w:asciiTheme="minorHAnsi" w:eastAsia="Times New Roman" w:hAnsiTheme="minorHAnsi" w:cstheme="minorHAnsi"/>
          <w:sz w:val="24"/>
          <w:szCs w:val="24"/>
          <w:lang w:eastAsia="en-GB"/>
        </w:rPr>
        <w:t>doi:https</w:t>
      </w:r>
      <w:proofErr w:type="spellEnd"/>
      <w:r w:rsidRPr="00E7331A">
        <w:rPr>
          <w:rFonts w:asciiTheme="minorHAnsi" w:eastAsia="Times New Roman" w:hAnsiTheme="minorHAnsi" w:cstheme="minorHAnsi"/>
          <w:sz w:val="24"/>
          <w:szCs w:val="24"/>
          <w:lang w:eastAsia="en-GB"/>
        </w:rPr>
        <w:t>://doi.org/10.1016/j.jretconser.2020.102200.</w:t>
      </w:r>
    </w:p>
    <w:p w14:paraId="623B6A90" w14:textId="5EB79F82" w:rsidR="008914C9" w:rsidRPr="00E7331A" w:rsidRDefault="008914C9">
      <w:pPr>
        <w:pStyle w:val="NoSpacing"/>
        <w:rPr>
          <w:rFonts w:asciiTheme="minorHAnsi" w:hAnsiTheme="minorHAnsi" w:cstheme="minorHAnsi"/>
          <w:sz w:val="24"/>
          <w:szCs w:val="24"/>
          <w:shd w:val="clear" w:color="auto" w:fill="FFFFFF"/>
        </w:rPr>
      </w:pPr>
    </w:p>
    <w:p w14:paraId="4CD5DEF0" w14:textId="77777777" w:rsidR="00025633" w:rsidRPr="00E7331A" w:rsidRDefault="00025633" w:rsidP="00025633">
      <w:pPr>
        <w:pStyle w:val="NoSpacing"/>
        <w:rPr>
          <w:rFonts w:asciiTheme="minorHAnsi" w:eastAsia="Times New Roman" w:hAnsiTheme="minorHAnsi" w:cstheme="minorHAnsi"/>
          <w:sz w:val="24"/>
          <w:szCs w:val="24"/>
          <w:lang w:eastAsia="en-GB"/>
        </w:rPr>
      </w:pPr>
      <w:r w:rsidRPr="00E7331A">
        <w:rPr>
          <w:rFonts w:asciiTheme="minorHAnsi" w:hAnsiTheme="minorHAnsi" w:cstheme="minorHAnsi"/>
          <w:sz w:val="24"/>
          <w:szCs w:val="24"/>
        </w:rPr>
        <w:t>Singla, R (2022) ‘</w:t>
      </w:r>
      <w:r w:rsidRPr="00E7331A">
        <w:rPr>
          <w:rFonts w:asciiTheme="minorHAnsi" w:eastAsia="Times New Roman" w:hAnsiTheme="minorHAnsi" w:cstheme="minorHAnsi"/>
          <w:sz w:val="24"/>
          <w:szCs w:val="24"/>
          <w:lang w:eastAsia="en-GB"/>
        </w:rPr>
        <w:t xml:space="preserve">7 branding trends that will emerge in 2022’, </w:t>
      </w:r>
      <w:r w:rsidRPr="00E7331A">
        <w:rPr>
          <w:rFonts w:asciiTheme="minorHAnsi" w:eastAsia="Times New Roman" w:hAnsiTheme="minorHAnsi" w:cstheme="minorHAnsi"/>
          <w:i/>
          <w:iCs/>
          <w:sz w:val="24"/>
          <w:szCs w:val="24"/>
          <w:lang w:eastAsia="en-GB"/>
        </w:rPr>
        <w:t xml:space="preserve">The Economic Times, </w:t>
      </w:r>
      <w:r w:rsidRPr="00E7331A">
        <w:rPr>
          <w:rFonts w:asciiTheme="minorHAnsi" w:eastAsia="Times New Roman" w:hAnsiTheme="minorHAnsi" w:cstheme="minorHAnsi"/>
          <w:sz w:val="24"/>
          <w:szCs w:val="24"/>
          <w:lang w:eastAsia="en-GB"/>
        </w:rPr>
        <w:t xml:space="preserve">01 January. [online] Available at: </w:t>
      </w:r>
      <w:hyperlink r:id="rId18" w:history="1">
        <w:r w:rsidRPr="00E7331A">
          <w:rPr>
            <w:rStyle w:val="Hyperlink"/>
            <w:rFonts w:asciiTheme="minorHAnsi" w:eastAsia="Times New Roman" w:hAnsiTheme="minorHAnsi" w:cstheme="minorHAnsi"/>
            <w:color w:val="auto"/>
            <w:sz w:val="24"/>
            <w:szCs w:val="24"/>
            <w:lang w:eastAsia="en-GB"/>
          </w:rPr>
          <w:t>https://economictimes.indiatimes.com/small-biz/marketing-branding/branding/7-branding-trends-that-will-emerge-in-2022/articleshow/88629692.cms</w:t>
        </w:r>
      </w:hyperlink>
      <w:r w:rsidRPr="00E7331A">
        <w:rPr>
          <w:rFonts w:asciiTheme="minorHAnsi" w:eastAsia="Times New Roman" w:hAnsiTheme="minorHAnsi" w:cstheme="minorHAnsi"/>
          <w:sz w:val="24"/>
          <w:szCs w:val="24"/>
          <w:lang w:eastAsia="en-GB"/>
        </w:rPr>
        <w:t>.</w:t>
      </w:r>
    </w:p>
    <w:p w14:paraId="1BE57568" w14:textId="77777777" w:rsidR="00025633" w:rsidRPr="00E7331A" w:rsidRDefault="00025633">
      <w:pPr>
        <w:pStyle w:val="NoSpacing"/>
        <w:rPr>
          <w:rFonts w:asciiTheme="minorHAnsi" w:hAnsiTheme="minorHAnsi" w:cstheme="minorHAnsi"/>
          <w:sz w:val="24"/>
          <w:szCs w:val="24"/>
          <w:shd w:val="clear" w:color="auto" w:fill="FFFFFF"/>
        </w:rPr>
      </w:pPr>
    </w:p>
    <w:p w14:paraId="456F23AE" w14:textId="0BC46916" w:rsidR="00EC64ED" w:rsidRPr="00E7331A" w:rsidRDefault="00EC64ED">
      <w:pPr>
        <w:pStyle w:val="NoSpacing"/>
        <w:rPr>
          <w:rFonts w:asciiTheme="minorHAnsi" w:hAnsiTheme="minorHAnsi" w:cstheme="minorHAnsi"/>
          <w:sz w:val="24"/>
          <w:szCs w:val="24"/>
        </w:rPr>
      </w:pPr>
      <w:r w:rsidRPr="00E7331A">
        <w:rPr>
          <w:rFonts w:asciiTheme="minorHAnsi" w:hAnsiTheme="minorHAnsi" w:cstheme="minorHAnsi"/>
          <w:sz w:val="24"/>
          <w:szCs w:val="24"/>
        </w:rPr>
        <w:t>Sixsenses.com. (2019). </w:t>
      </w:r>
      <w:r w:rsidRPr="00E7331A">
        <w:rPr>
          <w:rFonts w:asciiTheme="minorHAnsi" w:hAnsiTheme="minorHAnsi" w:cstheme="minorHAnsi"/>
          <w:i/>
          <w:iCs/>
          <w:sz w:val="24"/>
          <w:szCs w:val="24"/>
        </w:rPr>
        <w:t>Luxury Resorts, Spa Escapes - Six Senses About Us</w:t>
      </w:r>
      <w:r w:rsidRPr="00E7331A">
        <w:rPr>
          <w:rFonts w:asciiTheme="minorHAnsi" w:hAnsiTheme="minorHAnsi" w:cstheme="minorHAnsi"/>
          <w:sz w:val="24"/>
          <w:szCs w:val="24"/>
        </w:rPr>
        <w:t xml:space="preserve">. [online] Available at: </w:t>
      </w:r>
      <w:hyperlink r:id="rId19" w:history="1">
        <w:r w:rsidRPr="00E7331A">
          <w:rPr>
            <w:rStyle w:val="Hyperlink"/>
            <w:rFonts w:asciiTheme="minorHAnsi" w:hAnsiTheme="minorHAnsi" w:cstheme="minorHAnsi"/>
            <w:color w:val="auto"/>
            <w:sz w:val="24"/>
            <w:szCs w:val="24"/>
          </w:rPr>
          <w:t>https://www.sixsenses.com/en/about-us</w:t>
        </w:r>
      </w:hyperlink>
      <w:r w:rsidRPr="00E7331A">
        <w:rPr>
          <w:rFonts w:asciiTheme="minorHAnsi" w:hAnsiTheme="minorHAnsi" w:cstheme="minorHAnsi"/>
          <w:sz w:val="24"/>
          <w:szCs w:val="24"/>
        </w:rPr>
        <w:t>.</w:t>
      </w:r>
    </w:p>
    <w:p w14:paraId="46B54C9B" w14:textId="77777777" w:rsidR="00D4458B" w:rsidRPr="00E7331A" w:rsidRDefault="00D4458B" w:rsidP="00D4458B">
      <w:pPr>
        <w:pStyle w:val="NoSpacing"/>
        <w:rPr>
          <w:rFonts w:asciiTheme="minorHAnsi" w:hAnsiTheme="minorHAnsi" w:cstheme="minorHAnsi"/>
          <w:sz w:val="24"/>
          <w:szCs w:val="24"/>
          <w:shd w:val="clear" w:color="auto" w:fill="FFFFFF"/>
        </w:rPr>
      </w:pPr>
    </w:p>
    <w:p w14:paraId="5995E4F6" w14:textId="77777777" w:rsidR="002E16AD" w:rsidRPr="00E7331A" w:rsidRDefault="00D4458B" w:rsidP="002E16AD">
      <w:pPr>
        <w:pStyle w:val="NoSpacing"/>
        <w:rPr>
          <w:rFonts w:asciiTheme="minorHAnsi" w:hAnsiTheme="minorHAnsi" w:cstheme="minorHAnsi"/>
          <w:sz w:val="24"/>
          <w:szCs w:val="24"/>
          <w:shd w:val="clear" w:color="auto" w:fill="FFFFFF"/>
        </w:rPr>
      </w:pPr>
      <w:proofErr w:type="spellStart"/>
      <w:r w:rsidRPr="00E7331A">
        <w:rPr>
          <w:rFonts w:asciiTheme="minorHAnsi" w:hAnsiTheme="minorHAnsi" w:cstheme="minorHAnsi"/>
          <w:sz w:val="24"/>
          <w:szCs w:val="24"/>
          <w:shd w:val="clear" w:color="auto" w:fill="FFFFFF"/>
        </w:rPr>
        <w:t>Stombelli</w:t>
      </w:r>
      <w:proofErr w:type="spellEnd"/>
      <w:r w:rsidRPr="00E7331A">
        <w:rPr>
          <w:rFonts w:asciiTheme="minorHAnsi" w:hAnsiTheme="minorHAnsi" w:cstheme="minorHAnsi"/>
          <w:sz w:val="24"/>
          <w:szCs w:val="24"/>
          <w:shd w:val="clear" w:color="auto" w:fill="FFFFFF"/>
        </w:rPr>
        <w:t xml:space="preserve">, V.M. (2020) ‘Corporate Social Responsibility in hospitality: are sustainability initiatives really sustainable? Case examples from </w:t>
      </w:r>
      <w:proofErr w:type="spellStart"/>
      <w:r w:rsidRPr="00E7331A">
        <w:rPr>
          <w:rFonts w:asciiTheme="minorHAnsi" w:hAnsiTheme="minorHAnsi" w:cstheme="minorHAnsi"/>
          <w:sz w:val="24"/>
          <w:szCs w:val="24"/>
          <w:shd w:val="clear" w:color="auto" w:fill="FFFFFF"/>
        </w:rPr>
        <w:t>CitizenM</w:t>
      </w:r>
      <w:proofErr w:type="spellEnd"/>
      <w:r w:rsidRPr="00E7331A">
        <w:rPr>
          <w:rFonts w:asciiTheme="minorHAnsi" w:hAnsiTheme="minorHAnsi" w:cstheme="minorHAnsi"/>
          <w:sz w:val="24"/>
          <w:szCs w:val="24"/>
          <w:shd w:val="clear" w:color="auto" w:fill="FFFFFF"/>
        </w:rPr>
        <w:t xml:space="preserve">, </w:t>
      </w:r>
      <w:proofErr w:type="spellStart"/>
      <w:r w:rsidRPr="00E7331A">
        <w:rPr>
          <w:rFonts w:asciiTheme="minorHAnsi" w:hAnsiTheme="minorHAnsi" w:cstheme="minorHAnsi"/>
          <w:sz w:val="24"/>
          <w:szCs w:val="24"/>
          <w:shd w:val="clear" w:color="auto" w:fill="FFFFFF"/>
        </w:rPr>
        <w:t>Lefay</w:t>
      </w:r>
      <w:proofErr w:type="spellEnd"/>
      <w:r w:rsidRPr="00E7331A">
        <w:rPr>
          <w:rFonts w:asciiTheme="minorHAnsi" w:hAnsiTheme="minorHAnsi" w:cstheme="minorHAnsi"/>
          <w:sz w:val="24"/>
          <w:szCs w:val="24"/>
          <w:shd w:val="clear" w:color="auto" w:fill="FFFFFF"/>
        </w:rPr>
        <w:t xml:space="preserve"> and Six Senses’, Worldwide hospitality and tourism themes, 12(5), pp. 525–545. Available at: </w:t>
      </w:r>
      <w:hyperlink r:id="rId20" w:history="1">
        <w:r w:rsidR="00733EA9" w:rsidRPr="00E7331A">
          <w:rPr>
            <w:rStyle w:val="Hyperlink"/>
            <w:rFonts w:asciiTheme="minorHAnsi" w:hAnsiTheme="minorHAnsi" w:cstheme="minorHAnsi"/>
            <w:color w:val="auto"/>
            <w:sz w:val="24"/>
            <w:szCs w:val="24"/>
            <w:shd w:val="clear" w:color="auto" w:fill="FFFFFF"/>
          </w:rPr>
          <w:t>https://doi.org/10.1108/WHATT-06-2020-0041</w:t>
        </w:r>
      </w:hyperlink>
      <w:r w:rsidRPr="00E7331A">
        <w:rPr>
          <w:rFonts w:asciiTheme="minorHAnsi" w:hAnsiTheme="minorHAnsi" w:cstheme="minorHAnsi"/>
          <w:sz w:val="24"/>
          <w:szCs w:val="24"/>
          <w:shd w:val="clear" w:color="auto" w:fill="FFFFFF"/>
        </w:rPr>
        <w:t>.</w:t>
      </w:r>
    </w:p>
    <w:p w14:paraId="0D288A40" w14:textId="77777777" w:rsidR="002E16AD" w:rsidRPr="00E7331A" w:rsidRDefault="002E16AD" w:rsidP="00D33D8D">
      <w:pPr>
        <w:pStyle w:val="NoSpacing"/>
        <w:rPr>
          <w:rFonts w:asciiTheme="minorHAnsi" w:hAnsiTheme="minorHAnsi" w:cstheme="minorHAnsi"/>
          <w:sz w:val="24"/>
          <w:szCs w:val="24"/>
          <w:shd w:val="clear" w:color="auto" w:fill="FFFFFF"/>
        </w:rPr>
      </w:pPr>
    </w:p>
    <w:p w14:paraId="513667A8" w14:textId="0A23A0D0" w:rsidR="00D33D8D" w:rsidRPr="00E7331A" w:rsidRDefault="00D33D8D" w:rsidP="00D33D8D">
      <w:pPr>
        <w:pStyle w:val="NoSpacing"/>
        <w:rPr>
          <w:rFonts w:asciiTheme="minorHAnsi" w:eastAsia="Times New Roman" w:hAnsiTheme="minorHAnsi" w:cstheme="minorHAnsi"/>
          <w:sz w:val="24"/>
          <w:szCs w:val="24"/>
          <w:lang w:eastAsia="en-GB"/>
        </w:rPr>
      </w:pPr>
      <w:r w:rsidRPr="00E7331A">
        <w:rPr>
          <w:rFonts w:asciiTheme="minorHAnsi" w:eastAsia="Times New Roman" w:hAnsiTheme="minorHAnsi" w:cstheme="minorHAnsi"/>
          <w:sz w:val="24"/>
          <w:szCs w:val="24"/>
          <w:lang w:eastAsia="en-GB"/>
        </w:rPr>
        <w:t>The Economist. (2022) </w:t>
      </w:r>
      <w:r w:rsidR="00E43EAC" w:rsidRPr="00E7331A">
        <w:rPr>
          <w:rFonts w:asciiTheme="minorHAnsi" w:eastAsia="Times New Roman" w:hAnsiTheme="minorHAnsi" w:cstheme="minorHAnsi"/>
          <w:sz w:val="24"/>
          <w:szCs w:val="24"/>
          <w:lang w:eastAsia="en-GB"/>
        </w:rPr>
        <w:t>‘</w:t>
      </w:r>
      <w:r w:rsidRPr="00E7331A">
        <w:rPr>
          <w:rFonts w:asciiTheme="minorHAnsi" w:eastAsia="Times New Roman" w:hAnsiTheme="minorHAnsi" w:cstheme="minorHAnsi"/>
          <w:i/>
          <w:iCs/>
          <w:sz w:val="24"/>
          <w:szCs w:val="24"/>
          <w:lang w:eastAsia="en-GB"/>
        </w:rPr>
        <w:t>Indonesia’s ban on extramarital sex represents a turn for the worse</w:t>
      </w:r>
      <w:r w:rsidR="00E43EAC" w:rsidRPr="00E7331A">
        <w:rPr>
          <w:rFonts w:asciiTheme="minorHAnsi" w:eastAsia="Times New Roman" w:hAnsiTheme="minorHAnsi" w:cstheme="minorHAnsi"/>
          <w:i/>
          <w:iCs/>
          <w:sz w:val="24"/>
          <w:szCs w:val="24"/>
          <w:lang w:eastAsia="en-GB"/>
        </w:rPr>
        <w:t>’</w:t>
      </w:r>
      <w:r w:rsidRPr="00E7331A">
        <w:rPr>
          <w:rFonts w:asciiTheme="minorHAnsi" w:eastAsia="Times New Roman" w:hAnsiTheme="minorHAnsi" w:cstheme="minorHAnsi"/>
          <w:sz w:val="24"/>
          <w:szCs w:val="24"/>
          <w:lang w:eastAsia="en-GB"/>
        </w:rPr>
        <w:t xml:space="preserve">. [online] Available at: </w:t>
      </w:r>
      <w:hyperlink r:id="rId21" w:history="1">
        <w:r w:rsidR="00E43EAC" w:rsidRPr="00E7331A">
          <w:rPr>
            <w:rStyle w:val="Hyperlink"/>
            <w:rFonts w:asciiTheme="minorHAnsi" w:eastAsia="Times New Roman" w:hAnsiTheme="minorHAnsi" w:cstheme="minorHAnsi"/>
            <w:color w:val="auto"/>
            <w:sz w:val="24"/>
            <w:szCs w:val="24"/>
            <w:lang w:eastAsia="en-GB"/>
          </w:rPr>
          <w:t>https://www.economist.com/asia/2022/12/08/indonesias-ban-on-extramarital-sex-represents-a-turn-for-the-worse</w:t>
        </w:r>
      </w:hyperlink>
      <w:r w:rsidRPr="00E7331A">
        <w:rPr>
          <w:rFonts w:asciiTheme="minorHAnsi" w:eastAsia="Times New Roman" w:hAnsiTheme="minorHAnsi" w:cstheme="minorHAnsi"/>
          <w:sz w:val="24"/>
          <w:szCs w:val="24"/>
          <w:lang w:eastAsia="en-GB"/>
        </w:rPr>
        <w:t xml:space="preserve"> [Accessed 9 Feb. 2023].</w:t>
      </w:r>
    </w:p>
    <w:p w14:paraId="01C04683" w14:textId="77777777" w:rsidR="00D33D8D" w:rsidRPr="00E7331A" w:rsidRDefault="00D33D8D" w:rsidP="00D4458B">
      <w:pPr>
        <w:pStyle w:val="NoSpacing"/>
        <w:rPr>
          <w:rFonts w:asciiTheme="minorHAnsi" w:hAnsiTheme="minorHAnsi" w:cstheme="minorHAnsi"/>
          <w:sz w:val="24"/>
          <w:szCs w:val="24"/>
          <w:shd w:val="clear" w:color="auto" w:fill="FFFFFF"/>
        </w:rPr>
      </w:pPr>
    </w:p>
    <w:p w14:paraId="1D15FA47" w14:textId="4E2AE133" w:rsidR="00EC64ED" w:rsidRPr="00E7331A" w:rsidRDefault="00080BA9" w:rsidP="00EC64ED">
      <w:pPr>
        <w:pStyle w:val="NoSpacing"/>
        <w:rPr>
          <w:rFonts w:asciiTheme="minorHAnsi" w:hAnsiTheme="minorHAnsi" w:cstheme="minorHAnsi"/>
          <w:sz w:val="24"/>
          <w:szCs w:val="24"/>
          <w:shd w:val="clear" w:color="auto" w:fill="FFFFFF"/>
        </w:rPr>
      </w:pPr>
      <w:r w:rsidRPr="00E7331A">
        <w:rPr>
          <w:rFonts w:asciiTheme="minorHAnsi" w:hAnsiTheme="minorHAnsi" w:cstheme="minorHAnsi"/>
          <w:sz w:val="24"/>
          <w:szCs w:val="24"/>
          <w:shd w:val="clear" w:color="auto" w:fill="FFFFFF"/>
        </w:rPr>
        <w:t xml:space="preserve">Whitman, S. (2022) ‘Kendall Jenner Stuns In Blinding White Strapless Dress For NYC Party: Photos’, Hollywood Life, 23 September. </w:t>
      </w:r>
      <w:r w:rsidR="00920AFD" w:rsidRPr="00E7331A">
        <w:rPr>
          <w:rFonts w:asciiTheme="minorHAnsi" w:hAnsiTheme="minorHAnsi" w:cstheme="minorHAnsi"/>
          <w:sz w:val="24"/>
          <w:szCs w:val="24"/>
        </w:rPr>
        <w:t xml:space="preserve">[online] </w:t>
      </w:r>
      <w:r w:rsidRPr="00E7331A">
        <w:rPr>
          <w:rFonts w:asciiTheme="minorHAnsi" w:hAnsiTheme="minorHAnsi" w:cstheme="minorHAnsi"/>
          <w:sz w:val="24"/>
          <w:szCs w:val="24"/>
          <w:shd w:val="clear" w:color="auto" w:fill="FFFFFF"/>
        </w:rPr>
        <w:t>Available at: </w:t>
      </w:r>
    </w:p>
    <w:p w14:paraId="4C473D5D" w14:textId="77777777" w:rsidR="00A42668" w:rsidRPr="00E7331A" w:rsidRDefault="00241CCE" w:rsidP="00A42668">
      <w:pPr>
        <w:pStyle w:val="NoSpacing"/>
        <w:rPr>
          <w:rFonts w:asciiTheme="minorHAnsi" w:hAnsiTheme="minorHAnsi" w:cstheme="minorHAnsi"/>
          <w:sz w:val="24"/>
          <w:szCs w:val="24"/>
        </w:rPr>
      </w:pPr>
      <w:hyperlink r:id="rId22" w:history="1">
        <w:r w:rsidR="00EC64ED" w:rsidRPr="00E7331A">
          <w:rPr>
            <w:rStyle w:val="Hyperlink"/>
            <w:rFonts w:asciiTheme="minorHAnsi" w:hAnsiTheme="minorHAnsi" w:cstheme="minorHAnsi"/>
            <w:color w:val="auto"/>
            <w:sz w:val="24"/>
            <w:szCs w:val="24"/>
          </w:rPr>
          <w:t>https://hollywoodlife.com/2022/09/23/kendall-jenner-strapless-dress-818-tequila-party-photos/</w:t>
        </w:r>
      </w:hyperlink>
      <w:r w:rsidR="00080BA9" w:rsidRPr="00E7331A">
        <w:rPr>
          <w:rFonts w:asciiTheme="minorHAnsi" w:hAnsiTheme="minorHAnsi" w:cstheme="minorHAnsi"/>
          <w:sz w:val="24"/>
          <w:szCs w:val="24"/>
          <w:shd w:val="clear" w:color="auto" w:fill="FFFFFF"/>
        </w:rPr>
        <w:t xml:space="preserve">. </w:t>
      </w:r>
      <w:r w:rsidR="00080BA9" w:rsidRPr="00E7331A">
        <w:rPr>
          <w:rFonts w:asciiTheme="minorHAnsi" w:hAnsiTheme="minorHAnsi" w:cstheme="minorHAnsi"/>
          <w:sz w:val="24"/>
          <w:szCs w:val="24"/>
        </w:rPr>
        <w:t>(Accessed 7</w:t>
      </w:r>
      <w:r w:rsidR="00080BA9" w:rsidRPr="00E7331A">
        <w:rPr>
          <w:rFonts w:asciiTheme="minorHAnsi" w:hAnsiTheme="minorHAnsi" w:cstheme="minorHAnsi"/>
          <w:sz w:val="24"/>
          <w:szCs w:val="24"/>
          <w:vertAlign w:val="superscript"/>
        </w:rPr>
        <w:t>th</w:t>
      </w:r>
      <w:r w:rsidR="00080BA9" w:rsidRPr="00E7331A">
        <w:rPr>
          <w:rFonts w:asciiTheme="minorHAnsi" w:hAnsiTheme="minorHAnsi" w:cstheme="minorHAnsi"/>
          <w:sz w:val="24"/>
          <w:szCs w:val="24"/>
        </w:rPr>
        <w:t xml:space="preserve"> February 2023)</w:t>
      </w:r>
    </w:p>
    <w:p w14:paraId="6A7A4F24" w14:textId="77777777" w:rsidR="00A42668" w:rsidRPr="00E7331A" w:rsidRDefault="00A42668" w:rsidP="00A42668">
      <w:pPr>
        <w:pStyle w:val="NoSpacing"/>
        <w:rPr>
          <w:rFonts w:asciiTheme="minorHAnsi" w:hAnsiTheme="minorHAnsi" w:cstheme="minorHAnsi"/>
          <w:sz w:val="24"/>
          <w:szCs w:val="24"/>
        </w:rPr>
      </w:pPr>
    </w:p>
    <w:p w14:paraId="6B522C4E" w14:textId="713B19ED" w:rsidR="004978D5" w:rsidRPr="00E7331A" w:rsidRDefault="004978D5" w:rsidP="00A42668">
      <w:pPr>
        <w:pStyle w:val="NoSpacing"/>
        <w:rPr>
          <w:rFonts w:asciiTheme="minorHAnsi" w:hAnsiTheme="minorHAnsi" w:cstheme="minorHAnsi"/>
          <w:sz w:val="24"/>
          <w:szCs w:val="24"/>
        </w:rPr>
      </w:pPr>
      <w:r w:rsidRPr="00E7331A">
        <w:rPr>
          <w:rFonts w:eastAsia="Times New Roman" w:cs="Calibri"/>
          <w:sz w:val="24"/>
          <w:szCs w:val="24"/>
          <w:lang w:eastAsia="en-GB"/>
        </w:rPr>
        <w:t>Wong, K. (2022)</w:t>
      </w:r>
      <w:r w:rsidR="00A42668" w:rsidRPr="00E7331A">
        <w:rPr>
          <w:rFonts w:eastAsia="Times New Roman" w:cs="Calibri"/>
          <w:sz w:val="24"/>
          <w:szCs w:val="24"/>
          <w:lang w:eastAsia="en-GB"/>
        </w:rPr>
        <w:t xml:space="preserve"> </w:t>
      </w:r>
      <w:r w:rsidR="008B45F9" w:rsidRPr="00E7331A">
        <w:rPr>
          <w:rFonts w:eastAsia="Times New Roman" w:cs="Calibri"/>
          <w:sz w:val="24"/>
          <w:szCs w:val="24"/>
          <w:lang w:eastAsia="en-GB"/>
        </w:rPr>
        <w:t>’</w:t>
      </w:r>
      <w:r w:rsidRPr="00E7331A">
        <w:rPr>
          <w:rFonts w:eastAsia="Times New Roman" w:cs="Calibri"/>
          <w:i/>
          <w:iCs/>
          <w:sz w:val="24"/>
          <w:szCs w:val="24"/>
          <w:lang w:eastAsia="en-GB"/>
        </w:rPr>
        <w:t>Moxy Hotels celebrates inclusivity with virtual space</w:t>
      </w:r>
      <w:r w:rsidRPr="00E7331A">
        <w:rPr>
          <w:rFonts w:eastAsia="Times New Roman" w:cs="Calibri"/>
          <w:sz w:val="24"/>
          <w:szCs w:val="24"/>
          <w:lang w:eastAsia="en-GB"/>
        </w:rPr>
        <w:t>.</w:t>
      </w:r>
      <w:r w:rsidR="008B45F9" w:rsidRPr="00E7331A">
        <w:rPr>
          <w:rFonts w:eastAsia="Times New Roman" w:cs="Calibri"/>
          <w:sz w:val="24"/>
          <w:szCs w:val="24"/>
          <w:lang w:eastAsia="en-GB"/>
        </w:rPr>
        <w:t>’</w:t>
      </w:r>
      <w:r w:rsidRPr="00E7331A">
        <w:rPr>
          <w:rFonts w:eastAsia="Times New Roman" w:cs="Calibri"/>
          <w:sz w:val="24"/>
          <w:szCs w:val="24"/>
          <w:lang w:eastAsia="en-GB"/>
        </w:rPr>
        <w:t xml:space="preserve"> </w:t>
      </w:r>
      <w:r w:rsidR="008B45F9" w:rsidRPr="00E7331A">
        <w:rPr>
          <w:rFonts w:eastAsia="Times New Roman" w:cs="Calibri"/>
          <w:sz w:val="24"/>
          <w:szCs w:val="24"/>
          <w:lang w:eastAsia="en-GB"/>
        </w:rPr>
        <w:t xml:space="preserve">Marketing-Interactive </w:t>
      </w:r>
      <w:r w:rsidR="00A42668" w:rsidRPr="00E7331A">
        <w:rPr>
          <w:rFonts w:eastAsia="Times New Roman" w:cs="Calibri"/>
          <w:sz w:val="24"/>
          <w:szCs w:val="24"/>
          <w:lang w:eastAsia="en-GB"/>
        </w:rPr>
        <w:t xml:space="preserve">20 September. </w:t>
      </w:r>
      <w:r w:rsidRPr="00E7331A">
        <w:rPr>
          <w:rFonts w:eastAsia="Times New Roman" w:cs="Calibri"/>
          <w:sz w:val="24"/>
          <w:szCs w:val="24"/>
          <w:lang w:eastAsia="en-GB"/>
        </w:rPr>
        <w:t xml:space="preserve">[online] Available at: </w:t>
      </w:r>
      <w:hyperlink r:id="rId23" w:history="1">
        <w:r w:rsidR="00A42668" w:rsidRPr="00E7331A">
          <w:rPr>
            <w:rStyle w:val="Hyperlink"/>
            <w:rFonts w:eastAsia="Times New Roman" w:cs="Calibri"/>
            <w:color w:val="auto"/>
            <w:sz w:val="24"/>
            <w:szCs w:val="24"/>
            <w:lang w:eastAsia="en-GB"/>
          </w:rPr>
          <w:t>https://www.marketing-interactive.com/moxy-hotels-celebrates-inclusivity-with-virtual-space</w:t>
        </w:r>
      </w:hyperlink>
      <w:r w:rsidRPr="00E7331A">
        <w:rPr>
          <w:rFonts w:eastAsia="Times New Roman" w:cs="Calibri"/>
          <w:sz w:val="24"/>
          <w:szCs w:val="24"/>
          <w:lang w:eastAsia="en-GB"/>
        </w:rPr>
        <w:t xml:space="preserve"> [Accessed 9 Feb. 2023].</w:t>
      </w:r>
    </w:p>
    <w:p w14:paraId="2B003E2B" w14:textId="77777777" w:rsidR="00241CCE" w:rsidRDefault="004978D5" w:rsidP="00025633">
      <w:pPr>
        <w:suppressAutoHyphens w:val="0"/>
        <w:autoSpaceDN/>
        <w:spacing w:before="100" w:beforeAutospacing="1" w:after="100" w:afterAutospacing="1"/>
        <w:rPr>
          <w:rFonts w:eastAsia="Times New Roman" w:cs="Calibri"/>
          <w:sz w:val="24"/>
          <w:szCs w:val="24"/>
          <w:lang w:eastAsia="en-GB"/>
        </w:rPr>
      </w:pPr>
      <w:r w:rsidRPr="00E7331A">
        <w:rPr>
          <w:rFonts w:eastAsia="Times New Roman" w:cs="Calibri"/>
          <w:sz w:val="24"/>
          <w:szCs w:val="24"/>
          <w:lang w:eastAsia="en-GB"/>
        </w:rPr>
        <w:t>‌</w:t>
      </w:r>
    </w:p>
    <w:p w14:paraId="006A76DB" w14:textId="77777777" w:rsidR="00241CCE" w:rsidRDefault="00241CCE" w:rsidP="00025633">
      <w:pPr>
        <w:suppressAutoHyphens w:val="0"/>
        <w:autoSpaceDN/>
        <w:spacing w:before="100" w:beforeAutospacing="1" w:after="100" w:afterAutospacing="1"/>
        <w:rPr>
          <w:rFonts w:eastAsia="Times New Roman" w:cs="Calibri"/>
          <w:sz w:val="24"/>
          <w:szCs w:val="24"/>
          <w:lang w:eastAsia="en-GB"/>
        </w:rPr>
      </w:pPr>
    </w:p>
    <w:p w14:paraId="42B26F87" w14:textId="0F5E5866" w:rsidR="00EF5D3C" w:rsidRPr="00E7331A" w:rsidRDefault="00080BA9" w:rsidP="00025633">
      <w:pPr>
        <w:suppressAutoHyphens w:val="0"/>
        <w:autoSpaceDN/>
        <w:spacing w:before="100" w:beforeAutospacing="1" w:after="100" w:afterAutospacing="1"/>
        <w:rPr>
          <w:rFonts w:asciiTheme="minorHAnsi" w:hAnsiTheme="minorHAnsi" w:cstheme="minorHAnsi"/>
          <w:b/>
          <w:bCs/>
          <w:sz w:val="24"/>
          <w:szCs w:val="24"/>
        </w:rPr>
      </w:pPr>
      <w:r w:rsidRPr="00E7331A">
        <w:rPr>
          <w:rFonts w:asciiTheme="minorHAnsi" w:hAnsiTheme="minorHAnsi" w:cstheme="minorHAnsi"/>
          <w:b/>
          <w:bCs/>
          <w:sz w:val="24"/>
          <w:szCs w:val="24"/>
        </w:rPr>
        <w:lastRenderedPageBreak/>
        <w:t>Appendix 1</w:t>
      </w:r>
      <w:r w:rsidR="00A64804" w:rsidRPr="00E7331A">
        <w:rPr>
          <w:rFonts w:asciiTheme="minorHAnsi" w:hAnsiTheme="minorHAnsi" w:cstheme="minorHAnsi"/>
          <w:b/>
          <w:bCs/>
          <w:sz w:val="24"/>
          <w:szCs w:val="24"/>
        </w:rPr>
        <w:t xml:space="preserve"> </w:t>
      </w:r>
    </w:p>
    <w:p w14:paraId="0DAE3255" w14:textId="05CCEAB6" w:rsidR="008914C9" w:rsidRPr="00E7331A" w:rsidRDefault="00EF5D3C" w:rsidP="00025633">
      <w:pPr>
        <w:suppressAutoHyphens w:val="0"/>
        <w:autoSpaceDN/>
        <w:spacing w:before="100" w:beforeAutospacing="1" w:after="100" w:afterAutospacing="1"/>
        <w:rPr>
          <w:rFonts w:asciiTheme="minorHAnsi" w:hAnsiTheme="minorHAnsi" w:cstheme="minorHAnsi"/>
          <w:i/>
          <w:iCs/>
          <w:sz w:val="24"/>
          <w:szCs w:val="24"/>
        </w:rPr>
      </w:pPr>
      <w:r w:rsidRPr="00E7331A">
        <w:rPr>
          <w:rFonts w:asciiTheme="minorHAnsi" w:hAnsiTheme="minorHAnsi" w:cstheme="minorHAnsi"/>
          <w:i/>
          <w:iCs/>
          <w:noProof/>
          <w:sz w:val="24"/>
          <w:szCs w:val="24"/>
        </w:rPr>
        <w:drawing>
          <wp:anchor distT="0" distB="0" distL="114300" distR="114300" simplePos="0" relativeHeight="251659264" behindDoc="0" locked="0" layoutInCell="1" allowOverlap="1" wp14:anchorId="19103EF1" wp14:editId="69920790">
            <wp:simplePos x="0" y="0"/>
            <wp:positionH relativeFrom="margin">
              <wp:posOffset>-335280</wp:posOffset>
            </wp:positionH>
            <wp:positionV relativeFrom="paragraph">
              <wp:posOffset>215265</wp:posOffset>
            </wp:positionV>
            <wp:extent cx="6134100" cy="4366260"/>
            <wp:effectExtent l="0" t="0" r="0" b="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24">
                      <a:extLst>
                        <a:ext uri="{28A0092B-C50C-407E-A947-70E740481C1C}">
                          <a14:useLocalDpi xmlns:a14="http://schemas.microsoft.com/office/drawing/2010/main" val="0"/>
                        </a:ext>
                      </a:extLst>
                    </a:blip>
                    <a:srcRect l="26127" t="37917" r="28167" b="8622"/>
                    <a:stretch/>
                  </pic:blipFill>
                  <pic:spPr bwMode="auto">
                    <a:xfrm>
                      <a:off x="0" y="0"/>
                      <a:ext cx="6134100" cy="4366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4804" w:rsidRPr="00E7331A">
        <w:rPr>
          <w:rFonts w:asciiTheme="minorHAnsi" w:hAnsiTheme="minorHAnsi" w:cstheme="minorHAnsi"/>
          <w:i/>
          <w:iCs/>
          <w:sz w:val="24"/>
          <w:szCs w:val="24"/>
        </w:rPr>
        <w:t>Moxy Hotel SWOT Analysis</w:t>
      </w:r>
    </w:p>
    <w:p w14:paraId="6EC4873D" w14:textId="11D861E2" w:rsidR="00A64804" w:rsidRPr="00E7331A" w:rsidRDefault="00A64804" w:rsidP="00025633">
      <w:pPr>
        <w:suppressAutoHyphens w:val="0"/>
        <w:autoSpaceDN/>
        <w:spacing w:before="100" w:beforeAutospacing="1" w:after="100" w:afterAutospacing="1"/>
        <w:rPr>
          <w:rFonts w:asciiTheme="minorHAnsi" w:eastAsia="Times New Roman" w:hAnsiTheme="minorHAnsi" w:cstheme="minorHAnsi"/>
          <w:sz w:val="24"/>
          <w:szCs w:val="24"/>
          <w:lang w:eastAsia="en-GB"/>
        </w:rPr>
      </w:pPr>
    </w:p>
    <w:p w14:paraId="6ECD9375" w14:textId="77777777" w:rsidR="008914C9" w:rsidRPr="00E7331A" w:rsidRDefault="008914C9">
      <w:pPr>
        <w:pStyle w:val="NoSpacing"/>
        <w:rPr>
          <w:rFonts w:asciiTheme="minorHAnsi" w:hAnsiTheme="minorHAnsi" w:cstheme="minorHAnsi"/>
          <w:sz w:val="24"/>
          <w:szCs w:val="24"/>
        </w:rPr>
      </w:pPr>
    </w:p>
    <w:p w14:paraId="635054B0" w14:textId="77777777" w:rsidR="00A64804" w:rsidRPr="00E7331A" w:rsidRDefault="00A64804">
      <w:pPr>
        <w:pStyle w:val="NoSpacing"/>
        <w:rPr>
          <w:rFonts w:asciiTheme="minorHAnsi" w:hAnsiTheme="minorHAnsi" w:cstheme="minorHAnsi"/>
          <w:b/>
          <w:bCs/>
          <w:sz w:val="24"/>
          <w:szCs w:val="24"/>
        </w:rPr>
      </w:pPr>
    </w:p>
    <w:p w14:paraId="4071BBE5" w14:textId="77777777" w:rsidR="00A64804" w:rsidRPr="00E7331A" w:rsidRDefault="00A64804">
      <w:pPr>
        <w:pStyle w:val="NoSpacing"/>
        <w:rPr>
          <w:rFonts w:asciiTheme="minorHAnsi" w:hAnsiTheme="minorHAnsi" w:cstheme="minorHAnsi"/>
          <w:b/>
          <w:bCs/>
          <w:sz w:val="24"/>
          <w:szCs w:val="24"/>
        </w:rPr>
      </w:pPr>
    </w:p>
    <w:p w14:paraId="0FD3C341" w14:textId="77777777" w:rsidR="00A64804" w:rsidRPr="00E7331A" w:rsidRDefault="00A64804">
      <w:pPr>
        <w:pStyle w:val="NoSpacing"/>
        <w:rPr>
          <w:rFonts w:asciiTheme="minorHAnsi" w:hAnsiTheme="minorHAnsi" w:cstheme="minorHAnsi"/>
          <w:b/>
          <w:bCs/>
          <w:sz w:val="24"/>
          <w:szCs w:val="24"/>
        </w:rPr>
      </w:pPr>
    </w:p>
    <w:p w14:paraId="0B2F49E4" w14:textId="77777777" w:rsidR="00A64804" w:rsidRPr="00E7331A" w:rsidRDefault="00A64804">
      <w:pPr>
        <w:pStyle w:val="NoSpacing"/>
        <w:rPr>
          <w:rFonts w:asciiTheme="minorHAnsi" w:hAnsiTheme="minorHAnsi" w:cstheme="minorHAnsi"/>
          <w:b/>
          <w:bCs/>
          <w:sz w:val="24"/>
          <w:szCs w:val="24"/>
        </w:rPr>
      </w:pPr>
    </w:p>
    <w:p w14:paraId="15F65195" w14:textId="77777777" w:rsidR="00A64804" w:rsidRPr="00E7331A" w:rsidRDefault="00A64804">
      <w:pPr>
        <w:pStyle w:val="NoSpacing"/>
        <w:rPr>
          <w:rFonts w:asciiTheme="minorHAnsi" w:hAnsiTheme="minorHAnsi" w:cstheme="minorHAnsi"/>
          <w:b/>
          <w:bCs/>
          <w:sz w:val="24"/>
          <w:szCs w:val="24"/>
        </w:rPr>
      </w:pPr>
    </w:p>
    <w:p w14:paraId="33649599" w14:textId="77777777" w:rsidR="00A64804" w:rsidRPr="00E7331A" w:rsidRDefault="00A64804">
      <w:pPr>
        <w:pStyle w:val="NoSpacing"/>
        <w:rPr>
          <w:rFonts w:asciiTheme="minorHAnsi" w:hAnsiTheme="minorHAnsi" w:cstheme="minorHAnsi"/>
          <w:b/>
          <w:bCs/>
          <w:sz w:val="24"/>
          <w:szCs w:val="24"/>
        </w:rPr>
      </w:pPr>
    </w:p>
    <w:p w14:paraId="0E0D83FF" w14:textId="77777777" w:rsidR="00A64804" w:rsidRPr="00E7331A" w:rsidRDefault="00A64804">
      <w:pPr>
        <w:pStyle w:val="NoSpacing"/>
        <w:rPr>
          <w:rFonts w:asciiTheme="minorHAnsi" w:hAnsiTheme="minorHAnsi" w:cstheme="minorHAnsi"/>
          <w:b/>
          <w:bCs/>
          <w:sz w:val="24"/>
          <w:szCs w:val="24"/>
        </w:rPr>
      </w:pPr>
    </w:p>
    <w:p w14:paraId="4A150D6A" w14:textId="77777777" w:rsidR="00A64804" w:rsidRPr="00E7331A" w:rsidRDefault="00A64804">
      <w:pPr>
        <w:pStyle w:val="NoSpacing"/>
        <w:rPr>
          <w:rFonts w:asciiTheme="minorHAnsi" w:hAnsiTheme="minorHAnsi" w:cstheme="minorHAnsi"/>
          <w:b/>
          <w:bCs/>
          <w:sz w:val="24"/>
          <w:szCs w:val="24"/>
        </w:rPr>
      </w:pPr>
    </w:p>
    <w:p w14:paraId="21675F70" w14:textId="77777777" w:rsidR="00A64804" w:rsidRPr="00E7331A" w:rsidRDefault="00A64804">
      <w:pPr>
        <w:pStyle w:val="NoSpacing"/>
        <w:rPr>
          <w:rFonts w:asciiTheme="minorHAnsi" w:hAnsiTheme="minorHAnsi" w:cstheme="minorHAnsi"/>
          <w:b/>
          <w:bCs/>
          <w:sz w:val="24"/>
          <w:szCs w:val="24"/>
        </w:rPr>
      </w:pPr>
    </w:p>
    <w:p w14:paraId="41B73D58" w14:textId="77777777" w:rsidR="00A64804" w:rsidRPr="00E7331A" w:rsidRDefault="00A64804">
      <w:pPr>
        <w:pStyle w:val="NoSpacing"/>
        <w:rPr>
          <w:rFonts w:asciiTheme="minorHAnsi" w:hAnsiTheme="minorHAnsi" w:cstheme="minorHAnsi"/>
          <w:b/>
          <w:bCs/>
          <w:sz w:val="24"/>
          <w:szCs w:val="24"/>
        </w:rPr>
      </w:pPr>
    </w:p>
    <w:p w14:paraId="33F34B7A" w14:textId="77777777" w:rsidR="00A64804" w:rsidRPr="00E7331A" w:rsidRDefault="00A64804">
      <w:pPr>
        <w:pStyle w:val="NoSpacing"/>
        <w:rPr>
          <w:rFonts w:asciiTheme="minorHAnsi" w:hAnsiTheme="minorHAnsi" w:cstheme="minorHAnsi"/>
          <w:b/>
          <w:bCs/>
          <w:sz w:val="24"/>
          <w:szCs w:val="24"/>
        </w:rPr>
      </w:pPr>
    </w:p>
    <w:p w14:paraId="70A84103" w14:textId="77777777" w:rsidR="00A64804" w:rsidRPr="00E7331A" w:rsidRDefault="00A64804">
      <w:pPr>
        <w:pStyle w:val="NoSpacing"/>
        <w:rPr>
          <w:rFonts w:asciiTheme="minorHAnsi" w:hAnsiTheme="minorHAnsi" w:cstheme="minorHAnsi"/>
          <w:b/>
          <w:bCs/>
          <w:sz w:val="24"/>
          <w:szCs w:val="24"/>
        </w:rPr>
      </w:pPr>
    </w:p>
    <w:p w14:paraId="1A109464" w14:textId="77777777" w:rsidR="00A64804" w:rsidRPr="00E7331A" w:rsidRDefault="00A64804">
      <w:pPr>
        <w:pStyle w:val="NoSpacing"/>
        <w:rPr>
          <w:rFonts w:asciiTheme="minorHAnsi" w:hAnsiTheme="minorHAnsi" w:cstheme="minorHAnsi"/>
          <w:b/>
          <w:bCs/>
          <w:sz w:val="24"/>
          <w:szCs w:val="24"/>
        </w:rPr>
      </w:pPr>
    </w:p>
    <w:p w14:paraId="32905696" w14:textId="77777777" w:rsidR="00A64804" w:rsidRPr="00E7331A" w:rsidRDefault="00A64804">
      <w:pPr>
        <w:pStyle w:val="NoSpacing"/>
        <w:rPr>
          <w:rFonts w:asciiTheme="minorHAnsi" w:hAnsiTheme="minorHAnsi" w:cstheme="minorHAnsi"/>
          <w:b/>
          <w:bCs/>
          <w:sz w:val="24"/>
          <w:szCs w:val="24"/>
        </w:rPr>
      </w:pPr>
    </w:p>
    <w:p w14:paraId="21866092" w14:textId="77777777" w:rsidR="00A64804" w:rsidRPr="00E7331A" w:rsidRDefault="00A64804">
      <w:pPr>
        <w:pStyle w:val="NoSpacing"/>
        <w:rPr>
          <w:rFonts w:asciiTheme="minorHAnsi" w:hAnsiTheme="minorHAnsi" w:cstheme="minorHAnsi"/>
          <w:b/>
          <w:bCs/>
          <w:sz w:val="24"/>
          <w:szCs w:val="24"/>
        </w:rPr>
      </w:pPr>
    </w:p>
    <w:p w14:paraId="43C412B0" w14:textId="77777777" w:rsidR="00A64804" w:rsidRPr="00E7331A" w:rsidRDefault="00A64804">
      <w:pPr>
        <w:pStyle w:val="NoSpacing"/>
        <w:rPr>
          <w:rFonts w:asciiTheme="minorHAnsi" w:hAnsiTheme="minorHAnsi" w:cstheme="minorHAnsi"/>
          <w:b/>
          <w:bCs/>
          <w:sz w:val="24"/>
          <w:szCs w:val="24"/>
        </w:rPr>
      </w:pPr>
    </w:p>
    <w:p w14:paraId="30F9A57F" w14:textId="77777777" w:rsidR="00A64804" w:rsidRPr="00E7331A" w:rsidRDefault="00A64804">
      <w:pPr>
        <w:pStyle w:val="NoSpacing"/>
        <w:rPr>
          <w:rFonts w:asciiTheme="minorHAnsi" w:hAnsiTheme="minorHAnsi" w:cstheme="minorHAnsi"/>
          <w:b/>
          <w:bCs/>
          <w:sz w:val="24"/>
          <w:szCs w:val="24"/>
        </w:rPr>
      </w:pPr>
    </w:p>
    <w:p w14:paraId="0FE68826" w14:textId="77777777" w:rsidR="00A64804" w:rsidRPr="00E7331A" w:rsidRDefault="00A64804">
      <w:pPr>
        <w:pStyle w:val="NoSpacing"/>
        <w:rPr>
          <w:rFonts w:asciiTheme="minorHAnsi" w:hAnsiTheme="minorHAnsi" w:cstheme="minorHAnsi"/>
          <w:b/>
          <w:bCs/>
          <w:sz w:val="24"/>
          <w:szCs w:val="24"/>
        </w:rPr>
      </w:pPr>
    </w:p>
    <w:p w14:paraId="54777A72" w14:textId="77777777" w:rsidR="00A64804" w:rsidRPr="00E7331A" w:rsidRDefault="00A64804">
      <w:pPr>
        <w:pStyle w:val="NoSpacing"/>
        <w:rPr>
          <w:rFonts w:asciiTheme="minorHAnsi" w:hAnsiTheme="minorHAnsi" w:cstheme="minorHAnsi"/>
          <w:b/>
          <w:bCs/>
          <w:sz w:val="24"/>
          <w:szCs w:val="24"/>
        </w:rPr>
      </w:pPr>
    </w:p>
    <w:p w14:paraId="443531A6" w14:textId="16904506" w:rsidR="00A64804" w:rsidRPr="00E7331A" w:rsidRDefault="00A64804">
      <w:pPr>
        <w:pStyle w:val="NoSpacing"/>
        <w:rPr>
          <w:rFonts w:asciiTheme="minorHAnsi" w:hAnsiTheme="minorHAnsi" w:cstheme="minorHAnsi"/>
          <w:b/>
          <w:bCs/>
          <w:sz w:val="24"/>
          <w:szCs w:val="24"/>
        </w:rPr>
      </w:pPr>
    </w:p>
    <w:p w14:paraId="73686698" w14:textId="3CB02DA2" w:rsidR="00A64804" w:rsidRPr="00E7331A" w:rsidRDefault="00EF5D3C">
      <w:pPr>
        <w:pStyle w:val="NoSpacing"/>
        <w:rPr>
          <w:rFonts w:asciiTheme="minorHAnsi" w:hAnsiTheme="minorHAnsi" w:cstheme="minorHAnsi"/>
          <w:i/>
          <w:iCs/>
          <w:sz w:val="24"/>
          <w:szCs w:val="24"/>
        </w:rPr>
      </w:pPr>
      <w:r w:rsidRPr="00E7331A">
        <w:rPr>
          <w:rFonts w:asciiTheme="minorHAnsi" w:hAnsiTheme="minorHAnsi" w:cstheme="minorHAnsi"/>
          <w:i/>
          <w:iCs/>
          <w:noProof/>
          <w:sz w:val="24"/>
          <w:szCs w:val="24"/>
        </w:rPr>
        <w:drawing>
          <wp:anchor distT="0" distB="0" distL="114300" distR="114300" simplePos="0" relativeHeight="251660288" behindDoc="0" locked="0" layoutInCell="1" allowOverlap="1" wp14:anchorId="1E3C2FC3" wp14:editId="4F6D0FA3">
            <wp:simplePos x="0" y="0"/>
            <wp:positionH relativeFrom="margin">
              <wp:posOffset>-563880</wp:posOffset>
            </wp:positionH>
            <wp:positionV relativeFrom="paragraph">
              <wp:posOffset>205740</wp:posOffset>
            </wp:positionV>
            <wp:extent cx="6758940" cy="3977640"/>
            <wp:effectExtent l="0" t="0" r="3810" b="3810"/>
            <wp:wrapNone/>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25">
                      <a:extLst>
                        <a:ext uri="{28A0092B-C50C-407E-A947-70E740481C1C}">
                          <a14:useLocalDpi xmlns:a14="http://schemas.microsoft.com/office/drawing/2010/main" val="0"/>
                        </a:ext>
                      </a:extLst>
                    </a:blip>
                    <a:srcRect l="24197" t="35912" r="25415" b="9473"/>
                    <a:stretch/>
                  </pic:blipFill>
                  <pic:spPr bwMode="auto">
                    <a:xfrm>
                      <a:off x="0" y="0"/>
                      <a:ext cx="6758940" cy="3977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6CE6" w:rsidRPr="00E7331A">
        <w:rPr>
          <w:rFonts w:asciiTheme="minorHAnsi" w:hAnsiTheme="minorHAnsi" w:cstheme="minorHAnsi"/>
          <w:i/>
          <w:iCs/>
          <w:sz w:val="24"/>
          <w:szCs w:val="24"/>
        </w:rPr>
        <w:t xml:space="preserve"> Six Senses SWOT analysis</w:t>
      </w:r>
    </w:p>
    <w:p w14:paraId="2C07730D" w14:textId="149B9A31" w:rsidR="00B26CE6" w:rsidRPr="00E7331A" w:rsidRDefault="00B26CE6">
      <w:pPr>
        <w:pStyle w:val="NoSpacing"/>
        <w:rPr>
          <w:rFonts w:asciiTheme="minorHAnsi" w:hAnsiTheme="minorHAnsi" w:cstheme="minorHAnsi"/>
          <w:b/>
          <w:bCs/>
          <w:sz w:val="24"/>
          <w:szCs w:val="24"/>
        </w:rPr>
      </w:pPr>
    </w:p>
    <w:p w14:paraId="7E0F8990" w14:textId="0AC4D871" w:rsidR="00B26CE6" w:rsidRPr="00E7331A" w:rsidRDefault="00B26CE6">
      <w:pPr>
        <w:pStyle w:val="NoSpacing"/>
        <w:rPr>
          <w:rFonts w:asciiTheme="minorHAnsi" w:hAnsiTheme="minorHAnsi" w:cstheme="minorHAnsi"/>
          <w:b/>
          <w:bCs/>
          <w:sz w:val="24"/>
          <w:szCs w:val="24"/>
        </w:rPr>
      </w:pPr>
    </w:p>
    <w:p w14:paraId="4070609A" w14:textId="716BF9D2" w:rsidR="00B26CE6" w:rsidRPr="00E7331A" w:rsidRDefault="00B26CE6">
      <w:pPr>
        <w:pStyle w:val="NoSpacing"/>
        <w:rPr>
          <w:rFonts w:asciiTheme="minorHAnsi" w:hAnsiTheme="minorHAnsi" w:cstheme="minorHAnsi"/>
          <w:b/>
          <w:bCs/>
          <w:sz w:val="24"/>
          <w:szCs w:val="24"/>
        </w:rPr>
      </w:pPr>
    </w:p>
    <w:p w14:paraId="7B0B8EFE" w14:textId="15AF66B3" w:rsidR="00B26CE6" w:rsidRPr="00E7331A" w:rsidRDefault="00B26CE6">
      <w:pPr>
        <w:pStyle w:val="NoSpacing"/>
        <w:rPr>
          <w:rFonts w:asciiTheme="minorHAnsi" w:hAnsiTheme="minorHAnsi" w:cstheme="minorHAnsi"/>
          <w:b/>
          <w:bCs/>
          <w:sz w:val="24"/>
          <w:szCs w:val="24"/>
        </w:rPr>
      </w:pPr>
    </w:p>
    <w:p w14:paraId="62ABC573" w14:textId="4F8C47B0" w:rsidR="00B26CE6" w:rsidRPr="00E7331A" w:rsidRDefault="00B26CE6">
      <w:pPr>
        <w:pStyle w:val="NoSpacing"/>
        <w:rPr>
          <w:rFonts w:asciiTheme="minorHAnsi" w:hAnsiTheme="minorHAnsi" w:cstheme="minorHAnsi"/>
          <w:b/>
          <w:bCs/>
          <w:sz w:val="24"/>
          <w:szCs w:val="24"/>
        </w:rPr>
      </w:pPr>
    </w:p>
    <w:p w14:paraId="325637DD" w14:textId="22A2C166" w:rsidR="00B26CE6" w:rsidRPr="00E7331A" w:rsidRDefault="00B26CE6">
      <w:pPr>
        <w:pStyle w:val="NoSpacing"/>
        <w:rPr>
          <w:rFonts w:asciiTheme="minorHAnsi" w:hAnsiTheme="minorHAnsi" w:cstheme="minorHAnsi"/>
          <w:b/>
          <w:bCs/>
          <w:sz w:val="24"/>
          <w:szCs w:val="24"/>
        </w:rPr>
      </w:pPr>
    </w:p>
    <w:p w14:paraId="7F490DAD" w14:textId="77777777" w:rsidR="00B26CE6" w:rsidRPr="00E7331A" w:rsidRDefault="00B26CE6">
      <w:pPr>
        <w:pStyle w:val="NoSpacing"/>
        <w:rPr>
          <w:rFonts w:asciiTheme="minorHAnsi" w:hAnsiTheme="minorHAnsi" w:cstheme="minorHAnsi"/>
          <w:b/>
          <w:bCs/>
          <w:sz w:val="24"/>
          <w:szCs w:val="24"/>
        </w:rPr>
      </w:pPr>
    </w:p>
    <w:p w14:paraId="536BBA6A" w14:textId="77777777" w:rsidR="00B26CE6" w:rsidRPr="00E7331A" w:rsidRDefault="00B26CE6">
      <w:pPr>
        <w:pStyle w:val="NoSpacing"/>
        <w:rPr>
          <w:rFonts w:asciiTheme="minorHAnsi" w:hAnsiTheme="minorHAnsi" w:cstheme="minorHAnsi"/>
          <w:b/>
          <w:bCs/>
          <w:sz w:val="24"/>
          <w:szCs w:val="24"/>
        </w:rPr>
      </w:pPr>
    </w:p>
    <w:p w14:paraId="07705177" w14:textId="77777777" w:rsidR="00B26CE6" w:rsidRPr="00E7331A" w:rsidRDefault="00B26CE6">
      <w:pPr>
        <w:pStyle w:val="NoSpacing"/>
        <w:rPr>
          <w:rFonts w:asciiTheme="minorHAnsi" w:hAnsiTheme="minorHAnsi" w:cstheme="minorHAnsi"/>
          <w:b/>
          <w:bCs/>
          <w:sz w:val="24"/>
          <w:szCs w:val="24"/>
        </w:rPr>
      </w:pPr>
    </w:p>
    <w:p w14:paraId="2CF0AF02" w14:textId="77777777" w:rsidR="00B26CE6" w:rsidRPr="00E7331A" w:rsidRDefault="00B26CE6">
      <w:pPr>
        <w:pStyle w:val="NoSpacing"/>
        <w:rPr>
          <w:rFonts w:asciiTheme="minorHAnsi" w:hAnsiTheme="minorHAnsi" w:cstheme="minorHAnsi"/>
          <w:b/>
          <w:bCs/>
          <w:sz w:val="24"/>
          <w:szCs w:val="24"/>
        </w:rPr>
      </w:pPr>
    </w:p>
    <w:p w14:paraId="6C2D1331" w14:textId="77777777" w:rsidR="00B26CE6" w:rsidRPr="00E7331A" w:rsidRDefault="00B26CE6">
      <w:pPr>
        <w:pStyle w:val="NoSpacing"/>
        <w:rPr>
          <w:rFonts w:asciiTheme="minorHAnsi" w:hAnsiTheme="minorHAnsi" w:cstheme="minorHAnsi"/>
          <w:b/>
          <w:bCs/>
          <w:sz w:val="24"/>
          <w:szCs w:val="24"/>
        </w:rPr>
      </w:pPr>
    </w:p>
    <w:p w14:paraId="58D7E786" w14:textId="77777777" w:rsidR="00B26CE6" w:rsidRPr="00E7331A" w:rsidRDefault="00B26CE6">
      <w:pPr>
        <w:pStyle w:val="NoSpacing"/>
        <w:rPr>
          <w:rFonts w:asciiTheme="minorHAnsi" w:hAnsiTheme="minorHAnsi" w:cstheme="minorHAnsi"/>
          <w:b/>
          <w:bCs/>
          <w:sz w:val="24"/>
          <w:szCs w:val="24"/>
        </w:rPr>
      </w:pPr>
    </w:p>
    <w:p w14:paraId="5C40950B" w14:textId="77777777" w:rsidR="00B26CE6" w:rsidRPr="00E7331A" w:rsidRDefault="00B26CE6">
      <w:pPr>
        <w:pStyle w:val="NoSpacing"/>
        <w:rPr>
          <w:rFonts w:asciiTheme="minorHAnsi" w:hAnsiTheme="minorHAnsi" w:cstheme="minorHAnsi"/>
          <w:b/>
          <w:bCs/>
          <w:sz w:val="24"/>
          <w:szCs w:val="24"/>
        </w:rPr>
      </w:pPr>
    </w:p>
    <w:p w14:paraId="60A1A526" w14:textId="77777777" w:rsidR="00B26CE6" w:rsidRPr="00E7331A" w:rsidRDefault="00B26CE6">
      <w:pPr>
        <w:pStyle w:val="NoSpacing"/>
        <w:rPr>
          <w:rFonts w:asciiTheme="minorHAnsi" w:hAnsiTheme="minorHAnsi" w:cstheme="minorHAnsi"/>
          <w:b/>
          <w:bCs/>
          <w:sz w:val="24"/>
          <w:szCs w:val="24"/>
        </w:rPr>
      </w:pPr>
    </w:p>
    <w:p w14:paraId="0724DF3B" w14:textId="77777777" w:rsidR="00B26CE6" w:rsidRPr="00E7331A" w:rsidRDefault="00B26CE6">
      <w:pPr>
        <w:pStyle w:val="NoSpacing"/>
        <w:rPr>
          <w:rFonts w:asciiTheme="minorHAnsi" w:hAnsiTheme="minorHAnsi" w:cstheme="minorHAnsi"/>
          <w:b/>
          <w:bCs/>
          <w:sz w:val="24"/>
          <w:szCs w:val="24"/>
        </w:rPr>
      </w:pPr>
    </w:p>
    <w:p w14:paraId="5AF52B3A" w14:textId="77777777" w:rsidR="00B26CE6" w:rsidRPr="00E7331A" w:rsidRDefault="00B26CE6">
      <w:pPr>
        <w:pStyle w:val="NoSpacing"/>
        <w:rPr>
          <w:rFonts w:asciiTheme="minorHAnsi" w:hAnsiTheme="minorHAnsi" w:cstheme="minorHAnsi"/>
          <w:b/>
          <w:bCs/>
          <w:sz w:val="24"/>
          <w:szCs w:val="24"/>
        </w:rPr>
      </w:pPr>
    </w:p>
    <w:p w14:paraId="283D78F8" w14:textId="77777777" w:rsidR="00B26CE6" w:rsidRPr="00E7331A" w:rsidRDefault="00B26CE6">
      <w:pPr>
        <w:pStyle w:val="NoSpacing"/>
        <w:rPr>
          <w:rFonts w:asciiTheme="minorHAnsi" w:hAnsiTheme="minorHAnsi" w:cstheme="minorHAnsi"/>
          <w:b/>
          <w:bCs/>
          <w:sz w:val="24"/>
          <w:szCs w:val="24"/>
        </w:rPr>
      </w:pPr>
    </w:p>
    <w:p w14:paraId="67A0D469" w14:textId="77777777" w:rsidR="00B26CE6" w:rsidRPr="00E7331A" w:rsidRDefault="00B26CE6">
      <w:pPr>
        <w:pStyle w:val="NoSpacing"/>
        <w:rPr>
          <w:rFonts w:asciiTheme="minorHAnsi" w:hAnsiTheme="minorHAnsi" w:cstheme="minorHAnsi"/>
          <w:b/>
          <w:bCs/>
          <w:sz w:val="24"/>
          <w:szCs w:val="24"/>
        </w:rPr>
      </w:pPr>
    </w:p>
    <w:p w14:paraId="7E316885" w14:textId="77777777" w:rsidR="00B26CE6" w:rsidRPr="00E7331A" w:rsidRDefault="00B26CE6">
      <w:pPr>
        <w:pStyle w:val="NoSpacing"/>
        <w:rPr>
          <w:rFonts w:asciiTheme="minorHAnsi" w:hAnsiTheme="minorHAnsi" w:cstheme="minorHAnsi"/>
          <w:b/>
          <w:bCs/>
          <w:sz w:val="24"/>
          <w:szCs w:val="24"/>
        </w:rPr>
      </w:pPr>
    </w:p>
    <w:p w14:paraId="7575EC9C" w14:textId="07C4D45B" w:rsidR="00F468D8" w:rsidRPr="00E7331A" w:rsidRDefault="001A3D61">
      <w:pPr>
        <w:pStyle w:val="NoSpacing"/>
        <w:rPr>
          <w:rFonts w:asciiTheme="minorHAnsi" w:hAnsiTheme="minorHAnsi" w:cstheme="minorHAnsi"/>
          <w:sz w:val="24"/>
          <w:szCs w:val="24"/>
        </w:rPr>
      </w:pPr>
      <w:r w:rsidRPr="00E7331A">
        <w:rPr>
          <w:rFonts w:asciiTheme="minorHAnsi" w:hAnsiTheme="minorHAnsi" w:cstheme="minorHAnsi"/>
          <w:b/>
          <w:bCs/>
          <w:sz w:val="24"/>
          <w:szCs w:val="24"/>
        </w:rPr>
        <w:lastRenderedPageBreak/>
        <w:t xml:space="preserve">Appendix </w:t>
      </w:r>
      <w:r w:rsidR="00A1747E" w:rsidRPr="00E7331A">
        <w:rPr>
          <w:rFonts w:asciiTheme="minorHAnsi" w:hAnsiTheme="minorHAnsi" w:cstheme="minorHAnsi"/>
          <w:b/>
          <w:bCs/>
          <w:sz w:val="24"/>
          <w:szCs w:val="24"/>
        </w:rPr>
        <w:t>2</w:t>
      </w:r>
      <w:r w:rsidRPr="00E7331A">
        <w:rPr>
          <w:rFonts w:asciiTheme="minorHAnsi" w:hAnsiTheme="minorHAnsi" w:cstheme="minorHAnsi"/>
          <w:sz w:val="24"/>
          <w:szCs w:val="24"/>
        </w:rPr>
        <w:t xml:space="preserve"> – PESTLE Analysis for hotel industry</w:t>
      </w:r>
    </w:p>
    <w:p w14:paraId="4AC8EBE2" w14:textId="300FC058" w:rsidR="001A3D61" w:rsidRPr="00E7331A" w:rsidRDefault="004D489E">
      <w:pPr>
        <w:pStyle w:val="NoSpacing"/>
        <w:rPr>
          <w:rFonts w:asciiTheme="minorHAnsi" w:hAnsiTheme="minorHAnsi" w:cstheme="minorHAnsi"/>
          <w:b/>
          <w:bCs/>
          <w:sz w:val="24"/>
          <w:szCs w:val="24"/>
        </w:rPr>
      </w:pPr>
      <w:r w:rsidRPr="00E7331A">
        <w:rPr>
          <w:rFonts w:asciiTheme="minorHAnsi" w:hAnsiTheme="minorHAnsi" w:cstheme="minorHAnsi"/>
          <w:noProof/>
          <w:sz w:val="24"/>
          <w:szCs w:val="24"/>
        </w:rPr>
        <w:drawing>
          <wp:anchor distT="0" distB="0" distL="114300" distR="114300" simplePos="0" relativeHeight="251661312" behindDoc="0" locked="0" layoutInCell="1" allowOverlap="1" wp14:anchorId="566BC867" wp14:editId="30505072">
            <wp:simplePos x="0" y="0"/>
            <wp:positionH relativeFrom="margin">
              <wp:posOffset>-556260</wp:posOffset>
            </wp:positionH>
            <wp:positionV relativeFrom="paragraph">
              <wp:posOffset>248285</wp:posOffset>
            </wp:positionV>
            <wp:extent cx="6522720" cy="7490460"/>
            <wp:effectExtent l="0" t="0" r="0" b="0"/>
            <wp:wrapNone/>
            <wp:docPr id="8" name="Picture 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ebsite&#10;&#10;Description automatically generated"/>
                    <pic:cNvPicPr/>
                  </pic:nvPicPr>
                  <pic:blipFill rotWithShape="1">
                    <a:blip r:embed="rId26">
                      <a:extLst>
                        <a:ext uri="{28A0092B-C50C-407E-A947-70E740481C1C}">
                          <a14:useLocalDpi xmlns:a14="http://schemas.microsoft.com/office/drawing/2010/main" val="0"/>
                        </a:ext>
                      </a:extLst>
                    </a:blip>
                    <a:srcRect l="32839" t="21036" r="34057" b="9001"/>
                    <a:stretch/>
                  </pic:blipFill>
                  <pic:spPr bwMode="auto">
                    <a:xfrm>
                      <a:off x="0" y="0"/>
                      <a:ext cx="6522720" cy="7490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B56BAC" w14:textId="5B64409D" w:rsidR="001A3D61" w:rsidRPr="00E7331A" w:rsidRDefault="001A3D61">
      <w:pPr>
        <w:pStyle w:val="NoSpacing"/>
        <w:rPr>
          <w:rFonts w:asciiTheme="minorHAnsi" w:hAnsiTheme="minorHAnsi" w:cstheme="minorHAnsi"/>
          <w:b/>
          <w:bCs/>
          <w:sz w:val="24"/>
          <w:szCs w:val="24"/>
        </w:rPr>
      </w:pPr>
    </w:p>
    <w:p w14:paraId="37C5AE29" w14:textId="2828B532" w:rsidR="00F468D8" w:rsidRPr="00E7331A" w:rsidRDefault="00F468D8">
      <w:pPr>
        <w:pStyle w:val="NoSpacing"/>
        <w:rPr>
          <w:rFonts w:asciiTheme="minorHAnsi" w:hAnsiTheme="minorHAnsi" w:cstheme="minorHAnsi"/>
          <w:b/>
          <w:bCs/>
          <w:sz w:val="24"/>
          <w:szCs w:val="24"/>
        </w:rPr>
      </w:pPr>
    </w:p>
    <w:p w14:paraId="50270534" w14:textId="77777777" w:rsidR="00F468D8" w:rsidRPr="00E7331A" w:rsidRDefault="00F468D8">
      <w:pPr>
        <w:pStyle w:val="NoSpacing"/>
        <w:rPr>
          <w:rFonts w:asciiTheme="minorHAnsi" w:hAnsiTheme="minorHAnsi" w:cstheme="minorHAnsi"/>
          <w:b/>
          <w:bCs/>
          <w:sz w:val="24"/>
          <w:szCs w:val="24"/>
        </w:rPr>
      </w:pPr>
    </w:p>
    <w:p w14:paraId="78744E33" w14:textId="3F82C0FA" w:rsidR="00F468D8" w:rsidRPr="00E7331A" w:rsidRDefault="00F468D8">
      <w:pPr>
        <w:pStyle w:val="NoSpacing"/>
        <w:rPr>
          <w:rFonts w:asciiTheme="minorHAnsi" w:hAnsiTheme="minorHAnsi" w:cstheme="minorHAnsi"/>
          <w:b/>
          <w:bCs/>
          <w:sz w:val="24"/>
          <w:szCs w:val="24"/>
        </w:rPr>
      </w:pPr>
    </w:p>
    <w:p w14:paraId="75ACB5AE" w14:textId="77777777" w:rsidR="004D489E" w:rsidRPr="00E7331A" w:rsidRDefault="004D489E">
      <w:pPr>
        <w:pStyle w:val="NoSpacing"/>
        <w:rPr>
          <w:rFonts w:asciiTheme="minorHAnsi" w:hAnsiTheme="minorHAnsi" w:cstheme="minorHAnsi"/>
          <w:b/>
          <w:bCs/>
          <w:sz w:val="24"/>
          <w:szCs w:val="24"/>
        </w:rPr>
      </w:pPr>
    </w:p>
    <w:p w14:paraId="42BC2E04" w14:textId="77777777" w:rsidR="004D489E" w:rsidRPr="00E7331A" w:rsidRDefault="004D489E">
      <w:pPr>
        <w:pStyle w:val="NoSpacing"/>
        <w:rPr>
          <w:rFonts w:asciiTheme="minorHAnsi" w:hAnsiTheme="minorHAnsi" w:cstheme="minorHAnsi"/>
          <w:b/>
          <w:bCs/>
          <w:sz w:val="24"/>
          <w:szCs w:val="24"/>
        </w:rPr>
      </w:pPr>
    </w:p>
    <w:p w14:paraId="14278F65" w14:textId="77777777" w:rsidR="004D489E" w:rsidRPr="00E7331A" w:rsidRDefault="004D489E">
      <w:pPr>
        <w:pStyle w:val="NoSpacing"/>
        <w:rPr>
          <w:rFonts w:asciiTheme="minorHAnsi" w:hAnsiTheme="minorHAnsi" w:cstheme="minorHAnsi"/>
          <w:b/>
          <w:bCs/>
          <w:sz w:val="24"/>
          <w:szCs w:val="24"/>
        </w:rPr>
      </w:pPr>
    </w:p>
    <w:p w14:paraId="4FE69929" w14:textId="77777777" w:rsidR="004D489E" w:rsidRPr="00E7331A" w:rsidRDefault="004D489E">
      <w:pPr>
        <w:pStyle w:val="NoSpacing"/>
        <w:rPr>
          <w:rFonts w:asciiTheme="minorHAnsi" w:hAnsiTheme="minorHAnsi" w:cstheme="minorHAnsi"/>
          <w:b/>
          <w:bCs/>
          <w:sz w:val="24"/>
          <w:szCs w:val="24"/>
        </w:rPr>
      </w:pPr>
    </w:p>
    <w:p w14:paraId="67306929" w14:textId="77777777" w:rsidR="004D489E" w:rsidRPr="00E7331A" w:rsidRDefault="004D489E">
      <w:pPr>
        <w:pStyle w:val="NoSpacing"/>
        <w:rPr>
          <w:rFonts w:asciiTheme="minorHAnsi" w:hAnsiTheme="minorHAnsi" w:cstheme="minorHAnsi"/>
          <w:b/>
          <w:bCs/>
          <w:sz w:val="24"/>
          <w:szCs w:val="24"/>
        </w:rPr>
      </w:pPr>
    </w:p>
    <w:p w14:paraId="616C59DD" w14:textId="77777777" w:rsidR="004D489E" w:rsidRPr="00E7331A" w:rsidRDefault="004D489E">
      <w:pPr>
        <w:pStyle w:val="NoSpacing"/>
        <w:rPr>
          <w:rFonts w:asciiTheme="minorHAnsi" w:hAnsiTheme="minorHAnsi" w:cstheme="minorHAnsi"/>
          <w:b/>
          <w:bCs/>
          <w:sz w:val="24"/>
          <w:szCs w:val="24"/>
        </w:rPr>
      </w:pPr>
    </w:p>
    <w:p w14:paraId="3582FAF0" w14:textId="77777777" w:rsidR="004D489E" w:rsidRPr="00E7331A" w:rsidRDefault="004D489E">
      <w:pPr>
        <w:pStyle w:val="NoSpacing"/>
        <w:rPr>
          <w:rFonts w:asciiTheme="minorHAnsi" w:hAnsiTheme="minorHAnsi" w:cstheme="minorHAnsi"/>
          <w:b/>
          <w:bCs/>
          <w:sz w:val="24"/>
          <w:szCs w:val="24"/>
        </w:rPr>
      </w:pPr>
    </w:p>
    <w:p w14:paraId="75638A4B" w14:textId="77777777" w:rsidR="004D489E" w:rsidRPr="00E7331A" w:rsidRDefault="004D489E">
      <w:pPr>
        <w:pStyle w:val="NoSpacing"/>
        <w:rPr>
          <w:rFonts w:asciiTheme="minorHAnsi" w:hAnsiTheme="minorHAnsi" w:cstheme="minorHAnsi"/>
          <w:b/>
          <w:bCs/>
          <w:sz w:val="24"/>
          <w:szCs w:val="24"/>
        </w:rPr>
      </w:pPr>
    </w:p>
    <w:p w14:paraId="2723B1A2" w14:textId="77777777" w:rsidR="004D489E" w:rsidRPr="00E7331A" w:rsidRDefault="004D489E">
      <w:pPr>
        <w:pStyle w:val="NoSpacing"/>
        <w:rPr>
          <w:rFonts w:asciiTheme="minorHAnsi" w:hAnsiTheme="minorHAnsi" w:cstheme="minorHAnsi"/>
          <w:b/>
          <w:bCs/>
          <w:sz w:val="24"/>
          <w:szCs w:val="24"/>
        </w:rPr>
      </w:pPr>
    </w:p>
    <w:p w14:paraId="1C3126D5" w14:textId="77777777" w:rsidR="004D489E" w:rsidRPr="00E7331A" w:rsidRDefault="004D489E">
      <w:pPr>
        <w:pStyle w:val="NoSpacing"/>
        <w:rPr>
          <w:rFonts w:asciiTheme="minorHAnsi" w:hAnsiTheme="minorHAnsi" w:cstheme="minorHAnsi"/>
          <w:b/>
          <w:bCs/>
          <w:sz w:val="24"/>
          <w:szCs w:val="24"/>
        </w:rPr>
      </w:pPr>
    </w:p>
    <w:p w14:paraId="604DB5CA" w14:textId="77777777" w:rsidR="004D489E" w:rsidRPr="00E7331A" w:rsidRDefault="004D489E">
      <w:pPr>
        <w:pStyle w:val="NoSpacing"/>
        <w:rPr>
          <w:rFonts w:asciiTheme="minorHAnsi" w:hAnsiTheme="minorHAnsi" w:cstheme="minorHAnsi"/>
          <w:b/>
          <w:bCs/>
          <w:sz w:val="24"/>
          <w:szCs w:val="24"/>
        </w:rPr>
      </w:pPr>
    </w:p>
    <w:p w14:paraId="67D552AD" w14:textId="77777777" w:rsidR="004D489E" w:rsidRPr="00E7331A" w:rsidRDefault="004D489E">
      <w:pPr>
        <w:pStyle w:val="NoSpacing"/>
        <w:rPr>
          <w:rFonts w:asciiTheme="minorHAnsi" w:hAnsiTheme="minorHAnsi" w:cstheme="minorHAnsi"/>
          <w:b/>
          <w:bCs/>
          <w:sz w:val="24"/>
          <w:szCs w:val="24"/>
        </w:rPr>
      </w:pPr>
    </w:p>
    <w:p w14:paraId="7103A3EB" w14:textId="77777777" w:rsidR="004D489E" w:rsidRPr="00E7331A" w:rsidRDefault="004D489E">
      <w:pPr>
        <w:pStyle w:val="NoSpacing"/>
        <w:rPr>
          <w:rFonts w:asciiTheme="minorHAnsi" w:hAnsiTheme="minorHAnsi" w:cstheme="minorHAnsi"/>
          <w:b/>
          <w:bCs/>
          <w:sz w:val="24"/>
          <w:szCs w:val="24"/>
        </w:rPr>
      </w:pPr>
    </w:p>
    <w:p w14:paraId="2A92DFB4" w14:textId="77777777" w:rsidR="004D489E" w:rsidRPr="00E7331A" w:rsidRDefault="004D489E">
      <w:pPr>
        <w:pStyle w:val="NoSpacing"/>
        <w:rPr>
          <w:rFonts w:asciiTheme="minorHAnsi" w:hAnsiTheme="minorHAnsi" w:cstheme="minorHAnsi"/>
          <w:b/>
          <w:bCs/>
          <w:sz w:val="24"/>
          <w:szCs w:val="24"/>
        </w:rPr>
      </w:pPr>
    </w:p>
    <w:p w14:paraId="1E5D8C69" w14:textId="77777777" w:rsidR="004D489E" w:rsidRPr="00E7331A" w:rsidRDefault="004D489E">
      <w:pPr>
        <w:pStyle w:val="NoSpacing"/>
        <w:rPr>
          <w:rFonts w:asciiTheme="minorHAnsi" w:hAnsiTheme="minorHAnsi" w:cstheme="minorHAnsi"/>
          <w:b/>
          <w:bCs/>
          <w:sz w:val="24"/>
          <w:szCs w:val="24"/>
        </w:rPr>
      </w:pPr>
    </w:p>
    <w:p w14:paraId="0B03AA71" w14:textId="77777777" w:rsidR="004D489E" w:rsidRPr="00E7331A" w:rsidRDefault="004D489E">
      <w:pPr>
        <w:pStyle w:val="NoSpacing"/>
        <w:rPr>
          <w:rFonts w:asciiTheme="minorHAnsi" w:hAnsiTheme="minorHAnsi" w:cstheme="minorHAnsi"/>
          <w:b/>
          <w:bCs/>
          <w:sz w:val="24"/>
          <w:szCs w:val="24"/>
        </w:rPr>
      </w:pPr>
    </w:p>
    <w:p w14:paraId="0D9AE677" w14:textId="77777777" w:rsidR="004D489E" w:rsidRPr="00E7331A" w:rsidRDefault="004D489E">
      <w:pPr>
        <w:pStyle w:val="NoSpacing"/>
        <w:rPr>
          <w:rFonts w:asciiTheme="minorHAnsi" w:hAnsiTheme="minorHAnsi" w:cstheme="minorHAnsi"/>
          <w:b/>
          <w:bCs/>
          <w:sz w:val="24"/>
          <w:szCs w:val="24"/>
        </w:rPr>
      </w:pPr>
    </w:p>
    <w:p w14:paraId="22E74367" w14:textId="77777777" w:rsidR="004D489E" w:rsidRPr="00E7331A" w:rsidRDefault="004D489E">
      <w:pPr>
        <w:pStyle w:val="NoSpacing"/>
        <w:rPr>
          <w:rFonts w:asciiTheme="minorHAnsi" w:hAnsiTheme="minorHAnsi" w:cstheme="minorHAnsi"/>
          <w:b/>
          <w:bCs/>
          <w:sz w:val="24"/>
          <w:szCs w:val="24"/>
        </w:rPr>
      </w:pPr>
    </w:p>
    <w:p w14:paraId="427B37FE" w14:textId="77777777" w:rsidR="004D489E" w:rsidRPr="00E7331A" w:rsidRDefault="004D489E">
      <w:pPr>
        <w:pStyle w:val="NoSpacing"/>
        <w:rPr>
          <w:rFonts w:asciiTheme="minorHAnsi" w:hAnsiTheme="minorHAnsi" w:cstheme="minorHAnsi"/>
          <w:b/>
          <w:bCs/>
          <w:sz w:val="24"/>
          <w:szCs w:val="24"/>
        </w:rPr>
      </w:pPr>
    </w:p>
    <w:p w14:paraId="3F3234DF" w14:textId="77777777" w:rsidR="004D489E" w:rsidRPr="00E7331A" w:rsidRDefault="004D489E">
      <w:pPr>
        <w:pStyle w:val="NoSpacing"/>
        <w:rPr>
          <w:rFonts w:asciiTheme="minorHAnsi" w:hAnsiTheme="minorHAnsi" w:cstheme="minorHAnsi"/>
          <w:b/>
          <w:bCs/>
          <w:sz w:val="24"/>
          <w:szCs w:val="24"/>
        </w:rPr>
      </w:pPr>
    </w:p>
    <w:p w14:paraId="524DB71A" w14:textId="77777777" w:rsidR="004D489E" w:rsidRPr="00E7331A" w:rsidRDefault="004D489E">
      <w:pPr>
        <w:pStyle w:val="NoSpacing"/>
        <w:rPr>
          <w:rFonts w:asciiTheme="minorHAnsi" w:hAnsiTheme="minorHAnsi" w:cstheme="minorHAnsi"/>
          <w:b/>
          <w:bCs/>
          <w:sz w:val="24"/>
          <w:szCs w:val="24"/>
        </w:rPr>
      </w:pPr>
    </w:p>
    <w:p w14:paraId="7FD4C4B0" w14:textId="77777777" w:rsidR="004D489E" w:rsidRPr="00E7331A" w:rsidRDefault="004D489E">
      <w:pPr>
        <w:pStyle w:val="NoSpacing"/>
        <w:rPr>
          <w:rFonts w:asciiTheme="minorHAnsi" w:hAnsiTheme="minorHAnsi" w:cstheme="minorHAnsi"/>
          <w:b/>
          <w:bCs/>
          <w:sz w:val="24"/>
          <w:szCs w:val="24"/>
        </w:rPr>
      </w:pPr>
    </w:p>
    <w:p w14:paraId="01A3C0C2" w14:textId="77777777" w:rsidR="004D489E" w:rsidRPr="00E7331A" w:rsidRDefault="004D489E">
      <w:pPr>
        <w:pStyle w:val="NoSpacing"/>
        <w:rPr>
          <w:rFonts w:asciiTheme="minorHAnsi" w:hAnsiTheme="minorHAnsi" w:cstheme="minorHAnsi"/>
          <w:b/>
          <w:bCs/>
          <w:sz w:val="24"/>
          <w:szCs w:val="24"/>
        </w:rPr>
      </w:pPr>
    </w:p>
    <w:p w14:paraId="1D353910" w14:textId="77777777" w:rsidR="004D489E" w:rsidRPr="00E7331A" w:rsidRDefault="004D489E">
      <w:pPr>
        <w:pStyle w:val="NoSpacing"/>
        <w:rPr>
          <w:rFonts w:asciiTheme="minorHAnsi" w:hAnsiTheme="minorHAnsi" w:cstheme="minorHAnsi"/>
          <w:b/>
          <w:bCs/>
          <w:sz w:val="24"/>
          <w:szCs w:val="24"/>
        </w:rPr>
      </w:pPr>
    </w:p>
    <w:p w14:paraId="70ED37AC" w14:textId="77777777" w:rsidR="004D489E" w:rsidRPr="00E7331A" w:rsidRDefault="004D489E">
      <w:pPr>
        <w:pStyle w:val="NoSpacing"/>
        <w:rPr>
          <w:rFonts w:asciiTheme="minorHAnsi" w:hAnsiTheme="minorHAnsi" w:cstheme="minorHAnsi"/>
          <w:b/>
          <w:bCs/>
          <w:sz w:val="24"/>
          <w:szCs w:val="24"/>
        </w:rPr>
      </w:pPr>
    </w:p>
    <w:p w14:paraId="0A2550B6" w14:textId="77777777" w:rsidR="004D489E" w:rsidRPr="00E7331A" w:rsidRDefault="004D489E">
      <w:pPr>
        <w:pStyle w:val="NoSpacing"/>
        <w:rPr>
          <w:rFonts w:asciiTheme="minorHAnsi" w:hAnsiTheme="minorHAnsi" w:cstheme="minorHAnsi"/>
          <w:b/>
          <w:bCs/>
          <w:sz w:val="24"/>
          <w:szCs w:val="24"/>
        </w:rPr>
      </w:pPr>
    </w:p>
    <w:p w14:paraId="19B60C82" w14:textId="77777777" w:rsidR="004D489E" w:rsidRPr="00E7331A" w:rsidRDefault="004D489E">
      <w:pPr>
        <w:pStyle w:val="NoSpacing"/>
        <w:rPr>
          <w:rFonts w:asciiTheme="minorHAnsi" w:hAnsiTheme="minorHAnsi" w:cstheme="minorHAnsi"/>
          <w:b/>
          <w:bCs/>
          <w:sz w:val="24"/>
          <w:szCs w:val="24"/>
        </w:rPr>
      </w:pPr>
    </w:p>
    <w:p w14:paraId="4832C4A8" w14:textId="77777777" w:rsidR="004D489E" w:rsidRPr="00E7331A" w:rsidRDefault="004D489E">
      <w:pPr>
        <w:pStyle w:val="NoSpacing"/>
        <w:rPr>
          <w:rFonts w:asciiTheme="minorHAnsi" w:hAnsiTheme="minorHAnsi" w:cstheme="minorHAnsi"/>
          <w:b/>
          <w:bCs/>
          <w:sz w:val="24"/>
          <w:szCs w:val="24"/>
        </w:rPr>
      </w:pPr>
    </w:p>
    <w:p w14:paraId="037DCE2C" w14:textId="77777777" w:rsidR="004D489E" w:rsidRPr="00E7331A" w:rsidRDefault="004D489E">
      <w:pPr>
        <w:pStyle w:val="NoSpacing"/>
        <w:rPr>
          <w:rFonts w:asciiTheme="minorHAnsi" w:hAnsiTheme="minorHAnsi" w:cstheme="minorHAnsi"/>
          <w:b/>
          <w:bCs/>
          <w:sz w:val="24"/>
          <w:szCs w:val="24"/>
        </w:rPr>
      </w:pPr>
    </w:p>
    <w:p w14:paraId="1C95DAC5" w14:textId="77777777" w:rsidR="004D489E" w:rsidRPr="00E7331A" w:rsidRDefault="004D489E">
      <w:pPr>
        <w:pStyle w:val="NoSpacing"/>
        <w:rPr>
          <w:rFonts w:asciiTheme="minorHAnsi" w:hAnsiTheme="minorHAnsi" w:cstheme="minorHAnsi"/>
          <w:b/>
          <w:bCs/>
          <w:sz w:val="24"/>
          <w:szCs w:val="24"/>
        </w:rPr>
      </w:pPr>
    </w:p>
    <w:p w14:paraId="78FC4514" w14:textId="77777777" w:rsidR="004D489E" w:rsidRPr="00E7331A" w:rsidRDefault="004D489E">
      <w:pPr>
        <w:pStyle w:val="NoSpacing"/>
        <w:rPr>
          <w:rFonts w:asciiTheme="minorHAnsi" w:hAnsiTheme="minorHAnsi" w:cstheme="minorHAnsi"/>
          <w:b/>
          <w:bCs/>
          <w:sz w:val="24"/>
          <w:szCs w:val="24"/>
        </w:rPr>
      </w:pPr>
    </w:p>
    <w:p w14:paraId="04398678" w14:textId="77777777" w:rsidR="004D489E" w:rsidRPr="00E7331A" w:rsidRDefault="004D489E">
      <w:pPr>
        <w:pStyle w:val="NoSpacing"/>
        <w:rPr>
          <w:rFonts w:asciiTheme="minorHAnsi" w:hAnsiTheme="minorHAnsi" w:cstheme="minorHAnsi"/>
          <w:b/>
          <w:bCs/>
          <w:sz w:val="24"/>
          <w:szCs w:val="24"/>
        </w:rPr>
      </w:pPr>
    </w:p>
    <w:p w14:paraId="482D22DA" w14:textId="77777777" w:rsidR="004D489E" w:rsidRPr="00E7331A" w:rsidRDefault="004D489E">
      <w:pPr>
        <w:pStyle w:val="NoSpacing"/>
        <w:rPr>
          <w:rFonts w:asciiTheme="minorHAnsi" w:hAnsiTheme="minorHAnsi" w:cstheme="minorHAnsi"/>
          <w:b/>
          <w:bCs/>
          <w:sz w:val="24"/>
          <w:szCs w:val="24"/>
        </w:rPr>
      </w:pPr>
    </w:p>
    <w:p w14:paraId="17F79CCF" w14:textId="77777777" w:rsidR="004D489E" w:rsidRPr="00E7331A" w:rsidRDefault="004D489E">
      <w:pPr>
        <w:pStyle w:val="NoSpacing"/>
        <w:rPr>
          <w:rFonts w:asciiTheme="minorHAnsi" w:hAnsiTheme="minorHAnsi" w:cstheme="minorHAnsi"/>
          <w:b/>
          <w:bCs/>
          <w:sz w:val="24"/>
          <w:szCs w:val="24"/>
        </w:rPr>
      </w:pPr>
    </w:p>
    <w:p w14:paraId="7AD7138D" w14:textId="77777777" w:rsidR="004D489E" w:rsidRPr="00E7331A" w:rsidRDefault="004D489E">
      <w:pPr>
        <w:pStyle w:val="NoSpacing"/>
        <w:rPr>
          <w:rFonts w:asciiTheme="minorHAnsi" w:hAnsiTheme="minorHAnsi" w:cstheme="minorHAnsi"/>
          <w:b/>
          <w:bCs/>
          <w:sz w:val="24"/>
          <w:szCs w:val="24"/>
        </w:rPr>
      </w:pPr>
    </w:p>
    <w:p w14:paraId="6F6DD96E" w14:textId="77777777" w:rsidR="004D489E" w:rsidRPr="00E7331A" w:rsidRDefault="004D489E">
      <w:pPr>
        <w:pStyle w:val="NoSpacing"/>
        <w:rPr>
          <w:rFonts w:asciiTheme="minorHAnsi" w:hAnsiTheme="minorHAnsi" w:cstheme="minorHAnsi"/>
          <w:b/>
          <w:bCs/>
          <w:sz w:val="24"/>
          <w:szCs w:val="24"/>
        </w:rPr>
      </w:pPr>
    </w:p>
    <w:p w14:paraId="500D87CE" w14:textId="77777777" w:rsidR="004D489E" w:rsidRPr="00E7331A" w:rsidRDefault="004D489E">
      <w:pPr>
        <w:pStyle w:val="NoSpacing"/>
        <w:rPr>
          <w:rFonts w:asciiTheme="minorHAnsi" w:hAnsiTheme="minorHAnsi" w:cstheme="minorHAnsi"/>
          <w:b/>
          <w:bCs/>
          <w:sz w:val="24"/>
          <w:szCs w:val="24"/>
        </w:rPr>
      </w:pPr>
    </w:p>
    <w:p w14:paraId="756D2B44" w14:textId="77777777" w:rsidR="004D489E" w:rsidRPr="00E7331A" w:rsidRDefault="004D489E">
      <w:pPr>
        <w:pStyle w:val="NoSpacing"/>
        <w:rPr>
          <w:rFonts w:asciiTheme="minorHAnsi" w:hAnsiTheme="minorHAnsi" w:cstheme="minorHAnsi"/>
          <w:b/>
          <w:bCs/>
          <w:sz w:val="24"/>
          <w:szCs w:val="24"/>
        </w:rPr>
      </w:pPr>
    </w:p>
    <w:p w14:paraId="41C2052B" w14:textId="77777777" w:rsidR="004D489E" w:rsidRPr="00E7331A" w:rsidRDefault="004D489E">
      <w:pPr>
        <w:pStyle w:val="NoSpacing"/>
        <w:rPr>
          <w:rFonts w:asciiTheme="minorHAnsi" w:hAnsiTheme="minorHAnsi" w:cstheme="minorHAnsi"/>
          <w:b/>
          <w:bCs/>
          <w:sz w:val="24"/>
          <w:szCs w:val="24"/>
        </w:rPr>
      </w:pPr>
    </w:p>
    <w:p w14:paraId="665B42C8" w14:textId="77777777" w:rsidR="004D489E" w:rsidRPr="00E7331A" w:rsidRDefault="004D489E">
      <w:pPr>
        <w:pStyle w:val="NoSpacing"/>
        <w:rPr>
          <w:rFonts w:asciiTheme="minorHAnsi" w:hAnsiTheme="minorHAnsi" w:cstheme="minorHAnsi"/>
          <w:b/>
          <w:bCs/>
          <w:sz w:val="24"/>
          <w:szCs w:val="24"/>
        </w:rPr>
      </w:pPr>
    </w:p>
    <w:p w14:paraId="52E71707" w14:textId="77777777" w:rsidR="004D489E" w:rsidRPr="00E7331A" w:rsidRDefault="004D489E">
      <w:pPr>
        <w:pStyle w:val="NoSpacing"/>
        <w:rPr>
          <w:rFonts w:asciiTheme="minorHAnsi" w:hAnsiTheme="minorHAnsi" w:cstheme="minorHAnsi"/>
          <w:b/>
          <w:bCs/>
          <w:sz w:val="24"/>
          <w:szCs w:val="24"/>
        </w:rPr>
      </w:pPr>
    </w:p>
    <w:p w14:paraId="5F9EF2A0" w14:textId="7165985F" w:rsidR="008914C9" w:rsidRPr="00E7331A" w:rsidRDefault="004D489E">
      <w:pPr>
        <w:pStyle w:val="NoSpacing"/>
        <w:rPr>
          <w:rFonts w:asciiTheme="minorHAnsi" w:hAnsiTheme="minorHAnsi" w:cstheme="minorHAnsi"/>
          <w:sz w:val="24"/>
          <w:szCs w:val="24"/>
        </w:rPr>
      </w:pPr>
      <w:r w:rsidRPr="00E7331A">
        <w:rPr>
          <w:rFonts w:asciiTheme="minorHAnsi" w:hAnsiTheme="minorHAnsi" w:cstheme="minorHAnsi"/>
          <w:b/>
          <w:bCs/>
          <w:sz w:val="24"/>
          <w:szCs w:val="24"/>
        </w:rPr>
        <w:lastRenderedPageBreak/>
        <w:t xml:space="preserve">Appendix </w:t>
      </w:r>
      <w:r w:rsidR="00A1747E" w:rsidRPr="00E7331A">
        <w:rPr>
          <w:rFonts w:asciiTheme="minorHAnsi" w:hAnsiTheme="minorHAnsi" w:cstheme="minorHAnsi"/>
          <w:b/>
          <w:bCs/>
          <w:sz w:val="24"/>
          <w:szCs w:val="24"/>
        </w:rPr>
        <w:t>3</w:t>
      </w:r>
      <w:r w:rsidRPr="00E7331A">
        <w:rPr>
          <w:rFonts w:asciiTheme="minorHAnsi" w:hAnsiTheme="minorHAnsi" w:cstheme="minorHAnsi"/>
          <w:sz w:val="24"/>
          <w:szCs w:val="24"/>
        </w:rPr>
        <w:t xml:space="preserve"> - </w:t>
      </w:r>
      <w:r w:rsidR="00080BA9" w:rsidRPr="00E7331A">
        <w:rPr>
          <w:rFonts w:asciiTheme="minorHAnsi" w:hAnsiTheme="minorHAnsi" w:cstheme="minorHAnsi"/>
          <w:sz w:val="24"/>
          <w:szCs w:val="24"/>
        </w:rPr>
        <w:t xml:space="preserve">Moxy Hotel </w:t>
      </w:r>
      <w:proofErr w:type="spellStart"/>
      <w:r w:rsidR="00080BA9" w:rsidRPr="00E7331A">
        <w:rPr>
          <w:rFonts w:asciiTheme="minorHAnsi" w:hAnsiTheme="minorHAnsi" w:cstheme="minorHAnsi"/>
          <w:sz w:val="24"/>
          <w:szCs w:val="24"/>
        </w:rPr>
        <w:t>Similarweb</w:t>
      </w:r>
      <w:proofErr w:type="spellEnd"/>
      <w:r w:rsidR="00080BA9" w:rsidRPr="00E7331A">
        <w:rPr>
          <w:rFonts w:asciiTheme="minorHAnsi" w:hAnsiTheme="minorHAnsi" w:cstheme="minorHAnsi"/>
          <w:sz w:val="24"/>
          <w:szCs w:val="24"/>
        </w:rPr>
        <w:t xml:space="preserve"> analysis </w:t>
      </w:r>
    </w:p>
    <w:p w14:paraId="12A651D3" w14:textId="77777777" w:rsidR="00A64804" w:rsidRPr="00E7331A" w:rsidRDefault="00A64804">
      <w:pPr>
        <w:pStyle w:val="NoSpacing"/>
        <w:rPr>
          <w:rFonts w:asciiTheme="minorHAnsi" w:hAnsiTheme="minorHAnsi" w:cstheme="minorHAnsi"/>
          <w:b/>
          <w:bCs/>
          <w:sz w:val="24"/>
          <w:szCs w:val="24"/>
        </w:rPr>
      </w:pPr>
    </w:p>
    <w:p w14:paraId="7ED73AF4" w14:textId="77777777" w:rsidR="00A64804" w:rsidRPr="00E7331A" w:rsidRDefault="00A64804">
      <w:pPr>
        <w:pStyle w:val="NoSpacing"/>
        <w:rPr>
          <w:rFonts w:asciiTheme="minorHAnsi" w:hAnsiTheme="minorHAnsi" w:cstheme="minorHAnsi"/>
          <w:b/>
          <w:bCs/>
          <w:sz w:val="24"/>
          <w:szCs w:val="24"/>
        </w:rPr>
      </w:pPr>
    </w:p>
    <w:p w14:paraId="6FCEDF88" w14:textId="6A8117B4" w:rsidR="008914C9" w:rsidRPr="00E7331A" w:rsidRDefault="00080BA9">
      <w:pPr>
        <w:pStyle w:val="NoSpacing"/>
        <w:rPr>
          <w:rFonts w:asciiTheme="minorHAnsi" w:hAnsiTheme="minorHAnsi" w:cstheme="minorHAnsi"/>
          <w:sz w:val="24"/>
          <w:szCs w:val="24"/>
        </w:rPr>
      </w:pPr>
      <w:r w:rsidRPr="00E7331A">
        <w:rPr>
          <w:rFonts w:asciiTheme="minorHAnsi" w:hAnsiTheme="minorHAnsi" w:cstheme="minorHAnsi"/>
          <w:noProof/>
          <w:sz w:val="24"/>
          <w:szCs w:val="24"/>
        </w:rPr>
        <w:drawing>
          <wp:anchor distT="0" distB="0" distL="114300" distR="114300" simplePos="0" relativeHeight="251658240" behindDoc="0" locked="0" layoutInCell="1" allowOverlap="1" wp14:anchorId="4DB42733" wp14:editId="1350B835">
            <wp:simplePos x="0" y="0"/>
            <wp:positionH relativeFrom="margin">
              <wp:align>left</wp:align>
            </wp:positionH>
            <wp:positionV relativeFrom="paragraph">
              <wp:posOffset>28575</wp:posOffset>
            </wp:positionV>
            <wp:extent cx="5731514" cy="3329943"/>
            <wp:effectExtent l="19050" t="19050" r="21586" b="22857"/>
            <wp:wrapNone/>
            <wp:docPr id="1"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t="8746" b="6164"/>
                    <a:stretch>
                      <a:fillRect/>
                    </a:stretch>
                  </pic:blipFill>
                  <pic:spPr>
                    <a:xfrm>
                      <a:off x="0" y="0"/>
                      <a:ext cx="5731514" cy="3329943"/>
                    </a:xfrm>
                    <a:prstGeom prst="rect">
                      <a:avLst/>
                    </a:prstGeom>
                    <a:noFill/>
                    <a:ln w="3172">
                      <a:solidFill>
                        <a:srgbClr val="000000"/>
                      </a:solidFill>
                      <a:prstDash val="solid"/>
                    </a:ln>
                  </pic:spPr>
                </pic:pic>
              </a:graphicData>
            </a:graphic>
          </wp:anchor>
        </w:drawing>
      </w:r>
    </w:p>
    <w:p w14:paraId="6E624476" w14:textId="312DF905" w:rsidR="008914C9" w:rsidRPr="00E7331A" w:rsidRDefault="008914C9">
      <w:pPr>
        <w:pStyle w:val="NoSpacing"/>
        <w:rPr>
          <w:rFonts w:asciiTheme="minorHAnsi" w:hAnsiTheme="minorHAnsi" w:cstheme="minorHAnsi"/>
          <w:sz w:val="24"/>
          <w:szCs w:val="24"/>
        </w:rPr>
      </w:pPr>
    </w:p>
    <w:p w14:paraId="4AE95DF9" w14:textId="77777777" w:rsidR="008914C9" w:rsidRPr="00E7331A" w:rsidRDefault="008914C9">
      <w:pPr>
        <w:pStyle w:val="NoSpacing"/>
        <w:rPr>
          <w:rFonts w:asciiTheme="minorHAnsi" w:hAnsiTheme="minorHAnsi" w:cstheme="minorHAnsi"/>
          <w:sz w:val="24"/>
          <w:szCs w:val="24"/>
        </w:rPr>
      </w:pPr>
    </w:p>
    <w:p w14:paraId="75C70414" w14:textId="77777777" w:rsidR="008914C9" w:rsidRPr="00E7331A" w:rsidRDefault="008914C9">
      <w:pPr>
        <w:pStyle w:val="NoSpacing"/>
        <w:rPr>
          <w:rFonts w:asciiTheme="minorHAnsi" w:hAnsiTheme="minorHAnsi" w:cstheme="minorHAnsi"/>
          <w:sz w:val="24"/>
          <w:szCs w:val="24"/>
        </w:rPr>
      </w:pPr>
    </w:p>
    <w:p w14:paraId="6EF45F4F" w14:textId="77777777" w:rsidR="008914C9" w:rsidRPr="00E7331A" w:rsidRDefault="008914C9">
      <w:pPr>
        <w:pStyle w:val="NoSpacing"/>
        <w:rPr>
          <w:rFonts w:asciiTheme="minorHAnsi" w:hAnsiTheme="minorHAnsi" w:cstheme="minorHAnsi"/>
          <w:sz w:val="24"/>
          <w:szCs w:val="24"/>
        </w:rPr>
      </w:pPr>
    </w:p>
    <w:p w14:paraId="2FF95735" w14:textId="77777777" w:rsidR="008914C9" w:rsidRPr="00E7331A" w:rsidRDefault="008914C9">
      <w:pPr>
        <w:pStyle w:val="NoSpacing"/>
        <w:rPr>
          <w:rFonts w:asciiTheme="minorHAnsi" w:hAnsiTheme="minorHAnsi" w:cstheme="minorHAnsi"/>
          <w:sz w:val="24"/>
          <w:szCs w:val="24"/>
        </w:rPr>
      </w:pPr>
    </w:p>
    <w:p w14:paraId="0B934953" w14:textId="77777777" w:rsidR="008914C9" w:rsidRPr="00E7331A" w:rsidRDefault="008914C9">
      <w:pPr>
        <w:pStyle w:val="NoSpacing"/>
        <w:rPr>
          <w:rFonts w:asciiTheme="minorHAnsi" w:hAnsiTheme="minorHAnsi" w:cstheme="minorHAnsi"/>
          <w:sz w:val="24"/>
          <w:szCs w:val="24"/>
        </w:rPr>
      </w:pPr>
    </w:p>
    <w:p w14:paraId="2C70AA0E" w14:textId="77777777" w:rsidR="008914C9" w:rsidRPr="00E7331A" w:rsidRDefault="008914C9">
      <w:pPr>
        <w:pStyle w:val="NoSpacing"/>
        <w:rPr>
          <w:rFonts w:asciiTheme="minorHAnsi" w:hAnsiTheme="minorHAnsi" w:cstheme="minorHAnsi"/>
          <w:sz w:val="24"/>
          <w:szCs w:val="24"/>
        </w:rPr>
      </w:pPr>
    </w:p>
    <w:p w14:paraId="793897B3" w14:textId="77777777" w:rsidR="008914C9" w:rsidRPr="00E7331A" w:rsidRDefault="008914C9">
      <w:pPr>
        <w:rPr>
          <w:rFonts w:asciiTheme="minorHAnsi" w:hAnsiTheme="minorHAnsi" w:cstheme="minorHAnsi"/>
          <w:sz w:val="24"/>
          <w:szCs w:val="24"/>
        </w:rPr>
      </w:pPr>
    </w:p>
    <w:p w14:paraId="0B20AC36" w14:textId="77777777" w:rsidR="008914C9" w:rsidRPr="00E7331A" w:rsidRDefault="008914C9">
      <w:pPr>
        <w:rPr>
          <w:rFonts w:asciiTheme="minorHAnsi" w:hAnsiTheme="minorHAnsi" w:cstheme="minorHAnsi"/>
          <w:sz w:val="24"/>
          <w:szCs w:val="24"/>
        </w:rPr>
      </w:pPr>
    </w:p>
    <w:p w14:paraId="7F7B4298" w14:textId="77777777" w:rsidR="008914C9" w:rsidRPr="00E7331A" w:rsidRDefault="008914C9">
      <w:pPr>
        <w:rPr>
          <w:rFonts w:asciiTheme="minorHAnsi" w:hAnsiTheme="minorHAnsi" w:cstheme="minorHAnsi"/>
          <w:sz w:val="24"/>
          <w:szCs w:val="24"/>
        </w:rPr>
      </w:pPr>
    </w:p>
    <w:p w14:paraId="36B6BD27" w14:textId="77777777" w:rsidR="008914C9" w:rsidRPr="00E7331A" w:rsidRDefault="008914C9">
      <w:pPr>
        <w:rPr>
          <w:rFonts w:asciiTheme="minorHAnsi" w:hAnsiTheme="minorHAnsi" w:cstheme="minorHAnsi"/>
          <w:sz w:val="24"/>
          <w:szCs w:val="24"/>
        </w:rPr>
      </w:pPr>
    </w:p>
    <w:p w14:paraId="1B83456E" w14:textId="77777777" w:rsidR="008914C9" w:rsidRPr="00E7331A" w:rsidRDefault="008914C9">
      <w:pPr>
        <w:rPr>
          <w:rFonts w:asciiTheme="minorHAnsi" w:hAnsiTheme="minorHAnsi" w:cstheme="minorHAnsi"/>
          <w:sz w:val="24"/>
          <w:szCs w:val="24"/>
        </w:rPr>
      </w:pPr>
    </w:p>
    <w:p w14:paraId="160B52A6" w14:textId="77777777" w:rsidR="008914C9" w:rsidRPr="00E7331A" w:rsidRDefault="008914C9">
      <w:pPr>
        <w:rPr>
          <w:rFonts w:asciiTheme="minorHAnsi" w:hAnsiTheme="minorHAnsi" w:cstheme="minorHAnsi"/>
          <w:sz w:val="24"/>
          <w:szCs w:val="24"/>
        </w:rPr>
      </w:pPr>
    </w:p>
    <w:p w14:paraId="4B6E5AEF" w14:textId="77777777" w:rsidR="008914C9" w:rsidRPr="00E7331A" w:rsidRDefault="008914C9">
      <w:pPr>
        <w:rPr>
          <w:rFonts w:asciiTheme="minorHAnsi" w:hAnsiTheme="minorHAnsi" w:cstheme="minorHAnsi"/>
          <w:sz w:val="24"/>
          <w:szCs w:val="24"/>
        </w:rPr>
      </w:pPr>
    </w:p>
    <w:p w14:paraId="63A3583E" w14:textId="77777777" w:rsidR="008914C9" w:rsidRPr="00E7331A" w:rsidRDefault="008914C9">
      <w:pPr>
        <w:rPr>
          <w:rFonts w:asciiTheme="minorHAnsi" w:hAnsiTheme="minorHAnsi" w:cstheme="minorHAnsi"/>
          <w:sz w:val="24"/>
          <w:szCs w:val="24"/>
        </w:rPr>
      </w:pPr>
    </w:p>
    <w:p w14:paraId="0C7D1F10" w14:textId="77777777" w:rsidR="008914C9" w:rsidRPr="00E7331A" w:rsidRDefault="00080BA9">
      <w:pPr>
        <w:rPr>
          <w:rFonts w:asciiTheme="minorHAnsi" w:hAnsiTheme="minorHAnsi" w:cstheme="minorHAnsi"/>
          <w:sz w:val="24"/>
          <w:szCs w:val="24"/>
        </w:rPr>
      </w:pPr>
      <w:r w:rsidRPr="00E7331A">
        <w:rPr>
          <w:rFonts w:asciiTheme="minorHAnsi" w:hAnsiTheme="minorHAnsi" w:cstheme="minorHAnsi"/>
          <w:noProof/>
          <w:sz w:val="24"/>
          <w:szCs w:val="24"/>
        </w:rPr>
        <w:drawing>
          <wp:inline distT="0" distB="0" distL="0" distR="0" wp14:anchorId="1AB77337" wp14:editId="0ACBD409">
            <wp:extent cx="5715000" cy="2754629"/>
            <wp:effectExtent l="19050" t="19050" r="19050" b="26671"/>
            <wp:docPr id="2" name="Picture 7"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l="19411" t="20800" r="1617" b="4984"/>
                    <a:stretch>
                      <a:fillRect/>
                    </a:stretch>
                  </pic:blipFill>
                  <pic:spPr>
                    <a:xfrm>
                      <a:off x="0" y="0"/>
                      <a:ext cx="5715000" cy="2754629"/>
                    </a:xfrm>
                    <a:prstGeom prst="rect">
                      <a:avLst/>
                    </a:prstGeom>
                    <a:noFill/>
                    <a:ln w="3172">
                      <a:solidFill>
                        <a:srgbClr val="000000"/>
                      </a:solidFill>
                      <a:prstDash val="solid"/>
                    </a:ln>
                  </pic:spPr>
                </pic:pic>
              </a:graphicData>
            </a:graphic>
          </wp:inline>
        </w:drawing>
      </w:r>
    </w:p>
    <w:p w14:paraId="371D68CD" w14:textId="77777777" w:rsidR="008914C9" w:rsidRPr="00E7331A" w:rsidRDefault="008914C9">
      <w:pPr>
        <w:rPr>
          <w:rFonts w:asciiTheme="minorHAnsi" w:hAnsiTheme="minorHAnsi" w:cstheme="minorHAnsi"/>
          <w:sz w:val="24"/>
          <w:szCs w:val="24"/>
        </w:rPr>
      </w:pPr>
    </w:p>
    <w:p w14:paraId="7E4A5EF4" w14:textId="77777777" w:rsidR="008914C9" w:rsidRPr="00E7331A" w:rsidRDefault="008914C9">
      <w:pPr>
        <w:rPr>
          <w:rFonts w:asciiTheme="minorHAnsi" w:hAnsiTheme="minorHAnsi" w:cstheme="minorHAnsi"/>
          <w:sz w:val="24"/>
          <w:szCs w:val="24"/>
        </w:rPr>
      </w:pPr>
    </w:p>
    <w:p w14:paraId="0629B8B8" w14:textId="77777777" w:rsidR="008914C9" w:rsidRPr="00E7331A" w:rsidRDefault="008914C9">
      <w:pPr>
        <w:rPr>
          <w:rFonts w:asciiTheme="minorHAnsi" w:hAnsiTheme="minorHAnsi" w:cstheme="minorHAnsi"/>
          <w:sz w:val="24"/>
          <w:szCs w:val="24"/>
        </w:rPr>
      </w:pPr>
    </w:p>
    <w:p w14:paraId="0F3F8592" w14:textId="77777777" w:rsidR="004D489E" w:rsidRPr="00E7331A" w:rsidRDefault="004D489E">
      <w:pPr>
        <w:tabs>
          <w:tab w:val="left" w:pos="1032"/>
        </w:tabs>
        <w:rPr>
          <w:rFonts w:asciiTheme="minorHAnsi" w:hAnsiTheme="minorHAnsi" w:cstheme="minorHAnsi"/>
          <w:sz w:val="24"/>
          <w:szCs w:val="24"/>
        </w:rPr>
      </w:pPr>
    </w:p>
    <w:p w14:paraId="3533E289" w14:textId="77777777" w:rsidR="004D489E" w:rsidRPr="00E7331A" w:rsidRDefault="004D489E">
      <w:pPr>
        <w:tabs>
          <w:tab w:val="left" w:pos="1032"/>
        </w:tabs>
        <w:rPr>
          <w:rFonts w:asciiTheme="minorHAnsi" w:hAnsiTheme="minorHAnsi" w:cstheme="minorHAnsi"/>
          <w:sz w:val="24"/>
          <w:szCs w:val="24"/>
        </w:rPr>
      </w:pPr>
    </w:p>
    <w:p w14:paraId="6217914B" w14:textId="6F64B412" w:rsidR="004D489E" w:rsidRPr="00E7331A" w:rsidRDefault="00080BA9">
      <w:pPr>
        <w:tabs>
          <w:tab w:val="left" w:pos="1032"/>
        </w:tabs>
        <w:rPr>
          <w:rFonts w:asciiTheme="minorHAnsi" w:hAnsiTheme="minorHAnsi" w:cstheme="minorHAnsi"/>
          <w:b/>
          <w:bCs/>
          <w:sz w:val="24"/>
          <w:szCs w:val="24"/>
        </w:rPr>
      </w:pPr>
      <w:r w:rsidRPr="00E7331A">
        <w:rPr>
          <w:rFonts w:asciiTheme="minorHAnsi" w:hAnsiTheme="minorHAnsi" w:cstheme="minorHAnsi"/>
          <w:b/>
          <w:bCs/>
          <w:sz w:val="24"/>
          <w:szCs w:val="24"/>
        </w:rPr>
        <w:lastRenderedPageBreak/>
        <w:t xml:space="preserve">Appendix </w:t>
      </w:r>
      <w:r w:rsidR="00A1747E" w:rsidRPr="00E7331A">
        <w:rPr>
          <w:rFonts w:asciiTheme="minorHAnsi" w:hAnsiTheme="minorHAnsi" w:cstheme="minorHAnsi"/>
          <w:b/>
          <w:bCs/>
          <w:sz w:val="24"/>
          <w:szCs w:val="24"/>
        </w:rPr>
        <w:t>4</w:t>
      </w:r>
      <w:r w:rsidR="004D489E" w:rsidRPr="00E7331A">
        <w:rPr>
          <w:rFonts w:asciiTheme="minorHAnsi" w:hAnsiTheme="minorHAnsi" w:cstheme="minorHAnsi"/>
          <w:sz w:val="24"/>
          <w:szCs w:val="24"/>
        </w:rPr>
        <w:t xml:space="preserve"> - </w:t>
      </w:r>
      <w:r w:rsidRPr="00E7331A">
        <w:rPr>
          <w:rFonts w:asciiTheme="minorHAnsi" w:hAnsiTheme="minorHAnsi" w:cstheme="minorHAnsi"/>
          <w:sz w:val="24"/>
          <w:szCs w:val="24"/>
        </w:rPr>
        <w:t xml:space="preserve">Six Senses </w:t>
      </w:r>
      <w:proofErr w:type="spellStart"/>
      <w:r w:rsidRPr="00E7331A">
        <w:rPr>
          <w:rFonts w:asciiTheme="minorHAnsi" w:hAnsiTheme="minorHAnsi" w:cstheme="minorHAnsi"/>
          <w:sz w:val="24"/>
          <w:szCs w:val="24"/>
        </w:rPr>
        <w:t>Similarweb</w:t>
      </w:r>
      <w:proofErr w:type="spellEnd"/>
      <w:r w:rsidRPr="00E7331A">
        <w:rPr>
          <w:rFonts w:asciiTheme="minorHAnsi" w:hAnsiTheme="minorHAnsi" w:cstheme="minorHAnsi"/>
          <w:sz w:val="24"/>
          <w:szCs w:val="24"/>
        </w:rPr>
        <w:t xml:space="preserve"> analysis</w:t>
      </w:r>
    </w:p>
    <w:p w14:paraId="325262E4" w14:textId="3D2DCECD" w:rsidR="008914C9" w:rsidRPr="00E7331A" w:rsidRDefault="00080BA9">
      <w:pPr>
        <w:tabs>
          <w:tab w:val="left" w:pos="1032"/>
        </w:tabs>
        <w:rPr>
          <w:rFonts w:asciiTheme="minorHAnsi" w:hAnsiTheme="minorHAnsi" w:cstheme="minorHAnsi"/>
          <w:sz w:val="24"/>
          <w:szCs w:val="24"/>
        </w:rPr>
      </w:pPr>
      <w:r w:rsidRPr="00E7331A">
        <w:rPr>
          <w:rFonts w:asciiTheme="minorHAnsi" w:hAnsiTheme="minorHAnsi" w:cstheme="minorHAnsi"/>
          <w:noProof/>
          <w:sz w:val="24"/>
          <w:szCs w:val="24"/>
        </w:rPr>
        <w:drawing>
          <wp:inline distT="0" distB="0" distL="0" distR="0" wp14:anchorId="48920295" wp14:editId="2479F981">
            <wp:extent cx="5791196" cy="2293616"/>
            <wp:effectExtent l="19050" t="19050" r="19054" b="11434"/>
            <wp:docPr id="3" name="Picture 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l="19202" t="34966" r="973" b="10700"/>
                    <a:stretch>
                      <a:fillRect/>
                    </a:stretch>
                  </pic:blipFill>
                  <pic:spPr>
                    <a:xfrm>
                      <a:off x="0" y="0"/>
                      <a:ext cx="5791196" cy="2293616"/>
                    </a:xfrm>
                    <a:prstGeom prst="rect">
                      <a:avLst/>
                    </a:prstGeom>
                    <a:noFill/>
                    <a:ln w="3172">
                      <a:solidFill>
                        <a:srgbClr val="000000"/>
                      </a:solidFill>
                      <a:prstDash val="solid"/>
                    </a:ln>
                  </pic:spPr>
                </pic:pic>
              </a:graphicData>
            </a:graphic>
          </wp:inline>
        </w:drawing>
      </w:r>
    </w:p>
    <w:p w14:paraId="1DA88545" w14:textId="77777777" w:rsidR="008914C9" w:rsidRPr="00E7331A" w:rsidRDefault="00080BA9">
      <w:pPr>
        <w:tabs>
          <w:tab w:val="left" w:pos="1032"/>
        </w:tabs>
        <w:rPr>
          <w:rFonts w:asciiTheme="minorHAnsi" w:hAnsiTheme="minorHAnsi" w:cstheme="minorHAnsi"/>
          <w:sz w:val="24"/>
          <w:szCs w:val="24"/>
        </w:rPr>
      </w:pPr>
      <w:r w:rsidRPr="00E7331A">
        <w:rPr>
          <w:rFonts w:asciiTheme="minorHAnsi" w:hAnsiTheme="minorHAnsi" w:cstheme="minorHAnsi"/>
          <w:noProof/>
          <w:sz w:val="24"/>
          <w:szCs w:val="24"/>
        </w:rPr>
        <w:drawing>
          <wp:inline distT="0" distB="0" distL="0" distR="0" wp14:anchorId="76658880" wp14:editId="30329102">
            <wp:extent cx="5791196" cy="2697479"/>
            <wp:effectExtent l="19050" t="19050" r="19054" b="26671"/>
            <wp:docPr id="4" name="Picture 5"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l="18773" t="21272" b="6165"/>
                    <a:stretch>
                      <a:fillRect/>
                    </a:stretch>
                  </pic:blipFill>
                  <pic:spPr>
                    <a:xfrm>
                      <a:off x="0" y="0"/>
                      <a:ext cx="5791196" cy="2697479"/>
                    </a:xfrm>
                    <a:prstGeom prst="rect">
                      <a:avLst/>
                    </a:prstGeom>
                    <a:noFill/>
                    <a:ln w="3172">
                      <a:solidFill>
                        <a:srgbClr val="000000"/>
                      </a:solidFill>
                      <a:prstDash val="solid"/>
                    </a:ln>
                  </pic:spPr>
                </pic:pic>
              </a:graphicData>
            </a:graphic>
          </wp:inline>
        </w:drawing>
      </w:r>
    </w:p>
    <w:p w14:paraId="552C3DFE" w14:textId="2949F6BB" w:rsidR="00E7331A" w:rsidRPr="00E7331A" w:rsidRDefault="00080BA9">
      <w:pPr>
        <w:rPr>
          <w:rFonts w:asciiTheme="minorHAnsi" w:hAnsiTheme="minorHAnsi" w:cstheme="minorHAnsi"/>
          <w:sz w:val="24"/>
          <w:szCs w:val="24"/>
        </w:rPr>
      </w:pPr>
      <w:r w:rsidRPr="00E7331A">
        <w:rPr>
          <w:rFonts w:asciiTheme="minorHAnsi" w:hAnsiTheme="minorHAnsi" w:cstheme="minorHAnsi"/>
          <w:noProof/>
          <w:sz w:val="24"/>
          <w:szCs w:val="24"/>
        </w:rPr>
        <w:drawing>
          <wp:inline distT="0" distB="0" distL="0" distR="0" wp14:anchorId="1EF1D2F8" wp14:editId="3E373462">
            <wp:extent cx="5810253" cy="2987043"/>
            <wp:effectExtent l="19050" t="19050" r="19047" b="22857"/>
            <wp:docPr id="5" name="Picture 6"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l="18746" t="21509" b="15619"/>
                    <a:stretch>
                      <a:fillRect/>
                    </a:stretch>
                  </pic:blipFill>
                  <pic:spPr>
                    <a:xfrm>
                      <a:off x="0" y="0"/>
                      <a:ext cx="5810253" cy="2987043"/>
                    </a:xfrm>
                    <a:prstGeom prst="rect">
                      <a:avLst/>
                    </a:prstGeom>
                    <a:noFill/>
                    <a:ln w="3172">
                      <a:solidFill>
                        <a:srgbClr val="000000"/>
                      </a:solidFill>
                      <a:prstDash val="solid"/>
                    </a:ln>
                  </pic:spPr>
                </pic:pic>
              </a:graphicData>
            </a:graphic>
          </wp:inline>
        </w:drawing>
      </w:r>
    </w:p>
    <w:sectPr w:rsidR="00E7331A" w:rsidRPr="00E7331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6B230" w14:textId="77777777" w:rsidR="00981CF5" w:rsidRDefault="00981CF5">
      <w:pPr>
        <w:spacing w:after="0"/>
      </w:pPr>
      <w:r>
        <w:separator/>
      </w:r>
    </w:p>
  </w:endnote>
  <w:endnote w:type="continuationSeparator" w:id="0">
    <w:p w14:paraId="0EC321B8" w14:textId="77777777" w:rsidR="00981CF5" w:rsidRDefault="00981C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A1995" w14:textId="77777777" w:rsidR="00981CF5" w:rsidRDefault="00981CF5">
      <w:pPr>
        <w:spacing w:after="0"/>
      </w:pPr>
      <w:r>
        <w:rPr>
          <w:color w:val="000000"/>
        </w:rPr>
        <w:separator/>
      </w:r>
    </w:p>
  </w:footnote>
  <w:footnote w:type="continuationSeparator" w:id="0">
    <w:p w14:paraId="70910548" w14:textId="77777777" w:rsidR="00981CF5" w:rsidRDefault="00981CF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4C9"/>
    <w:rsid w:val="00025633"/>
    <w:rsid w:val="00046878"/>
    <w:rsid w:val="00080BA9"/>
    <w:rsid w:val="000A2EBD"/>
    <w:rsid w:val="000D5AF7"/>
    <w:rsid w:val="0010623D"/>
    <w:rsid w:val="001100AF"/>
    <w:rsid w:val="0013112C"/>
    <w:rsid w:val="00140C75"/>
    <w:rsid w:val="0014411B"/>
    <w:rsid w:val="001460EB"/>
    <w:rsid w:val="00151BCA"/>
    <w:rsid w:val="00160CA2"/>
    <w:rsid w:val="0017128E"/>
    <w:rsid w:val="00191BEA"/>
    <w:rsid w:val="001A3D61"/>
    <w:rsid w:val="001B55C6"/>
    <w:rsid w:val="001B56A2"/>
    <w:rsid w:val="001D042C"/>
    <w:rsid w:val="001D1C8E"/>
    <w:rsid w:val="001D5B4B"/>
    <w:rsid w:val="001F416E"/>
    <w:rsid w:val="00201D71"/>
    <w:rsid w:val="0022519D"/>
    <w:rsid w:val="00241CCE"/>
    <w:rsid w:val="00243EAE"/>
    <w:rsid w:val="00254F70"/>
    <w:rsid w:val="002636A5"/>
    <w:rsid w:val="00264419"/>
    <w:rsid w:val="00285ACE"/>
    <w:rsid w:val="00286F3F"/>
    <w:rsid w:val="002A0FDC"/>
    <w:rsid w:val="002B1388"/>
    <w:rsid w:val="002B19C5"/>
    <w:rsid w:val="002B32EE"/>
    <w:rsid w:val="002B3B52"/>
    <w:rsid w:val="002E16AD"/>
    <w:rsid w:val="002F7644"/>
    <w:rsid w:val="00324DB2"/>
    <w:rsid w:val="00324E40"/>
    <w:rsid w:val="003312A5"/>
    <w:rsid w:val="00351304"/>
    <w:rsid w:val="00387C75"/>
    <w:rsid w:val="00390CDD"/>
    <w:rsid w:val="003A2EC4"/>
    <w:rsid w:val="003C471A"/>
    <w:rsid w:val="003D210E"/>
    <w:rsid w:val="003E01E7"/>
    <w:rsid w:val="003F25DD"/>
    <w:rsid w:val="003F4445"/>
    <w:rsid w:val="00402673"/>
    <w:rsid w:val="0040286D"/>
    <w:rsid w:val="004127D8"/>
    <w:rsid w:val="0041366B"/>
    <w:rsid w:val="00413DC0"/>
    <w:rsid w:val="004141D6"/>
    <w:rsid w:val="004241C8"/>
    <w:rsid w:val="00442B24"/>
    <w:rsid w:val="004607A3"/>
    <w:rsid w:val="00465656"/>
    <w:rsid w:val="00470995"/>
    <w:rsid w:val="004714DD"/>
    <w:rsid w:val="004828DF"/>
    <w:rsid w:val="004978D5"/>
    <w:rsid w:val="004A14FD"/>
    <w:rsid w:val="004B2E3D"/>
    <w:rsid w:val="004D489E"/>
    <w:rsid w:val="004E3463"/>
    <w:rsid w:val="004E371A"/>
    <w:rsid w:val="004E465E"/>
    <w:rsid w:val="004E5B71"/>
    <w:rsid w:val="004F1391"/>
    <w:rsid w:val="004F311A"/>
    <w:rsid w:val="00503219"/>
    <w:rsid w:val="00512B88"/>
    <w:rsid w:val="00520E13"/>
    <w:rsid w:val="0052551B"/>
    <w:rsid w:val="00535D84"/>
    <w:rsid w:val="005410EF"/>
    <w:rsid w:val="00543FAF"/>
    <w:rsid w:val="005514F9"/>
    <w:rsid w:val="00561526"/>
    <w:rsid w:val="005745E5"/>
    <w:rsid w:val="0058536D"/>
    <w:rsid w:val="00594EC9"/>
    <w:rsid w:val="005A6C36"/>
    <w:rsid w:val="005B11CB"/>
    <w:rsid w:val="005F5031"/>
    <w:rsid w:val="005F5F8A"/>
    <w:rsid w:val="00605D8F"/>
    <w:rsid w:val="00666386"/>
    <w:rsid w:val="006679C1"/>
    <w:rsid w:val="0067641C"/>
    <w:rsid w:val="00686A9D"/>
    <w:rsid w:val="006B7E21"/>
    <w:rsid w:val="006E6B73"/>
    <w:rsid w:val="006F1669"/>
    <w:rsid w:val="00714E77"/>
    <w:rsid w:val="00727076"/>
    <w:rsid w:val="007327B3"/>
    <w:rsid w:val="00733EA9"/>
    <w:rsid w:val="00736918"/>
    <w:rsid w:val="0076518F"/>
    <w:rsid w:val="007870DC"/>
    <w:rsid w:val="00793E45"/>
    <w:rsid w:val="00797F45"/>
    <w:rsid w:val="007A3CFF"/>
    <w:rsid w:val="007B3208"/>
    <w:rsid w:val="007B3681"/>
    <w:rsid w:val="007F423E"/>
    <w:rsid w:val="007F7C02"/>
    <w:rsid w:val="00801DAA"/>
    <w:rsid w:val="00807059"/>
    <w:rsid w:val="00813CCF"/>
    <w:rsid w:val="00834801"/>
    <w:rsid w:val="00852A89"/>
    <w:rsid w:val="00874F35"/>
    <w:rsid w:val="008914C9"/>
    <w:rsid w:val="00893C93"/>
    <w:rsid w:val="008B0A5A"/>
    <w:rsid w:val="008B348F"/>
    <w:rsid w:val="008B45F9"/>
    <w:rsid w:val="008C4039"/>
    <w:rsid w:val="008C4537"/>
    <w:rsid w:val="008F63B1"/>
    <w:rsid w:val="00900DB8"/>
    <w:rsid w:val="00917A3E"/>
    <w:rsid w:val="00920AFD"/>
    <w:rsid w:val="0092636B"/>
    <w:rsid w:val="00934E59"/>
    <w:rsid w:val="00941D36"/>
    <w:rsid w:val="00947864"/>
    <w:rsid w:val="00966431"/>
    <w:rsid w:val="0096740B"/>
    <w:rsid w:val="00971751"/>
    <w:rsid w:val="0097765C"/>
    <w:rsid w:val="00981CF5"/>
    <w:rsid w:val="0098229A"/>
    <w:rsid w:val="009A6298"/>
    <w:rsid w:val="009E6F51"/>
    <w:rsid w:val="009E727B"/>
    <w:rsid w:val="009F1A8F"/>
    <w:rsid w:val="00A03883"/>
    <w:rsid w:val="00A12E9B"/>
    <w:rsid w:val="00A1747E"/>
    <w:rsid w:val="00A244ED"/>
    <w:rsid w:val="00A42668"/>
    <w:rsid w:val="00A50685"/>
    <w:rsid w:val="00A53990"/>
    <w:rsid w:val="00A64804"/>
    <w:rsid w:val="00A6534D"/>
    <w:rsid w:val="00A76F09"/>
    <w:rsid w:val="00A91119"/>
    <w:rsid w:val="00AA20D2"/>
    <w:rsid w:val="00AB1B5A"/>
    <w:rsid w:val="00AB7526"/>
    <w:rsid w:val="00AD4918"/>
    <w:rsid w:val="00AD548B"/>
    <w:rsid w:val="00AF0D0B"/>
    <w:rsid w:val="00AF6611"/>
    <w:rsid w:val="00B21346"/>
    <w:rsid w:val="00B26CE6"/>
    <w:rsid w:val="00B56689"/>
    <w:rsid w:val="00B615C0"/>
    <w:rsid w:val="00B61B2B"/>
    <w:rsid w:val="00B7038A"/>
    <w:rsid w:val="00B73F52"/>
    <w:rsid w:val="00B861F3"/>
    <w:rsid w:val="00B86F71"/>
    <w:rsid w:val="00B879F2"/>
    <w:rsid w:val="00B97712"/>
    <w:rsid w:val="00BB6073"/>
    <w:rsid w:val="00BC5BF2"/>
    <w:rsid w:val="00BD5542"/>
    <w:rsid w:val="00BF6943"/>
    <w:rsid w:val="00BF6A49"/>
    <w:rsid w:val="00BF74E4"/>
    <w:rsid w:val="00C11DAC"/>
    <w:rsid w:val="00C1261D"/>
    <w:rsid w:val="00C14742"/>
    <w:rsid w:val="00C227F1"/>
    <w:rsid w:val="00C23767"/>
    <w:rsid w:val="00C25E2A"/>
    <w:rsid w:val="00C313A9"/>
    <w:rsid w:val="00C446F9"/>
    <w:rsid w:val="00C74B85"/>
    <w:rsid w:val="00CB06C7"/>
    <w:rsid w:val="00CC37D1"/>
    <w:rsid w:val="00CD33F8"/>
    <w:rsid w:val="00CD4EAE"/>
    <w:rsid w:val="00CF6147"/>
    <w:rsid w:val="00CF65D0"/>
    <w:rsid w:val="00D02513"/>
    <w:rsid w:val="00D06F03"/>
    <w:rsid w:val="00D0747B"/>
    <w:rsid w:val="00D10655"/>
    <w:rsid w:val="00D22F57"/>
    <w:rsid w:val="00D32A59"/>
    <w:rsid w:val="00D33D8D"/>
    <w:rsid w:val="00D4458B"/>
    <w:rsid w:val="00D45EE3"/>
    <w:rsid w:val="00D566F2"/>
    <w:rsid w:val="00D6684B"/>
    <w:rsid w:val="00D825D6"/>
    <w:rsid w:val="00D8423B"/>
    <w:rsid w:val="00DA6D5D"/>
    <w:rsid w:val="00DB2C0E"/>
    <w:rsid w:val="00DB30C2"/>
    <w:rsid w:val="00DB3CC3"/>
    <w:rsid w:val="00DF1E86"/>
    <w:rsid w:val="00E0743F"/>
    <w:rsid w:val="00E27531"/>
    <w:rsid w:val="00E32D14"/>
    <w:rsid w:val="00E43EAC"/>
    <w:rsid w:val="00E52EB1"/>
    <w:rsid w:val="00E53F5C"/>
    <w:rsid w:val="00E54704"/>
    <w:rsid w:val="00E54C8A"/>
    <w:rsid w:val="00E60D99"/>
    <w:rsid w:val="00E71858"/>
    <w:rsid w:val="00E726EA"/>
    <w:rsid w:val="00E7331A"/>
    <w:rsid w:val="00E7339B"/>
    <w:rsid w:val="00E76FF0"/>
    <w:rsid w:val="00E848B0"/>
    <w:rsid w:val="00E858A4"/>
    <w:rsid w:val="00EB6497"/>
    <w:rsid w:val="00EC2324"/>
    <w:rsid w:val="00EC64ED"/>
    <w:rsid w:val="00ED1410"/>
    <w:rsid w:val="00ED7D17"/>
    <w:rsid w:val="00EE28E9"/>
    <w:rsid w:val="00EF184B"/>
    <w:rsid w:val="00EF4C59"/>
    <w:rsid w:val="00EF5D3C"/>
    <w:rsid w:val="00F278C2"/>
    <w:rsid w:val="00F35EF5"/>
    <w:rsid w:val="00F468D8"/>
    <w:rsid w:val="00F46AC8"/>
    <w:rsid w:val="00F70931"/>
    <w:rsid w:val="00F74558"/>
    <w:rsid w:val="00F86F00"/>
    <w:rsid w:val="00FB2895"/>
    <w:rsid w:val="00FC61B9"/>
    <w:rsid w:val="00FC621A"/>
    <w:rsid w:val="00FC764B"/>
    <w:rsid w:val="00FD1CE4"/>
    <w:rsid w:val="00FD1D65"/>
    <w:rsid w:val="00FD252E"/>
    <w:rsid w:val="00FD260B"/>
    <w:rsid w:val="00FF7F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8584"/>
  <w15:docId w15:val="{2A02054C-AC8B-4F4B-AF7A-7B218B7C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0"/>
      <w:ind w:left="720"/>
    </w:pPr>
    <w:rPr>
      <w:rFonts w:cs="Calibri"/>
      <w:sz w:val="20"/>
      <w:szCs w:val="20"/>
      <w:lang w:eastAsia="en-GB"/>
    </w:rPr>
  </w:style>
  <w:style w:type="paragraph" w:styleId="NoSpacing">
    <w:name w:val="No Spacing"/>
    <w:pPr>
      <w:suppressAutoHyphens/>
      <w:spacing w:after="0"/>
    </w:p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unhideWhenUsed/>
    <w:rsid w:val="00AF0D0B"/>
    <w:pPr>
      <w:suppressAutoHyphens w:val="0"/>
      <w:autoSpaceDN/>
      <w:spacing w:before="100" w:beforeAutospacing="1" w:after="100" w:afterAutospacing="1"/>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1575">
      <w:bodyDiv w:val="1"/>
      <w:marLeft w:val="0"/>
      <w:marRight w:val="0"/>
      <w:marTop w:val="0"/>
      <w:marBottom w:val="0"/>
      <w:divBdr>
        <w:top w:val="none" w:sz="0" w:space="0" w:color="auto"/>
        <w:left w:val="none" w:sz="0" w:space="0" w:color="auto"/>
        <w:bottom w:val="none" w:sz="0" w:space="0" w:color="auto"/>
        <w:right w:val="none" w:sz="0" w:space="0" w:color="auto"/>
      </w:divBdr>
    </w:div>
    <w:div w:id="224875803">
      <w:bodyDiv w:val="1"/>
      <w:marLeft w:val="0"/>
      <w:marRight w:val="0"/>
      <w:marTop w:val="0"/>
      <w:marBottom w:val="0"/>
      <w:divBdr>
        <w:top w:val="none" w:sz="0" w:space="0" w:color="auto"/>
        <w:left w:val="none" w:sz="0" w:space="0" w:color="auto"/>
        <w:bottom w:val="none" w:sz="0" w:space="0" w:color="auto"/>
        <w:right w:val="none" w:sz="0" w:space="0" w:color="auto"/>
      </w:divBdr>
    </w:div>
    <w:div w:id="253630142">
      <w:bodyDiv w:val="1"/>
      <w:marLeft w:val="0"/>
      <w:marRight w:val="0"/>
      <w:marTop w:val="0"/>
      <w:marBottom w:val="0"/>
      <w:divBdr>
        <w:top w:val="none" w:sz="0" w:space="0" w:color="auto"/>
        <w:left w:val="none" w:sz="0" w:space="0" w:color="auto"/>
        <w:bottom w:val="none" w:sz="0" w:space="0" w:color="auto"/>
        <w:right w:val="none" w:sz="0" w:space="0" w:color="auto"/>
      </w:divBdr>
    </w:div>
    <w:div w:id="455759541">
      <w:bodyDiv w:val="1"/>
      <w:marLeft w:val="0"/>
      <w:marRight w:val="0"/>
      <w:marTop w:val="0"/>
      <w:marBottom w:val="0"/>
      <w:divBdr>
        <w:top w:val="none" w:sz="0" w:space="0" w:color="auto"/>
        <w:left w:val="none" w:sz="0" w:space="0" w:color="auto"/>
        <w:bottom w:val="none" w:sz="0" w:space="0" w:color="auto"/>
        <w:right w:val="none" w:sz="0" w:space="0" w:color="auto"/>
      </w:divBdr>
    </w:div>
    <w:div w:id="753363132">
      <w:bodyDiv w:val="1"/>
      <w:marLeft w:val="0"/>
      <w:marRight w:val="0"/>
      <w:marTop w:val="0"/>
      <w:marBottom w:val="0"/>
      <w:divBdr>
        <w:top w:val="none" w:sz="0" w:space="0" w:color="auto"/>
        <w:left w:val="none" w:sz="0" w:space="0" w:color="auto"/>
        <w:bottom w:val="none" w:sz="0" w:space="0" w:color="auto"/>
        <w:right w:val="none" w:sz="0" w:space="0" w:color="auto"/>
      </w:divBdr>
    </w:div>
    <w:div w:id="1037196025">
      <w:bodyDiv w:val="1"/>
      <w:marLeft w:val="0"/>
      <w:marRight w:val="0"/>
      <w:marTop w:val="0"/>
      <w:marBottom w:val="0"/>
      <w:divBdr>
        <w:top w:val="none" w:sz="0" w:space="0" w:color="auto"/>
        <w:left w:val="none" w:sz="0" w:space="0" w:color="auto"/>
        <w:bottom w:val="none" w:sz="0" w:space="0" w:color="auto"/>
        <w:right w:val="none" w:sz="0" w:space="0" w:color="auto"/>
      </w:divBdr>
    </w:div>
    <w:div w:id="1120420919">
      <w:bodyDiv w:val="1"/>
      <w:marLeft w:val="0"/>
      <w:marRight w:val="0"/>
      <w:marTop w:val="0"/>
      <w:marBottom w:val="0"/>
      <w:divBdr>
        <w:top w:val="none" w:sz="0" w:space="0" w:color="auto"/>
        <w:left w:val="none" w:sz="0" w:space="0" w:color="auto"/>
        <w:bottom w:val="none" w:sz="0" w:space="0" w:color="auto"/>
        <w:right w:val="none" w:sz="0" w:space="0" w:color="auto"/>
      </w:divBdr>
      <w:divsChild>
        <w:div w:id="358702060">
          <w:marLeft w:val="0"/>
          <w:marRight w:val="0"/>
          <w:marTop w:val="0"/>
          <w:marBottom w:val="0"/>
          <w:divBdr>
            <w:top w:val="none" w:sz="0" w:space="0" w:color="auto"/>
            <w:left w:val="none" w:sz="0" w:space="0" w:color="auto"/>
            <w:bottom w:val="none" w:sz="0" w:space="0" w:color="auto"/>
            <w:right w:val="none" w:sz="0" w:space="0" w:color="auto"/>
          </w:divBdr>
          <w:divsChild>
            <w:div w:id="60419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69554">
      <w:bodyDiv w:val="1"/>
      <w:marLeft w:val="0"/>
      <w:marRight w:val="0"/>
      <w:marTop w:val="0"/>
      <w:marBottom w:val="0"/>
      <w:divBdr>
        <w:top w:val="none" w:sz="0" w:space="0" w:color="auto"/>
        <w:left w:val="none" w:sz="0" w:space="0" w:color="auto"/>
        <w:bottom w:val="none" w:sz="0" w:space="0" w:color="auto"/>
        <w:right w:val="none" w:sz="0" w:space="0" w:color="auto"/>
      </w:divBdr>
    </w:div>
    <w:div w:id="1401056059">
      <w:bodyDiv w:val="1"/>
      <w:marLeft w:val="0"/>
      <w:marRight w:val="0"/>
      <w:marTop w:val="0"/>
      <w:marBottom w:val="0"/>
      <w:divBdr>
        <w:top w:val="none" w:sz="0" w:space="0" w:color="auto"/>
        <w:left w:val="none" w:sz="0" w:space="0" w:color="auto"/>
        <w:bottom w:val="none" w:sz="0" w:space="0" w:color="auto"/>
        <w:right w:val="none" w:sz="0" w:space="0" w:color="auto"/>
      </w:divBdr>
    </w:div>
    <w:div w:id="1424910051">
      <w:bodyDiv w:val="1"/>
      <w:marLeft w:val="0"/>
      <w:marRight w:val="0"/>
      <w:marTop w:val="0"/>
      <w:marBottom w:val="0"/>
      <w:divBdr>
        <w:top w:val="none" w:sz="0" w:space="0" w:color="auto"/>
        <w:left w:val="none" w:sz="0" w:space="0" w:color="auto"/>
        <w:bottom w:val="none" w:sz="0" w:space="0" w:color="auto"/>
        <w:right w:val="none" w:sz="0" w:space="0" w:color="auto"/>
      </w:divBdr>
    </w:div>
    <w:div w:id="1653682067">
      <w:bodyDiv w:val="1"/>
      <w:marLeft w:val="0"/>
      <w:marRight w:val="0"/>
      <w:marTop w:val="0"/>
      <w:marBottom w:val="0"/>
      <w:divBdr>
        <w:top w:val="none" w:sz="0" w:space="0" w:color="auto"/>
        <w:left w:val="none" w:sz="0" w:space="0" w:color="auto"/>
        <w:bottom w:val="none" w:sz="0" w:space="0" w:color="auto"/>
        <w:right w:val="none" w:sz="0" w:space="0" w:color="auto"/>
      </w:divBdr>
    </w:div>
    <w:div w:id="1760564450">
      <w:bodyDiv w:val="1"/>
      <w:marLeft w:val="0"/>
      <w:marRight w:val="0"/>
      <w:marTop w:val="0"/>
      <w:marBottom w:val="0"/>
      <w:divBdr>
        <w:top w:val="none" w:sz="0" w:space="0" w:color="auto"/>
        <w:left w:val="none" w:sz="0" w:space="0" w:color="auto"/>
        <w:bottom w:val="none" w:sz="0" w:space="0" w:color="auto"/>
        <w:right w:val="none" w:sz="0" w:space="0" w:color="auto"/>
      </w:divBdr>
    </w:div>
    <w:div w:id="1968584207">
      <w:bodyDiv w:val="1"/>
      <w:marLeft w:val="0"/>
      <w:marRight w:val="0"/>
      <w:marTop w:val="0"/>
      <w:marBottom w:val="0"/>
      <w:divBdr>
        <w:top w:val="none" w:sz="0" w:space="0" w:color="auto"/>
        <w:left w:val="none" w:sz="0" w:space="0" w:color="auto"/>
        <w:bottom w:val="none" w:sz="0" w:space="0" w:color="auto"/>
        <w:right w:val="none" w:sz="0" w:space="0" w:color="auto"/>
      </w:divBdr>
    </w:div>
    <w:div w:id="2038964194">
      <w:bodyDiv w:val="1"/>
      <w:marLeft w:val="0"/>
      <w:marRight w:val="0"/>
      <w:marTop w:val="0"/>
      <w:marBottom w:val="0"/>
      <w:divBdr>
        <w:top w:val="none" w:sz="0" w:space="0" w:color="auto"/>
        <w:left w:val="none" w:sz="0" w:space="0" w:color="auto"/>
        <w:bottom w:val="none" w:sz="0" w:space="0" w:color="auto"/>
        <w:right w:val="none" w:sz="0" w:space="0" w:color="auto"/>
      </w:divBdr>
    </w:div>
    <w:div w:id="2045405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hecaterer.com/news/mixed-fortunes-predicted-uk-hotel-industry-2023-rsm" TargetMode="External"/><Relationship Id="rId18" Type="http://schemas.openxmlformats.org/officeDocument/2006/relationships/hyperlink" Target="https://economictimes.indiatimes.com/small-biz/marketing-branding/branding/7-branding-trends-that-will-emerge-in-2022/articleshow/88629692.cms" TargetMode="External"/><Relationship Id="rId26"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hyperlink" Target="https://www.economist.com/asia/2022/12/08/indonesias-ban-on-extramarital-sex-represents-a-turn-for-the-worse" TargetMode="External"/><Relationship Id="rId7" Type="http://schemas.openxmlformats.org/officeDocument/2006/relationships/hyperlink" Target="https://www.cipd.co.uk/knowledge/strategy/organisational-development/swot-analysis-factsheet" TargetMode="External"/><Relationship Id="rId12" Type="http://schemas.openxmlformats.org/officeDocument/2006/relationships/hyperlink" Target="https://moxy-hotels.marriott.com/" TargetMode="External"/><Relationship Id="rId17" Type="http://schemas.openxmlformats.org/officeDocument/2006/relationships/hyperlink" Target="https://www.similarweb.com/"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luxsphere.co/six-senses-svart-norway/" TargetMode="External"/><Relationship Id="rId20" Type="http://schemas.openxmlformats.org/officeDocument/2006/relationships/hyperlink" Target="https://doi.org/10.1108/WHATT-06-2020-0041" TargetMode="External"/><Relationship Id="rId29"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https://www.cipd.co.uk/knowledge/strategy/organisational-development/pestle-analysis-factsheet" TargetMode="External"/><Relationship Id="rId11" Type="http://schemas.openxmlformats.org/officeDocument/2006/relationships/hyperlink" Target="https://www.travelweekly.com/Travel-News/Hotel-News/Marriott-partners-with-IKEA-to-launch-economy-hotel-brand" TargetMode="External"/><Relationship Id="rId24" Type="http://schemas.openxmlformats.org/officeDocument/2006/relationships/image" Target="media/image1.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conomictimes.indiatimes.com/industry/services/hotels-/-restaurants/hilton-worldwide-targets-millenials-with-new-midscale-brand-tru-by-hilton/articleshow/50759633.cms" TargetMode="External"/><Relationship Id="rId23" Type="http://schemas.openxmlformats.org/officeDocument/2006/relationships/hyperlink" Target="https://www.marketing-interactive.com/moxy-hotels-celebrates-inclusivity-with-virtual-space" TargetMode="External"/><Relationship Id="rId28" Type="http://schemas.openxmlformats.org/officeDocument/2006/relationships/image" Target="media/image5.png"/><Relationship Id="rId10" Type="http://schemas.openxmlformats.org/officeDocument/2006/relationships/hyperlink" Target="https://www.insider.com/guides/travel/moxy-east-village-hotel-review-new-york" TargetMode="External"/><Relationship Id="rId19" Type="http://schemas.openxmlformats.org/officeDocument/2006/relationships/hyperlink" Target="https://www.sixsenses.com/en/about-us" TargetMode="External"/><Relationship Id="rId31" Type="http://schemas.openxmlformats.org/officeDocument/2006/relationships/image" Target="media/image8.png"/><Relationship Id="rId4" Type="http://schemas.openxmlformats.org/officeDocument/2006/relationships/footnotes" Target="footnotes.xml"/><Relationship Id="rId9" Type="http://schemas.openxmlformats.org/officeDocument/2006/relationships/hyperlink" Target="https://tophotel.news/norways-most-sustainable-hotel-opens-in-bergen/" TargetMode="External"/><Relationship Id="rId14" Type="http://schemas.openxmlformats.org/officeDocument/2006/relationships/hyperlink" Target="https://www.chicagotribune.com/travel/ct-trav-first-look-new-moxy-hotel-chicago-0520-story.html" TargetMode="External"/><Relationship Id="rId22" Type="http://schemas.openxmlformats.org/officeDocument/2006/relationships/hyperlink" Target="https://hollywoodlife.com/2022/09/23/kendall-jenner-strapless-dress-818-tequila-party-photos/" TargetMode="External"/><Relationship Id="rId27" Type="http://schemas.openxmlformats.org/officeDocument/2006/relationships/image" Target="media/image4.png"/><Relationship Id="rId30" Type="http://schemas.openxmlformats.org/officeDocument/2006/relationships/image" Target="media/image7.png"/><Relationship Id="rId8" Type="http://schemas.openxmlformats.org/officeDocument/2006/relationships/hyperlink" Target="https://www.enterpriseappstoday.com/stats/pet-ownership-statisti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dc:description/>
  <cp:lastModifiedBy>Rujina Khatun</cp:lastModifiedBy>
  <cp:revision>229</cp:revision>
  <dcterms:created xsi:type="dcterms:W3CDTF">2023-02-08T19:39:00Z</dcterms:created>
  <dcterms:modified xsi:type="dcterms:W3CDTF">2023-02-09T23:14:00Z</dcterms:modified>
</cp:coreProperties>
</file>