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1C89" w:rsidRDefault="00A145A0">
      <w:r>
        <w:t>KING, Rebecca</w:t>
      </w:r>
    </w:p>
    <w:p w:rsidR="00A145A0" w:rsidRDefault="00A145A0">
      <w:r>
        <w:t>PC 2193 Gwent Police</w:t>
      </w:r>
    </w:p>
    <w:p w:rsidR="00A145A0" w:rsidRDefault="00A145A0">
      <w:r>
        <w:t>Student No:  1920836</w:t>
      </w:r>
    </w:p>
    <w:p w:rsidR="00A145A0" w:rsidRDefault="00A145A0">
      <w:r>
        <w:t>Exam 1   23/06/2020</w:t>
      </w:r>
    </w:p>
    <w:p w:rsidR="00A145A0" w:rsidRDefault="00A145A0"/>
    <w:p w:rsidR="00A145A0" w:rsidRDefault="00A145A0"/>
    <w:p w:rsidR="00A145A0" w:rsidRDefault="00A145A0">
      <w:r>
        <w:t>Q1…</w:t>
      </w:r>
      <w:r w:rsidR="00B425B2">
        <w:t>s91(a) Theft Act. (Burglary intent)</w:t>
      </w:r>
    </w:p>
    <w:p w:rsidR="00B425B2" w:rsidRDefault="00B425B2">
      <w:r>
        <w:t>A person is guilty of this offence if he/she enters a building (or part of) as a trespasser with the intent to commit:</w:t>
      </w:r>
    </w:p>
    <w:p w:rsidR="00B425B2" w:rsidRDefault="00B425B2" w:rsidP="00B425B2">
      <w:pPr>
        <w:pStyle w:val="ListParagraph"/>
        <w:numPr>
          <w:ilvl w:val="0"/>
          <w:numId w:val="1"/>
        </w:numPr>
      </w:pPr>
      <w:r>
        <w:t>GBH</w:t>
      </w:r>
    </w:p>
    <w:p w:rsidR="00B425B2" w:rsidRDefault="00B425B2" w:rsidP="00B425B2">
      <w:pPr>
        <w:pStyle w:val="ListParagraph"/>
        <w:numPr>
          <w:ilvl w:val="0"/>
          <w:numId w:val="1"/>
        </w:numPr>
      </w:pPr>
      <w:r>
        <w:t>Theft of an item within the building</w:t>
      </w:r>
    </w:p>
    <w:p w:rsidR="00B425B2" w:rsidRDefault="00B425B2" w:rsidP="00B425B2">
      <w:pPr>
        <w:pStyle w:val="ListParagraph"/>
        <w:numPr>
          <w:ilvl w:val="0"/>
          <w:numId w:val="1"/>
        </w:numPr>
      </w:pPr>
      <w:r>
        <w:t>Criminal Damage within the building</w:t>
      </w:r>
    </w:p>
    <w:p w:rsidR="00B425B2" w:rsidRDefault="00B425B2" w:rsidP="00B425B2">
      <w:r>
        <w:t xml:space="preserve">The person does not have to put their </w:t>
      </w:r>
      <w:r w:rsidR="00502E0C">
        <w:t>entire</w:t>
      </w:r>
      <w:r>
        <w:t xml:space="preserve"> body in the building to be guilty of this </w:t>
      </w:r>
      <w:r w:rsidR="00502E0C">
        <w:t>offence;</w:t>
      </w:r>
      <w:r>
        <w:t xml:space="preserve"> they may put in just an arm, in order to commit any part listed above.  They can also use things to extend the length pf their arms, such as a grabber, or litter picker, magnet on a stick, as this counts as an extension of their body.</w:t>
      </w:r>
    </w:p>
    <w:p w:rsidR="00B425B2" w:rsidRDefault="00B425B2" w:rsidP="00B425B2">
      <w:r>
        <w:t xml:space="preserve">A child under the age of 10 that is used (A blameless accomplice) to go into the building on instruction of someone else, would also </w:t>
      </w:r>
      <w:r w:rsidR="00502E0C">
        <w:t>render the</w:t>
      </w:r>
      <w:r>
        <w:t xml:space="preserve"> suspect guilty.</w:t>
      </w:r>
    </w:p>
    <w:p w:rsidR="00780BC7" w:rsidRDefault="00780BC7"/>
    <w:p w:rsidR="00780BC7" w:rsidRDefault="00780BC7"/>
    <w:p w:rsidR="00780BC7" w:rsidRDefault="00780BC7"/>
    <w:p w:rsidR="00780BC7" w:rsidRDefault="00780BC7"/>
    <w:p w:rsidR="00780BC7" w:rsidRDefault="00780BC7"/>
    <w:p w:rsidR="00780BC7" w:rsidRDefault="00780BC7">
      <w:r>
        <w:t>Q2…..</w:t>
      </w:r>
    </w:p>
    <w:p w:rsidR="00B425B2" w:rsidRDefault="00B425B2"/>
    <w:p w:rsidR="00B425B2" w:rsidRDefault="00B425B2">
      <w:r>
        <w:t xml:space="preserve">When arriving at the scene of a </w:t>
      </w:r>
      <w:r w:rsidR="00502E0C">
        <w:t>crime</w:t>
      </w:r>
      <w:r>
        <w:t>, it is essential to do the three things listed on the question paper.</w:t>
      </w:r>
    </w:p>
    <w:p w:rsidR="00B425B2" w:rsidRDefault="00B425B2">
      <w:r>
        <w:t xml:space="preserve">Assess – assess the scene, who is in need? What facts can we immediately take from what we can see, hear, smell, know, </w:t>
      </w:r>
      <w:r w:rsidR="00502E0C">
        <w:t xml:space="preserve">what has been communicated by </w:t>
      </w:r>
      <w:r>
        <w:t xml:space="preserve"> control, </w:t>
      </w:r>
      <w:r w:rsidR="00502E0C">
        <w:t>what’s</w:t>
      </w:r>
      <w:r>
        <w:t xml:space="preserve"> happening, how many </w:t>
      </w:r>
      <w:r w:rsidR="00502E0C">
        <w:t>casualties</w:t>
      </w:r>
      <w:r>
        <w:t xml:space="preserve">, is there a chance of the scene </w:t>
      </w:r>
      <w:r w:rsidR="00502E0C">
        <w:t xml:space="preserve">developing </w:t>
      </w:r>
      <w:r>
        <w:t xml:space="preserve"> into something else, what are the current dangers, </w:t>
      </w:r>
      <w:r w:rsidR="00FE5A32">
        <w:t>is there a risk to life or property</w:t>
      </w:r>
      <w:r>
        <w:t xml:space="preserve">?  We do not at this stage need to know all the facts of what we are dealing with, just a scan or vague outline of what is/ has </w:t>
      </w:r>
      <w:r w:rsidR="00502E0C">
        <w:t>happened.</w:t>
      </w:r>
    </w:p>
    <w:p w:rsidR="00FE5A32" w:rsidRDefault="00FE5A32">
      <w:r>
        <w:t xml:space="preserve">Protect – when we first arrive at the scene of a crime, we need to protect those that may have been hurt/ injured, those who have any vulnerabilities, the victims, the witnesses and the evidence.  Without any one of these being given protection, our job is made that much harder.  We need to protect the victim as they could require medical attention, even if they do not display any immediate </w:t>
      </w:r>
      <w:r w:rsidR="00502E0C">
        <w:t>concerns</w:t>
      </w:r>
      <w:r>
        <w:t xml:space="preserve">.  We need to protect the witness as they may hold vital facts about what has happened </w:t>
      </w:r>
      <w:r>
        <w:lastRenderedPageBreak/>
        <w:t xml:space="preserve">and we to process things </w:t>
      </w:r>
      <w:r w:rsidR="00502E0C">
        <w:t>quickly</w:t>
      </w:r>
      <w:r>
        <w:t xml:space="preserve"> </w:t>
      </w:r>
      <w:r w:rsidR="00502E0C">
        <w:t>especially</w:t>
      </w:r>
      <w:r>
        <w:t xml:space="preserve"> if it is a dynamic situation.  We need to protect </w:t>
      </w:r>
      <w:r w:rsidR="00502E0C">
        <w:t>evidence,</w:t>
      </w:r>
      <w:r>
        <w:t xml:space="preserve"> as this is the key to our job.  We need to ensure that there is no contamination of the scene, no evidence is lost or destroyed, blood splatter/ DNA/ Fingerprints and all possible sources of </w:t>
      </w:r>
      <w:r w:rsidR="00502E0C">
        <w:t>evidence</w:t>
      </w:r>
      <w:r>
        <w:t xml:space="preserve"> are </w:t>
      </w:r>
      <w:r w:rsidR="0075339E">
        <w:t>protected.</w:t>
      </w:r>
    </w:p>
    <w:p w:rsidR="0075339E" w:rsidRDefault="0075339E">
      <w:r>
        <w:t xml:space="preserve">Communicate – when at a scene </w:t>
      </w:r>
      <w:r w:rsidR="00502E0C">
        <w:t>communication</w:t>
      </w:r>
      <w:r>
        <w:t xml:space="preserve"> is key.  We need to inform control of what we are dealing with at the time, when we get there, and when we leave, what assistance we need, who else may be best placed to help (Dog unit. Firearms, CSI) we need to be able to tell </w:t>
      </w:r>
      <w:r w:rsidR="00502E0C">
        <w:t>your</w:t>
      </w:r>
      <w:r>
        <w:t xml:space="preserve"> partner (If applicable) what is happening as well as communicate with the victim(s) and witness (es).    We also need to communicate with the suspect.  </w:t>
      </w:r>
      <w:r w:rsidR="00502E0C">
        <w:t>Fully</w:t>
      </w:r>
      <w:r>
        <w:t xml:space="preserve"> explaining to them (If applicable) what we are doing, for example a search, putting them under arrest, etc. Communication would also come in the form of our EPNBs and crime </w:t>
      </w:r>
      <w:r w:rsidR="00502E0C">
        <w:t>scene</w:t>
      </w:r>
      <w:r>
        <w:t xml:space="preserve"> </w:t>
      </w:r>
      <w:r w:rsidR="00502E0C">
        <w:t>logbook</w:t>
      </w:r>
      <w:r>
        <w:t>.</w:t>
      </w:r>
    </w:p>
    <w:p w:rsidR="00780BC7" w:rsidRDefault="00780BC7"/>
    <w:p w:rsidR="00780BC7" w:rsidRDefault="00780BC7"/>
    <w:p w:rsidR="00780BC7" w:rsidRDefault="00780BC7">
      <w:r>
        <w:t>Q3….</w:t>
      </w:r>
      <w:r w:rsidR="0075339E">
        <w:t xml:space="preserve">The golden hour – this is the time immediately after an incident where there is fresh evidence, witness recall can be more readily available and if there are deaths, rigor mortis has not yet set in.  </w:t>
      </w:r>
      <w:r w:rsidR="00502E0C">
        <w:t>Victim’s</w:t>
      </w:r>
      <w:r w:rsidR="0075339E">
        <w:t xml:space="preserve"> treatment is paramount here.  Evidence may be on the victims </w:t>
      </w:r>
      <w:r w:rsidR="00502E0C">
        <w:t>themselves</w:t>
      </w:r>
      <w:r w:rsidR="0075339E">
        <w:t xml:space="preserve"> or at the </w:t>
      </w:r>
      <w:r w:rsidR="00502E0C">
        <w:t>scene</w:t>
      </w:r>
      <w:r w:rsidR="0075339E">
        <w:t xml:space="preserve"> in the form of DNA/ fingerprints etc.</w:t>
      </w:r>
      <w:r w:rsidR="00707322">
        <w:t xml:space="preserve">  If an officer is at the scene, fresh gloves must be used when leaving the scene in order to not spread evidence.</w:t>
      </w:r>
      <w:r w:rsidR="0075339E">
        <w:t xml:space="preserve">  Locards Theory of Exchange states that every person that is at a scene not only leaves a trace of </w:t>
      </w:r>
      <w:r w:rsidR="00502E0C">
        <w:t>themselves</w:t>
      </w:r>
      <w:r w:rsidR="0075339E">
        <w:t xml:space="preserve"> there, but also takes a piece of the scene with them, too.  Evidence must be preserved as much as is practically possible, implementing  things such as a common approach path, when entrance to a scene of crime is marked out and adhered to in order to stop cross contamination from </w:t>
      </w:r>
      <w:r w:rsidR="00502E0C">
        <w:t>happening</w:t>
      </w:r>
      <w:r w:rsidR="0075339E">
        <w:t xml:space="preserve"> as much as is reasonably possible.</w:t>
      </w:r>
    </w:p>
    <w:p w:rsidR="00780BC7" w:rsidRDefault="00780BC7"/>
    <w:p w:rsidR="00780BC7" w:rsidRDefault="00780BC7"/>
    <w:p w:rsidR="00780BC7" w:rsidRDefault="00780BC7"/>
    <w:p w:rsidR="00780BC7" w:rsidRDefault="00780BC7">
      <w:r>
        <w:t>Q4….</w:t>
      </w:r>
      <w:r w:rsidR="00707322">
        <w:t>Section 8 (!) Theft Act 1968 – Robbery</w:t>
      </w:r>
    </w:p>
    <w:p w:rsidR="00707322" w:rsidRDefault="00707322">
      <w:r>
        <w:t xml:space="preserve">Is </w:t>
      </w:r>
      <w:r w:rsidR="00502E0C">
        <w:t>committed</w:t>
      </w:r>
      <w:r>
        <w:t xml:space="preserve"> when a person unlawfully and maliciously steals an item from a person and immediately and intentionally seeks to </w:t>
      </w:r>
      <w:r w:rsidR="00502E0C">
        <w:t>put fear</w:t>
      </w:r>
      <w:r>
        <w:t xml:space="preserve"> of violence into the person.  This is broken down into someone stealing from someone, and making the victim feel fear of violence being </w:t>
      </w:r>
      <w:r w:rsidR="00502E0C">
        <w:t>committed</w:t>
      </w:r>
      <w:r>
        <w:t xml:space="preserve"> against them, too.  For example an old lady having her bag stolen and the offender either </w:t>
      </w:r>
      <w:r w:rsidR="00502E0C">
        <w:t>committing</w:t>
      </w:r>
      <w:r>
        <w:t xml:space="preserve"> an act of violence towards the lady at the same time, or making her fear that the person would do so. Robbery cannot be </w:t>
      </w:r>
      <w:r w:rsidR="00502E0C">
        <w:t>committed</w:t>
      </w:r>
      <w:r>
        <w:t xml:space="preserve"> if for example an offender says to a mother “If you don’t give me your bag, I will stab your baby” this would not be classed as robbery as the baby would </w:t>
      </w:r>
      <w:r w:rsidR="00502E0C">
        <w:t>not be</w:t>
      </w:r>
      <w:r>
        <w:t xml:space="preserve"> able to feel fear of this, this is more likely to be blackmail.</w:t>
      </w:r>
    </w:p>
    <w:p w:rsidR="00780BC7" w:rsidRDefault="00780BC7"/>
    <w:p w:rsidR="00780BC7" w:rsidRDefault="00780BC7"/>
    <w:p w:rsidR="00780BC7" w:rsidRDefault="00780BC7">
      <w:r>
        <w:t>Q5….</w:t>
      </w:r>
      <w:r w:rsidR="00707322">
        <w:t>s1 Criminal Damage Act</w:t>
      </w:r>
    </w:p>
    <w:p w:rsidR="00707322" w:rsidRDefault="00707322">
      <w:r>
        <w:t xml:space="preserve">A person is guilty of this offence if he/she maliciously and recklessly damages/ </w:t>
      </w:r>
      <w:r w:rsidR="00502E0C">
        <w:t>destroys</w:t>
      </w:r>
      <w:r>
        <w:t xml:space="preserve"> property belonging to another with the intent to damage/ destroy the property or be reckless to if their actions damaged/ destroyed the property.</w:t>
      </w:r>
    </w:p>
    <w:p w:rsidR="00707322" w:rsidRDefault="00707322">
      <w:r>
        <w:lastRenderedPageBreak/>
        <w:t>The damage committed in this offence does not have to be permanent.  S1 can be committed on property that belongs to the offender, if they have shared ownership of said property</w:t>
      </w:r>
      <w:r w:rsidR="00FE10C9">
        <w:t>.</w:t>
      </w:r>
    </w:p>
    <w:p w:rsidR="00FE10C9" w:rsidRDefault="00FE10C9">
      <w:r>
        <w:t>Belonging to another in this instance means that that person has ownership/ control of the item.</w:t>
      </w:r>
    </w:p>
    <w:p w:rsidR="00FE10C9" w:rsidRDefault="00FE10C9">
      <w:r>
        <w:t>The act covers all except for electricity/ wild animals / wild plants.</w:t>
      </w:r>
    </w:p>
    <w:p w:rsidR="00780BC7" w:rsidRDefault="00780BC7"/>
    <w:p w:rsidR="00780BC7" w:rsidRDefault="00780BC7"/>
    <w:p w:rsidR="00780BC7" w:rsidRDefault="00780BC7">
      <w:r>
        <w:t>Q6….</w:t>
      </w:r>
    </w:p>
    <w:p w:rsidR="00780BC7" w:rsidRDefault="00FE10C9">
      <w:r>
        <w:t xml:space="preserve">Section 24 PACE 1984 will cover the officer for arresting when a crime has been committed.  This </w:t>
      </w:r>
      <w:r w:rsidR="00344E07">
        <w:t>arrest power does not require a warrant</w:t>
      </w:r>
      <w:r>
        <w:t>.</w:t>
      </w:r>
    </w:p>
    <w:p w:rsidR="00A145A0" w:rsidRDefault="00A145A0">
      <w:r>
        <w:t xml:space="preserve"> </w:t>
      </w:r>
    </w:p>
    <w:p w:rsidR="00FE10C9" w:rsidRDefault="00FE10C9"/>
    <w:p w:rsidR="00FE10C9" w:rsidRDefault="00FE10C9">
      <w:r>
        <w:t>Q7…</w:t>
      </w:r>
    </w:p>
    <w:p w:rsidR="00FE10C9" w:rsidRDefault="00FE10C9">
      <w:r>
        <w:t xml:space="preserve">Code G </w:t>
      </w:r>
      <w:r w:rsidR="009035A9">
        <w:t xml:space="preserve">of PACE 1984 </w:t>
      </w:r>
      <w:r w:rsidR="00502E0C">
        <w:t>covers</w:t>
      </w:r>
      <w:r w:rsidR="009035A9">
        <w:t xml:space="preserve"> the necessity criteria for a s24 arrest.  This can be simplified by the </w:t>
      </w:r>
      <w:r w:rsidR="00502E0C">
        <w:t>mnemonic</w:t>
      </w:r>
      <w:r w:rsidR="009035A9">
        <w:t xml:space="preserve"> IDCOPPLAN.  More than one need to be covered to make the arrest necessary.  These are:</w:t>
      </w:r>
    </w:p>
    <w:p w:rsidR="009035A9" w:rsidRDefault="009035A9">
      <w:r>
        <w:t xml:space="preserve">I – INTERVIEW - arresting to make for a prompt and effective interview. (The sooner this can be </w:t>
      </w:r>
      <w:r w:rsidR="00502E0C">
        <w:t>recorded</w:t>
      </w:r>
      <w:r>
        <w:t xml:space="preserve"> and sorted, the better)</w:t>
      </w:r>
    </w:p>
    <w:p w:rsidR="009035A9" w:rsidRDefault="009035A9">
      <w:r>
        <w:t>D – DISAPPEARNCE – this is to prevent the disappearance of the suspect (If you believe that they are likely to leave the scene or not attend a voluntary interview</w:t>
      </w:r>
    </w:p>
    <w:p w:rsidR="009035A9" w:rsidRDefault="009035A9">
      <w:r>
        <w:t>C – CHILD/ VULNERABLE PERSON – to protect a child or vulnerable adult. (If you let the suspect go, you believe that harm could come to a child or vulnerable adult)</w:t>
      </w:r>
    </w:p>
    <w:p w:rsidR="009035A9" w:rsidRDefault="009035A9">
      <w:r>
        <w:t xml:space="preserve">O – OBSTRUCTION – to prevent an obstruction of a public highway (By not arresting the suspect, they </w:t>
      </w:r>
      <w:r w:rsidR="00633660">
        <w:t>could become a/ be party to,</w:t>
      </w:r>
      <w:r>
        <w:t xml:space="preserve"> an obstruction of a public highway (</w:t>
      </w:r>
      <w:r w:rsidR="00502E0C">
        <w:t>Including</w:t>
      </w:r>
      <w:r>
        <w:t xml:space="preserve"> roads and pavements) and this </w:t>
      </w:r>
      <w:r w:rsidR="00502E0C">
        <w:t>could</w:t>
      </w:r>
      <w:r>
        <w:t xml:space="preserve"> </w:t>
      </w:r>
      <w:r w:rsidR="00502E0C">
        <w:t>affect</w:t>
      </w:r>
      <w:r>
        <w:t xml:space="preserve"> upon public life.</w:t>
      </w:r>
    </w:p>
    <w:p w:rsidR="00CF5579" w:rsidRDefault="00CF5579">
      <w:r>
        <w:t>P – PREVENT LOSS  OF LIFE/ INJURY – if the suspect was not arrested, you believe that they could cause harm to themselves or others</w:t>
      </w:r>
    </w:p>
    <w:p w:rsidR="00502E0C" w:rsidRDefault="00502E0C">
      <w:r>
        <w:t xml:space="preserve">P – PUBLIC DECENCY – by not arresting the suspect, you believe that there could be a risk to public decency </w:t>
      </w:r>
    </w:p>
    <w:p w:rsidR="00502E0C" w:rsidRDefault="00502E0C">
      <w:r>
        <w:t xml:space="preserve">L- </w:t>
      </w:r>
    </w:p>
    <w:p w:rsidR="00502E0C" w:rsidRDefault="00502E0C"/>
    <w:p w:rsidR="00502E0C" w:rsidRDefault="00502E0C">
      <w:r>
        <w:t>A – ADDRESS – to ascertain the suspects address</w:t>
      </w:r>
    </w:p>
    <w:p w:rsidR="00502E0C" w:rsidRDefault="00502E0C">
      <w:r>
        <w:t>N – NAME – to ascertain the suspect’s name</w:t>
      </w:r>
    </w:p>
    <w:p w:rsidR="00633660" w:rsidRDefault="00633660"/>
    <w:p w:rsidR="00633660" w:rsidRDefault="00633660">
      <w:r>
        <w:t>Q8…******</w:t>
      </w:r>
    </w:p>
    <w:p w:rsidR="00633660" w:rsidRDefault="00633660">
      <w:r>
        <w:lastRenderedPageBreak/>
        <w:t xml:space="preserve">We reply on PACE legislation that covers the use of force when we make arrests.  S117 is needed to be adhered to.  All use of force must be JPLANE’d  and recorded.  </w:t>
      </w:r>
      <w:r w:rsidR="00344E07">
        <w:t xml:space="preserve"> This is as well as the any person power for self-defence.</w:t>
      </w:r>
    </w:p>
    <w:p w:rsidR="00633660" w:rsidRDefault="00633660"/>
    <w:p w:rsidR="00633660" w:rsidRDefault="00633660">
      <w:r>
        <w:t>Q9…</w:t>
      </w:r>
    </w:p>
    <w:p w:rsidR="00633660" w:rsidRDefault="00633660">
      <w:r>
        <w:t>When making an arrest, to ensure the legality of it we must use PACE. This is to ensure fairness and transparency in order to let the suspect have a better understanding of what we are doing and what they are entitled to.</w:t>
      </w:r>
      <w:r w:rsidR="00344E07">
        <w:t xml:space="preserve"> We also need to take any vulnerabilities into account as well as medical conditions.</w:t>
      </w:r>
    </w:p>
    <w:p w:rsidR="00633660" w:rsidRDefault="00633660">
      <w:r>
        <w:t>We must tell the suspect:</w:t>
      </w:r>
    </w:p>
    <w:p w:rsidR="00633660" w:rsidRDefault="00633660" w:rsidP="00633660">
      <w:pPr>
        <w:pStyle w:val="ListParagraph"/>
        <w:numPr>
          <w:ilvl w:val="0"/>
          <w:numId w:val="2"/>
        </w:numPr>
      </w:pPr>
      <w:r>
        <w:t xml:space="preserve"> </w:t>
      </w:r>
      <w:r w:rsidR="00344E07">
        <w:t>What</w:t>
      </w:r>
      <w:r>
        <w:t xml:space="preserve"> they are being arrested for.</w:t>
      </w:r>
    </w:p>
    <w:p w:rsidR="00633660" w:rsidRDefault="00633660" w:rsidP="00633660">
      <w:pPr>
        <w:pStyle w:val="ListParagraph"/>
        <w:numPr>
          <w:ilvl w:val="0"/>
          <w:numId w:val="2"/>
        </w:numPr>
      </w:pPr>
      <w:r>
        <w:t>What my name is</w:t>
      </w:r>
    </w:p>
    <w:p w:rsidR="00633660" w:rsidRDefault="00633660" w:rsidP="00633660">
      <w:pPr>
        <w:pStyle w:val="ListParagraph"/>
        <w:numPr>
          <w:ilvl w:val="0"/>
          <w:numId w:val="2"/>
        </w:numPr>
      </w:pPr>
      <w:r>
        <w:t>What station I am from</w:t>
      </w:r>
    </w:p>
    <w:p w:rsidR="00633660" w:rsidRDefault="00407FB8" w:rsidP="00633660">
      <w:pPr>
        <w:pStyle w:val="ListParagraph"/>
        <w:numPr>
          <w:ilvl w:val="0"/>
          <w:numId w:val="2"/>
        </w:numPr>
      </w:pPr>
      <w:r>
        <w:t>Tell them their rights</w:t>
      </w:r>
    </w:p>
    <w:p w:rsidR="00407FB8" w:rsidRDefault="00407FB8" w:rsidP="00633660">
      <w:pPr>
        <w:pStyle w:val="ListParagraph"/>
        <w:numPr>
          <w:ilvl w:val="0"/>
          <w:numId w:val="2"/>
        </w:numPr>
      </w:pPr>
      <w:r>
        <w:t>Tell them they are under arrest</w:t>
      </w:r>
    </w:p>
    <w:p w:rsidR="00407FB8" w:rsidRDefault="00407FB8" w:rsidP="00633660">
      <w:pPr>
        <w:pStyle w:val="ListParagraph"/>
        <w:numPr>
          <w:ilvl w:val="0"/>
          <w:numId w:val="2"/>
        </w:numPr>
      </w:pPr>
      <w:r>
        <w:t>Tell them the caution</w:t>
      </w:r>
    </w:p>
    <w:p w:rsidR="00407FB8" w:rsidRDefault="00407FB8" w:rsidP="00633660">
      <w:pPr>
        <w:pStyle w:val="ListParagraph"/>
        <w:numPr>
          <w:ilvl w:val="0"/>
          <w:numId w:val="2"/>
        </w:numPr>
      </w:pPr>
      <w:r>
        <w:t>Ask if they understand</w:t>
      </w:r>
    </w:p>
    <w:p w:rsidR="00407FB8" w:rsidRDefault="00407FB8" w:rsidP="00407FB8"/>
    <w:p w:rsidR="00407FB8" w:rsidRDefault="00407FB8" w:rsidP="00407FB8">
      <w:r>
        <w:t>Q10…</w:t>
      </w:r>
    </w:p>
    <w:p w:rsidR="00407FB8" w:rsidRDefault="00407FB8" w:rsidP="00407FB8">
      <w:r>
        <w:t xml:space="preserve">NDM is the national decision model that we need to use whenever we make a decision, even in dynamic situations. The </w:t>
      </w:r>
      <w:r w:rsidR="00344E07">
        <w:t>mnemonic</w:t>
      </w:r>
      <w:r>
        <w:t xml:space="preserve"> CIAPOAR is how best to remember what we need to consider. With every decision we make, we need to keep in mind what people of similar experience and role would make of what we faced and if we can learn from it, or justify what we have done.  We can go back and revisit any stage of the NDM at any point in the investigation/ procedure. </w:t>
      </w:r>
    </w:p>
    <w:p w:rsidR="00407FB8" w:rsidRDefault="00407FB8" w:rsidP="00407FB8"/>
    <w:p w:rsidR="00407FB8" w:rsidRDefault="00407FB8" w:rsidP="00407FB8">
      <w:r>
        <w:t xml:space="preserve">C- CODE OF ETHICS – we need to adhere to the code of ethics at all times.  We </w:t>
      </w:r>
      <w:proofErr w:type="gramStart"/>
      <w:r>
        <w:t>are constantly assessed</w:t>
      </w:r>
      <w:proofErr w:type="gramEnd"/>
      <w:r>
        <w:t xml:space="preserve"> on what we do and how we can make things better</w:t>
      </w:r>
    </w:p>
    <w:p w:rsidR="00407FB8" w:rsidRDefault="00407FB8" w:rsidP="00407FB8">
      <w:r>
        <w:t xml:space="preserve">I – INFORMATION AND INTELLIGENCE. What do we know? What do we need to know? What can we see, hear, smell? What has come from control about the situation? Have we done this before or been in the same </w:t>
      </w:r>
      <w:proofErr w:type="spellStart"/>
      <w:r>
        <w:t>situtuation</w:t>
      </w:r>
      <w:proofErr w:type="spellEnd"/>
      <w:r>
        <w:t>?</w:t>
      </w:r>
    </w:p>
    <w:p w:rsidR="00407FB8" w:rsidRDefault="00407FB8" w:rsidP="00407FB8">
      <w:r>
        <w:t xml:space="preserve">A – ASSESS – keep a running assessment </w:t>
      </w:r>
      <w:proofErr w:type="gramStart"/>
      <w:r>
        <w:t>on  what</w:t>
      </w:r>
      <w:proofErr w:type="gramEnd"/>
      <w:r>
        <w:t xml:space="preserve"> we are doing.  Has the situation changed? Establish a working strategy.</w:t>
      </w:r>
    </w:p>
    <w:p w:rsidR="00407FB8" w:rsidRDefault="00407FB8" w:rsidP="00407FB8">
      <w:r>
        <w:t xml:space="preserve">P – POWERS AND POLICIES – what powers are currently </w:t>
      </w:r>
      <w:proofErr w:type="spellStart"/>
      <w:r>
        <w:t>availsible</w:t>
      </w:r>
      <w:proofErr w:type="spellEnd"/>
      <w:r>
        <w:t xml:space="preserve"> to </w:t>
      </w:r>
      <w:proofErr w:type="gramStart"/>
      <w:r>
        <w:t>us?</w:t>
      </w:r>
      <w:proofErr w:type="gramEnd"/>
      <w:r>
        <w:t xml:space="preserve"> What can we do at the moment using what polices? Are there local/ national procedures that </w:t>
      </w:r>
      <w:proofErr w:type="gramStart"/>
      <w:r>
        <w:t>can be used</w:t>
      </w:r>
      <w:proofErr w:type="gramEnd"/>
      <w:r>
        <w:t xml:space="preserve"> in this current situation?</w:t>
      </w:r>
    </w:p>
    <w:p w:rsidR="00407FB8" w:rsidRDefault="00407FB8" w:rsidP="00407FB8">
      <w:r>
        <w:t>A – ACTION – we can now put our plan into action after gathering the above details.</w:t>
      </w:r>
    </w:p>
    <w:p w:rsidR="00407FB8" w:rsidRDefault="00407FB8" w:rsidP="00407FB8">
      <w:r>
        <w:t>R – REVIEW – what could we have done better/ what lessons can we learn from this?  This is not the end of the process as if things change, we can go back to any other stage of this.</w:t>
      </w:r>
    </w:p>
    <w:p w:rsidR="00407FB8" w:rsidRDefault="00407FB8" w:rsidP="00407FB8"/>
    <w:p w:rsidR="00407FB8" w:rsidRDefault="00407FB8" w:rsidP="00407FB8">
      <w:r>
        <w:lastRenderedPageBreak/>
        <w:t>Q11…</w:t>
      </w:r>
    </w:p>
    <w:p w:rsidR="00407FB8" w:rsidRDefault="00407FB8" w:rsidP="00407FB8">
      <w:r>
        <w:t>S17 PACE is a power to search property</w:t>
      </w:r>
      <w:r w:rsidR="0038768F">
        <w:t xml:space="preserve"> owned by or controlled by a </w:t>
      </w:r>
      <w:proofErr w:type="gramStart"/>
      <w:r w:rsidR="0038768F">
        <w:t xml:space="preserve">subject </w:t>
      </w:r>
      <w:r>
        <w:t xml:space="preserve"> after</w:t>
      </w:r>
      <w:proofErr w:type="gramEnd"/>
      <w:r>
        <w:t xml:space="preserve"> a subject has been arrested,  It is authorised by someone of inspector rank or above for the purpose of find</w:t>
      </w:r>
      <w:r w:rsidR="0038768F">
        <w:t xml:space="preserve">ing </w:t>
      </w:r>
      <w:r w:rsidR="00932A75">
        <w:t>evidence</w:t>
      </w:r>
      <w:r w:rsidR="0038768F">
        <w:t xml:space="preserve"> linked to a crime.</w:t>
      </w:r>
    </w:p>
    <w:p w:rsidR="0038768F" w:rsidRDefault="0038768F" w:rsidP="00407FB8"/>
    <w:p w:rsidR="0038768F" w:rsidRDefault="0038768F" w:rsidP="00407FB8">
      <w:r>
        <w:t>Q12…</w:t>
      </w:r>
    </w:p>
    <w:p w:rsidR="0038768F" w:rsidRDefault="0038768F" w:rsidP="00407FB8">
      <w:r>
        <w:t xml:space="preserve">S32 PACE is a search power </w:t>
      </w:r>
      <w:proofErr w:type="gramStart"/>
      <w:r>
        <w:t>that  is</w:t>
      </w:r>
      <w:proofErr w:type="gramEnd"/>
      <w:r>
        <w:t xml:space="preserve"> given to us to search a subject after an arrest.  This is to </w:t>
      </w:r>
      <w:proofErr w:type="spellStart"/>
      <w:r>
        <w:t>ensire</w:t>
      </w:r>
      <w:proofErr w:type="spellEnd"/>
      <w:r>
        <w:t xml:space="preserve"> that the subject does not have any DIE objects on them (D things that could cause injury to </w:t>
      </w:r>
      <w:proofErr w:type="gramStart"/>
      <w:r>
        <w:t>us or themselves,   Instruments that may help them to escape or hinder any part of the process, and evidence they may have upon their person</w:t>
      </w:r>
      <w:proofErr w:type="gramEnd"/>
      <w:r>
        <w:t>.  This would also cover searching their bags.</w:t>
      </w:r>
    </w:p>
    <w:p w:rsidR="0038768F" w:rsidRDefault="0038768F" w:rsidP="00407FB8"/>
    <w:p w:rsidR="0038768F" w:rsidRDefault="0038768F" w:rsidP="00407FB8">
      <w:r>
        <w:t>Q13…***</w:t>
      </w:r>
    </w:p>
    <w:p w:rsidR="0038768F" w:rsidRDefault="0038768F" w:rsidP="00407FB8">
      <w:r>
        <w:t xml:space="preserve">THRIVE is a call </w:t>
      </w:r>
      <w:r w:rsidR="00932A75">
        <w:t>assessment</w:t>
      </w:r>
      <w:r>
        <w:t xml:space="preserve"> tool used by call handlers.</w:t>
      </w:r>
    </w:p>
    <w:p w:rsidR="0038768F" w:rsidRDefault="0038768F" w:rsidP="00407FB8">
      <w:r>
        <w:t>T – THREAT – what is the immediate threat? Are officers or MOPs in danger?</w:t>
      </w:r>
    </w:p>
    <w:p w:rsidR="0038768F" w:rsidRDefault="0038768F" w:rsidP="00407FB8">
      <w:r>
        <w:t xml:space="preserve">H – HARM – what harm </w:t>
      </w:r>
      <w:proofErr w:type="spellStart"/>
      <w:r>
        <w:t>ahs</w:t>
      </w:r>
      <w:proofErr w:type="spellEnd"/>
      <w:r>
        <w:t xml:space="preserve"> been done? Is there loss of life/ loss of property?</w:t>
      </w:r>
    </w:p>
    <w:p w:rsidR="0038768F" w:rsidRDefault="0038768F" w:rsidP="00407FB8">
      <w:r>
        <w:t>R- RISK – what are the risks of sending us to a call? Would we need further help/ assistance?</w:t>
      </w:r>
    </w:p>
    <w:p w:rsidR="00344E07" w:rsidRDefault="00344E07" w:rsidP="00407FB8">
      <w:r>
        <w:t xml:space="preserve">V - VICTIMS – who has the crime been </w:t>
      </w:r>
      <w:r w:rsidR="00932A75">
        <w:t>committed</w:t>
      </w:r>
      <w:r>
        <w:t xml:space="preserve"> </w:t>
      </w:r>
      <w:proofErr w:type="gramStart"/>
      <w:r>
        <w:t>against</w:t>
      </w:r>
      <w:proofErr w:type="gramEnd"/>
      <w:r>
        <w:t>?</w:t>
      </w:r>
    </w:p>
    <w:p w:rsidR="00344E07" w:rsidRDefault="00344E07" w:rsidP="00407FB8">
      <w:r>
        <w:t>E – EVIDENCE – what do we have to help us get the suspect brought to justice?</w:t>
      </w:r>
    </w:p>
    <w:p w:rsidR="00932A75" w:rsidRDefault="00932A75" w:rsidP="00407FB8"/>
    <w:p w:rsidR="00932A75" w:rsidRDefault="00932A75" w:rsidP="00407FB8">
      <w:r>
        <w:t xml:space="preserve">The call </w:t>
      </w:r>
      <w:proofErr w:type="gramStart"/>
      <w:r>
        <w:t>is then graded</w:t>
      </w:r>
      <w:proofErr w:type="gramEnd"/>
      <w:r>
        <w:t xml:space="preserve"> on severity and need to get there.  It </w:t>
      </w:r>
      <w:proofErr w:type="gramStart"/>
      <w:r>
        <w:t>can be given a cat 1, down to a scheduled call or even passed on to the local council</w:t>
      </w:r>
      <w:proofErr w:type="gramEnd"/>
      <w:r>
        <w:t>.</w:t>
      </w:r>
    </w:p>
    <w:p w:rsidR="0038768F" w:rsidRDefault="0038768F" w:rsidP="00407FB8"/>
    <w:p w:rsidR="0038768F" w:rsidRDefault="0038768F" w:rsidP="00407FB8">
      <w:r>
        <w:t>Q14…</w:t>
      </w:r>
    </w:p>
    <w:p w:rsidR="0038768F" w:rsidRDefault="0038768F" w:rsidP="00407FB8">
      <w:r>
        <w:t xml:space="preserve">Vulnerable to me means that some people are more at risk of becoming victims of crime.  When you </w:t>
      </w:r>
      <w:r w:rsidR="00344E07">
        <w:t>consider age</w:t>
      </w:r>
      <w:r>
        <w:t xml:space="preserve">, some older </w:t>
      </w:r>
      <w:r w:rsidR="00344E07">
        <w:t>members</w:t>
      </w:r>
      <w:r>
        <w:t xml:space="preserve"> of the community are more vulnerable to street attacks because of their frailty, as well as fraud or </w:t>
      </w:r>
      <w:r w:rsidR="00344E07">
        <w:t>frauds</w:t>
      </w:r>
      <w:r>
        <w:t xml:space="preserve">.  </w:t>
      </w:r>
      <w:r w:rsidR="00344E07">
        <w:t>Children</w:t>
      </w:r>
      <w:r>
        <w:t xml:space="preserve"> can be more vulnerable to sexual predators, as well as organised criminal gangs possibly wanting to sue them to sell drugs </w:t>
      </w:r>
      <w:r w:rsidR="00344E07">
        <w:t>through</w:t>
      </w:r>
      <w:r>
        <w:t xml:space="preserve"> county lines.  A vulnerability due to age is seen being put more at risk because of </w:t>
      </w:r>
      <w:r w:rsidR="00344E07">
        <w:t>criminal is</w:t>
      </w:r>
      <w:r>
        <w:t xml:space="preserve"> ability to sue it against them.</w:t>
      </w:r>
    </w:p>
    <w:p w:rsidR="0038768F" w:rsidRDefault="0038768F" w:rsidP="00407FB8"/>
    <w:p w:rsidR="0038768F" w:rsidRDefault="0038768F" w:rsidP="00407FB8">
      <w:r>
        <w:t>Q15…</w:t>
      </w:r>
      <w:r w:rsidR="00A223CC">
        <w:t>***</w:t>
      </w:r>
    </w:p>
    <w:p w:rsidR="0038768F" w:rsidRDefault="0038768F" w:rsidP="00407FB8">
      <w:r>
        <w:t xml:space="preserve">ASB </w:t>
      </w:r>
      <w:proofErr w:type="gramStart"/>
      <w:r>
        <w:t>is defined</w:t>
      </w:r>
      <w:proofErr w:type="gramEnd"/>
      <w:r>
        <w:t xml:space="preserve"> as behaviour that can be seen as being threatening, harming, harassing or intimidating beha</w:t>
      </w:r>
      <w:r w:rsidR="00932A75">
        <w:t xml:space="preserve">viour towards a community.  </w:t>
      </w:r>
      <w:r>
        <w:t xml:space="preserve"> These can be things such as vandalism, graffiti, </w:t>
      </w:r>
      <w:r w:rsidR="00A223CC">
        <w:t xml:space="preserve">drinking/ drug use in </w:t>
      </w:r>
      <w:r w:rsidR="00344E07">
        <w:t>public</w:t>
      </w:r>
      <w:r w:rsidR="00A223CC">
        <w:t xml:space="preserve"> places, inconsiderate noise in a neighbourhood.</w:t>
      </w:r>
      <w:r w:rsidR="00932A75">
        <w:t xml:space="preserve">  It is viewed as behaviour that would not be expected from </w:t>
      </w:r>
      <w:proofErr w:type="gramStart"/>
      <w:r w:rsidR="00932A75">
        <w:t>law abiding</w:t>
      </w:r>
      <w:proofErr w:type="gramEnd"/>
      <w:r w:rsidR="00932A75">
        <w:t xml:space="preserve"> citizens and behaviour that impacts upon the happiness, security and cohesiveness of the community.</w:t>
      </w:r>
    </w:p>
    <w:p w:rsidR="00A223CC" w:rsidRDefault="00A223CC" w:rsidP="00407FB8"/>
    <w:p w:rsidR="00A223CC" w:rsidRDefault="00A223CC" w:rsidP="00407FB8">
      <w:r>
        <w:t>Q16…***</w:t>
      </w:r>
    </w:p>
    <w:p w:rsidR="00A223CC" w:rsidRDefault="00A223CC" w:rsidP="00407FB8">
      <w:r>
        <w:t xml:space="preserve">A dispersal order can be a useful </w:t>
      </w:r>
      <w:r w:rsidR="00344E07">
        <w:t>tool,</w:t>
      </w:r>
      <w:r>
        <w:t xml:space="preserve"> as it will remove offenders or those seen to be at risk of becoming </w:t>
      </w:r>
      <w:r w:rsidR="00344E07">
        <w:t>offenders from</w:t>
      </w:r>
      <w:r>
        <w:t xml:space="preserve"> a certain place.  If there are a </w:t>
      </w:r>
      <w:r w:rsidR="00344E07">
        <w:t>group</w:t>
      </w:r>
      <w:r>
        <w:t xml:space="preserve"> of teens </w:t>
      </w:r>
      <w:r w:rsidR="00344E07">
        <w:t>drinking</w:t>
      </w:r>
      <w:r>
        <w:t xml:space="preserve"> in a public park, the s35 can be authorised by Inspector or above, to move people on and </w:t>
      </w:r>
      <w:r w:rsidR="00344E07">
        <w:t>discourage</w:t>
      </w:r>
      <w:r>
        <w:t xml:space="preserve"> the group from forming again to continue such behaviour.</w:t>
      </w:r>
    </w:p>
    <w:p w:rsidR="00633660" w:rsidRDefault="00A223CC">
      <w:r>
        <w:t>Q17…</w:t>
      </w:r>
    </w:p>
    <w:p w:rsidR="00A223CC" w:rsidRDefault="00A223CC">
      <w:r>
        <w:t>ASB can affect those who suffer it by:</w:t>
      </w:r>
    </w:p>
    <w:p w:rsidR="00A223CC" w:rsidRDefault="00A223CC" w:rsidP="00A223CC">
      <w:pPr>
        <w:pStyle w:val="ListParagraph"/>
        <w:numPr>
          <w:ilvl w:val="0"/>
          <w:numId w:val="2"/>
        </w:numPr>
      </w:pPr>
      <w:r>
        <w:t xml:space="preserve">Becoming </w:t>
      </w:r>
      <w:r w:rsidR="00344E07">
        <w:t>isolated</w:t>
      </w:r>
    </w:p>
    <w:p w:rsidR="00A223CC" w:rsidRDefault="00A223CC" w:rsidP="00A223CC">
      <w:pPr>
        <w:pStyle w:val="ListParagraph"/>
        <w:numPr>
          <w:ilvl w:val="0"/>
          <w:numId w:val="2"/>
        </w:numPr>
      </w:pPr>
      <w:r>
        <w:t xml:space="preserve">Having their </w:t>
      </w:r>
      <w:r w:rsidR="00344E07">
        <w:t>neighbourhood</w:t>
      </w:r>
      <w:r>
        <w:t xml:space="preserve"> or area become somewhere they are afraid to go </w:t>
      </w:r>
    </w:p>
    <w:p w:rsidR="00A223CC" w:rsidRDefault="00A223CC" w:rsidP="00A223CC">
      <w:pPr>
        <w:pStyle w:val="ListParagraph"/>
        <w:numPr>
          <w:ilvl w:val="0"/>
          <w:numId w:val="2"/>
        </w:numPr>
      </w:pPr>
      <w:r>
        <w:t>Intimidation</w:t>
      </w:r>
    </w:p>
    <w:p w:rsidR="00A223CC" w:rsidRDefault="00A223CC" w:rsidP="00A223CC">
      <w:pPr>
        <w:pStyle w:val="ListParagraph"/>
        <w:numPr>
          <w:ilvl w:val="0"/>
          <w:numId w:val="2"/>
        </w:numPr>
      </w:pPr>
      <w:r>
        <w:t>Victims of crime</w:t>
      </w:r>
    </w:p>
    <w:p w:rsidR="00A223CC" w:rsidRDefault="00A223CC" w:rsidP="00A223CC">
      <w:pPr>
        <w:pStyle w:val="ListParagraph"/>
        <w:numPr>
          <w:ilvl w:val="0"/>
          <w:numId w:val="2"/>
        </w:numPr>
      </w:pPr>
      <w:r>
        <w:t>Less likely to report crimes</w:t>
      </w:r>
    </w:p>
    <w:p w:rsidR="00A223CC" w:rsidRDefault="00A223CC" w:rsidP="00A223CC">
      <w:pPr>
        <w:pStyle w:val="ListParagraph"/>
        <w:numPr>
          <w:ilvl w:val="0"/>
          <w:numId w:val="2"/>
        </w:numPr>
      </w:pPr>
      <w:r>
        <w:t>The desire to move</w:t>
      </w:r>
    </w:p>
    <w:p w:rsidR="00A223CC" w:rsidRDefault="00344E07" w:rsidP="00A223CC">
      <w:pPr>
        <w:pStyle w:val="ListParagraph"/>
        <w:numPr>
          <w:ilvl w:val="0"/>
          <w:numId w:val="2"/>
        </w:numPr>
      </w:pPr>
      <w:r>
        <w:t>Vigilantism</w:t>
      </w:r>
      <w:r w:rsidR="00A223CC">
        <w:t xml:space="preserve"> </w:t>
      </w:r>
    </w:p>
    <w:p w:rsidR="00A223CC" w:rsidRDefault="00A223CC" w:rsidP="00A223CC">
      <w:pPr>
        <w:pStyle w:val="ListParagraph"/>
        <w:numPr>
          <w:ilvl w:val="0"/>
          <w:numId w:val="2"/>
        </w:numPr>
      </w:pPr>
      <w:r>
        <w:t>Their properties having less value</w:t>
      </w:r>
    </w:p>
    <w:p w:rsidR="00932A75" w:rsidRDefault="00932A75" w:rsidP="00932A75">
      <w:pPr>
        <w:pStyle w:val="ListParagraph"/>
        <w:numPr>
          <w:ilvl w:val="0"/>
          <w:numId w:val="2"/>
        </w:numPr>
      </w:pPr>
      <w:r>
        <w:t>Injuries</w:t>
      </w:r>
    </w:p>
    <w:p w:rsidR="00932A75" w:rsidRDefault="00932A75" w:rsidP="00932A75">
      <w:pPr>
        <w:pStyle w:val="ListParagraph"/>
        <w:numPr>
          <w:ilvl w:val="0"/>
          <w:numId w:val="2"/>
        </w:numPr>
      </w:pPr>
      <w:proofErr w:type="spellStart"/>
      <w:r>
        <w:t>Self loathing</w:t>
      </w:r>
      <w:proofErr w:type="spellEnd"/>
    </w:p>
    <w:p w:rsidR="00932A75" w:rsidRDefault="00932A75" w:rsidP="00932A75">
      <w:pPr>
        <w:pStyle w:val="ListParagraph"/>
        <w:numPr>
          <w:ilvl w:val="0"/>
          <w:numId w:val="2"/>
        </w:numPr>
      </w:pPr>
      <w:r>
        <w:t>Lack of self esteem</w:t>
      </w:r>
    </w:p>
    <w:p w:rsidR="00932A75" w:rsidRDefault="00932A75" w:rsidP="00932A75">
      <w:pPr>
        <w:pStyle w:val="ListParagraph"/>
        <w:numPr>
          <w:ilvl w:val="0"/>
          <w:numId w:val="2"/>
        </w:numPr>
      </w:pPr>
    </w:p>
    <w:p w:rsidR="00A223CC" w:rsidRDefault="00A223CC" w:rsidP="00A223CC">
      <w:pPr>
        <w:ind w:left="360"/>
      </w:pPr>
    </w:p>
    <w:p w:rsidR="00A223CC" w:rsidRDefault="00A223CC" w:rsidP="00A223CC">
      <w:pPr>
        <w:ind w:left="360"/>
      </w:pPr>
    </w:p>
    <w:p w:rsidR="00A223CC" w:rsidRDefault="00A223CC" w:rsidP="00A223CC">
      <w:pPr>
        <w:ind w:left="360"/>
      </w:pPr>
      <w:r>
        <w:t>Q18…</w:t>
      </w:r>
    </w:p>
    <w:p w:rsidR="00A223CC" w:rsidRDefault="00A223CC" w:rsidP="00A223CC">
      <w:pPr>
        <w:ind w:left="360"/>
      </w:pPr>
      <w:r>
        <w:t xml:space="preserve">EBP – </w:t>
      </w:r>
      <w:proofErr w:type="gramStart"/>
      <w:r>
        <w:t>was modelled</w:t>
      </w:r>
      <w:proofErr w:type="gramEnd"/>
      <w:r>
        <w:t xml:space="preserve"> on the way</w:t>
      </w:r>
      <w:r w:rsidR="00932A75">
        <w:t xml:space="preserve"> that the medical world evolves and shares information to progress. </w:t>
      </w:r>
      <w:r>
        <w:t xml:space="preserve">  It was a way to make the police services become more lean (In a manufacturing sense of lean) of having to do more, with less resource and funds and still evolve in a way that has positive outcomes on the way we do things.  We have needed to learn from what mistakes have been made in the past and put more positive approaches to things into play. Whilst working with partner </w:t>
      </w:r>
      <w:proofErr w:type="spellStart"/>
      <w:r w:rsidR="00344E07">
        <w:t>organisations</w:t>
      </w:r>
      <w:r>
        <w:t>.</w:t>
      </w:r>
      <w:r w:rsidR="00932A75">
        <w:t>what</w:t>
      </w:r>
      <w:proofErr w:type="spellEnd"/>
      <w:r w:rsidR="00932A75">
        <w:t xml:space="preserve"> has previously happened and how we can take learnings from </w:t>
      </w:r>
      <w:proofErr w:type="gramStart"/>
      <w:r w:rsidR="00932A75">
        <w:t>past experiences</w:t>
      </w:r>
      <w:proofErr w:type="gramEnd"/>
      <w:r w:rsidR="00932A75">
        <w:t>.</w:t>
      </w:r>
      <w:r>
        <w:t xml:space="preserve"> The OSARA model is one way of conducting EBP.</w:t>
      </w:r>
    </w:p>
    <w:p w:rsidR="00A223CC" w:rsidRDefault="00A223CC" w:rsidP="00A223CC">
      <w:pPr>
        <w:ind w:left="360"/>
      </w:pPr>
      <w:r>
        <w:t xml:space="preserve">0 – OBJECTIVE – What do we need to do?  </w:t>
      </w:r>
      <w:r w:rsidR="00344E07">
        <w:t>What</w:t>
      </w:r>
      <w:r>
        <w:t xml:space="preserve"> questions need to be asked? What do we want to achieve? What is the main issue?</w:t>
      </w:r>
    </w:p>
    <w:p w:rsidR="00A223CC" w:rsidRDefault="00A223CC" w:rsidP="00A223CC">
      <w:pPr>
        <w:ind w:left="360"/>
      </w:pPr>
      <w:r>
        <w:t>S – SCANNING – take brief and vague details from scanning what we have to base it on.  Do not go into huge depths of what is there</w:t>
      </w:r>
    </w:p>
    <w:p w:rsidR="00A223CC" w:rsidRDefault="00A223CC" w:rsidP="00A223CC">
      <w:pPr>
        <w:ind w:left="360"/>
      </w:pPr>
      <w:r>
        <w:t xml:space="preserve">A – ANALYSE – what we have so far. Are we any closer to getting anything answered? Measure what we have done and see if the findings are what we </w:t>
      </w:r>
      <w:r w:rsidR="00344E07">
        <w:t>expected</w:t>
      </w:r>
    </w:p>
    <w:p w:rsidR="00A223CC" w:rsidRDefault="00A223CC" w:rsidP="00A223CC">
      <w:pPr>
        <w:ind w:left="360"/>
      </w:pPr>
      <w:r>
        <w:t xml:space="preserve">R - RESPONSE – what can we </w:t>
      </w:r>
      <w:r w:rsidR="00344E07">
        <w:t>respond</w:t>
      </w:r>
      <w:r>
        <w:t xml:space="preserve"> to so far? Has </w:t>
      </w:r>
      <w:r w:rsidR="00344E07">
        <w:t>anything</w:t>
      </w:r>
      <w:r>
        <w:t xml:space="preserve"> we have discovered been of any use?</w:t>
      </w:r>
    </w:p>
    <w:p w:rsidR="00A223CC" w:rsidRDefault="00A223CC" w:rsidP="00A223CC">
      <w:pPr>
        <w:ind w:left="360"/>
      </w:pPr>
      <w:r>
        <w:t>A</w:t>
      </w:r>
      <w:r w:rsidR="000A4981">
        <w:t xml:space="preserve"> – ASSESS – assess what we have done? Did it work? Would it work again? Share what we have done and see if there are elements to it that we can change and improve on</w:t>
      </w:r>
    </w:p>
    <w:p w:rsidR="000A4981" w:rsidRDefault="000A4981" w:rsidP="00A223CC">
      <w:pPr>
        <w:ind w:left="360"/>
      </w:pPr>
    </w:p>
    <w:p w:rsidR="000A4981" w:rsidRDefault="000A4981" w:rsidP="00A223CC">
      <w:pPr>
        <w:ind w:left="360"/>
      </w:pPr>
      <w:r>
        <w:t>Q19…</w:t>
      </w:r>
    </w:p>
    <w:p w:rsidR="000A4981" w:rsidRDefault="000A4981" w:rsidP="00A223CC">
      <w:pPr>
        <w:ind w:left="360"/>
      </w:pPr>
      <w:r>
        <w:t xml:space="preserve">Problem </w:t>
      </w:r>
      <w:r w:rsidR="00344E07">
        <w:t>solving models</w:t>
      </w:r>
      <w:r>
        <w:t>. Guardianship,</w:t>
      </w:r>
    </w:p>
    <w:p w:rsidR="000A4981" w:rsidRDefault="000A4981" w:rsidP="00A223CC">
      <w:pPr>
        <w:ind w:left="360"/>
      </w:pPr>
      <w:r>
        <w:t xml:space="preserve">PAT – Problem analysis triangle. This puts the offence in the middle and has three </w:t>
      </w:r>
      <w:r w:rsidR="00344E07">
        <w:t>elements</w:t>
      </w:r>
      <w:r>
        <w:t>:</w:t>
      </w:r>
    </w:p>
    <w:p w:rsidR="000A4981" w:rsidRDefault="000A4981" w:rsidP="00A223CC">
      <w:pPr>
        <w:ind w:left="360"/>
      </w:pPr>
      <w:r>
        <w:t xml:space="preserve">VICTIM – are there things that the victim can do to make the offence less likely to happen? Target </w:t>
      </w:r>
      <w:r w:rsidR="00344E07">
        <w:t>hardening</w:t>
      </w:r>
      <w:r>
        <w:t xml:space="preserve">. Protecting the target. </w:t>
      </w:r>
    </w:p>
    <w:p w:rsidR="000A4981" w:rsidRDefault="000A4981" w:rsidP="00A223CC">
      <w:pPr>
        <w:ind w:left="360"/>
      </w:pPr>
      <w:r>
        <w:t>OFFENDER – make the offender less likely to want to commit the crime. Show what can happen if the crime is committed. Make the sentence outweigh what the success of them committing the crime would be</w:t>
      </w:r>
    </w:p>
    <w:p w:rsidR="000A4981" w:rsidRDefault="000A4981" w:rsidP="00A223CC">
      <w:pPr>
        <w:ind w:left="360"/>
      </w:pPr>
      <w:r>
        <w:t>LOCATION – make the crime less likely to happen. Move the target.  Hide it in a shop out of the way</w:t>
      </w:r>
    </w:p>
    <w:p w:rsidR="000A4981" w:rsidRDefault="000A4981" w:rsidP="00A223CC">
      <w:pPr>
        <w:ind w:left="360"/>
      </w:pPr>
    </w:p>
    <w:p w:rsidR="000A4981" w:rsidRDefault="000A4981" w:rsidP="00A223CC">
      <w:pPr>
        <w:ind w:left="360"/>
      </w:pPr>
      <w:r>
        <w:t>By taking one of the elements away or making it much harder for it to happen, this is one way of solving a problem.</w:t>
      </w:r>
    </w:p>
    <w:p w:rsidR="000A4981" w:rsidRDefault="000A4981" w:rsidP="00A223CC">
      <w:pPr>
        <w:ind w:left="360"/>
      </w:pPr>
      <w:r>
        <w:t xml:space="preserve">RAT – routine action theory </w:t>
      </w:r>
    </w:p>
    <w:p w:rsidR="000A4981" w:rsidRDefault="000A4981" w:rsidP="00A223CC">
      <w:pPr>
        <w:ind w:left="360"/>
      </w:pPr>
    </w:p>
    <w:p w:rsidR="000A4981" w:rsidRDefault="000A4981" w:rsidP="00A223CC">
      <w:pPr>
        <w:ind w:left="360"/>
      </w:pPr>
      <w:r>
        <w:t xml:space="preserve">If an offender is </w:t>
      </w:r>
      <w:r w:rsidR="00344E07">
        <w:t>watching,</w:t>
      </w:r>
      <w:r>
        <w:t xml:space="preserve"> the desired target and they know that there is a routine around it, change it up.  For example if Mrs Miggings </w:t>
      </w:r>
      <w:r w:rsidR="00344E07">
        <w:t>goes</w:t>
      </w:r>
      <w:r>
        <w:t xml:space="preserve"> to the local post office to withdraw her pension every Wednesday then gets the number 18 bus to the butchers, and takes the money with her, see if there is a way for her to use an alternative to what she does. Can she use her card? Can someone take her?  </w:t>
      </w:r>
    </w:p>
    <w:p w:rsidR="000A4981" w:rsidRDefault="000A4981" w:rsidP="00A223CC">
      <w:pPr>
        <w:ind w:left="360"/>
      </w:pPr>
    </w:p>
    <w:p w:rsidR="000A4981" w:rsidRDefault="000A4981" w:rsidP="00A223CC">
      <w:pPr>
        <w:ind w:left="360"/>
      </w:pPr>
      <w:r>
        <w:t>Q20…Critical incident</w:t>
      </w:r>
      <w:r w:rsidR="002C4165">
        <w:t xml:space="preserve"> ***</w:t>
      </w:r>
    </w:p>
    <w:p w:rsidR="000A4981" w:rsidRDefault="000A4981" w:rsidP="00A223CC">
      <w:pPr>
        <w:ind w:left="360"/>
      </w:pPr>
      <w:r>
        <w:t xml:space="preserve"> A critical incident is something likely the Fiona Pilkington case. I think the </w:t>
      </w:r>
      <w:r w:rsidR="00344E07">
        <w:t>occurrences</w:t>
      </w:r>
      <w:r>
        <w:t xml:space="preserve"> of her calling the police to report ASB were in the hundreds, but the </w:t>
      </w:r>
      <w:r w:rsidR="00344E07">
        <w:t>responses</w:t>
      </w:r>
      <w:r>
        <w:t xml:space="preserve"> were not joined up and ultimately resulted in two deaths.   Many opportunities were missed by many agencies and it ended in tragedy.  </w:t>
      </w:r>
      <w:r w:rsidR="00344E07">
        <w:t>A critical</w:t>
      </w:r>
      <w:r>
        <w:t xml:space="preserve"> incident is a turning point at which all agencies </w:t>
      </w:r>
      <w:r w:rsidR="00344E07">
        <w:t>involved</w:t>
      </w:r>
      <w:r>
        <w:t xml:space="preserve"> will know that changes must happen to prevent this from reoccurring.  It is something that will make the public analyse what the police do and how we work.  Also the Lee Rigby incident.  It is when the public will see an incident as being at the centre of where they are and can shift the opinion of the police.  It must not be seen as damage limitation, but more of what can be learnt by it.</w:t>
      </w:r>
    </w:p>
    <w:p w:rsidR="002C4165" w:rsidRDefault="002C4165" w:rsidP="00A223CC">
      <w:pPr>
        <w:ind w:left="360"/>
      </w:pPr>
    </w:p>
    <w:p w:rsidR="002C4165" w:rsidRDefault="002C4165" w:rsidP="00A223CC">
      <w:pPr>
        <w:ind w:left="360"/>
      </w:pPr>
      <w:r>
        <w:t xml:space="preserve">Anyone can declare a critical incident.  As in any </w:t>
      </w:r>
      <w:r w:rsidR="00344E07">
        <w:t>officer</w:t>
      </w:r>
      <w:r>
        <w:t>.</w:t>
      </w:r>
    </w:p>
    <w:p w:rsidR="002C4165" w:rsidRDefault="002C4165" w:rsidP="00A223CC">
      <w:pPr>
        <w:ind w:left="360"/>
      </w:pPr>
    </w:p>
    <w:p w:rsidR="002C4165" w:rsidRDefault="002C4165" w:rsidP="00A223CC">
      <w:pPr>
        <w:ind w:left="360"/>
      </w:pPr>
      <w:r>
        <w:t xml:space="preserve">Q21…s 1 PACE is a stop and search power.  If  we have reasonable grounds to suspect someone is guilty of a crime and we have overwhelming belief, we have this power to search the </w:t>
      </w:r>
      <w:r w:rsidR="00344E07">
        <w:t>person</w:t>
      </w:r>
      <w:r>
        <w:t xml:space="preserve"> and a bag of theirs for evidence relating to a crime that has been/ about to be committed.</w:t>
      </w:r>
    </w:p>
    <w:p w:rsidR="002C4165" w:rsidRDefault="002C4165" w:rsidP="00A223CC">
      <w:pPr>
        <w:ind w:left="360"/>
      </w:pPr>
    </w:p>
    <w:p w:rsidR="002C4165" w:rsidRDefault="002C4165" w:rsidP="00A223CC">
      <w:pPr>
        <w:ind w:left="360"/>
      </w:pPr>
      <w:r>
        <w:t>Q22…</w:t>
      </w:r>
    </w:p>
    <w:p w:rsidR="002C4165" w:rsidRDefault="002C4165" w:rsidP="00A223CC">
      <w:pPr>
        <w:ind w:left="360"/>
      </w:pPr>
      <w:r>
        <w:t xml:space="preserve">GOWISELY must be given to a person before a </w:t>
      </w:r>
      <w:r w:rsidR="00344E07">
        <w:t>search</w:t>
      </w:r>
    </w:p>
    <w:p w:rsidR="002C4165" w:rsidRDefault="002C4165" w:rsidP="00A223CC">
      <w:pPr>
        <w:ind w:left="360"/>
      </w:pPr>
      <w:r>
        <w:t>G – GROUNDS FOR SEARCH – what we are searching them for (They match a description given for someone suspected of a crime)</w:t>
      </w:r>
      <w:r>
        <w:br/>
        <w:t>O – OBJECT OF THE SEARCH – what we are under the impression of finding (IE SOAP items, stolen, offensive weapons, prohibited articles, articles that could be evidence)</w:t>
      </w:r>
    </w:p>
    <w:p w:rsidR="002C4165" w:rsidRDefault="002C4165" w:rsidP="00A223CC">
      <w:pPr>
        <w:ind w:left="360"/>
      </w:pPr>
      <w:r>
        <w:t xml:space="preserve">W – WARRANT CARD – not applicable to </w:t>
      </w:r>
      <w:r w:rsidR="00344E07">
        <w:t>uniformed officers</w:t>
      </w:r>
      <w:r>
        <w:t xml:space="preserve"> but give collar number</w:t>
      </w:r>
    </w:p>
    <w:p w:rsidR="002C4165" w:rsidRDefault="002C4165" w:rsidP="00A223CC">
      <w:pPr>
        <w:ind w:left="360"/>
      </w:pPr>
      <w:r>
        <w:t xml:space="preserve">I – IDENTIFICATION – who you are and </w:t>
      </w:r>
      <w:r w:rsidR="00344E07">
        <w:t>collaborate</w:t>
      </w:r>
      <w:r>
        <w:t xml:space="preserve"> if applicable </w:t>
      </w:r>
    </w:p>
    <w:p w:rsidR="002C4165" w:rsidRDefault="002C4165" w:rsidP="00A223CC">
      <w:pPr>
        <w:ind w:left="360"/>
      </w:pPr>
      <w:r>
        <w:t xml:space="preserve">S- STATION – What station you are from </w:t>
      </w:r>
    </w:p>
    <w:p w:rsidR="002C4165" w:rsidRDefault="002C4165" w:rsidP="00A223CC">
      <w:pPr>
        <w:ind w:left="360"/>
      </w:pPr>
      <w:r>
        <w:t xml:space="preserve">E – </w:t>
      </w:r>
      <w:r w:rsidR="00344E07">
        <w:t>Tell</w:t>
      </w:r>
      <w:r>
        <w:t xml:space="preserve"> them they are entitled to a copy of the search</w:t>
      </w:r>
    </w:p>
    <w:p w:rsidR="002C4165" w:rsidRDefault="002C4165" w:rsidP="00A223CC">
      <w:pPr>
        <w:ind w:left="360"/>
      </w:pPr>
      <w:r>
        <w:t>L- LEGAL POWERS USED</w:t>
      </w:r>
    </w:p>
    <w:p w:rsidR="002C4165" w:rsidRDefault="002C4165" w:rsidP="00A223CC">
      <w:pPr>
        <w:ind w:left="360"/>
      </w:pPr>
      <w:r>
        <w:t xml:space="preserve">Y – YOU ARE BEING DETAINED – tell them they are not under arrest and they are being detained for the purpose of a search </w:t>
      </w:r>
    </w:p>
    <w:p w:rsidR="002C4165" w:rsidRDefault="002C4165" w:rsidP="00A223CC">
      <w:pPr>
        <w:ind w:left="360"/>
      </w:pPr>
    </w:p>
    <w:p w:rsidR="002C4165" w:rsidRDefault="002C4165" w:rsidP="00A223CC">
      <w:pPr>
        <w:ind w:left="360"/>
      </w:pPr>
    </w:p>
    <w:p w:rsidR="002C4165" w:rsidRDefault="002C4165" w:rsidP="00A223CC">
      <w:pPr>
        <w:ind w:left="360"/>
      </w:pPr>
      <w:r>
        <w:t xml:space="preserve">Q23 – to be found guilty of supplying controlled drugs the person must be knowingly  concerned in the supply (Sale, arrangement, offer to supply, keeping hold of, supplying) of a controlled substance </w:t>
      </w:r>
      <w:r w:rsidR="00932A75">
        <w:t xml:space="preserve">.  This can be in arranging the supply, taking the drugs to someone, driving a car that the dealer is in to supply someone with drugs, bagging the drugs.  </w:t>
      </w:r>
      <w:proofErr w:type="gramStart"/>
      <w:r w:rsidR="00932A75">
        <w:t>Anything which</w:t>
      </w:r>
      <w:proofErr w:type="gramEnd"/>
      <w:r w:rsidR="00932A75">
        <w:t xml:space="preserve"> is a part of the process. It could be even down to counting the money.  They must have on </w:t>
      </w:r>
      <w:bookmarkStart w:id="0" w:name="_GoBack"/>
      <w:bookmarkEnd w:id="0"/>
    </w:p>
    <w:p w:rsidR="002C4165" w:rsidRDefault="002C4165" w:rsidP="00A223CC">
      <w:pPr>
        <w:ind w:left="360"/>
      </w:pPr>
    </w:p>
    <w:p w:rsidR="002C4165" w:rsidRDefault="002C4165" w:rsidP="00A223CC">
      <w:pPr>
        <w:ind w:left="360"/>
      </w:pPr>
      <w:r>
        <w:t xml:space="preserve">Q24…NIM is a model that gathers and disseminates information from a BCU level up to international.  The neighbourhood teams can get information, this then can be </w:t>
      </w:r>
      <w:r w:rsidR="00344E07">
        <w:t>disseminated</w:t>
      </w:r>
      <w:r>
        <w:t xml:space="preserve"> to the departments within the force as well as divisions, then the force, then </w:t>
      </w:r>
      <w:r w:rsidR="00344E07">
        <w:t>neighbouring</w:t>
      </w:r>
      <w:r>
        <w:t xml:space="preserve"> forces and then nationally/ internationally.  This is to ensure that criminals can be </w:t>
      </w:r>
      <w:r w:rsidR="00344E07">
        <w:t>caught</w:t>
      </w:r>
      <w:r>
        <w:t xml:space="preserve"> and </w:t>
      </w:r>
      <w:r w:rsidR="00344E07">
        <w:t>brought</w:t>
      </w:r>
      <w:r>
        <w:t xml:space="preserve"> to justice for their crimes regardless of where they are.  Intelligence is the </w:t>
      </w:r>
      <w:r w:rsidR="00344E07">
        <w:t>groundwork</w:t>
      </w:r>
      <w:r>
        <w:t xml:space="preserve"> of policing and can come in many forms.  Digital, forensic, </w:t>
      </w:r>
      <w:r w:rsidR="00344E07">
        <w:t>face-to-face</w:t>
      </w:r>
      <w:r>
        <w:t xml:space="preserve">, </w:t>
      </w:r>
      <w:r w:rsidR="00344E07">
        <w:t>etc.</w:t>
      </w:r>
    </w:p>
    <w:p w:rsidR="00344E07" w:rsidRDefault="00344E07" w:rsidP="00A223CC">
      <w:pPr>
        <w:ind w:left="360"/>
      </w:pPr>
      <w:r>
        <w:t>A framework is in place to ensure that Intel is passed around.  This was put into place as a result of the Bichard Enquiry following the Soham murders of holly wells and Jessica Chapman.  If there had been better information sharing, Ian Huntly may never have had the chance to kill the two schoolgirls.</w:t>
      </w:r>
    </w:p>
    <w:p w:rsidR="00344E07" w:rsidRDefault="00344E07" w:rsidP="00A223CC">
      <w:pPr>
        <w:ind w:left="360"/>
      </w:pPr>
      <w:r>
        <w:t>The framework has a 3 x 5 x 2 step approach.</w:t>
      </w:r>
    </w:p>
    <w:p w:rsidR="00344E07" w:rsidRDefault="00344E07" w:rsidP="00A223CC">
      <w:pPr>
        <w:ind w:left="360"/>
      </w:pPr>
      <w:r>
        <w:t>The data is either:</w:t>
      </w:r>
    </w:p>
    <w:p w:rsidR="00344E07" w:rsidRDefault="00344E07" w:rsidP="00A223CC">
      <w:pPr>
        <w:ind w:left="360"/>
      </w:pPr>
      <w:r>
        <w:t>Reliable – known to be from a trustworthy source</w:t>
      </w:r>
    </w:p>
    <w:p w:rsidR="00344E07" w:rsidRDefault="00344E07" w:rsidP="00A223CC">
      <w:pPr>
        <w:ind w:left="360"/>
      </w:pPr>
      <w:r>
        <w:t>Untested – has not been tested for reliability</w:t>
      </w:r>
    </w:p>
    <w:p w:rsidR="00344E07" w:rsidRDefault="00344E07" w:rsidP="00A223CC">
      <w:pPr>
        <w:ind w:left="360"/>
      </w:pPr>
      <w:r>
        <w:t>Unreliable – probably false</w:t>
      </w:r>
    </w:p>
    <w:p w:rsidR="00344E07" w:rsidRDefault="00344E07" w:rsidP="00A223CC">
      <w:pPr>
        <w:ind w:left="360"/>
      </w:pPr>
    </w:p>
    <w:p w:rsidR="00344E07" w:rsidRDefault="00344E07" w:rsidP="00A223CC">
      <w:pPr>
        <w:ind w:left="360"/>
      </w:pPr>
      <w:r>
        <w:t>Then is it:</w:t>
      </w:r>
    </w:p>
    <w:p w:rsidR="00344E07" w:rsidRDefault="00344E07" w:rsidP="00A223CC">
      <w:pPr>
        <w:ind w:left="360"/>
      </w:pPr>
      <w:r>
        <w:t xml:space="preserve">Seen first-hand? </w:t>
      </w:r>
    </w:p>
    <w:p w:rsidR="00344E07" w:rsidRDefault="00344E07" w:rsidP="00A223CC">
      <w:pPr>
        <w:ind w:left="360"/>
      </w:pPr>
      <w:r>
        <w:t>From a good reliable source?</w:t>
      </w:r>
    </w:p>
    <w:p w:rsidR="00344E07" w:rsidRDefault="00344E07" w:rsidP="00344E07">
      <w:pPr>
        <w:ind w:left="360"/>
      </w:pPr>
      <w:r>
        <w:t>From a reliable source but not corroborated?</w:t>
      </w:r>
    </w:p>
    <w:p w:rsidR="00344E07" w:rsidRDefault="00344E07" w:rsidP="00344E07">
      <w:pPr>
        <w:ind w:left="360"/>
      </w:pPr>
      <w:r>
        <w:t>Not known where from.</w:t>
      </w:r>
    </w:p>
    <w:p w:rsidR="00344E07" w:rsidRDefault="00344E07" w:rsidP="00344E07">
      <w:pPr>
        <w:ind w:left="360"/>
      </w:pPr>
      <w:r>
        <w:t>Likely to be false?</w:t>
      </w:r>
    </w:p>
    <w:p w:rsidR="00344E07" w:rsidRDefault="00344E07" w:rsidP="00344E07"/>
    <w:p w:rsidR="00344E07" w:rsidRDefault="00344E07" w:rsidP="00344E07">
      <w:r>
        <w:t>Then can the information be shared with or without restrictions?</w:t>
      </w:r>
    </w:p>
    <w:p w:rsidR="002C4165" w:rsidRDefault="002C4165" w:rsidP="00A223CC">
      <w:pPr>
        <w:ind w:left="360"/>
      </w:pPr>
    </w:p>
    <w:p w:rsidR="002C4165" w:rsidRDefault="002C4165" w:rsidP="00A223CC">
      <w:pPr>
        <w:ind w:left="360"/>
      </w:pPr>
      <w:r>
        <w:t>Q25…</w:t>
      </w:r>
    </w:p>
    <w:p w:rsidR="00344E07" w:rsidRDefault="00344E07" w:rsidP="00A223CC">
      <w:pPr>
        <w:ind w:left="360"/>
      </w:pPr>
      <w:r>
        <w:t>One regulation we have to adhere to is the data protection act.  This ensures that only what needs to be disseminated is.  Once information has been cleansed and personal details removed, it should all fall in line with DP guidelines</w:t>
      </w:r>
    </w:p>
    <w:p w:rsidR="00344E07" w:rsidRDefault="00344E07" w:rsidP="00A223CC">
      <w:pPr>
        <w:ind w:left="360"/>
      </w:pPr>
      <w:r>
        <w:t>RECORD</w:t>
      </w:r>
    </w:p>
    <w:p w:rsidR="00344E07" w:rsidRDefault="00344E07" w:rsidP="00A223CC">
      <w:pPr>
        <w:ind w:left="360"/>
      </w:pPr>
      <w:r>
        <w:t>REVIEW</w:t>
      </w:r>
    </w:p>
    <w:p w:rsidR="00344E07" w:rsidRDefault="00344E07" w:rsidP="00A223CC">
      <w:pPr>
        <w:ind w:left="360"/>
      </w:pPr>
    </w:p>
    <w:p w:rsidR="002C4165" w:rsidRDefault="002C4165" w:rsidP="00A223CC">
      <w:pPr>
        <w:ind w:left="360"/>
      </w:pPr>
    </w:p>
    <w:p w:rsidR="002C4165" w:rsidRDefault="002C4165" w:rsidP="00A223CC">
      <w:pPr>
        <w:ind w:left="360"/>
      </w:pPr>
    </w:p>
    <w:p w:rsidR="002C4165" w:rsidRDefault="002C4165" w:rsidP="00A223CC">
      <w:pPr>
        <w:ind w:left="360"/>
      </w:pPr>
    </w:p>
    <w:p w:rsidR="00633660" w:rsidRDefault="00633660"/>
    <w:sectPr w:rsidR="00633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751FB7"/>
    <w:multiLevelType w:val="hybridMultilevel"/>
    <w:tmpl w:val="47223586"/>
    <w:lvl w:ilvl="0" w:tplc="4A704220">
      <w:start w:val="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FC09C5"/>
    <w:multiLevelType w:val="hybridMultilevel"/>
    <w:tmpl w:val="8BE0B1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D4B"/>
    <w:rsid w:val="00031C89"/>
    <w:rsid w:val="000A4981"/>
    <w:rsid w:val="002C4165"/>
    <w:rsid w:val="00344E07"/>
    <w:rsid w:val="0038768F"/>
    <w:rsid w:val="00407FB8"/>
    <w:rsid w:val="004E4B97"/>
    <w:rsid w:val="00502E0C"/>
    <w:rsid w:val="00633660"/>
    <w:rsid w:val="00707322"/>
    <w:rsid w:val="0075339E"/>
    <w:rsid w:val="00780BC7"/>
    <w:rsid w:val="009035A9"/>
    <w:rsid w:val="00932A75"/>
    <w:rsid w:val="00A145A0"/>
    <w:rsid w:val="00A223CC"/>
    <w:rsid w:val="00A92824"/>
    <w:rsid w:val="00B425B2"/>
    <w:rsid w:val="00CF5579"/>
    <w:rsid w:val="00D26D4B"/>
    <w:rsid w:val="00FE10C9"/>
    <w:rsid w:val="00FE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D4B67"/>
  <w15:chartTrackingRefBased/>
  <w15:docId w15:val="{6A9E17A3-15A5-4ED9-81E5-B8FDBEA92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5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9</Pages>
  <Words>2643</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Rebecca</dc:creator>
  <cp:keywords/>
  <dc:description/>
  <cp:lastModifiedBy>King, Rebecca</cp:lastModifiedBy>
  <cp:revision>7</cp:revision>
  <dcterms:created xsi:type="dcterms:W3CDTF">2020-06-23T11:32:00Z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