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jc w:val="center"/>
        <w:rPr>
          <w:rFonts w:ascii="Aptos" w:cs="Aptos" w:hAnsi="Aptos" w:eastAsia="Aptos"/>
          <w:b w:val="1"/>
          <w:bCs w:val="1"/>
          <w:sz w:val="28"/>
          <w:szCs w:val="28"/>
        </w:rPr>
      </w:pPr>
      <w:r>
        <w:rPr>
          <w:rFonts w:ascii="Aptos" w:cs="Aptos" w:hAnsi="Aptos" w:eastAsia="Aptos"/>
          <w:b w:val="1"/>
          <w:bCs w:val="1"/>
          <w:sz w:val="28"/>
          <w:szCs w:val="28"/>
          <w:rtl w:val="0"/>
          <w:lang w:val="en-US"/>
        </w:rPr>
        <w:t>Task 1: Locating Sources</w:t>
      </w:r>
    </w:p>
    <w:p>
      <w:pPr>
        <w:pStyle w:val="Body"/>
        <w:jc w:val="center"/>
        <w:rPr>
          <w:sz w:val="28"/>
          <w:szCs w:val="28"/>
        </w:rPr>
      </w:pPr>
      <w:r>
        <w:rPr>
          <w:sz w:val="28"/>
          <w:szCs w:val="28"/>
          <w:rtl w:val="0"/>
          <w:lang w:val="en-US"/>
        </w:rPr>
        <w:t xml:space="preserve">Identify and locate three different sources (a report, a journal article, and a website) related to the question </w:t>
      </w:r>
    </w:p>
    <w:p>
      <w:pPr>
        <w:pStyle w:val="Body"/>
        <w:jc w:val="center"/>
        <w:rPr>
          <w:i w:val="1"/>
          <w:iCs w:val="1"/>
          <w:sz w:val="28"/>
          <w:szCs w:val="28"/>
        </w:rPr>
      </w:pPr>
      <w:r>
        <w:rPr>
          <w:rFonts w:ascii="Aptos" w:cs="Aptos" w:hAnsi="Aptos" w:eastAsia="Aptos"/>
          <w:i w:val="1"/>
          <w:iCs w:val="1"/>
          <w:sz w:val="28"/>
          <w:szCs w:val="28"/>
          <w:rtl w:val="1"/>
          <w:lang w:val="ar-SA" w:bidi="ar-SA"/>
        </w:rPr>
        <w:t>“</w:t>
      </w:r>
      <w:r>
        <w:rPr>
          <w:rFonts w:ascii="Aptos" w:cs="Aptos" w:hAnsi="Aptos" w:eastAsia="Aptos"/>
          <w:i w:val="1"/>
          <w:iCs w:val="1"/>
          <w:sz w:val="28"/>
          <w:szCs w:val="28"/>
          <w:rtl w:val="0"/>
          <w:lang w:val="en-US"/>
        </w:rPr>
        <w:t>Wha</w:t>
      </w:r>
      <w:r>
        <w:rPr>
          <w:i w:val="1"/>
          <w:iCs w:val="1"/>
          <w:sz w:val="28"/>
          <w:szCs w:val="28"/>
          <w:rtl w:val="0"/>
          <w:lang w:val="en-US"/>
        </w:rPr>
        <w:t>t employability skills do business graduates need to succeed in the modern workplace?</w:t>
      </w:r>
      <w:r>
        <w:rPr>
          <w:i w:val="1"/>
          <w:iCs w:val="1"/>
          <w:sz w:val="28"/>
          <w:szCs w:val="28"/>
          <w:rtl w:val="0"/>
        </w:rPr>
        <w:t>”</w:t>
      </w:r>
    </w:p>
    <w:p>
      <w:pPr>
        <w:pStyle w:val="Body"/>
        <w:jc w:val="center"/>
        <w:rPr>
          <w:sz w:val="28"/>
          <w:szCs w:val="28"/>
        </w:rPr>
      </w:pPr>
      <w:r>
        <w:rPr>
          <w:sz w:val="28"/>
          <w:szCs w:val="28"/>
          <w:rtl w:val="0"/>
          <w:lang w:val="en-US"/>
        </w:rPr>
        <w:t>Show how you used keywords, search terms, and Boolean operators to find them, and explain how you know which type of source each one is and why it is appropriate for the research question.</w:t>
      </w:r>
    </w:p>
    <w:p>
      <w:pPr>
        <w:pStyle w:val="Body"/>
        <w:jc w:val="center"/>
        <w:rPr>
          <w:sz w:val="28"/>
          <w:szCs w:val="28"/>
        </w:rPr>
      </w:pPr>
    </w:p>
    <w:tbl>
      <w:tblPr>
        <w:tblW w:w="14017" w:type="dxa"/>
        <w:jc w:val="center"/>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ad1d7"/>
        <w:tblLayout w:type="fixed"/>
      </w:tblPr>
      <w:tblGrid>
        <w:gridCol w:w="2056"/>
        <w:gridCol w:w="7333"/>
        <w:gridCol w:w="2665"/>
        <w:gridCol w:w="1963"/>
      </w:tblGrid>
      <w:tr>
        <w:tblPrEx>
          <w:shd w:val="clear" w:color="auto" w:fill="cad1d7"/>
        </w:tblPrEx>
        <w:trPr>
          <w:trHeight w:val="1050" w:hRule="atLeast"/>
        </w:trPr>
        <w:tc>
          <w:tcPr>
            <w:tcW w:type="dxa" w:w="205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jc w:val="center"/>
            </w:pPr>
            <w:r>
              <w:rPr>
                <w:b w:val="1"/>
                <w:bCs w:val="1"/>
                <w:sz w:val="22"/>
                <w:szCs w:val="22"/>
                <w:shd w:val="nil" w:color="auto" w:fill="auto"/>
                <w:rtl w:val="0"/>
                <w:lang w:val="en-US"/>
              </w:rPr>
              <w:t>Source Type &amp; Why It Is Appropriate</w:t>
            </w:r>
          </w:p>
        </w:tc>
        <w:tc>
          <w:tcPr>
            <w:tcW w:type="dxa" w:w="733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240" w:lineRule="auto"/>
              <w:jc w:val="center"/>
            </w:pPr>
            <w:r>
              <w:rPr>
                <w:b w:val="1"/>
                <w:bCs w:val="1"/>
                <w:sz w:val="22"/>
                <w:szCs w:val="22"/>
                <w:shd w:val="nil" w:color="auto" w:fill="auto"/>
                <w:rtl w:val="0"/>
                <w:lang w:val="en-US"/>
              </w:rPr>
              <w:t>URL/DOI</w:t>
            </w:r>
          </w:p>
        </w:tc>
        <w:tc>
          <w:tcPr>
            <w:tcW w:type="dxa" w:w="266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240" w:lineRule="auto"/>
              <w:jc w:val="center"/>
            </w:pPr>
            <w:r>
              <w:rPr>
                <w:b w:val="1"/>
                <w:bCs w:val="1"/>
                <w:sz w:val="22"/>
                <w:szCs w:val="22"/>
                <w:shd w:val="nil" w:color="auto" w:fill="auto"/>
                <w:rtl w:val="0"/>
                <w:lang w:val="en-US"/>
              </w:rPr>
              <w:t>What search engine did you use? Google/Online Library/Library AI Assistant</w:t>
            </w:r>
          </w:p>
        </w:tc>
        <w:tc>
          <w:tcPr>
            <w:tcW w:type="dxa" w:w="19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240" w:lineRule="auto"/>
              <w:jc w:val="center"/>
            </w:pPr>
            <w:r>
              <w:rPr>
                <w:b w:val="1"/>
                <w:bCs w:val="1"/>
                <w:sz w:val="22"/>
                <w:szCs w:val="22"/>
                <w:shd w:val="nil" w:color="auto" w:fill="auto"/>
                <w:rtl w:val="0"/>
                <w:lang w:val="en-US"/>
              </w:rPr>
              <w:t>Keywords/Boolean Operators Used</w:t>
            </w:r>
          </w:p>
        </w:tc>
      </w:tr>
      <w:tr>
        <w:tblPrEx>
          <w:shd w:val="clear" w:color="auto" w:fill="cad1d7"/>
        </w:tblPrEx>
        <w:trPr>
          <w:trHeight w:val="4055" w:hRule="atLeast"/>
        </w:trPr>
        <w:tc>
          <w:tcPr>
            <w:tcW w:type="dxa" w:w="205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ptos" w:cs="Aptos" w:hAnsi="Aptos" w:eastAsia="Aptos"/>
                <w:b w:val="0"/>
                <w:bCs w:val="0"/>
                <w:i w:val="0"/>
                <w:iCs w:val="0"/>
                <w:caps w:val="0"/>
                <w:smallCaps w:val="0"/>
                <w:strike w:val="0"/>
                <w:dstrike w:val="0"/>
                <w:outline w:val="0"/>
                <w:color w:val="000000"/>
                <w:spacing w:val="0"/>
                <w:kern w:val="2"/>
                <w:position w:val="0"/>
                <w:sz w:val="28"/>
                <w:szCs w:val="28"/>
                <w:u w:val="none" w:color="000000"/>
                <w:shd w:val="nil" w:color="auto" w:fill="auto"/>
                <w:vertAlign w:val="baseline"/>
                <w:rtl w:val="0"/>
                <w14:textOutline>
                  <w14:noFill/>
                </w14:textOutline>
                <w14:textFill>
                  <w14:solidFill>
                    <w14:srgbClr w14:val="000000"/>
                  </w14:solidFill>
                </w14:textFill>
              </w:rPr>
              <w:t xml:space="preserve">Journal artical, its peer reviewed </w:t>
            </w:r>
          </w:p>
        </w:tc>
        <w:tc>
          <w:tcPr>
            <w:tcW w:type="dxa" w:w="733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Style w:val="Hyperlink.0"/>
                <w:rFonts w:ascii="Aptos" w:cs="Aptos" w:hAnsi="Aptos" w:eastAsia="Aptos"/>
                <w:b w:val="0"/>
                <w:bCs w:val="0"/>
                <w:i w:val="0"/>
                <w:iCs w:val="0"/>
                <w:caps w:val="0"/>
                <w:smallCaps w:val="0"/>
                <w:strike w:val="0"/>
                <w:dstrike w:val="0"/>
                <w:outline w:val="0"/>
                <w:color w:val="467886"/>
                <w:spacing w:val="0"/>
                <w:kern w:val="2"/>
                <w:position w:val="0"/>
                <w:sz w:val="16"/>
                <w:szCs w:val="16"/>
                <w:u w:val="single" w:color="467886"/>
                <w:shd w:val="nil" w:color="auto" w:fill="auto"/>
                <w:vertAlign w:val="baseline"/>
                <w:rtl w:val="0"/>
                <w14:textOutline>
                  <w14:noFill/>
                </w14:textOutline>
                <w14:textFill>
                  <w14:solidFill>
                    <w14:srgbClr w14:val="467886"/>
                  </w14:solidFill>
                </w14:textFill>
              </w:rPr>
              <w:fldChar w:fldCharType="begin" w:fldLock="0"/>
            </w:r>
            <w:r>
              <w:rPr>
                <w:rStyle w:val="Hyperlink.0"/>
                <w:rFonts w:ascii="Aptos" w:cs="Aptos" w:hAnsi="Aptos" w:eastAsia="Aptos"/>
                <w:b w:val="0"/>
                <w:bCs w:val="0"/>
                <w:i w:val="0"/>
                <w:iCs w:val="0"/>
                <w:caps w:val="0"/>
                <w:smallCaps w:val="0"/>
                <w:strike w:val="0"/>
                <w:dstrike w:val="0"/>
                <w:outline w:val="0"/>
                <w:color w:val="467886"/>
                <w:spacing w:val="0"/>
                <w:kern w:val="2"/>
                <w:position w:val="0"/>
                <w:sz w:val="16"/>
                <w:szCs w:val="16"/>
                <w:u w:val="single" w:color="467886"/>
                <w:shd w:val="nil" w:color="auto" w:fill="auto"/>
                <w:vertAlign w:val="baseline"/>
                <w:rtl w:val="0"/>
                <w14:textOutline>
                  <w14:noFill/>
                </w14:textOutline>
                <w14:textFill>
                  <w14:solidFill>
                    <w14:srgbClr w14:val="467886"/>
                  </w14:solidFill>
                </w14:textFill>
              </w:rPr>
              <w:instrText xml:space="preserve"> HYPERLINK "https://librarysearch.uwtsd.ac.uk/discovery/researchAssistant?vid=44WHELF_UWTSD:44WHELF_UWTSD_VU1"</w:instrText>
            </w:r>
            <w:r>
              <w:rPr>
                <w:rStyle w:val="Hyperlink.0"/>
                <w:rFonts w:ascii="Aptos" w:cs="Aptos" w:hAnsi="Aptos" w:eastAsia="Aptos"/>
                <w:b w:val="0"/>
                <w:bCs w:val="0"/>
                <w:i w:val="0"/>
                <w:iCs w:val="0"/>
                <w:caps w:val="0"/>
                <w:smallCaps w:val="0"/>
                <w:strike w:val="0"/>
                <w:dstrike w:val="0"/>
                <w:outline w:val="0"/>
                <w:color w:val="467886"/>
                <w:spacing w:val="0"/>
                <w:kern w:val="2"/>
                <w:position w:val="0"/>
                <w:sz w:val="16"/>
                <w:szCs w:val="16"/>
                <w:u w:val="single" w:color="467886"/>
                <w:shd w:val="nil" w:color="auto" w:fill="auto"/>
                <w:vertAlign w:val="baseline"/>
                <w:rtl w:val="0"/>
                <w14:textOutline>
                  <w14:noFill/>
                </w14:textOutline>
                <w14:textFill>
                  <w14:solidFill>
                    <w14:srgbClr w14:val="467886"/>
                  </w14:solidFill>
                </w14:textFill>
              </w:rPr>
              <w:fldChar w:fldCharType="separate" w:fldLock="0"/>
            </w:r>
            <w:r>
              <w:rPr>
                <w:rStyle w:val="Hyperlink.0"/>
                <w:rFonts w:ascii="Aptos" w:cs="Aptos" w:hAnsi="Aptos" w:eastAsia="Aptos"/>
                <w:b w:val="0"/>
                <w:bCs w:val="0"/>
                <w:i w:val="0"/>
                <w:iCs w:val="0"/>
                <w:caps w:val="0"/>
                <w:smallCaps w:val="0"/>
                <w:strike w:val="0"/>
                <w:dstrike w:val="0"/>
                <w:outline w:val="0"/>
                <w:color w:val="467886"/>
                <w:spacing w:val="0"/>
                <w:kern w:val="2"/>
                <w:position w:val="0"/>
                <w:sz w:val="16"/>
                <w:szCs w:val="16"/>
                <w:u w:val="single" w:color="467886"/>
                <w:shd w:val="nil" w:color="auto" w:fill="auto"/>
                <w:vertAlign w:val="baseline"/>
                <w:rtl w:val="0"/>
                <w:lang w:val="en-US"/>
                <w14:textOutline>
                  <w14:noFill/>
                </w14:textOutline>
                <w14:textFill>
                  <w14:solidFill>
                    <w14:srgbClr w14:val="467886"/>
                  </w14:solidFill>
                </w14:textFill>
              </w:rPr>
              <w:t>https://librarysearch.uwtsd.ac.uk/discovery/researchAssistant?vid=44WHELF_UWTSD:44WHELF_UWTSD_VU1</w:t>
            </w:r>
            <w:r>
              <w:rPr>
                <w:rFonts w:ascii="Aptos" w:cs="Aptos" w:hAnsi="Aptos" w:eastAsia="Aptos"/>
                <w:b w:val="0"/>
                <w:bCs w:val="0"/>
                <w:i w:val="0"/>
                <w:iCs w:val="0"/>
                <w:caps w:val="0"/>
                <w:smallCaps w:val="0"/>
                <w:strike w:val="0"/>
                <w:dstrike w:val="0"/>
                <w:outline w:val="0"/>
                <w:color w:val="000000"/>
                <w:spacing w:val="0"/>
                <w:kern w:val="2"/>
                <w:position w:val="0"/>
                <w:sz w:val="16"/>
                <w:szCs w:val="16"/>
                <w:u w:val="none" w:color="000000"/>
                <w:shd w:val="nil" w:color="auto" w:fill="auto"/>
                <w:vertAlign w:val="baseline"/>
                <w:rtl w:val="0"/>
                <w14:textOutline>
                  <w14:noFill/>
                </w14:textOutline>
                <w14:textFill>
                  <w14:solidFill>
                    <w14:srgbClr w14:val="000000"/>
                  </w14:solidFill>
                </w14:textFill>
              </w:rPr>
              <w:fldChar w:fldCharType="end" w:fldLock="0"/>
            </w:r>
          </w:p>
        </w:tc>
        <w:tc>
          <w:tcPr>
            <w:tcW w:type="dxa" w:w="266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240" w:lineRule="auto"/>
              <w:jc w:val="center"/>
            </w:pPr>
            <w:r>
              <w:rPr>
                <w:sz w:val="28"/>
                <w:szCs w:val="28"/>
                <w:shd w:val="nil" w:color="auto" w:fill="auto"/>
                <w:rtl w:val="0"/>
                <w:lang w:val="en-US"/>
              </w:rPr>
              <w:t>Online library/AI Assistant</w:t>
            </w:r>
          </w:p>
        </w:tc>
        <w:tc>
          <w:tcPr>
            <w:tcW w:type="dxa" w:w="19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jc w:val="center"/>
            </w:pPr>
            <w:r>
              <w:rPr>
                <w:rFonts w:ascii="Aptos" w:cs="Aptos" w:hAnsi="Aptos" w:eastAsia="Aptos"/>
                <w:i w:val="1"/>
                <w:iCs w:val="1"/>
                <w:sz w:val="28"/>
                <w:szCs w:val="28"/>
                <w:rtl w:val="1"/>
                <w:lang w:val="ar-SA" w:bidi="ar-SA"/>
              </w:rPr>
              <w:t>“</w:t>
            </w:r>
            <w:r>
              <w:rPr>
                <w:rFonts w:ascii="Aptos" w:cs="Aptos" w:hAnsi="Aptos" w:eastAsia="Aptos"/>
                <w:i w:val="1"/>
                <w:iCs w:val="1"/>
                <w:sz w:val="28"/>
                <w:szCs w:val="28"/>
                <w:rtl w:val="0"/>
                <w:lang w:val="en-US"/>
              </w:rPr>
              <w:t>Wha</w:t>
            </w:r>
            <w:r>
              <w:rPr>
                <w:i w:val="1"/>
                <w:iCs w:val="1"/>
                <w:sz w:val="28"/>
                <w:szCs w:val="28"/>
                <w:rtl w:val="0"/>
                <w:lang w:val="en-US"/>
              </w:rPr>
              <w:t>t employability skills do business graduates need to succeed in the modern workplace?</w:t>
            </w:r>
            <w:r>
              <w:rPr>
                <w:i w:val="1"/>
                <w:iCs w:val="1"/>
                <w:sz w:val="28"/>
                <w:szCs w:val="28"/>
                <w:rtl w:val="0"/>
              </w:rPr>
              <w:t>”</w:t>
            </w:r>
            <w:r>
              <w:rPr>
                <w:i w:val="1"/>
                <w:iCs w:val="1"/>
                <w:sz w:val="28"/>
                <w:szCs w:val="28"/>
              </w:rPr>
            </w:r>
          </w:p>
        </w:tc>
      </w:tr>
      <w:tr>
        <w:tblPrEx>
          <w:shd w:val="clear" w:color="auto" w:fill="cad1d7"/>
        </w:tblPrEx>
        <w:trPr>
          <w:trHeight w:val="3501" w:hRule="atLeast"/>
        </w:trPr>
        <w:tc>
          <w:tcPr>
            <w:tcW w:type="dxa" w:w="205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ptos" w:cs="Aptos" w:hAnsi="Aptos" w:eastAsia="Aptos"/>
                <w:b w:val="0"/>
                <w:bCs w:val="0"/>
                <w:i w:val="0"/>
                <w:iCs w:val="0"/>
                <w:caps w:val="0"/>
                <w:smallCaps w:val="0"/>
                <w:strike w:val="0"/>
                <w:dstrike w:val="0"/>
                <w:outline w:val="0"/>
                <w:color w:val="000000"/>
                <w:spacing w:val="0"/>
                <w:kern w:val="2"/>
                <w:position w:val="0"/>
                <w:sz w:val="28"/>
                <w:szCs w:val="28"/>
                <w:u w:val="none" w:color="000000"/>
                <w:shd w:val="nil" w:color="auto" w:fill="auto"/>
                <w:vertAlign w:val="baseline"/>
                <w:rtl w:val="0"/>
                <w14:textOutline>
                  <w14:noFill/>
                </w14:textOutline>
                <w14:textFill>
                  <w14:solidFill>
                    <w14:srgbClr w14:val="000000"/>
                  </w14:solidFill>
                </w14:textFill>
              </w:rPr>
              <w:t>Journal article, its peer reviewed</w:t>
            </w:r>
          </w:p>
        </w:tc>
        <w:tc>
          <w:tcPr>
            <w:tcW w:type="dxa" w:w="733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Style w:val="Hyperlink.0"/>
                <w:rFonts w:ascii="Aptos" w:cs="Aptos" w:hAnsi="Aptos" w:eastAsia="Aptos"/>
                <w:b w:val="0"/>
                <w:bCs w:val="0"/>
                <w:i w:val="0"/>
                <w:iCs w:val="0"/>
                <w:caps w:val="0"/>
                <w:smallCaps w:val="0"/>
                <w:strike w:val="0"/>
                <w:dstrike w:val="0"/>
                <w:outline w:val="0"/>
                <w:color w:val="467886"/>
                <w:spacing w:val="0"/>
                <w:kern w:val="2"/>
                <w:position w:val="0"/>
                <w:sz w:val="28"/>
                <w:szCs w:val="28"/>
                <w:u w:val="single" w:color="467886"/>
                <w:shd w:val="nil" w:color="auto" w:fill="auto"/>
                <w:vertAlign w:val="baseline"/>
                <w:rtl w:val="0"/>
                <w14:textOutline>
                  <w14:noFill/>
                </w14:textOutline>
                <w14:textFill>
                  <w14:solidFill>
                    <w14:srgbClr w14:val="467886"/>
                  </w14:solidFill>
                </w14:textFill>
              </w:rPr>
              <w:fldChar w:fldCharType="begin" w:fldLock="0"/>
            </w:r>
            <w:r>
              <w:rPr>
                <w:rStyle w:val="Hyperlink.0"/>
                <w:rFonts w:ascii="Aptos" w:cs="Aptos" w:hAnsi="Aptos" w:eastAsia="Aptos"/>
                <w:b w:val="0"/>
                <w:bCs w:val="0"/>
                <w:i w:val="0"/>
                <w:iCs w:val="0"/>
                <w:caps w:val="0"/>
                <w:smallCaps w:val="0"/>
                <w:strike w:val="0"/>
                <w:dstrike w:val="0"/>
                <w:outline w:val="0"/>
                <w:color w:val="467886"/>
                <w:spacing w:val="0"/>
                <w:kern w:val="2"/>
                <w:position w:val="0"/>
                <w:sz w:val="28"/>
                <w:szCs w:val="28"/>
                <w:u w:val="single" w:color="467886"/>
                <w:shd w:val="nil" w:color="auto" w:fill="auto"/>
                <w:vertAlign w:val="baseline"/>
                <w:rtl w:val="0"/>
                <w14:textOutline>
                  <w14:noFill/>
                </w14:textOutline>
                <w14:textFill>
                  <w14:solidFill>
                    <w14:srgbClr w14:val="467886"/>
                  </w14:solidFill>
                </w14:textFill>
              </w:rPr>
              <w:instrText xml:space="preserve"> HYPERLINK "https://librarysearch.uwtsd.ac.uk/discovery/researchAssistant?vid=44WHELF_UWTSD:44WHELF_UWTSD_VU1"</w:instrText>
            </w:r>
            <w:r>
              <w:rPr>
                <w:rStyle w:val="Hyperlink.0"/>
                <w:rFonts w:ascii="Aptos" w:cs="Aptos" w:hAnsi="Aptos" w:eastAsia="Aptos"/>
                <w:b w:val="0"/>
                <w:bCs w:val="0"/>
                <w:i w:val="0"/>
                <w:iCs w:val="0"/>
                <w:caps w:val="0"/>
                <w:smallCaps w:val="0"/>
                <w:strike w:val="0"/>
                <w:dstrike w:val="0"/>
                <w:outline w:val="0"/>
                <w:color w:val="467886"/>
                <w:spacing w:val="0"/>
                <w:kern w:val="2"/>
                <w:position w:val="0"/>
                <w:sz w:val="28"/>
                <w:szCs w:val="28"/>
                <w:u w:val="single" w:color="467886"/>
                <w:shd w:val="nil" w:color="auto" w:fill="auto"/>
                <w:vertAlign w:val="baseline"/>
                <w:rtl w:val="0"/>
                <w14:textOutline>
                  <w14:noFill/>
                </w14:textOutline>
                <w14:textFill>
                  <w14:solidFill>
                    <w14:srgbClr w14:val="467886"/>
                  </w14:solidFill>
                </w14:textFill>
              </w:rPr>
              <w:fldChar w:fldCharType="separate" w:fldLock="0"/>
            </w:r>
            <w:r>
              <w:rPr>
                <w:rStyle w:val="Hyperlink.0"/>
                <w:rFonts w:ascii="Aptos" w:cs="Aptos" w:hAnsi="Aptos" w:eastAsia="Aptos"/>
                <w:b w:val="0"/>
                <w:bCs w:val="0"/>
                <w:i w:val="0"/>
                <w:iCs w:val="0"/>
                <w:caps w:val="0"/>
                <w:smallCaps w:val="0"/>
                <w:strike w:val="0"/>
                <w:dstrike w:val="0"/>
                <w:outline w:val="0"/>
                <w:color w:val="467886"/>
                <w:spacing w:val="0"/>
                <w:kern w:val="2"/>
                <w:position w:val="0"/>
                <w:sz w:val="28"/>
                <w:szCs w:val="28"/>
                <w:u w:val="single" w:color="467886"/>
                <w:shd w:val="nil" w:color="auto" w:fill="auto"/>
                <w:vertAlign w:val="baseline"/>
                <w:rtl w:val="0"/>
                <w:lang w:val="en-US"/>
                <w14:textOutline>
                  <w14:noFill/>
                </w14:textOutline>
                <w14:textFill>
                  <w14:solidFill>
                    <w14:srgbClr w14:val="467886"/>
                  </w14:solidFill>
                </w14:textFill>
              </w:rPr>
              <w:t>https://librarysearch.uwtsd.ac.uk/discovery/researchAssistant?vid=44WHELF_UWTSD:44WHELF_UWTSD_VU1</w:t>
            </w:r>
            <w:r>
              <w:rPr>
                <w:rFonts w:ascii="Aptos" w:cs="Aptos" w:hAnsi="Aptos" w:eastAsia="Aptos"/>
                <w:b w:val="0"/>
                <w:bCs w:val="0"/>
                <w:i w:val="0"/>
                <w:iCs w:val="0"/>
                <w:caps w:val="0"/>
                <w:smallCaps w:val="0"/>
                <w:strike w:val="0"/>
                <w:dstrike w:val="0"/>
                <w:outline w:val="0"/>
                <w:color w:val="000000"/>
                <w:spacing w:val="0"/>
                <w:kern w:val="2"/>
                <w:position w:val="0"/>
                <w:sz w:val="28"/>
                <w:szCs w:val="28"/>
                <w:u w:val="none" w:color="000000"/>
                <w:shd w:val="nil" w:color="auto" w:fill="auto"/>
                <w:vertAlign w:val="baseline"/>
                <w:rtl w:val="0"/>
                <w14:textOutline>
                  <w14:noFill/>
                </w14:textOutline>
                <w14:textFill>
                  <w14:solidFill>
                    <w14:srgbClr w14:val="000000"/>
                  </w14:solidFill>
                </w14:textFill>
              </w:rPr>
              <w:fldChar w:fldCharType="end" w:fldLock="0"/>
            </w:r>
          </w:p>
        </w:tc>
        <w:tc>
          <w:tcPr>
            <w:tcW w:type="dxa" w:w="266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240" w:lineRule="auto"/>
              <w:jc w:val="center"/>
            </w:pPr>
            <w:r>
              <w:rPr>
                <w:sz w:val="28"/>
                <w:szCs w:val="28"/>
                <w:shd w:val="nil" w:color="auto" w:fill="auto"/>
                <w:rtl w:val="0"/>
                <w:lang w:val="en-US"/>
              </w:rPr>
              <w:t>Online library/AI Assistant</w:t>
            </w:r>
          </w:p>
        </w:tc>
        <w:tc>
          <w:tcPr>
            <w:tcW w:type="dxa" w:w="19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jc w:val="center"/>
            </w:pPr>
            <w:r>
              <w:rPr>
                <w:rFonts w:ascii="Aptos" w:cs="Aptos" w:hAnsi="Aptos" w:eastAsia="Aptos"/>
                <w:i w:val="1"/>
                <w:iCs w:val="1"/>
                <w:sz w:val="28"/>
                <w:szCs w:val="28"/>
                <w:rtl w:val="1"/>
                <w:lang w:val="ar-SA" w:bidi="ar-SA"/>
              </w:rPr>
              <w:t>“</w:t>
            </w:r>
            <w:r>
              <w:rPr>
                <w:rFonts w:ascii="Aptos" w:cs="Aptos" w:hAnsi="Aptos" w:eastAsia="Aptos"/>
                <w:i w:val="1"/>
                <w:iCs w:val="1"/>
                <w:sz w:val="28"/>
                <w:szCs w:val="28"/>
                <w:rtl w:val="0"/>
                <w:lang w:val="en-US"/>
              </w:rPr>
              <w:t>Wha</w:t>
            </w:r>
            <w:r>
              <w:rPr>
                <w:i w:val="1"/>
                <w:iCs w:val="1"/>
                <w:sz w:val="28"/>
                <w:szCs w:val="28"/>
                <w:rtl w:val="0"/>
                <w:lang w:val="en-US"/>
              </w:rPr>
              <w:t>t employability skills do business graduates need to succeed in the modern workplace?</w:t>
            </w:r>
            <w:r>
              <w:rPr>
                <w:i w:val="1"/>
                <w:iCs w:val="1"/>
                <w:sz w:val="28"/>
                <w:szCs w:val="28"/>
                <w:rtl w:val="0"/>
              </w:rPr>
              <w:t>”</w:t>
            </w:r>
          </w:p>
        </w:tc>
      </w:tr>
      <w:tr>
        <w:tblPrEx>
          <w:shd w:val="clear" w:color="auto" w:fill="cad1d7"/>
        </w:tblPrEx>
        <w:trPr>
          <w:trHeight w:val="3501" w:hRule="atLeast"/>
        </w:trPr>
        <w:tc>
          <w:tcPr>
            <w:tcW w:type="dxa" w:w="205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ptos" w:cs="Aptos" w:hAnsi="Aptos" w:eastAsia="Aptos"/>
                <w:b w:val="0"/>
                <w:bCs w:val="0"/>
                <w:i w:val="0"/>
                <w:iCs w:val="0"/>
                <w:caps w:val="0"/>
                <w:smallCaps w:val="0"/>
                <w:strike w:val="0"/>
                <w:dstrike w:val="0"/>
                <w:outline w:val="0"/>
                <w:color w:val="000000"/>
                <w:spacing w:val="0"/>
                <w:kern w:val="2"/>
                <w:position w:val="0"/>
                <w:sz w:val="28"/>
                <w:szCs w:val="28"/>
                <w:u w:val="none" w:color="000000"/>
                <w:shd w:val="nil" w:color="auto" w:fill="auto"/>
                <w:vertAlign w:val="baseline"/>
                <w:rtl w:val="0"/>
                <w14:textOutline>
                  <w14:noFill/>
                </w14:textOutline>
                <w14:textFill>
                  <w14:solidFill>
                    <w14:srgbClr w14:val="000000"/>
                  </w14:solidFill>
                </w14:textFill>
              </w:rPr>
              <w:t>Journal article, its peer reviewed</w:t>
            </w:r>
          </w:p>
        </w:tc>
        <w:tc>
          <w:tcPr>
            <w:tcW w:type="dxa" w:w="733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Style w:val="Hyperlink.0"/>
                <w:rFonts w:ascii="Aptos" w:cs="Aptos" w:hAnsi="Aptos" w:eastAsia="Aptos"/>
                <w:b w:val="0"/>
                <w:bCs w:val="0"/>
                <w:i w:val="0"/>
                <w:iCs w:val="0"/>
                <w:caps w:val="0"/>
                <w:smallCaps w:val="0"/>
                <w:strike w:val="0"/>
                <w:dstrike w:val="0"/>
                <w:outline w:val="0"/>
                <w:color w:val="467886"/>
                <w:spacing w:val="0"/>
                <w:kern w:val="2"/>
                <w:position w:val="0"/>
                <w:sz w:val="28"/>
                <w:szCs w:val="28"/>
                <w:u w:val="single" w:color="467886"/>
                <w:shd w:val="nil" w:color="auto" w:fill="auto"/>
                <w:vertAlign w:val="baseline"/>
                <w:rtl w:val="0"/>
                <w14:textOutline>
                  <w14:noFill/>
                </w14:textOutline>
                <w14:textFill>
                  <w14:solidFill>
                    <w14:srgbClr w14:val="467886"/>
                  </w14:solidFill>
                </w14:textFill>
              </w:rPr>
              <w:fldChar w:fldCharType="begin" w:fldLock="0"/>
            </w:r>
            <w:r>
              <w:rPr>
                <w:rStyle w:val="Hyperlink.0"/>
                <w:rFonts w:ascii="Aptos" w:cs="Aptos" w:hAnsi="Aptos" w:eastAsia="Aptos"/>
                <w:b w:val="0"/>
                <w:bCs w:val="0"/>
                <w:i w:val="0"/>
                <w:iCs w:val="0"/>
                <w:caps w:val="0"/>
                <w:smallCaps w:val="0"/>
                <w:strike w:val="0"/>
                <w:dstrike w:val="0"/>
                <w:outline w:val="0"/>
                <w:color w:val="467886"/>
                <w:spacing w:val="0"/>
                <w:kern w:val="2"/>
                <w:position w:val="0"/>
                <w:sz w:val="28"/>
                <w:szCs w:val="28"/>
                <w:u w:val="single" w:color="467886"/>
                <w:shd w:val="nil" w:color="auto" w:fill="auto"/>
                <w:vertAlign w:val="baseline"/>
                <w:rtl w:val="0"/>
                <w14:textOutline>
                  <w14:noFill/>
                </w14:textOutline>
                <w14:textFill>
                  <w14:solidFill>
                    <w14:srgbClr w14:val="467886"/>
                  </w14:solidFill>
                </w14:textFill>
              </w:rPr>
              <w:instrText xml:space="preserve"> HYPERLINK "https://librarysearch.uwtsd.ac.uk/discovery/researchAssistant?vid=44WHELF_UWTSD:44WHELF_UWTSD_VU1"</w:instrText>
            </w:r>
            <w:r>
              <w:rPr>
                <w:rStyle w:val="Hyperlink.0"/>
                <w:rFonts w:ascii="Aptos" w:cs="Aptos" w:hAnsi="Aptos" w:eastAsia="Aptos"/>
                <w:b w:val="0"/>
                <w:bCs w:val="0"/>
                <w:i w:val="0"/>
                <w:iCs w:val="0"/>
                <w:caps w:val="0"/>
                <w:smallCaps w:val="0"/>
                <w:strike w:val="0"/>
                <w:dstrike w:val="0"/>
                <w:outline w:val="0"/>
                <w:color w:val="467886"/>
                <w:spacing w:val="0"/>
                <w:kern w:val="2"/>
                <w:position w:val="0"/>
                <w:sz w:val="28"/>
                <w:szCs w:val="28"/>
                <w:u w:val="single" w:color="467886"/>
                <w:shd w:val="nil" w:color="auto" w:fill="auto"/>
                <w:vertAlign w:val="baseline"/>
                <w:rtl w:val="0"/>
                <w14:textOutline>
                  <w14:noFill/>
                </w14:textOutline>
                <w14:textFill>
                  <w14:solidFill>
                    <w14:srgbClr w14:val="467886"/>
                  </w14:solidFill>
                </w14:textFill>
              </w:rPr>
              <w:fldChar w:fldCharType="separate" w:fldLock="0"/>
            </w:r>
            <w:r>
              <w:rPr>
                <w:rStyle w:val="Hyperlink.0"/>
                <w:rFonts w:ascii="Aptos" w:cs="Aptos" w:hAnsi="Aptos" w:eastAsia="Aptos"/>
                <w:b w:val="0"/>
                <w:bCs w:val="0"/>
                <w:i w:val="0"/>
                <w:iCs w:val="0"/>
                <w:caps w:val="0"/>
                <w:smallCaps w:val="0"/>
                <w:strike w:val="0"/>
                <w:dstrike w:val="0"/>
                <w:outline w:val="0"/>
                <w:color w:val="467886"/>
                <w:spacing w:val="0"/>
                <w:kern w:val="2"/>
                <w:position w:val="0"/>
                <w:sz w:val="28"/>
                <w:szCs w:val="28"/>
                <w:u w:val="single" w:color="467886"/>
                <w:shd w:val="nil" w:color="auto" w:fill="auto"/>
                <w:vertAlign w:val="baseline"/>
                <w:rtl w:val="0"/>
                <w:lang w:val="en-US"/>
                <w14:textOutline>
                  <w14:noFill/>
                </w14:textOutline>
                <w14:textFill>
                  <w14:solidFill>
                    <w14:srgbClr w14:val="467886"/>
                  </w14:solidFill>
                </w14:textFill>
              </w:rPr>
              <w:t>https://librarysearch.uwtsd.ac.uk/discovery/researchAssistant?vid=44WHELF_UWTSD:44WHELF_UWTSD_VU1</w:t>
            </w:r>
            <w:r>
              <w:rPr>
                <w:rFonts w:ascii="Aptos" w:cs="Aptos" w:hAnsi="Aptos" w:eastAsia="Aptos"/>
                <w:b w:val="0"/>
                <w:bCs w:val="0"/>
                <w:i w:val="0"/>
                <w:iCs w:val="0"/>
                <w:caps w:val="0"/>
                <w:smallCaps w:val="0"/>
                <w:strike w:val="0"/>
                <w:dstrike w:val="0"/>
                <w:outline w:val="0"/>
                <w:color w:val="000000"/>
                <w:spacing w:val="0"/>
                <w:kern w:val="2"/>
                <w:position w:val="0"/>
                <w:sz w:val="28"/>
                <w:szCs w:val="28"/>
                <w:u w:val="none" w:color="000000"/>
                <w:shd w:val="nil" w:color="auto" w:fill="auto"/>
                <w:vertAlign w:val="baseline"/>
                <w:rtl w:val="0"/>
                <w14:textOutline>
                  <w14:noFill/>
                </w14:textOutline>
                <w14:textFill>
                  <w14:solidFill>
                    <w14:srgbClr w14:val="000000"/>
                  </w14:solidFill>
                </w14:textFill>
              </w:rPr>
              <w:fldChar w:fldCharType="end" w:fldLock="0"/>
            </w:r>
          </w:p>
        </w:tc>
        <w:tc>
          <w:tcPr>
            <w:tcW w:type="dxa" w:w="266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240" w:lineRule="auto"/>
              <w:jc w:val="center"/>
            </w:pPr>
            <w:r>
              <w:rPr>
                <w:sz w:val="28"/>
                <w:szCs w:val="28"/>
                <w:shd w:val="nil" w:color="auto" w:fill="auto"/>
                <w:rtl w:val="0"/>
                <w:lang w:val="en-US"/>
              </w:rPr>
              <w:t>Online library/AI Assistant</w:t>
            </w:r>
          </w:p>
        </w:tc>
        <w:tc>
          <w:tcPr>
            <w:tcW w:type="dxa" w:w="19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jc w:val="center"/>
            </w:pPr>
            <w:r>
              <w:rPr>
                <w:rFonts w:ascii="Aptos" w:cs="Aptos" w:hAnsi="Aptos" w:eastAsia="Aptos"/>
                <w:i w:val="1"/>
                <w:iCs w:val="1"/>
                <w:sz w:val="28"/>
                <w:szCs w:val="28"/>
                <w:rtl w:val="1"/>
                <w:lang w:val="ar-SA" w:bidi="ar-SA"/>
              </w:rPr>
              <w:t>“</w:t>
            </w:r>
            <w:r>
              <w:rPr>
                <w:rFonts w:ascii="Aptos" w:cs="Aptos" w:hAnsi="Aptos" w:eastAsia="Aptos"/>
                <w:i w:val="1"/>
                <w:iCs w:val="1"/>
                <w:sz w:val="28"/>
                <w:szCs w:val="28"/>
                <w:rtl w:val="0"/>
                <w:lang w:val="en-US"/>
              </w:rPr>
              <w:t>Wha</w:t>
            </w:r>
            <w:r>
              <w:rPr>
                <w:i w:val="1"/>
                <w:iCs w:val="1"/>
                <w:sz w:val="28"/>
                <w:szCs w:val="28"/>
                <w:rtl w:val="0"/>
                <w:lang w:val="en-US"/>
              </w:rPr>
              <w:t>t employability skills do business graduates need to succeed in the modern workplace?</w:t>
            </w:r>
            <w:r>
              <w:rPr>
                <w:i w:val="1"/>
                <w:iCs w:val="1"/>
                <w:sz w:val="28"/>
                <w:szCs w:val="28"/>
                <w:rtl w:val="0"/>
              </w:rPr>
              <w:t>”</w:t>
            </w:r>
          </w:p>
        </w:tc>
      </w:tr>
    </w:tbl>
    <w:p>
      <w:pPr>
        <w:pStyle w:val="Body"/>
        <w:widowControl w:val="0"/>
        <w:spacing w:line="240" w:lineRule="auto"/>
        <w:jc w:val="center"/>
        <w:rPr>
          <w:sz w:val="28"/>
          <w:szCs w:val="28"/>
        </w:rPr>
      </w:pPr>
    </w:p>
    <w:p>
      <w:pPr>
        <w:pStyle w:val="Body"/>
        <w:rPr>
          <w:b w:val="1"/>
          <w:bCs w:val="1"/>
          <w:sz w:val="28"/>
          <w:szCs w:val="28"/>
        </w:rPr>
      </w:pPr>
    </w:p>
    <w:p>
      <w:pPr>
        <w:pStyle w:val="Body"/>
        <w:jc w:val="center"/>
        <w:sectPr>
          <w:headerReference w:type="default" r:id="rId4"/>
          <w:footerReference w:type="default" r:id="rId5"/>
          <w:pgSz w:w="16840" w:h="11900" w:orient="landscape"/>
          <w:pgMar w:top="1440" w:right="1440" w:bottom="1440" w:left="1440" w:header="708" w:footer="708"/>
          <w:bidi w:val="0"/>
        </w:sectPr>
      </w:pPr>
    </w:p>
    <w:p>
      <w:pPr>
        <w:pStyle w:val="Body"/>
        <w:jc w:val="center"/>
      </w:pPr>
      <w:r>
        <w:rPr>
          <w:rFonts w:ascii="Aptos" w:cs="Aptos" w:hAnsi="Aptos" w:eastAsia="Aptos"/>
          <w:b w:val="1"/>
          <w:bCs w:val="1"/>
          <w:sz w:val="28"/>
          <w:szCs w:val="28"/>
          <w:rtl w:val="0"/>
          <w:lang w:val="en-US"/>
        </w:rPr>
        <w:t>Task 2: Evaluating Information (CRAAP Test</w:t>
      </w:r>
      <w:r>
        <w:rPr>
          <w:rtl w:val="0"/>
        </w:rPr>
        <w:t>)</w:t>
      </w:r>
    </w:p>
    <w:p>
      <w:pPr>
        <w:pStyle w:val="Body"/>
        <w:spacing w:line="360" w:lineRule="auto"/>
      </w:pPr>
      <w:r>
        <w:rPr>
          <w:rtl w:val="0"/>
          <w:lang w:val="en-US"/>
        </w:rPr>
        <w:t>Your colleague has forwarded you a source from a peer reviewed journal, and they are not sure whether it is appropriate to use and has asked for your help. Your task is to evaluate the source by using the CRAAP Test to assess its appropriateness.</w:t>
      </w:r>
    </w:p>
    <w:p>
      <w:pPr>
        <w:pStyle w:val="Body"/>
      </w:pPr>
    </w:p>
    <w:p>
      <w:pPr>
        <w:pStyle w:val="Body"/>
      </w:pPr>
      <w:r>
        <w:rPr>
          <w:rStyle w:val="Hyperlink.0"/>
        </w:rPr>
        <w:fldChar w:fldCharType="begin" w:fldLock="0"/>
      </w:r>
      <w:r>
        <w:rPr>
          <w:rStyle w:val="Hyperlink.0"/>
        </w:rPr>
        <w:instrText xml:space="preserve"> HYPERLINK "https://www.tandfonline.com/doi/full/10.1080/14703297.2022.2049851"</w:instrText>
      </w:r>
      <w:r>
        <w:rPr>
          <w:rStyle w:val="Hyperlink.0"/>
        </w:rPr>
        <w:fldChar w:fldCharType="separate" w:fldLock="0"/>
      </w:r>
      <w:r>
        <w:rPr>
          <w:rStyle w:val="Hyperlink.0"/>
          <w:rtl w:val="0"/>
        </w:rPr>
        <w:t>https://www.tandfonline.com/doi/full/10.1080/14703297.2022.2049851</w:t>
      </w:r>
      <w:r>
        <w:rPr/>
        <w:fldChar w:fldCharType="end" w:fldLock="0"/>
      </w:r>
      <w:r>
        <w:rPr>
          <w:rtl w:val="0"/>
        </w:rPr>
        <w:t xml:space="preserve"> </w:t>
      </w:r>
    </w:p>
    <w:p>
      <w:pPr>
        <w:pStyle w:val="Body"/>
        <w:jc w:val="center"/>
      </w:pPr>
    </w:p>
    <w:p>
      <w:pPr>
        <w:pStyle w:val="Body"/>
        <w:jc w:val="center"/>
      </w:pPr>
    </w:p>
    <w:p>
      <w:pPr>
        <w:pStyle w:val="Body"/>
        <w:jc w:val="center"/>
      </w:pPr>
      <w:r>
        <w:rPr>
          <w:rtl w:val="0"/>
          <w:lang w:val="de-DE"/>
        </w:rPr>
        <w:t>CRAAP Test</w:t>
      </w:r>
    </w:p>
    <w:tbl>
      <w:tblPr>
        <w:tblW w:w="9016" w:type="dxa"/>
        <w:jc w:val="center"/>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ad1d7"/>
        <w:tblLayout w:type="fixed"/>
      </w:tblPr>
      <w:tblGrid>
        <w:gridCol w:w="4508"/>
        <w:gridCol w:w="4508"/>
      </w:tblGrid>
      <w:tr>
        <w:tblPrEx>
          <w:shd w:val="clear" w:color="auto" w:fill="cad1d7"/>
        </w:tblPrEx>
        <w:trPr>
          <w:trHeight w:val="2021" w:hRule="atLeast"/>
        </w:trPr>
        <w:tc>
          <w:tcPr>
            <w:tcW w:type="dxa" w:w="450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shd w:val="nil" w:color="auto" w:fill="auto"/>
                <w:rtl w:val="0"/>
                <w:lang w:val="en-US"/>
              </w:rPr>
              <w:t xml:space="preserve">Currency </w:t>
            </w:r>
            <w:r>
              <w:rPr>
                <w:shd w:val="nil" w:color="auto" w:fill="auto"/>
              </w:rPr>
            </w:r>
          </w:p>
        </w:tc>
        <w:tc>
          <w:tcPr>
            <w:tcW w:type="dxa" w:w="450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ptos" w:cs="Aptos" w:hAnsi="Aptos" w:eastAsia="Aptos"/>
                <w:b w:val="0"/>
                <w:bCs w:val="0"/>
                <w:i w:val="0"/>
                <w:iCs w:val="0"/>
                <w:caps w:val="0"/>
                <w:smallCaps w:val="0"/>
                <w:strike w:val="0"/>
                <w:dstrike w:val="0"/>
                <w:outline w:val="0"/>
                <w:color w:val="000000"/>
                <w:spacing w:val="0"/>
                <w:kern w:val="2"/>
                <w:position w:val="0"/>
                <w:sz w:val="24"/>
                <w:szCs w:val="24"/>
                <w:u w:val="none" w:color="000000"/>
                <w:shd w:val="nil" w:color="auto" w:fill="auto"/>
                <w:vertAlign w:val="baseline"/>
                <w:rtl w:val="0"/>
                <w14:textOutline>
                  <w14:noFill/>
                </w14:textOutline>
                <w14:textFill>
                  <w14:solidFill>
                    <w14:srgbClr w14:val="000000"/>
                  </w14:solidFill>
                </w14:textFill>
              </w:rPr>
              <w:t>Yes its within 5 years, 2023</w:t>
            </w:r>
          </w:p>
        </w:tc>
      </w:tr>
      <w:tr>
        <w:tblPrEx>
          <w:shd w:val="clear" w:color="auto" w:fill="cad1d7"/>
        </w:tblPrEx>
        <w:trPr>
          <w:trHeight w:val="2426" w:hRule="atLeast"/>
        </w:trPr>
        <w:tc>
          <w:tcPr>
            <w:tcW w:type="dxa" w:w="450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240" w:lineRule="auto"/>
            </w:pPr>
            <w:r>
              <w:rPr>
                <w:shd w:val="nil" w:color="auto" w:fill="auto"/>
                <w:rtl w:val="0"/>
                <w:lang w:val="en-US"/>
              </w:rPr>
              <w:t xml:space="preserve">Relevance </w:t>
            </w:r>
            <w:r>
              <w:rPr>
                <w:shd w:val="nil" w:color="auto" w:fill="auto"/>
              </w:rPr>
            </w:r>
          </w:p>
        </w:tc>
        <w:tc>
          <w:tcPr>
            <w:tcW w:type="dxa" w:w="450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ptos" w:cs="Aptos" w:hAnsi="Aptos" w:eastAsia="Aptos"/>
                <w:b w:val="0"/>
                <w:bCs w:val="0"/>
                <w:i w:val="0"/>
                <w:iCs w:val="0"/>
                <w:caps w:val="0"/>
                <w:smallCaps w:val="0"/>
                <w:strike w:val="0"/>
                <w:dstrike w:val="0"/>
                <w:outline w:val="0"/>
                <w:color w:val="000000"/>
                <w:spacing w:val="0"/>
                <w:kern w:val="2"/>
                <w:position w:val="0"/>
                <w:sz w:val="24"/>
                <w:szCs w:val="24"/>
                <w:u w:val="none" w:color="000000"/>
                <w:shd w:val="nil" w:color="auto" w:fill="auto"/>
                <w:vertAlign w:val="baseline"/>
                <w:rtl w:val="0"/>
                <w14:textOutline>
                  <w14:noFill/>
                </w14:textOutline>
                <w14:textFill>
                  <w14:solidFill>
                    <w14:srgbClr w14:val="000000"/>
                  </w14:solidFill>
                </w14:textFill>
              </w:rPr>
              <w:t xml:space="preserve">Yes </w:t>
            </w:r>
          </w:p>
        </w:tc>
      </w:tr>
      <w:tr>
        <w:tblPrEx>
          <w:shd w:val="clear" w:color="auto" w:fill="cad1d7"/>
        </w:tblPrEx>
        <w:trPr>
          <w:trHeight w:val="2910" w:hRule="atLeast"/>
        </w:trPr>
        <w:tc>
          <w:tcPr>
            <w:tcW w:type="dxa" w:w="450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240" w:lineRule="auto"/>
            </w:pPr>
            <w:r>
              <w:rPr>
                <w:shd w:val="nil" w:color="auto" w:fill="auto"/>
                <w:rtl w:val="0"/>
                <w:lang w:val="en-US"/>
              </w:rPr>
              <w:t>Authority</w:t>
            </w:r>
          </w:p>
        </w:tc>
        <w:tc>
          <w:tcPr>
            <w:tcW w:type="dxa" w:w="450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ptos" w:cs="Aptos" w:hAnsi="Aptos" w:eastAsia="Aptos"/>
                <w:b w:val="0"/>
                <w:bCs w:val="0"/>
                <w:i w:val="0"/>
                <w:iCs w:val="0"/>
                <w:caps w:val="0"/>
                <w:smallCaps w:val="0"/>
                <w:strike w:val="0"/>
                <w:dstrike w:val="0"/>
                <w:outline w:val="0"/>
                <w:color w:val="000000"/>
                <w:spacing w:val="0"/>
                <w:kern w:val="2"/>
                <w:position w:val="0"/>
                <w:sz w:val="24"/>
                <w:szCs w:val="24"/>
                <w:u w:val="none" w:color="000000"/>
                <w:shd w:val="nil" w:color="auto" w:fill="auto"/>
                <w:vertAlign w:val="baseline"/>
                <w:rtl w:val="0"/>
                <w14:textOutline>
                  <w14:noFill/>
                </w14:textOutline>
                <w14:textFill>
                  <w14:solidFill>
                    <w14:srgbClr w14:val="000000"/>
                  </w14:solidFill>
                </w14:textFill>
              </w:rPr>
              <w:t>Muhammad bhatti, mansour alyahya</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ptos" w:cs="Aptos" w:hAnsi="Aptos" w:eastAsia="Aptos"/>
                <w:b w:val="0"/>
                <w:bCs w:val="0"/>
                <w:i w:val="0"/>
                <w:iCs w:val="0"/>
                <w:caps w:val="0"/>
                <w:smallCaps w:val="0"/>
                <w:strike w:val="0"/>
                <w:dstrike w:val="0"/>
                <w:outline w:val="0"/>
                <w:color w:val="000000"/>
                <w:spacing w:val="0"/>
                <w:kern w:val="2"/>
                <w:position w:val="0"/>
                <w:sz w:val="24"/>
                <w:szCs w:val="24"/>
                <w:u w:val="none" w:color="000000"/>
                <w:shd w:val="nil" w:color="auto" w:fill="auto"/>
                <w:vertAlign w:val="baseline"/>
                <w:rtl w:val="0"/>
                <w14:textOutline>
                  <w14:noFill/>
                </w14:textOutline>
                <w14:textFill>
                  <w14:solidFill>
                    <w14:srgbClr w14:val="000000"/>
                  </w14:solidFill>
                </w14:textFill>
              </w:rPr>
              <w:t>King Faisal university Saudi Arabia</w:t>
            </w:r>
          </w:p>
        </w:tc>
      </w:tr>
      <w:tr>
        <w:tblPrEx>
          <w:shd w:val="clear" w:color="auto" w:fill="cad1d7"/>
        </w:tblPrEx>
        <w:trPr>
          <w:trHeight w:val="2671" w:hRule="atLeast"/>
        </w:trPr>
        <w:tc>
          <w:tcPr>
            <w:tcW w:type="dxa" w:w="450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240" w:lineRule="auto"/>
            </w:pPr>
            <w:r>
              <w:rPr>
                <w:shd w:val="nil" w:color="auto" w:fill="auto"/>
                <w:rtl w:val="0"/>
                <w:lang w:val="en-US"/>
              </w:rPr>
              <w:t>Accuracy</w:t>
            </w:r>
          </w:p>
        </w:tc>
        <w:tc>
          <w:tcPr>
            <w:tcW w:type="dxa" w:w="450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ptos" w:cs="Aptos" w:hAnsi="Aptos" w:eastAsia="Aptos"/>
                <w:b w:val="0"/>
                <w:bCs w:val="0"/>
                <w:i w:val="0"/>
                <w:iCs w:val="0"/>
                <w:caps w:val="0"/>
                <w:smallCaps w:val="0"/>
                <w:strike w:val="0"/>
                <w:dstrike w:val="0"/>
                <w:outline w:val="0"/>
                <w:color w:val="000000"/>
                <w:spacing w:val="0"/>
                <w:kern w:val="2"/>
                <w:position w:val="0"/>
                <w:sz w:val="24"/>
                <w:szCs w:val="24"/>
                <w:u w:val="none" w:color="000000"/>
                <w:shd w:val="nil" w:color="auto" w:fill="auto"/>
                <w:vertAlign w:val="baseline"/>
                <w:rtl w:val="0"/>
                <w14:textOutline>
                  <w14:noFill/>
                </w14:textOutline>
                <w14:textFill>
                  <w14:solidFill>
                    <w14:srgbClr w14:val="000000"/>
                  </w14:solidFill>
                </w14:textFill>
              </w:rPr>
              <w:t xml:space="preserve">Peer reviewed </w:t>
            </w:r>
          </w:p>
        </w:tc>
      </w:tr>
      <w:tr>
        <w:tblPrEx>
          <w:shd w:val="clear" w:color="auto" w:fill="cad1d7"/>
        </w:tblPrEx>
        <w:trPr>
          <w:trHeight w:val="2513" w:hRule="atLeast"/>
        </w:trPr>
        <w:tc>
          <w:tcPr>
            <w:tcW w:type="dxa" w:w="450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240" w:lineRule="auto"/>
            </w:pPr>
            <w:r>
              <w:rPr>
                <w:shd w:val="nil" w:color="auto" w:fill="auto"/>
                <w:rtl w:val="0"/>
                <w:lang w:val="en-US"/>
              </w:rPr>
              <w:t>Purpose</w:t>
            </w:r>
          </w:p>
        </w:tc>
        <w:tc>
          <w:tcPr>
            <w:tcW w:type="dxa" w:w="450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ptos" w:cs="Aptos" w:hAnsi="Aptos" w:eastAsia="Aptos"/>
                <w:b w:val="0"/>
                <w:bCs w:val="0"/>
                <w:i w:val="0"/>
                <w:iCs w:val="0"/>
                <w:caps w:val="0"/>
                <w:smallCaps w:val="0"/>
                <w:strike w:val="0"/>
                <w:dstrike w:val="0"/>
                <w:outline w:val="0"/>
                <w:color w:val="000000"/>
                <w:spacing w:val="0"/>
                <w:kern w:val="2"/>
                <w:position w:val="0"/>
                <w:sz w:val="24"/>
                <w:szCs w:val="24"/>
                <w:u w:val="none" w:color="000000"/>
                <w:shd w:val="nil" w:color="auto" w:fill="auto"/>
                <w:vertAlign w:val="baseline"/>
                <w:rtl w:val="0"/>
                <w14:textOutline>
                  <w14:noFill/>
                </w14:textOutline>
                <w14:textFill>
                  <w14:solidFill>
                    <w14:srgbClr w14:val="000000"/>
                  </w14:solidFill>
                </w14:textFill>
              </w:rPr>
              <w:t xml:space="preserve">To identify employability skills in work place </w:t>
            </w:r>
          </w:p>
        </w:tc>
      </w:tr>
    </w:tbl>
    <w:p>
      <w:pPr>
        <w:pStyle w:val="Body"/>
        <w:widowControl w:val="0"/>
        <w:spacing w:line="240" w:lineRule="auto"/>
        <w:jc w:val="center"/>
      </w:pPr>
    </w:p>
    <w:p>
      <w:pPr>
        <w:pStyle w:val="Body"/>
        <w:jc w:val="center"/>
        <w:rPr>
          <w:b w:val="1"/>
          <w:bCs w:val="1"/>
        </w:rPr>
      </w:pPr>
      <w:r>
        <w:rPr>
          <w:b w:val="1"/>
          <w:bCs w:val="1"/>
        </w:rPr>
        <w:drawing xmlns:a="http://schemas.openxmlformats.org/drawingml/2006/main">
          <wp:anchor distT="57150" distB="57150" distL="57150" distR="57150" simplePos="0" relativeHeight="251659264" behindDoc="0" locked="0" layoutInCell="1" allowOverlap="1">
            <wp:simplePos x="0" y="0"/>
            <wp:positionH relativeFrom="margin">
              <wp:posOffset>143509</wp:posOffset>
            </wp:positionH>
            <wp:positionV relativeFrom="line">
              <wp:posOffset>128270</wp:posOffset>
            </wp:positionV>
            <wp:extent cx="5730241" cy="6456680"/>
            <wp:effectExtent l="0" t="0" r="0" b="0"/>
            <wp:wrapThrough wrapText="bothSides" distL="57150" distR="57150">
              <wp:wrapPolygon edited="1">
                <wp:start x="0" y="0"/>
                <wp:lineTo x="0" y="21600"/>
                <wp:lineTo x="21599" y="21600"/>
                <wp:lineTo x="21599" y="0"/>
                <wp:lineTo x="0" y="0"/>
              </wp:wrapPolygon>
            </wp:wrapThrough>
            <wp:docPr id="1073741825" name="officeArt object" descr="Picture 1"/>
            <wp:cNvGraphicFramePr/>
            <a:graphic xmlns:a="http://schemas.openxmlformats.org/drawingml/2006/main">
              <a:graphicData uri="http://schemas.openxmlformats.org/drawingml/2006/picture">
                <pic:pic xmlns:pic="http://schemas.openxmlformats.org/drawingml/2006/picture">
                  <pic:nvPicPr>
                    <pic:cNvPr id="1073741825" name="Picture 1" descr="Picture 1"/>
                    <pic:cNvPicPr>
                      <a:picLocks noChangeAspect="1"/>
                    </pic:cNvPicPr>
                  </pic:nvPicPr>
                  <pic:blipFill>
                    <a:blip r:embed="rId6">
                      <a:extLst/>
                    </a:blip>
                    <a:srcRect l="0" t="0" r="0" b="0"/>
                    <a:stretch>
                      <a:fillRect/>
                    </a:stretch>
                  </pic:blipFill>
                  <pic:spPr>
                    <a:xfrm>
                      <a:off x="0" y="0"/>
                      <a:ext cx="5730241" cy="6456680"/>
                    </a:xfrm>
                    <a:prstGeom prst="rect">
                      <a:avLst/>
                    </a:prstGeom>
                    <a:ln w="12700" cap="flat">
                      <a:noFill/>
                      <a:miter lim="400000"/>
                    </a:ln>
                    <a:effectLst/>
                  </pic:spPr>
                </pic:pic>
              </a:graphicData>
            </a:graphic>
          </wp:anchor>
        </w:drawing>
      </w:r>
    </w:p>
    <w:p>
      <w:pPr>
        <w:pStyle w:val="Body"/>
        <w:jc w:val="center"/>
        <w:rPr>
          <w:b w:val="1"/>
          <w:bCs w:val="1"/>
        </w:rPr>
      </w:pPr>
    </w:p>
    <w:p>
      <w:pPr>
        <w:pStyle w:val="Body"/>
        <w:jc w:val="center"/>
        <w:rPr>
          <w:b w:val="1"/>
          <w:bCs w:val="1"/>
        </w:rPr>
      </w:pPr>
    </w:p>
    <w:p>
      <w:pPr>
        <w:pStyle w:val="Body"/>
        <w:jc w:val="center"/>
        <w:rPr>
          <w:b w:val="1"/>
          <w:bCs w:val="1"/>
        </w:rPr>
      </w:pPr>
    </w:p>
    <w:p>
      <w:pPr>
        <w:pStyle w:val="Body"/>
        <w:jc w:val="center"/>
        <w:rPr>
          <w:b w:val="1"/>
          <w:bCs w:val="1"/>
        </w:rPr>
      </w:pPr>
    </w:p>
    <w:p>
      <w:pPr>
        <w:pStyle w:val="Body"/>
        <w:jc w:val="center"/>
        <w:rPr>
          <w:b w:val="1"/>
          <w:bCs w:val="1"/>
        </w:rPr>
      </w:pPr>
    </w:p>
    <w:p>
      <w:pPr>
        <w:pStyle w:val="Body"/>
        <w:jc w:val="center"/>
        <w:rPr>
          <w:b w:val="1"/>
          <w:bCs w:val="1"/>
        </w:rPr>
      </w:pPr>
    </w:p>
    <w:p>
      <w:pPr>
        <w:pStyle w:val="Body"/>
        <w:jc w:val="center"/>
        <w:rPr>
          <w:b w:val="1"/>
          <w:bCs w:val="1"/>
        </w:rPr>
      </w:pPr>
    </w:p>
    <w:p>
      <w:pPr>
        <w:pStyle w:val="Body"/>
        <w:jc w:val="center"/>
        <w:rPr>
          <w:b w:val="1"/>
          <w:bCs w:val="1"/>
        </w:rPr>
      </w:pPr>
    </w:p>
    <w:p>
      <w:pPr>
        <w:pStyle w:val="Body"/>
        <w:jc w:val="center"/>
        <w:rPr>
          <w:b w:val="1"/>
          <w:bCs w:val="1"/>
        </w:rPr>
      </w:pPr>
    </w:p>
    <w:p>
      <w:pPr>
        <w:pStyle w:val="Body"/>
        <w:jc w:val="center"/>
        <w:rPr>
          <w:b w:val="1"/>
          <w:bCs w:val="1"/>
        </w:rPr>
      </w:pPr>
    </w:p>
    <w:p>
      <w:pPr>
        <w:pStyle w:val="Body"/>
        <w:jc w:val="center"/>
        <w:rPr>
          <w:b w:val="1"/>
          <w:bCs w:val="1"/>
        </w:rPr>
      </w:pPr>
    </w:p>
    <w:p>
      <w:pPr>
        <w:pStyle w:val="Body"/>
        <w:jc w:val="center"/>
        <w:rPr>
          <w:b w:val="1"/>
          <w:bCs w:val="1"/>
        </w:rPr>
      </w:pPr>
    </w:p>
    <w:p>
      <w:pPr>
        <w:pStyle w:val="Body"/>
        <w:jc w:val="center"/>
        <w:rPr>
          <w:b w:val="1"/>
          <w:bCs w:val="1"/>
        </w:rPr>
      </w:pPr>
    </w:p>
    <w:p>
      <w:pPr>
        <w:pStyle w:val="Body"/>
        <w:jc w:val="center"/>
        <w:rPr>
          <w:b w:val="1"/>
          <w:bCs w:val="1"/>
        </w:rPr>
      </w:pPr>
    </w:p>
    <w:p>
      <w:pPr>
        <w:pStyle w:val="Body"/>
        <w:jc w:val="center"/>
        <w:rPr>
          <w:b w:val="1"/>
          <w:bCs w:val="1"/>
        </w:rPr>
      </w:pPr>
    </w:p>
    <w:p>
      <w:pPr>
        <w:pStyle w:val="Body"/>
        <w:jc w:val="center"/>
        <w:rPr>
          <w:b w:val="1"/>
          <w:bCs w:val="1"/>
        </w:rPr>
      </w:pPr>
    </w:p>
    <w:p>
      <w:pPr>
        <w:pStyle w:val="Body"/>
        <w:jc w:val="center"/>
        <w:rPr>
          <w:b w:val="1"/>
          <w:bCs w:val="1"/>
        </w:rPr>
      </w:pPr>
    </w:p>
    <w:p>
      <w:pPr>
        <w:pStyle w:val="Body"/>
        <w:jc w:val="center"/>
        <w:rPr>
          <w:b w:val="1"/>
          <w:bCs w:val="1"/>
        </w:rPr>
      </w:pPr>
    </w:p>
    <w:p>
      <w:pPr>
        <w:pStyle w:val="Body"/>
        <w:jc w:val="center"/>
        <w:rPr>
          <w:b w:val="1"/>
          <w:bCs w:val="1"/>
        </w:rPr>
      </w:pPr>
    </w:p>
    <w:p>
      <w:pPr>
        <w:pStyle w:val="Body"/>
        <w:jc w:val="center"/>
        <w:rPr>
          <w:b w:val="1"/>
          <w:bCs w:val="1"/>
        </w:rPr>
      </w:pPr>
    </w:p>
    <w:p>
      <w:pPr>
        <w:pStyle w:val="Body"/>
        <w:jc w:val="center"/>
        <w:rPr>
          <w:b w:val="1"/>
          <w:bCs w:val="1"/>
        </w:rPr>
      </w:pPr>
    </w:p>
    <w:p>
      <w:pPr>
        <w:pStyle w:val="Body"/>
        <w:jc w:val="center"/>
        <w:rPr>
          <w:b w:val="1"/>
          <w:bCs w:val="1"/>
        </w:rPr>
      </w:pPr>
    </w:p>
    <w:p>
      <w:pPr>
        <w:pStyle w:val="Body"/>
        <w:jc w:val="center"/>
      </w:pPr>
      <w:r>
        <w:rPr>
          <w:rFonts w:ascii="Aptos" w:cs="Aptos" w:hAnsi="Aptos" w:eastAsia="Aptos"/>
          <w:b w:val="1"/>
          <w:bCs w:val="1"/>
          <w:rtl w:val="0"/>
          <w:lang w:val="en-US"/>
        </w:rPr>
        <w:t xml:space="preserve">Task 3: Source Analysis </w:t>
      </w:r>
    </w:p>
    <w:p>
      <w:pPr>
        <w:pStyle w:val="Body"/>
      </w:pPr>
      <w:r>
        <w:rPr>
          <w:rtl w:val="0"/>
          <w:lang w:val="en-US"/>
        </w:rPr>
        <w:t>Your manager has provided you with a short extract from a source and has asked you to analyse the source by Identifying one strength, one weakness, and providing a brief explanation of the strength and weakness identified</w:t>
      </w:r>
    </w:p>
    <w:p>
      <w:pPr>
        <w:pStyle w:val="Body"/>
        <w:jc w:val="center"/>
        <w:rPr>
          <w:b w:val="1"/>
          <w:bCs w:val="1"/>
        </w:rPr>
      </w:pPr>
    </w:p>
    <w:p>
      <w:pPr>
        <w:pStyle w:val="Body"/>
        <w:spacing w:line="360" w:lineRule="auto"/>
      </w:pPr>
      <w:r>
        <w:rPr>
          <w:rtl w:val="0"/>
        </w:rPr>
        <w:t>.</w:t>
      </w:r>
      <w:r>
        <w:drawing xmlns:a="http://schemas.openxmlformats.org/drawingml/2006/main">
          <wp:inline distT="0" distB="0" distL="0" distR="0">
            <wp:extent cx="4274252" cy="5727573"/>
            <wp:effectExtent l="0" t="0" r="0" b="0"/>
            <wp:docPr id="1073741826" name="officeArt object" descr="Picture 1"/>
            <wp:cNvGraphicFramePr/>
            <a:graphic xmlns:a="http://schemas.openxmlformats.org/drawingml/2006/main">
              <a:graphicData uri="http://schemas.openxmlformats.org/drawingml/2006/picture">
                <pic:pic xmlns:pic="http://schemas.openxmlformats.org/drawingml/2006/picture">
                  <pic:nvPicPr>
                    <pic:cNvPr id="1073741826" name="Picture 1" descr="Picture 1"/>
                    <pic:cNvPicPr>
                      <a:picLocks noChangeAspect="1"/>
                    </pic:cNvPicPr>
                  </pic:nvPicPr>
                  <pic:blipFill>
                    <a:blip r:embed="rId7">
                      <a:extLst/>
                    </a:blip>
                    <a:stretch>
                      <a:fillRect/>
                    </a:stretch>
                  </pic:blipFill>
                  <pic:spPr>
                    <a:xfrm>
                      <a:off x="0" y="0"/>
                      <a:ext cx="4274252" cy="5727573"/>
                    </a:xfrm>
                    <a:prstGeom prst="rect">
                      <a:avLst/>
                    </a:prstGeom>
                    <a:ln w="12700" cap="flat">
                      <a:noFill/>
                      <a:miter lim="400000"/>
                    </a:ln>
                    <a:effectLst/>
                  </pic:spPr>
                </pic:pic>
              </a:graphicData>
            </a:graphic>
          </wp:inline>
        </w:drawing>
      </w:r>
      <w:r>
        <w:rPr>
          <w:rtl w:val="0"/>
        </w:rPr>
        <w:t xml:space="preserve"> </w:t>
      </w:r>
    </w:p>
    <w:p>
      <w:pPr>
        <w:pStyle w:val="Body"/>
        <w:spacing w:after="0" w:line="360" w:lineRule="auto"/>
      </w:pPr>
      <w:r>
        <w:drawing xmlns:a="http://schemas.openxmlformats.org/drawingml/2006/main">
          <wp:anchor distT="57150" distB="57150" distL="57150" distR="57150" simplePos="0" relativeHeight="251660288" behindDoc="0" locked="0" layoutInCell="1" allowOverlap="1">
            <wp:simplePos x="0" y="0"/>
            <wp:positionH relativeFrom="column">
              <wp:posOffset>6838</wp:posOffset>
            </wp:positionH>
            <wp:positionV relativeFrom="line">
              <wp:posOffset>49</wp:posOffset>
            </wp:positionV>
            <wp:extent cx="5731510" cy="8136891"/>
            <wp:effectExtent l="0" t="0" r="0" b="0"/>
            <wp:wrapThrough wrapText="bothSides" distL="57150" distR="57150">
              <wp:wrapPolygon edited="1">
                <wp:start x="0" y="0"/>
                <wp:lineTo x="21600" y="0"/>
                <wp:lineTo x="21600" y="21600"/>
                <wp:lineTo x="0" y="21600"/>
                <wp:lineTo x="0" y="0"/>
              </wp:wrapPolygon>
            </wp:wrapThrough>
            <wp:docPr id="1073741827" name="officeArt object" descr="Picture 1"/>
            <wp:cNvGraphicFramePr/>
            <a:graphic xmlns:a="http://schemas.openxmlformats.org/drawingml/2006/main">
              <a:graphicData uri="http://schemas.openxmlformats.org/drawingml/2006/picture">
                <pic:pic xmlns:pic="http://schemas.openxmlformats.org/drawingml/2006/picture">
                  <pic:nvPicPr>
                    <pic:cNvPr id="1073741827" name="Picture 1" descr="Picture 1"/>
                    <pic:cNvPicPr>
                      <a:picLocks noChangeAspect="1"/>
                    </pic:cNvPicPr>
                  </pic:nvPicPr>
                  <pic:blipFill>
                    <a:blip r:embed="rId8">
                      <a:extLst/>
                    </a:blip>
                    <a:stretch>
                      <a:fillRect/>
                    </a:stretch>
                  </pic:blipFill>
                  <pic:spPr>
                    <a:xfrm>
                      <a:off x="0" y="0"/>
                      <a:ext cx="5731510" cy="8136891"/>
                    </a:xfrm>
                    <a:prstGeom prst="rect">
                      <a:avLst/>
                    </a:prstGeom>
                    <a:ln w="12700" cap="flat">
                      <a:noFill/>
                      <a:miter lim="400000"/>
                    </a:ln>
                    <a:effectLst/>
                  </pic:spPr>
                </pic:pic>
              </a:graphicData>
            </a:graphic>
          </wp:anchor>
        </w:drawing>
      </w:r>
      <w:r>
        <w:rPr>
          <w:rStyle w:val="Hyperlink.0"/>
        </w:rPr>
        <w:fldChar w:fldCharType="begin" w:fldLock="0"/>
      </w:r>
      <w:r>
        <w:rPr>
          <w:rStyle w:val="Hyperlink.0"/>
        </w:rPr>
        <w:instrText xml:space="preserve"> HYPERLINK "https://www.theguardian.com/money/2012/jun/08/graduate-careers-employability-skills"</w:instrText>
      </w:r>
      <w:r>
        <w:rPr>
          <w:rStyle w:val="Hyperlink.0"/>
        </w:rPr>
        <w:fldChar w:fldCharType="separate" w:fldLock="0"/>
      </w:r>
      <w:r>
        <w:rPr>
          <w:rStyle w:val="Hyperlink.0"/>
          <w:rtl w:val="0"/>
          <w:lang w:val="en-US"/>
        </w:rPr>
        <w:t>https://www.theguardian.com/money/2012/jun/08/graduate-careers-employability-skill</w:t>
      </w:r>
      <w:r>
        <w:rPr/>
        <w:fldChar w:fldCharType="end" w:fldLock="0"/>
      </w:r>
      <w:r>
        <w:rPr>
          <w:rStyle w:val="Hyperlink.0"/>
        </w:rPr>
        <w:fldChar w:fldCharType="begin" w:fldLock="0"/>
      </w:r>
      <w:r>
        <w:rPr>
          <w:rStyle w:val="Hyperlink.0"/>
        </w:rPr>
        <w:instrText xml:space="preserve"> HYPERLINK "https://www.theguardian.com/money/2012/jun/08/graduate-careers-employability-skills"</w:instrText>
      </w:r>
      <w:r>
        <w:rPr>
          <w:rStyle w:val="Hyperlink.0"/>
        </w:rPr>
        <w:fldChar w:fldCharType="separate" w:fldLock="0"/>
      </w:r>
      <w:r>
        <w:rPr>
          <w:rStyle w:val="Hyperlink.0"/>
          <w:rtl w:val="0"/>
        </w:rPr>
        <w:t>s</w:t>
      </w:r>
      <w:r>
        <w:rPr/>
        <w:fldChar w:fldCharType="end" w:fldLock="0"/>
      </w:r>
      <w:r>
        <w:rPr>
          <w:rtl w:val="0"/>
        </w:rPr>
        <w:t xml:space="preserve"> </w:t>
      </w:r>
    </w:p>
    <w:p>
      <w:pPr>
        <w:pStyle w:val="Body"/>
        <w:spacing w:after="0" w:line="360" w:lineRule="auto"/>
      </w:pPr>
    </w:p>
    <w:p>
      <w:pPr>
        <w:pStyle w:val="Body"/>
        <w:spacing w:after="0" w:line="360" w:lineRule="auto"/>
      </w:pPr>
      <w:r>
        <w:rPr>
          <w:rtl w:val="0"/>
          <w:lang w:val="en-US"/>
        </w:rPr>
        <w:t xml:space="preserve">Strength of the Source: </w:t>
      </w:r>
    </w:p>
    <w:p>
      <w:pPr>
        <w:pStyle w:val="Body"/>
        <w:spacing w:after="0" w:line="360" w:lineRule="auto"/>
      </w:pPr>
    </w:p>
    <w:p>
      <w:pPr>
        <w:pStyle w:val="Default"/>
        <w:bidi w:val="0"/>
        <w:spacing w:before="0" w:after="240" w:line="240" w:lineRule="auto"/>
        <w:ind w:left="0" w:right="0" w:firstLine="0"/>
        <w:jc w:val="left"/>
        <w:rPr>
          <w:outline w:val="0"/>
          <w:color w:val="121212"/>
          <w:sz w:val="34"/>
          <w:szCs w:val="34"/>
          <w:shd w:val="clear" w:color="auto" w:fill="ffffff"/>
          <w:rtl w:val="0"/>
          <w14:textFill>
            <w14:solidFill>
              <w14:srgbClr w14:val="121212"/>
            </w14:solidFill>
          </w14:textFill>
        </w:rPr>
      </w:pPr>
      <w:r>
        <w:rPr>
          <w:rStyle w:val="Hyperlink.1"/>
          <w:outline w:val="0"/>
          <w:color w:val="7d0067"/>
          <w:sz w:val="34"/>
          <w:szCs w:val="34"/>
          <w:shd w:val="clear" w:color="auto" w:fill="ffffff"/>
          <w:rtl w:val="0"/>
          <w14:textFill>
            <w14:solidFill>
              <w14:srgbClr w14:val="7D0068"/>
            </w14:solidFill>
          </w14:textFill>
        </w:rPr>
        <w:fldChar w:fldCharType="begin" w:fldLock="0"/>
      </w:r>
      <w:r>
        <w:rPr>
          <w:rStyle w:val="Hyperlink.1"/>
          <w:outline w:val="0"/>
          <w:color w:val="7d0067"/>
          <w:sz w:val="34"/>
          <w:szCs w:val="34"/>
          <w:shd w:val="clear" w:color="auto" w:fill="ffffff"/>
          <w:rtl w:val="0"/>
          <w14:textFill>
            <w14:solidFill>
              <w14:srgbClr w14:val="7D0068"/>
            </w14:solidFill>
          </w14:textFill>
        </w:rPr>
        <w:instrText xml:space="preserve"> HYPERLINK "http://www.cipd.co.uk/"</w:instrText>
      </w:r>
      <w:r>
        <w:rPr>
          <w:rStyle w:val="Hyperlink.1"/>
          <w:outline w:val="0"/>
          <w:color w:val="7d0067"/>
          <w:sz w:val="34"/>
          <w:szCs w:val="34"/>
          <w:shd w:val="clear" w:color="auto" w:fill="ffffff"/>
          <w:rtl w:val="0"/>
          <w14:textFill>
            <w14:solidFill>
              <w14:srgbClr w14:val="7D0068"/>
            </w14:solidFill>
          </w14:textFill>
        </w:rPr>
        <w:fldChar w:fldCharType="separate" w:fldLock="0"/>
      </w:r>
      <w:r>
        <w:rPr>
          <w:rStyle w:val="Hyperlink.1"/>
          <w:outline w:val="0"/>
          <w:color w:val="7d0067"/>
          <w:sz w:val="34"/>
          <w:szCs w:val="34"/>
          <w:shd w:val="clear" w:color="auto" w:fill="ffffff"/>
          <w:rtl w:val="0"/>
          <w:lang w:val="en-US"/>
          <w14:textFill>
            <w14:solidFill>
              <w14:srgbClr w14:val="7D0068"/>
            </w14:solidFill>
          </w14:textFill>
        </w:rPr>
        <w:t>Chartered Institute of Personnel and Development (CIPD)</w:t>
      </w:r>
      <w:r>
        <w:rPr>
          <w:outline w:val="0"/>
          <w:color w:val="121212"/>
          <w:sz w:val="34"/>
          <w:szCs w:val="34"/>
          <w:shd w:val="clear" w:color="auto" w:fill="ffffff"/>
          <w:rtl w:val="0"/>
          <w14:textFill>
            <w14:solidFill>
              <w14:srgbClr w14:val="121212"/>
            </w14:solidFill>
          </w14:textFill>
        </w:rPr>
        <w:fldChar w:fldCharType="end" w:fldLock="0"/>
      </w:r>
      <w:r>
        <w:rPr>
          <w:outline w:val="0"/>
          <w:color w:val="121212"/>
          <w:sz w:val="34"/>
          <w:szCs w:val="34"/>
          <w:shd w:val="clear" w:color="auto" w:fill="ffffff"/>
          <w:rtl w:val="0"/>
          <w:lang w:val="en-US"/>
          <w14:textFill>
            <w14:solidFill>
              <w14:srgbClr w14:val="121212"/>
            </w14:solidFill>
          </w14:textFill>
        </w:rPr>
        <w:t xml:space="preserve"> back this up. Of more than 1,000 HR professionals surveyed</w:t>
      </w:r>
    </w:p>
    <w:p>
      <w:pPr>
        <w:pStyle w:val="Default"/>
        <w:bidi w:val="0"/>
        <w:spacing w:before="0" w:after="240" w:line="240" w:lineRule="auto"/>
        <w:ind w:left="0" w:right="0" w:firstLine="0"/>
        <w:jc w:val="left"/>
        <w:rPr>
          <w:rStyle w:val="None"/>
          <w:outline w:val="0"/>
          <w:color w:val="121212"/>
          <w:sz w:val="34"/>
          <w:szCs w:val="34"/>
          <w:shd w:val="clear" w:color="auto" w:fill="ffffff"/>
          <w:rtl w:val="0"/>
          <w14:textFill>
            <w14:solidFill>
              <w14:srgbClr w14:val="121212"/>
            </w14:solidFill>
          </w14:textFill>
        </w:rPr>
      </w:pPr>
      <w:r>
        <w:rPr>
          <w:outline w:val="0"/>
          <w:color w:val="121212"/>
          <w:sz w:val="34"/>
          <w:szCs w:val="34"/>
          <w:shd w:val="clear" w:color="auto" w:fill="ffffff"/>
          <w:rtl w:val="0"/>
          <w:lang w:val="en-US"/>
          <w14:textFill>
            <w14:solidFill>
              <w14:srgbClr w14:val="121212"/>
            </w14:solidFill>
          </w14:textFill>
        </w:rPr>
        <w:t>And there are lots of similar article about this article</w:t>
      </w:r>
    </w:p>
    <w:p>
      <w:pPr>
        <w:pStyle w:val="Body"/>
        <w:spacing w:after="0" w:line="360" w:lineRule="auto"/>
        <w:rPr>
          <w:rStyle w:val="None"/>
        </w:rPr>
      </w:pPr>
    </w:p>
    <w:p>
      <w:pPr>
        <w:pStyle w:val="Body"/>
        <w:spacing w:after="0" w:line="360" w:lineRule="auto"/>
        <w:rPr>
          <w:rStyle w:val="None"/>
        </w:rPr>
      </w:pPr>
    </w:p>
    <w:p>
      <w:pPr>
        <w:pStyle w:val="Body"/>
        <w:spacing w:after="0" w:line="360" w:lineRule="auto"/>
        <w:rPr>
          <w:rStyle w:val="None"/>
        </w:rPr>
      </w:pPr>
    </w:p>
    <w:p>
      <w:pPr>
        <w:pStyle w:val="Body"/>
        <w:spacing w:after="0" w:line="360" w:lineRule="auto"/>
        <w:rPr>
          <w:rStyle w:val="None"/>
        </w:rPr>
      </w:pPr>
    </w:p>
    <w:p>
      <w:pPr>
        <w:pStyle w:val="Body"/>
        <w:spacing w:after="0" w:line="360" w:lineRule="auto"/>
        <w:rPr>
          <w:rStyle w:val="None"/>
        </w:rPr>
      </w:pPr>
    </w:p>
    <w:p>
      <w:pPr>
        <w:pStyle w:val="Body"/>
        <w:spacing w:after="0" w:line="360" w:lineRule="auto"/>
        <w:rPr>
          <w:rStyle w:val="None"/>
        </w:rPr>
      </w:pPr>
    </w:p>
    <w:p>
      <w:pPr>
        <w:pStyle w:val="Body"/>
        <w:spacing w:after="0" w:line="360" w:lineRule="auto"/>
        <w:rPr>
          <w:rStyle w:val="None"/>
        </w:rPr>
      </w:pPr>
    </w:p>
    <w:p>
      <w:pPr>
        <w:pStyle w:val="Body"/>
        <w:spacing w:after="0" w:line="360" w:lineRule="auto"/>
        <w:rPr>
          <w:rStyle w:val="None"/>
        </w:rPr>
      </w:pPr>
    </w:p>
    <w:p>
      <w:pPr>
        <w:pStyle w:val="Body"/>
        <w:spacing w:after="0" w:line="360" w:lineRule="auto"/>
        <w:rPr>
          <w:rStyle w:val="None"/>
        </w:rPr>
      </w:pPr>
    </w:p>
    <w:p>
      <w:pPr>
        <w:pStyle w:val="Body"/>
        <w:spacing w:after="0" w:line="360" w:lineRule="auto"/>
        <w:rPr>
          <w:rStyle w:val="None"/>
        </w:rPr>
      </w:pPr>
    </w:p>
    <w:p>
      <w:pPr>
        <w:pStyle w:val="Body"/>
        <w:spacing w:after="0" w:line="360" w:lineRule="auto"/>
        <w:rPr>
          <w:rStyle w:val="None"/>
        </w:rPr>
      </w:pPr>
    </w:p>
    <w:p>
      <w:pPr>
        <w:pStyle w:val="Body"/>
        <w:spacing w:after="0" w:line="360" w:lineRule="auto"/>
        <w:rPr>
          <w:rStyle w:val="None"/>
        </w:rPr>
      </w:pPr>
      <w:r>
        <w:rPr>
          <w:rStyle w:val="None"/>
          <w:rtl w:val="0"/>
          <w:lang w:val="en-US"/>
        </w:rPr>
        <w:t xml:space="preserve">Weakness of the Source: </w:t>
      </w:r>
    </w:p>
    <w:p>
      <w:pPr>
        <w:pStyle w:val="Body"/>
        <w:spacing w:after="0" w:line="360" w:lineRule="auto"/>
        <w:rPr>
          <w:rStyle w:val="None"/>
        </w:rPr>
      </w:pPr>
      <w:r>
        <w:rPr>
          <w:rStyle w:val="None"/>
          <w:rtl w:val="0"/>
          <w:lang w:val="en-US"/>
        </w:rPr>
        <w:t>Its written in 2012 so the source is weak</w:t>
      </w:r>
    </w:p>
    <w:p>
      <w:pPr>
        <w:pStyle w:val="Body"/>
        <w:spacing w:after="0" w:line="360" w:lineRule="auto"/>
        <w:rPr>
          <w:rStyle w:val="None"/>
        </w:rPr>
      </w:pPr>
    </w:p>
    <w:p>
      <w:pPr>
        <w:pStyle w:val="Body"/>
        <w:spacing w:after="0" w:line="360" w:lineRule="auto"/>
      </w:pPr>
      <w:r>
        <w:rPr>
          <w:rStyle w:val="None"/>
        </w:rPr>
      </w:r>
    </w:p>
    <w:sectPr>
      <w:headerReference w:type="default" r:id="rId9"/>
      <w:pgSz w:w="16840" w:h="11900" w:orient="landscape"/>
      <w:pgMar w:top="1440" w:right="1440" w:bottom="1440" w:left="1440" w:header="708" w:footer="708"/>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Aptos">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footer"/>
      <w:jc w:val="center"/>
    </w:pPr>
    <w:r>
      <w:rPr>
        <w:rtl w:val="0"/>
      </w:rPr>
      <w:fldChar w:fldCharType="begin" w:fldLock="0"/>
    </w:r>
    <w:r>
      <w:rPr>
        <w:rtl w:val="0"/>
      </w:rPr>
      <w:instrText xml:space="preserve"> PAGE </w:instrText>
    </w:r>
    <w:r>
      <w:rPr>
        <w:rtl w:val="0"/>
      </w:rPr>
      <w:fldChar w:fldCharType="separate" w:fldLock="0"/>
    </w:r>
    <w:r>
      <w:rPr>
        <w:rtl w:val="0"/>
      </w:rPr>
    </w:r>
    <w:r>
      <w:rPr>
        <w:rtl w:val="0"/>
      </w:rPr>
      <w:fldChar w:fldCharType="end" w:fldLock="0"/>
    </w: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header2.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footer">
    <w:name w:val="footer"/>
    <w:next w:val="footer"/>
    <w:pPr>
      <w:keepNext w:val="0"/>
      <w:keepLines w:val="0"/>
      <w:pageBreakBefore w:val="0"/>
      <w:widowControl w:val="1"/>
      <w:shd w:val="clear" w:color="auto" w:fill="auto"/>
      <w:tabs>
        <w:tab w:val="center" w:pos="4513"/>
        <w:tab w:val="right" w:pos="9026"/>
      </w:tabs>
      <w:suppressAutoHyphens w:val="0"/>
      <w:bidi w:val="0"/>
      <w:spacing w:before="0" w:after="0" w:line="240" w:lineRule="auto"/>
      <w:ind w:left="0" w:right="0" w:firstLine="0"/>
      <w:jc w:val="left"/>
      <w:outlineLvl w:val="9"/>
    </w:pPr>
    <w:rPr>
      <w:rFonts w:ascii="Aptos" w:cs="Aptos" w:hAnsi="Aptos" w:eastAsia="Aptos"/>
      <w:b w:val="0"/>
      <w:bCs w:val="0"/>
      <w:i w:val="0"/>
      <w:iCs w:val="0"/>
      <w:caps w:val="0"/>
      <w:smallCaps w:val="0"/>
      <w:strike w:val="0"/>
      <w:dstrike w:val="0"/>
      <w:outline w:val="0"/>
      <w:color w:val="000000"/>
      <w:spacing w:val="0"/>
      <w:kern w:val="2"/>
      <w:position w:val="0"/>
      <w:sz w:val="24"/>
      <w:szCs w:val="24"/>
      <w:u w:val="none" w:color="000000"/>
      <w:shd w:val="nil" w:color="auto" w:fill="auto"/>
      <w:vertAlign w:val="baseline"/>
      <w:lang w:val="en-US"/>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160" w:line="278" w:lineRule="auto"/>
      <w:ind w:left="0" w:right="0" w:firstLine="0"/>
      <w:jc w:val="left"/>
      <w:outlineLvl w:val="9"/>
    </w:pPr>
    <w:rPr>
      <w:rFonts w:ascii="Aptos" w:cs="Aptos" w:hAnsi="Aptos" w:eastAsia="Aptos"/>
      <w:b w:val="0"/>
      <w:bCs w:val="0"/>
      <w:i w:val="0"/>
      <w:iCs w:val="0"/>
      <w:caps w:val="0"/>
      <w:smallCaps w:val="0"/>
      <w:strike w:val="0"/>
      <w:dstrike w:val="0"/>
      <w:outline w:val="0"/>
      <w:color w:val="000000"/>
      <w:spacing w:val="0"/>
      <w:kern w:val="2"/>
      <w:position w:val="0"/>
      <w:sz w:val="24"/>
      <w:szCs w:val="24"/>
      <w:u w:val="none" w:color="000000"/>
      <w:shd w:val="nil" w:color="auto" w:fill="auto"/>
      <w:vertAlign w:val="baseline"/>
      <w:lang w:val="en-US"/>
      <w14:textOutline>
        <w14:noFill/>
      </w14:textOutline>
      <w14:textFill>
        <w14:solidFill>
          <w14:srgbClr w14:val="000000"/>
        </w14:solidFill>
      </w14:textFill>
    </w:rPr>
  </w:style>
  <w:style w:type="character" w:styleId="Hyperlink.0">
    <w:name w:val="Hyperlink.0"/>
    <w:basedOn w:val="Hyperlink"/>
    <w:next w:val="Hyperlink.0"/>
    <w:rPr>
      <w:outline w:val="0"/>
      <w:color w:val="467886"/>
      <w:u w:val="single" w:color="467886"/>
      <w14:textFill>
        <w14:solidFill>
          <w14:srgbClr w14:val="467886"/>
        </w14:solidFill>
      </w14:textFill>
    </w:rPr>
  </w:style>
  <w:style w:type="character" w:styleId="None">
    <w:name w:val="None"/>
  </w:style>
  <w:style w:type="character" w:styleId="Hyperlink.1">
    <w:name w:val="Hyperlink.1"/>
    <w:basedOn w:val="None"/>
    <w:next w:val="Hyperlink.1"/>
    <w:rPr>
      <w:outline w:val="0"/>
      <w:color w:val="7d0067"/>
      <w14:textFill>
        <w14:solidFill>
          <w14:srgbClr w14:val="7D0068"/>
        </w14:solidFill>
      </w14:textFill>
    </w:rPr>
  </w:style>
  <w:style w:type="paragraph" w:styleId="Default">
    <w:name w:val="Default"/>
    <w:next w:val="Default"/>
    <w:pPr>
      <w:keepNext w:val="0"/>
      <w:keepLines w:val="0"/>
      <w:pageBreakBefore w:val="0"/>
      <w:widowControl w:val="1"/>
      <w:shd w:val="clear" w:color="auto" w:fill="auto"/>
      <w:suppressAutoHyphens w:val="0"/>
      <w:bidi w:val="0"/>
      <w:spacing w:before="160" w:after="0" w:line="288"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image" Target="media/image1.png"/><Relationship Id="rId7" Type="http://schemas.openxmlformats.org/officeDocument/2006/relationships/image" Target="media/image2.png"/><Relationship Id="rId8" Type="http://schemas.openxmlformats.org/officeDocument/2006/relationships/image" Target="media/image3.png"/><Relationship Id="rId9" Type="http://schemas.openxmlformats.org/officeDocument/2006/relationships/header" Target="header2.xml"/><Relationship Id="rId10"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156082"/>
      </a:accent1>
      <a:accent2>
        <a:srgbClr val="E97132"/>
      </a:accent2>
      <a:accent3>
        <a:srgbClr val="196B24"/>
      </a:accent3>
      <a:accent4>
        <a:srgbClr val="0F9ED5"/>
      </a:accent4>
      <a:accent5>
        <a:srgbClr val="A02B93"/>
      </a:accent5>
      <a:accent6>
        <a:srgbClr val="4EA72E"/>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Aptos"/>
            <a:ea typeface="Aptos"/>
            <a:cs typeface="Aptos"/>
            <a:sym typeface="Aptos"/>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Aptos"/>
            <a:ea typeface="Aptos"/>
            <a:cs typeface="Aptos"/>
            <a:sym typeface="Aptos"/>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