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44596" w14:textId="77777777" w:rsidR="00571199" w:rsidRDefault="00571199" w:rsidP="00571199">
      <w:pPr>
        <w:jc w:val="center"/>
        <w:rPr>
          <w:sz w:val="44"/>
        </w:rPr>
      </w:pPr>
    </w:p>
    <w:p w14:paraId="667E676D" w14:textId="77777777" w:rsidR="00571199" w:rsidRDefault="00571199" w:rsidP="00571199">
      <w:pPr>
        <w:jc w:val="center"/>
        <w:rPr>
          <w:sz w:val="44"/>
        </w:rPr>
      </w:pPr>
    </w:p>
    <w:p w14:paraId="1A52BBEF" w14:textId="77777777" w:rsidR="00571199" w:rsidRPr="00ED00B1" w:rsidRDefault="00571199" w:rsidP="00571199">
      <w:pPr>
        <w:jc w:val="center"/>
        <w:rPr>
          <w:sz w:val="36"/>
          <w:shd w:val="clear" w:color="auto" w:fill="FFFFFF"/>
        </w:rPr>
      </w:pPr>
      <w:r w:rsidRPr="00ED00B1">
        <w:rPr>
          <w:sz w:val="36"/>
        </w:rPr>
        <w:t>BMIH5001</w:t>
      </w:r>
    </w:p>
    <w:p w14:paraId="7300728C" w14:textId="77777777" w:rsidR="00571199" w:rsidRPr="00ED00B1" w:rsidRDefault="00571199" w:rsidP="00571199">
      <w:pPr>
        <w:jc w:val="center"/>
        <w:rPr>
          <w:sz w:val="36"/>
          <w:shd w:val="clear" w:color="auto" w:fill="FFFFFF"/>
        </w:rPr>
      </w:pPr>
      <w:r w:rsidRPr="00ED00B1">
        <w:rPr>
          <w:sz w:val="36"/>
          <w:shd w:val="clear" w:color="auto" w:fill="FFFFFF"/>
        </w:rPr>
        <w:t>Entrepreneurship</w:t>
      </w:r>
    </w:p>
    <w:p w14:paraId="733763EF" w14:textId="77777777" w:rsidR="00571199" w:rsidRPr="00CC7ABE" w:rsidRDefault="00571199" w:rsidP="00571199">
      <w:pPr>
        <w:jc w:val="center"/>
        <w:rPr>
          <w:sz w:val="40"/>
          <w:shd w:val="clear" w:color="auto" w:fill="FFFFFF"/>
        </w:rPr>
      </w:pPr>
    </w:p>
    <w:p w14:paraId="2F01CA6D" w14:textId="77777777" w:rsidR="00571199" w:rsidRDefault="00571199" w:rsidP="00571199">
      <w:pPr>
        <w:jc w:val="center"/>
        <w:rPr>
          <w:sz w:val="36"/>
          <w:shd w:val="clear" w:color="auto" w:fill="FFFFFF"/>
        </w:rPr>
      </w:pPr>
      <w:r w:rsidRPr="00CC7ABE">
        <w:rPr>
          <w:sz w:val="36"/>
          <w:shd w:val="clear" w:color="auto" w:fill="FFFFFF"/>
        </w:rPr>
        <w:t>Assessment 1</w:t>
      </w:r>
    </w:p>
    <w:p w14:paraId="72BF8226" w14:textId="77777777" w:rsidR="00571199" w:rsidRDefault="00571199" w:rsidP="00571199">
      <w:pPr>
        <w:jc w:val="center"/>
        <w:rPr>
          <w:sz w:val="36"/>
          <w:shd w:val="clear" w:color="auto" w:fill="FFFFFF"/>
        </w:rPr>
      </w:pPr>
    </w:p>
    <w:p w14:paraId="37F0E1BE" w14:textId="77777777" w:rsidR="00571199" w:rsidRPr="00CC7ABE" w:rsidRDefault="00571199" w:rsidP="00571199">
      <w:pPr>
        <w:jc w:val="center"/>
        <w:rPr>
          <w:sz w:val="36"/>
          <w:shd w:val="clear" w:color="auto" w:fill="FFFFFF"/>
        </w:rPr>
      </w:pPr>
      <w:r>
        <w:rPr>
          <w:sz w:val="36"/>
          <w:shd w:val="clear" w:color="auto" w:fill="FFFFFF"/>
        </w:rPr>
        <w:t>Essay</w:t>
      </w:r>
    </w:p>
    <w:p w14:paraId="2F110C1E" w14:textId="77777777" w:rsidR="00571199" w:rsidRDefault="00571199" w:rsidP="00571199">
      <w:pPr>
        <w:jc w:val="center"/>
        <w:rPr>
          <w:sz w:val="44"/>
          <w:shd w:val="clear" w:color="auto" w:fill="FFFFFF"/>
        </w:rPr>
      </w:pPr>
    </w:p>
    <w:p w14:paraId="3C0AA96D" w14:textId="77777777" w:rsidR="00571199" w:rsidRDefault="00571199" w:rsidP="00571199">
      <w:pPr>
        <w:jc w:val="center"/>
        <w:rPr>
          <w:sz w:val="32"/>
          <w:shd w:val="clear" w:color="auto" w:fill="FFFFFF"/>
        </w:rPr>
      </w:pPr>
      <w:r w:rsidRPr="00693003">
        <w:rPr>
          <w:sz w:val="32"/>
          <w:shd w:val="clear" w:color="auto" w:fill="FFFFFF"/>
        </w:rPr>
        <w:t>Module Lead: Charlotte Joyner</w:t>
      </w:r>
    </w:p>
    <w:p w14:paraId="00127BDD" w14:textId="77777777" w:rsidR="00571199" w:rsidRDefault="00571199" w:rsidP="00571199">
      <w:pPr>
        <w:jc w:val="center"/>
        <w:rPr>
          <w:sz w:val="32"/>
          <w:shd w:val="clear" w:color="auto" w:fill="FFFFFF"/>
        </w:rPr>
      </w:pPr>
    </w:p>
    <w:p w14:paraId="602688C7" w14:textId="77777777" w:rsidR="00571199" w:rsidRDefault="00571199" w:rsidP="00571199">
      <w:pPr>
        <w:jc w:val="center"/>
        <w:rPr>
          <w:sz w:val="32"/>
          <w:shd w:val="clear" w:color="auto" w:fill="FFFFFF"/>
        </w:rPr>
      </w:pPr>
    </w:p>
    <w:p w14:paraId="415A1CAD" w14:textId="77777777" w:rsidR="00571199" w:rsidRPr="00F27B07" w:rsidRDefault="00571199" w:rsidP="00571199">
      <w:pPr>
        <w:jc w:val="center"/>
        <w:rPr>
          <w:sz w:val="28"/>
          <w:shd w:val="clear" w:color="auto" w:fill="FFFFFF"/>
        </w:rPr>
      </w:pPr>
      <w:r w:rsidRPr="00F27B07">
        <w:rPr>
          <w:sz w:val="28"/>
          <w:shd w:val="clear" w:color="auto" w:fill="FFFFFF"/>
        </w:rPr>
        <w:t>Critically evaluate a range of traits and motivations across a variety of different types of entrepreneurs</w:t>
      </w:r>
    </w:p>
    <w:p w14:paraId="390AECEB" w14:textId="77777777" w:rsidR="00571199" w:rsidRDefault="00571199" w:rsidP="00571199">
      <w:pPr>
        <w:spacing w:after="200" w:line="276" w:lineRule="auto"/>
        <w:jc w:val="left"/>
      </w:pPr>
      <w:r>
        <w:br w:type="page"/>
      </w:r>
    </w:p>
    <w:p w14:paraId="732FC591" w14:textId="77777777" w:rsidR="00571199" w:rsidRDefault="00571199" w:rsidP="00571199">
      <w:pPr>
        <w:pStyle w:val="Heading1"/>
      </w:pPr>
      <w:r>
        <w:t>Introduction</w:t>
      </w:r>
    </w:p>
    <w:p w14:paraId="0ABB2F7C" w14:textId="77777777" w:rsidR="00571199" w:rsidRDefault="00571199" w:rsidP="00571199">
      <w:r>
        <w:t xml:space="preserve">The main objectives of the essay is to study about </w:t>
      </w:r>
      <w:r w:rsidRPr="00E772B1">
        <w:t>evaluate a range of traits and motivations across a variety of different types of entrepreneurs</w:t>
      </w:r>
      <w:r>
        <w:t xml:space="preserve">. </w:t>
      </w:r>
      <w:r w:rsidRPr="005E0F33">
        <w:t>Entrepreneurship is when an individual who has an idea acts on that idea, usually to disrupt the current market with a new product or service.</w:t>
      </w:r>
      <w:r w:rsidRPr="00E53F28">
        <w:t xml:space="preserve"> </w:t>
      </w:r>
      <w:r w:rsidRPr="000C595C">
        <w:t>It will likewise give advantage over their rivals. In the business venture come up plate taking is another significant date which assists the endeavour with going ahead with potentially dangerous courses of action in different areas like money, the board, worker select, and that's only the tip of the iceberg. It assists the business visionaries with accepting dangers for tracking down open doors and reaches to the achievement.</w:t>
      </w:r>
    </w:p>
    <w:p w14:paraId="4A19596D" w14:textId="77777777" w:rsidR="00571199" w:rsidRDefault="00571199" w:rsidP="00571199">
      <w:pPr>
        <w:spacing w:after="200" w:line="276" w:lineRule="auto"/>
        <w:jc w:val="left"/>
      </w:pPr>
      <w:r>
        <w:br w:type="page"/>
      </w:r>
    </w:p>
    <w:p w14:paraId="498878F9" w14:textId="77777777" w:rsidR="00571199" w:rsidRDefault="00571199" w:rsidP="00571199">
      <w:pPr>
        <w:pStyle w:val="Heading2"/>
        <w:jc w:val="center"/>
      </w:pPr>
      <w:r>
        <w:t>Four entrepreneurial traits</w:t>
      </w:r>
    </w:p>
    <w:p w14:paraId="1395C226" w14:textId="77777777" w:rsidR="00571199" w:rsidRPr="00BF5733" w:rsidRDefault="00571199" w:rsidP="00571199">
      <w:r w:rsidRPr="00BF5733">
        <w:t>Entrepreneurial traits are the characteristics of an entrepreneur which helps them to increase their quality and to maintain their business properly. These traits help the entrepreneur to overcome the challenges and to mitigate risks and make a proper business environment. Various entrepreneurial traits are adaptability, risk-taking, resilience, creativity, and others. Four entrepreneurial traits are provided below – Resilience is one of the important traits among the entrepreneurs. This helps them to overcome from any failures or rejection. In the business world, the entrepreneurs sometimes face various difficulties and losses and a lot of challenges. The resilience helps the entrepreneurs to overcome those challenges and stand against all of those and to stay strong. This also gives to courage not to be afraid form any problem or challenges. (Zimmerer et al, 2011) Example: Elon Musk, the founder of Tesla and SpaceX is a very good example of the resilience in the entrepreneurship. He faced various problems during his operation in the SpaceX project. the failed for several times. He lost billions of dollars but he remained resilient and was strong to his goals. After several attempts of failure, he was finally successful with this SpaceX project. Also, in this Tesla project he faced all the problems and continued to his goal. Creativity is one of the most important traits of the entrepreneurs as it helps them to come up with new and exciting ideas which allow them to enhance their business. Creativity of the entrepreneurs helps them to find out new opportunities in the business industry by taking various actions like propagate innovative products, give new and exciting plans, adopt affordable business models, and more. This trait will also help them to overcome their competitors and maintain a proper position in the business market. A creative entrepreneur will always think differently about a topic and bring out the best outcome from that. Example: Mark Zuckerberg, the founder of Facebook and Meta has adapted some very creative ideas to improve this business. He adopted various creative ideas like messenger, artificial intelligence, video calling and more in this Meta and with this, he has improved this company and mitigated a lot of risks. He has also become one of the richest men with his creative ideas. (Rae, 2008)</w:t>
      </w:r>
    </w:p>
    <w:p w14:paraId="7345EF89" w14:textId="77777777" w:rsidR="00571199" w:rsidRDefault="00571199" w:rsidP="00571199"/>
    <w:p w14:paraId="5D0362C3" w14:textId="77777777" w:rsidR="00571199" w:rsidRDefault="00571199" w:rsidP="00571199"/>
    <w:p w14:paraId="65F0C6C0" w14:textId="77777777" w:rsidR="00571199" w:rsidRDefault="00571199" w:rsidP="00571199"/>
    <w:p w14:paraId="6105B3E0" w14:textId="77777777" w:rsidR="00571199" w:rsidRPr="00BF5733" w:rsidRDefault="00571199" w:rsidP="00571199">
      <w:r w:rsidRPr="00BF5733">
        <w:t>Adaptability in the entrepreneurship is another important trait. Which the help of the adaptability, entrepreneurs can easily conduct in any situation and make necessary changes which will allow them to overcome their challenges and mitigate their risks. Adaptability is also important to start a business in a new market and going with the market trend. This also helps the company to use new technologies and overcome various problematic situations. Adaptively will also allow the entrepreneur to cope up with any situation at any marketplace- It will also provide advantage over their competitors. (Mariotti et al, 2012) Example: Opera Wilfrey is one of the most famous TV reporters and he is famous for his ability to make a good contact with other people and understand their needs. In her career she have faced a lot of problems and challenges in both professional and personal life as he was a black woman. But he’s adaptability trait helped her to overcome all these problems and become one of the strongest women in the world. Calculated risk-taking capacity is a crucial factor in making sound decisions and increasing the likelihood of reaching the company's objective. With her adaptability skills, she was able to gain these successes (Timmons et al, 2008) Risk-Taking considers that in the entrepreneurship come up disk taking is another important date which helps the enterprise to take calculated risks in various sectors like finance, management, employee select, and more. Flexibility in the business venture is one more significant quality which the assistance of the versatility, business visionaries can undoubtedly lead in any circumstance. It helps the entrepreneurs to take risks for finding opportunities and reach to the success. Calculated risk-taking ability is a very much important measure for proper decision making and for increasing the chance to get closer to the goal of the company. Example: Steve Jobs, the founder of Apple Company took several calculated risks in launching their iPhone in the market and for that; they were very much successful with their products. They come up with new design, new technologies, and new price points. These help them to become the biggest tech company in the world. The invention of new technology was not very much easy and they also faced some problems in this sector also. (Hisrich et al, 2008)</w:t>
      </w:r>
    </w:p>
    <w:p w14:paraId="32D28971" w14:textId="77777777" w:rsidR="00571199" w:rsidRDefault="00571199" w:rsidP="00571199"/>
    <w:p w14:paraId="51EF918F" w14:textId="77777777" w:rsidR="00571199" w:rsidRDefault="00571199" w:rsidP="00571199">
      <w:pPr>
        <w:jc w:val="left"/>
      </w:pPr>
      <w:r>
        <w:br w:type="page"/>
      </w:r>
    </w:p>
    <w:p w14:paraId="6EB00F29" w14:textId="77777777" w:rsidR="00571199" w:rsidRDefault="00571199" w:rsidP="00571199">
      <w:pPr>
        <w:pStyle w:val="Heading2"/>
        <w:jc w:val="center"/>
      </w:pPr>
      <w:r>
        <w:t>Four entrepreneurial motivation</w:t>
      </w:r>
    </w:p>
    <w:p w14:paraId="73428D87" w14:textId="77777777" w:rsidR="00571199" w:rsidRPr="00310876" w:rsidRDefault="00571199" w:rsidP="00571199">
      <w:r w:rsidRPr="00310876">
        <w:t>The entrepreneurial Motivation is the activity that helps and motivates the entrepreneur to reach to his cherished gold with his full afford. It helps the entrepreneur to provide the best effort to the work and on the entrepreneurial goal. Four entrepreneurial motivations are –Have independence: As an entrepreneur of a business, the owner has his own independence and autonomy over his business and he can control all the sectors and take decisions. Innovativeness is one of the main characteristics of the business people as it assists them with thinking of previously unheard-of thoughts which permit them to improve their business. This freedom of taking decisions and provide the own priorities on the business maintenance is one of the biggest motivations the enterprise. (Blackwell, 2011) Have goal: The entrepreneurs must have a goal which will help them to be motivated to reach to that desired goal. Imagination of the business people assists them with figuring out new open doors in the business by making different moves like engender creative items, give previously unheard-of plans, embrace reasonable plans of action, and that's just the beginning. Having a goal will help the entrepreneur to stick to the path and find out the possible ideas so that he can reach to that goal easily. This will allow him to set up an action plan according to his goal. Having authority- An entrepreneur has the full authority over the business as he is the boss and owner of the company. He has the full authority to take any decisions and make any changes in the business structure and management. It allows them to work freely with their company and idea and they don’t have to worry about any other command. Creative control: Sometimes entrepreneurs motivated by various creative controls like applying new technologies, solve problems, or to her good contribution on various sectors. They will also be able to outperform their rivals and keep their place in the business market. A creative entrepreneur will always approach a problem in a different way and come up with the best solution. Another important quality in entrepreneurship is adaptability. It also allows them to have a proper organizational control with the help of new technologies. (Rickman et al, 2013)</w:t>
      </w:r>
    </w:p>
    <w:p w14:paraId="5B3C7AFD" w14:textId="77777777" w:rsidR="00571199" w:rsidRDefault="00571199" w:rsidP="00571199"/>
    <w:p w14:paraId="3A471AFF" w14:textId="77777777" w:rsidR="00571199" w:rsidRDefault="00571199" w:rsidP="00571199"/>
    <w:p w14:paraId="54E36F5E" w14:textId="77777777" w:rsidR="00571199" w:rsidRDefault="00571199" w:rsidP="00571199"/>
    <w:p w14:paraId="343454F9" w14:textId="77777777" w:rsidR="00571199" w:rsidRDefault="00571199" w:rsidP="00571199">
      <w:pPr>
        <w:pStyle w:val="Heading2"/>
        <w:jc w:val="center"/>
      </w:pPr>
      <w:r>
        <w:t>Some relevant theories</w:t>
      </w:r>
    </w:p>
    <w:p w14:paraId="56AC968B" w14:textId="77777777" w:rsidR="00571199" w:rsidRPr="00F67F73" w:rsidRDefault="00571199" w:rsidP="00571199">
      <w:r w:rsidRPr="00F1694F">
        <w:t>Schumpeter’s innovation theory provides more empathize on the development of the financial sector the company with proper innovation. Schumpeter provided this theory and he states that Entrepreneurs can be innovative in their</w:t>
      </w:r>
      <w:r>
        <w:t xml:space="preserve"> financial sector which will help them to come up with new and exciting products and better services. </w:t>
      </w:r>
      <w:r w:rsidRPr="000C595C">
        <w:t xml:space="preserve">This likewise assists the organization with utilizing new innovations and conquers different risky circumstances. Entrepreneurs can easily adapt to any situation and make the necessary adjustments to overcome obstacles and reduce risks with the assistance of adaptability. </w:t>
      </w:r>
      <w:r>
        <w:t xml:space="preserve">This will also help them to improve their business models and structural which will also help them to capture the present market. (Barringer et al, 2018) The resource-based view theory emphasizes on the proper views of the resources that an entrepreneur has in his company. His capability to use these resources properly will help to maintain and manage his business company properly. </w:t>
      </w:r>
      <w:r w:rsidRPr="000C595C">
        <w:t xml:space="preserve">When starting a business in a new market and adhering to market trends, adaptability is also crucial. </w:t>
      </w:r>
      <w:r>
        <w:t>Resources like raw materials, technology, knowledge, finance, employees, brand value, market opportunities, provide an advantage to the entrepreneur if he could use those resources properly in his business company. (Nelson, 2013)</w:t>
      </w:r>
    </w:p>
    <w:p w14:paraId="36183447" w14:textId="77777777" w:rsidR="00571199" w:rsidRPr="005E0F33" w:rsidRDefault="00571199" w:rsidP="00571199">
      <w:pPr>
        <w:pStyle w:val="Heading2"/>
        <w:jc w:val="center"/>
      </w:pPr>
      <w:r w:rsidRPr="005E0F33">
        <w:t xml:space="preserve">Compare and </w:t>
      </w:r>
      <w:r w:rsidRPr="005E0F33">
        <w:rPr>
          <w:rStyle w:val="Emphasis"/>
        </w:rPr>
        <w:t>contraction</w:t>
      </w:r>
      <w:r w:rsidRPr="005E0F33">
        <w:t xml:space="preserve"> of the traits</w:t>
      </w:r>
    </w:p>
    <w:p w14:paraId="599A6334" w14:textId="77777777" w:rsidR="00571199" w:rsidRPr="00176035" w:rsidRDefault="00571199" w:rsidP="00571199">
      <w:r w:rsidRPr="00176035">
        <w:t xml:space="preserve">Resilience and creativity- In the original sector, Elon Musk showed much more resilience than Steve Jobs as Musk’s SpaceX Program failed several times and he lost about billions of dollars on this project. A business person has the full power over the business as he is the chief and proprietor of the organization. He has the full position to take any choices and roll out any improvements in the business design and the executives. On the other hand, Steve Jobs also demonstrated in resilience in his professional life but don’t have to loss much and have less effect on his finance Creativity on the other hand; Steve invented new technology and stated a new era of smartphone with the launch of iPhone. His technologies were way much upgraded than his time and he was able to do it with his creative ideas. Elon Musk’s Tesla is another great technology as it is an electric car and it is eco-friendly. (Burns, 2022) Adaptability and risk taking- Adaptability in the entrepreneurship is another important trait which the help of the adaptability, entrepreneurs can easily conduct in any situation. </w:t>
      </w:r>
    </w:p>
    <w:p w14:paraId="12DCB2D0" w14:textId="77777777" w:rsidR="00571199" w:rsidRPr="00176035" w:rsidRDefault="00571199" w:rsidP="00571199">
      <w:r w:rsidRPr="00176035">
        <w:t>Steve jobs faced a lot of problems while launching his products and he has to adapt these to make a successful launch of his products in the market. It likewise permits them to have a legitimate hierarchical control with the assistance of new innovations.</w:t>
      </w:r>
      <w:r>
        <w:t xml:space="preserve"> </w:t>
      </w:r>
      <w:r w:rsidRPr="00176035">
        <w:t>The owner of a business who is an entrepreneur has full control over all aspects of the company and the authority to make decisions. He faced radius challenges but with his adaptability skill, he was able to bring up with the iPhone and MacBook. Elon Musk on the other hand takes some great risks on this project of Isla and Space X and faces some catastrophic failures. But he took some calculated risk which allowed him to become one of the biggest companies in the world. This will permit him to set up an activity plan as per his objective. It permits them to work uninhibitedly with their organization and thought and they need to stress over no other order. His adaptability skills allow him to maintain a set mind to his goal and a proper maintenance of his company (Williams, 2021) Independence and authority- The independence and the authority is one of the biggest motivations of the entrepreneurs to maintain their company properly. The entrepreneurs feel motivated and inspired when they have the full independence of taking their own decision as they are the owner and boss of the company which allows him to do as he wishes to the company. This will also allow him to choose his company structure and employees and the type of business he wants to do. This provides him a full authority to maintain his business on his own. On the other hand, full authority is rather important for the entrepreneur to run their own business. This will allow them to take any decision of their own. For example, Mark Zuckerberg is the owner of the Facebook and he has the proper authority over all the decisions of his company.  (Barringer et al, 2018)</w:t>
      </w:r>
    </w:p>
    <w:p w14:paraId="37C47EC6" w14:textId="77777777" w:rsidR="00571199" w:rsidRDefault="00571199" w:rsidP="00571199">
      <w:pPr>
        <w:spacing w:after="200" w:line="276" w:lineRule="auto"/>
        <w:jc w:val="left"/>
      </w:pPr>
      <w:r>
        <w:br w:type="page"/>
      </w:r>
    </w:p>
    <w:p w14:paraId="08404807" w14:textId="77777777" w:rsidR="00571199" w:rsidRDefault="00571199" w:rsidP="00571199">
      <w:pPr>
        <w:pStyle w:val="Heading1"/>
      </w:pPr>
      <w:r>
        <w:t>Conclusion</w:t>
      </w:r>
    </w:p>
    <w:p w14:paraId="2517DCB5" w14:textId="77777777" w:rsidR="00571199" w:rsidRDefault="00571199" w:rsidP="00571199">
      <w:r>
        <w:t>Thus, t</w:t>
      </w:r>
      <w:r w:rsidRPr="000C595C">
        <w:t xml:space="preserve">his </w:t>
      </w:r>
      <w:r>
        <w:t>essay</w:t>
      </w:r>
      <w:r w:rsidRPr="000C595C">
        <w:t xml:space="preserve"> gives more understand the improvement of the monetary area the organization with legitimate advancement. This theory was put forth by Schumpeter, who asserts that entrepreneurs can be creative in their financial sector, which will enable them to develop more innovative products and services.</w:t>
      </w:r>
      <w:r w:rsidRPr="00E53F28">
        <w:t xml:space="preserve"> </w:t>
      </w:r>
      <w:r w:rsidRPr="000C595C">
        <w:t>The business people should have an objective which will assist them with being spurred to arrive at to that ideal objective. Having an objective will assist the business visionary with adhering to the way and figure out the potential thoughts so he can reach to that objective without any problem.</w:t>
      </w:r>
    </w:p>
    <w:p w14:paraId="1F7ACD05" w14:textId="77777777" w:rsidR="00571199" w:rsidRDefault="00571199" w:rsidP="00571199"/>
    <w:p w14:paraId="4517F44F" w14:textId="77777777" w:rsidR="00571199" w:rsidRDefault="00571199" w:rsidP="00571199"/>
    <w:p w14:paraId="43045D15" w14:textId="77777777" w:rsidR="00571199" w:rsidRDefault="00571199" w:rsidP="00571199"/>
    <w:p w14:paraId="1973B510" w14:textId="77777777" w:rsidR="00571199" w:rsidRDefault="00571199" w:rsidP="00571199"/>
    <w:p w14:paraId="06F5F6C4" w14:textId="77777777" w:rsidR="00571199" w:rsidRDefault="00571199" w:rsidP="00571199"/>
    <w:p w14:paraId="2508696A" w14:textId="77777777" w:rsidR="00571199" w:rsidRDefault="00571199" w:rsidP="00571199"/>
    <w:p w14:paraId="4EC0C16D" w14:textId="77777777" w:rsidR="00571199" w:rsidRDefault="00571199" w:rsidP="00571199"/>
    <w:p w14:paraId="53C95C19" w14:textId="77777777" w:rsidR="00571199" w:rsidRDefault="00571199" w:rsidP="00571199">
      <w:pPr>
        <w:spacing w:after="200" w:line="276" w:lineRule="auto"/>
        <w:jc w:val="left"/>
      </w:pPr>
      <w:r>
        <w:br w:type="page"/>
      </w:r>
    </w:p>
    <w:p w14:paraId="6EDEFB54" w14:textId="77777777" w:rsidR="00571199" w:rsidRDefault="00571199" w:rsidP="00571199">
      <w:pPr>
        <w:pStyle w:val="Heading1"/>
      </w:pPr>
      <w:r>
        <w:t xml:space="preserve">References </w:t>
      </w:r>
    </w:p>
    <w:p w14:paraId="7B5CB3F5" w14:textId="77777777" w:rsidR="00571199" w:rsidRPr="008001A1" w:rsidRDefault="00571199" w:rsidP="00571199">
      <w:pPr>
        <w:spacing w:line="480" w:lineRule="auto"/>
      </w:pPr>
      <w:r w:rsidRPr="008001A1">
        <w:t xml:space="preserve">Barringer, B. R. &amp; Ireland, R.D. (2018) Entrepreneurship: Successfully Launching New Ventures, 4th Ed., Prentice Hall: New Jersey </w:t>
      </w:r>
    </w:p>
    <w:p w14:paraId="2E70B42B" w14:textId="77777777" w:rsidR="00571199" w:rsidRPr="008001A1" w:rsidRDefault="00571199" w:rsidP="00571199">
      <w:pPr>
        <w:spacing w:line="480" w:lineRule="auto"/>
      </w:pPr>
      <w:r w:rsidRPr="008001A1">
        <w:t xml:space="preserve">Blackwell, E. (2011), How to Prepare a Business Plan: Planning for Successful Start-up and Expansion, (5th Ed) Sunday Times Business Enterprise Series, Kogan Page </w:t>
      </w:r>
    </w:p>
    <w:p w14:paraId="34BC9A55" w14:textId="77777777" w:rsidR="00571199" w:rsidRPr="008001A1" w:rsidRDefault="00571199" w:rsidP="00571199">
      <w:pPr>
        <w:spacing w:line="480" w:lineRule="auto"/>
      </w:pPr>
      <w:r w:rsidRPr="008001A1">
        <w:t>Burns, P. (2022) Entrepreneurship and Small Business, 5th Ed., Palgrave Macmillan: Basingstoke</w:t>
      </w:r>
    </w:p>
    <w:p w14:paraId="42797802" w14:textId="77777777" w:rsidR="00571199" w:rsidRPr="008001A1" w:rsidRDefault="00571199" w:rsidP="00571199">
      <w:pPr>
        <w:spacing w:line="480" w:lineRule="auto"/>
      </w:pPr>
      <w:r w:rsidRPr="008001A1">
        <w:t xml:space="preserve">Hisrich, R.D., Peters, M.P. &amp;amp; Shepherd, D.A. (2008) Entrepreneurship, 7th Ed.,McGraw Hill: NY </w:t>
      </w:r>
    </w:p>
    <w:p w14:paraId="48FDC95B" w14:textId="77777777" w:rsidR="00571199" w:rsidRPr="008001A1" w:rsidRDefault="00571199" w:rsidP="00571199">
      <w:pPr>
        <w:spacing w:line="480" w:lineRule="auto"/>
      </w:pPr>
      <w:r w:rsidRPr="008001A1">
        <w:t xml:space="preserve">Mariotti, S. and Glackin, C. (2012) Entrepreneurship: Starting and Operating a Small Business (3rd Ed), London: Prentice-Hall. </w:t>
      </w:r>
    </w:p>
    <w:p w14:paraId="4B227FB9" w14:textId="77777777" w:rsidR="00571199" w:rsidRPr="008001A1" w:rsidRDefault="00571199" w:rsidP="00571199">
      <w:pPr>
        <w:spacing w:line="480" w:lineRule="auto"/>
      </w:pPr>
      <w:r w:rsidRPr="008001A1">
        <w:t xml:space="preserve">Nelson, O. (2013) Enterprise development in SMEs and entrepreneurial firms dynamic processes. IGI Global. </w:t>
      </w:r>
    </w:p>
    <w:p w14:paraId="058AC9FB" w14:textId="77777777" w:rsidR="00571199" w:rsidRPr="008001A1" w:rsidRDefault="00571199" w:rsidP="00571199">
      <w:pPr>
        <w:spacing w:line="480" w:lineRule="auto"/>
      </w:pPr>
      <w:r w:rsidRPr="008001A1">
        <w:t xml:space="preserve">Rae, D. (2008) Entrepreneurship: from opportunity to action, 2nd Ed., Basingstoke:Palgrave Macmillan </w:t>
      </w:r>
      <w:r>
        <w:t>ASF</w:t>
      </w:r>
    </w:p>
    <w:p w14:paraId="387359A2" w14:textId="77777777" w:rsidR="00571199" w:rsidRPr="008001A1" w:rsidRDefault="00571199" w:rsidP="00571199">
      <w:pPr>
        <w:spacing w:line="480" w:lineRule="auto"/>
      </w:pPr>
      <w:r w:rsidRPr="008001A1">
        <w:t xml:space="preserve">Rickman, C., &amp; Roddick, D. (2013) The Small Business Start-Up Workbook: A step-by-step guide to starting the business you’ve dreamed of. London, How To Books </w:t>
      </w:r>
    </w:p>
    <w:p w14:paraId="3C425F36" w14:textId="77777777" w:rsidR="00571199" w:rsidRPr="008001A1" w:rsidRDefault="00571199" w:rsidP="00571199">
      <w:pPr>
        <w:spacing w:line="480" w:lineRule="auto"/>
      </w:pPr>
      <w:r w:rsidRPr="008001A1">
        <w:t xml:space="preserve">Timmons, J. &amp;amp; Spinelli, S. (2008) New Venture Creation: Entrepreneurship for the 21st Century, McGraw Hill: Boston </w:t>
      </w:r>
    </w:p>
    <w:p w14:paraId="594B7FC5" w14:textId="77777777" w:rsidR="00571199" w:rsidRPr="008001A1" w:rsidRDefault="00571199" w:rsidP="00571199">
      <w:pPr>
        <w:spacing w:line="480" w:lineRule="auto"/>
      </w:pPr>
      <w:r w:rsidRPr="008001A1">
        <w:t xml:space="preserve">Williams, S. (2021) FT Guide to Business Start Up: The most comprehensive guide for entrepreneurs, 32ndEd., Financial Times Press: Harlow. </w:t>
      </w:r>
    </w:p>
    <w:p w14:paraId="40718AA6" w14:textId="77777777" w:rsidR="00571199" w:rsidRPr="008001A1" w:rsidRDefault="00571199" w:rsidP="00571199">
      <w:pPr>
        <w:spacing w:line="480" w:lineRule="auto"/>
      </w:pPr>
      <w:r w:rsidRPr="008001A1">
        <w:t xml:space="preserve">Zimmerer, T.W. &amp; Scarborough, N.M. (2011) Essentials of Entrepreneurship, 6th Ed., Prentice Hall: New Jersey </w:t>
      </w:r>
    </w:p>
    <w:p w14:paraId="6B485C30" w14:textId="77777777" w:rsidR="00DF618D" w:rsidRDefault="00DF618D"/>
    <w:sectPr w:rsidR="00DF618D" w:rsidSect="006640DD">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8DF90" w14:textId="77777777" w:rsidR="006640DD" w:rsidRDefault="006640DD">
      <w:pPr>
        <w:spacing w:after="0" w:line="240" w:lineRule="auto"/>
      </w:pPr>
      <w:r>
        <w:separator/>
      </w:r>
    </w:p>
  </w:endnote>
  <w:endnote w:type="continuationSeparator" w:id="0">
    <w:p w14:paraId="7E10027A" w14:textId="77777777" w:rsidR="006640DD" w:rsidRDefault="00664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56177"/>
      <w:docPartObj>
        <w:docPartGallery w:val="Page Numbers (Bottom of Page)"/>
        <w:docPartUnique/>
      </w:docPartObj>
    </w:sdtPr>
    <w:sdtEndPr>
      <w:rPr>
        <w:color w:val="808080" w:themeColor="background1" w:themeShade="80"/>
        <w:spacing w:val="60"/>
      </w:rPr>
    </w:sdtEndPr>
    <w:sdtContent>
      <w:p w14:paraId="5EE0D33A" w14:textId="77777777" w:rsidR="007C75F8" w:rsidRDefault="00000000" w:rsidP="00754E0C">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Pr="00A27AF8">
          <w:rPr>
            <w:b/>
            <w:bCs/>
            <w:noProof/>
          </w:rPr>
          <w:t>8</w:t>
        </w:r>
        <w:r>
          <w:rPr>
            <w:b/>
            <w:bCs/>
            <w:noProof/>
          </w:rPr>
          <w:fldChar w:fldCharType="end"/>
        </w:r>
        <w:r>
          <w:rPr>
            <w:b/>
            <w:bCs/>
          </w:rPr>
          <w:t xml:space="preserve"> | </w:t>
        </w:r>
        <w:r>
          <w:rPr>
            <w:color w:val="808080" w:themeColor="background1" w:themeShade="80"/>
            <w:spacing w:val="60"/>
          </w:rPr>
          <w:t>Page</w:t>
        </w:r>
      </w:p>
    </w:sdtContent>
  </w:sdt>
  <w:p w14:paraId="72143880" w14:textId="77777777" w:rsidR="007C75F8" w:rsidRDefault="007C7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CC4DE" w14:textId="77777777" w:rsidR="006640DD" w:rsidRDefault="006640DD">
      <w:pPr>
        <w:spacing w:after="0" w:line="240" w:lineRule="auto"/>
      </w:pPr>
      <w:r>
        <w:separator/>
      </w:r>
    </w:p>
  </w:footnote>
  <w:footnote w:type="continuationSeparator" w:id="0">
    <w:p w14:paraId="08AC4036" w14:textId="77777777" w:rsidR="006640DD" w:rsidRDefault="006640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199"/>
    <w:rsid w:val="00035EB2"/>
    <w:rsid w:val="001571E9"/>
    <w:rsid w:val="0018661E"/>
    <w:rsid w:val="00571199"/>
    <w:rsid w:val="006640DD"/>
    <w:rsid w:val="0070408F"/>
    <w:rsid w:val="007C75F8"/>
    <w:rsid w:val="00DF618D"/>
    <w:rsid w:val="00EE03B7"/>
    <w:rsid w:val="00F96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ACF2D0"/>
  <w15:chartTrackingRefBased/>
  <w15:docId w15:val="{B6B8E9F9-1966-A743-9495-2E581C17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199"/>
    <w:pPr>
      <w:spacing w:after="160" w:line="360" w:lineRule="auto"/>
      <w:jc w:val="both"/>
    </w:pPr>
    <w:rPr>
      <w:rFonts w:ascii="Times New Roman" w:hAnsi="Times New Roman"/>
      <w:color w:val="000000" w:themeColor="text1"/>
      <w:kern w:val="0"/>
      <w:szCs w:val="22"/>
      <w14:ligatures w14:val="none"/>
    </w:rPr>
  </w:style>
  <w:style w:type="paragraph" w:styleId="Heading1">
    <w:name w:val="heading 1"/>
    <w:basedOn w:val="Normal"/>
    <w:next w:val="Normal"/>
    <w:link w:val="Heading1Char"/>
    <w:uiPriority w:val="9"/>
    <w:qFormat/>
    <w:rsid w:val="00571199"/>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571199"/>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71199"/>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71199"/>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571199"/>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571199"/>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571199"/>
    <w:pPr>
      <w:keepNext/>
      <w:keepLines/>
      <w:spacing w:before="40" w:after="0" w:line="240"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571199"/>
    <w:pPr>
      <w:keepNext/>
      <w:keepLines/>
      <w:spacing w:after="0" w:line="240"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571199"/>
    <w:pPr>
      <w:keepNext/>
      <w:keepLines/>
      <w:spacing w:after="0" w:line="240"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71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1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1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1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1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199"/>
    <w:rPr>
      <w:rFonts w:eastAsiaTheme="majorEastAsia" w:cstheme="majorBidi"/>
      <w:color w:val="272727" w:themeColor="text1" w:themeTint="D8"/>
    </w:rPr>
  </w:style>
  <w:style w:type="paragraph" w:styleId="Title">
    <w:name w:val="Title"/>
    <w:basedOn w:val="Normal"/>
    <w:next w:val="Normal"/>
    <w:link w:val="TitleChar"/>
    <w:uiPriority w:val="10"/>
    <w:qFormat/>
    <w:rsid w:val="00571199"/>
    <w:pPr>
      <w:spacing w:after="80" w:line="240" w:lineRule="auto"/>
      <w:contextualSpacing/>
      <w:jc w:val="left"/>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571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199"/>
    <w:pPr>
      <w:numPr>
        <w:ilvl w:val="1"/>
      </w:numPr>
      <w:spacing w:line="240"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71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199"/>
    <w:pPr>
      <w:spacing w:before="160" w:line="240"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571199"/>
    <w:rPr>
      <w:i/>
      <w:iCs/>
      <w:color w:val="404040" w:themeColor="text1" w:themeTint="BF"/>
    </w:rPr>
  </w:style>
  <w:style w:type="paragraph" w:styleId="ListParagraph">
    <w:name w:val="List Paragraph"/>
    <w:basedOn w:val="Normal"/>
    <w:uiPriority w:val="34"/>
    <w:qFormat/>
    <w:rsid w:val="00571199"/>
    <w:pPr>
      <w:spacing w:after="0" w:line="240" w:lineRule="auto"/>
      <w:ind w:left="720"/>
      <w:contextualSpacing/>
      <w:jc w:val="left"/>
    </w:pPr>
    <w:rPr>
      <w:rFonts w:asciiTheme="minorHAnsi" w:hAnsiTheme="minorHAnsi"/>
      <w:color w:val="auto"/>
      <w:kern w:val="2"/>
      <w:szCs w:val="24"/>
      <w14:ligatures w14:val="standardContextual"/>
    </w:rPr>
  </w:style>
  <w:style w:type="character" w:styleId="IntenseEmphasis">
    <w:name w:val="Intense Emphasis"/>
    <w:basedOn w:val="DefaultParagraphFont"/>
    <w:uiPriority w:val="21"/>
    <w:qFormat/>
    <w:rsid w:val="00571199"/>
    <w:rPr>
      <w:i/>
      <w:iCs/>
      <w:color w:val="0F4761" w:themeColor="accent1" w:themeShade="BF"/>
    </w:rPr>
  </w:style>
  <w:style w:type="paragraph" w:styleId="IntenseQuote">
    <w:name w:val="Intense Quote"/>
    <w:basedOn w:val="Normal"/>
    <w:next w:val="Normal"/>
    <w:link w:val="IntenseQuoteChar"/>
    <w:uiPriority w:val="30"/>
    <w:qFormat/>
    <w:rsid w:val="00571199"/>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571199"/>
    <w:rPr>
      <w:i/>
      <w:iCs/>
      <w:color w:val="0F4761" w:themeColor="accent1" w:themeShade="BF"/>
    </w:rPr>
  </w:style>
  <w:style w:type="character" w:styleId="IntenseReference">
    <w:name w:val="Intense Reference"/>
    <w:basedOn w:val="DefaultParagraphFont"/>
    <w:uiPriority w:val="32"/>
    <w:qFormat/>
    <w:rsid w:val="00571199"/>
    <w:rPr>
      <w:b/>
      <w:bCs/>
      <w:smallCaps/>
      <w:color w:val="0F4761" w:themeColor="accent1" w:themeShade="BF"/>
      <w:spacing w:val="5"/>
    </w:rPr>
  </w:style>
  <w:style w:type="paragraph" w:styleId="Footer">
    <w:name w:val="footer"/>
    <w:basedOn w:val="Normal"/>
    <w:link w:val="FooterChar"/>
    <w:uiPriority w:val="99"/>
    <w:unhideWhenUsed/>
    <w:rsid w:val="00571199"/>
    <w:pPr>
      <w:tabs>
        <w:tab w:val="center" w:pos="4513"/>
        <w:tab w:val="right" w:pos="9026"/>
      </w:tabs>
      <w:spacing w:before="120" w:after="120" w:line="240" w:lineRule="auto"/>
    </w:pPr>
    <w:rPr>
      <w:rFonts w:eastAsia="Times New Roman" w:cs="Times New Roman"/>
      <w:color w:val="auto"/>
      <w:szCs w:val="20"/>
    </w:rPr>
  </w:style>
  <w:style w:type="character" w:customStyle="1" w:styleId="FooterChar">
    <w:name w:val="Footer Char"/>
    <w:basedOn w:val="DefaultParagraphFont"/>
    <w:link w:val="Footer"/>
    <w:uiPriority w:val="99"/>
    <w:rsid w:val="00571199"/>
    <w:rPr>
      <w:rFonts w:ascii="Times New Roman" w:eastAsia="Times New Roman" w:hAnsi="Times New Roman" w:cs="Times New Roman"/>
      <w:kern w:val="0"/>
      <w:szCs w:val="20"/>
      <w14:ligatures w14:val="none"/>
    </w:rPr>
  </w:style>
  <w:style w:type="character" w:styleId="Emphasis">
    <w:name w:val="Emphasis"/>
    <w:basedOn w:val="DefaultParagraphFont"/>
    <w:uiPriority w:val="20"/>
    <w:qFormat/>
    <w:rsid w:val="005711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2289</Words>
  <Characters>12056</Characters>
  <Application>Microsoft Office Word</Application>
  <DocSecurity>0</DocSecurity>
  <Lines>196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3</cp:revision>
  <dcterms:created xsi:type="dcterms:W3CDTF">2024-05-09T09:26:00Z</dcterms:created>
  <dcterms:modified xsi:type="dcterms:W3CDTF">2024-05-09T09:29:00Z</dcterms:modified>
</cp:coreProperties>
</file>