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45DF8"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7AC4ABEB" w14:textId="3BFA10F3" w:rsidR="00FF7784" w:rsidRPr="0080048D" w:rsidRDefault="004F1071" w:rsidP="00E6298B">
      <w:pPr>
        <w:ind w:right="107"/>
        <w:jc w:val="both"/>
        <w:rPr>
          <w:sz w:val="24"/>
          <w:szCs w:val="24"/>
        </w:rPr>
      </w:pPr>
      <w:r w:rsidRPr="0080048D">
        <w:rPr>
          <w:sz w:val="24"/>
          <w:szCs w:val="24"/>
        </w:rPr>
        <w:t>In this article, I</w:t>
      </w:r>
      <w:r w:rsidR="004B1343" w:rsidRPr="0080048D">
        <w:rPr>
          <w:sz w:val="24"/>
          <w:szCs w:val="24"/>
        </w:rPr>
        <w:t xml:space="preserve"> wil</w:t>
      </w:r>
      <w:r w:rsidRPr="0080048D">
        <w:rPr>
          <w:sz w:val="24"/>
          <w:szCs w:val="24"/>
        </w:rPr>
        <w:t xml:space="preserve">l talk about how, throughout the first six months of my job as a student police officer, I dealt with the pressures of </w:t>
      </w:r>
      <w:r w:rsidR="004E3F53" w:rsidRPr="0080048D">
        <w:rPr>
          <w:sz w:val="24"/>
          <w:szCs w:val="24"/>
        </w:rPr>
        <w:t>policing</w:t>
      </w:r>
      <w:r w:rsidRPr="0080048D">
        <w:rPr>
          <w:sz w:val="24"/>
          <w:szCs w:val="24"/>
        </w:rPr>
        <w:t xml:space="preserve"> and home life using various coping mechanisms. The </w:t>
      </w:r>
      <w:proofErr w:type="spellStart"/>
      <w:r w:rsidRPr="0080048D">
        <w:rPr>
          <w:sz w:val="24"/>
          <w:szCs w:val="24"/>
        </w:rPr>
        <w:t>Bortons</w:t>
      </w:r>
      <w:proofErr w:type="spellEnd"/>
      <w:r w:rsidRPr="0080048D">
        <w:rPr>
          <w:sz w:val="24"/>
          <w:szCs w:val="24"/>
        </w:rPr>
        <w:t xml:space="preserve"> model of reflection (</w:t>
      </w:r>
      <w:proofErr w:type="spellStart"/>
      <w:r w:rsidRPr="0080048D">
        <w:rPr>
          <w:sz w:val="24"/>
          <w:szCs w:val="24"/>
        </w:rPr>
        <w:t>Borton</w:t>
      </w:r>
      <w:proofErr w:type="spellEnd"/>
      <w:r w:rsidRPr="0080048D">
        <w:rPr>
          <w:sz w:val="24"/>
          <w:szCs w:val="24"/>
        </w:rPr>
        <w:t xml:space="preserve">, 1970) will be used to structure this article </w:t>
      </w:r>
      <w:r w:rsidR="00D02609">
        <w:rPr>
          <w:sz w:val="24"/>
          <w:szCs w:val="24"/>
        </w:rPr>
        <w:t>as</w:t>
      </w:r>
      <w:r w:rsidRPr="0080048D">
        <w:rPr>
          <w:sz w:val="24"/>
          <w:szCs w:val="24"/>
        </w:rPr>
        <w:t xml:space="preserve"> it gives it a clear structure. </w:t>
      </w:r>
      <w:r w:rsidR="008A4F44">
        <w:rPr>
          <w:sz w:val="24"/>
          <w:szCs w:val="24"/>
        </w:rPr>
        <w:t>There are t</w:t>
      </w:r>
      <w:r w:rsidRPr="0080048D">
        <w:rPr>
          <w:sz w:val="24"/>
          <w:szCs w:val="24"/>
        </w:rPr>
        <w:t>hree primary components form</w:t>
      </w:r>
      <w:r w:rsidR="008A4F44">
        <w:rPr>
          <w:sz w:val="24"/>
          <w:szCs w:val="24"/>
        </w:rPr>
        <w:t>ing</w:t>
      </w:r>
      <w:r w:rsidRPr="0080048D">
        <w:rPr>
          <w:sz w:val="24"/>
          <w:szCs w:val="24"/>
        </w:rPr>
        <w:t xml:space="preserve"> the foundation of the reflective model. The first of the three </w:t>
      </w:r>
      <w:r w:rsidR="00D72E1F">
        <w:rPr>
          <w:sz w:val="24"/>
          <w:szCs w:val="24"/>
        </w:rPr>
        <w:t xml:space="preserve">are </w:t>
      </w:r>
      <w:r w:rsidRPr="0080048D">
        <w:rPr>
          <w:sz w:val="24"/>
          <w:szCs w:val="24"/>
        </w:rPr>
        <w:t xml:space="preserve">straightforward questions posed by this paradigm is "what"? </w:t>
      </w:r>
      <w:r w:rsidR="002B74B2" w:rsidRPr="0080048D">
        <w:rPr>
          <w:sz w:val="24"/>
          <w:szCs w:val="24"/>
        </w:rPr>
        <w:t xml:space="preserve"> is the most descriptive stage of the model, it will require</w:t>
      </w:r>
      <w:r w:rsidR="003F11A9" w:rsidRPr="0080048D">
        <w:rPr>
          <w:sz w:val="24"/>
          <w:szCs w:val="24"/>
        </w:rPr>
        <w:t xml:space="preserve"> more </w:t>
      </w:r>
      <w:r w:rsidR="00800D43" w:rsidRPr="0080048D">
        <w:rPr>
          <w:sz w:val="24"/>
          <w:szCs w:val="24"/>
        </w:rPr>
        <w:t>self-awareness</w:t>
      </w:r>
      <w:r w:rsidR="003F11A9" w:rsidRPr="0080048D">
        <w:rPr>
          <w:sz w:val="24"/>
          <w:szCs w:val="24"/>
        </w:rPr>
        <w:t xml:space="preserve"> by asking myself </w:t>
      </w:r>
      <w:r w:rsidR="007B4E20" w:rsidRPr="0080048D">
        <w:rPr>
          <w:sz w:val="24"/>
          <w:szCs w:val="24"/>
        </w:rPr>
        <w:t>questions such what happened</w:t>
      </w:r>
      <w:r w:rsidR="00ED67F3" w:rsidRPr="0080048D">
        <w:rPr>
          <w:sz w:val="24"/>
          <w:szCs w:val="24"/>
        </w:rPr>
        <w:t xml:space="preserve">. I will discuss the difficulties of stress in this first section, both in the context of policing and </w:t>
      </w:r>
      <w:r w:rsidR="003A66CB" w:rsidRPr="0080048D">
        <w:rPr>
          <w:sz w:val="24"/>
          <w:szCs w:val="24"/>
        </w:rPr>
        <w:t xml:space="preserve">on a </w:t>
      </w:r>
      <w:r w:rsidR="00ED67F3" w:rsidRPr="0080048D">
        <w:rPr>
          <w:sz w:val="24"/>
          <w:szCs w:val="24"/>
        </w:rPr>
        <w:t xml:space="preserve">personal level. </w:t>
      </w:r>
      <w:r w:rsidR="008D6D6E">
        <w:rPr>
          <w:sz w:val="24"/>
          <w:szCs w:val="24"/>
        </w:rPr>
        <w:t>T</w:t>
      </w:r>
      <w:r w:rsidR="0012419D">
        <w:rPr>
          <w:sz w:val="24"/>
          <w:szCs w:val="24"/>
        </w:rPr>
        <w:t xml:space="preserve">his task will openly discuss </w:t>
      </w:r>
      <w:r w:rsidR="003A595B">
        <w:rPr>
          <w:sz w:val="24"/>
          <w:szCs w:val="24"/>
        </w:rPr>
        <w:t xml:space="preserve">ways in which </w:t>
      </w:r>
      <w:r w:rsidR="0025160D">
        <w:rPr>
          <w:sz w:val="24"/>
          <w:szCs w:val="24"/>
        </w:rPr>
        <w:t xml:space="preserve">I found </w:t>
      </w:r>
      <w:r w:rsidR="00ED67F3" w:rsidRPr="0080048D">
        <w:rPr>
          <w:sz w:val="24"/>
          <w:szCs w:val="24"/>
        </w:rPr>
        <w:t xml:space="preserve">coping mechanisms </w:t>
      </w:r>
      <w:r w:rsidR="0025160D">
        <w:rPr>
          <w:sz w:val="24"/>
          <w:szCs w:val="24"/>
        </w:rPr>
        <w:t xml:space="preserve">to </w:t>
      </w:r>
      <w:r w:rsidR="002553EE">
        <w:rPr>
          <w:sz w:val="24"/>
          <w:szCs w:val="24"/>
        </w:rPr>
        <w:t>help me</w:t>
      </w:r>
      <w:r w:rsidR="00ED67F3" w:rsidRPr="0080048D">
        <w:rPr>
          <w:sz w:val="24"/>
          <w:szCs w:val="24"/>
        </w:rPr>
        <w:t xml:space="preserve"> overcome</w:t>
      </w:r>
      <w:r w:rsidR="002553EE">
        <w:rPr>
          <w:sz w:val="24"/>
          <w:szCs w:val="24"/>
        </w:rPr>
        <w:t xml:space="preserve"> stress, I will </w:t>
      </w:r>
      <w:r w:rsidR="00ED67F3" w:rsidRPr="0080048D">
        <w:rPr>
          <w:sz w:val="24"/>
          <w:szCs w:val="24"/>
        </w:rPr>
        <w:t>the</w:t>
      </w:r>
      <w:r w:rsidR="0025160D">
        <w:rPr>
          <w:sz w:val="24"/>
          <w:szCs w:val="24"/>
        </w:rPr>
        <w:t>n</w:t>
      </w:r>
      <w:r w:rsidR="00ED67F3" w:rsidRPr="0080048D">
        <w:rPr>
          <w:sz w:val="24"/>
          <w:szCs w:val="24"/>
        </w:rPr>
        <w:t xml:space="preserve"> </w:t>
      </w:r>
      <w:r w:rsidR="0025160D">
        <w:rPr>
          <w:sz w:val="24"/>
          <w:szCs w:val="24"/>
        </w:rPr>
        <w:t xml:space="preserve">discuss and </w:t>
      </w:r>
      <w:r w:rsidR="00ED67F3" w:rsidRPr="0080048D">
        <w:rPr>
          <w:sz w:val="24"/>
          <w:szCs w:val="24"/>
        </w:rPr>
        <w:t>critically</w:t>
      </w:r>
      <w:r w:rsidR="00F17014">
        <w:rPr>
          <w:sz w:val="24"/>
          <w:szCs w:val="24"/>
        </w:rPr>
        <w:t xml:space="preserve"> </w:t>
      </w:r>
      <w:r w:rsidR="008D6D6E">
        <w:rPr>
          <w:sz w:val="24"/>
          <w:szCs w:val="24"/>
        </w:rPr>
        <w:t>analyse</w:t>
      </w:r>
      <w:r w:rsidR="00ED67F3" w:rsidRPr="0080048D">
        <w:rPr>
          <w:sz w:val="24"/>
          <w:szCs w:val="24"/>
        </w:rPr>
        <w:t xml:space="preserve"> the second section of the reflection model "so what" </w:t>
      </w:r>
      <w:r w:rsidR="00562286" w:rsidRPr="0080048D">
        <w:rPr>
          <w:sz w:val="24"/>
          <w:szCs w:val="24"/>
        </w:rPr>
        <w:t xml:space="preserve">which </w:t>
      </w:r>
      <w:r w:rsidR="00ED67F3" w:rsidRPr="0080048D">
        <w:rPr>
          <w:sz w:val="24"/>
          <w:szCs w:val="24"/>
        </w:rPr>
        <w:t xml:space="preserve">will look at stress-reduction methods and how they function on a bodily, psychological, and social level. Thirdly, </w:t>
      </w:r>
      <w:proofErr w:type="spellStart"/>
      <w:r w:rsidR="00ED67F3" w:rsidRPr="0080048D">
        <w:rPr>
          <w:sz w:val="24"/>
          <w:szCs w:val="24"/>
        </w:rPr>
        <w:t>Borton's</w:t>
      </w:r>
      <w:proofErr w:type="spellEnd"/>
      <w:r w:rsidR="00ED67F3" w:rsidRPr="0080048D">
        <w:rPr>
          <w:sz w:val="24"/>
          <w:szCs w:val="24"/>
        </w:rPr>
        <w:t xml:space="preserve"> "now what?" question, which includes how I could use new knowledge and contemplation of what to do next, is included in the model. This section serves more as a self-evaluation of how I might have done things differently and how I might have been able to address the problems</w:t>
      </w:r>
      <w:r w:rsidR="00561D7A" w:rsidRPr="0080048D">
        <w:rPr>
          <w:sz w:val="24"/>
          <w:szCs w:val="24"/>
        </w:rPr>
        <w:t xml:space="preserve"> which I faced during the six months of training as a police officer. </w:t>
      </w:r>
    </w:p>
    <w:p w14:paraId="5E7B8A32" w14:textId="77777777" w:rsidR="00502F61" w:rsidRPr="0080048D" w:rsidRDefault="00502F61" w:rsidP="00E6298B">
      <w:pPr>
        <w:ind w:right="107"/>
        <w:jc w:val="both"/>
        <w:rPr>
          <w:sz w:val="24"/>
          <w:szCs w:val="24"/>
        </w:rPr>
      </w:pPr>
    </w:p>
    <w:p w14:paraId="53B803A0" w14:textId="0B7CF157" w:rsidR="00502F61" w:rsidRPr="0080048D" w:rsidRDefault="007C00BA" w:rsidP="00E6298B">
      <w:pPr>
        <w:ind w:right="107"/>
        <w:jc w:val="both"/>
        <w:rPr>
          <w:sz w:val="24"/>
          <w:szCs w:val="24"/>
        </w:rPr>
      </w:pPr>
      <w:r w:rsidRPr="0080048D">
        <w:rPr>
          <w:sz w:val="24"/>
          <w:szCs w:val="24"/>
        </w:rPr>
        <w:t xml:space="preserve">This </w:t>
      </w:r>
      <w:r w:rsidR="00EC333D">
        <w:rPr>
          <w:sz w:val="24"/>
          <w:szCs w:val="24"/>
        </w:rPr>
        <w:t xml:space="preserve">task </w:t>
      </w:r>
      <w:r w:rsidRPr="0080048D">
        <w:rPr>
          <w:sz w:val="24"/>
          <w:szCs w:val="24"/>
        </w:rPr>
        <w:t xml:space="preserve">will show how I handle my new position as a full-time police officer. According to research by Buckingham et al. (2020), the police organisation is an extremely physically and mentally demanding career. Whereas the majority of the general population would never see </w:t>
      </w:r>
      <w:r w:rsidR="00451413" w:rsidRPr="0080048D">
        <w:rPr>
          <w:sz w:val="24"/>
          <w:szCs w:val="24"/>
        </w:rPr>
        <w:t>trauma</w:t>
      </w:r>
      <w:r w:rsidR="00EC333D">
        <w:rPr>
          <w:sz w:val="24"/>
          <w:szCs w:val="24"/>
        </w:rPr>
        <w:t xml:space="preserve"> or would </w:t>
      </w:r>
      <w:r w:rsidR="0016168C">
        <w:rPr>
          <w:sz w:val="24"/>
          <w:szCs w:val="24"/>
        </w:rPr>
        <w:t>o</w:t>
      </w:r>
      <w:r w:rsidR="00EC333D">
        <w:rPr>
          <w:sz w:val="24"/>
          <w:szCs w:val="24"/>
        </w:rPr>
        <w:t xml:space="preserve">nly experience some </w:t>
      </w:r>
      <w:r w:rsidR="0016168C">
        <w:rPr>
          <w:sz w:val="24"/>
          <w:szCs w:val="24"/>
        </w:rPr>
        <w:t>form</w:t>
      </w:r>
      <w:r w:rsidR="00EC333D">
        <w:rPr>
          <w:sz w:val="24"/>
          <w:szCs w:val="24"/>
        </w:rPr>
        <w:t xml:space="preserve"> of trauma at least once in their lives</w:t>
      </w:r>
      <w:r w:rsidR="00340D96" w:rsidRPr="0080048D">
        <w:rPr>
          <w:sz w:val="24"/>
          <w:szCs w:val="24"/>
        </w:rPr>
        <w:t>,</w:t>
      </w:r>
      <w:r w:rsidR="00451413" w:rsidRPr="0080048D">
        <w:rPr>
          <w:sz w:val="24"/>
          <w:szCs w:val="24"/>
        </w:rPr>
        <w:t xml:space="preserve"> the role of a </w:t>
      </w:r>
      <w:r w:rsidRPr="0080048D">
        <w:rPr>
          <w:sz w:val="24"/>
          <w:szCs w:val="24"/>
        </w:rPr>
        <w:t>police officer</w:t>
      </w:r>
      <w:r w:rsidR="00942619" w:rsidRPr="0080048D">
        <w:rPr>
          <w:sz w:val="24"/>
          <w:szCs w:val="24"/>
        </w:rPr>
        <w:t xml:space="preserve"> </w:t>
      </w:r>
      <w:r w:rsidR="00490489" w:rsidRPr="0080048D">
        <w:rPr>
          <w:sz w:val="24"/>
          <w:szCs w:val="24"/>
        </w:rPr>
        <w:t>has</w:t>
      </w:r>
      <w:r w:rsidR="00942619" w:rsidRPr="0080048D">
        <w:rPr>
          <w:sz w:val="24"/>
          <w:szCs w:val="24"/>
        </w:rPr>
        <w:t xml:space="preserve"> daily encounters and</w:t>
      </w:r>
      <w:r w:rsidR="00D65184">
        <w:rPr>
          <w:sz w:val="24"/>
          <w:szCs w:val="24"/>
        </w:rPr>
        <w:t xml:space="preserve"> as part </w:t>
      </w:r>
      <w:r w:rsidR="007D5FBD">
        <w:rPr>
          <w:sz w:val="24"/>
          <w:szCs w:val="24"/>
        </w:rPr>
        <w:t xml:space="preserve">of their role in the community police officers </w:t>
      </w:r>
      <w:r w:rsidR="00223FDB">
        <w:rPr>
          <w:sz w:val="24"/>
          <w:szCs w:val="24"/>
        </w:rPr>
        <w:t xml:space="preserve">must act and deal with difficult situations in front of them, and as such the main purpose of a police officer is to </w:t>
      </w:r>
      <w:r w:rsidRPr="0080048D">
        <w:rPr>
          <w:sz w:val="24"/>
          <w:szCs w:val="24"/>
        </w:rPr>
        <w:t>ensure public safety and uphold the law</w:t>
      </w:r>
      <w:r w:rsidR="00DA6792" w:rsidRPr="0080048D">
        <w:rPr>
          <w:sz w:val="24"/>
          <w:szCs w:val="24"/>
        </w:rPr>
        <w:t xml:space="preserve"> (College of Policing, 2023)</w:t>
      </w:r>
      <w:r w:rsidR="0061050F">
        <w:rPr>
          <w:sz w:val="24"/>
          <w:szCs w:val="24"/>
        </w:rPr>
        <w:t>. Furthermore,</w:t>
      </w:r>
      <w:r w:rsidR="00943FE7" w:rsidRPr="0080048D">
        <w:rPr>
          <w:sz w:val="24"/>
          <w:szCs w:val="24"/>
        </w:rPr>
        <w:t xml:space="preserve"> this has also been discussed in an article by </w:t>
      </w:r>
      <w:proofErr w:type="spellStart"/>
      <w:r w:rsidR="00392A53" w:rsidRPr="0080048D">
        <w:rPr>
          <w:sz w:val="24"/>
          <w:szCs w:val="24"/>
        </w:rPr>
        <w:t>Papaz</w:t>
      </w:r>
      <w:r w:rsidR="008E008A" w:rsidRPr="0080048D">
        <w:rPr>
          <w:sz w:val="24"/>
          <w:szCs w:val="24"/>
        </w:rPr>
        <w:t>glou</w:t>
      </w:r>
      <w:proofErr w:type="spellEnd"/>
      <w:r w:rsidR="008E008A" w:rsidRPr="0080048D">
        <w:rPr>
          <w:sz w:val="24"/>
          <w:szCs w:val="24"/>
        </w:rPr>
        <w:t xml:space="preserve"> and Tuttle (2018) where it has be </w:t>
      </w:r>
      <w:r w:rsidR="00C51B06">
        <w:rPr>
          <w:sz w:val="24"/>
          <w:szCs w:val="24"/>
        </w:rPr>
        <w:t>suggested</w:t>
      </w:r>
      <w:r w:rsidR="008E008A" w:rsidRPr="0080048D">
        <w:rPr>
          <w:sz w:val="24"/>
          <w:szCs w:val="24"/>
        </w:rPr>
        <w:t xml:space="preserve"> that the role of a police office</w:t>
      </w:r>
      <w:r w:rsidR="00717776" w:rsidRPr="0080048D">
        <w:rPr>
          <w:sz w:val="24"/>
          <w:szCs w:val="24"/>
        </w:rPr>
        <w:t xml:space="preserve">r is  not only apparent </w:t>
      </w:r>
      <w:r w:rsidR="00323916" w:rsidRPr="0080048D">
        <w:rPr>
          <w:sz w:val="24"/>
          <w:szCs w:val="24"/>
        </w:rPr>
        <w:t xml:space="preserve">when they are operational but </w:t>
      </w:r>
      <w:r w:rsidR="00EC333D">
        <w:rPr>
          <w:sz w:val="24"/>
          <w:szCs w:val="24"/>
        </w:rPr>
        <w:t>n</w:t>
      </w:r>
      <w:r w:rsidR="00717776" w:rsidRPr="0080048D">
        <w:rPr>
          <w:sz w:val="24"/>
          <w:szCs w:val="24"/>
        </w:rPr>
        <w:t>oneth</w:t>
      </w:r>
      <w:r w:rsidR="00E73787" w:rsidRPr="0080048D">
        <w:rPr>
          <w:sz w:val="24"/>
          <w:szCs w:val="24"/>
        </w:rPr>
        <w:t>eless</w:t>
      </w:r>
      <w:r w:rsidR="00717776" w:rsidRPr="0080048D">
        <w:rPr>
          <w:sz w:val="24"/>
          <w:szCs w:val="24"/>
        </w:rPr>
        <w:t xml:space="preserve"> </w:t>
      </w:r>
      <w:r w:rsidR="00E73787" w:rsidRPr="0080048D">
        <w:rPr>
          <w:sz w:val="24"/>
          <w:szCs w:val="24"/>
        </w:rPr>
        <w:t>p</w:t>
      </w:r>
      <w:r w:rsidR="00717776" w:rsidRPr="0080048D">
        <w:rPr>
          <w:sz w:val="24"/>
          <w:szCs w:val="24"/>
        </w:rPr>
        <w:t>olice officers, too, face organisational stress as a result of authoritarian superiors, rapid shift rotations, heavy workloads, and so on</w:t>
      </w:r>
      <w:r w:rsidR="001A79A5" w:rsidRPr="0080048D">
        <w:rPr>
          <w:sz w:val="24"/>
          <w:szCs w:val="24"/>
        </w:rPr>
        <w:t xml:space="preserve"> and as an addition lifestyle related issues related to </w:t>
      </w:r>
      <w:r w:rsidR="00D6512B" w:rsidRPr="0080048D">
        <w:rPr>
          <w:sz w:val="24"/>
          <w:szCs w:val="24"/>
        </w:rPr>
        <w:t>the police career include working long shifts which are unsociable, deprived sleeping patterns and poor diets.</w:t>
      </w:r>
      <w:r w:rsidR="00111E53">
        <w:rPr>
          <w:sz w:val="24"/>
          <w:szCs w:val="24"/>
        </w:rPr>
        <w:t xml:space="preserve"> An additional stress to </w:t>
      </w:r>
      <w:r w:rsidR="0034676A">
        <w:rPr>
          <w:sz w:val="24"/>
          <w:szCs w:val="24"/>
        </w:rPr>
        <w:t>which</w:t>
      </w:r>
      <w:r w:rsidR="0033511B">
        <w:rPr>
          <w:sz w:val="24"/>
          <w:szCs w:val="24"/>
        </w:rPr>
        <w:t xml:space="preserve"> new </w:t>
      </w:r>
      <w:r w:rsidR="0034676A">
        <w:rPr>
          <w:sz w:val="24"/>
          <w:szCs w:val="24"/>
        </w:rPr>
        <w:t xml:space="preserve">police officers </w:t>
      </w:r>
      <w:r w:rsidR="0033511B">
        <w:rPr>
          <w:sz w:val="24"/>
          <w:szCs w:val="24"/>
        </w:rPr>
        <w:t>must complete</w:t>
      </w:r>
      <w:r w:rsidR="0034676A">
        <w:rPr>
          <w:sz w:val="24"/>
          <w:szCs w:val="24"/>
        </w:rPr>
        <w:t xml:space="preserve"> is the </w:t>
      </w:r>
      <w:r w:rsidR="00C51B06">
        <w:rPr>
          <w:sz w:val="24"/>
          <w:szCs w:val="24"/>
        </w:rPr>
        <w:t>unnecessary</w:t>
      </w:r>
      <w:r w:rsidR="0034676A">
        <w:rPr>
          <w:sz w:val="24"/>
          <w:szCs w:val="24"/>
        </w:rPr>
        <w:t xml:space="preserve"> polic</w:t>
      </w:r>
      <w:r w:rsidR="0033511B">
        <w:rPr>
          <w:sz w:val="24"/>
          <w:szCs w:val="24"/>
        </w:rPr>
        <w:t>ing</w:t>
      </w:r>
      <w:r w:rsidR="0034676A">
        <w:rPr>
          <w:sz w:val="24"/>
          <w:szCs w:val="24"/>
        </w:rPr>
        <w:t xml:space="preserve"> degree</w:t>
      </w:r>
      <w:r w:rsidR="0097050E">
        <w:rPr>
          <w:sz w:val="24"/>
          <w:szCs w:val="24"/>
        </w:rPr>
        <w:t>. Is it in the public</w:t>
      </w:r>
      <w:r w:rsidR="002478DD">
        <w:rPr>
          <w:sz w:val="24"/>
          <w:szCs w:val="24"/>
        </w:rPr>
        <w:t>’</w:t>
      </w:r>
      <w:r w:rsidR="0097050E">
        <w:rPr>
          <w:sz w:val="24"/>
          <w:szCs w:val="24"/>
        </w:rPr>
        <w:t xml:space="preserve">s interest </w:t>
      </w:r>
      <w:r w:rsidR="0034676A">
        <w:rPr>
          <w:sz w:val="24"/>
          <w:szCs w:val="24"/>
        </w:rPr>
        <w:t xml:space="preserve"> whether a police </w:t>
      </w:r>
      <w:r w:rsidR="00C51B06">
        <w:rPr>
          <w:sz w:val="24"/>
          <w:szCs w:val="24"/>
        </w:rPr>
        <w:t xml:space="preserve">officer has </w:t>
      </w:r>
      <w:r w:rsidR="002478DD">
        <w:rPr>
          <w:sz w:val="24"/>
          <w:szCs w:val="24"/>
        </w:rPr>
        <w:t>2.1 o</w:t>
      </w:r>
      <w:r w:rsidR="00AF3685">
        <w:rPr>
          <w:sz w:val="24"/>
          <w:szCs w:val="24"/>
        </w:rPr>
        <w:t>r</w:t>
      </w:r>
      <w:r w:rsidR="002478DD">
        <w:rPr>
          <w:sz w:val="24"/>
          <w:szCs w:val="24"/>
        </w:rPr>
        <w:t xml:space="preserve"> a pass, none of this really matters when dealing with the public, they just want reassurance</w:t>
      </w:r>
      <w:r w:rsidR="00AF3685">
        <w:rPr>
          <w:sz w:val="24"/>
          <w:szCs w:val="24"/>
        </w:rPr>
        <w:t>, safety</w:t>
      </w:r>
      <w:r w:rsidR="002478DD">
        <w:rPr>
          <w:sz w:val="24"/>
          <w:szCs w:val="24"/>
        </w:rPr>
        <w:t xml:space="preserve"> and help</w:t>
      </w:r>
      <w:r w:rsidR="00AF3685">
        <w:rPr>
          <w:sz w:val="24"/>
          <w:szCs w:val="24"/>
        </w:rPr>
        <w:t>.</w:t>
      </w:r>
    </w:p>
    <w:p w14:paraId="1D5452DB" w14:textId="77777777" w:rsidR="007C00BA" w:rsidRPr="0080048D" w:rsidRDefault="007C00BA" w:rsidP="00E6298B">
      <w:pPr>
        <w:ind w:right="107"/>
        <w:jc w:val="both"/>
        <w:rPr>
          <w:sz w:val="24"/>
          <w:szCs w:val="24"/>
        </w:rPr>
      </w:pPr>
    </w:p>
    <w:p w14:paraId="5AA4A7C2" w14:textId="475725C6" w:rsidR="00EA2AB3" w:rsidRDefault="008E3E5E" w:rsidP="00121024">
      <w:pPr>
        <w:ind w:right="107"/>
        <w:jc w:val="both"/>
        <w:rPr>
          <w:sz w:val="24"/>
          <w:szCs w:val="24"/>
        </w:rPr>
      </w:pPr>
      <w:r w:rsidRPr="0080048D">
        <w:rPr>
          <w:sz w:val="24"/>
          <w:szCs w:val="24"/>
        </w:rPr>
        <w:t>The first tactic was making sure that I had a support network around me. This enabled me to be able to ask for help but also b</w:t>
      </w:r>
      <w:r w:rsidR="00340D96" w:rsidRPr="0080048D">
        <w:rPr>
          <w:sz w:val="24"/>
          <w:szCs w:val="24"/>
        </w:rPr>
        <w:t>e</w:t>
      </w:r>
      <w:r w:rsidRPr="0080048D">
        <w:rPr>
          <w:sz w:val="24"/>
          <w:szCs w:val="24"/>
        </w:rPr>
        <w:t xml:space="preserve"> able to talk to people around me about my difficulties that I faced. This became more apparent when the first exam quickly approached. The way in which I dealt with the stress of the exam was to develop techniques which helped </w:t>
      </w:r>
      <w:r w:rsidR="004348C5" w:rsidRPr="0080048D">
        <w:rPr>
          <w:sz w:val="24"/>
          <w:szCs w:val="24"/>
        </w:rPr>
        <w:t xml:space="preserve">with </w:t>
      </w:r>
      <w:r w:rsidRPr="0080048D">
        <w:rPr>
          <w:sz w:val="24"/>
          <w:szCs w:val="24"/>
        </w:rPr>
        <w:t>my revision</w:t>
      </w:r>
      <w:r w:rsidR="0079705E">
        <w:rPr>
          <w:sz w:val="24"/>
          <w:szCs w:val="24"/>
        </w:rPr>
        <w:t>.</w:t>
      </w:r>
      <w:r w:rsidR="00971874">
        <w:rPr>
          <w:sz w:val="24"/>
          <w:szCs w:val="24"/>
        </w:rPr>
        <w:t xml:space="preserve"> It </w:t>
      </w:r>
      <w:r w:rsidR="00066968">
        <w:rPr>
          <w:sz w:val="24"/>
          <w:szCs w:val="24"/>
        </w:rPr>
        <w:t>w</w:t>
      </w:r>
      <w:r w:rsidR="00971874">
        <w:rPr>
          <w:sz w:val="24"/>
          <w:szCs w:val="24"/>
        </w:rPr>
        <w:t xml:space="preserve">as apparent that I </w:t>
      </w:r>
      <w:r w:rsidR="00803F43">
        <w:rPr>
          <w:sz w:val="24"/>
          <w:szCs w:val="24"/>
        </w:rPr>
        <w:t>needed routine</w:t>
      </w:r>
      <w:r w:rsidR="00B43E99">
        <w:rPr>
          <w:sz w:val="24"/>
          <w:szCs w:val="24"/>
        </w:rPr>
        <w:t xml:space="preserve"> and structure which would enable me to </w:t>
      </w:r>
      <w:r w:rsidR="00066968">
        <w:rPr>
          <w:sz w:val="24"/>
          <w:szCs w:val="24"/>
        </w:rPr>
        <w:t xml:space="preserve">have a </w:t>
      </w:r>
      <w:r w:rsidRPr="0080048D">
        <w:rPr>
          <w:sz w:val="24"/>
          <w:szCs w:val="24"/>
        </w:rPr>
        <w:t xml:space="preserve">balance working life and family life together. </w:t>
      </w:r>
    </w:p>
    <w:p w14:paraId="0A09E0C5" w14:textId="77777777" w:rsidR="00EA2AB3" w:rsidRDefault="00EA2AB3" w:rsidP="00121024">
      <w:pPr>
        <w:ind w:right="107"/>
        <w:jc w:val="both"/>
        <w:rPr>
          <w:sz w:val="24"/>
          <w:szCs w:val="24"/>
        </w:rPr>
      </w:pPr>
    </w:p>
    <w:p w14:paraId="2B763755" w14:textId="5801C8EF" w:rsidR="00121024" w:rsidRPr="0080048D" w:rsidRDefault="008E3E5E" w:rsidP="00121024">
      <w:pPr>
        <w:ind w:right="107"/>
        <w:jc w:val="both"/>
        <w:rPr>
          <w:sz w:val="24"/>
          <w:szCs w:val="24"/>
        </w:rPr>
      </w:pPr>
      <w:r w:rsidRPr="0080048D">
        <w:rPr>
          <w:sz w:val="24"/>
          <w:szCs w:val="24"/>
        </w:rPr>
        <w:t xml:space="preserve">According to CAMHS, exam pressure can have a considerable impact on both mental and physical demands (2018). Examples of this include anxiety, feeling inadequate, and not living up to expectations </w:t>
      </w:r>
      <w:r w:rsidR="00803F43">
        <w:rPr>
          <w:sz w:val="24"/>
          <w:szCs w:val="24"/>
        </w:rPr>
        <w:t>which many sought to find</w:t>
      </w:r>
      <w:r w:rsidR="00694CCF" w:rsidRPr="0080048D">
        <w:rPr>
          <w:sz w:val="24"/>
          <w:szCs w:val="24"/>
        </w:rPr>
        <w:t xml:space="preserve"> </w:t>
      </w:r>
      <w:r w:rsidR="00EA2AB3">
        <w:rPr>
          <w:sz w:val="24"/>
          <w:szCs w:val="24"/>
        </w:rPr>
        <w:t>from tutors and peers but as a result stress can lead to</w:t>
      </w:r>
      <w:r w:rsidR="00694CCF" w:rsidRPr="0080048D">
        <w:rPr>
          <w:sz w:val="24"/>
          <w:szCs w:val="24"/>
        </w:rPr>
        <w:t xml:space="preserve"> poor sleeping routine </w:t>
      </w:r>
      <w:r w:rsidRPr="0080048D">
        <w:rPr>
          <w:sz w:val="24"/>
          <w:szCs w:val="24"/>
        </w:rPr>
        <w:t>(</w:t>
      </w:r>
      <w:proofErr w:type="spellStart"/>
      <w:r w:rsidRPr="0080048D">
        <w:rPr>
          <w:sz w:val="24"/>
          <w:szCs w:val="24"/>
        </w:rPr>
        <w:t>Forsyht</w:t>
      </w:r>
      <w:proofErr w:type="spellEnd"/>
      <w:r w:rsidRPr="0080048D">
        <w:rPr>
          <w:sz w:val="24"/>
          <w:szCs w:val="24"/>
        </w:rPr>
        <w:t>, 2018</w:t>
      </w:r>
      <w:r w:rsidR="00C6031B" w:rsidRPr="0080048D">
        <w:rPr>
          <w:sz w:val="24"/>
          <w:szCs w:val="24"/>
        </w:rPr>
        <w:t xml:space="preserve">). </w:t>
      </w:r>
      <w:r w:rsidR="00AA4C45" w:rsidRPr="0080048D">
        <w:rPr>
          <w:sz w:val="24"/>
          <w:szCs w:val="24"/>
        </w:rPr>
        <w:t xml:space="preserve">However, there are a variety of </w:t>
      </w:r>
      <w:r w:rsidR="00CB217C">
        <w:rPr>
          <w:sz w:val="24"/>
          <w:szCs w:val="24"/>
        </w:rPr>
        <w:t xml:space="preserve">different </w:t>
      </w:r>
      <w:r w:rsidR="00AA4C45" w:rsidRPr="0080048D">
        <w:rPr>
          <w:sz w:val="24"/>
          <w:szCs w:val="24"/>
        </w:rPr>
        <w:t>coping mechanisms that I found useful, such as setting realistic objectives, eating healthily, and exercising, but the one that worked best for me was understanding when to put revision on hold and spend time with my family, who were a huge help</w:t>
      </w:r>
      <w:r w:rsidR="00562559" w:rsidRPr="0080048D">
        <w:rPr>
          <w:sz w:val="24"/>
          <w:szCs w:val="24"/>
        </w:rPr>
        <w:t xml:space="preserve"> and very supportive</w:t>
      </w:r>
      <w:r w:rsidR="00AA4C45" w:rsidRPr="0080048D">
        <w:rPr>
          <w:sz w:val="24"/>
          <w:szCs w:val="24"/>
        </w:rPr>
        <w:t>.</w:t>
      </w:r>
      <w:r w:rsidR="00EB5CCE" w:rsidRPr="0080048D">
        <w:rPr>
          <w:sz w:val="24"/>
          <w:szCs w:val="24"/>
        </w:rPr>
        <w:t xml:space="preserve"> I did not rely purely on my family and </w:t>
      </w:r>
      <w:r w:rsidR="00543064" w:rsidRPr="0080048D">
        <w:rPr>
          <w:sz w:val="24"/>
          <w:szCs w:val="24"/>
        </w:rPr>
        <w:t>friends,</w:t>
      </w:r>
      <w:r w:rsidR="00EB5CCE" w:rsidRPr="0080048D">
        <w:rPr>
          <w:sz w:val="24"/>
          <w:szCs w:val="24"/>
        </w:rPr>
        <w:t xml:space="preserve"> but I also spoke openly to my </w:t>
      </w:r>
      <w:r w:rsidR="000F2C27" w:rsidRPr="0080048D">
        <w:rPr>
          <w:sz w:val="24"/>
          <w:szCs w:val="24"/>
        </w:rPr>
        <w:t>peers</w:t>
      </w:r>
      <w:r w:rsidR="00EB5CCE" w:rsidRPr="0080048D">
        <w:rPr>
          <w:sz w:val="24"/>
          <w:szCs w:val="24"/>
        </w:rPr>
        <w:t xml:space="preserve"> who </w:t>
      </w:r>
      <w:r w:rsidR="00B13C83" w:rsidRPr="0080048D">
        <w:rPr>
          <w:sz w:val="24"/>
          <w:szCs w:val="24"/>
        </w:rPr>
        <w:t>also</w:t>
      </w:r>
      <w:r w:rsidR="00EB5CCE" w:rsidRPr="0080048D">
        <w:rPr>
          <w:sz w:val="24"/>
          <w:szCs w:val="24"/>
        </w:rPr>
        <w:t xml:space="preserve"> </w:t>
      </w:r>
      <w:r w:rsidR="00543064" w:rsidRPr="0080048D">
        <w:rPr>
          <w:sz w:val="24"/>
          <w:szCs w:val="24"/>
        </w:rPr>
        <w:t>experience</w:t>
      </w:r>
      <w:r w:rsidR="00B13C83" w:rsidRPr="0080048D">
        <w:rPr>
          <w:sz w:val="24"/>
          <w:szCs w:val="24"/>
        </w:rPr>
        <w:t>d</w:t>
      </w:r>
      <w:r w:rsidR="00EB5CCE" w:rsidRPr="0080048D">
        <w:rPr>
          <w:sz w:val="24"/>
          <w:szCs w:val="24"/>
        </w:rPr>
        <w:t xml:space="preserve"> the same </w:t>
      </w:r>
      <w:r w:rsidR="00543064" w:rsidRPr="0080048D">
        <w:rPr>
          <w:sz w:val="24"/>
          <w:szCs w:val="24"/>
        </w:rPr>
        <w:t>stress and anxiety as myself.</w:t>
      </w:r>
      <w:r w:rsidR="00D27030" w:rsidRPr="0080048D">
        <w:rPr>
          <w:sz w:val="24"/>
          <w:szCs w:val="24"/>
        </w:rPr>
        <w:t xml:space="preserve"> </w:t>
      </w:r>
      <w:r w:rsidR="00B13C83" w:rsidRPr="0080048D">
        <w:rPr>
          <w:sz w:val="24"/>
          <w:szCs w:val="24"/>
        </w:rPr>
        <w:t xml:space="preserve">By talking to other </w:t>
      </w:r>
      <w:r w:rsidR="001B486D" w:rsidRPr="0080048D">
        <w:rPr>
          <w:sz w:val="24"/>
          <w:szCs w:val="24"/>
        </w:rPr>
        <w:t>like-minded</w:t>
      </w:r>
      <w:r w:rsidR="00B13C83" w:rsidRPr="0080048D">
        <w:rPr>
          <w:sz w:val="24"/>
          <w:szCs w:val="24"/>
        </w:rPr>
        <w:t xml:space="preserve"> </w:t>
      </w:r>
      <w:r w:rsidR="00C21AAA" w:rsidRPr="0080048D">
        <w:rPr>
          <w:sz w:val="24"/>
          <w:szCs w:val="24"/>
        </w:rPr>
        <w:t>individuals,</w:t>
      </w:r>
      <w:r w:rsidR="00B13C83" w:rsidRPr="0080048D">
        <w:rPr>
          <w:sz w:val="24"/>
          <w:szCs w:val="24"/>
        </w:rPr>
        <w:t xml:space="preserve"> </w:t>
      </w:r>
      <w:r w:rsidR="005845BB" w:rsidRPr="0080048D">
        <w:rPr>
          <w:sz w:val="24"/>
          <w:szCs w:val="24"/>
        </w:rPr>
        <w:t xml:space="preserve">we progressed through the </w:t>
      </w:r>
      <w:r w:rsidR="00482E89" w:rsidRPr="0080048D">
        <w:rPr>
          <w:sz w:val="24"/>
          <w:szCs w:val="24"/>
        </w:rPr>
        <w:t>last six months and relied o</w:t>
      </w:r>
      <w:r w:rsidR="00525EBD" w:rsidRPr="0080048D">
        <w:rPr>
          <w:sz w:val="24"/>
          <w:szCs w:val="24"/>
        </w:rPr>
        <w:t>n</w:t>
      </w:r>
      <w:r w:rsidR="00482E89" w:rsidRPr="0080048D">
        <w:rPr>
          <w:sz w:val="24"/>
          <w:szCs w:val="24"/>
        </w:rPr>
        <w:t xml:space="preserve"> each other </w:t>
      </w:r>
      <w:r w:rsidR="00EC5C78" w:rsidRPr="0080048D">
        <w:rPr>
          <w:sz w:val="24"/>
          <w:szCs w:val="24"/>
        </w:rPr>
        <w:t xml:space="preserve">for </w:t>
      </w:r>
      <w:r w:rsidR="00482E89" w:rsidRPr="0080048D">
        <w:rPr>
          <w:sz w:val="24"/>
          <w:szCs w:val="24"/>
        </w:rPr>
        <w:t>support and advise</w:t>
      </w:r>
      <w:r w:rsidR="00EC5C78" w:rsidRPr="0080048D">
        <w:rPr>
          <w:sz w:val="24"/>
          <w:szCs w:val="24"/>
        </w:rPr>
        <w:t xml:space="preserve">, as a result </w:t>
      </w:r>
      <w:r w:rsidR="00AB6BB3" w:rsidRPr="0080048D">
        <w:rPr>
          <w:sz w:val="24"/>
          <w:szCs w:val="24"/>
        </w:rPr>
        <w:t xml:space="preserve">we </w:t>
      </w:r>
      <w:r w:rsidR="006D038D" w:rsidRPr="0080048D">
        <w:rPr>
          <w:sz w:val="24"/>
          <w:szCs w:val="24"/>
        </w:rPr>
        <w:t xml:space="preserve">formed </w:t>
      </w:r>
      <w:r w:rsidR="00BB6A6D" w:rsidRPr="0080048D">
        <w:rPr>
          <w:sz w:val="24"/>
          <w:szCs w:val="24"/>
        </w:rPr>
        <w:t>revision groups</w:t>
      </w:r>
      <w:r w:rsidR="006D038D" w:rsidRPr="0080048D">
        <w:rPr>
          <w:sz w:val="24"/>
          <w:szCs w:val="24"/>
        </w:rPr>
        <w:t xml:space="preserve"> based around the exams, it allowed </w:t>
      </w:r>
      <w:r w:rsidR="00374F26" w:rsidRPr="0080048D">
        <w:rPr>
          <w:sz w:val="24"/>
          <w:szCs w:val="24"/>
        </w:rPr>
        <w:t xml:space="preserve">me to have a clear understanding of what I would sometimes not understand during my lessons. </w:t>
      </w:r>
    </w:p>
    <w:p w14:paraId="6604579F" w14:textId="7B27BE67" w:rsidR="00FF7784" w:rsidRPr="0080048D" w:rsidRDefault="00FF7784" w:rsidP="00E6298B">
      <w:pPr>
        <w:ind w:right="107"/>
        <w:jc w:val="both"/>
        <w:rPr>
          <w:sz w:val="24"/>
          <w:szCs w:val="24"/>
        </w:rPr>
      </w:pPr>
    </w:p>
    <w:p w14:paraId="2E9BBACE" w14:textId="275A3CF7" w:rsidR="00C521A3" w:rsidRPr="0080048D" w:rsidRDefault="00C521A3" w:rsidP="00E6298B">
      <w:pPr>
        <w:ind w:right="107"/>
        <w:jc w:val="both"/>
        <w:rPr>
          <w:sz w:val="24"/>
          <w:szCs w:val="24"/>
        </w:rPr>
      </w:pPr>
    </w:p>
    <w:p w14:paraId="6058E4D2" w14:textId="19619B85" w:rsidR="00BE6D41" w:rsidRPr="0080048D" w:rsidRDefault="002C1FCE" w:rsidP="00E6298B">
      <w:pPr>
        <w:ind w:right="107"/>
        <w:jc w:val="both"/>
        <w:rPr>
          <w:sz w:val="24"/>
          <w:szCs w:val="24"/>
        </w:rPr>
      </w:pPr>
      <w:r w:rsidRPr="0080048D">
        <w:rPr>
          <w:sz w:val="24"/>
          <w:szCs w:val="24"/>
        </w:rPr>
        <w:t>Going to the gym and making the most of the outdoor</w:t>
      </w:r>
      <w:r w:rsidR="00051540">
        <w:rPr>
          <w:sz w:val="24"/>
          <w:szCs w:val="24"/>
        </w:rPr>
        <w:t xml:space="preserve"> </w:t>
      </w:r>
      <w:r w:rsidRPr="0080048D">
        <w:rPr>
          <w:sz w:val="24"/>
          <w:szCs w:val="24"/>
        </w:rPr>
        <w:t>s</w:t>
      </w:r>
      <w:r w:rsidR="00051540">
        <w:rPr>
          <w:sz w:val="24"/>
          <w:szCs w:val="24"/>
        </w:rPr>
        <w:t>pace</w:t>
      </w:r>
      <w:r w:rsidRPr="0080048D">
        <w:rPr>
          <w:sz w:val="24"/>
          <w:szCs w:val="24"/>
        </w:rPr>
        <w:t xml:space="preserve"> was another strategy I found useful for controlling my stress after work. Exercise can help you feel better emotionally and physically, according to</w:t>
      </w:r>
      <w:r w:rsidR="001E5F75">
        <w:rPr>
          <w:sz w:val="24"/>
          <w:szCs w:val="24"/>
        </w:rPr>
        <w:t xml:space="preserve"> </w:t>
      </w:r>
      <w:proofErr w:type="spellStart"/>
      <w:r w:rsidR="001E5F75">
        <w:rPr>
          <w:sz w:val="24"/>
          <w:szCs w:val="24"/>
        </w:rPr>
        <w:t>E</w:t>
      </w:r>
      <w:r w:rsidR="00CE1802">
        <w:rPr>
          <w:sz w:val="24"/>
          <w:szCs w:val="24"/>
        </w:rPr>
        <w:t>sch</w:t>
      </w:r>
      <w:proofErr w:type="spellEnd"/>
      <w:r w:rsidR="00CE1802">
        <w:rPr>
          <w:sz w:val="24"/>
          <w:szCs w:val="24"/>
        </w:rPr>
        <w:t>,</w:t>
      </w:r>
      <w:r w:rsidRPr="0080048D">
        <w:rPr>
          <w:sz w:val="24"/>
          <w:szCs w:val="24"/>
        </w:rPr>
        <w:t xml:space="preserve"> </w:t>
      </w:r>
      <w:r w:rsidR="00CE1802" w:rsidRPr="00CE1802">
        <w:rPr>
          <w:sz w:val="24"/>
          <w:szCs w:val="24"/>
        </w:rPr>
        <w:t>e</w:t>
      </w:r>
      <w:r w:rsidRPr="00CE1802">
        <w:rPr>
          <w:sz w:val="24"/>
          <w:szCs w:val="24"/>
        </w:rPr>
        <w:t>t al. (2010).</w:t>
      </w:r>
      <w:r w:rsidRPr="0080048D">
        <w:rPr>
          <w:sz w:val="24"/>
          <w:szCs w:val="24"/>
        </w:rPr>
        <w:t xml:space="preserve"> It can also lower your risk of depression and obesity. One of the requirements for becoming a police officer is that you </w:t>
      </w:r>
      <w:r w:rsidR="002242C8">
        <w:rPr>
          <w:sz w:val="24"/>
          <w:szCs w:val="24"/>
        </w:rPr>
        <w:t xml:space="preserve">need to </w:t>
      </w:r>
      <w:r w:rsidRPr="0080048D">
        <w:rPr>
          <w:sz w:val="24"/>
          <w:szCs w:val="24"/>
        </w:rPr>
        <w:t xml:space="preserve">be physically fit for the job. The police force requires applicants to pass a physical test in which they must do fifteen-meter shuttle runs while listening to beeps (Wood, Etal, 2022). </w:t>
      </w:r>
      <w:r w:rsidR="00C61245" w:rsidRPr="0080048D">
        <w:rPr>
          <w:sz w:val="24"/>
          <w:szCs w:val="24"/>
        </w:rPr>
        <w:t xml:space="preserve">I discovered that cooking allowed me to unwind and forget about the day's difficulties. </w:t>
      </w:r>
      <w:r w:rsidR="00433E60">
        <w:rPr>
          <w:sz w:val="24"/>
          <w:szCs w:val="24"/>
        </w:rPr>
        <w:t xml:space="preserve">When I cook from scratch it allows me to be </w:t>
      </w:r>
      <w:r w:rsidR="00C61245" w:rsidRPr="0080048D">
        <w:rPr>
          <w:sz w:val="24"/>
          <w:szCs w:val="24"/>
        </w:rPr>
        <w:t>imaginative with my ideas. Additionally, it enables me to concentrate on something very different from my work and exam preparation. Making meals from scratch ensured that I would be enjoying a nutritious meal that I had prepared.</w:t>
      </w:r>
      <w:r w:rsidR="00A50EA8" w:rsidRPr="0080048D">
        <w:rPr>
          <w:sz w:val="24"/>
          <w:szCs w:val="24"/>
        </w:rPr>
        <w:t xml:space="preserve"> </w:t>
      </w:r>
    </w:p>
    <w:p w14:paraId="5FE36A1B" w14:textId="77777777" w:rsidR="00C61245" w:rsidRPr="0080048D" w:rsidRDefault="00C61245" w:rsidP="00E6298B">
      <w:pPr>
        <w:ind w:right="107"/>
        <w:jc w:val="both"/>
        <w:rPr>
          <w:sz w:val="24"/>
          <w:szCs w:val="24"/>
        </w:rPr>
      </w:pPr>
    </w:p>
    <w:p w14:paraId="19082303" w14:textId="2E2E33F6" w:rsidR="004E64F3" w:rsidRPr="0080048D" w:rsidRDefault="00E14FD6" w:rsidP="00E6298B">
      <w:pPr>
        <w:ind w:right="107"/>
        <w:jc w:val="both"/>
        <w:rPr>
          <w:sz w:val="24"/>
          <w:szCs w:val="24"/>
        </w:rPr>
      </w:pPr>
      <w:r w:rsidRPr="0080048D">
        <w:rPr>
          <w:sz w:val="24"/>
          <w:szCs w:val="24"/>
        </w:rPr>
        <w:t xml:space="preserve">As a result of this assignment, </w:t>
      </w:r>
      <w:r w:rsidR="0087248F" w:rsidRPr="0080048D">
        <w:rPr>
          <w:sz w:val="24"/>
          <w:szCs w:val="24"/>
        </w:rPr>
        <w:t>the</w:t>
      </w:r>
      <w:r w:rsidRPr="0080048D">
        <w:rPr>
          <w:sz w:val="24"/>
          <w:szCs w:val="24"/>
        </w:rPr>
        <w:t xml:space="preserve"> coping mechanisms I discovered to be the most effective for me are also supported by research. Buckingham (2020) and </w:t>
      </w:r>
      <w:proofErr w:type="spellStart"/>
      <w:r w:rsidRPr="0080048D">
        <w:rPr>
          <w:sz w:val="24"/>
          <w:szCs w:val="24"/>
        </w:rPr>
        <w:t>Esch</w:t>
      </w:r>
      <w:proofErr w:type="spellEnd"/>
      <w:r w:rsidRPr="0080048D">
        <w:rPr>
          <w:sz w:val="24"/>
          <w:szCs w:val="24"/>
        </w:rPr>
        <w:t xml:space="preserve"> et al. (2010), for example, stated that eating a healthy diet and getting regular exercise is good for both physical and mental health. These findings have also been endorsed by the UK Chief Medical Officers (2019). Accepting that I would need to talk to people about my regular interactions has also greatly benefited me. I</w:t>
      </w:r>
      <w:r w:rsidR="002938A5">
        <w:rPr>
          <w:sz w:val="24"/>
          <w:szCs w:val="24"/>
        </w:rPr>
        <w:t xml:space="preserve"> ha</w:t>
      </w:r>
      <w:r w:rsidRPr="0080048D">
        <w:rPr>
          <w:sz w:val="24"/>
          <w:szCs w:val="24"/>
        </w:rPr>
        <w:t>ve discovered that talking about my concerns allows me to appreciate my work as a police officer more</w:t>
      </w:r>
      <w:r w:rsidR="00E5509C">
        <w:rPr>
          <w:sz w:val="24"/>
          <w:szCs w:val="24"/>
        </w:rPr>
        <w:t xml:space="preserve"> and as part of being a police officer I will need to talk to some </w:t>
      </w:r>
      <w:r w:rsidR="00024114">
        <w:rPr>
          <w:sz w:val="24"/>
          <w:szCs w:val="24"/>
        </w:rPr>
        <w:t>individuals about difficult situations</w:t>
      </w:r>
      <w:r w:rsidRPr="0080048D">
        <w:rPr>
          <w:sz w:val="24"/>
          <w:szCs w:val="24"/>
        </w:rPr>
        <w:t>. I</w:t>
      </w:r>
      <w:r w:rsidR="0080048D">
        <w:rPr>
          <w:sz w:val="24"/>
          <w:szCs w:val="24"/>
        </w:rPr>
        <w:t xml:space="preserve"> have </w:t>
      </w:r>
      <w:r w:rsidRPr="0080048D">
        <w:rPr>
          <w:sz w:val="24"/>
          <w:szCs w:val="24"/>
        </w:rPr>
        <w:t>admitted that the stress-reduction techniques I used helped me with more than just my mental health</w:t>
      </w:r>
      <w:r w:rsidR="00F036E4">
        <w:rPr>
          <w:sz w:val="24"/>
          <w:szCs w:val="24"/>
        </w:rPr>
        <w:t xml:space="preserve"> it has helped me to developed new techniques that I can put forward in my role of a full-time police constable. </w:t>
      </w:r>
    </w:p>
    <w:p w14:paraId="732850E9" w14:textId="2DFD93DC" w:rsidR="005A0F29" w:rsidRPr="0080048D" w:rsidRDefault="005A0F29" w:rsidP="00E6298B">
      <w:pPr>
        <w:ind w:right="107"/>
        <w:jc w:val="both"/>
        <w:rPr>
          <w:sz w:val="24"/>
          <w:szCs w:val="24"/>
        </w:rPr>
      </w:pPr>
    </w:p>
    <w:p w14:paraId="741E1F6F" w14:textId="50671CEB" w:rsidR="005A0F29" w:rsidRPr="00B644D0" w:rsidRDefault="00B644D0" w:rsidP="00E6298B">
      <w:pPr>
        <w:ind w:right="107"/>
        <w:jc w:val="both"/>
        <w:rPr>
          <w:b/>
          <w:bCs/>
          <w:sz w:val="24"/>
          <w:szCs w:val="24"/>
        </w:rPr>
      </w:pPr>
      <w:r w:rsidRPr="00B644D0">
        <w:rPr>
          <w:b/>
          <w:bCs/>
          <w:sz w:val="24"/>
          <w:szCs w:val="24"/>
        </w:rPr>
        <w:t>Word count 980</w:t>
      </w:r>
    </w:p>
    <w:p w14:paraId="1ECD52F1" w14:textId="77777777" w:rsidR="00B644D0" w:rsidRPr="0080048D" w:rsidRDefault="00B644D0" w:rsidP="00E6298B">
      <w:pPr>
        <w:ind w:right="107"/>
        <w:jc w:val="both"/>
        <w:rPr>
          <w:sz w:val="24"/>
          <w:szCs w:val="24"/>
        </w:rPr>
      </w:pPr>
    </w:p>
    <w:p w14:paraId="4144DD1D" w14:textId="77777777" w:rsidR="005D46BF" w:rsidRDefault="005D46BF" w:rsidP="00E6298B">
      <w:pPr>
        <w:ind w:right="107"/>
        <w:jc w:val="both"/>
      </w:pPr>
    </w:p>
    <w:p w14:paraId="772C019B" w14:textId="77777777" w:rsidR="005D46BF" w:rsidRDefault="005D46BF" w:rsidP="00E6298B">
      <w:pPr>
        <w:ind w:right="107"/>
        <w:jc w:val="both"/>
      </w:pPr>
    </w:p>
    <w:p w14:paraId="24F1D8E1" w14:textId="77777777" w:rsidR="009E7250" w:rsidRDefault="009E7250" w:rsidP="28A9B94D">
      <w:pPr>
        <w:ind w:right="107"/>
        <w:jc w:val="center"/>
        <w:rPr>
          <w:b/>
          <w:bCs/>
          <w:color w:val="auto"/>
          <w:sz w:val="24"/>
          <w:szCs w:val="24"/>
        </w:rPr>
      </w:pPr>
    </w:p>
    <w:p w14:paraId="18EE9B76" w14:textId="77777777" w:rsidR="009E7250" w:rsidRDefault="009E7250" w:rsidP="28A9B94D">
      <w:pPr>
        <w:ind w:right="107"/>
        <w:jc w:val="center"/>
        <w:rPr>
          <w:b/>
          <w:bCs/>
          <w:color w:val="auto"/>
          <w:sz w:val="24"/>
          <w:szCs w:val="24"/>
        </w:rPr>
      </w:pPr>
    </w:p>
    <w:p w14:paraId="59174766" w14:textId="77777777" w:rsidR="009E7250" w:rsidRDefault="009E7250" w:rsidP="28A9B94D">
      <w:pPr>
        <w:ind w:right="107"/>
        <w:jc w:val="center"/>
        <w:rPr>
          <w:b/>
          <w:bCs/>
          <w:color w:val="auto"/>
          <w:sz w:val="24"/>
          <w:szCs w:val="24"/>
        </w:rPr>
      </w:pPr>
    </w:p>
    <w:p w14:paraId="3CFCFDAD" w14:textId="77777777" w:rsidR="009E7250" w:rsidRDefault="009E7250" w:rsidP="28A9B94D">
      <w:pPr>
        <w:ind w:right="107"/>
        <w:jc w:val="center"/>
        <w:rPr>
          <w:b/>
          <w:bCs/>
          <w:color w:val="auto"/>
          <w:sz w:val="24"/>
          <w:szCs w:val="24"/>
        </w:rPr>
      </w:pPr>
    </w:p>
    <w:p w14:paraId="2321663C" w14:textId="77777777" w:rsidR="009E7250" w:rsidRDefault="009E7250" w:rsidP="28A9B94D">
      <w:pPr>
        <w:ind w:right="107"/>
        <w:jc w:val="center"/>
        <w:rPr>
          <w:b/>
          <w:bCs/>
          <w:color w:val="auto"/>
          <w:sz w:val="24"/>
          <w:szCs w:val="24"/>
        </w:rPr>
      </w:pPr>
    </w:p>
    <w:p w14:paraId="070CB552" w14:textId="77777777" w:rsidR="009E7250" w:rsidRDefault="009E7250" w:rsidP="28A9B94D">
      <w:pPr>
        <w:ind w:right="107"/>
        <w:jc w:val="center"/>
        <w:rPr>
          <w:b/>
          <w:bCs/>
          <w:color w:val="auto"/>
          <w:sz w:val="24"/>
          <w:szCs w:val="24"/>
        </w:rPr>
      </w:pPr>
    </w:p>
    <w:p w14:paraId="2133E745" w14:textId="77777777" w:rsidR="009E7250" w:rsidRDefault="009E7250" w:rsidP="28A9B94D">
      <w:pPr>
        <w:ind w:right="107"/>
        <w:jc w:val="center"/>
        <w:rPr>
          <w:b/>
          <w:bCs/>
          <w:color w:val="auto"/>
          <w:sz w:val="24"/>
          <w:szCs w:val="24"/>
        </w:rPr>
      </w:pPr>
    </w:p>
    <w:p w14:paraId="1D1646D7" w14:textId="77777777" w:rsidR="009E7250" w:rsidRDefault="009E7250" w:rsidP="28A9B94D">
      <w:pPr>
        <w:ind w:right="107"/>
        <w:jc w:val="center"/>
        <w:rPr>
          <w:b/>
          <w:bCs/>
          <w:color w:val="auto"/>
          <w:sz w:val="24"/>
          <w:szCs w:val="24"/>
        </w:rPr>
      </w:pPr>
    </w:p>
    <w:p w14:paraId="2844F202" w14:textId="77777777" w:rsidR="009E7250" w:rsidRDefault="009E7250" w:rsidP="28A9B94D">
      <w:pPr>
        <w:ind w:right="107"/>
        <w:jc w:val="center"/>
        <w:rPr>
          <w:b/>
          <w:bCs/>
          <w:color w:val="auto"/>
          <w:sz w:val="24"/>
          <w:szCs w:val="24"/>
        </w:rPr>
      </w:pPr>
    </w:p>
    <w:p w14:paraId="738D7109" w14:textId="77777777" w:rsidR="009E7250" w:rsidRDefault="009E7250" w:rsidP="28A9B94D">
      <w:pPr>
        <w:ind w:right="107"/>
        <w:jc w:val="center"/>
        <w:rPr>
          <w:b/>
          <w:bCs/>
          <w:color w:val="auto"/>
          <w:sz w:val="24"/>
          <w:szCs w:val="24"/>
        </w:rPr>
      </w:pPr>
    </w:p>
    <w:p w14:paraId="070E75CF" w14:textId="77777777" w:rsidR="009E7250" w:rsidRDefault="009E7250" w:rsidP="28A9B94D">
      <w:pPr>
        <w:ind w:right="107"/>
        <w:jc w:val="center"/>
        <w:rPr>
          <w:b/>
          <w:bCs/>
          <w:color w:val="auto"/>
          <w:sz w:val="24"/>
          <w:szCs w:val="24"/>
        </w:rPr>
      </w:pPr>
    </w:p>
    <w:p w14:paraId="7ABA0081" w14:textId="77777777" w:rsidR="009E7250" w:rsidRDefault="009E7250" w:rsidP="28A9B94D">
      <w:pPr>
        <w:ind w:right="107"/>
        <w:jc w:val="center"/>
        <w:rPr>
          <w:b/>
          <w:bCs/>
          <w:color w:val="auto"/>
          <w:sz w:val="24"/>
          <w:szCs w:val="24"/>
        </w:rPr>
      </w:pPr>
    </w:p>
    <w:p w14:paraId="719891C8" w14:textId="77777777" w:rsidR="009E7250" w:rsidRDefault="009E7250" w:rsidP="28A9B94D">
      <w:pPr>
        <w:ind w:right="107"/>
        <w:jc w:val="center"/>
        <w:rPr>
          <w:b/>
          <w:bCs/>
          <w:color w:val="auto"/>
          <w:sz w:val="24"/>
          <w:szCs w:val="24"/>
        </w:rPr>
      </w:pPr>
    </w:p>
    <w:p w14:paraId="5E3CD18F" w14:textId="77777777" w:rsidR="009E7250" w:rsidRDefault="009E7250" w:rsidP="28A9B94D">
      <w:pPr>
        <w:ind w:right="107"/>
        <w:jc w:val="center"/>
        <w:rPr>
          <w:b/>
          <w:bCs/>
          <w:color w:val="auto"/>
          <w:sz w:val="24"/>
          <w:szCs w:val="24"/>
        </w:rPr>
      </w:pPr>
    </w:p>
    <w:p w14:paraId="64606B13" w14:textId="77777777" w:rsidR="009E7250" w:rsidRDefault="009E7250" w:rsidP="28A9B94D">
      <w:pPr>
        <w:ind w:right="107"/>
        <w:jc w:val="center"/>
        <w:rPr>
          <w:b/>
          <w:bCs/>
          <w:color w:val="auto"/>
          <w:sz w:val="24"/>
          <w:szCs w:val="24"/>
        </w:rPr>
      </w:pPr>
    </w:p>
    <w:p w14:paraId="18C24EC6" w14:textId="77777777" w:rsidR="009E7250" w:rsidRDefault="009E7250" w:rsidP="28A9B94D">
      <w:pPr>
        <w:ind w:right="107"/>
        <w:jc w:val="center"/>
        <w:rPr>
          <w:b/>
          <w:bCs/>
          <w:color w:val="auto"/>
          <w:sz w:val="24"/>
          <w:szCs w:val="24"/>
        </w:rPr>
      </w:pPr>
    </w:p>
    <w:p w14:paraId="5D10224D" w14:textId="77777777" w:rsidR="009E7250" w:rsidRDefault="009E7250" w:rsidP="28A9B94D">
      <w:pPr>
        <w:ind w:right="107"/>
        <w:jc w:val="center"/>
        <w:rPr>
          <w:b/>
          <w:bCs/>
          <w:color w:val="auto"/>
          <w:sz w:val="24"/>
          <w:szCs w:val="24"/>
        </w:rPr>
      </w:pPr>
    </w:p>
    <w:p w14:paraId="6C395251" w14:textId="77777777" w:rsidR="009E7250" w:rsidRDefault="009E7250" w:rsidP="28A9B94D">
      <w:pPr>
        <w:ind w:right="107"/>
        <w:jc w:val="center"/>
        <w:rPr>
          <w:b/>
          <w:bCs/>
          <w:color w:val="auto"/>
          <w:sz w:val="24"/>
          <w:szCs w:val="24"/>
        </w:rPr>
      </w:pPr>
    </w:p>
    <w:p w14:paraId="23D3AFF7" w14:textId="77777777" w:rsidR="009E7250" w:rsidRDefault="009E7250" w:rsidP="28A9B94D">
      <w:pPr>
        <w:ind w:right="107"/>
        <w:jc w:val="center"/>
        <w:rPr>
          <w:b/>
          <w:bCs/>
          <w:color w:val="auto"/>
          <w:sz w:val="24"/>
          <w:szCs w:val="24"/>
        </w:rPr>
      </w:pPr>
    </w:p>
    <w:p w14:paraId="5B9DF7EB" w14:textId="77777777" w:rsidR="009E7250" w:rsidRDefault="009E7250" w:rsidP="28A9B94D">
      <w:pPr>
        <w:ind w:right="107"/>
        <w:jc w:val="center"/>
        <w:rPr>
          <w:b/>
          <w:bCs/>
          <w:color w:val="auto"/>
          <w:sz w:val="24"/>
          <w:szCs w:val="24"/>
        </w:rPr>
      </w:pPr>
    </w:p>
    <w:p w14:paraId="78EE1D32" w14:textId="77777777" w:rsidR="009E7250" w:rsidRDefault="009E7250" w:rsidP="28A9B94D">
      <w:pPr>
        <w:ind w:right="107"/>
        <w:jc w:val="center"/>
        <w:rPr>
          <w:b/>
          <w:bCs/>
          <w:color w:val="auto"/>
          <w:sz w:val="24"/>
          <w:szCs w:val="24"/>
        </w:rPr>
      </w:pPr>
    </w:p>
    <w:p w14:paraId="5BD28796" w14:textId="77777777" w:rsidR="009E7250" w:rsidRDefault="009E7250" w:rsidP="28A9B94D">
      <w:pPr>
        <w:ind w:right="107"/>
        <w:jc w:val="center"/>
        <w:rPr>
          <w:b/>
          <w:bCs/>
          <w:color w:val="auto"/>
          <w:sz w:val="24"/>
          <w:szCs w:val="24"/>
        </w:rPr>
      </w:pPr>
    </w:p>
    <w:p w14:paraId="766C19E2" w14:textId="77777777" w:rsidR="009E7250" w:rsidRDefault="009E7250" w:rsidP="28A9B94D">
      <w:pPr>
        <w:ind w:right="107"/>
        <w:jc w:val="center"/>
        <w:rPr>
          <w:b/>
          <w:bCs/>
          <w:color w:val="auto"/>
          <w:sz w:val="24"/>
          <w:szCs w:val="24"/>
        </w:rPr>
      </w:pPr>
    </w:p>
    <w:p w14:paraId="5C8DD55D" w14:textId="77777777" w:rsidR="009E7250" w:rsidRDefault="009E7250" w:rsidP="28A9B94D">
      <w:pPr>
        <w:ind w:right="107"/>
        <w:jc w:val="center"/>
        <w:rPr>
          <w:b/>
          <w:bCs/>
          <w:color w:val="auto"/>
          <w:sz w:val="24"/>
          <w:szCs w:val="24"/>
        </w:rPr>
      </w:pPr>
    </w:p>
    <w:p w14:paraId="3F1E7693" w14:textId="77777777" w:rsidR="009E7250" w:rsidRDefault="009E7250" w:rsidP="28A9B94D">
      <w:pPr>
        <w:ind w:right="107"/>
        <w:jc w:val="center"/>
        <w:rPr>
          <w:b/>
          <w:bCs/>
          <w:color w:val="auto"/>
          <w:sz w:val="24"/>
          <w:szCs w:val="24"/>
        </w:rPr>
      </w:pPr>
    </w:p>
    <w:p w14:paraId="3ADFD74F" w14:textId="77777777" w:rsidR="009E7250" w:rsidRDefault="009E7250" w:rsidP="28A9B94D">
      <w:pPr>
        <w:ind w:right="107"/>
        <w:jc w:val="center"/>
        <w:rPr>
          <w:b/>
          <w:bCs/>
          <w:color w:val="auto"/>
          <w:sz w:val="24"/>
          <w:szCs w:val="24"/>
        </w:rPr>
      </w:pPr>
    </w:p>
    <w:p w14:paraId="7E75842D" w14:textId="77777777" w:rsidR="009E7250" w:rsidRDefault="009E7250" w:rsidP="28A9B94D">
      <w:pPr>
        <w:ind w:right="107"/>
        <w:jc w:val="center"/>
        <w:rPr>
          <w:b/>
          <w:bCs/>
          <w:color w:val="auto"/>
          <w:sz w:val="24"/>
          <w:szCs w:val="24"/>
        </w:rPr>
      </w:pPr>
    </w:p>
    <w:p w14:paraId="686B7AB2" w14:textId="77777777" w:rsidR="009E7250" w:rsidRDefault="009E7250" w:rsidP="28A9B94D">
      <w:pPr>
        <w:ind w:right="107"/>
        <w:jc w:val="center"/>
        <w:rPr>
          <w:b/>
          <w:bCs/>
          <w:color w:val="auto"/>
          <w:sz w:val="24"/>
          <w:szCs w:val="24"/>
        </w:rPr>
      </w:pPr>
    </w:p>
    <w:p w14:paraId="32C613AC" w14:textId="77777777" w:rsidR="009E7250" w:rsidRDefault="009E7250" w:rsidP="28A9B94D">
      <w:pPr>
        <w:ind w:right="107"/>
        <w:jc w:val="center"/>
        <w:rPr>
          <w:b/>
          <w:bCs/>
          <w:color w:val="auto"/>
          <w:sz w:val="24"/>
          <w:szCs w:val="24"/>
        </w:rPr>
      </w:pPr>
    </w:p>
    <w:p w14:paraId="7A3F4EE4" w14:textId="77777777" w:rsidR="009E7250" w:rsidRDefault="009E7250" w:rsidP="28A9B94D">
      <w:pPr>
        <w:ind w:right="107"/>
        <w:jc w:val="center"/>
        <w:rPr>
          <w:b/>
          <w:bCs/>
          <w:color w:val="auto"/>
          <w:sz w:val="24"/>
          <w:szCs w:val="24"/>
        </w:rPr>
      </w:pPr>
    </w:p>
    <w:p w14:paraId="643374CB" w14:textId="77777777" w:rsidR="009E7250" w:rsidRDefault="009E7250" w:rsidP="28A9B94D">
      <w:pPr>
        <w:ind w:right="107"/>
        <w:jc w:val="center"/>
        <w:rPr>
          <w:b/>
          <w:bCs/>
          <w:color w:val="auto"/>
          <w:sz w:val="24"/>
          <w:szCs w:val="24"/>
        </w:rPr>
      </w:pPr>
    </w:p>
    <w:p w14:paraId="6EBB0298" w14:textId="77777777" w:rsidR="009E7250" w:rsidRDefault="009E7250" w:rsidP="28A9B94D">
      <w:pPr>
        <w:ind w:right="107"/>
        <w:jc w:val="center"/>
        <w:rPr>
          <w:b/>
          <w:bCs/>
          <w:color w:val="auto"/>
          <w:sz w:val="24"/>
          <w:szCs w:val="24"/>
        </w:rPr>
      </w:pPr>
    </w:p>
    <w:p w14:paraId="3A80B6B4" w14:textId="77777777" w:rsidR="00CD45FE" w:rsidRDefault="00CD45FE" w:rsidP="28A9B94D">
      <w:pPr>
        <w:ind w:right="107"/>
        <w:jc w:val="center"/>
        <w:rPr>
          <w:b/>
          <w:bCs/>
          <w:color w:val="auto"/>
          <w:sz w:val="24"/>
          <w:szCs w:val="24"/>
        </w:rPr>
      </w:pPr>
    </w:p>
    <w:p w14:paraId="1F5AEC7B" w14:textId="77777777" w:rsidR="00CD45FE" w:rsidRDefault="00CD45FE" w:rsidP="28A9B94D">
      <w:pPr>
        <w:ind w:right="107"/>
        <w:jc w:val="center"/>
        <w:rPr>
          <w:b/>
          <w:bCs/>
          <w:color w:val="auto"/>
          <w:sz w:val="24"/>
          <w:szCs w:val="24"/>
        </w:rPr>
      </w:pPr>
    </w:p>
    <w:p w14:paraId="6A5AB68B" w14:textId="77777777" w:rsidR="00CD45FE" w:rsidRDefault="00CD45FE" w:rsidP="28A9B94D">
      <w:pPr>
        <w:ind w:right="107"/>
        <w:jc w:val="center"/>
        <w:rPr>
          <w:b/>
          <w:bCs/>
          <w:color w:val="auto"/>
          <w:sz w:val="24"/>
          <w:szCs w:val="24"/>
        </w:rPr>
      </w:pPr>
    </w:p>
    <w:p w14:paraId="3C16B604" w14:textId="77777777" w:rsidR="00CD45FE" w:rsidRDefault="00CD45FE" w:rsidP="28A9B94D">
      <w:pPr>
        <w:ind w:right="107"/>
        <w:jc w:val="center"/>
        <w:rPr>
          <w:b/>
          <w:bCs/>
          <w:color w:val="auto"/>
          <w:sz w:val="24"/>
          <w:szCs w:val="24"/>
        </w:rPr>
      </w:pPr>
    </w:p>
    <w:p w14:paraId="28349375" w14:textId="77777777" w:rsidR="00CD45FE" w:rsidRDefault="00CD45FE" w:rsidP="28A9B94D">
      <w:pPr>
        <w:ind w:right="107"/>
        <w:jc w:val="center"/>
        <w:rPr>
          <w:b/>
          <w:bCs/>
          <w:color w:val="auto"/>
          <w:sz w:val="24"/>
          <w:szCs w:val="24"/>
        </w:rPr>
      </w:pPr>
    </w:p>
    <w:p w14:paraId="03D7A52A" w14:textId="77777777" w:rsidR="00CD45FE" w:rsidRDefault="00CD45FE" w:rsidP="28A9B94D">
      <w:pPr>
        <w:ind w:right="107"/>
        <w:jc w:val="center"/>
        <w:rPr>
          <w:b/>
          <w:bCs/>
          <w:color w:val="auto"/>
          <w:sz w:val="24"/>
          <w:szCs w:val="24"/>
        </w:rPr>
      </w:pPr>
    </w:p>
    <w:p w14:paraId="18D8FA78" w14:textId="77777777" w:rsidR="00CD45FE" w:rsidRDefault="00CD45FE" w:rsidP="28A9B94D">
      <w:pPr>
        <w:ind w:right="107"/>
        <w:jc w:val="center"/>
        <w:rPr>
          <w:b/>
          <w:bCs/>
          <w:color w:val="auto"/>
          <w:sz w:val="24"/>
          <w:szCs w:val="24"/>
        </w:rPr>
      </w:pPr>
    </w:p>
    <w:p w14:paraId="3DD2648F" w14:textId="77777777" w:rsidR="00CD45FE" w:rsidRDefault="00CD45FE" w:rsidP="28A9B94D">
      <w:pPr>
        <w:ind w:right="107"/>
        <w:jc w:val="center"/>
        <w:rPr>
          <w:b/>
          <w:bCs/>
          <w:color w:val="auto"/>
          <w:sz w:val="24"/>
          <w:szCs w:val="24"/>
        </w:rPr>
      </w:pPr>
    </w:p>
    <w:p w14:paraId="03DD6C36" w14:textId="77777777" w:rsidR="00CD45FE" w:rsidRDefault="00CD45FE" w:rsidP="28A9B94D">
      <w:pPr>
        <w:ind w:right="107"/>
        <w:jc w:val="center"/>
        <w:rPr>
          <w:b/>
          <w:bCs/>
          <w:color w:val="auto"/>
          <w:sz w:val="24"/>
          <w:szCs w:val="24"/>
        </w:rPr>
      </w:pPr>
    </w:p>
    <w:p w14:paraId="1B7BAABB" w14:textId="77777777" w:rsidR="00CD45FE" w:rsidRDefault="00CD45FE" w:rsidP="28A9B94D">
      <w:pPr>
        <w:ind w:right="107"/>
        <w:jc w:val="center"/>
        <w:rPr>
          <w:b/>
          <w:bCs/>
          <w:color w:val="auto"/>
          <w:sz w:val="24"/>
          <w:szCs w:val="24"/>
        </w:rPr>
      </w:pPr>
    </w:p>
    <w:p w14:paraId="3F116D9D" w14:textId="77777777" w:rsidR="00CD45FE" w:rsidRDefault="00CD45FE" w:rsidP="28A9B94D">
      <w:pPr>
        <w:ind w:right="107"/>
        <w:jc w:val="center"/>
        <w:rPr>
          <w:b/>
          <w:bCs/>
          <w:color w:val="auto"/>
          <w:sz w:val="24"/>
          <w:szCs w:val="24"/>
        </w:rPr>
      </w:pPr>
    </w:p>
    <w:p w14:paraId="118AE689" w14:textId="77777777" w:rsidR="00CD45FE" w:rsidRDefault="00CD45FE" w:rsidP="28A9B94D">
      <w:pPr>
        <w:ind w:right="107"/>
        <w:jc w:val="center"/>
        <w:rPr>
          <w:b/>
          <w:bCs/>
          <w:color w:val="auto"/>
          <w:sz w:val="24"/>
          <w:szCs w:val="24"/>
        </w:rPr>
      </w:pPr>
    </w:p>
    <w:p w14:paraId="50E40644" w14:textId="77777777" w:rsidR="00CD45FE" w:rsidRDefault="00CD45FE" w:rsidP="28A9B94D">
      <w:pPr>
        <w:ind w:right="107"/>
        <w:jc w:val="center"/>
        <w:rPr>
          <w:b/>
          <w:bCs/>
          <w:color w:val="auto"/>
          <w:sz w:val="24"/>
          <w:szCs w:val="24"/>
        </w:rPr>
      </w:pPr>
    </w:p>
    <w:p w14:paraId="32F483DC" w14:textId="77777777" w:rsidR="00CD45FE" w:rsidRDefault="00CD45FE" w:rsidP="28A9B94D">
      <w:pPr>
        <w:ind w:right="107"/>
        <w:jc w:val="center"/>
        <w:rPr>
          <w:b/>
          <w:bCs/>
          <w:color w:val="auto"/>
          <w:sz w:val="24"/>
          <w:szCs w:val="24"/>
        </w:rPr>
      </w:pPr>
    </w:p>
    <w:p w14:paraId="09E32566" w14:textId="77777777" w:rsidR="00CD45FE" w:rsidRDefault="00CD45FE" w:rsidP="28A9B94D">
      <w:pPr>
        <w:ind w:right="107"/>
        <w:jc w:val="center"/>
        <w:rPr>
          <w:b/>
          <w:bCs/>
          <w:color w:val="auto"/>
          <w:sz w:val="24"/>
          <w:szCs w:val="24"/>
        </w:rPr>
      </w:pPr>
    </w:p>
    <w:p w14:paraId="2A79E1CE" w14:textId="77777777" w:rsidR="00CD45FE" w:rsidRDefault="00CD45FE" w:rsidP="28A9B94D">
      <w:pPr>
        <w:ind w:right="107"/>
        <w:jc w:val="center"/>
        <w:rPr>
          <w:b/>
          <w:bCs/>
          <w:color w:val="auto"/>
          <w:sz w:val="24"/>
          <w:szCs w:val="24"/>
        </w:rPr>
      </w:pPr>
    </w:p>
    <w:p w14:paraId="2B5AFD31" w14:textId="77777777" w:rsidR="00CD45FE" w:rsidRDefault="00CD45FE" w:rsidP="28A9B94D">
      <w:pPr>
        <w:ind w:right="107"/>
        <w:jc w:val="center"/>
        <w:rPr>
          <w:b/>
          <w:bCs/>
          <w:color w:val="auto"/>
          <w:sz w:val="24"/>
          <w:szCs w:val="24"/>
        </w:rPr>
      </w:pPr>
    </w:p>
    <w:p w14:paraId="6B4B53A0" w14:textId="77777777" w:rsidR="00CD45FE" w:rsidRDefault="00CD45FE" w:rsidP="28A9B94D">
      <w:pPr>
        <w:ind w:right="107"/>
        <w:jc w:val="center"/>
        <w:rPr>
          <w:b/>
          <w:bCs/>
          <w:color w:val="auto"/>
          <w:sz w:val="24"/>
          <w:szCs w:val="24"/>
        </w:rPr>
      </w:pPr>
    </w:p>
    <w:p w14:paraId="3BF2A68E" w14:textId="77777777" w:rsidR="00CD45FE" w:rsidRDefault="00CD45FE" w:rsidP="28A9B94D">
      <w:pPr>
        <w:ind w:right="107"/>
        <w:jc w:val="center"/>
        <w:rPr>
          <w:b/>
          <w:bCs/>
          <w:color w:val="auto"/>
          <w:sz w:val="24"/>
          <w:szCs w:val="24"/>
        </w:rPr>
      </w:pPr>
    </w:p>
    <w:p w14:paraId="34B322AF" w14:textId="43D42094"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527E4752" w:rsidR="00AA666E" w:rsidRDefault="00FE4F22" w:rsidP="00E6298B">
      <w:pPr>
        <w:ind w:right="107"/>
        <w:jc w:val="both"/>
        <w:rPr>
          <w:sz w:val="24"/>
          <w:szCs w:val="24"/>
        </w:rPr>
      </w:pPr>
      <w:r>
        <w:rPr>
          <w:sz w:val="24"/>
          <w:szCs w:val="24"/>
        </w:rPr>
        <w:t>According to Collins dic</w:t>
      </w:r>
      <w:r w:rsidR="00091AF0">
        <w:rPr>
          <w:sz w:val="24"/>
          <w:szCs w:val="24"/>
        </w:rPr>
        <w:t xml:space="preserve">tionary (2023) </w:t>
      </w:r>
      <w:r w:rsidR="00460ACE">
        <w:rPr>
          <w:sz w:val="24"/>
          <w:szCs w:val="24"/>
        </w:rPr>
        <w:t xml:space="preserve">conflict can be described as </w:t>
      </w:r>
      <w:r w:rsidR="00460ACE" w:rsidRPr="00460ACE">
        <w:rPr>
          <w:sz w:val="24"/>
          <w:szCs w:val="24"/>
        </w:rPr>
        <w:t>an intense dispute or argument over a significant issue. Conflict occurs when two parties or groups have a significant dispute or argument and have not yet come to an agreement.</w:t>
      </w:r>
    </w:p>
    <w:p w14:paraId="5182E988" w14:textId="2645F0F5" w:rsidR="00BC708E" w:rsidRDefault="00BC708E" w:rsidP="00E6298B">
      <w:pPr>
        <w:ind w:right="107"/>
        <w:jc w:val="both"/>
        <w:rPr>
          <w:sz w:val="24"/>
          <w:szCs w:val="24"/>
        </w:rPr>
      </w:pPr>
    </w:p>
    <w:p w14:paraId="6439A5B8" w14:textId="77777777" w:rsidR="00BC708E" w:rsidRDefault="00BC708E" w:rsidP="00E6298B">
      <w:pPr>
        <w:ind w:right="107"/>
        <w:jc w:val="both"/>
        <w:rPr>
          <w:sz w:val="24"/>
          <w:szCs w:val="24"/>
        </w:rPr>
      </w:pPr>
    </w:p>
    <w:p w14:paraId="2DEED252" w14:textId="5504F1C6" w:rsidR="006A1B08" w:rsidRDefault="00C57264" w:rsidP="00E6298B">
      <w:pPr>
        <w:ind w:right="107"/>
        <w:jc w:val="both"/>
        <w:rPr>
          <w:sz w:val="24"/>
          <w:szCs w:val="24"/>
        </w:rPr>
      </w:pPr>
      <w:r w:rsidRPr="00C57264">
        <w:rPr>
          <w:sz w:val="24"/>
          <w:szCs w:val="24"/>
        </w:rPr>
        <w:t>This work will assess how I encountered conflict during my fourth week as a police constable on numerous occasions, but I</w:t>
      </w:r>
      <w:r w:rsidR="00F12FA5">
        <w:rPr>
          <w:sz w:val="24"/>
          <w:szCs w:val="24"/>
        </w:rPr>
        <w:t xml:space="preserve"> wil</w:t>
      </w:r>
      <w:r w:rsidRPr="00C57264">
        <w:rPr>
          <w:sz w:val="24"/>
          <w:szCs w:val="24"/>
        </w:rPr>
        <w:t xml:space="preserve">l concentrate on one that contained both physical aggression and verbal confrontation. In addition to employing </w:t>
      </w:r>
      <w:r w:rsidR="00711982" w:rsidRPr="00C57264">
        <w:rPr>
          <w:sz w:val="24"/>
          <w:szCs w:val="24"/>
        </w:rPr>
        <w:t>force,</w:t>
      </w:r>
      <w:r w:rsidRPr="00C57264">
        <w:rPr>
          <w:sz w:val="24"/>
          <w:szCs w:val="24"/>
        </w:rPr>
        <w:t xml:space="preserve"> when necessary, police constables approach conflict by adhering to the laws, regulations, and protocol that we have</w:t>
      </w:r>
      <w:r w:rsidR="008C6D3E">
        <w:rPr>
          <w:sz w:val="24"/>
          <w:szCs w:val="24"/>
        </w:rPr>
        <w:t xml:space="preserve"> been</w:t>
      </w:r>
      <w:r w:rsidRPr="00C57264">
        <w:rPr>
          <w:sz w:val="24"/>
          <w:szCs w:val="24"/>
        </w:rPr>
        <w:t xml:space="preserve"> taught during our six-month</w:t>
      </w:r>
      <w:r w:rsidR="005413B6">
        <w:rPr>
          <w:sz w:val="24"/>
          <w:szCs w:val="24"/>
        </w:rPr>
        <w:t>s of</w:t>
      </w:r>
      <w:r w:rsidRPr="00C57264">
        <w:rPr>
          <w:sz w:val="24"/>
          <w:szCs w:val="24"/>
        </w:rPr>
        <w:t xml:space="preserve"> trainin</w:t>
      </w:r>
      <w:r w:rsidR="005413B6">
        <w:rPr>
          <w:sz w:val="24"/>
          <w:szCs w:val="24"/>
        </w:rPr>
        <w:t>g</w:t>
      </w:r>
      <w:r w:rsidRPr="00C57264">
        <w:rPr>
          <w:sz w:val="24"/>
          <w:szCs w:val="24"/>
        </w:rPr>
        <w:t>.</w:t>
      </w:r>
      <w:r w:rsidR="00424655">
        <w:rPr>
          <w:sz w:val="24"/>
          <w:szCs w:val="24"/>
        </w:rPr>
        <w:t xml:space="preserve"> </w:t>
      </w:r>
      <w:r w:rsidR="00F12FA5">
        <w:rPr>
          <w:sz w:val="24"/>
          <w:szCs w:val="24"/>
        </w:rPr>
        <w:t xml:space="preserve">In this task I will talk in depth about the </w:t>
      </w:r>
      <w:r w:rsidR="005254A2">
        <w:rPr>
          <w:sz w:val="24"/>
          <w:szCs w:val="24"/>
        </w:rPr>
        <w:t>occurrence,</w:t>
      </w:r>
      <w:r w:rsidR="00F12FA5">
        <w:rPr>
          <w:sz w:val="24"/>
          <w:szCs w:val="24"/>
        </w:rPr>
        <w:t xml:space="preserve"> but I will also </w:t>
      </w:r>
      <w:r w:rsidR="00940970">
        <w:rPr>
          <w:sz w:val="24"/>
          <w:szCs w:val="24"/>
        </w:rPr>
        <w:t>conform to data protection regulations</w:t>
      </w:r>
      <w:r w:rsidR="00DA57CE">
        <w:rPr>
          <w:sz w:val="24"/>
          <w:szCs w:val="24"/>
        </w:rPr>
        <w:t>, such as</w:t>
      </w:r>
      <w:r w:rsidR="00940970">
        <w:rPr>
          <w:sz w:val="24"/>
          <w:szCs w:val="24"/>
        </w:rPr>
        <w:t xml:space="preserve"> not stating where the incident occurred and who was involved. </w:t>
      </w:r>
      <w:r w:rsidR="00137F55">
        <w:rPr>
          <w:sz w:val="24"/>
          <w:szCs w:val="24"/>
        </w:rPr>
        <w:t xml:space="preserve">I will structure this task following the Gibbs model </w:t>
      </w:r>
      <w:r w:rsidR="006D41CA">
        <w:rPr>
          <w:sz w:val="24"/>
          <w:szCs w:val="24"/>
        </w:rPr>
        <w:t xml:space="preserve">and I will also include other </w:t>
      </w:r>
      <w:r w:rsidR="00A52E67">
        <w:rPr>
          <w:sz w:val="24"/>
          <w:szCs w:val="24"/>
        </w:rPr>
        <w:t xml:space="preserve">intervention such as </w:t>
      </w:r>
      <w:proofErr w:type="spellStart"/>
      <w:r w:rsidR="00A52E67">
        <w:rPr>
          <w:sz w:val="24"/>
          <w:szCs w:val="24"/>
        </w:rPr>
        <w:t>Betaris</w:t>
      </w:r>
      <w:proofErr w:type="spellEnd"/>
      <w:r w:rsidR="00A52E67">
        <w:rPr>
          <w:sz w:val="24"/>
          <w:szCs w:val="24"/>
        </w:rPr>
        <w:t xml:space="preserve"> Box and LEAPS </w:t>
      </w:r>
      <w:r w:rsidR="00232EE7">
        <w:rPr>
          <w:sz w:val="24"/>
          <w:szCs w:val="24"/>
        </w:rPr>
        <w:t>which was taught to us in training school.</w:t>
      </w:r>
    </w:p>
    <w:p w14:paraId="79610FC0" w14:textId="3E5D41DE" w:rsidR="00232EE7" w:rsidRDefault="009673DE" w:rsidP="00E6298B">
      <w:pPr>
        <w:ind w:right="107"/>
        <w:jc w:val="both"/>
        <w:rPr>
          <w:sz w:val="24"/>
          <w:szCs w:val="24"/>
        </w:rPr>
      </w:pPr>
      <w:r>
        <w:rPr>
          <w:sz w:val="24"/>
          <w:szCs w:val="24"/>
        </w:rPr>
        <w:t xml:space="preserve">The first part of this task </w:t>
      </w:r>
      <w:r w:rsidR="00DA57CE">
        <w:rPr>
          <w:sz w:val="24"/>
          <w:szCs w:val="24"/>
        </w:rPr>
        <w:t xml:space="preserve">I </w:t>
      </w:r>
      <w:r>
        <w:rPr>
          <w:sz w:val="24"/>
          <w:szCs w:val="24"/>
        </w:rPr>
        <w:t xml:space="preserve">will describe the occurrence </w:t>
      </w:r>
      <w:r w:rsidR="00D72356">
        <w:rPr>
          <w:sz w:val="24"/>
          <w:szCs w:val="24"/>
        </w:rPr>
        <w:t xml:space="preserve">which of course I will </w:t>
      </w:r>
      <w:r w:rsidR="00AC6076">
        <w:rPr>
          <w:sz w:val="24"/>
          <w:szCs w:val="24"/>
        </w:rPr>
        <w:t>be complying with data regulations</w:t>
      </w:r>
      <w:r w:rsidR="00BC708E">
        <w:rPr>
          <w:sz w:val="24"/>
          <w:szCs w:val="24"/>
        </w:rPr>
        <w:t xml:space="preserve">, this will be followed but </w:t>
      </w:r>
      <w:r w:rsidR="00C164F2">
        <w:rPr>
          <w:sz w:val="24"/>
          <w:szCs w:val="24"/>
        </w:rPr>
        <w:t>by a discussion of use of force, academic models and then a critical reflection.</w:t>
      </w:r>
    </w:p>
    <w:p w14:paraId="1AB4AB88" w14:textId="77777777" w:rsidR="00C164F2" w:rsidRDefault="00C164F2" w:rsidP="00E6298B">
      <w:pPr>
        <w:ind w:right="107"/>
        <w:jc w:val="both"/>
        <w:rPr>
          <w:sz w:val="24"/>
          <w:szCs w:val="24"/>
        </w:rPr>
      </w:pPr>
    </w:p>
    <w:p w14:paraId="0824FB69" w14:textId="247CAD08" w:rsidR="00AC6076" w:rsidRDefault="00AC6076" w:rsidP="00E6298B">
      <w:pPr>
        <w:ind w:right="107"/>
        <w:jc w:val="both"/>
        <w:rPr>
          <w:sz w:val="24"/>
          <w:szCs w:val="24"/>
        </w:rPr>
      </w:pPr>
      <w:r>
        <w:rPr>
          <w:sz w:val="24"/>
          <w:szCs w:val="24"/>
        </w:rPr>
        <w:t xml:space="preserve">Whilst I was on duty in full uniform </w:t>
      </w:r>
      <w:r w:rsidR="009E0D06">
        <w:rPr>
          <w:sz w:val="24"/>
          <w:szCs w:val="24"/>
        </w:rPr>
        <w:t xml:space="preserve">an emergency call came from another neighbouring part of the same </w:t>
      </w:r>
      <w:r w:rsidR="005254A2">
        <w:rPr>
          <w:sz w:val="24"/>
          <w:szCs w:val="24"/>
        </w:rPr>
        <w:t>force</w:t>
      </w:r>
      <w:r w:rsidR="00B2482B">
        <w:rPr>
          <w:sz w:val="24"/>
          <w:szCs w:val="24"/>
        </w:rPr>
        <w:t>. M</w:t>
      </w:r>
      <w:r w:rsidR="005254A2">
        <w:rPr>
          <w:sz w:val="24"/>
          <w:szCs w:val="24"/>
        </w:rPr>
        <w:t>yself</w:t>
      </w:r>
      <w:r w:rsidR="009E4DDE">
        <w:rPr>
          <w:sz w:val="24"/>
          <w:szCs w:val="24"/>
        </w:rPr>
        <w:t xml:space="preserve"> and my tutor were asked if we could </w:t>
      </w:r>
      <w:r w:rsidR="005254A2">
        <w:rPr>
          <w:sz w:val="24"/>
          <w:szCs w:val="24"/>
        </w:rPr>
        <w:t>attend</w:t>
      </w:r>
      <w:r w:rsidR="009E4DDE">
        <w:rPr>
          <w:sz w:val="24"/>
          <w:szCs w:val="24"/>
        </w:rPr>
        <w:t xml:space="preserve"> </w:t>
      </w:r>
      <w:r w:rsidR="0059525D">
        <w:rPr>
          <w:sz w:val="24"/>
          <w:szCs w:val="24"/>
        </w:rPr>
        <w:t>this</w:t>
      </w:r>
      <w:r w:rsidR="009E4DDE">
        <w:rPr>
          <w:sz w:val="24"/>
          <w:szCs w:val="24"/>
        </w:rPr>
        <w:t xml:space="preserve"> emergency</w:t>
      </w:r>
      <w:r w:rsidR="00C164F2">
        <w:rPr>
          <w:sz w:val="24"/>
          <w:szCs w:val="24"/>
        </w:rPr>
        <w:t xml:space="preserve"> from outside of our patch</w:t>
      </w:r>
      <w:r w:rsidR="009E4DDE">
        <w:rPr>
          <w:sz w:val="24"/>
          <w:szCs w:val="24"/>
        </w:rPr>
        <w:t xml:space="preserve"> as </w:t>
      </w:r>
      <w:r w:rsidR="00664FA1">
        <w:rPr>
          <w:sz w:val="24"/>
          <w:szCs w:val="24"/>
        </w:rPr>
        <w:t>resources</w:t>
      </w:r>
      <w:r w:rsidR="009E4DDE">
        <w:rPr>
          <w:sz w:val="24"/>
          <w:szCs w:val="24"/>
        </w:rPr>
        <w:t xml:space="preserve"> from th</w:t>
      </w:r>
      <w:r w:rsidR="00F10701">
        <w:rPr>
          <w:sz w:val="24"/>
          <w:szCs w:val="24"/>
        </w:rPr>
        <w:t>at</w:t>
      </w:r>
      <w:r w:rsidR="009E4DDE">
        <w:rPr>
          <w:sz w:val="24"/>
          <w:szCs w:val="24"/>
        </w:rPr>
        <w:t xml:space="preserve"> area where not available. </w:t>
      </w:r>
      <w:r w:rsidR="005254A2">
        <w:rPr>
          <w:sz w:val="24"/>
          <w:szCs w:val="24"/>
        </w:rPr>
        <w:t xml:space="preserve">The call </w:t>
      </w:r>
      <w:r w:rsidR="00664FA1">
        <w:rPr>
          <w:sz w:val="24"/>
          <w:szCs w:val="24"/>
        </w:rPr>
        <w:t xml:space="preserve">that we had </w:t>
      </w:r>
      <w:r w:rsidR="000C11FC">
        <w:rPr>
          <w:sz w:val="24"/>
          <w:szCs w:val="24"/>
        </w:rPr>
        <w:t>received</w:t>
      </w:r>
      <w:r w:rsidR="00A06CA3">
        <w:rPr>
          <w:sz w:val="24"/>
          <w:szCs w:val="24"/>
        </w:rPr>
        <w:t xml:space="preserve"> from the control room stated that there </w:t>
      </w:r>
      <w:r w:rsidR="00925F09">
        <w:rPr>
          <w:sz w:val="24"/>
          <w:szCs w:val="24"/>
        </w:rPr>
        <w:t>were</w:t>
      </w:r>
      <w:r w:rsidR="00A06CA3">
        <w:rPr>
          <w:sz w:val="24"/>
          <w:szCs w:val="24"/>
        </w:rPr>
        <w:t xml:space="preserve"> two males outside of a property threatening to harm the resident inside. </w:t>
      </w:r>
      <w:r w:rsidR="00B842BB">
        <w:rPr>
          <w:sz w:val="24"/>
          <w:szCs w:val="24"/>
        </w:rPr>
        <w:t xml:space="preserve">Further information was passed to us </w:t>
      </w:r>
      <w:r w:rsidR="00BE2FBD">
        <w:rPr>
          <w:sz w:val="24"/>
          <w:szCs w:val="24"/>
        </w:rPr>
        <w:t xml:space="preserve">from </w:t>
      </w:r>
      <w:r w:rsidR="007B5067">
        <w:rPr>
          <w:sz w:val="24"/>
          <w:szCs w:val="24"/>
        </w:rPr>
        <w:t xml:space="preserve">the </w:t>
      </w:r>
      <w:r w:rsidR="00BE2FBD">
        <w:rPr>
          <w:sz w:val="24"/>
          <w:szCs w:val="24"/>
        </w:rPr>
        <w:t xml:space="preserve">control room </w:t>
      </w:r>
      <w:r w:rsidR="00AD1C26">
        <w:rPr>
          <w:sz w:val="24"/>
          <w:szCs w:val="24"/>
        </w:rPr>
        <w:t xml:space="preserve">stating that </w:t>
      </w:r>
      <w:r w:rsidR="00BE2FBD">
        <w:rPr>
          <w:sz w:val="24"/>
          <w:szCs w:val="24"/>
        </w:rPr>
        <w:t xml:space="preserve">the </w:t>
      </w:r>
      <w:r w:rsidR="00A06CA3">
        <w:rPr>
          <w:sz w:val="24"/>
          <w:szCs w:val="24"/>
        </w:rPr>
        <w:t xml:space="preserve">caller </w:t>
      </w:r>
      <w:r w:rsidR="00332D67">
        <w:rPr>
          <w:sz w:val="24"/>
          <w:szCs w:val="24"/>
        </w:rPr>
        <w:t>has said</w:t>
      </w:r>
      <w:r w:rsidR="00BE2FBD">
        <w:rPr>
          <w:sz w:val="24"/>
          <w:szCs w:val="24"/>
        </w:rPr>
        <w:t xml:space="preserve"> </w:t>
      </w:r>
      <w:r w:rsidR="00A06CA3">
        <w:rPr>
          <w:sz w:val="24"/>
          <w:szCs w:val="24"/>
        </w:rPr>
        <w:t xml:space="preserve">that the males </w:t>
      </w:r>
      <w:r w:rsidR="00230BA2">
        <w:rPr>
          <w:sz w:val="24"/>
          <w:szCs w:val="24"/>
        </w:rPr>
        <w:t>were</w:t>
      </w:r>
      <w:r w:rsidR="00A06CA3">
        <w:rPr>
          <w:sz w:val="24"/>
          <w:szCs w:val="24"/>
        </w:rPr>
        <w:t xml:space="preserve"> damaging his property and</w:t>
      </w:r>
      <w:r w:rsidR="00DA57CE">
        <w:rPr>
          <w:sz w:val="24"/>
          <w:szCs w:val="24"/>
        </w:rPr>
        <w:t xml:space="preserve"> were</w:t>
      </w:r>
      <w:r w:rsidR="00A06CA3">
        <w:rPr>
          <w:sz w:val="24"/>
          <w:szCs w:val="24"/>
        </w:rPr>
        <w:t xml:space="preserve"> becoming verbally aggressive towards him. </w:t>
      </w:r>
      <w:r w:rsidR="00666645">
        <w:rPr>
          <w:sz w:val="24"/>
          <w:szCs w:val="24"/>
        </w:rPr>
        <w:t xml:space="preserve">As we approached the </w:t>
      </w:r>
      <w:r w:rsidR="00230BA2">
        <w:rPr>
          <w:sz w:val="24"/>
          <w:szCs w:val="24"/>
        </w:rPr>
        <w:t>property,</w:t>
      </w:r>
      <w:r w:rsidR="00666645">
        <w:rPr>
          <w:sz w:val="24"/>
          <w:szCs w:val="24"/>
        </w:rPr>
        <w:t xml:space="preserve"> we could clear</w:t>
      </w:r>
      <w:r w:rsidR="001C27C7">
        <w:rPr>
          <w:sz w:val="24"/>
          <w:szCs w:val="24"/>
        </w:rPr>
        <w:t>ly</w:t>
      </w:r>
      <w:r w:rsidR="00666645">
        <w:rPr>
          <w:sz w:val="24"/>
          <w:szCs w:val="24"/>
        </w:rPr>
        <w:t xml:space="preserve"> see that</w:t>
      </w:r>
      <w:r w:rsidR="00A06CA3">
        <w:rPr>
          <w:sz w:val="24"/>
          <w:szCs w:val="24"/>
        </w:rPr>
        <w:t xml:space="preserve"> there were no males outsid</w:t>
      </w:r>
      <w:r w:rsidR="00666645">
        <w:rPr>
          <w:sz w:val="24"/>
          <w:szCs w:val="24"/>
        </w:rPr>
        <w:t>e the address</w:t>
      </w:r>
      <w:r w:rsidR="00230BA2">
        <w:rPr>
          <w:sz w:val="24"/>
          <w:szCs w:val="24"/>
        </w:rPr>
        <w:t xml:space="preserve"> but there was around six people </w:t>
      </w:r>
      <w:r w:rsidR="00230BA2">
        <w:rPr>
          <w:sz w:val="24"/>
          <w:szCs w:val="24"/>
        </w:rPr>
        <w:lastRenderedPageBreak/>
        <w:t xml:space="preserve">standing on the pavement who we not involved in the incident. In amongst the six people was the </w:t>
      </w:r>
      <w:r w:rsidR="00D42E3F">
        <w:rPr>
          <w:sz w:val="24"/>
          <w:szCs w:val="24"/>
        </w:rPr>
        <w:t>caller’s</w:t>
      </w:r>
      <w:r w:rsidR="00230BA2">
        <w:rPr>
          <w:sz w:val="24"/>
          <w:szCs w:val="24"/>
        </w:rPr>
        <w:t xml:space="preserve"> son who appeared to </w:t>
      </w:r>
      <w:r w:rsidR="0041137D">
        <w:rPr>
          <w:sz w:val="24"/>
          <w:szCs w:val="24"/>
        </w:rPr>
        <w:t xml:space="preserve">be </w:t>
      </w:r>
      <w:r w:rsidR="00230BA2">
        <w:rPr>
          <w:sz w:val="24"/>
          <w:szCs w:val="24"/>
        </w:rPr>
        <w:t>very angry</w:t>
      </w:r>
      <w:r w:rsidR="002F4F60">
        <w:rPr>
          <w:sz w:val="24"/>
          <w:szCs w:val="24"/>
        </w:rPr>
        <w:t xml:space="preserve"> and agitated </w:t>
      </w:r>
      <w:r w:rsidR="006F14F0">
        <w:rPr>
          <w:sz w:val="24"/>
          <w:szCs w:val="24"/>
        </w:rPr>
        <w:t>because of</w:t>
      </w:r>
      <w:r w:rsidR="00EA5A40">
        <w:rPr>
          <w:sz w:val="24"/>
          <w:szCs w:val="24"/>
        </w:rPr>
        <w:t xml:space="preserve"> what went on before </w:t>
      </w:r>
      <w:r w:rsidR="00365741">
        <w:rPr>
          <w:sz w:val="24"/>
          <w:szCs w:val="24"/>
        </w:rPr>
        <w:t xml:space="preserve">our arrival. </w:t>
      </w:r>
      <w:r w:rsidR="00324987">
        <w:rPr>
          <w:sz w:val="24"/>
          <w:szCs w:val="24"/>
        </w:rPr>
        <w:t>I pulled the son</w:t>
      </w:r>
      <w:r w:rsidR="00C57430">
        <w:rPr>
          <w:sz w:val="24"/>
          <w:szCs w:val="24"/>
        </w:rPr>
        <w:t xml:space="preserve"> </w:t>
      </w:r>
      <w:r w:rsidR="008B36A5">
        <w:rPr>
          <w:sz w:val="24"/>
          <w:szCs w:val="24"/>
        </w:rPr>
        <w:t xml:space="preserve">to one side </w:t>
      </w:r>
      <w:r w:rsidR="00C57430">
        <w:rPr>
          <w:sz w:val="24"/>
          <w:szCs w:val="24"/>
        </w:rPr>
        <w:t>away from the group</w:t>
      </w:r>
      <w:r w:rsidR="00324987">
        <w:rPr>
          <w:sz w:val="24"/>
          <w:szCs w:val="24"/>
        </w:rPr>
        <w:t xml:space="preserve"> </w:t>
      </w:r>
      <w:r w:rsidR="00615B23">
        <w:rPr>
          <w:sz w:val="24"/>
          <w:szCs w:val="24"/>
        </w:rPr>
        <w:t xml:space="preserve">and asked for his details </w:t>
      </w:r>
      <w:r w:rsidR="00D42E3F">
        <w:rPr>
          <w:sz w:val="24"/>
          <w:szCs w:val="24"/>
        </w:rPr>
        <w:t>an</w:t>
      </w:r>
      <w:r w:rsidR="00C57430">
        <w:rPr>
          <w:sz w:val="24"/>
          <w:szCs w:val="24"/>
        </w:rPr>
        <w:t>d</w:t>
      </w:r>
      <w:r w:rsidR="00615B23">
        <w:rPr>
          <w:sz w:val="24"/>
          <w:szCs w:val="24"/>
        </w:rPr>
        <w:t xml:space="preserve"> for more information</w:t>
      </w:r>
      <w:r w:rsidR="00C57430">
        <w:rPr>
          <w:sz w:val="24"/>
          <w:szCs w:val="24"/>
        </w:rPr>
        <w:t xml:space="preserve"> such as a </w:t>
      </w:r>
      <w:r w:rsidR="00615B23">
        <w:rPr>
          <w:sz w:val="24"/>
          <w:szCs w:val="24"/>
        </w:rPr>
        <w:t>description of the two males</w:t>
      </w:r>
      <w:r w:rsidR="00C57430">
        <w:rPr>
          <w:sz w:val="24"/>
          <w:szCs w:val="24"/>
        </w:rPr>
        <w:t xml:space="preserve"> and if he knew them. He claimed that they </w:t>
      </w:r>
      <w:r w:rsidR="00615B23">
        <w:rPr>
          <w:sz w:val="24"/>
          <w:szCs w:val="24"/>
        </w:rPr>
        <w:t>that had ran off up towards the hill</w:t>
      </w:r>
      <w:r w:rsidR="00C57430">
        <w:rPr>
          <w:sz w:val="24"/>
          <w:szCs w:val="24"/>
        </w:rPr>
        <w:t xml:space="preserve">, </w:t>
      </w:r>
      <w:r w:rsidR="00DE7EF6">
        <w:rPr>
          <w:sz w:val="24"/>
          <w:szCs w:val="24"/>
        </w:rPr>
        <w:t>whilst doing this my tutor went to speak to the caller</w:t>
      </w:r>
      <w:r w:rsidR="00C57430">
        <w:rPr>
          <w:sz w:val="24"/>
          <w:szCs w:val="24"/>
        </w:rPr>
        <w:t xml:space="preserve"> who appeared angry and </w:t>
      </w:r>
      <w:r w:rsidR="00486DD7">
        <w:rPr>
          <w:sz w:val="24"/>
          <w:szCs w:val="24"/>
        </w:rPr>
        <w:t>distressed</w:t>
      </w:r>
      <w:r w:rsidR="00C57430">
        <w:rPr>
          <w:sz w:val="24"/>
          <w:szCs w:val="24"/>
        </w:rPr>
        <w:t xml:space="preserve"> about the situation</w:t>
      </w:r>
      <w:r w:rsidR="007A5DD8">
        <w:rPr>
          <w:sz w:val="24"/>
          <w:szCs w:val="24"/>
        </w:rPr>
        <w:t xml:space="preserve">. I gave the son safety advise and told him that </w:t>
      </w:r>
      <w:r w:rsidR="009C7F72">
        <w:rPr>
          <w:sz w:val="24"/>
          <w:szCs w:val="24"/>
        </w:rPr>
        <w:t>if</w:t>
      </w:r>
      <w:r w:rsidR="007A5DD8">
        <w:rPr>
          <w:sz w:val="24"/>
          <w:szCs w:val="24"/>
        </w:rPr>
        <w:t xml:space="preserve"> the males were to approach the property </w:t>
      </w:r>
      <w:r w:rsidR="00B4340B">
        <w:rPr>
          <w:sz w:val="24"/>
          <w:szCs w:val="24"/>
        </w:rPr>
        <w:t>again,</w:t>
      </w:r>
      <w:r w:rsidR="007A5DD8">
        <w:rPr>
          <w:sz w:val="24"/>
          <w:szCs w:val="24"/>
        </w:rPr>
        <w:t xml:space="preserve"> they must dial 999.</w:t>
      </w:r>
      <w:r w:rsidR="00D42E3F">
        <w:rPr>
          <w:sz w:val="24"/>
          <w:szCs w:val="24"/>
        </w:rPr>
        <w:t xml:space="preserve"> </w:t>
      </w:r>
      <w:r w:rsidR="00AA15B5">
        <w:rPr>
          <w:sz w:val="24"/>
          <w:szCs w:val="24"/>
        </w:rPr>
        <w:t xml:space="preserve">There was nothing else we could do at this point only give </w:t>
      </w:r>
      <w:r w:rsidR="00B4340B">
        <w:rPr>
          <w:sz w:val="24"/>
          <w:szCs w:val="24"/>
        </w:rPr>
        <w:t xml:space="preserve">safety </w:t>
      </w:r>
      <w:r w:rsidR="00AA15B5">
        <w:rPr>
          <w:sz w:val="24"/>
          <w:szCs w:val="24"/>
        </w:rPr>
        <w:t>advice.</w:t>
      </w:r>
    </w:p>
    <w:p w14:paraId="3BE083DD" w14:textId="12DCF63B" w:rsidR="006A1B08" w:rsidRDefault="006A1B08" w:rsidP="00E6298B">
      <w:pPr>
        <w:ind w:right="107"/>
        <w:jc w:val="both"/>
        <w:rPr>
          <w:sz w:val="24"/>
          <w:szCs w:val="24"/>
        </w:rPr>
      </w:pPr>
    </w:p>
    <w:p w14:paraId="2DCC74D0" w14:textId="77777777" w:rsidR="00B42FF4" w:rsidRDefault="00486DD7" w:rsidP="00E6298B">
      <w:pPr>
        <w:ind w:right="107"/>
        <w:jc w:val="both"/>
        <w:rPr>
          <w:sz w:val="24"/>
          <w:szCs w:val="24"/>
        </w:rPr>
      </w:pPr>
      <w:r>
        <w:rPr>
          <w:sz w:val="24"/>
          <w:szCs w:val="24"/>
        </w:rPr>
        <w:t xml:space="preserve">As we made our way back to our </w:t>
      </w:r>
      <w:r w:rsidR="00921C54">
        <w:rPr>
          <w:sz w:val="24"/>
          <w:szCs w:val="24"/>
        </w:rPr>
        <w:t>station,</w:t>
      </w:r>
      <w:r>
        <w:rPr>
          <w:sz w:val="24"/>
          <w:szCs w:val="24"/>
        </w:rPr>
        <w:t xml:space="preserve"> we received another emergency call from the same address </w:t>
      </w:r>
      <w:r w:rsidR="00FC5EA8">
        <w:rPr>
          <w:sz w:val="24"/>
          <w:szCs w:val="24"/>
        </w:rPr>
        <w:t xml:space="preserve">informing us that now outside of the property there were </w:t>
      </w:r>
      <w:r w:rsidR="000E0255">
        <w:rPr>
          <w:sz w:val="24"/>
          <w:szCs w:val="24"/>
        </w:rPr>
        <w:t xml:space="preserve">at least </w:t>
      </w:r>
      <w:r w:rsidR="00FC5EA8">
        <w:rPr>
          <w:sz w:val="24"/>
          <w:szCs w:val="24"/>
        </w:rPr>
        <w:t>eight males</w:t>
      </w:r>
      <w:r w:rsidR="00921C54">
        <w:rPr>
          <w:sz w:val="24"/>
          <w:szCs w:val="24"/>
        </w:rPr>
        <w:t xml:space="preserve">. We approached the bottom of the hill of the address </w:t>
      </w:r>
      <w:r w:rsidR="00B449A8">
        <w:rPr>
          <w:sz w:val="24"/>
          <w:szCs w:val="24"/>
        </w:rPr>
        <w:t xml:space="preserve">and this time there was a large group of around twelve- fourteen people standing on the pavement but also spilling out onto the main road. </w:t>
      </w:r>
      <w:r w:rsidR="00DD6A0F">
        <w:rPr>
          <w:sz w:val="24"/>
          <w:szCs w:val="24"/>
        </w:rPr>
        <w:t xml:space="preserve">As I existed the </w:t>
      </w:r>
      <w:r w:rsidR="00296CFD">
        <w:rPr>
          <w:sz w:val="24"/>
          <w:szCs w:val="24"/>
        </w:rPr>
        <w:t>car,</w:t>
      </w:r>
      <w:r w:rsidR="00DD6A0F">
        <w:rPr>
          <w:sz w:val="24"/>
          <w:szCs w:val="24"/>
        </w:rPr>
        <w:t xml:space="preserve"> I turned on my body worn video. </w:t>
      </w:r>
      <w:r w:rsidR="00296CFD">
        <w:rPr>
          <w:sz w:val="24"/>
          <w:szCs w:val="24"/>
        </w:rPr>
        <w:t>I was approached by four males wh</w:t>
      </w:r>
      <w:r w:rsidR="00774199">
        <w:rPr>
          <w:sz w:val="24"/>
          <w:szCs w:val="24"/>
        </w:rPr>
        <w:t xml:space="preserve">o I believe were intoxicated because I could smell alcohol on their </w:t>
      </w:r>
      <w:r w:rsidR="00414F8F">
        <w:rPr>
          <w:sz w:val="24"/>
          <w:szCs w:val="24"/>
        </w:rPr>
        <w:t>breath</w:t>
      </w:r>
      <w:r w:rsidR="000E0255">
        <w:rPr>
          <w:sz w:val="24"/>
          <w:szCs w:val="24"/>
        </w:rPr>
        <w:t xml:space="preserve"> </w:t>
      </w:r>
      <w:r w:rsidR="00DE3612">
        <w:rPr>
          <w:sz w:val="24"/>
          <w:szCs w:val="24"/>
        </w:rPr>
        <w:t>and they</w:t>
      </w:r>
      <w:r w:rsidR="000E0255">
        <w:rPr>
          <w:sz w:val="24"/>
          <w:szCs w:val="24"/>
        </w:rPr>
        <w:t xml:space="preserve"> were slurring their words</w:t>
      </w:r>
      <w:r w:rsidR="00414F8F">
        <w:rPr>
          <w:sz w:val="24"/>
          <w:szCs w:val="24"/>
        </w:rPr>
        <w:t>,</w:t>
      </w:r>
      <w:r w:rsidR="00774199">
        <w:rPr>
          <w:sz w:val="24"/>
          <w:szCs w:val="24"/>
        </w:rPr>
        <w:t xml:space="preserve"> and some were </w:t>
      </w:r>
      <w:r w:rsidR="00A74247">
        <w:rPr>
          <w:sz w:val="24"/>
          <w:szCs w:val="24"/>
        </w:rPr>
        <w:t xml:space="preserve">still </w:t>
      </w:r>
      <w:r w:rsidR="00774199">
        <w:rPr>
          <w:sz w:val="24"/>
          <w:szCs w:val="24"/>
        </w:rPr>
        <w:t xml:space="preserve">consuming </w:t>
      </w:r>
      <w:r w:rsidR="00B42FF4">
        <w:rPr>
          <w:sz w:val="24"/>
          <w:szCs w:val="24"/>
        </w:rPr>
        <w:t>alcohol</w:t>
      </w:r>
      <w:r w:rsidR="00774199">
        <w:rPr>
          <w:sz w:val="24"/>
          <w:szCs w:val="24"/>
        </w:rPr>
        <w:t>.</w:t>
      </w:r>
    </w:p>
    <w:p w14:paraId="41DEF19A" w14:textId="4741377D" w:rsidR="00486DD7" w:rsidRDefault="00774199" w:rsidP="00E6298B">
      <w:pPr>
        <w:ind w:right="107"/>
        <w:jc w:val="both"/>
        <w:rPr>
          <w:sz w:val="24"/>
          <w:szCs w:val="24"/>
        </w:rPr>
      </w:pPr>
      <w:r>
        <w:rPr>
          <w:sz w:val="24"/>
          <w:szCs w:val="24"/>
        </w:rPr>
        <w:t>One male</w:t>
      </w:r>
      <w:r w:rsidR="00B42FF4">
        <w:rPr>
          <w:sz w:val="24"/>
          <w:szCs w:val="24"/>
        </w:rPr>
        <w:t xml:space="preserve"> </w:t>
      </w:r>
      <w:r w:rsidR="00FE217B">
        <w:rPr>
          <w:sz w:val="24"/>
          <w:szCs w:val="24"/>
        </w:rPr>
        <w:t>displayed</w:t>
      </w:r>
      <w:r w:rsidR="007654A5">
        <w:rPr>
          <w:sz w:val="24"/>
          <w:szCs w:val="24"/>
        </w:rPr>
        <w:t xml:space="preserve"> </w:t>
      </w:r>
      <w:r w:rsidR="00414F8F">
        <w:rPr>
          <w:sz w:val="24"/>
          <w:szCs w:val="24"/>
        </w:rPr>
        <w:t>physical</w:t>
      </w:r>
      <w:r w:rsidR="003D1011">
        <w:rPr>
          <w:sz w:val="24"/>
          <w:szCs w:val="24"/>
        </w:rPr>
        <w:t xml:space="preserve"> </w:t>
      </w:r>
      <w:r w:rsidR="007654A5">
        <w:rPr>
          <w:sz w:val="24"/>
          <w:szCs w:val="24"/>
        </w:rPr>
        <w:t xml:space="preserve">aggression and was becoming more verbal towards the caller. I tried to calm the </w:t>
      </w:r>
      <w:r w:rsidR="00414F8F">
        <w:rPr>
          <w:sz w:val="24"/>
          <w:szCs w:val="24"/>
        </w:rPr>
        <w:t>situation</w:t>
      </w:r>
      <w:r w:rsidR="007654A5">
        <w:rPr>
          <w:sz w:val="24"/>
          <w:szCs w:val="24"/>
        </w:rPr>
        <w:t xml:space="preserve"> down but the more </w:t>
      </w:r>
      <w:r w:rsidR="003D1011">
        <w:rPr>
          <w:sz w:val="24"/>
          <w:szCs w:val="24"/>
        </w:rPr>
        <w:t xml:space="preserve">I tried to </w:t>
      </w:r>
      <w:r w:rsidR="003121AB">
        <w:rPr>
          <w:sz w:val="24"/>
          <w:szCs w:val="24"/>
        </w:rPr>
        <w:t>interact with</w:t>
      </w:r>
      <w:r w:rsidR="003D1011">
        <w:rPr>
          <w:sz w:val="24"/>
          <w:szCs w:val="24"/>
        </w:rPr>
        <w:t xml:space="preserve"> the male the more he was kicking off. </w:t>
      </w:r>
      <w:r w:rsidR="003121AB">
        <w:rPr>
          <w:sz w:val="24"/>
          <w:szCs w:val="24"/>
        </w:rPr>
        <w:t xml:space="preserve">As I turned my head for split second </w:t>
      </w:r>
      <w:r w:rsidR="001E4E36">
        <w:rPr>
          <w:sz w:val="24"/>
          <w:szCs w:val="24"/>
        </w:rPr>
        <w:t xml:space="preserve">to </w:t>
      </w:r>
      <w:r w:rsidR="00FE4366">
        <w:rPr>
          <w:sz w:val="24"/>
          <w:szCs w:val="24"/>
        </w:rPr>
        <w:t xml:space="preserve">see what was going on </w:t>
      </w:r>
      <w:r w:rsidR="0048552E">
        <w:rPr>
          <w:sz w:val="24"/>
          <w:szCs w:val="24"/>
        </w:rPr>
        <w:t xml:space="preserve">by the side of me </w:t>
      </w:r>
      <w:r w:rsidR="00A41F14">
        <w:rPr>
          <w:sz w:val="24"/>
          <w:szCs w:val="24"/>
        </w:rPr>
        <w:t xml:space="preserve">the male who I was trying to calm down had ran into the callers garden </w:t>
      </w:r>
      <w:r w:rsidR="0043673B">
        <w:rPr>
          <w:sz w:val="24"/>
          <w:szCs w:val="24"/>
        </w:rPr>
        <w:t>picked up a black recycling box and launched it into the air, as it gravitated back down it narrowly missed my head</w:t>
      </w:r>
      <w:r w:rsidR="00862C9A">
        <w:rPr>
          <w:sz w:val="24"/>
          <w:szCs w:val="24"/>
        </w:rPr>
        <w:t xml:space="preserve">, we </w:t>
      </w:r>
      <w:r w:rsidR="003E1152">
        <w:rPr>
          <w:sz w:val="24"/>
          <w:szCs w:val="24"/>
        </w:rPr>
        <w:t>managed</w:t>
      </w:r>
      <w:r w:rsidR="00862C9A">
        <w:rPr>
          <w:sz w:val="24"/>
          <w:szCs w:val="24"/>
        </w:rPr>
        <w:t xml:space="preserve"> to remove the male back out of the garden but again he made his way back</w:t>
      </w:r>
      <w:r w:rsidR="002726C4">
        <w:rPr>
          <w:sz w:val="24"/>
          <w:szCs w:val="24"/>
        </w:rPr>
        <w:t>,</w:t>
      </w:r>
      <w:r w:rsidR="00862C9A">
        <w:rPr>
          <w:sz w:val="24"/>
          <w:szCs w:val="24"/>
        </w:rPr>
        <w:t xml:space="preserve"> this time he picked up a brick with his right hand and lunged forward</w:t>
      </w:r>
      <w:r w:rsidR="008E5E87">
        <w:rPr>
          <w:sz w:val="24"/>
          <w:szCs w:val="24"/>
        </w:rPr>
        <w:t xml:space="preserve"> off his feet</w:t>
      </w:r>
      <w:r w:rsidR="00862C9A">
        <w:rPr>
          <w:sz w:val="24"/>
          <w:szCs w:val="24"/>
        </w:rPr>
        <w:t xml:space="preserve"> and grabbed the balcony</w:t>
      </w:r>
      <w:r w:rsidR="008B6321">
        <w:rPr>
          <w:sz w:val="24"/>
          <w:szCs w:val="24"/>
        </w:rPr>
        <w:t xml:space="preserve"> which was above the main entrance to the property</w:t>
      </w:r>
      <w:r w:rsidR="008E5E87">
        <w:rPr>
          <w:sz w:val="24"/>
          <w:szCs w:val="24"/>
        </w:rPr>
        <w:t xml:space="preserve">, </w:t>
      </w:r>
      <w:r w:rsidR="001D6A56">
        <w:rPr>
          <w:sz w:val="24"/>
          <w:szCs w:val="24"/>
        </w:rPr>
        <w:t>t</w:t>
      </w:r>
      <w:r w:rsidR="008E5E87">
        <w:rPr>
          <w:sz w:val="24"/>
          <w:szCs w:val="24"/>
        </w:rPr>
        <w:t xml:space="preserve">he </w:t>
      </w:r>
      <w:r w:rsidR="001D6A56">
        <w:rPr>
          <w:sz w:val="24"/>
          <w:szCs w:val="24"/>
        </w:rPr>
        <w:t xml:space="preserve">male </w:t>
      </w:r>
      <w:r w:rsidR="008E5E87">
        <w:rPr>
          <w:sz w:val="24"/>
          <w:szCs w:val="24"/>
        </w:rPr>
        <w:t xml:space="preserve">tried to hold onto the balcony but we managed to pull him down. As we pulled him </w:t>
      </w:r>
      <w:r w:rsidR="003E1152">
        <w:rPr>
          <w:sz w:val="24"/>
          <w:szCs w:val="24"/>
        </w:rPr>
        <w:t>down,</w:t>
      </w:r>
      <w:r w:rsidR="008E5E87">
        <w:rPr>
          <w:sz w:val="24"/>
          <w:szCs w:val="24"/>
        </w:rPr>
        <w:t xml:space="preserve"> he began to kick the front door </w:t>
      </w:r>
      <w:r w:rsidR="003E1152">
        <w:rPr>
          <w:sz w:val="24"/>
          <w:szCs w:val="24"/>
        </w:rPr>
        <w:t>and was also head butting the</w:t>
      </w:r>
      <w:r w:rsidR="00FE217B">
        <w:rPr>
          <w:sz w:val="24"/>
          <w:szCs w:val="24"/>
        </w:rPr>
        <w:t xml:space="preserve"> glass panel </w:t>
      </w:r>
      <w:r w:rsidR="003E1152">
        <w:rPr>
          <w:sz w:val="24"/>
          <w:szCs w:val="24"/>
        </w:rPr>
        <w:t>door</w:t>
      </w:r>
      <w:r w:rsidR="001D6A56">
        <w:rPr>
          <w:sz w:val="24"/>
          <w:szCs w:val="24"/>
        </w:rPr>
        <w:t xml:space="preserve"> his actions were becoming ve</w:t>
      </w:r>
      <w:r w:rsidR="00F82732">
        <w:rPr>
          <w:sz w:val="24"/>
          <w:szCs w:val="24"/>
        </w:rPr>
        <w:t xml:space="preserve">ry </w:t>
      </w:r>
      <w:r w:rsidR="001D6A56">
        <w:rPr>
          <w:sz w:val="24"/>
          <w:szCs w:val="24"/>
        </w:rPr>
        <w:t xml:space="preserve">violent and that is when I made the </w:t>
      </w:r>
      <w:r w:rsidR="00F82732">
        <w:rPr>
          <w:sz w:val="24"/>
          <w:szCs w:val="24"/>
        </w:rPr>
        <w:t>decision</w:t>
      </w:r>
      <w:r w:rsidR="001D6A56">
        <w:rPr>
          <w:sz w:val="24"/>
          <w:szCs w:val="24"/>
        </w:rPr>
        <w:t xml:space="preserve"> to arrest the </w:t>
      </w:r>
      <w:r w:rsidR="00F82732">
        <w:rPr>
          <w:sz w:val="24"/>
          <w:szCs w:val="24"/>
        </w:rPr>
        <w:t xml:space="preserve">male </w:t>
      </w:r>
      <w:r w:rsidR="003E1152">
        <w:rPr>
          <w:sz w:val="24"/>
          <w:szCs w:val="24"/>
        </w:rPr>
        <w:t xml:space="preserve">but with all the commotion going </w:t>
      </w:r>
      <w:r w:rsidR="001B3685">
        <w:rPr>
          <w:sz w:val="24"/>
          <w:szCs w:val="24"/>
        </w:rPr>
        <w:t xml:space="preserve">on </w:t>
      </w:r>
      <w:r w:rsidR="003E1152">
        <w:rPr>
          <w:sz w:val="24"/>
          <w:szCs w:val="24"/>
        </w:rPr>
        <w:t>my tutor did not hear</w:t>
      </w:r>
      <w:r w:rsidR="00641151">
        <w:rPr>
          <w:sz w:val="24"/>
          <w:szCs w:val="24"/>
        </w:rPr>
        <w:t>, say that you are being arrested</w:t>
      </w:r>
      <w:r w:rsidR="003E1152">
        <w:rPr>
          <w:sz w:val="24"/>
          <w:szCs w:val="24"/>
        </w:rPr>
        <w:t xml:space="preserve"> and he made the arrest. The male was place</w:t>
      </w:r>
      <w:r w:rsidR="001B3685">
        <w:rPr>
          <w:sz w:val="24"/>
          <w:szCs w:val="24"/>
        </w:rPr>
        <w:t xml:space="preserve">d </w:t>
      </w:r>
      <w:r w:rsidR="00CC02DD">
        <w:rPr>
          <w:sz w:val="24"/>
          <w:szCs w:val="24"/>
        </w:rPr>
        <w:t>in</w:t>
      </w:r>
      <w:r w:rsidR="003E1152">
        <w:rPr>
          <w:sz w:val="24"/>
          <w:szCs w:val="24"/>
        </w:rPr>
        <w:t xml:space="preserve"> cuffs at the rear and placed in the back of the police car whilst we awaited, for more officers to attend. </w:t>
      </w:r>
      <w:r w:rsidR="00F82732">
        <w:rPr>
          <w:sz w:val="24"/>
          <w:szCs w:val="24"/>
        </w:rPr>
        <w:t xml:space="preserve">Still the crowd got rowdy </w:t>
      </w:r>
      <w:r w:rsidR="00E53BD0">
        <w:rPr>
          <w:sz w:val="24"/>
          <w:szCs w:val="24"/>
        </w:rPr>
        <w:t>and</w:t>
      </w:r>
      <w:r w:rsidR="00F82732">
        <w:rPr>
          <w:sz w:val="24"/>
          <w:szCs w:val="24"/>
        </w:rPr>
        <w:t xml:space="preserve"> some of the </w:t>
      </w:r>
      <w:r w:rsidR="00BE2350">
        <w:rPr>
          <w:sz w:val="24"/>
          <w:szCs w:val="24"/>
        </w:rPr>
        <w:t>male’s</w:t>
      </w:r>
      <w:r w:rsidR="00F82732">
        <w:rPr>
          <w:sz w:val="24"/>
          <w:szCs w:val="24"/>
        </w:rPr>
        <w:t xml:space="preserve"> friends </w:t>
      </w:r>
      <w:r w:rsidR="001B3685">
        <w:rPr>
          <w:sz w:val="24"/>
          <w:szCs w:val="24"/>
        </w:rPr>
        <w:t xml:space="preserve">were </w:t>
      </w:r>
      <w:r w:rsidR="00F82732">
        <w:rPr>
          <w:sz w:val="24"/>
          <w:szCs w:val="24"/>
        </w:rPr>
        <w:t xml:space="preserve">trying to get him </w:t>
      </w:r>
      <w:r w:rsidR="004B1115">
        <w:rPr>
          <w:sz w:val="24"/>
          <w:szCs w:val="24"/>
        </w:rPr>
        <w:t>out</w:t>
      </w:r>
      <w:r w:rsidR="001B3685">
        <w:rPr>
          <w:sz w:val="24"/>
          <w:szCs w:val="24"/>
        </w:rPr>
        <w:t xml:space="preserve"> </w:t>
      </w:r>
      <w:r w:rsidR="002F668E">
        <w:rPr>
          <w:sz w:val="24"/>
          <w:szCs w:val="24"/>
        </w:rPr>
        <w:t>of the car</w:t>
      </w:r>
      <w:r w:rsidR="002424E2">
        <w:rPr>
          <w:sz w:val="24"/>
          <w:szCs w:val="24"/>
        </w:rPr>
        <w:t>.</w:t>
      </w:r>
      <w:r w:rsidR="004B1115">
        <w:rPr>
          <w:sz w:val="24"/>
          <w:szCs w:val="24"/>
        </w:rPr>
        <w:t xml:space="preserve"> </w:t>
      </w:r>
      <w:r w:rsidR="002424E2">
        <w:rPr>
          <w:sz w:val="24"/>
          <w:szCs w:val="24"/>
        </w:rPr>
        <w:t>T</w:t>
      </w:r>
      <w:r w:rsidR="004B1115">
        <w:rPr>
          <w:sz w:val="24"/>
          <w:szCs w:val="24"/>
        </w:rPr>
        <w:t>ensions began rise and we needed to control the situation</w:t>
      </w:r>
      <w:r w:rsidR="0053235A">
        <w:rPr>
          <w:sz w:val="24"/>
          <w:szCs w:val="24"/>
        </w:rPr>
        <w:t xml:space="preserve"> by using tactical communication to ensure our safety as we were outnumbered massively.</w:t>
      </w:r>
      <w:r w:rsidR="004B1115">
        <w:rPr>
          <w:sz w:val="24"/>
          <w:szCs w:val="24"/>
        </w:rPr>
        <w:t xml:space="preserve"> </w:t>
      </w:r>
      <w:r w:rsidR="002F668E">
        <w:rPr>
          <w:sz w:val="24"/>
          <w:szCs w:val="24"/>
        </w:rPr>
        <w:t xml:space="preserve">When back up </w:t>
      </w:r>
      <w:r w:rsidR="00CC41D4">
        <w:rPr>
          <w:sz w:val="24"/>
          <w:szCs w:val="24"/>
        </w:rPr>
        <w:t>eventually</w:t>
      </w:r>
      <w:r w:rsidR="002F668E">
        <w:rPr>
          <w:sz w:val="24"/>
          <w:szCs w:val="24"/>
        </w:rPr>
        <w:t xml:space="preserve"> arrived the group of males </w:t>
      </w:r>
      <w:r w:rsidR="00413455">
        <w:rPr>
          <w:sz w:val="24"/>
          <w:szCs w:val="24"/>
        </w:rPr>
        <w:t xml:space="preserve">were still in the area. Some of them </w:t>
      </w:r>
      <w:r w:rsidR="00CC41D4">
        <w:rPr>
          <w:sz w:val="24"/>
          <w:szCs w:val="24"/>
        </w:rPr>
        <w:t>dispersed</w:t>
      </w:r>
      <w:r w:rsidR="00413455">
        <w:rPr>
          <w:sz w:val="24"/>
          <w:szCs w:val="24"/>
        </w:rPr>
        <w:t xml:space="preserve"> on their own accord but </w:t>
      </w:r>
      <w:r w:rsidR="00CC41D4">
        <w:rPr>
          <w:sz w:val="24"/>
          <w:szCs w:val="24"/>
        </w:rPr>
        <w:t>other</w:t>
      </w:r>
      <w:r w:rsidR="00413455">
        <w:rPr>
          <w:sz w:val="24"/>
          <w:szCs w:val="24"/>
        </w:rPr>
        <w:t xml:space="preserve"> members of the group</w:t>
      </w:r>
      <w:r w:rsidR="00B00EE4">
        <w:rPr>
          <w:sz w:val="24"/>
          <w:szCs w:val="24"/>
        </w:rPr>
        <w:t xml:space="preserve"> stayed and continued to be obstructive. The </w:t>
      </w:r>
      <w:r w:rsidR="00913B20">
        <w:rPr>
          <w:sz w:val="24"/>
          <w:szCs w:val="24"/>
        </w:rPr>
        <w:t xml:space="preserve">police </w:t>
      </w:r>
      <w:r w:rsidR="00B00EE4">
        <w:rPr>
          <w:sz w:val="24"/>
          <w:szCs w:val="24"/>
        </w:rPr>
        <w:t xml:space="preserve">van </w:t>
      </w:r>
      <w:r w:rsidR="006240F1">
        <w:rPr>
          <w:sz w:val="24"/>
          <w:szCs w:val="24"/>
        </w:rPr>
        <w:t>arrived,</w:t>
      </w:r>
      <w:r w:rsidR="00B00EE4">
        <w:rPr>
          <w:sz w:val="24"/>
          <w:szCs w:val="24"/>
        </w:rPr>
        <w:t xml:space="preserve"> and the male conveyed to custody </w:t>
      </w:r>
      <w:r w:rsidR="00FF62A0">
        <w:rPr>
          <w:sz w:val="24"/>
          <w:szCs w:val="24"/>
        </w:rPr>
        <w:t>were</w:t>
      </w:r>
      <w:r w:rsidR="006240F1">
        <w:rPr>
          <w:sz w:val="24"/>
          <w:szCs w:val="24"/>
        </w:rPr>
        <w:t xml:space="preserve"> his behaviour had changed dramatically, he</w:t>
      </w:r>
      <w:r w:rsidR="00D90742">
        <w:rPr>
          <w:sz w:val="24"/>
          <w:szCs w:val="24"/>
        </w:rPr>
        <w:t xml:space="preserve"> appeared to be remorseful about his action</w:t>
      </w:r>
      <w:r w:rsidR="00263900">
        <w:rPr>
          <w:sz w:val="24"/>
          <w:szCs w:val="24"/>
        </w:rPr>
        <w:t>s</w:t>
      </w:r>
      <w:r w:rsidR="00D90742">
        <w:rPr>
          <w:sz w:val="24"/>
          <w:szCs w:val="24"/>
        </w:rPr>
        <w:t xml:space="preserve">. Whilst in custody the </w:t>
      </w:r>
      <w:r w:rsidR="00EF499C">
        <w:rPr>
          <w:sz w:val="24"/>
          <w:szCs w:val="24"/>
        </w:rPr>
        <w:t xml:space="preserve">detained male disclosed that had been out </w:t>
      </w:r>
      <w:r w:rsidR="0053235A">
        <w:rPr>
          <w:sz w:val="24"/>
          <w:szCs w:val="24"/>
        </w:rPr>
        <w:t>all-day</w:t>
      </w:r>
      <w:r w:rsidR="00EF499C">
        <w:rPr>
          <w:sz w:val="24"/>
          <w:szCs w:val="24"/>
        </w:rPr>
        <w:t xml:space="preserve"> drinking alcohol with his friends and that the incident was related to another incident </w:t>
      </w:r>
      <w:r w:rsidR="00FF62A0">
        <w:rPr>
          <w:sz w:val="24"/>
          <w:szCs w:val="24"/>
        </w:rPr>
        <w:t xml:space="preserve">from the previous day regarding dropped litter. </w:t>
      </w:r>
    </w:p>
    <w:p w14:paraId="02F37310" w14:textId="076DE384" w:rsidR="00FC5EA8" w:rsidRDefault="00FC5EA8" w:rsidP="00E6298B">
      <w:pPr>
        <w:ind w:right="107"/>
        <w:jc w:val="both"/>
        <w:rPr>
          <w:sz w:val="24"/>
          <w:szCs w:val="24"/>
        </w:rPr>
      </w:pPr>
    </w:p>
    <w:p w14:paraId="4158F565" w14:textId="2FD8CC83" w:rsidR="007B77B4" w:rsidRPr="007B77B4" w:rsidRDefault="007B77B4" w:rsidP="007B77B4">
      <w:pPr>
        <w:ind w:right="107"/>
        <w:jc w:val="both"/>
        <w:rPr>
          <w:sz w:val="24"/>
          <w:szCs w:val="24"/>
        </w:rPr>
      </w:pPr>
      <w:r w:rsidRPr="007B77B4">
        <w:rPr>
          <w:sz w:val="24"/>
          <w:szCs w:val="24"/>
        </w:rPr>
        <w:t xml:space="preserve">Unquestionably, the law that was employed to make this arrest was clear. The man was detained for </w:t>
      </w:r>
      <w:r>
        <w:rPr>
          <w:sz w:val="24"/>
          <w:szCs w:val="24"/>
        </w:rPr>
        <w:t>committing</w:t>
      </w:r>
      <w:r w:rsidRPr="007B77B4">
        <w:rPr>
          <w:sz w:val="24"/>
          <w:szCs w:val="24"/>
        </w:rPr>
        <w:t xml:space="preserve"> Public Order Section 4, which, when broken down into legal terms, indicates that the man insulted, threatened, or acted in a way that made the other person fear that those threats of violence would be carried out </w:t>
      </w:r>
      <w:r>
        <w:rPr>
          <w:sz w:val="24"/>
          <w:szCs w:val="24"/>
        </w:rPr>
        <w:t>immediately</w:t>
      </w:r>
      <w:r w:rsidRPr="007B77B4">
        <w:rPr>
          <w:sz w:val="24"/>
          <w:szCs w:val="24"/>
        </w:rPr>
        <w:t xml:space="preserve"> (Wood, et al, 2021).</w:t>
      </w:r>
    </w:p>
    <w:p w14:paraId="40599254" w14:textId="24FBB4FC" w:rsidR="00300B8B" w:rsidRDefault="007B77B4" w:rsidP="00E6298B">
      <w:pPr>
        <w:ind w:right="107"/>
        <w:jc w:val="both"/>
        <w:rPr>
          <w:sz w:val="24"/>
          <w:szCs w:val="24"/>
        </w:rPr>
      </w:pPr>
      <w:r w:rsidRPr="007B77B4">
        <w:rPr>
          <w:sz w:val="24"/>
          <w:szCs w:val="24"/>
        </w:rPr>
        <w:t>The male was also a</w:t>
      </w:r>
      <w:r>
        <w:rPr>
          <w:sz w:val="24"/>
          <w:szCs w:val="24"/>
        </w:rPr>
        <w:t>rrested for committing</w:t>
      </w:r>
      <w:r w:rsidRPr="007B77B4">
        <w:rPr>
          <w:sz w:val="24"/>
          <w:szCs w:val="24"/>
        </w:rPr>
        <w:t xml:space="preserve"> Criminal Damage Act of 1971, which makes it illegal to intentionally destroy or damage another person's property or to act recklessly in the anticipation that another person's property will be damaged or destroyed</w:t>
      </w:r>
      <w:r>
        <w:rPr>
          <w:sz w:val="24"/>
          <w:szCs w:val="24"/>
        </w:rPr>
        <w:t xml:space="preserve"> (</w:t>
      </w:r>
      <w:r w:rsidR="004F4B4F">
        <w:rPr>
          <w:sz w:val="24"/>
          <w:szCs w:val="24"/>
        </w:rPr>
        <w:t>Crown Prosecution Service, 2022)</w:t>
      </w:r>
      <w:r w:rsidR="001A1886">
        <w:rPr>
          <w:sz w:val="24"/>
          <w:szCs w:val="24"/>
        </w:rPr>
        <w:t xml:space="preserve">. </w:t>
      </w:r>
    </w:p>
    <w:p w14:paraId="675ADF97" w14:textId="77777777" w:rsidR="0013027D" w:rsidRDefault="0013027D" w:rsidP="00E6298B">
      <w:pPr>
        <w:ind w:right="107"/>
        <w:jc w:val="both"/>
        <w:rPr>
          <w:sz w:val="24"/>
          <w:szCs w:val="24"/>
        </w:rPr>
      </w:pPr>
    </w:p>
    <w:p w14:paraId="5543CC26" w14:textId="300DD44D" w:rsidR="0013027D" w:rsidRDefault="0013027D" w:rsidP="00E6298B">
      <w:pPr>
        <w:ind w:right="107"/>
        <w:jc w:val="both"/>
        <w:rPr>
          <w:b/>
          <w:bCs/>
          <w:sz w:val="24"/>
          <w:szCs w:val="24"/>
        </w:rPr>
      </w:pPr>
      <w:r w:rsidRPr="0013027D">
        <w:rPr>
          <w:b/>
          <w:bCs/>
          <w:sz w:val="24"/>
          <w:szCs w:val="24"/>
        </w:rPr>
        <w:t>U</w:t>
      </w:r>
      <w:r>
        <w:rPr>
          <w:b/>
          <w:bCs/>
          <w:sz w:val="24"/>
          <w:szCs w:val="24"/>
        </w:rPr>
        <w:t xml:space="preserve">SE OF FORCE </w:t>
      </w:r>
    </w:p>
    <w:p w14:paraId="5E1F2DEA" w14:textId="77777777" w:rsidR="0013027D" w:rsidRPr="0013027D" w:rsidRDefault="0013027D" w:rsidP="00E6298B">
      <w:pPr>
        <w:ind w:right="107"/>
        <w:jc w:val="both"/>
        <w:rPr>
          <w:b/>
          <w:bCs/>
          <w:sz w:val="24"/>
          <w:szCs w:val="24"/>
        </w:rPr>
      </w:pPr>
    </w:p>
    <w:p w14:paraId="4C5F681A" w14:textId="49D7C6F6" w:rsidR="00300B8B" w:rsidRDefault="00DA1B99" w:rsidP="00E6298B">
      <w:pPr>
        <w:ind w:right="107"/>
        <w:jc w:val="both"/>
        <w:rPr>
          <w:sz w:val="24"/>
          <w:szCs w:val="24"/>
        </w:rPr>
      </w:pPr>
      <w:r>
        <w:rPr>
          <w:sz w:val="24"/>
          <w:szCs w:val="24"/>
        </w:rPr>
        <w:t xml:space="preserve">Use of force was necessary </w:t>
      </w:r>
      <w:r w:rsidR="00641E39">
        <w:rPr>
          <w:sz w:val="24"/>
          <w:szCs w:val="24"/>
        </w:rPr>
        <w:t>with this occurrence</w:t>
      </w:r>
      <w:r w:rsidR="003641C9">
        <w:rPr>
          <w:sz w:val="24"/>
          <w:szCs w:val="24"/>
        </w:rPr>
        <w:t xml:space="preserve">. In this </w:t>
      </w:r>
      <w:r w:rsidR="003A56AF">
        <w:rPr>
          <w:sz w:val="24"/>
          <w:szCs w:val="24"/>
        </w:rPr>
        <w:t>instance</w:t>
      </w:r>
      <w:r w:rsidR="004B7812">
        <w:rPr>
          <w:sz w:val="24"/>
          <w:szCs w:val="24"/>
        </w:rPr>
        <w:t xml:space="preserve"> use of force was used under </w:t>
      </w:r>
      <w:r w:rsidR="003A56AF">
        <w:rPr>
          <w:sz w:val="24"/>
          <w:szCs w:val="24"/>
        </w:rPr>
        <w:t>S</w:t>
      </w:r>
      <w:r w:rsidR="004B7812">
        <w:rPr>
          <w:sz w:val="24"/>
          <w:szCs w:val="24"/>
        </w:rPr>
        <w:t>ection 1</w:t>
      </w:r>
      <w:r w:rsidR="003A56AF">
        <w:rPr>
          <w:sz w:val="24"/>
          <w:szCs w:val="24"/>
        </w:rPr>
        <w:t>1</w:t>
      </w:r>
      <w:r w:rsidR="004B7812">
        <w:rPr>
          <w:sz w:val="24"/>
          <w:szCs w:val="24"/>
        </w:rPr>
        <w:t xml:space="preserve">7 PACE </w:t>
      </w:r>
      <w:r w:rsidR="003A56AF">
        <w:rPr>
          <w:sz w:val="24"/>
          <w:szCs w:val="24"/>
        </w:rPr>
        <w:t xml:space="preserve">1984 this gave us the power to arrest </w:t>
      </w:r>
      <w:r w:rsidR="0026130E">
        <w:rPr>
          <w:sz w:val="24"/>
          <w:szCs w:val="24"/>
        </w:rPr>
        <w:t xml:space="preserve">any person whom </w:t>
      </w:r>
      <w:r w:rsidR="00797312">
        <w:rPr>
          <w:sz w:val="24"/>
          <w:szCs w:val="24"/>
        </w:rPr>
        <w:t>we can</w:t>
      </w:r>
      <w:r w:rsidR="00154EE1">
        <w:rPr>
          <w:sz w:val="24"/>
          <w:szCs w:val="24"/>
        </w:rPr>
        <w:t xml:space="preserve"> use reasonable force on which can be justified by </w:t>
      </w:r>
      <w:r w:rsidR="00EB0699">
        <w:rPr>
          <w:sz w:val="24"/>
          <w:szCs w:val="24"/>
        </w:rPr>
        <w:t xml:space="preserve">using the National </w:t>
      </w:r>
      <w:r w:rsidR="00797312">
        <w:rPr>
          <w:sz w:val="24"/>
          <w:szCs w:val="24"/>
        </w:rPr>
        <w:t>Decision</w:t>
      </w:r>
      <w:r w:rsidR="00EB0699">
        <w:rPr>
          <w:sz w:val="24"/>
          <w:szCs w:val="24"/>
        </w:rPr>
        <w:t xml:space="preserve"> Model which is discussed </w:t>
      </w:r>
      <w:r w:rsidR="00797312">
        <w:rPr>
          <w:sz w:val="24"/>
          <w:szCs w:val="24"/>
        </w:rPr>
        <w:t xml:space="preserve">below </w:t>
      </w:r>
      <w:r w:rsidR="00641E39">
        <w:rPr>
          <w:sz w:val="24"/>
          <w:szCs w:val="24"/>
        </w:rPr>
        <w:t>there were many impact facts that ne</w:t>
      </w:r>
      <w:r w:rsidR="00C33C6F">
        <w:rPr>
          <w:sz w:val="24"/>
          <w:szCs w:val="24"/>
        </w:rPr>
        <w:t>e</w:t>
      </w:r>
      <w:r w:rsidR="00641E39">
        <w:rPr>
          <w:sz w:val="24"/>
          <w:szCs w:val="24"/>
        </w:rPr>
        <w:t>d</w:t>
      </w:r>
      <w:r w:rsidR="00C33C6F">
        <w:rPr>
          <w:sz w:val="24"/>
          <w:szCs w:val="24"/>
        </w:rPr>
        <w:t>e</w:t>
      </w:r>
      <w:r w:rsidR="00641E39">
        <w:rPr>
          <w:sz w:val="24"/>
          <w:szCs w:val="24"/>
        </w:rPr>
        <w:t>d to be considered</w:t>
      </w:r>
      <w:r w:rsidR="00300B8B">
        <w:rPr>
          <w:sz w:val="24"/>
          <w:szCs w:val="24"/>
        </w:rPr>
        <w:t xml:space="preserve"> this included:</w:t>
      </w:r>
    </w:p>
    <w:p w14:paraId="5E319C12" w14:textId="4B8121EC" w:rsidR="00797312" w:rsidRPr="00797312" w:rsidRDefault="00300B8B">
      <w:pPr>
        <w:pStyle w:val="ListParagraph"/>
        <w:numPr>
          <w:ilvl w:val="0"/>
          <w:numId w:val="5"/>
        </w:numPr>
        <w:ind w:right="107"/>
        <w:jc w:val="both"/>
        <w:rPr>
          <w:sz w:val="24"/>
          <w:szCs w:val="24"/>
        </w:rPr>
      </w:pPr>
      <w:r>
        <w:rPr>
          <w:sz w:val="24"/>
          <w:szCs w:val="24"/>
        </w:rPr>
        <w:t>C</w:t>
      </w:r>
      <w:r w:rsidR="00EC4002" w:rsidRPr="00300B8B">
        <w:rPr>
          <w:sz w:val="24"/>
          <w:szCs w:val="24"/>
        </w:rPr>
        <w:t xml:space="preserve">rowds, </w:t>
      </w:r>
    </w:p>
    <w:p w14:paraId="76654181" w14:textId="77777777" w:rsidR="00300B8B" w:rsidRDefault="00300B8B">
      <w:pPr>
        <w:pStyle w:val="ListParagraph"/>
        <w:numPr>
          <w:ilvl w:val="0"/>
          <w:numId w:val="5"/>
        </w:numPr>
        <w:ind w:right="107"/>
        <w:jc w:val="both"/>
        <w:rPr>
          <w:sz w:val="24"/>
          <w:szCs w:val="24"/>
        </w:rPr>
      </w:pPr>
      <w:r>
        <w:rPr>
          <w:sz w:val="24"/>
          <w:szCs w:val="24"/>
        </w:rPr>
        <w:t>Al</w:t>
      </w:r>
      <w:r w:rsidR="00534909" w:rsidRPr="00300B8B">
        <w:rPr>
          <w:sz w:val="24"/>
          <w:szCs w:val="24"/>
        </w:rPr>
        <w:t>cohol</w:t>
      </w:r>
      <w:r>
        <w:rPr>
          <w:sz w:val="24"/>
          <w:szCs w:val="24"/>
        </w:rPr>
        <w:t xml:space="preserve"> </w:t>
      </w:r>
    </w:p>
    <w:p w14:paraId="478F5FD7" w14:textId="43A1B1AE" w:rsidR="00486965" w:rsidRDefault="00EC4002">
      <w:pPr>
        <w:pStyle w:val="ListParagraph"/>
        <w:numPr>
          <w:ilvl w:val="0"/>
          <w:numId w:val="5"/>
        </w:numPr>
        <w:ind w:right="107"/>
        <w:jc w:val="both"/>
        <w:rPr>
          <w:sz w:val="24"/>
          <w:szCs w:val="24"/>
        </w:rPr>
      </w:pPr>
      <w:r w:rsidRPr="00251407">
        <w:rPr>
          <w:sz w:val="24"/>
          <w:szCs w:val="24"/>
        </w:rPr>
        <w:t>prior knowledge</w:t>
      </w:r>
    </w:p>
    <w:p w14:paraId="7F5571E1" w14:textId="48591D2D" w:rsidR="001615DA" w:rsidRDefault="001615DA">
      <w:pPr>
        <w:pStyle w:val="ListParagraph"/>
        <w:numPr>
          <w:ilvl w:val="0"/>
          <w:numId w:val="5"/>
        </w:numPr>
        <w:ind w:right="107"/>
        <w:jc w:val="both"/>
        <w:rPr>
          <w:sz w:val="24"/>
          <w:szCs w:val="24"/>
        </w:rPr>
      </w:pPr>
      <w:r>
        <w:rPr>
          <w:sz w:val="24"/>
          <w:szCs w:val="24"/>
        </w:rPr>
        <w:t>size of the males</w:t>
      </w:r>
    </w:p>
    <w:p w14:paraId="655292B0" w14:textId="54110EF5" w:rsidR="0006772E" w:rsidRDefault="0006772E">
      <w:pPr>
        <w:pStyle w:val="ListParagraph"/>
        <w:numPr>
          <w:ilvl w:val="0"/>
          <w:numId w:val="5"/>
        </w:numPr>
        <w:ind w:right="107"/>
        <w:jc w:val="both"/>
        <w:rPr>
          <w:sz w:val="24"/>
          <w:szCs w:val="24"/>
        </w:rPr>
      </w:pPr>
      <w:r>
        <w:rPr>
          <w:sz w:val="24"/>
          <w:szCs w:val="24"/>
        </w:rPr>
        <w:t>violence</w:t>
      </w:r>
    </w:p>
    <w:p w14:paraId="2D2A4750" w14:textId="77777777" w:rsidR="00EB0699" w:rsidRPr="00EB0699" w:rsidRDefault="00EB0699" w:rsidP="00EB0699">
      <w:pPr>
        <w:ind w:right="107"/>
        <w:jc w:val="both"/>
        <w:rPr>
          <w:sz w:val="24"/>
          <w:szCs w:val="24"/>
        </w:rPr>
      </w:pPr>
    </w:p>
    <w:p w14:paraId="39E0AA74" w14:textId="17A782DE" w:rsidR="00966269" w:rsidRDefault="00EB0699" w:rsidP="00966269">
      <w:pPr>
        <w:ind w:right="107"/>
        <w:jc w:val="both"/>
        <w:rPr>
          <w:sz w:val="24"/>
          <w:szCs w:val="24"/>
        </w:rPr>
      </w:pPr>
      <w:r>
        <w:rPr>
          <w:sz w:val="24"/>
          <w:szCs w:val="24"/>
        </w:rPr>
        <w:t>W</w:t>
      </w:r>
      <w:r w:rsidR="00631542">
        <w:rPr>
          <w:sz w:val="24"/>
          <w:szCs w:val="24"/>
        </w:rPr>
        <w:t xml:space="preserve">hen I was faced with this </w:t>
      </w:r>
      <w:r w:rsidR="00A77109">
        <w:rPr>
          <w:sz w:val="24"/>
          <w:szCs w:val="24"/>
        </w:rPr>
        <w:t>incident,</w:t>
      </w:r>
      <w:r w:rsidR="00631542">
        <w:rPr>
          <w:sz w:val="24"/>
          <w:szCs w:val="24"/>
        </w:rPr>
        <w:t xml:space="preserve"> I resorted to use the </w:t>
      </w:r>
      <w:r w:rsidR="005C5D37">
        <w:rPr>
          <w:sz w:val="24"/>
          <w:szCs w:val="24"/>
        </w:rPr>
        <w:t xml:space="preserve">pneumonic JPLANE, which was taught during officer safety training. </w:t>
      </w:r>
      <w:r w:rsidR="001F2101">
        <w:rPr>
          <w:sz w:val="24"/>
          <w:szCs w:val="24"/>
        </w:rPr>
        <w:t xml:space="preserve">JPLANE </w:t>
      </w:r>
      <w:r w:rsidR="00A77109">
        <w:rPr>
          <w:sz w:val="24"/>
          <w:szCs w:val="24"/>
        </w:rPr>
        <w:t xml:space="preserve">described as: </w:t>
      </w:r>
    </w:p>
    <w:p w14:paraId="7D6C8ECB" w14:textId="77777777" w:rsidR="001F2101" w:rsidRPr="00966269" w:rsidRDefault="001F2101" w:rsidP="00966269">
      <w:pPr>
        <w:ind w:right="107"/>
        <w:jc w:val="both"/>
        <w:rPr>
          <w:sz w:val="24"/>
          <w:szCs w:val="24"/>
        </w:rPr>
      </w:pPr>
    </w:p>
    <w:p w14:paraId="7E9C4AF6" w14:textId="70A18A38" w:rsidR="00C658C8" w:rsidRDefault="00A77109">
      <w:pPr>
        <w:pStyle w:val="ListParagraph"/>
        <w:numPr>
          <w:ilvl w:val="0"/>
          <w:numId w:val="7"/>
        </w:numPr>
        <w:ind w:right="107"/>
        <w:jc w:val="both"/>
        <w:rPr>
          <w:sz w:val="24"/>
          <w:szCs w:val="24"/>
        </w:rPr>
      </w:pPr>
      <w:r>
        <w:rPr>
          <w:sz w:val="24"/>
          <w:szCs w:val="24"/>
        </w:rPr>
        <w:t xml:space="preserve">Justified </w:t>
      </w:r>
    </w:p>
    <w:p w14:paraId="2A780C81" w14:textId="4403D6CD" w:rsidR="00A77109" w:rsidRDefault="00A77109">
      <w:pPr>
        <w:pStyle w:val="ListParagraph"/>
        <w:numPr>
          <w:ilvl w:val="0"/>
          <w:numId w:val="7"/>
        </w:numPr>
        <w:ind w:right="107"/>
        <w:jc w:val="both"/>
        <w:rPr>
          <w:sz w:val="24"/>
          <w:szCs w:val="24"/>
        </w:rPr>
      </w:pPr>
      <w:r>
        <w:rPr>
          <w:sz w:val="24"/>
          <w:szCs w:val="24"/>
        </w:rPr>
        <w:t>Proportionate</w:t>
      </w:r>
    </w:p>
    <w:p w14:paraId="78F05539" w14:textId="553B6868" w:rsidR="00A77109" w:rsidRDefault="00A77109">
      <w:pPr>
        <w:pStyle w:val="ListParagraph"/>
        <w:numPr>
          <w:ilvl w:val="0"/>
          <w:numId w:val="7"/>
        </w:numPr>
        <w:ind w:right="107"/>
        <w:jc w:val="both"/>
        <w:rPr>
          <w:sz w:val="24"/>
          <w:szCs w:val="24"/>
        </w:rPr>
      </w:pPr>
      <w:r>
        <w:rPr>
          <w:sz w:val="24"/>
          <w:szCs w:val="24"/>
        </w:rPr>
        <w:t xml:space="preserve">Legal </w:t>
      </w:r>
    </w:p>
    <w:p w14:paraId="5804D56E" w14:textId="0F6A9D64" w:rsidR="00A77109" w:rsidRDefault="00A77109">
      <w:pPr>
        <w:pStyle w:val="ListParagraph"/>
        <w:numPr>
          <w:ilvl w:val="0"/>
          <w:numId w:val="7"/>
        </w:numPr>
        <w:ind w:right="107"/>
        <w:jc w:val="both"/>
        <w:rPr>
          <w:sz w:val="24"/>
          <w:szCs w:val="24"/>
        </w:rPr>
      </w:pPr>
      <w:r>
        <w:rPr>
          <w:sz w:val="24"/>
          <w:szCs w:val="24"/>
        </w:rPr>
        <w:t>Accountable</w:t>
      </w:r>
    </w:p>
    <w:p w14:paraId="1A094B8C" w14:textId="031D70A9" w:rsidR="00A77109" w:rsidRDefault="00A77109">
      <w:pPr>
        <w:pStyle w:val="ListParagraph"/>
        <w:numPr>
          <w:ilvl w:val="0"/>
          <w:numId w:val="7"/>
        </w:numPr>
        <w:ind w:right="107"/>
        <w:jc w:val="both"/>
        <w:rPr>
          <w:sz w:val="24"/>
          <w:szCs w:val="24"/>
        </w:rPr>
      </w:pPr>
      <w:r>
        <w:rPr>
          <w:sz w:val="24"/>
          <w:szCs w:val="24"/>
        </w:rPr>
        <w:t xml:space="preserve">Necessary </w:t>
      </w:r>
    </w:p>
    <w:p w14:paraId="2CF45356" w14:textId="0CFCEF37" w:rsidR="00A77109" w:rsidRDefault="00A77109">
      <w:pPr>
        <w:pStyle w:val="ListParagraph"/>
        <w:numPr>
          <w:ilvl w:val="0"/>
          <w:numId w:val="7"/>
        </w:numPr>
        <w:ind w:right="107"/>
        <w:jc w:val="both"/>
        <w:rPr>
          <w:sz w:val="24"/>
          <w:szCs w:val="24"/>
        </w:rPr>
      </w:pPr>
      <w:r>
        <w:rPr>
          <w:sz w:val="24"/>
          <w:szCs w:val="24"/>
        </w:rPr>
        <w:t xml:space="preserve">Ethical </w:t>
      </w:r>
    </w:p>
    <w:p w14:paraId="5E71C7C0" w14:textId="77777777" w:rsidR="00DC66C6" w:rsidRPr="00DC66C6" w:rsidRDefault="00DC66C6" w:rsidP="00DC66C6">
      <w:pPr>
        <w:ind w:right="107"/>
        <w:jc w:val="both"/>
        <w:rPr>
          <w:sz w:val="24"/>
          <w:szCs w:val="24"/>
        </w:rPr>
      </w:pPr>
    </w:p>
    <w:p w14:paraId="1582D150" w14:textId="463CABC1" w:rsidR="00486965" w:rsidRDefault="00EA7B46" w:rsidP="00E6298B">
      <w:pPr>
        <w:ind w:right="107"/>
        <w:jc w:val="both"/>
        <w:rPr>
          <w:sz w:val="24"/>
          <w:szCs w:val="24"/>
        </w:rPr>
      </w:pPr>
      <w:r>
        <w:rPr>
          <w:sz w:val="24"/>
          <w:szCs w:val="24"/>
        </w:rPr>
        <w:t>For any d</w:t>
      </w:r>
      <w:r w:rsidR="007373E4">
        <w:rPr>
          <w:sz w:val="24"/>
          <w:szCs w:val="24"/>
        </w:rPr>
        <w:t xml:space="preserve">ecisions made </w:t>
      </w:r>
      <w:r>
        <w:rPr>
          <w:sz w:val="24"/>
          <w:szCs w:val="24"/>
        </w:rPr>
        <w:t xml:space="preserve">a police officer must consider the </w:t>
      </w:r>
      <w:r w:rsidR="003B513A">
        <w:rPr>
          <w:sz w:val="24"/>
          <w:szCs w:val="24"/>
        </w:rPr>
        <w:t xml:space="preserve">National decision Model (NDM) </w:t>
      </w:r>
      <w:r w:rsidR="00017B4C">
        <w:rPr>
          <w:sz w:val="24"/>
          <w:szCs w:val="24"/>
        </w:rPr>
        <w:t>which was developed by the College of Policing (COP) in 2014</w:t>
      </w:r>
      <w:r w:rsidR="00966D18">
        <w:rPr>
          <w:sz w:val="24"/>
          <w:szCs w:val="24"/>
        </w:rPr>
        <w:t>. This model is the foundation that every police officer</w:t>
      </w:r>
      <w:r w:rsidR="0053090B">
        <w:rPr>
          <w:sz w:val="24"/>
          <w:szCs w:val="24"/>
        </w:rPr>
        <w:t xml:space="preserve"> and should always be</w:t>
      </w:r>
      <w:r w:rsidR="00966D18">
        <w:rPr>
          <w:sz w:val="24"/>
          <w:szCs w:val="24"/>
        </w:rPr>
        <w:t xml:space="preserve"> </w:t>
      </w:r>
      <w:r w:rsidR="00F44BE5">
        <w:rPr>
          <w:sz w:val="24"/>
          <w:szCs w:val="24"/>
        </w:rPr>
        <w:t>consider</w:t>
      </w:r>
      <w:r w:rsidR="00966D18">
        <w:rPr>
          <w:sz w:val="24"/>
          <w:szCs w:val="24"/>
        </w:rPr>
        <w:t xml:space="preserve"> in any situation. It is based on a cycle of </w:t>
      </w:r>
      <w:r w:rsidR="006775ED">
        <w:rPr>
          <w:sz w:val="24"/>
          <w:szCs w:val="24"/>
        </w:rPr>
        <w:t>six different sections and</w:t>
      </w:r>
      <w:r w:rsidR="006766E3">
        <w:rPr>
          <w:sz w:val="24"/>
          <w:szCs w:val="24"/>
        </w:rPr>
        <w:t xml:space="preserve"> should be followed in a </w:t>
      </w:r>
      <w:r w:rsidR="008A4269">
        <w:rPr>
          <w:sz w:val="24"/>
          <w:szCs w:val="24"/>
        </w:rPr>
        <w:t>clockwise</w:t>
      </w:r>
      <w:r w:rsidR="006766E3">
        <w:rPr>
          <w:sz w:val="24"/>
          <w:szCs w:val="24"/>
        </w:rPr>
        <w:t xml:space="preserve"> </w:t>
      </w:r>
      <w:r w:rsidR="00C92493">
        <w:rPr>
          <w:sz w:val="24"/>
          <w:szCs w:val="24"/>
        </w:rPr>
        <w:t>movement.</w:t>
      </w:r>
      <w:r w:rsidR="008A4269">
        <w:rPr>
          <w:sz w:val="24"/>
          <w:szCs w:val="24"/>
        </w:rPr>
        <w:t xml:space="preserve"> If police </w:t>
      </w:r>
      <w:r w:rsidR="003E63B5">
        <w:rPr>
          <w:sz w:val="24"/>
          <w:szCs w:val="24"/>
        </w:rPr>
        <w:t xml:space="preserve">officers use this </w:t>
      </w:r>
      <w:r w:rsidR="005752E1">
        <w:rPr>
          <w:sz w:val="24"/>
          <w:szCs w:val="24"/>
        </w:rPr>
        <w:t>model,</w:t>
      </w:r>
      <w:r w:rsidR="003E63B5">
        <w:rPr>
          <w:sz w:val="24"/>
          <w:szCs w:val="24"/>
        </w:rPr>
        <w:t xml:space="preserve"> then they </w:t>
      </w:r>
      <w:r w:rsidR="00503448">
        <w:rPr>
          <w:sz w:val="24"/>
          <w:szCs w:val="24"/>
        </w:rPr>
        <w:t>cannot</w:t>
      </w:r>
      <w:r w:rsidR="003E63B5">
        <w:rPr>
          <w:sz w:val="24"/>
          <w:szCs w:val="24"/>
        </w:rPr>
        <w:t xml:space="preserve"> be </w:t>
      </w:r>
      <w:r w:rsidR="00503448">
        <w:rPr>
          <w:sz w:val="24"/>
          <w:szCs w:val="24"/>
        </w:rPr>
        <w:t>criticized for any decisions that they make</w:t>
      </w:r>
    </w:p>
    <w:p w14:paraId="59DD84E1" w14:textId="223F90E5" w:rsidR="00CB7B91" w:rsidRDefault="00CB7B91" w:rsidP="00E6298B">
      <w:pPr>
        <w:ind w:right="107"/>
        <w:jc w:val="both"/>
        <w:rPr>
          <w:sz w:val="24"/>
          <w:szCs w:val="24"/>
        </w:rPr>
      </w:pPr>
    </w:p>
    <w:p w14:paraId="7BA65CE8" w14:textId="69EF68CF" w:rsidR="00CB7B91" w:rsidRDefault="005752E1">
      <w:pPr>
        <w:pStyle w:val="ListParagraph"/>
        <w:numPr>
          <w:ilvl w:val="0"/>
          <w:numId w:val="6"/>
        </w:numPr>
        <w:ind w:right="107"/>
        <w:jc w:val="both"/>
        <w:rPr>
          <w:sz w:val="24"/>
          <w:szCs w:val="24"/>
        </w:rPr>
      </w:pPr>
      <w:r>
        <w:rPr>
          <w:sz w:val="24"/>
          <w:szCs w:val="24"/>
        </w:rPr>
        <w:t>C</w:t>
      </w:r>
      <w:r w:rsidR="00FC1B1C">
        <w:rPr>
          <w:sz w:val="24"/>
          <w:szCs w:val="24"/>
        </w:rPr>
        <w:t xml:space="preserve">ode of ethics </w:t>
      </w:r>
    </w:p>
    <w:p w14:paraId="25807639" w14:textId="030C8E79" w:rsidR="00FC1B1C" w:rsidRDefault="005752E1">
      <w:pPr>
        <w:pStyle w:val="ListParagraph"/>
        <w:numPr>
          <w:ilvl w:val="0"/>
          <w:numId w:val="6"/>
        </w:numPr>
        <w:ind w:right="107"/>
        <w:jc w:val="both"/>
        <w:rPr>
          <w:sz w:val="24"/>
          <w:szCs w:val="24"/>
        </w:rPr>
      </w:pPr>
      <w:r>
        <w:rPr>
          <w:sz w:val="24"/>
          <w:szCs w:val="24"/>
        </w:rPr>
        <w:t>I</w:t>
      </w:r>
      <w:r w:rsidR="00FC1B1C">
        <w:rPr>
          <w:sz w:val="24"/>
          <w:szCs w:val="24"/>
        </w:rPr>
        <w:t xml:space="preserve">nformation and intelligence </w:t>
      </w:r>
    </w:p>
    <w:p w14:paraId="2E78C284" w14:textId="2472EF04" w:rsidR="00FC1B1C" w:rsidRDefault="005752E1">
      <w:pPr>
        <w:pStyle w:val="ListParagraph"/>
        <w:numPr>
          <w:ilvl w:val="0"/>
          <w:numId w:val="6"/>
        </w:numPr>
        <w:ind w:right="107"/>
        <w:jc w:val="both"/>
        <w:rPr>
          <w:sz w:val="24"/>
          <w:szCs w:val="24"/>
        </w:rPr>
      </w:pPr>
      <w:r>
        <w:rPr>
          <w:sz w:val="24"/>
          <w:szCs w:val="24"/>
        </w:rPr>
        <w:t>Assess risk and treat</w:t>
      </w:r>
    </w:p>
    <w:p w14:paraId="68483222" w14:textId="747A0E4A" w:rsidR="005752E1" w:rsidRDefault="005752E1">
      <w:pPr>
        <w:pStyle w:val="ListParagraph"/>
        <w:numPr>
          <w:ilvl w:val="0"/>
          <w:numId w:val="6"/>
        </w:numPr>
        <w:ind w:right="107"/>
        <w:jc w:val="both"/>
        <w:rPr>
          <w:sz w:val="24"/>
          <w:szCs w:val="24"/>
        </w:rPr>
      </w:pPr>
      <w:r>
        <w:rPr>
          <w:sz w:val="24"/>
          <w:szCs w:val="24"/>
        </w:rPr>
        <w:t>Consid</w:t>
      </w:r>
      <w:r w:rsidR="00CA7179">
        <w:rPr>
          <w:sz w:val="24"/>
          <w:szCs w:val="24"/>
        </w:rPr>
        <w:t>e</w:t>
      </w:r>
      <w:r>
        <w:rPr>
          <w:sz w:val="24"/>
          <w:szCs w:val="24"/>
        </w:rPr>
        <w:t xml:space="preserve">r powers and policy </w:t>
      </w:r>
    </w:p>
    <w:p w14:paraId="7B65FC93" w14:textId="58BF6C3F" w:rsidR="005752E1" w:rsidRDefault="005752E1">
      <w:pPr>
        <w:pStyle w:val="ListParagraph"/>
        <w:numPr>
          <w:ilvl w:val="0"/>
          <w:numId w:val="6"/>
        </w:numPr>
        <w:ind w:right="107"/>
        <w:jc w:val="both"/>
        <w:rPr>
          <w:sz w:val="24"/>
          <w:szCs w:val="24"/>
        </w:rPr>
      </w:pPr>
      <w:r>
        <w:rPr>
          <w:sz w:val="24"/>
          <w:szCs w:val="24"/>
        </w:rPr>
        <w:t xml:space="preserve">Identify options and contingencies </w:t>
      </w:r>
    </w:p>
    <w:p w14:paraId="783D0ED1" w14:textId="585087B4" w:rsidR="005752E1" w:rsidRPr="00CB7B91" w:rsidRDefault="005752E1">
      <w:pPr>
        <w:pStyle w:val="ListParagraph"/>
        <w:numPr>
          <w:ilvl w:val="0"/>
          <w:numId w:val="6"/>
        </w:numPr>
        <w:ind w:right="107"/>
        <w:jc w:val="both"/>
        <w:rPr>
          <w:sz w:val="24"/>
          <w:szCs w:val="24"/>
        </w:rPr>
      </w:pPr>
      <w:r>
        <w:rPr>
          <w:sz w:val="24"/>
          <w:szCs w:val="24"/>
        </w:rPr>
        <w:t xml:space="preserve">Action and review </w:t>
      </w:r>
    </w:p>
    <w:p w14:paraId="756B5E82" w14:textId="48336187" w:rsidR="00FE7D69" w:rsidRDefault="00FE7D69" w:rsidP="00E6298B">
      <w:pPr>
        <w:ind w:right="107"/>
        <w:jc w:val="both"/>
        <w:rPr>
          <w:b/>
          <w:bCs/>
          <w:sz w:val="24"/>
          <w:szCs w:val="24"/>
        </w:rPr>
      </w:pPr>
    </w:p>
    <w:p w14:paraId="600FA86F" w14:textId="4D60901F" w:rsidR="00FE7D69" w:rsidRDefault="009E77E7" w:rsidP="00E6298B">
      <w:pPr>
        <w:ind w:right="107"/>
        <w:jc w:val="both"/>
        <w:rPr>
          <w:b/>
          <w:bCs/>
          <w:sz w:val="24"/>
          <w:szCs w:val="24"/>
        </w:rPr>
      </w:pPr>
      <w:r w:rsidRPr="009E77E7">
        <w:rPr>
          <w:sz w:val="24"/>
          <w:szCs w:val="24"/>
        </w:rPr>
        <w:t xml:space="preserve">The Code of Ethics (COE) (College of Policing 2014) is </w:t>
      </w:r>
      <w:r>
        <w:rPr>
          <w:sz w:val="24"/>
          <w:szCs w:val="24"/>
        </w:rPr>
        <w:t xml:space="preserve">situated </w:t>
      </w:r>
      <w:r w:rsidRPr="009E77E7">
        <w:rPr>
          <w:sz w:val="24"/>
          <w:szCs w:val="24"/>
        </w:rPr>
        <w:t xml:space="preserve">in the middle of the NDM model. The COE is essential to policing because it establishes standards for professional </w:t>
      </w:r>
      <w:r w:rsidR="001D488A">
        <w:rPr>
          <w:sz w:val="24"/>
          <w:szCs w:val="24"/>
        </w:rPr>
        <w:t xml:space="preserve">policing </w:t>
      </w:r>
      <w:r w:rsidRPr="009E77E7">
        <w:rPr>
          <w:sz w:val="24"/>
          <w:szCs w:val="24"/>
        </w:rPr>
        <w:t>conduc</w:t>
      </w:r>
      <w:r w:rsidR="001D488A">
        <w:rPr>
          <w:sz w:val="24"/>
          <w:szCs w:val="24"/>
        </w:rPr>
        <w:t>t</w:t>
      </w:r>
      <w:r w:rsidRPr="009E77E7">
        <w:rPr>
          <w:sz w:val="24"/>
          <w:szCs w:val="24"/>
        </w:rPr>
        <w:t xml:space="preserve"> and moral principles that are followed by all police officers to guarantee that they treat everyone they come into </w:t>
      </w:r>
      <w:r w:rsidR="00D56C1D">
        <w:rPr>
          <w:sz w:val="24"/>
          <w:szCs w:val="24"/>
        </w:rPr>
        <w:t xml:space="preserve">contact </w:t>
      </w:r>
      <w:r w:rsidRPr="009E77E7">
        <w:rPr>
          <w:sz w:val="24"/>
          <w:szCs w:val="24"/>
        </w:rPr>
        <w:t>with respect, courtesy, and authority</w:t>
      </w:r>
      <w:r w:rsidRPr="009E77E7">
        <w:rPr>
          <w:b/>
          <w:bCs/>
          <w:sz w:val="24"/>
          <w:szCs w:val="24"/>
        </w:rPr>
        <w:t>.</w:t>
      </w:r>
    </w:p>
    <w:p w14:paraId="5314BA7A" w14:textId="77777777" w:rsidR="009E77E7" w:rsidRDefault="009E77E7" w:rsidP="00E6298B">
      <w:pPr>
        <w:ind w:right="107"/>
        <w:jc w:val="both"/>
        <w:rPr>
          <w:b/>
          <w:bCs/>
          <w:sz w:val="24"/>
          <w:szCs w:val="24"/>
        </w:rPr>
      </w:pPr>
    </w:p>
    <w:p w14:paraId="045C8AD5" w14:textId="53BD8A62" w:rsidR="00FC5EA8" w:rsidRDefault="00FE7D69" w:rsidP="00E6298B">
      <w:pPr>
        <w:ind w:right="107"/>
        <w:jc w:val="both"/>
        <w:rPr>
          <w:b/>
          <w:bCs/>
          <w:sz w:val="24"/>
          <w:szCs w:val="24"/>
        </w:rPr>
      </w:pPr>
      <w:r w:rsidRPr="00FE7D69">
        <w:rPr>
          <w:b/>
          <w:bCs/>
          <w:sz w:val="24"/>
          <w:szCs w:val="24"/>
        </w:rPr>
        <w:t xml:space="preserve">CRITICAL RELFECTION </w:t>
      </w:r>
    </w:p>
    <w:p w14:paraId="36BBFE4A" w14:textId="3CC61306" w:rsidR="00CD158F" w:rsidRDefault="00CD158F" w:rsidP="00E6298B">
      <w:pPr>
        <w:ind w:right="107"/>
        <w:jc w:val="both"/>
        <w:rPr>
          <w:b/>
          <w:bCs/>
          <w:sz w:val="24"/>
          <w:szCs w:val="24"/>
        </w:rPr>
      </w:pPr>
    </w:p>
    <w:p w14:paraId="5525B67E" w14:textId="2F76AD7E" w:rsidR="008A5EA7" w:rsidRDefault="00CD158F" w:rsidP="00E6298B">
      <w:pPr>
        <w:ind w:right="107"/>
        <w:jc w:val="both"/>
        <w:rPr>
          <w:sz w:val="24"/>
          <w:szCs w:val="24"/>
        </w:rPr>
      </w:pPr>
      <w:r>
        <w:rPr>
          <w:sz w:val="24"/>
          <w:szCs w:val="24"/>
        </w:rPr>
        <w:t>I had to empl</w:t>
      </w:r>
      <w:r w:rsidR="00A8467C">
        <w:rPr>
          <w:sz w:val="24"/>
          <w:szCs w:val="24"/>
        </w:rPr>
        <w:t>oy every skill I had learned in this incident starting with verbal dialogue</w:t>
      </w:r>
      <w:r w:rsidR="002C673F">
        <w:rPr>
          <w:sz w:val="24"/>
          <w:szCs w:val="24"/>
        </w:rPr>
        <w:t xml:space="preserve">, it soon became clear that with all the hyped tension </w:t>
      </w:r>
      <w:r w:rsidR="0098705C">
        <w:rPr>
          <w:sz w:val="24"/>
          <w:szCs w:val="24"/>
        </w:rPr>
        <w:t xml:space="preserve">and </w:t>
      </w:r>
      <w:r w:rsidR="00251407">
        <w:rPr>
          <w:sz w:val="24"/>
          <w:szCs w:val="24"/>
        </w:rPr>
        <w:t>rowdiness</w:t>
      </w:r>
      <w:r w:rsidR="0098705C">
        <w:rPr>
          <w:sz w:val="24"/>
          <w:szCs w:val="24"/>
        </w:rPr>
        <w:t xml:space="preserve"> of the group</w:t>
      </w:r>
      <w:r w:rsidR="00C43702">
        <w:rPr>
          <w:sz w:val="24"/>
          <w:szCs w:val="24"/>
        </w:rPr>
        <w:t>,</w:t>
      </w:r>
      <w:r w:rsidR="0098705C">
        <w:rPr>
          <w:sz w:val="24"/>
          <w:szCs w:val="24"/>
        </w:rPr>
        <w:t xml:space="preserve"> </w:t>
      </w:r>
      <w:r w:rsidR="00F03309">
        <w:rPr>
          <w:sz w:val="24"/>
          <w:szCs w:val="24"/>
        </w:rPr>
        <w:t xml:space="preserve">interaction soon became difficult </w:t>
      </w:r>
      <w:r w:rsidR="00F7343A">
        <w:rPr>
          <w:sz w:val="24"/>
          <w:szCs w:val="24"/>
        </w:rPr>
        <w:t>especially</w:t>
      </w:r>
      <w:r w:rsidR="00F03309">
        <w:rPr>
          <w:sz w:val="24"/>
          <w:szCs w:val="24"/>
        </w:rPr>
        <w:t xml:space="preserve"> when I could smell alcohol on their breath </w:t>
      </w:r>
      <w:r w:rsidR="00F90D82">
        <w:rPr>
          <w:sz w:val="24"/>
          <w:szCs w:val="24"/>
        </w:rPr>
        <w:t xml:space="preserve">which meant that engagement would be extremely difficult. According to </w:t>
      </w:r>
      <w:proofErr w:type="spellStart"/>
      <w:r w:rsidR="00F90D82">
        <w:rPr>
          <w:sz w:val="24"/>
          <w:szCs w:val="24"/>
        </w:rPr>
        <w:t>Bregu</w:t>
      </w:r>
      <w:proofErr w:type="spellEnd"/>
      <w:r w:rsidR="00F90D82">
        <w:rPr>
          <w:sz w:val="24"/>
          <w:szCs w:val="24"/>
        </w:rPr>
        <w:t xml:space="preserve"> et</w:t>
      </w:r>
      <w:r w:rsidR="00597F2C">
        <w:rPr>
          <w:sz w:val="24"/>
          <w:szCs w:val="24"/>
        </w:rPr>
        <w:t xml:space="preserve"> </w:t>
      </w:r>
      <w:r w:rsidR="00F90D82">
        <w:rPr>
          <w:sz w:val="24"/>
          <w:szCs w:val="24"/>
        </w:rPr>
        <w:t xml:space="preserve">al, (2017) </w:t>
      </w:r>
      <w:r w:rsidR="005403E7">
        <w:rPr>
          <w:sz w:val="24"/>
          <w:szCs w:val="24"/>
        </w:rPr>
        <w:t xml:space="preserve">when people consume alcohol </w:t>
      </w:r>
      <w:r w:rsidR="00201BD8">
        <w:rPr>
          <w:sz w:val="24"/>
          <w:szCs w:val="24"/>
        </w:rPr>
        <w:t>it lowers their inhibitions which then t</w:t>
      </w:r>
      <w:r w:rsidR="005225A2">
        <w:rPr>
          <w:sz w:val="24"/>
          <w:szCs w:val="24"/>
        </w:rPr>
        <w:t xml:space="preserve">urn </w:t>
      </w:r>
      <w:r w:rsidR="00E56595">
        <w:rPr>
          <w:sz w:val="24"/>
          <w:szCs w:val="24"/>
        </w:rPr>
        <w:t xml:space="preserve">leads </w:t>
      </w:r>
      <w:r w:rsidR="005225A2">
        <w:rPr>
          <w:sz w:val="24"/>
          <w:szCs w:val="24"/>
        </w:rPr>
        <w:t>to bad decisions</w:t>
      </w:r>
      <w:r w:rsidR="00E56595">
        <w:rPr>
          <w:sz w:val="24"/>
          <w:szCs w:val="24"/>
        </w:rPr>
        <w:t xml:space="preserve"> being made</w:t>
      </w:r>
      <w:r w:rsidR="005225A2">
        <w:rPr>
          <w:sz w:val="24"/>
          <w:szCs w:val="24"/>
        </w:rPr>
        <w:t xml:space="preserve">. </w:t>
      </w:r>
      <w:r w:rsidR="000C137B">
        <w:rPr>
          <w:sz w:val="24"/>
          <w:szCs w:val="24"/>
        </w:rPr>
        <w:t xml:space="preserve">My first instinct was how can I </w:t>
      </w:r>
      <w:r w:rsidR="00AB2BF9">
        <w:rPr>
          <w:sz w:val="24"/>
          <w:szCs w:val="24"/>
        </w:rPr>
        <w:t xml:space="preserve">try and </w:t>
      </w:r>
      <w:r w:rsidR="00C0701B">
        <w:rPr>
          <w:sz w:val="24"/>
          <w:szCs w:val="24"/>
        </w:rPr>
        <w:t xml:space="preserve">defuse the </w:t>
      </w:r>
      <w:r w:rsidR="00AB2BF9">
        <w:rPr>
          <w:sz w:val="24"/>
          <w:szCs w:val="24"/>
        </w:rPr>
        <w:t>situatio</w:t>
      </w:r>
      <w:r w:rsidR="00C0701B">
        <w:rPr>
          <w:sz w:val="24"/>
          <w:szCs w:val="24"/>
        </w:rPr>
        <w:t xml:space="preserve">n. I began </w:t>
      </w:r>
      <w:r w:rsidR="00EA208D">
        <w:rPr>
          <w:sz w:val="24"/>
          <w:szCs w:val="24"/>
        </w:rPr>
        <w:t xml:space="preserve">to </w:t>
      </w:r>
      <w:r w:rsidR="00AC0EE7">
        <w:rPr>
          <w:sz w:val="24"/>
          <w:szCs w:val="24"/>
        </w:rPr>
        <w:t xml:space="preserve">build </w:t>
      </w:r>
      <w:r w:rsidR="00EA208D">
        <w:rPr>
          <w:sz w:val="24"/>
          <w:szCs w:val="24"/>
        </w:rPr>
        <w:t xml:space="preserve">a </w:t>
      </w:r>
      <w:r w:rsidR="00AC0EE7">
        <w:rPr>
          <w:sz w:val="24"/>
          <w:szCs w:val="24"/>
        </w:rPr>
        <w:t>rapport with the</w:t>
      </w:r>
      <w:r w:rsidR="00C0701B">
        <w:rPr>
          <w:sz w:val="24"/>
          <w:szCs w:val="24"/>
        </w:rPr>
        <w:t xml:space="preserve"> </w:t>
      </w:r>
      <w:r w:rsidR="00061CFF">
        <w:rPr>
          <w:sz w:val="24"/>
          <w:szCs w:val="24"/>
        </w:rPr>
        <w:t>subject</w:t>
      </w:r>
      <w:r w:rsidR="00303405">
        <w:rPr>
          <w:sz w:val="24"/>
          <w:szCs w:val="24"/>
        </w:rPr>
        <w:t xml:space="preserve"> as he talked me through what had</w:t>
      </w:r>
      <w:r w:rsidR="008A5EA7">
        <w:rPr>
          <w:sz w:val="24"/>
          <w:szCs w:val="24"/>
        </w:rPr>
        <w:t xml:space="preserve"> occurred. The male</w:t>
      </w:r>
      <w:r w:rsidR="007C086D">
        <w:rPr>
          <w:sz w:val="24"/>
          <w:szCs w:val="24"/>
        </w:rPr>
        <w:t xml:space="preserve">’s behaviour was very </w:t>
      </w:r>
      <w:r w:rsidR="00DF5C91">
        <w:rPr>
          <w:sz w:val="24"/>
          <w:szCs w:val="24"/>
        </w:rPr>
        <w:t>volatile</w:t>
      </w:r>
      <w:r w:rsidR="00EC5F72">
        <w:rPr>
          <w:sz w:val="24"/>
          <w:szCs w:val="24"/>
        </w:rPr>
        <w:t xml:space="preserve">, sometimes he would </w:t>
      </w:r>
      <w:r w:rsidR="00983C92">
        <w:rPr>
          <w:sz w:val="24"/>
          <w:szCs w:val="24"/>
        </w:rPr>
        <w:t xml:space="preserve">be passive then next he would </w:t>
      </w:r>
      <w:r w:rsidR="00FF2427">
        <w:rPr>
          <w:sz w:val="24"/>
          <w:szCs w:val="24"/>
        </w:rPr>
        <w:t xml:space="preserve">become extremely aggressive </w:t>
      </w:r>
      <w:r w:rsidR="007C086D">
        <w:rPr>
          <w:sz w:val="24"/>
          <w:szCs w:val="24"/>
        </w:rPr>
        <w:lastRenderedPageBreak/>
        <w:t xml:space="preserve">up when he </w:t>
      </w:r>
      <w:r w:rsidR="005E2732">
        <w:rPr>
          <w:sz w:val="24"/>
          <w:szCs w:val="24"/>
        </w:rPr>
        <w:t xml:space="preserve">engaged </w:t>
      </w:r>
      <w:r w:rsidR="00BC28BD">
        <w:rPr>
          <w:sz w:val="24"/>
          <w:szCs w:val="24"/>
        </w:rPr>
        <w:t xml:space="preserve">with </w:t>
      </w:r>
      <w:r w:rsidR="00095137">
        <w:rPr>
          <w:sz w:val="24"/>
          <w:szCs w:val="24"/>
        </w:rPr>
        <w:t>me</w:t>
      </w:r>
      <w:r w:rsidR="00BC28BD">
        <w:rPr>
          <w:sz w:val="24"/>
          <w:szCs w:val="24"/>
        </w:rPr>
        <w:t xml:space="preserve">. I </w:t>
      </w:r>
      <w:r w:rsidR="0049278F">
        <w:rPr>
          <w:sz w:val="24"/>
          <w:szCs w:val="24"/>
        </w:rPr>
        <w:t xml:space="preserve">tried to re-engage </w:t>
      </w:r>
      <w:r w:rsidR="00E92991">
        <w:rPr>
          <w:sz w:val="24"/>
          <w:szCs w:val="24"/>
        </w:rPr>
        <w:t>on numerous occasions hoping</w:t>
      </w:r>
      <w:r w:rsidR="00BC2A55">
        <w:rPr>
          <w:sz w:val="24"/>
          <w:szCs w:val="24"/>
        </w:rPr>
        <w:t xml:space="preserve"> </w:t>
      </w:r>
      <w:r w:rsidR="00E92991">
        <w:rPr>
          <w:sz w:val="24"/>
          <w:szCs w:val="24"/>
        </w:rPr>
        <w:t xml:space="preserve">that I would be able to divert his attention away from the </w:t>
      </w:r>
      <w:r w:rsidR="00BC2A55">
        <w:rPr>
          <w:sz w:val="24"/>
          <w:szCs w:val="24"/>
        </w:rPr>
        <w:t xml:space="preserve">caller. </w:t>
      </w:r>
    </w:p>
    <w:p w14:paraId="22421F90" w14:textId="3D123E1C" w:rsidR="00953364" w:rsidRDefault="00953364" w:rsidP="00E6298B">
      <w:pPr>
        <w:ind w:right="107"/>
        <w:jc w:val="both"/>
        <w:rPr>
          <w:sz w:val="24"/>
          <w:szCs w:val="24"/>
        </w:rPr>
      </w:pPr>
    </w:p>
    <w:p w14:paraId="7FE58652" w14:textId="5B22646A" w:rsidR="00CA4045" w:rsidRDefault="00CA4045" w:rsidP="00E6298B">
      <w:pPr>
        <w:ind w:right="107"/>
        <w:jc w:val="both"/>
        <w:rPr>
          <w:sz w:val="24"/>
          <w:szCs w:val="24"/>
        </w:rPr>
      </w:pPr>
      <w:r>
        <w:rPr>
          <w:sz w:val="24"/>
          <w:szCs w:val="24"/>
        </w:rPr>
        <w:t xml:space="preserve">When the male was arrested and </w:t>
      </w:r>
      <w:r w:rsidR="000D0936">
        <w:rPr>
          <w:sz w:val="24"/>
          <w:szCs w:val="24"/>
        </w:rPr>
        <w:t>placed</w:t>
      </w:r>
      <w:r>
        <w:rPr>
          <w:sz w:val="24"/>
          <w:szCs w:val="24"/>
        </w:rPr>
        <w:t xml:space="preserve"> in cuffs he </w:t>
      </w:r>
      <w:r w:rsidR="000D0936">
        <w:rPr>
          <w:sz w:val="24"/>
          <w:szCs w:val="24"/>
        </w:rPr>
        <w:t>began</w:t>
      </w:r>
      <w:r>
        <w:rPr>
          <w:sz w:val="24"/>
          <w:szCs w:val="24"/>
        </w:rPr>
        <w:t xml:space="preserve"> to become more </w:t>
      </w:r>
      <w:r w:rsidR="000D0936">
        <w:rPr>
          <w:sz w:val="24"/>
          <w:szCs w:val="24"/>
        </w:rPr>
        <w:t>compliant</w:t>
      </w:r>
      <w:r>
        <w:rPr>
          <w:sz w:val="24"/>
          <w:szCs w:val="24"/>
        </w:rPr>
        <w:t xml:space="preserve"> with us and </w:t>
      </w:r>
      <w:r w:rsidR="009C0651">
        <w:rPr>
          <w:sz w:val="24"/>
          <w:szCs w:val="24"/>
        </w:rPr>
        <w:t xml:space="preserve">he even said that he was sorry at one point, however, things dramatically changed when we had transfer him into the back of the van so that he could be </w:t>
      </w:r>
      <w:r w:rsidR="000D0936">
        <w:rPr>
          <w:sz w:val="24"/>
          <w:szCs w:val="24"/>
        </w:rPr>
        <w:t>conveyed</w:t>
      </w:r>
      <w:r w:rsidR="009C0651">
        <w:rPr>
          <w:sz w:val="24"/>
          <w:szCs w:val="24"/>
        </w:rPr>
        <w:t xml:space="preserve"> to custody he began to </w:t>
      </w:r>
      <w:r w:rsidR="000D0936">
        <w:rPr>
          <w:sz w:val="24"/>
          <w:szCs w:val="24"/>
        </w:rPr>
        <w:t xml:space="preserve">threaten myself and other officers, he became more aggressive and at one point started to bang his head on the cage of the van. </w:t>
      </w:r>
      <w:r w:rsidR="00EF0AA2">
        <w:rPr>
          <w:sz w:val="24"/>
          <w:szCs w:val="24"/>
        </w:rPr>
        <w:t xml:space="preserve">When we arrived at </w:t>
      </w:r>
      <w:r w:rsidR="00E55670">
        <w:rPr>
          <w:sz w:val="24"/>
          <w:szCs w:val="24"/>
        </w:rPr>
        <w:t>custody</w:t>
      </w:r>
      <w:r w:rsidR="00EF0AA2">
        <w:rPr>
          <w:sz w:val="24"/>
          <w:szCs w:val="24"/>
        </w:rPr>
        <w:t xml:space="preserve"> h</w:t>
      </w:r>
      <w:r w:rsidR="002A7E0A">
        <w:rPr>
          <w:sz w:val="24"/>
          <w:szCs w:val="24"/>
        </w:rPr>
        <w:t xml:space="preserve">is behaviour became very up and down again. Whilst the male was being booked into </w:t>
      </w:r>
      <w:r w:rsidR="00E55670">
        <w:rPr>
          <w:sz w:val="24"/>
          <w:szCs w:val="24"/>
        </w:rPr>
        <w:t>custody,</w:t>
      </w:r>
      <w:r w:rsidR="002A7E0A">
        <w:rPr>
          <w:sz w:val="24"/>
          <w:szCs w:val="24"/>
        </w:rPr>
        <w:t xml:space="preserve"> he said that he suffered with his mental health and that he has </w:t>
      </w:r>
      <w:r w:rsidR="00220D2E">
        <w:rPr>
          <w:sz w:val="24"/>
          <w:szCs w:val="24"/>
        </w:rPr>
        <w:t xml:space="preserve">posttraumatic stress disorder from events </w:t>
      </w:r>
      <w:r w:rsidR="00E55670">
        <w:rPr>
          <w:sz w:val="24"/>
          <w:szCs w:val="24"/>
        </w:rPr>
        <w:t>which</w:t>
      </w:r>
      <w:r w:rsidR="00220D2E">
        <w:rPr>
          <w:sz w:val="24"/>
          <w:szCs w:val="24"/>
        </w:rPr>
        <w:t xml:space="preserve"> </w:t>
      </w:r>
      <w:r w:rsidR="00E55670">
        <w:rPr>
          <w:sz w:val="24"/>
          <w:szCs w:val="24"/>
        </w:rPr>
        <w:t>occurred</w:t>
      </w:r>
      <w:r w:rsidR="00220D2E">
        <w:rPr>
          <w:sz w:val="24"/>
          <w:szCs w:val="24"/>
        </w:rPr>
        <w:t xml:space="preserve"> in his life. The male did not disclose this to us </w:t>
      </w:r>
      <w:r w:rsidR="00E55670">
        <w:rPr>
          <w:sz w:val="24"/>
          <w:szCs w:val="24"/>
        </w:rPr>
        <w:t xml:space="preserve">at the time of the incident. </w:t>
      </w:r>
    </w:p>
    <w:p w14:paraId="4A79F6E1" w14:textId="51731AE9" w:rsidR="00E55670" w:rsidRDefault="00E55670" w:rsidP="00E6298B">
      <w:pPr>
        <w:ind w:right="107"/>
        <w:jc w:val="both"/>
        <w:rPr>
          <w:sz w:val="24"/>
          <w:szCs w:val="24"/>
        </w:rPr>
      </w:pPr>
    </w:p>
    <w:p w14:paraId="6D215BC0" w14:textId="34DF56CF" w:rsidR="002525AD" w:rsidRDefault="00953364" w:rsidP="00E6298B">
      <w:pPr>
        <w:ind w:right="107"/>
        <w:jc w:val="both"/>
        <w:rPr>
          <w:sz w:val="24"/>
          <w:szCs w:val="24"/>
        </w:rPr>
      </w:pPr>
      <w:r>
        <w:rPr>
          <w:sz w:val="24"/>
          <w:szCs w:val="24"/>
        </w:rPr>
        <w:t xml:space="preserve">Looking back on the situation I remained clam </w:t>
      </w:r>
      <w:r w:rsidR="00B63CA2">
        <w:rPr>
          <w:sz w:val="24"/>
          <w:szCs w:val="24"/>
        </w:rPr>
        <w:t xml:space="preserve">considering this was my second week as a student police officer, </w:t>
      </w:r>
      <w:r>
        <w:rPr>
          <w:sz w:val="24"/>
          <w:szCs w:val="24"/>
        </w:rPr>
        <w:t xml:space="preserve">but inside I was extremely nervous as this was my first encounter with conflict </w:t>
      </w:r>
      <w:r w:rsidR="00102C32">
        <w:rPr>
          <w:sz w:val="24"/>
          <w:szCs w:val="24"/>
        </w:rPr>
        <w:t>both physical and verbal</w:t>
      </w:r>
      <w:r w:rsidR="002250F7">
        <w:rPr>
          <w:sz w:val="24"/>
          <w:szCs w:val="24"/>
        </w:rPr>
        <w:t>, especially as it was with a group of intoxicated males whom some did not consider</w:t>
      </w:r>
      <w:r w:rsidR="00612F97">
        <w:rPr>
          <w:sz w:val="24"/>
          <w:szCs w:val="24"/>
        </w:rPr>
        <w:t xml:space="preserve"> their actions but want</w:t>
      </w:r>
      <w:r w:rsidR="0041709A">
        <w:rPr>
          <w:sz w:val="24"/>
          <w:szCs w:val="24"/>
        </w:rPr>
        <w:t>e</w:t>
      </w:r>
      <w:r w:rsidR="00612F97">
        <w:rPr>
          <w:sz w:val="24"/>
          <w:szCs w:val="24"/>
        </w:rPr>
        <w:t>d to get to the caller</w:t>
      </w:r>
      <w:r w:rsidR="002250F7">
        <w:rPr>
          <w:sz w:val="24"/>
          <w:szCs w:val="24"/>
        </w:rPr>
        <w:t xml:space="preserve">. </w:t>
      </w:r>
      <w:r w:rsidR="002525AD">
        <w:rPr>
          <w:sz w:val="24"/>
          <w:szCs w:val="24"/>
        </w:rPr>
        <w:t>I think that I handled the situation well and applied all</w:t>
      </w:r>
      <w:r w:rsidR="00287BDB">
        <w:rPr>
          <w:sz w:val="24"/>
          <w:szCs w:val="24"/>
        </w:rPr>
        <w:t xml:space="preserve"> </w:t>
      </w:r>
      <w:r w:rsidR="002525AD">
        <w:rPr>
          <w:sz w:val="24"/>
          <w:szCs w:val="24"/>
        </w:rPr>
        <w:t xml:space="preserve">the skills that </w:t>
      </w:r>
      <w:r w:rsidR="00D21A67">
        <w:rPr>
          <w:sz w:val="24"/>
          <w:szCs w:val="24"/>
        </w:rPr>
        <w:t xml:space="preserve">I learnt into this occurrence. </w:t>
      </w:r>
      <w:r w:rsidR="00287BDB">
        <w:rPr>
          <w:sz w:val="24"/>
          <w:szCs w:val="24"/>
        </w:rPr>
        <w:t xml:space="preserve">We managed to defuse and </w:t>
      </w:r>
      <w:r w:rsidR="00034158">
        <w:rPr>
          <w:sz w:val="24"/>
          <w:szCs w:val="24"/>
        </w:rPr>
        <w:t xml:space="preserve">disperse the large crowd by using communication tactics. </w:t>
      </w:r>
    </w:p>
    <w:p w14:paraId="217D41E1" w14:textId="77777777" w:rsidR="00287BDB" w:rsidRDefault="00287BDB" w:rsidP="00E6298B">
      <w:pPr>
        <w:ind w:right="107"/>
        <w:jc w:val="both"/>
        <w:rPr>
          <w:sz w:val="24"/>
          <w:szCs w:val="24"/>
        </w:rPr>
      </w:pPr>
    </w:p>
    <w:p w14:paraId="67A81A04" w14:textId="55E4EFF6" w:rsidR="00953364" w:rsidRDefault="00D21A67" w:rsidP="00E6298B">
      <w:pPr>
        <w:ind w:right="107"/>
        <w:jc w:val="both"/>
        <w:rPr>
          <w:sz w:val="24"/>
          <w:szCs w:val="24"/>
        </w:rPr>
      </w:pPr>
      <w:r>
        <w:rPr>
          <w:sz w:val="24"/>
          <w:szCs w:val="24"/>
        </w:rPr>
        <w:t xml:space="preserve">One of the lessons which I have learnt during this occurrence is </w:t>
      </w:r>
      <w:r w:rsidR="00ED26ED">
        <w:rPr>
          <w:sz w:val="24"/>
          <w:szCs w:val="24"/>
        </w:rPr>
        <w:t xml:space="preserve">if the male had disclosed his state of mental </w:t>
      </w:r>
      <w:r w:rsidR="00582010">
        <w:rPr>
          <w:sz w:val="24"/>
          <w:szCs w:val="24"/>
        </w:rPr>
        <w:t>health,</w:t>
      </w:r>
      <w:r w:rsidR="00ED26ED">
        <w:rPr>
          <w:sz w:val="24"/>
          <w:szCs w:val="24"/>
        </w:rPr>
        <w:t xml:space="preserve"> then the rapport building might have been more differently.</w:t>
      </w:r>
      <w:r w:rsidR="00582010">
        <w:rPr>
          <w:sz w:val="24"/>
          <w:szCs w:val="24"/>
        </w:rPr>
        <w:t xml:space="preserve"> However, the amount of alcohol consumed I do not </w:t>
      </w:r>
      <w:r>
        <w:rPr>
          <w:sz w:val="24"/>
          <w:szCs w:val="24"/>
        </w:rPr>
        <w:t>think</w:t>
      </w:r>
      <w:r w:rsidR="00582010">
        <w:rPr>
          <w:sz w:val="24"/>
          <w:szCs w:val="24"/>
        </w:rPr>
        <w:t xml:space="preserve"> that the male had any intentions to engage with anyone.</w:t>
      </w:r>
      <w:r w:rsidR="00287BDB">
        <w:rPr>
          <w:sz w:val="24"/>
          <w:szCs w:val="24"/>
        </w:rPr>
        <w:t xml:space="preserve"> </w:t>
      </w:r>
    </w:p>
    <w:p w14:paraId="6CDCE617" w14:textId="77777777" w:rsidR="002262A4" w:rsidRDefault="002262A4" w:rsidP="00E6298B">
      <w:pPr>
        <w:ind w:right="107"/>
        <w:jc w:val="both"/>
        <w:rPr>
          <w:sz w:val="24"/>
          <w:szCs w:val="24"/>
        </w:rPr>
      </w:pPr>
    </w:p>
    <w:p w14:paraId="7EDC9A58" w14:textId="77777777" w:rsidR="00D97695" w:rsidRDefault="00D97695" w:rsidP="00E6298B">
      <w:pPr>
        <w:ind w:right="107"/>
        <w:jc w:val="both"/>
        <w:rPr>
          <w:sz w:val="24"/>
          <w:szCs w:val="24"/>
        </w:rPr>
      </w:pPr>
    </w:p>
    <w:p w14:paraId="2D980ADA" w14:textId="29C82698" w:rsidR="002C673F" w:rsidRDefault="002C673F" w:rsidP="00E6298B">
      <w:pPr>
        <w:ind w:right="107"/>
        <w:jc w:val="both"/>
        <w:rPr>
          <w:sz w:val="24"/>
          <w:szCs w:val="24"/>
        </w:rPr>
      </w:pPr>
    </w:p>
    <w:p w14:paraId="7E7D68AF" w14:textId="65F26EAB" w:rsidR="00971F12" w:rsidRDefault="00971F12" w:rsidP="00E6298B">
      <w:pPr>
        <w:ind w:right="107"/>
        <w:jc w:val="both"/>
        <w:rPr>
          <w:sz w:val="24"/>
          <w:szCs w:val="24"/>
        </w:rPr>
      </w:pPr>
      <w:r w:rsidRPr="00971F12">
        <w:rPr>
          <w:sz w:val="24"/>
          <w:szCs w:val="24"/>
        </w:rPr>
        <w:t xml:space="preserve">My initial thought was, </w:t>
      </w:r>
      <w:r>
        <w:rPr>
          <w:sz w:val="24"/>
          <w:szCs w:val="24"/>
        </w:rPr>
        <w:t>h</w:t>
      </w:r>
      <w:r w:rsidRPr="00971F12">
        <w:rPr>
          <w:sz w:val="24"/>
          <w:szCs w:val="24"/>
        </w:rPr>
        <w:t xml:space="preserve">ow can I attempt and calm down the situation, so I started using various communication </w:t>
      </w:r>
      <w:r w:rsidR="009E415B" w:rsidRPr="00971F12">
        <w:rPr>
          <w:sz w:val="24"/>
          <w:szCs w:val="24"/>
        </w:rPr>
        <w:t>techniques,</w:t>
      </w:r>
      <w:r>
        <w:rPr>
          <w:sz w:val="24"/>
          <w:szCs w:val="24"/>
        </w:rPr>
        <w:t xml:space="preserve"> but nothing seemed to work in this situation I then</w:t>
      </w:r>
      <w:r w:rsidR="006110DE">
        <w:rPr>
          <w:sz w:val="24"/>
          <w:szCs w:val="24"/>
        </w:rPr>
        <w:t xml:space="preserve"> use</w:t>
      </w:r>
      <w:r w:rsidR="007D484B">
        <w:rPr>
          <w:sz w:val="24"/>
          <w:szCs w:val="24"/>
        </w:rPr>
        <w:t>d</w:t>
      </w:r>
      <w:r>
        <w:rPr>
          <w:sz w:val="24"/>
          <w:szCs w:val="24"/>
        </w:rPr>
        <w:t xml:space="preserve"> </w:t>
      </w:r>
      <w:proofErr w:type="spellStart"/>
      <w:r>
        <w:rPr>
          <w:sz w:val="24"/>
          <w:szCs w:val="24"/>
        </w:rPr>
        <w:t>Be</w:t>
      </w:r>
      <w:r w:rsidR="006110DE">
        <w:rPr>
          <w:sz w:val="24"/>
          <w:szCs w:val="24"/>
        </w:rPr>
        <w:t>tari</w:t>
      </w:r>
      <w:proofErr w:type="spellEnd"/>
      <w:r w:rsidR="006110DE">
        <w:rPr>
          <w:sz w:val="24"/>
          <w:szCs w:val="24"/>
        </w:rPr>
        <w:t xml:space="preserve"> Box</w:t>
      </w:r>
      <w:r w:rsidR="0016099E">
        <w:rPr>
          <w:sz w:val="24"/>
          <w:szCs w:val="24"/>
        </w:rPr>
        <w:t xml:space="preserve">. This model illustrates how </w:t>
      </w:r>
      <w:r w:rsidRPr="00971F12">
        <w:rPr>
          <w:sz w:val="24"/>
          <w:szCs w:val="24"/>
        </w:rPr>
        <w:t xml:space="preserve">someone's attitude and behaviour can influence those around them, is one academic paradigm that I found helpful in this </w:t>
      </w:r>
      <w:r w:rsidR="0016099E">
        <w:rPr>
          <w:sz w:val="24"/>
          <w:szCs w:val="24"/>
        </w:rPr>
        <w:t>situation</w:t>
      </w:r>
      <w:r w:rsidR="00753EFA">
        <w:rPr>
          <w:sz w:val="24"/>
          <w:szCs w:val="24"/>
        </w:rPr>
        <w:t xml:space="preserve">. This model describes how our attitudes </w:t>
      </w:r>
      <w:r w:rsidR="00F54796">
        <w:rPr>
          <w:sz w:val="24"/>
          <w:szCs w:val="24"/>
        </w:rPr>
        <w:t xml:space="preserve">can be displayed through different body language </w:t>
      </w:r>
      <w:r w:rsidR="00D4395C">
        <w:rPr>
          <w:sz w:val="24"/>
          <w:szCs w:val="24"/>
        </w:rPr>
        <w:t>and</w:t>
      </w:r>
      <w:r w:rsidR="00CD06D1">
        <w:rPr>
          <w:sz w:val="24"/>
          <w:szCs w:val="24"/>
        </w:rPr>
        <w:t xml:space="preserve"> verbal communication if the cycle is not stopped in the </w:t>
      </w:r>
      <w:r w:rsidR="00586213">
        <w:rPr>
          <w:sz w:val="24"/>
          <w:szCs w:val="24"/>
        </w:rPr>
        <w:t>beginning</w:t>
      </w:r>
      <w:r w:rsidR="00222C78">
        <w:rPr>
          <w:sz w:val="24"/>
          <w:szCs w:val="24"/>
        </w:rPr>
        <w:t>.</w:t>
      </w:r>
      <w:r w:rsidR="00974807">
        <w:rPr>
          <w:sz w:val="24"/>
          <w:szCs w:val="24"/>
        </w:rPr>
        <w:t xml:space="preserve"> I began</w:t>
      </w:r>
      <w:r w:rsidR="00E52AC0">
        <w:rPr>
          <w:sz w:val="24"/>
          <w:szCs w:val="24"/>
        </w:rPr>
        <w:t xml:space="preserve"> by</w:t>
      </w:r>
      <w:r w:rsidRPr="00971F12">
        <w:rPr>
          <w:sz w:val="24"/>
          <w:szCs w:val="24"/>
        </w:rPr>
        <w:t xml:space="preserve"> talking calmly in this situation, </w:t>
      </w:r>
      <w:r w:rsidR="001E21B7">
        <w:rPr>
          <w:sz w:val="24"/>
          <w:szCs w:val="24"/>
        </w:rPr>
        <w:t>hoping that I could de-</w:t>
      </w:r>
      <w:r w:rsidR="009E415B">
        <w:rPr>
          <w:sz w:val="24"/>
          <w:szCs w:val="24"/>
        </w:rPr>
        <w:t>escalate</w:t>
      </w:r>
      <w:r w:rsidR="001E21B7">
        <w:rPr>
          <w:sz w:val="24"/>
          <w:szCs w:val="24"/>
        </w:rPr>
        <w:t xml:space="preserve"> the </w:t>
      </w:r>
      <w:r w:rsidR="009E415B">
        <w:rPr>
          <w:sz w:val="24"/>
          <w:szCs w:val="24"/>
        </w:rPr>
        <w:t xml:space="preserve">situation, </w:t>
      </w:r>
      <w:r w:rsidR="00396D95">
        <w:rPr>
          <w:sz w:val="24"/>
          <w:szCs w:val="24"/>
        </w:rPr>
        <w:t>nevertheless, due to consumption of alcohol</w:t>
      </w:r>
      <w:r w:rsidR="000C5833">
        <w:rPr>
          <w:sz w:val="24"/>
          <w:szCs w:val="24"/>
        </w:rPr>
        <w:t xml:space="preserve"> and the attitudes of others the</w:t>
      </w:r>
      <w:r w:rsidR="009E415B">
        <w:rPr>
          <w:sz w:val="24"/>
          <w:szCs w:val="24"/>
        </w:rPr>
        <w:t xml:space="preserve"> </w:t>
      </w:r>
      <w:r w:rsidR="00396D95">
        <w:rPr>
          <w:sz w:val="24"/>
          <w:szCs w:val="24"/>
        </w:rPr>
        <w:t>situation become hostile.</w:t>
      </w:r>
    </w:p>
    <w:p w14:paraId="5A24B34A" w14:textId="3F20333D" w:rsidR="000D1EC7" w:rsidRDefault="000D1EC7" w:rsidP="00E6298B">
      <w:pPr>
        <w:ind w:right="107"/>
        <w:jc w:val="both"/>
        <w:rPr>
          <w:sz w:val="24"/>
          <w:szCs w:val="24"/>
        </w:rPr>
      </w:pPr>
      <w:r>
        <w:rPr>
          <w:sz w:val="24"/>
          <w:szCs w:val="24"/>
        </w:rPr>
        <w:t xml:space="preserve">I also used the </w:t>
      </w:r>
      <w:r w:rsidR="00D4395C">
        <w:rPr>
          <w:sz w:val="24"/>
          <w:szCs w:val="24"/>
        </w:rPr>
        <w:t>pneumonic</w:t>
      </w:r>
      <w:r>
        <w:rPr>
          <w:sz w:val="24"/>
          <w:szCs w:val="24"/>
        </w:rPr>
        <w:t xml:space="preserve"> LEAPS, which means, </w:t>
      </w:r>
      <w:r w:rsidR="00D4395C">
        <w:rPr>
          <w:sz w:val="24"/>
          <w:szCs w:val="24"/>
        </w:rPr>
        <w:t>listen</w:t>
      </w:r>
      <w:r>
        <w:rPr>
          <w:sz w:val="24"/>
          <w:szCs w:val="24"/>
        </w:rPr>
        <w:t xml:space="preserve">, empathise, </w:t>
      </w:r>
      <w:r w:rsidR="00D4395C">
        <w:rPr>
          <w:sz w:val="24"/>
          <w:szCs w:val="24"/>
        </w:rPr>
        <w:t xml:space="preserve">ask, paraphrase, and summarise </w:t>
      </w:r>
      <w:r w:rsidR="00BF1E66">
        <w:rPr>
          <w:sz w:val="24"/>
          <w:szCs w:val="24"/>
        </w:rPr>
        <w:t xml:space="preserve">what the individual has said to me. This form of </w:t>
      </w:r>
      <w:r w:rsidR="004B5CDF">
        <w:rPr>
          <w:sz w:val="24"/>
          <w:szCs w:val="24"/>
        </w:rPr>
        <w:t>tactical communication</w:t>
      </w:r>
      <w:r w:rsidR="00C20001">
        <w:rPr>
          <w:sz w:val="24"/>
          <w:szCs w:val="24"/>
        </w:rPr>
        <w:t xml:space="preserve"> helps </w:t>
      </w:r>
      <w:r w:rsidR="00E07C65">
        <w:rPr>
          <w:sz w:val="24"/>
          <w:szCs w:val="24"/>
        </w:rPr>
        <w:t xml:space="preserve">show </w:t>
      </w:r>
      <w:r w:rsidR="00C20001">
        <w:rPr>
          <w:sz w:val="24"/>
          <w:szCs w:val="24"/>
        </w:rPr>
        <w:t xml:space="preserve">the individual </w:t>
      </w:r>
      <w:r w:rsidR="00E07C65">
        <w:rPr>
          <w:sz w:val="24"/>
          <w:szCs w:val="24"/>
        </w:rPr>
        <w:t xml:space="preserve">that I am </w:t>
      </w:r>
      <w:r w:rsidR="006744D3">
        <w:rPr>
          <w:sz w:val="24"/>
          <w:szCs w:val="24"/>
        </w:rPr>
        <w:t>listening, whilst being able to paraphrase and be empathetical to what they have disclosed to me, this form of tactic was taught to me during training</w:t>
      </w:r>
      <w:r w:rsidR="004B5CDF">
        <w:rPr>
          <w:sz w:val="24"/>
          <w:szCs w:val="24"/>
        </w:rPr>
        <w:t xml:space="preserve"> I learnt during training.</w:t>
      </w:r>
    </w:p>
    <w:p w14:paraId="02FEF117" w14:textId="778CD638" w:rsidR="009366D0" w:rsidRDefault="009366D0" w:rsidP="00E6298B">
      <w:pPr>
        <w:ind w:right="107"/>
        <w:jc w:val="both"/>
        <w:rPr>
          <w:sz w:val="24"/>
          <w:szCs w:val="24"/>
        </w:rPr>
      </w:pPr>
    </w:p>
    <w:p w14:paraId="710307CB" w14:textId="1C4EF4DA" w:rsidR="009366D0" w:rsidRDefault="009366D0" w:rsidP="00E6298B">
      <w:pPr>
        <w:ind w:right="107"/>
        <w:jc w:val="both"/>
        <w:rPr>
          <w:sz w:val="24"/>
          <w:szCs w:val="24"/>
        </w:rPr>
      </w:pPr>
    </w:p>
    <w:p w14:paraId="1C141DA6" w14:textId="207ED9BE" w:rsidR="009366D0" w:rsidRDefault="00F24D19" w:rsidP="00E6298B">
      <w:pPr>
        <w:ind w:right="107"/>
        <w:jc w:val="both"/>
        <w:rPr>
          <w:sz w:val="24"/>
          <w:szCs w:val="24"/>
        </w:rPr>
      </w:pPr>
      <w:r>
        <w:rPr>
          <w:sz w:val="24"/>
          <w:szCs w:val="24"/>
        </w:rPr>
        <w:t xml:space="preserve">To conclude this task, I believe I did everything in my power to try deal with how this </w:t>
      </w:r>
      <w:r w:rsidR="00382DC8">
        <w:rPr>
          <w:sz w:val="24"/>
          <w:szCs w:val="24"/>
        </w:rPr>
        <w:t>situation</w:t>
      </w:r>
      <w:r>
        <w:rPr>
          <w:sz w:val="24"/>
          <w:szCs w:val="24"/>
        </w:rPr>
        <w:t xml:space="preserve"> unfolded. </w:t>
      </w:r>
      <w:r w:rsidR="008C2F36">
        <w:rPr>
          <w:sz w:val="24"/>
          <w:szCs w:val="24"/>
        </w:rPr>
        <w:t xml:space="preserve">My use of communication tactics </w:t>
      </w:r>
      <w:r w:rsidR="00615698">
        <w:rPr>
          <w:sz w:val="24"/>
          <w:szCs w:val="24"/>
        </w:rPr>
        <w:t xml:space="preserve">helped </w:t>
      </w:r>
      <w:r w:rsidR="00382DC8">
        <w:rPr>
          <w:sz w:val="24"/>
          <w:szCs w:val="24"/>
        </w:rPr>
        <w:t xml:space="preserve">to prevent </w:t>
      </w:r>
      <w:r w:rsidR="00615698">
        <w:rPr>
          <w:sz w:val="24"/>
          <w:szCs w:val="24"/>
        </w:rPr>
        <w:t xml:space="preserve">events from escalating and the </w:t>
      </w:r>
      <w:r w:rsidR="00B814A3">
        <w:rPr>
          <w:sz w:val="24"/>
          <w:szCs w:val="24"/>
        </w:rPr>
        <w:t>this al</w:t>
      </w:r>
      <w:r w:rsidR="001B49A0">
        <w:rPr>
          <w:sz w:val="24"/>
          <w:szCs w:val="24"/>
        </w:rPr>
        <w:t xml:space="preserve">so </w:t>
      </w:r>
      <w:r w:rsidR="00B814A3">
        <w:rPr>
          <w:sz w:val="24"/>
          <w:szCs w:val="24"/>
        </w:rPr>
        <w:t xml:space="preserve">helped me to try and take hold of the situation whilst </w:t>
      </w:r>
      <w:r w:rsidR="001B49A0">
        <w:rPr>
          <w:sz w:val="24"/>
          <w:szCs w:val="24"/>
        </w:rPr>
        <w:t xml:space="preserve">being authoritative </w:t>
      </w:r>
      <w:r w:rsidR="00615698">
        <w:rPr>
          <w:sz w:val="24"/>
          <w:szCs w:val="24"/>
        </w:rPr>
        <w:t xml:space="preserve">when the </w:t>
      </w:r>
      <w:r w:rsidR="001B49A0">
        <w:rPr>
          <w:sz w:val="24"/>
          <w:szCs w:val="24"/>
        </w:rPr>
        <w:t xml:space="preserve">group of males were </w:t>
      </w:r>
      <w:r w:rsidR="00615698">
        <w:rPr>
          <w:sz w:val="24"/>
          <w:szCs w:val="24"/>
        </w:rPr>
        <w:t xml:space="preserve">becoming aggressive </w:t>
      </w:r>
      <w:r w:rsidR="00734E56">
        <w:rPr>
          <w:sz w:val="24"/>
          <w:szCs w:val="24"/>
        </w:rPr>
        <w:t>towards me</w:t>
      </w:r>
      <w:r w:rsidR="00615698">
        <w:rPr>
          <w:sz w:val="24"/>
          <w:szCs w:val="24"/>
        </w:rPr>
        <w:t xml:space="preserve">. </w:t>
      </w:r>
      <w:r w:rsidR="002379DB">
        <w:rPr>
          <w:sz w:val="24"/>
          <w:szCs w:val="24"/>
        </w:rPr>
        <w:t xml:space="preserve">When I applied use force this </w:t>
      </w:r>
      <w:r w:rsidR="00734E56">
        <w:rPr>
          <w:sz w:val="24"/>
          <w:szCs w:val="24"/>
        </w:rPr>
        <w:t xml:space="preserve">was </w:t>
      </w:r>
      <w:r w:rsidR="002379DB">
        <w:rPr>
          <w:sz w:val="24"/>
          <w:szCs w:val="24"/>
        </w:rPr>
        <w:t>done in the correct manner</w:t>
      </w:r>
      <w:r w:rsidR="00734E56">
        <w:rPr>
          <w:sz w:val="24"/>
          <w:szCs w:val="24"/>
        </w:rPr>
        <w:t>,</w:t>
      </w:r>
      <w:r w:rsidR="002057E3">
        <w:rPr>
          <w:sz w:val="24"/>
          <w:szCs w:val="24"/>
        </w:rPr>
        <w:t xml:space="preserve"> I used the NDM model </w:t>
      </w:r>
      <w:r w:rsidR="00E222F4">
        <w:rPr>
          <w:sz w:val="24"/>
          <w:szCs w:val="24"/>
        </w:rPr>
        <w:t>to make sure that I could justify my next actions</w:t>
      </w:r>
      <w:r w:rsidR="00E7530E">
        <w:rPr>
          <w:sz w:val="24"/>
          <w:szCs w:val="24"/>
        </w:rPr>
        <w:t xml:space="preserve">, whilst being able to </w:t>
      </w:r>
      <w:r w:rsidR="00AD1C20">
        <w:rPr>
          <w:sz w:val="24"/>
          <w:szCs w:val="24"/>
        </w:rPr>
        <w:t xml:space="preserve">be in control. </w:t>
      </w:r>
    </w:p>
    <w:p w14:paraId="3DB2BA78" w14:textId="77777777" w:rsidR="002C673F" w:rsidRDefault="002C673F" w:rsidP="00E6298B">
      <w:pPr>
        <w:ind w:right="107"/>
        <w:jc w:val="both"/>
        <w:rPr>
          <w:sz w:val="24"/>
          <w:szCs w:val="24"/>
        </w:rPr>
      </w:pPr>
    </w:p>
    <w:p w14:paraId="59FC657B" w14:textId="699B15BF" w:rsidR="00FE7D69" w:rsidRPr="0087248F" w:rsidRDefault="0087248F" w:rsidP="00E6298B">
      <w:pPr>
        <w:ind w:right="107"/>
        <w:jc w:val="both"/>
        <w:rPr>
          <w:b/>
          <w:bCs/>
          <w:sz w:val="24"/>
          <w:szCs w:val="24"/>
        </w:rPr>
      </w:pPr>
      <w:r w:rsidRPr="0087248F">
        <w:rPr>
          <w:b/>
          <w:bCs/>
          <w:sz w:val="24"/>
          <w:szCs w:val="24"/>
        </w:rPr>
        <w:t>Word count 2050</w:t>
      </w:r>
    </w:p>
    <w:p w14:paraId="13F4B7E0" w14:textId="176ACFC0" w:rsidR="00082668" w:rsidRPr="00CD45FE" w:rsidRDefault="28A9B94D" w:rsidP="00CD45FE">
      <w:pPr>
        <w:ind w:right="107"/>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232F82EE" w:rsidR="00112751" w:rsidRDefault="00112751" w:rsidP="00E6298B">
      <w:pPr>
        <w:ind w:right="107"/>
        <w:jc w:val="both"/>
        <w:rPr>
          <w:b/>
          <w:sz w:val="24"/>
          <w:szCs w:val="24"/>
        </w:rPr>
      </w:pPr>
      <w:r w:rsidRPr="00450C83">
        <w:rPr>
          <w:b/>
          <w:sz w:val="24"/>
          <w:szCs w:val="24"/>
        </w:rPr>
        <w:t>ANSWER:</w:t>
      </w:r>
    </w:p>
    <w:p w14:paraId="7DEEDCBC" w14:textId="3D75D00B" w:rsidR="00CB3564" w:rsidRDefault="00CB3564" w:rsidP="00D055F7">
      <w:pPr>
        <w:spacing w:line="480" w:lineRule="auto"/>
        <w:ind w:right="107"/>
        <w:jc w:val="both"/>
        <w:rPr>
          <w:sz w:val="24"/>
          <w:szCs w:val="24"/>
        </w:rPr>
      </w:pPr>
    </w:p>
    <w:p w14:paraId="03584B0A" w14:textId="04AD79F0" w:rsidR="003F011F" w:rsidRDefault="003F011F" w:rsidP="003F011F">
      <w:pPr>
        <w:rPr>
          <w:sz w:val="24"/>
          <w:szCs w:val="24"/>
        </w:rPr>
      </w:pPr>
      <w:r w:rsidRPr="00462AD1">
        <w:rPr>
          <w:sz w:val="24"/>
          <w:szCs w:val="24"/>
        </w:rPr>
        <w:t xml:space="preserve">According to </w:t>
      </w:r>
      <w:proofErr w:type="spellStart"/>
      <w:r w:rsidRPr="00462AD1">
        <w:rPr>
          <w:sz w:val="24"/>
          <w:szCs w:val="24"/>
        </w:rPr>
        <w:t>Cybulska</w:t>
      </w:r>
      <w:proofErr w:type="spellEnd"/>
      <w:r w:rsidRPr="00462AD1">
        <w:rPr>
          <w:sz w:val="24"/>
          <w:szCs w:val="24"/>
        </w:rPr>
        <w:t xml:space="preserve"> and Forster (2010), </w:t>
      </w:r>
      <w:r w:rsidR="007B51B3">
        <w:rPr>
          <w:sz w:val="24"/>
          <w:szCs w:val="24"/>
        </w:rPr>
        <w:t xml:space="preserve">there are </w:t>
      </w:r>
      <w:r w:rsidR="00DD090C">
        <w:rPr>
          <w:sz w:val="24"/>
          <w:szCs w:val="24"/>
        </w:rPr>
        <w:t xml:space="preserve">a </w:t>
      </w:r>
      <w:r w:rsidR="00DD090C" w:rsidRPr="00462AD1">
        <w:rPr>
          <w:sz w:val="24"/>
          <w:szCs w:val="24"/>
        </w:rPr>
        <w:t>considerable</w:t>
      </w:r>
      <w:r w:rsidRPr="00462AD1">
        <w:rPr>
          <w:sz w:val="24"/>
          <w:szCs w:val="24"/>
        </w:rPr>
        <w:t xml:space="preserve"> amount </w:t>
      </w:r>
      <w:r w:rsidR="007B51B3">
        <w:rPr>
          <w:sz w:val="24"/>
          <w:szCs w:val="24"/>
        </w:rPr>
        <w:t xml:space="preserve">of </w:t>
      </w:r>
      <w:r w:rsidRPr="00462AD1">
        <w:rPr>
          <w:sz w:val="24"/>
          <w:szCs w:val="24"/>
        </w:rPr>
        <w:t>underreporting of sexual offences to the police</w:t>
      </w:r>
      <w:r w:rsidR="008D02AC">
        <w:rPr>
          <w:sz w:val="24"/>
          <w:szCs w:val="24"/>
        </w:rPr>
        <w:t>, this</w:t>
      </w:r>
      <w:r w:rsidRPr="00462AD1">
        <w:rPr>
          <w:sz w:val="24"/>
          <w:szCs w:val="24"/>
        </w:rPr>
        <w:t xml:space="preserve"> is widely acknowledged around the world, making data inaccurate. Most incidents of rape and sexual assault go unreported by the victim. However, the volume of sexual offences recorded by police</w:t>
      </w:r>
      <w:r w:rsidR="007E2883">
        <w:rPr>
          <w:sz w:val="24"/>
          <w:szCs w:val="24"/>
        </w:rPr>
        <w:t xml:space="preserve"> forces in England </w:t>
      </w:r>
      <w:r w:rsidR="002E6226">
        <w:rPr>
          <w:sz w:val="24"/>
          <w:szCs w:val="24"/>
        </w:rPr>
        <w:t>and Wales</w:t>
      </w:r>
      <w:r w:rsidRPr="00462AD1">
        <w:rPr>
          <w:sz w:val="24"/>
          <w:szCs w:val="24"/>
        </w:rPr>
        <w:t xml:space="preserve"> has tripled in recent years according to Office for National Statistics, (2021). This could be a result of more victims</w:t>
      </w:r>
      <w:r w:rsidR="00032638">
        <w:rPr>
          <w:sz w:val="24"/>
          <w:szCs w:val="24"/>
        </w:rPr>
        <w:t xml:space="preserve">, having trust with </w:t>
      </w:r>
      <w:r w:rsidR="008E59A7">
        <w:rPr>
          <w:sz w:val="24"/>
          <w:szCs w:val="24"/>
        </w:rPr>
        <w:t>the police and different agencies, and many feel like they are being listened to.</w:t>
      </w:r>
      <w:r w:rsidRPr="00462AD1">
        <w:rPr>
          <w:sz w:val="24"/>
          <w:szCs w:val="24"/>
        </w:rPr>
        <w:t xml:space="preserve"> </w:t>
      </w:r>
    </w:p>
    <w:p w14:paraId="6D43606C" w14:textId="219E7440" w:rsidR="003F011F" w:rsidRDefault="003F011F" w:rsidP="003F011F">
      <w:pPr>
        <w:rPr>
          <w:sz w:val="24"/>
          <w:szCs w:val="24"/>
        </w:rPr>
      </w:pPr>
      <w:r>
        <w:rPr>
          <w:sz w:val="24"/>
          <w:szCs w:val="24"/>
        </w:rPr>
        <w:t xml:space="preserve">The government has introduced many measures and support for all victims in recent years but most importantly it acknowledged, this includes the Victim’s Code of Practice which I will discuss </w:t>
      </w:r>
      <w:r w:rsidR="00DD090C">
        <w:rPr>
          <w:sz w:val="24"/>
          <w:szCs w:val="24"/>
        </w:rPr>
        <w:t>during this task.</w:t>
      </w:r>
    </w:p>
    <w:p w14:paraId="4CD70C5D" w14:textId="77777777" w:rsidR="003F011F" w:rsidRPr="00462AD1" w:rsidRDefault="003F011F" w:rsidP="003F011F">
      <w:pPr>
        <w:rPr>
          <w:sz w:val="24"/>
          <w:szCs w:val="24"/>
        </w:rPr>
      </w:pPr>
    </w:p>
    <w:p w14:paraId="710232CF" w14:textId="77777777" w:rsidR="003F011F" w:rsidRDefault="003F011F" w:rsidP="003F011F">
      <w:r>
        <w:t xml:space="preserve"> </w:t>
      </w:r>
    </w:p>
    <w:p w14:paraId="7C642608" w14:textId="3ACCCC1A" w:rsidR="003F011F" w:rsidRPr="00A70414" w:rsidRDefault="003F011F" w:rsidP="003F011F">
      <w:pPr>
        <w:rPr>
          <w:sz w:val="24"/>
          <w:szCs w:val="24"/>
        </w:rPr>
      </w:pPr>
      <w:r w:rsidRPr="00A70414">
        <w:rPr>
          <w:sz w:val="24"/>
          <w:szCs w:val="24"/>
        </w:rPr>
        <w:t>This task will illustrate how I applied</w:t>
      </w:r>
      <w:r>
        <w:rPr>
          <w:sz w:val="24"/>
          <w:szCs w:val="24"/>
        </w:rPr>
        <w:t xml:space="preserve"> the core values of dealing with a vulnerable victim and how</w:t>
      </w:r>
      <w:r w:rsidR="00DD090C">
        <w:rPr>
          <w:sz w:val="24"/>
          <w:szCs w:val="24"/>
        </w:rPr>
        <w:t xml:space="preserve"> </w:t>
      </w:r>
      <w:proofErr w:type="spellStart"/>
      <w:r w:rsidR="00DD090C">
        <w:rPr>
          <w:sz w:val="24"/>
          <w:szCs w:val="24"/>
        </w:rPr>
        <w:t>i</w:t>
      </w:r>
      <w:proofErr w:type="spellEnd"/>
      <w:r>
        <w:rPr>
          <w:sz w:val="24"/>
          <w:szCs w:val="24"/>
        </w:rPr>
        <w:t xml:space="preserve"> delivered emotional support as well as ensuring that the victim was aware of what the process of rape meant for her to get support from other agencies and the process of going through the criminal justice system as a victim and what measures could put in place for her. </w:t>
      </w:r>
    </w:p>
    <w:p w14:paraId="29140468" w14:textId="77777777" w:rsidR="003F011F" w:rsidRPr="00270EEB" w:rsidRDefault="003F011F" w:rsidP="003F011F">
      <w:pPr>
        <w:spacing w:line="276" w:lineRule="auto"/>
        <w:ind w:right="107"/>
        <w:jc w:val="both"/>
        <w:rPr>
          <w:sz w:val="24"/>
          <w:szCs w:val="24"/>
        </w:rPr>
      </w:pPr>
    </w:p>
    <w:p w14:paraId="7FF9DB3A" w14:textId="2F293488" w:rsidR="003F011F" w:rsidRDefault="003F011F" w:rsidP="003F011F">
      <w:pPr>
        <w:spacing w:line="276" w:lineRule="auto"/>
        <w:ind w:right="107"/>
        <w:jc w:val="both"/>
        <w:rPr>
          <w:sz w:val="24"/>
          <w:szCs w:val="24"/>
        </w:rPr>
      </w:pPr>
      <w:r>
        <w:rPr>
          <w:sz w:val="24"/>
          <w:szCs w:val="24"/>
        </w:rPr>
        <w:t xml:space="preserve">We received a call from a female reporting that her house had been ripped apart and she could not locate her child who was ten years old.  When we arrived at the address a female who was in her thirties was sat on the living room floor crying and very distressed, she stated </w:t>
      </w:r>
      <w:r>
        <w:rPr>
          <w:sz w:val="24"/>
          <w:szCs w:val="24"/>
        </w:rPr>
        <w:lastRenderedPageBreak/>
        <w:t xml:space="preserve">that she could not recall anything from the previous Friday afternoon </w:t>
      </w:r>
      <w:r w:rsidR="007A2622">
        <w:rPr>
          <w:sz w:val="24"/>
          <w:szCs w:val="24"/>
        </w:rPr>
        <w:t>and until we arrived at the address</w:t>
      </w:r>
      <w:r>
        <w:rPr>
          <w:sz w:val="24"/>
          <w:szCs w:val="24"/>
        </w:rPr>
        <w:t>,</w:t>
      </w:r>
      <w:r w:rsidR="007A2622">
        <w:rPr>
          <w:sz w:val="24"/>
          <w:szCs w:val="24"/>
        </w:rPr>
        <w:t xml:space="preserve"> which in the </w:t>
      </w:r>
      <w:r>
        <w:rPr>
          <w:sz w:val="24"/>
          <w:szCs w:val="24"/>
        </w:rPr>
        <w:t>early</w:t>
      </w:r>
      <w:r w:rsidR="007A2622">
        <w:rPr>
          <w:sz w:val="24"/>
          <w:szCs w:val="24"/>
        </w:rPr>
        <w:t xml:space="preserve"> hours </w:t>
      </w:r>
      <w:r w:rsidR="00071A81">
        <w:rPr>
          <w:sz w:val="24"/>
          <w:szCs w:val="24"/>
        </w:rPr>
        <w:t>of Sunday</w:t>
      </w:r>
      <w:r>
        <w:rPr>
          <w:sz w:val="24"/>
          <w:szCs w:val="24"/>
        </w:rPr>
        <w:t xml:space="preserve"> morning. </w:t>
      </w:r>
    </w:p>
    <w:p w14:paraId="2F5C2AEB" w14:textId="77777777" w:rsidR="003F011F" w:rsidRDefault="003F011F" w:rsidP="003F011F">
      <w:pPr>
        <w:spacing w:line="276" w:lineRule="auto"/>
        <w:ind w:right="107"/>
        <w:jc w:val="both"/>
        <w:rPr>
          <w:sz w:val="24"/>
          <w:szCs w:val="24"/>
        </w:rPr>
      </w:pPr>
    </w:p>
    <w:p w14:paraId="7DE7541B" w14:textId="57B4C50B" w:rsidR="003F011F" w:rsidRDefault="003F011F" w:rsidP="003F011F">
      <w:pPr>
        <w:spacing w:line="276" w:lineRule="auto"/>
        <w:ind w:right="107"/>
        <w:jc w:val="both"/>
        <w:rPr>
          <w:sz w:val="24"/>
          <w:szCs w:val="24"/>
        </w:rPr>
      </w:pPr>
      <w:r>
        <w:rPr>
          <w:sz w:val="24"/>
          <w:szCs w:val="24"/>
        </w:rPr>
        <w:t xml:space="preserve">The female had no recollection of her child’s where </w:t>
      </w:r>
      <w:r w:rsidR="00071A81">
        <w:rPr>
          <w:sz w:val="24"/>
          <w:szCs w:val="24"/>
        </w:rPr>
        <w:t>a</w:t>
      </w:r>
      <w:r>
        <w:rPr>
          <w:sz w:val="24"/>
          <w:szCs w:val="24"/>
        </w:rPr>
        <w:t xml:space="preserve">bouts and after conducting a search of the address it was apparent that the child was not there. The female was displaying unusual behaviour and it was hard for us to engage with her. She stated that she had been drinking alcohol and taking drugs with three other males one of which she did not know. Our main concern at this stage was to locate the child, as she was not in the address. We had to probe the female’s memory </w:t>
      </w:r>
      <w:r w:rsidR="00C10B44">
        <w:rPr>
          <w:sz w:val="24"/>
          <w:szCs w:val="24"/>
        </w:rPr>
        <w:t xml:space="preserve">from the previous </w:t>
      </w:r>
      <w:r>
        <w:rPr>
          <w:sz w:val="24"/>
          <w:szCs w:val="24"/>
        </w:rPr>
        <w:t>Friday</w:t>
      </w:r>
      <w:r w:rsidR="007A400B">
        <w:rPr>
          <w:sz w:val="24"/>
          <w:szCs w:val="24"/>
        </w:rPr>
        <w:t xml:space="preserve"> </w:t>
      </w:r>
      <w:r w:rsidR="003F1537">
        <w:rPr>
          <w:sz w:val="24"/>
          <w:szCs w:val="24"/>
        </w:rPr>
        <w:t>afternoon</w:t>
      </w:r>
      <w:r w:rsidR="00C10B44">
        <w:rPr>
          <w:sz w:val="24"/>
          <w:szCs w:val="24"/>
        </w:rPr>
        <w:t xml:space="preserve">, as </w:t>
      </w:r>
      <w:r>
        <w:rPr>
          <w:sz w:val="24"/>
          <w:szCs w:val="24"/>
        </w:rPr>
        <w:t xml:space="preserve">was the last thing that she could </w:t>
      </w:r>
      <w:r w:rsidR="003F1537">
        <w:rPr>
          <w:sz w:val="24"/>
          <w:szCs w:val="24"/>
        </w:rPr>
        <w:t>remember having contact with her child</w:t>
      </w:r>
      <w:r>
        <w:rPr>
          <w:sz w:val="24"/>
          <w:szCs w:val="24"/>
        </w:rPr>
        <w:t xml:space="preserve">. </w:t>
      </w:r>
    </w:p>
    <w:p w14:paraId="2E928EBD" w14:textId="11CBC429" w:rsidR="003F011F" w:rsidRDefault="003F011F" w:rsidP="003F011F">
      <w:pPr>
        <w:spacing w:line="276" w:lineRule="auto"/>
        <w:ind w:right="107"/>
        <w:jc w:val="both"/>
        <w:rPr>
          <w:sz w:val="24"/>
          <w:szCs w:val="24"/>
        </w:rPr>
      </w:pPr>
      <w:r>
        <w:rPr>
          <w:sz w:val="24"/>
          <w:szCs w:val="24"/>
        </w:rPr>
        <w:t xml:space="preserve">Eventually the female remembered something and past us her mobile phone to check her text messages from another female. In these text messages it showed a conversation between the two females that the child was at a sleep over at her friend’s house. We were then able to call the female to clarify if the child was at her address this was done with immediate effect. The female stated that the child was safe and well, but as precaution it is necessary to complete a welfare </w:t>
      </w:r>
      <w:r w:rsidR="00AE3DC0">
        <w:rPr>
          <w:sz w:val="24"/>
          <w:szCs w:val="24"/>
        </w:rPr>
        <w:t xml:space="preserve">check </w:t>
      </w:r>
      <w:r>
        <w:rPr>
          <w:sz w:val="24"/>
          <w:szCs w:val="24"/>
        </w:rPr>
        <w:t>on the child.</w:t>
      </w:r>
    </w:p>
    <w:p w14:paraId="477AB71C" w14:textId="77777777" w:rsidR="003F011F" w:rsidRDefault="003F011F" w:rsidP="003F011F">
      <w:pPr>
        <w:spacing w:line="276" w:lineRule="auto"/>
        <w:ind w:right="107"/>
        <w:jc w:val="both"/>
        <w:rPr>
          <w:sz w:val="24"/>
          <w:szCs w:val="24"/>
        </w:rPr>
      </w:pPr>
    </w:p>
    <w:p w14:paraId="6D043F83" w14:textId="77777777" w:rsidR="003352F6" w:rsidRDefault="003F011F" w:rsidP="003F011F">
      <w:pPr>
        <w:spacing w:line="276" w:lineRule="auto"/>
        <w:ind w:right="107"/>
        <w:jc w:val="both"/>
        <w:rPr>
          <w:sz w:val="24"/>
          <w:szCs w:val="24"/>
        </w:rPr>
      </w:pPr>
      <w:r>
        <w:rPr>
          <w:sz w:val="24"/>
          <w:szCs w:val="24"/>
        </w:rPr>
        <w:t xml:space="preserve">Whilst </w:t>
      </w:r>
      <w:r w:rsidR="00DD0617">
        <w:rPr>
          <w:sz w:val="24"/>
          <w:szCs w:val="24"/>
        </w:rPr>
        <w:t>other units</w:t>
      </w:r>
      <w:r>
        <w:rPr>
          <w:sz w:val="24"/>
          <w:szCs w:val="24"/>
        </w:rPr>
        <w:t xml:space="preserve"> left the address to carry out a welfare check on the child the female disclosed to us that she believes that she had been raped by one of the males who w</w:t>
      </w:r>
      <w:r w:rsidR="00DD0617">
        <w:rPr>
          <w:sz w:val="24"/>
          <w:szCs w:val="24"/>
        </w:rPr>
        <w:t xml:space="preserve">as </w:t>
      </w:r>
      <w:r>
        <w:rPr>
          <w:sz w:val="24"/>
          <w:szCs w:val="24"/>
        </w:rPr>
        <w:t>at her address between Friday and Saturday. I asked why she thought this had happened and she said that it did not feel right down there</w:t>
      </w:r>
      <w:r w:rsidR="00ED729D">
        <w:rPr>
          <w:sz w:val="24"/>
          <w:szCs w:val="24"/>
        </w:rPr>
        <w:t>, it hurts</w:t>
      </w:r>
      <w:r>
        <w:rPr>
          <w:sz w:val="24"/>
          <w:szCs w:val="24"/>
        </w:rPr>
        <w:t>. The</w:t>
      </w:r>
      <w:r w:rsidR="006C72FB">
        <w:rPr>
          <w:sz w:val="24"/>
          <w:szCs w:val="24"/>
        </w:rPr>
        <w:t xml:space="preserve"> female state of mind was one</w:t>
      </w:r>
      <w:r w:rsidR="00A036A0">
        <w:rPr>
          <w:sz w:val="24"/>
          <w:szCs w:val="24"/>
        </w:rPr>
        <w:t xml:space="preserve"> of</w:t>
      </w:r>
      <w:r w:rsidR="006C72FB">
        <w:rPr>
          <w:sz w:val="24"/>
          <w:szCs w:val="24"/>
        </w:rPr>
        <w:t xml:space="preserve"> which I had </w:t>
      </w:r>
      <w:r w:rsidR="006C4661">
        <w:rPr>
          <w:sz w:val="24"/>
          <w:szCs w:val="24"/>
        </w:rPr>
        <w:t xml:space="preserve">not </w:t>
      </w:r>
      <w:r w:rsidR="006C72FB">
        <w:rPr>
          <w:sz w:val="24"/>
          <w:szCs w:val="24"/>
        </w:rPr>
        <w:t>encountered before, try</w:t>
      </w:r>
      <w:r w:rsidR="006C4661">
        <w:rPr>
          <w:sz w:val="24"/>
          <w:szCs w:val="24"/>
        </w:rPr>
        <w:t>ing to</w:t>
      </w:r>
      <w:r w:rsidR="006C72FB">
        <w:rPr>
          <w:sz w:val="24"/>
          <w:szCs w:val="24"/>
        </w:rPr>
        <w:t xml:space="preserve"> engage </w:t>
      </w:r>
      <w:r w:rsidR="006C4661">
        <w:rPr>
          <w:sz w:val="24"/>
          <w:szCs w:val="24"/>
        </w:rPr>
        <w:t xml:space="preserve">with </w:t>
      </w:r>
      <w:r w:rsidR="00A036A0">
        <w:rPr>
          <w:sz w:val="24"/>
          <w:szCs w:val="24"/>
        </w:rPr>
        <w:t xml:space="preserve">her to get </w:t>
      </w:r>
      <w:r w:rsidR="002C5D53">
        <w:rPr>
          <w:sz w:val="24"/>
          <w:szCs w:val="24"/>
        </w:rPr>
        <w:t xml:space="preserve">specific </w:t>
      </w:r>
      <w:r w:rsidR="00A036A0">
        <w:rPr>
          <w:sz w:val="24"/>
          <w:szCs w:val="24"/>
        </w:rPr>
        <w:t xml:space="preserve">details </w:t>
      </w:r>
      <w:r w:rsidR="002C5D53">
        <w:rPr>
          <w:sz w:val="24"/>
          <w:szCs w:val="24"/>
        </w:rPr>
        <w:t xml:space="preserve">was </w:t>
      </w:r>
      <w:r w:rsidR="006C4661">
        <w:rPr>
          <w:sz w:val="24"/>
          <w:szCs w:val="24"/>
        </w:rPr>
        <w:t>difficult</w:t>
      </w:r>
      <w:r w:rsidR="002C5D53">
        <w:rPr>
          <w:sz w:val="24"/>
          <w:szCs w:val="24"/>
        </w:rPr>
        <w:t xml:space="preserve">. The female </w:t>
      </w:r>
      <w:r w:rsidR="002221AB">
        <w:rPr>
          <w:sz w:val="24"/>
          <w:szCs w:val="24"/>
        </w:rPr>
        <w:t>could not concentrate enough on one t</w:t>
      </w:r>
      <w:r w:rsidR="00167231">
        <w:rPr>
          <w:sz w:val="24"/>
          <w:szCs w:val="24"/>
        </w:rPr>
        <w:t>opic and would go to another and back again. This incident required me to be very</w:t>
      </w:r>
      <w:r w:rsidR="003352F6">
        <w:rPr>
          <w:sz w:val="24"/>
          <w:szCs w:val="24"/>
        </w:rPr>
        <w:t xml:space="preserve"> empathic and I had shown great patience with the female. </w:t>
      </w:r>
    </w:p>
    <w:p w14:paraId="15CAA336" w14:textId="0E32D479" w:rsidR="003352F6" w:rsidRDefault="00977A8B" w:rsidP="003F011F">
      <w:pPr>
        <w:spacing w:line="276" w:lineRule="auto"/>
        <w:ind w:right="107"/>
        <w:jc w:val="both"/>
        <w:rPr>
          <w:sz w:val="24"/>
          <w:szCs w:val="24"/>
        </w:rPr>
      </w:pPr>
      <w:r>
        <w:rPr>
          <w:sz w:val="24"/>
          <w:szCs w:val="24"/>
        </w:rPr>
        <w:t xml:space="preserve">After the child was located and we had all been reassured by other officers that she was in a safe environment, the next challenged that I faced was trying to the female to a safe space, </w:t>
      </w:r>
      <w:r w:rsidR="00745473">
        <w:rPr>
          <w:sz w:val="24"/>
          <w:szCs w:val="24"/>
        </w:rPr>
        <w:t xml:space="preserve">because of the </w:t>
      </w:r>
      <w:r w:rsidR="004B364B">
        <w:rPr>
          <w:sz w:val="24"/>
          <w:szCs w:val="24"/>
        </w:rPr>
        <w:t>house was unsafe for a vulnerable person to stay in.</w:t>
      </w:r>
    </w:p>
    <w:p w14:paraId="08C17D23" w14:textId="77777777" w:rsidR="003352F6" w:rsidRDefault="003352F6" w:rsidP="003F011F">
      <w:pPr>
        <w:spacing w:line="276" w:lineRule="auto"/>
        <w:ind w:right="107"/>
        <w:jc w:val="both"/>
        <w:rPr>
          <w:sz w:val="24"/>
          <w:szCs w:val="24"/>
        </w:rPr>
      </w:pPr>
    </w:p>
    <w:p w14:paraId="7DB76947" w14:textId="7AA06323" w:rsidR="003F011F" w:rsidRDefault="004B364B" w:rsidP="00745473">
      <w:pPr>
        <w:spacing w:line="276" w:lineRule="auto"/>
        <w:ind w:right="107"/>
        <w:jc w:val="both"/>
        <w:rPr>
          <w:sz w:val="24"/>
          <w:szCs w:val="24"/>
        </w:rPr>
      </w:pPr>
      <w:r>
        <w:rPr>
          <w:sz w:val="24"/>
          <w:szCs w:val="24"/>
        </w:rPr>
        <w:t>I</w:t>
      </w:r>
      <w:r w:rsidR="003F011F" w:rsidRPr="00BC5A96">
        <w:rPr>
          <w:sz w:val="24"/>
          <w:szCs w:val="24"/>
        </w:rPr>
        <w:t xml:space="preserve"> insisted that the female should come back to </w:t>
      </w:r>
      <w:r w:rsidR="003F011F">
        <w:rPr>
          <w:sz w:val="24"/>
          <w:szCs w:val="24"/>
        </w:rPr>
        <w:t>the s</w:t>
      </w:r>
      <w:r w:rsidR="003F011F" w:rsidRPr="00BC5A96">
        <w:rPr>
          <w:sz w:val="24"/>
          <w:szCs w:val="24"/>
        </w:rPr>
        <w:t>tation</w:t>
      </w:r>
      <w:r w:rsidR="003F011F">
        <w:rPr>
          <w:sz w:val="24"/>
          <w:szCs w:val="24"/>
        </w:rPr>
        <w:t xml:space="preserve"> where she could be in a safe environment, after some encouragement and persuasion the female finally agreed on her own free will. </w:t>
      </w:r>
      <w:r w:rsidR="003F011F" w:rsidRPr="00BC5A96">
        <w:rPr>
          <w:sz w:val="24"/>
          <w:szCs w:val="24"/>
        </w:rPr>
        <w:t>Once back at the station I made the female feel comfortable, gave her something to drink and ea</w:t>
      </w:r>
      <w:r w:rsidR="002F7F83">
        <w:rPr>
          <w:sz w:val="24"/>
          <w:szCs w:val="24"/>
        </w:rPr>
        <w:t xml:space="preserve">t, and tried to </w:t>
      </w:r>
      <w:r w:rsidR="003F011F">
        <w:rPr>
          <w:sz w:val="24"/>
          <w:szCs w:val="24"/>
        </w:rPr>
        <w:t>build a rapport for her to feel that she could trust me</w:t>
      </w:r>
      <w:r w:rsidR="00816E0E">
        <w:rPr>
          <w:sz w:val="24"/>
          <w:szCs w:val="24"/>
        </w:rPr>
        <w:t xml:space="preserve"> and feel safe</w:t>
      </w:r>
      <w:r w:rsidR="003F011F" w:rsidRPr="00BC5A96">
        <w:rPr>
          <w:sz w:val="24"/>
          <w:szCs w:val="24"/>
        </w:rPr>
        <w:t xml:space="preserve">. </w:t>
      </w:r>
    </w:p>
    <w:p w14:paraId="004EB91D" w14:textId="77777777" w:rsidR="003F011F" w:rsidRDefault="003F011F" w:rsidP="003F011F">
      <w:pPr>
        <w:spacing w:line="276" w:lineRule="auto"/>
        <w:ind w:right="107"/>
        <w:jc w:val="both"/>
        <w:rPr>
          <w:sz w:val="24"/>
          <w:szCs w:val="24"/>
        </w:rPr>
      </w:pPr>
    </w:p>
    <w:p w14:paraId="67204BCC" w14:textId="777800FE" w:rsidR="003F011F" w:rsidRDefault="003F011F" w:rsidP="003F011F">
      <w:pPr>
        <w:spacing w:line="276" w:lineRule="auto"/>
        <w:ind w:right="107"/>
        <w:jc w:val="both"/>
        <w:rPr>
          <w:sz w:val="24"/>
          <w:szCs w:val="24"/>
        </w:rPr>
      </w:pPr>
      <w:r>
        <w:rPr>
          <w:sz w:val="24"/>
          <w:szCs w:val="24"/>
        </w:rPr>
        <w:t xml:space="preserve">Once the female felt comfortable around me, I explained about the next process </w:t>
      </w:r>
      <w:r w:rsidR="003723C5">
        <w:rPr>
          <w:sz w:val="24"/>
          <w:szCs w:val="24"/>
        </w:rPr>
        <w:t xml:space="preserve">of a disclosed sexual assault </w:t>
      </w:r>
      <w:r>
        <w:rPr>
          <w:sz w:val="24"/>
          <w:szCs w:val="24"/>
        </w:rPr>
        <w:t xml:space="preserve">and what will follow. Firstly, I spoke about the taking the females first account as she had disclosed rape It was important to fill out a OXYN booklet and I explained in detail what the booklet consists of. The ONYX booklet is for the first responding officer’s and the Sexual Offences Liaison Officer (SOLO) the importance of the booklet is to take a first account from victims while the incident </w:t>
      </w:r>
      <w:r w:rsidR="005F56B0">
        <w:rPr>
          <w:sz w:val="24"/>
          <w:szCs w:val="24"/>
        </w:rPr>
        <w:t xml:space="preserve">remains </w:t>
      </w:r>
      <w:r>
        <w:rPr>
          <w:sz w:val="24"/>
          <w:szCs w:val="24"/>
        </w:rPr>
        <w:t xml:space="preserve">fresh in the memory. I began to fill out the booklet which asks the victim questions surrounding the sexual assault, it asks for a description on the where the incident had taken place a description of the offender and much more details are required. The more details provided by the victim the greater the </w:t>
      </w:r>
      <w:r>
        <w:rPr>
          <w:sz w:val="24"/>
          <w:szCs w:val="24"/>
        </w:rPr>
        <w:lastRenderedPageBreak/>
        <w:t>chances are of gather information which will help</w:t>
      </w:r>
      <w:r w:rsidR="00982A1A">
        <w:rPr>
          <w:sz w:val="24"/>
          <w:szCs w:val="24"/>
        </w:rPr>
        <w:t xml:space="preserve"> to secure the offender </w:t>
      </w:r>
      <w:r w:rsidR="00990B6B">
        <w:rPr>
          <w:sz w:val="24"/>
          <w:szCs w:val="24"/>
        </w:rPr>
        <w:t>and building</w:t>
      </w:r>
      <w:r>
        <w:rPr>
          <w:sz w:val="24"/>
          <w:szCs w:val="24"/>
        </w:rPr>
        <w:t xml:space="preserve"> a case </w:t>
      </w:r>
      <w:r w:rsidR="00DF66EB">
        <w:rPr>
          <w:sz w:val="24"/>
          <w:szCs w:val="24"/>
        </w:rPr>
        <w:t xml:space="preserve">if </w:t>
      </w:r>
      <w:r>
        <w:rPr>
          <w:sz w:val="24"/>
          <w:szCs w:val="24"/>
        </w:rPr>
        <w:t xml:space="preserve">it </w:t>
      </w:r>
      <w:r w:rsidR="00DF66EB">
        <w:rPr>
          <w:sz w:val="24"/>
          <w:szCs w:val="24"/>
        </w:rPr>
        <w:t>went</w:t>
      </w:r>
      <w:r>
        <w:rPr>
          <w:sz w:val="24"/>
          <w:szCs w:val="24"/>
        </w:rPr>
        <w:t xml:space="preserve"> to court. Within the booklet it also asks the victim to describe the offender</w:t>
      </w:r>
      <w:r w:rsidR="00DF66EB">
        <w:rPr>
          <w:sz w:val="24"/>
          <w:szCs w:val="24"/>
        </w:rPr>
        <w:t xml:space="preserve">, which can be harrowing for any victim </w:t>
      </w:r>
      <w:r w:rsidR="0066159A">
        <w:rPr>
          <w:sz w:val="24"/>
          <w:szCs w:val="24"/>
        </w:rPr>
        <w:t>because they</w:t>
      </w:r>
      <w:r w:rsidR="00990B6B">
        <w:rPr>
          <w:sz w:val="24"/>
          <w:szCs w:val="24"/>
        </w:rPr>
        <w:t xml:space="preserve"> have to</w:t>
      </w:r>
      <w:r w:rsidR="0066159A">
        <w:rPr>
          <w:sz w:val="24"/>
          <w:szCs w:val="24"/>
        </w:rPr>
        <w:t xml:space="preserve"> relive the assault</w:t>
      </w:r>
      <w:r>
        <w:rPr>
          <w:sz w:val="24"/>
          <w:szCs w:val="24"/>
        </w:rPr>
        <w:t xml:space="preserve">. After I filled out the booklet, I spoke with the female about collecting early evidence and whether she would give her permission for me to collect forensic evidence by using swabs taken from non-intimate parts of the body. </w:t>
      </w:r>
    </w:p>
    <w:p w14:paraId="5D08CF24" w14:textId="77777777" w:rsidR="003F011F" w:rsidRDefault="003F011F" w:rsidP="003F011F">
      <w:pPr>
        <w:spacing w:line="276" w:lineRule="auto"/>
        <w:ind w:right="107"/>
        <w:jc w:val="both"/>
        <w:rPr>
          <w:sz w:val="24"/>
          <w:szCs w:val="24"/>
        </w:rPr>
      </w:pPr>
    </w:p>
    <w:p w14:paraId="35FF6DDF" w14:textId="77777777" w:rsidR="003F011F" w:rsidRDefault="003F011F" w:rsidP="003F011F">
      <w:pPr>
        <w:pStyle w:val="NormalWeb"/>
        <w:shd w:val="clear" w:color="auto" w:fill="FFFFFF"/>
        <w:spacing w:before="0" w:beforeAutospacing="0" w:after="0" w:afterAutospacing="0" w:line="276" w:lineRule="auto"/>
        <w:rPr>
          <w:rFonts w:ascii="Arial" w:hAnsi="Arial" w:cs="Arial"/>
          <w:color w:val="080705"/>
        </w:rPr>
      </w:pPr>
      <w:r w:rsidRPr="003E1C91">
        <w:rPr>
          <w:rFonts w:ascii="Arial" w:hAnsi="Arial" w:cs="Arial"/>
          <w:color w:val="080705"/>
        </w:rPr>
        <w:t>According to Section 74 of the Sexual Offences Act, someone participating in sexual activity is doing so with consent if they do it voluntarily and have the freedom and capacity to do so. Consent is a key element in rape and sexual assault cases.</w:t>
      </w:r>
      <w:r>
        <w:rPr>
          <w:rFonts w:ascii="Arial" w:hAnsi="Arial" w:cs="Arial"/>
          <w:color w:val="080705"/>
        </w:rPr>
        <w:t xml:space="preserve"> (Crown Prosecution Service, 2022).</w:t>
      </w:r>
    </w:p>
    <w:p w14:paraId="2326DD07" w14:textId="77777777" w:rsidR="003F011F" w:rsidRDefault="003F011F" w:rsidP="003F011F">
      <w:pPr>
        <w:spacing w:line="276" w:lineRule="auto"/>
        <w:ind w:right="107"/>
        <w:jc w:val="both"/>
        <w:rPr>
          <w:sz w:val="24"/>
          <w:szCs w:val="24"/>
        </w:rPr>
      </w:pPr>
    </w:p>
    <w:p w14:paraId="24FA274B" w14:textId="77777777" w:rsidR="003F011F" w:rsidRDefault="003F011F" w:rsidP="003F011F">
      <w:pPr>
        <w:pStyle w:val="NormalWeb"/>
        <w:shd w:val="clear" w:color="auto" w:fill="FFFFFF"/>
        <w:spacing w:before="0" w:beforeAutospacing="0" w:after="158" w:afterAutospacing="0" w:line="276" w:lineRule="auto"/>
        <w:rPr>
          <w:rFonts w:ascii="Arial" w:hAnsi="Arial" w:cs="Arial"/>
        </w:rPr>
      </w:pPr>
      <w:r w:rsidRPr="00F03498">
        <w:rPr>
          <w:rFonts w:ascii="Arial" w:hAnsi="Arial" w:cs="Arial"/>
        </w:rPr>
        <w:t>Ra</w:t>
      </w:r>
      <w:r>
        <w:rPr>
          <w:rFonts w:ascii="Arial" w:hAnsi="Arial" w:cs="Arial"/>
        </w:rPr>
        <w:t>p</w:t>
      </w:r>
      <w:r w:rsidRPr="00F03498">
        <w:rPr>
          <w:rFonts w:ascii="Arial" w:hAnsi="Arial" w:cs="Arial"/>
        </w:rPr>
        <w:t>e is defined under Section 1 Sexual Offence Act 2003 as</w:t>
      </w:r>
      <w:r>
        <w:rPr>
          <w:rFonts w:ascii="Arial" w:hAnsi="Arial" w:cs="Arial"/>
        </w:rPr>
        <w:t>:</w:t>
      </w:r>
    </w:p>
    <w:p w14:paraId="2BC2223E" w14:textId="77777777" w:rsidR="003F011F" w:rsidRPr="00D61DDC" w:rsidRDefault="003F011F" w:rsidP="003F011F">
      <w:pPr>
        <w:pStyle w:val="NormalWeb"/>
        <w:shd w:val="clear" w:color="auto" w:fill="FFFFFF"/>
        <w:spacing w:before="0" w:beforeAutospacing="0" w:after="158" w:afterAutospacing="0" w:line="276" w:lineRule="auto"/>
        <w:jc w:val="center"/>
        <w:rPr>
          <w:rFonts w:ascii="Arial" w:hAnsi="Arial" w:cs="Arial"/>
          <w:i/>
          <w:iCs/>
          <w:color w:val="080705"/>
        </w:rPr>
      </w:pPr>
      <w:r w:rsidRPr="005F5F5C">
        <w:rPr>
          <w:rFonts w:ascii="Arial" w:hAnsi="Arial" w:cs="Arial"/>
        </w:rPr>
        <w:t>“</w:t>
      </w:r>
      <w:r w:rsidRPr="00D61DDC">
        <w:rPr>
          <w:rFonts w:ascii="Arial" w:hAnsi="Arial" w:cs="Arial"/>
          <w:i/>
          <w:iCs/>
          <w:color w:val="080705"/>
        </w:rPr>
        <w:t>A person (A) commits an offence if -</w:t>
      </w:r>
    </w:p>
    <w:p w14:paraId="51A86EA0" w14:textId="77777777" w:rsidR="003F011F" w:rsidRPr="00D61DDC" w:rsidRDefault="003F011F" w:rsidP="003F011F">
      <w:pPr>
        <w:pStyle w:val="NormalWeb"/>
        <w:numPr>
          <w:ilvl w:val="0"/>
          <w:numId w:val="8"/>
        </w:numPr>
        <w:shd w:val="clear" w:color="auto" w:fill="FFFFFF"/>
        <w:spacing w:before="0" w:beforeAutospacing="0" w:after="0" w:afterAutospacing="0" w:line="276" w:lineRule="auto"/>
        <w:jc w:val="center"/>
        <w:rPr>
          <w:rFonts w:ascii="Arial" w:hAnsi="Arial" w:cs="Arial"/>
          <w:i/>
          <w:iCs/>
          <w:color w:val="080705"/>
        </w:rPr>
      </w:pPr>
      <w:r w:rsidRPr="00D61DDC">
        <w:rPr>
          <w:rFonts w:ascii="Arial" w:hAnsi="Arial" w:cs="Arial"/>
          <w:i/>
          <w:iCs/>
          <w:color w:val="080705"/>
        </w:rPr>
        <w:t>he intentionally penetrates the vagina anus or mouth of another person (B) with his penis,</w:t>
      </w:r>
      <w:r w:rsidRPr="00D61DDC">
        <w:rPr>
          <w:rFonts w:ascii="Arial" w:hAnsi="Arial" w:cs="Arial"/>
          <w:i/>
          <w:iCs/>
          <w:color w:val="080705"/>
        </w:rPr>
        <w:br/>
        <w:t>(b) B does not consent to the penetration, and</w:t>
      </w:r>
      <w:r w:rsidRPr="00D61DDC">
        <w:rPr>
          <w:rFonts w:ascii="Arial" w:hAnsi="Arial" w:cs="Arial"/>
          <w:i/>
          <w:iCs/>
          <w:color w:val="080705"/>
        </w:rPr>
        <w:br/>
        <w:t>(c) A does not reasonably believe that B consents.</w:t>
      </w:r>
    </w:p>
    <w:p w14:paraId="45A8E29E" w14:textId="77777777" w:rsidR="003F011F" w:rsidRDefault="003F011F" w:rsidP="003F011F">
      <w:pPr>
        <w:pStyle w:val="NormalWeb"/>
        <w:shd w:val="clear" w:color="auto" w:fill="FFFFFF"/>
        <w:spacing w:before="0" w:beforeAutospacing="0" w:after="0" w:afterAutospacing="0" w:line="276" w:lineRule="auto"/>
        <w:ind w:left="720"/>
        <w:jc w:val="center"/>
        <w:rPr>
          <w:rFonts w:ascii="Arial" w:hAnsi="Arial" w:cs="Arial"/>
          <w:color w:val="080705"/>
        </w:rPr>
      </w:pPr>
      <w:r w:rsidRPr="005F5F5C">
        <w:rPr>
          <w:rFonts w:ascii="Arial" w:hAnsi="Arial" w:cs="Arial"/>
          <w:color w:val="080705"/>
        </w:rPr>
        <w:t>(Police National Legal Database, 2023).</w:t>
      </w:r>
    </w:p>
    <w:p w14:paraId="7B0A8FDA" w14:textId="77777777" w:rsidR="003F011F" w:rsidRPr="005F5F5C" w:rsidRDefault="003F011F" w:rsidP="003F011F">
      <w:pPr>
        <w:pStyle w:val="NormalWeb"/>
        <w:shd w:val="clear" w:color="auto" w:fill="FFFFFF"/>
        <w:spacing w:before="0" w:beforeAutospacing="0" w:after="0" w:afterAutospacing="0" w:line="276" w:lineRule="auto"/>
        <w:ind w:left="720"/>
        <w:jc w:val="both"/>
        <w:rPr>
          <w:rFonts w:ascii="Arial" w:hAnsi="Arial" w:cs="Arial"/>
          <w:color w:val="080705"/>
        </w:rPr>
      </w:pPr>
    </w:p>
    <w:p w14:paraId="5F3D90D6" w14:textId="485C584D" w:rsidR="003F011F" w:rsidRDefault="003F011F" w:rsidP="003F011F">
      <w:pPr>
        <w:pStyle w:val="NormalWeb"/>
        <w:shd w:val="clear" w:color="auto" w:fill="FFFFFF"/>
        <w:spacing w:before="0" w:beforeAutospacing="0" w:after="0" w:afterAutospacing="0" w:line="276" w:lineRule="auto"/>
        <w:rPr>
          <w:rFonts w:ascii="Arial" w:hAnsi="Arial" w:cs="Arial"/>
          <w:color w:val="080705"/>
        </w:rPr>
      </w:pPr>
      <w:r>
        <w:rPr>
          <w:rFonts w:ascii="Arial" w:hAnsi="Arial" w:cs="Arial"/>
          <w:color w:val="080705"/>
        </w:rPr>
        <w:t xml:space="preserve">After I brought the victim back to the station and we had gone through the ONXYN booklet, I discussed the possibility of attending court. I informed the female that she would be </w:t>
      </w:r>
      <w:r w:rsidR="00764BEE">
        <w:rPr>
          <w:rFonts w:ascii="Arial" w:hAnsi="Arial" w:cs="Arial"/>
          <w:color w:val="080705"/>
        </w:rPr>
        <w:t>able to access</w:t>
      </w:r>
      <w:r>
        <w:rPr>
          <w:rFonts w:ascii="Arial" w:hAnsi="Arial" w:cs="Arial"/>
          <w:color w:val="080705"/>
        </w:rPr>
        <w:t xml:space="preserve"> </w:t>
      </w:r>
      <w:r w:rsidR="00434213">
        <w:rPr>
          <w:rFonts w:ascii="Arial" w:hAnsi="Arial" w:cs="Arial"/>
          <w:color w:val="080705"/>
        </w:rPr>
        <w:t>support agencies</w:t>
      </w:r>
      <w:r w:rsidR="00764BEE">
        <w:rPr>
          <w:rFonts w:ascii="Arial" w:hAnsi="Arial" w:cs="Arial"/>
          <w:color w:val="080705"/>
        </w:rPr>
        <w:t>, to help her overcome the assault</w:t>
      </w:r>
      <w:r w:rsidR="003939B0">
        <w:rPr>
          <w:rFonts w:ascii="Arial" w:hAnsi="Arial" w:cs="Arial"/>
          <w:color w:val="080705"/>
        </w:rPr>
        <w:t>. I began to explain the</w:t>
      </w:r>
      <w:r>
        <w:rPr>
          <w:rFonts w:ascii="Arial" w:hAnsi="Arial" w:cs="Arial"/>
          <w:color w:val="080705"/>
        </w:rPr>
        <w:t xml:space="preserve"> process after she had provided a statement, and the possibility of attending going court in the future. In this discussion </w:t>
      </w:r>
      <w:r w:rsidR="000B4D0B">
        <w:rPr>
          <w:rFonts w:ascii="Arial" w:hAnsi="Arial" w:cs="Arial"/>
          <w:color w:val="080705"/>
        </w:rPr>
        <w:t>I</w:t>
      </w:r>
      <w:r>
        <w:rPr>
          <w:rFonts w:ascii="Arial" w:hAnsi="Arial" w:cs="Arial"/>
          <w:color w:val="080705"/>
        </w:rPr>
        <w:t xml:space="preserve"> informed her about the victim’s code of practice and that she </w:t>
      </w:r>
      <w:r w:rsidR="000B4D0B">
        <w:rPr>
          <w:rFonts w:ascii="Arial" w:hAnsi="Arial" w:cs="Arial"/>
          <w:color w:val="080705"/>
        </w:rPr>
        <w:t>c</w:t>
      </w:r>
      <w:r>
        <w:rPr>
          <w:rFonts w:ascii="Arial" w:hAnsi="Arial" w:cs="Arial"/>
          <w:color w:val="080705"/>
        </w:rPr>
        <w:t>ould be eligible for special measure</w:t>
      </w:r>
      <w:r w:rsidR="003F0F94">
        <w:rPr>
          <w:rFonts w:ascii="Arial" w:hAnsi="Arial" w:cs="Arial"/>
          <w:color w:val="080705"/>
        </w:rPr>
        <w:t>, although he victim did not want to pursue a complaint it was still important to inform her of the victims code of practice</w:t>
      </w:r>
      <w:r>
        <w:rPr>
          <w:rFonts w:ascii="Arial" w:hAnsi="Arial" w:cs="Arial"/>
          <w:color w:val="080705"/>
        </w:rPr>
        <w:t xml:space="preserve">. </w:t>
      </w:r>
      <w:r w:rsidR="00FE57CD">
        <w:rPr>
          <w:rFonts w:ascii="Arial" w:hAnsi="Arial" w:cs="Arial"/>
          <w:color w:val="080705"/>
        </w:rPr>
        <w:t xml:space="preserve">After a few hours </w:t>
      </w:r>
      <w:r w:rsidR="00AA3C99">
        <w:rPr>
          <w:rFonts w:ascii="Arial" w:hAnsi="Arial" w:cs="Arial"/>
          <w:color w:val="080705"/>
        </w:rPr>
        <w:t>talking</w:t>
      </w:r>
      <w:r w:rsidR="00FE57CD">
        <w:rPr>
          <w:rFonts w:ascii="Arial" w:hAnsi="Arial" w:cs="Arial"/>
          <w:color w:val="080705"/>
        </w:rPr>
        <w:t xml:space="preserve"> to the female and waiting for the </w:t>
      </w:r>
      <w:r w:rsidR="00467F85">
        <w:rPr>
          <w:rFonts w:ascii="Arial" w:hAnsi="Arial" w:cs="Arial"/>
          <w:color w:val="080705"/>
        </w:rPr>
        <w:t xml:space="preserve">Rape Investigation Team (RIT) to attend the station, the female </w:t>
      </w:r>
      <w:r w:rsidR="00AA3C99">
        <w:rPr>
          <w:rFonts w:ascii="Arial" w:hAnsi="Arial" w:cs="Arial"/>
          <w:color w:val="080705"/>
        </w:rPr>
        <w:t>insisted on leaving with her friend that turned up to support her.</w:t>
      </w:r>
      <w:r w:rsidR="003151B5">
        <w:rPr>
          <w:rFonts w:ascii="Arial" w:hAnsi="Arial" w:cs="Arial"/>
          <w:color w:val="080705"/>
        </w:rPr>
        <w:t xml:space="preserve"> </w:t>
      </w:r>
    </w:p>
    <w:p w14:paraId="33CB22AD" w14:textId="77777777" w:rsidR="003F011F" w:rsidRDefault="003F011F" w:rsidP="003F011F">
      <w:pPr>
        <w:pStyle w:val="NormalWeb"/>
        <w:shd w:val="clear" w:color="auto" w:fill="FFFFFF"/>
        <w:spacing w:before="0" w:beforeAutospacing="0" w:after="0" w:afterAutospacing="0" w:line="276" w:lineRule="auto"/>
        <w:rPr>
          <w:rFonts w:ascii="Arial" w:hAnsi="Arial" w:cs="Arial"/>
          <w:color w:val="080705"/>
        </w:rPr>
      </w:pPr>
    </w:p>
    <w:p w14:paraId="12FE0497" w14:textId="77777777" w:rsidR="003F011F" w:rsidRDefault="003F011F" w:rsidP="003F011F">
      <w:pPr>
        <w:pStyle w:val="NormalWeb"/>
        <w:shd w:val="clear" w:color="auto" w:fill="FFFFFF"/>
        <w:spacing w:before="0" w:beforeAutospacing="0" w:after="0" w:afterAutospacing="0" w:line="276" w:lineRule="auto"/>
        <w:rPr>
          <w:rFonts w:ascii="Arial" w:hAnsi="Arial" w:cs="Arial"/>
          <w:color w:val="080705"/>
        </w:rPr>
      </w:pPr>
      <w:r>
        <w:rPr>
          <w:rFonts w:ascii="Arial" w:hAnsi="Arial" w:cs="Arial"/>
          <w:color w:val="080705"/>
        </w:rPr>
        <w:t xml:space="preserve">After the female left the station, I had to update Niche, I also I needed to complete a Public Protection Notice (PPN). These notices are used for two reasons one, is vulnerable people and the second is for victims of domestic abuse, harassment, and stalking (DASH). In this incident the PPN was used for vulnerability, for both the victim and the child involved. The form allows other multi-agencies to contact those involved in this case it was important to inform social services of the child as this would be viewed as a form of neglect. I completed a PPN for the victim to ensure that she was able to get support now and in the future. </w:t>
      </w:r>
    </w:p>
    <w:p w14:paraId="07C68F86" w14:textId="77777777" w:rsidR="00235778" w:rsidRDefault="00235778" w:rsidP="003F011F">
      <w:pPr>
        <w:pStyle w:val="NormalWeb"/>
        <w:shd w:val="clear" w:color="auto" w:fill="FFFFFF"/>
        <w:spacing w:before="0" w:beforeAutospacing="0" w:after="0" w:afterAutospacing="0" w:line="276" w:lineRule="auto"/>
        <w:rPr>
          <w:rFonts w:ascii="Arial" w:hAnsi="Arial" w:cs="Arial"/>
          <w:color w:val="080705"/>
        </w:rPr>
      </w:pPr>
    </w:p>
    <w:p w14:paraId="5E510865" w14:textId="77777777" w:rsidR="00235778" w:rsidRDefault="00235778" w:rsidP="00235778">
      <w:pPr>
        <w:pStyle w:val="NormalWeb"/>
        <w:shd w:val="clear" w:color="auto" w:fill="FFFFFF"/>
        <w:spacing w:before="0" w:beforeAutospacing="0" w:after="0" w:afterAutospacing="0" w:line="276" w:lineRule="auto"/>
        <w:rPr>
          <w:rFonts w:ascii="Arial" w:hAnsi="Arial" w:cs="Arial"/>
          <w:color w:val="080705"/>
        </w:rPr>
      </w:pPr>
      <w:r>
        <w:rPr>
          <w:rFonts w:ascii="Arial" w:hAnsi="Arial" w:cs="Arial"/>
          <w:color w:val="080705"/>
        </w:rPr>
        <w:t xml:space="preserve">However, the female did not want to purse a compliant and left the building without making a formal statement. There were no charges, no suspect, and no witness to the incident. </w:t>
      </w:r>
    </w:p>
    <w:p w14:paraId="3949C681" w14:textId="77777777" w:rsidR="00235778" w:rsidRDefault="00235778" w:rsidP="003F011F">
      <w:pPr>
        <w:pStyle w:val="NormalWeb"/>
        <w:shd w:val="clear" w:color="auto" w:fill="FFFFFF"/>
        <w:spacing w:before="0" w:beforeAutospacing="0" w:after="0" w:afterAutospacing="0" w:line="276" w:lineRule="auto"/>
        <w:rPr>
          <w:rFonts w:ascii="Arial" w:hAnsi="Arial" w:cs="Arial"/>
          <w:color w:val="080705"/>
        </w:rPr>
      </w:pPr>
    </w:p>
    <w:p w14:paraId="3602E21C" w14:textId="77777777" w:rsidR="003F011F" w:rsidRDefault="003F011F" w:rsidP="003F011F">
      <w:pPr>
        <w:pStyle w:val="NormalWeb"/>
        <w:shd w:val="clear" w:color="auto" w:fill="FFFFFF"/>
        <w:spacing w:before="0" w:beforeAutospacing="0" w:after="0" w:afterAutospacing="0" w:line="276" w:lineRule="auto"/>
        <w:rPr>
          <w:rFonts w:ascii="Arial" w:hAnsi="Arial" w:cs="Arial"/>
          <w:color w:val="080705"/>
        </w:rPr>
      </w:pPr>
    </w:p>
    <w:p w14:paraId="73BEDDED" w14:textId="77777777" w:rsidR="00F21956" w:rsidRDefault="00F21956" w:rsidP="003F011F">
      <w:pPr>
        <w:pStyle w:val="NormalWeb"/>
        <w:shd w:val="clear" w:color="auto" w:fill="FFFFFF"/>
        <w:spacing w:before="0" w:beforeAutospacing="0" w:after="0" w:afterAutospacing="0" w:line="276" w:lineRule="auto"/>
        <w:rPr>
          <w:rFonts w:ascii="Arial" w:hAnsi="Arial" w:cs="Arial"/>
          <w:b/>
          <w:bCs/>
          <w:color w:val="080705"/>
        </w:rPr>
      </w:pPr>
    </w:p>
    <w:p w14:paraId="27A90A11" w14:textId="37DEA724" w:rsidR="003F011F" w:rsidRPr="005E38AC" w:rsidRDefault="003F011F" w:rsidP="003F011F">
      <w:pPr>
        <w:pStyle w:val="NormalWeb"/>
        <w:shd w:val="clear" w:color="auto" w:fill="FFFFFF"/>
        <w:spacing w:before="0" w:beforeAutospacing="0" w:after="0" w:afterAutospacing="0" w:line="276" w:lineRule="auto"/>
        <w:rPr>
          <w:rFonts w:ascii="Arial" w:hAnsi="Arial" w:cs="Arial"/>
          <w:b/>
          <w:bCs/>
          <w:color w:val="080705"/>
        </w:rPr>
      </w:pPr>
      <w:r w:rsidRPr="005E38AC">
        <w:rPr>
          <w:rFonts w:ascii="Arial" w:hAnsi="Arial" w:cs="Arial"/>
          <w:b/>
          <w:bCs/>
          <w:color w:val="080705"/>
        </w:rPr>
        <w:lastRenderedPageBreak/>
        <w:t xml:space="preserve">STATISTICS </w:t>
      </w:r>
    </w:p>
    <w:p w14:paraId="1AF3E301" w14:textId="77777777" w:rsidR="003F011F" w:rsidRDefault="003F011F" w:rsidP="003F011F">
      <w:pPr>
        <w:pStyle w:val="NormalWeb"/>
        <w:shd w:val="clear" w:color="auto" w:fill="FFFFFF"/>
        <w:spacing w:before="0" w:beforeAutospacing="0" w:after="0" w:afterAutospacing="0" w:line="276" w:lineRule="auto"/>
        <w:rPr>
          <w:rFonts w:ascii="Arial" w:hAnsi="Arial" w:cs="Arial"/>
          <w:color w:val="080705"/>
        </w:rPr>
      </w:pPr>
      <w:r>
        <w:rPr>
          <w:rFonts w:ascii="Arial" w:hAnsi="Arial" w:cs="Arial"/>
          <w:color w:val="080705"/>
        </w:rPr>
        <w:t xml:space="preserve">According to the Office for National Statistics (2021), during the year ending 2020 the estimated number of sexual assaults recorded in England and Wales was estimated at around 1.6 million agreed between sixteen and seventy-fours years old. However, Thomas (2016) looked at reported studies which examine sexual offences, and he has stated that the results show that most sexual offences go unreported to the police or other agencies. </w:t>
      </w:r>
    </w:p>
    <w:p w14:paraId="19585304" w14:textId="77777777" w:rsidR="003F011F" w:rsidRDefault="003F011F" w:rsidP="003F011F">
      <w:pPr>
        <w:pStyle w:val="NormalWeb"/>
        <w:shd w:val="clear" w:color="auto" w:fill="FFFFFF"/>
        <w:spacing w:before="0" w:beforeAutospacing="0" w:after="0" w:afterAutospacing="0" w:line="276" w:lineRule="auto"/>
      </w:pPr>
    </w:p>
    <w:p w14:paraId="6C757606" w14:textId="77777777" w:rsidR="003F011F" w:rsidRDefault="003F011F" w:rsidP="003F011F">
      <w:pPr>
        <w:pStyle w:val="NormalWeb"/>
        <w:shd w:val="clear" w:color="auto" w:fill="FFFFFF"/>
        <w:spacing w:before="0" w:beforeAutospacing="0" w:after="0" w:afterAutospacing="0" w:line="276" w:lineRule="auto"/>
      </w:pPr>
    </w:p>
    <w:p w14:paraId="713DBF82" w14:textId="77777777" w:rsidR="003F011F" w:rsidRDefault="003F011F" w:rsidP="003F011F">
      <w:pPr>
        <w:pStyle w:val="NormalWeb"/>
        <w:shd w:val="clear" w:color="auto" w:fill="FFFFFF"/>
        <w:spacing w:before="0" w:beforeAutospacing="0" w:after="0" w:afterAutospacing="0" w:line="276" w:lineRule="auto"/>
        <w:rPr>
          <w:rFonts w:ascii="Arial" w:hAnsi="Arial" w:cs="Arial"/>
          <w:b/>
          <w:bCs/>
        </w:rPr>
      </w:pPr>
      <w:r>
        <w:rPr>
          <w:rFonts w:ascii="Arial" w:hAnsi="Arial" w:cs="Arial"/>
          <w:b/>
          <w:bCs/>
        </w:rPr>
        <w:t>Victims code</w:t>
      </w:r>
      <w:r w:rsidRPr="006C7E38">
        <w:rPr>
          <w:rFonts w:ascii="Arial" w:hAnsi="Arial" w:cs="Arial"/>
          <w:b/>
          <w:bCs/>
        </w:rPr>
        <w:t xml:space="preserve"> </w:t>
      </w:r>
      <w:r>
        <w:rPr>
          <w:rFonts w:ascii="Arial" w:hAnsi="Arial" w:cs="Arial"/>
          <w:b/>
          <w:bCs/>
        </w:rPr>
        <w:t xml:space="preserve">of practice </w:t>
      </w:r>
    </w:p>
    <w:p w14:paraId="68E8DDD4" w14:textId="149662A4" w:rsidR="003F011F" w:rsidRPr="00B9795F" w:rsidRDefault="003F011F" w:rsidP="003F011F">
      <w:pPr>
        <w:pStyle w:val="NormalWeb"/>
        <w:shd w:val="clear" w:color="auto" w:fill="FFFFFF"/>
        <w:spacing w:before="0" w:beforeAutospacing="0" w:after="0" w:afterAutospacing="0" w:line="276" w:lineRule="auto"/>
        <w:rPr>
          <w:rFonts w:ascii="Arial" w:hAnsi="Arial" w:cs="Arial"/>
          <w:b/>
          <w:bCs/>
        </w:rPr>
      </w:pPr>
      <w:r w:rsidRPr="00973E32">
        <w:rPr>
          <w:rFonts w:ascii="Arial" w:hAnsi="Arial" w:cs="Arial"/>
        </w:rPr>
        <w:t xml:space="preserve">All service providers who deal with victims of crime must adhere to the "Code of Practice for Victims of Crime in England and Wales" (victims code) (Ministry of Justice, 2021). The police will mostly refer to this procedural </w:t>
      </w:r>
      <w:r w:rsidR="00843AC2">
        <w:rPr>
          <w:rFonts w:ascii="Arial" w:hAnsi="Arial" w:cs="Arial"/>
        </w:rPr>
        <w:t xml:space="preserve">as </w:t>
      </w:r>
      <w:r w:rsidRPr="00973E32">
        <w:rPr>
          <w:rFonts w:ascii="Arial" w:hAnsi="Arial" w:cs="Arial"/>
        </w:rPr>
        <w:t>standard when</w:t>
      </w:r>
      <w:r>
        <w:rPr>
          <w:rFonts w:ascii="Arial" w:hAnsi="Arial" w:cs="Arial"/>
        </w:rPr>
        <w:t xml:space="preserve"> </w:t>
      </w:r>
      <w:r w:rsidRPr="00973E32">
        <w:rPr>
          <w:rFonts w:ascii="Arial" w:hAnsi="Arial" w:cs="Arial"/>
        </w:rPr>
        <w:t>taking care of victims</w:t>
      </w:r>
      <w:r>
        <w:rPr>
          <w:rFonts w:ascii="Arial" w:hAnsi="Arial" w:cs="Arial"/>
        </w:rPr>
        <w:t>, however the victims code applies to all criminal justice agencies which included Crown Prosecution Service (CPS) and Probation Service. The code was introduced by the Domestic Violence Crime and Victims Act 2004 but did not come in force until 2006, during 2021 the code was revised, now the code is structured victims’ entitlements into twelve over-arching rights with further detail (Victim support, 2023).</w:t>
      </w:r>
    </w:p>
    <w:p w14:paraId="4892F4BE" w14:textId="3EA563EA" w:rsidR="003F011F" w:rsidRDefault="003F011F" w:rsidP="003F011F">
      <w:pPr>
        <w:pStyle w:val="NormalWeb"/>
        <w:shd w:val="clear" w:color="auto" w:fill="FFFFFF"/>
        <w:spacing w:line="276" w:lineRule="auto"/>
        <w:rPr>
          <w:rFonts w:ascii="Arial" w:hAnsi="Arial" w:cs="Arial"/>
        </w:rPr>
      </w:pPr>
      <w:r>
        <w:rPr>
          <w:rFonts w:ascii="Arial" w:hAnsi="Arial" w:cs="Arial"/>
        </w:rPr>
        <w:t xml:space="preserve">As a victim of a serious sexual assault most of the victim’s code applied directly to the female, one of the rights is right </w:t>
      </w:r>
      <w:r w:rsidR="00164B10">
        <w:rPr>
          <w:rFonts w:ascii="Arial" w:hAnsi="Arial" w:cs="Arial"/>
        </w:rPr>
        <w:t xml:space="preserve">number </w:t>
      </w:r>
      <w:r>
        <w:rPr>
          <w:rFonts w:ascii="Arial" w:hAnsi="Arial" w:cs="Arial"/>
        </w:rPr>
        <w:t>4; this enables the victim to be supported by the correct agencies and to receive tailored support</w:t>
      </w:r>
      <w:r w:rsidR="001606C1">
        <w:rPr>
          <w:rFonts w:ascii="Arial" w:hAnsi="Arial" w:cs="Arial"/>
        </w:rPr>
        <w:t xml:space="preserve"> in relation to  the assault</w:t>
      </w:r>
      <w:r>
        <w:rPr>
          <w:rFonts w:ascii="Arial" w:hAnsi="Arial" w:cs="Arial"/>
        </w:rPr>
        <w:t xml:space="preserve">. The victim in this incident would be eligible to be referred for specialist support such as special measures and additional support if the case had gone to court. There are a range of special measures which are considered in cases where the victim is vulnerable. I discussed with the female about special measures and what they entailed. Special measures were introduced into law by the Youth Justice and Criminal Evidence Act 1999 (YJCEA, 1999), these measures are intended to make the process of attending court easier for people with different vulnerabilities, by applying these measures it is hoped that the evidence provided will be the best possible. Although they were introduced by the YJCEA and aimed at vulnerable people there can be provision to help the court process be less daunting, as such the removal of wigs and gowns these are usually seen in youth courts, screens maybe placed which will conceal the victim from the suspect. It is down to the police officer to discuss with the victim about special measures, this is normally completed when a statement is being completed.  Although special measures can be requested to be used in a court room, not all requests are automatically granted (Crown Prosecution Service, 2022). As such I thought it was necessary to discuss possible measures such using a live video link which is for intimidated and vulnerable witnesses, another consideration is to place a screen around the victim to enforce a shield so that the defendant cannot see the victim. </w:t>
      </w:r>
    </w:p>
    <w:p w14:paraId="48C3F7FC" w14:textId="09DDC95E" w:rsidR="003F011F" w:rsidRDefault="003F011F" w:rsidP="003F011F">
      <w:pPr>
        <w:pStyle w:val="NormalWeb"/>
        <w:shd w:val="clear" w:color="auto" w:fill="FFFFFF"/>
        <w:spacing w:line="276" w:lineRule="auto"/>
        <w:rPr>
          <w:rFonts w:ascii="Arial" w:hAnsi="Arial" w:cs="Arial"/>
        </w:rPr>
      </w:pPr>
      <w:r>
        <w:rPr>
          <w:rFonts w:ascii="Arial" w:hAnsi="Arial" w:cs="Arial"/>
        </w:rPr>
        <w:t xml:space="preserve">Another right under the victims’ code, is the right number </w:t>
      </w:r>
      <w:r w:rsidR="003A79ED">
        <w:rPr>
          <w:rFonts w:ascii="Arial" w:hAnsi="Arial" w:cs="Arial"/>
        </w:rPr>
        <w:t>5</w:t>
      </w:r>
      <w:r>
        <w:rPr>
          <w:rFonts w:ascii="Arial" w:hAnsi="Arial" w:cs="Arial"/>
        </w:rPr>
        <w:t xml:space="preserve">: this allows the victim to be provided at information about the investigation, this allows the victim to receive information and updates about the case. In cases such as this case, the importance of identifying the suspect is necessary to make arrest enquiries. Conversely, the female did not know the identification of the suspect. But within this right the victim is entitled to informed of the </w:t>
      </w:r>
      <w:r>
        <w:rPr>
          <w:rFonts w:ascii="Arial" w:hAnsi="Arial" w:cs="Arial"/>
        </w:rPr>
        <w:lastRenderedPageBreak/>
        <w:t xml:space="preserve">arrest of the suspect, if the suspect has had an interview under caution, if the suspect was released without charge, released on bail or is under investigation. </w:t>
      </w:r>
    </w:p>
    <w:p w14:paraId="210D6C05" w14:textId="77777777" w:rsidR="003F011F" w:rsidRDefault="003F011F" w:rsidP="003F011F">
      <w:pPr>
        <w:pStyle w:val="NormalWeb"/>
        <w:shd w:val="clear" w:color="auto" w:fill="FFFFFF"/>
        <w:spacing w:line="276" w:lineRule="auto"/>
        <w:rPr>
          <w:rFonts w:ascii="Arial" w:hAnsi="Arial" w:cs="Arial"/>
        </w:rPr>
      </w:pPr>
      <w:r>
        <w:rPr>
          <w:rFonts w:ascii="Arial" w:hAnsi="Arial" w:cs="Arial"/>
        </w:rPr>
        <w:t xml:space="preserve">Right number 7: a victim personal statement, allows the victim to explain how the incident has had an impact on their daily life, whether it has affected them physically, emotional, financially or if has impacted in any other way. This read to the court room either by the victim or the victim can have it read on their behalf. This statement differs to a witness statement and when read aloud in court the judge or magistrates will determine the sentencing outcome the defendant should receive. </w:t>
      </w:r>
    </w:p>
    <w:p w14:paraId="1AF5BDC2" w14:textId="78F9B207" w:rsidR="003F011F" w:rsidRPr="00EB30EF" w:rsidRDefault="003F011F" w:rsidP="003F011F">
      <w:pPr>
        <w:rPr>
          <w:sz w:val="24"/>
          <w:szCs w:val="24"/>
        </w:rPr>
      </w:pPr>
      <w:r w:rsidRPr="00EB30EF">
        <w:rPr>
          <w:sz w:val="24"/>
          <w:szCs w:val="24"/>
        </w:rPr>
        <w:t>When speaking to the victim in this incident when taking her first account, I asked the victim if she would prefer to use another language this is in line with police policy.</w:t>
      </w:r>
      <w:r w:rsidR="00620832">
        <w:rPr>
          <w:sz w:val="24"/>
          <w:szCs w:val="24"/>
        </w:rPr>
        <w:t xml:space="preserve"> I</w:t>
      </w:r>
      <w:r w:rsidRPr="00EB30EF">
        <w:rPr>
          <w:sz w:val="24"/>
          <w:szCs w:val="24"/>
        </w:rPr>
        <w:t xml:space="preserve">t should be considered when speaking to all victims, they have the right to access to a different langue and one which is preferred by them. The victim has experienced a traumatic personal incident and it was important for me to comply with the policing values which are in grained into every officer. In this case the I approached the female with authority, respect, and courtesy, I respected her decision to come forward and report the rape </w:t>
      </w:r>
      <w:r w:rsidR="00EE4BFD" w:rsidRPr="00EB30EF">
        <w:rPr>
          <w:sz w:val="24"/>
          <w:szCs w:val="24"/>
        </w:rPr>
        <w:t>incident,</w:t>
      </w:r>
      <w:r w:rsidR="00EE4BFD">
        <w:rPr>
          <w:sz w:val="24"/>
          <w:szCs w:val="24"/>
        </w:rPr>
        <w:t xml:space="preserve"> and</w:t>
      </w:r>
      <w:r w:rsidR="00B1728E">
        <w:rPr>
          <w:sz w:val="24"/>
          <w:szCs w:val="24"/>
        </w:rPr>
        <w:t xml:space="preserve"> I also </w:t>
      </w:r>
      <w:r w:rsidR="00EE4BFD">
        <w:rPr>
          <w:sz w:val="24"/>
          <w:szCs w:val="24"/>
        </w:rPr>
        <w:t>respected</w:t>
      </w:r>
      <w:r w:rsidR="00B1728E">
        <w:rPr>
          <w:sz w:val="24"/>
          <w:szCs w:val="24"/>
        </w:rPr>
        <w:t xml:space="preserve"> that she did not want </w:t>
      </w:r>
      <w:r w:rsidR="00EE4BFD">
        <w:rPr>
          <w:sz w:val="24"/>
          <w:szCs w:val="24"/>
        </w:rPr>
        <w:t>to proceed in making any further complaints.</w:t>
      </w:r>
      <w:r w:rsidRPr="00EB30EF">
        <w:rPr>
          <w:sz w:val="24"/>
          <w:szCs w:val="24"/>
        </w:rPr>
        <w:t xml:space="preserve"> I believe I acted in manner where I showed empathy and offered emotional support to the female without overstepping the line. </w:t>
      </w:r>
    </w:p>
    <w:p w14:paraId="607D68F5" w14:textId="77777777" w:rsidR="003F011F" w:rsidRDefault="003F011F" w:rsidP="003F011F">
      <w:pPr>
        <w:pStyle w:val="NormalWeb"/>
        <w:shd w:val="clear" w:color="auto" w:fill="FFFFFF"/>
        <w:spacing w:line="276" w:lineRule="auto"/>
        <w:rPr>
          <w:rFonts w:ascii="Arial" w:hAnsi="Arial" w:cs="Arial"/>
        </w:rPr>
      </w:pPr>
      <w:r>
        <w:rPr>
          <w:rFonts w:ascii="Arial" w:hAnsi="Arial" w:cs="Arial"/>
        </w:rPr>
        <w:t xml:space="preserve">Every call that the police attend is unpredictable, challenging and demanding. This incident happened to me on my second week as a student police officer. Overall, I am pleased with the way in which I helped to support the victim through her ordeal, I remained calm and professional whilst she was under my care. At the end, the victim did not pursue a complaint against the suspect got no further than the filling out the ONXY booklet, after this was completed, I handed over the information which have gathered to the Rape Investigation Team (RIT). I think in this incident I identified what was needed and when it was needed. If the female decided to make a formal complaint in the future, I know that I did everything I could to ensure that all evidence was gathered in the golden hour period. </w:t>
      </w:r>
    </w:p>
    <w:p w14:paraId="463062A9" w14:textId="77777777" w:rsidR="003F011F" w:rsidRPr="00860C32" w:rsidRDefault="003F011F" w:rsidP="003F011F">
      <w:pPr>
        <w:pStyle w:val="NormalWeb"/>
        <w:shd w:val="clear" w:color="auto" w:fill="FFFFFF"/>
        <w:spacing w:line="276" w:lineRule="auto"/>
        <w:rPr>
          <w:rFonts w:ascii="Arial" w:hAnsi="Arial" w:cs="Arial"/>
          <w:b/>
          <w:bCs/>
          <w:u w:val="single"/>
        </w:rPr>
      </w:pPr>
      <w:r>
        <w:rPr>
          <w:rFonts w:ascii="Arial" w:hAnsi="Arial" w:cs="Arial"/>
        </w:rPr>
        <w:t xml:space="preserve"> </w:t>
      </w:r>
      <w:r w:rsidRPr="00860C32">
        <w:rPr>
          <w:rFonts w:ascii="Arial" w:hAnsi="Arial" w:cs="Arial"/>
          <w:b/>
          <w:bCs/>
          <w:u w:val="single"/>
        </w:rPr>
        <w:t>Word count 2050</w:t>
      </w:r>
    </w:p>
    <w:p w14:paraId="6BBB166D" w14:textId="77777777" w:rsidR="003F011F" w:rsidRDefault="003F011F" w:rsidP="00D055F7">
      <w:pPr>
        <w:spacing w:line="480" w:lineRule="auto"/>
        <w:ind w:right="107"/>
        <w:jc w:val="both"/>
        <w:rPr>
          <w:sz w:val="24"/>
          <w:szCs w:val="24"/>
        </w:rPr>
      </w:pPr>
    </w:p>
    <w:p w14:paraId="142EBECF" w14:textId="605AC92A" w:rsidR="00B01695" w:rsidRDefault="00B01695" w:rsidP="008E1211">
      <w:pPr>
        <w:pStyle w:val="NormalWeb"/>
        <w:shd w:val="clear" w:color="auto" w:fill="FFFFFF"/>
        <w:spacing w:before="0" w:beforeAutospacing="0" w:after="0" w:afterAutospacing="0" w:line="276" w:lineRule="auto"/>
      </w:pPr>
    </w:p>
    <w:p w14:paraId="29D196CE" w14:textId="77777777" w:rsidR="009E7250" w:rsidRDefault="009E7250" w:rsidP="28A9B94D">
      <w:pPr>
        <w:spacing w:line="259" w:lineRule="auto"/>
        <w:ind w:right="107"/>
        <w:jc w:val="both"/>
        <w:rPr>
          <w:sz w:val="24"/>
          <w:szCs w:val="24"/>
        </w:rPr>
      </w:pPr>
    </w:p>
    <w:p w14:paraId="72913D6C" w14:textId="77777777" w:rsidR="009E7250" w:rsidRDefault="009E7250" w:rsidP="28A9B94D">
      <w:pPr>
        <w:spacing w:line="259" w:lineRule="auto"/>
        <w:ind w:right="107"/>
        <w:jc w:val="both"/>
        <w:rPr>
          <w:sz w:val="24"/>
          <w:szCs w:val="24"/>
        </w:rPr>
      </w:pPr>
    </w:p>
    <w:p w14:paraId="794543B5" w14:textId="77777777" w:rsidR="009E7250" w:rsidRDefault="009E7250" w:rsidP="28A9B94D">
      <w:pPr>
        <w:spacing w:line="259" w:lineRule="auto"/>
        <w:ind w:right="107"/>
        <w:jc w:val="both"/>
        <w:rPr>
          <w:sz w:val="24"/>
          <w:szCs w:val="24"/>
        </w:rPr>
      </w:pPr>
    </w:p>
    <w:p w14:paraId="42239EC0" w14:textId="77777777" w:rsidR="009E7250" w:rsidRDefault="009E7250" w:rsidP="28A9B94D">
      <w:pPr>
        <w:spacing w:line="259" w:lineRule="auto"/>
        <w:ind w:right="107"/>
        <w:jc w:val="both"/>
        <w:rPr>
          <w:sz w:val="24"/>
          <w:szCs w:val="24"/>
        </w:rPr>
      </w:pPr>
    </w:p>
    <w:p w14:paraId="43C6B487" w14:textId="77777777" w:rsidR="009E7250" w:rsidRDefault="009E7250" w:rsidP="28A9B94D">
      <w:pPr>
        <w:spacing w:line="259" w:lineRule="auto"/>
        <w:ind w:right="107"/>
        <w:jc w:val="both"/>
        <w:rPr>
          <w:sz w:val="24"/>
          <w:szCs w:val="24"/>
        </w:rPr>
      </w:pPr>
    </w:p>
    <w:p w14:paraId="126066D1" w14:textId="77777777" w:rsidR="009E7250" w:rsidRDefault="009E7250" w:rsidP="28A9B94D">
      <w:pPr>
        <w:spacing w:line="259" w:lineRule="auto"/>
        <w:ind w:right="107"/>
        <w:jc w:val="both"/>
        <w:rPr>
          <w:sz w:val="24"/>
          <w:szCs w:val="24"/>
        </w:rPr>
      </w:pPr>
    </w:p>
    <w:p w14:paraId="3482F75A" w14:textId="77777777" w:rsidR="009E7250" w:rsidRDefault="009E7250" w:rsidP="28A9B94D">
      <w:pPr>
        <w:spacing w:line="259" w:lineRule="auto"/>
        <w:ind w:right="107"/>
        <w:jc w:val="both"/>
        <w:rPr>
          <w:sz w:val="24"/>
          <w:szCs w:val="24"/>
        </w:rPr>
      </w:pPr>
    </w:p>
    <w:p w14:paraId="0EB71CB0" w14:textId="77777777" w:rsidR="009E7250" w:rsidRDefault="009E7250" w:rsidP="28A9B94D">
      <w:pPr>
        <w:spacing w:line="259" w:lineRule="auto"/>
        <w:ind w:right="107"/>
        <w:jc w:val="both"/>
        <w:rPr>
          <w:sz w:val="24"/>
          <w:szCs w:val="24"/>
        </w:rPr>
      </w:pPr>
    </w:p>
    <w:p w14:paraId="693DB866" w14:textId="77777777" w:rsidR="009E7250" w:rsidRDefault="009E7250" w:rsidP="28A9B94D">
      <w:pPr>
        <w:spacing w:line="259" w:lineRule="auto"/>
        <w:ind w:right="107"/>
        <w:jc w:val="both"/>
        <w:rPr>
          <w:sz w:val="24"/>
          <w:szCs w:val="24"/>
        </w:rPr>
      </w:pPr>
    </w:p>
    <w:p w14:paraId="1E2DD8EE" w14:textId="77777777" w:rsidR="009E7250" w:rsidRDefault="009E7250" w:rsidP="28A9B94D">
      <w:pPr>
        <w:spacing w:line="259" w:lineRule="auto"/>
        <w:ind w:right="107"/>
        <w:jc w:val="both"/>
        <w:rPr>
          <w:sz w:val="24"/>
          <w:szCs w:val="24"/>
        </w:rPr>
      </w:pPr>
    </w:p>
    <w:p w14:paraId="6090759C" w14:textId="77777777" w:rsidR="009E7250" w:rsidRDefault="009E7250" w:rsidP="28A9B94D">
      <w:pPr>
        <w:spacing w:line="259" w:lineRule="auto"/>
        <w:ind w:right="107"/>
        <w:jc w:val="both"/>
        <w:rPr>
          <w:sz w:val="24"/>
          <w:szCs w:val="24"/>
        </w:rPr>
      </w:pPr>
    </w:p>
    <w:p w14:paraId="1E167B35" w14:textId="77777777" w:rsidR="009E7250" w:rsidRDefault="009E7250" w:rsidP="28A9B94D">
      <w:pPr>
        <w:spacing w:line="259" w:lineRule="auto"/>
        <w:ind w:right="107"/>
        <w:jc w:val="both"/>
        <w:rPr>
          <w:sz w:val="24"/>
          <w:szCs w:val="24"/>
        </w:rPr>
      </w:pPr>
    </w:p>
    <w:p w14:paraId="3819E3B7" w14:textId="77777777" w:rsidR="00EE4BFD" w:rsidRDefault="00EE4BFD" w:rsidP="28A9B94D">
      <w:pPr>
        <w:spacing w:line="259" w:lineRule="auto"/>
        <w:ind w:right="107"/>
        <w:jc w:val="both"/>
        <w:rPr>
          <w:sz w:val="24"/>
          <w:szCs w:val="24"/>
        </w:rPr>
      </w:pPr>
    </w:p>
    <w:p w14:paraId="11B1AAFD" w14:textId="58E72F99"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0FEEFB0E" w14:textId="66DF18B4" w:rsidR="00025650" w:rsidRDefault="002536D6" w:rsidP="00E6298B">
      <w:pPr>
        <w:ind w:right="107"/>
        <w:jc w:val="both"/>
        <w:rPr>
          <w:sz w:val="24"/>
          <w:szCs w:val="24"/>
        </w:rPr>
      </w:pPr>
      <w:r>
        <w:rPr>
          <w:sz w:val="24"/>
          <w:szCs w:val="24"/>
        </w:rPr>
        <w:t>The National Decision Model (</w:t>
      </w:r>
      <w:r w:rsidR="008A6D9C">
        <w:rPr>
          <w:sz w:val="24"/>
          <w:szCs w:val="24"/>
        </w:rPr>
        <w:t xml:space="preserve">NDM) </w:t>
      </w:r>
      <w:r w:rsidR="003213FE">
        <w:rPr>
          <w:sz w:val="24"/>
          <w:szCs w:val="24"/>
        </w:rPr>
        <w:t xml:space="preserve">the corner stone of policing. Every police officer and police staff should </w:t>
      </w:r>
      <w:r w:rsidR="0033149E">
        <w:rPr>
          <w:sz w:val="24"/>
          <w:szCs w:val="24"/>
        </w:rPr>
        <w:t>consider using</w:t>
      </w:r>
      <w:r w:rsidR="003213FE">
        <w:rPr>
          <w:sz w:val="24"/>
          <w:szCs w:val="24"/>
        </w:rPr>
        <w:t xml:space="preserve"> this model when making and facing any decisions.</w:t>
      </w:r>
      <w:r w:rsidR="000153C2">
        <w:rPr>
          <w:sz w:val="24"/>
          <w:szCs w:val="24"/>
        </w:rPr>
        <w:t xml:space="preserve"> </w:t>
      </w:r>
      <w:r w:rsidR="005163D8">
        <w:rPr>
          <w:sz w:val="24"/>
          <w:szCs w:val="24"/>
        </w:rPr>
        <w:t xml:space="preserve">The purpose of using the NDM model </w:t>
      </w:r>
      <w:r w:rsidR="00C9483A">
        <w:rPr>
          <w:sz w:val="24"/>
          <w:szCs w:val="24"/>
        </w:rPr>
        <w:t xml:space="preserve">allows the individual </w:t>
      </w:r>
      <w:r w:rsidR="00A63AB8">
        <w:rPr>
          <w:sz w:val="24"/>
          <w:szCs w:val="24"/>
        </w:rPr>
        <w:t xml:space="preserve">to make accurate decisions </w:t>
      </w:r>
      <w:r w:rsidR="0045059F">
        <w:rPr>
          <w:sz w:val="24"/>
          <w:szCs w:val="24"/>
        </w:rPr>
        <w:t xml:space="preserve">in fast moving time </w:t>
      </w:r>
      <w:r w:rsidR="005B6E0D">
        <w:rPr>
          <w:sz w:val="24"/>
          <w:szCs w:val="24"/>
        </w:rPr>
        <w:t xml:space="preserve">where information can be incomplete, using the NDM allows officers </w:t>
      </w:r>
      <w:r w:rsidR="001A1409">
        <w:rPr>
          <w:sz w:val="24"/>
          <w:szCs w:val="24"/>
        </w:rPr>
        <w:t>to gather the correct information and how they can deal with the situation</w:t>
      </w:r>
      <w:r w:rsidR="00B17EFB">
        <w:rPr>
          <w:sz w:val="24"/>
          <w:szCs w:val="24"/>
        </w:rPr>
        <w:t xml:space="preserve"> (College of Policing</w:t>
      </w:r>
      <w:r w:rsidR="00953400">
        <w:rPr>
          <w:sz w:val="24"/>
          <w:szCs w:val="24"/>
        </w:rPr>
        <w:t>,</w:t>
      </w:r>
      <w:r w:rsidR="00B17EFB">
        <w:rPr>
          <w:sz w:val="24"/>
          <w:szCs w:val="24"/>
        </w:rPr>
        <w:t xml:space="preserve"> </w:t>
      </w:r>
      <w:r w:rsidR="00651686">
        <w:rPr>
          <w:sz w:val="24"/>
          <w:szCs w:val="24"/>
        </w:rPr>
        <w:t>20</w:t>
      </w:r>
      <w:r w:rsidR="00953400">
        <w:rPr>
          <w:sz w:val="24"/>
          <w:szCs w:val="24"/>
        </w:rPr>
        <w:t>14)</w:t>
      </w:r>
      <w:r w:rsidR="001A1409">
        <w:rPr>
          <w:sz w:val="24"/>
          <w:szCs w:val="24"/>
        </w:rPr>
        <w:t xml:space="preserve">. </w:t>
      </w:r>
    </w:p>
    <w:p w14:paraId="77419087" w14:textId="77777777" w:rsidR="00BE4C14" w:rsidRPr="00270EEB" w:rsidRDefault="00BE4C14"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C415704" w14:textId="281E02A9" w:rsidR="0084088B" w:rsidRDefault="0084088B" w:rsidP="00E6298B">
      <w:pPr>
        <w:ind w:right="107"/>
        <w:jc w:val="both"/>
        <w:rPr>
          <w:sz w:val="24"/>
          <w:szCs w:val="24"/>
        </w:rPr>
      </w:pPr>
      <w:r>
        <w:rPr>
          <w:sz w:val="24"/>
          <w:szCs w:val="24"/>
        </w:rPr>
        <w:t xml:space="preserve">This incident relates to </w:t>
      </w:r>
      <w:r w:rsidR="00D53FB2">
        <w:rPr>
          <w:sz w:val="24"/>
          <w:szCs w:val="24"/>
        </w:rPr>
        <w:t>a</w:t>
      </w:r>
      <w:r w:rsidR="0021709B">
        <w:rPr>
          <w:sz w:val="24"/>
          <w:szCs w:val="24"/>
        </w:rPr>
        <w:t xml:space="preserve"> call received from a member of the public claiming that a female had </w:t>
      </w:r>
      <w:r w:rsidR="000E612C">
        <w:rPr>
          <w:sz w:val="24"/>
          <w:szCs w:val="24"/>
        </w:rPr>
        <w:t xml:space="preserve">wrote something </w:t>
      </w:r>
      <w:r w:rsidR="00496BE5">
        <w:rPr>
          <w:sz w:val="24"/>
          <w:szCs w:val="24"/>
        </w:rPr>
        <w:t xml:space="preserve">worrying </w:t>
      </w:r>
      <w:r w:rsidR="000E612C">
        <w:rPr>
          <w:sz w:val="24"/>
          <w:szCs w:val="24"/>
        </w:rPr>
        <w:t xml:space="preserve">on her </w:t>
      </w:r>
      <w:r w:rsidR="00BF26CA">
        <w:rPr>
          <w:sz w:val="24"/>
          <w:szCs w:val="24"/>
        </w:rPr>
        <w:t>Facebook</w:t>
      </w:r>
      <w:r w:rsidR="000E612C">
        <w:rPr>
          <w:sz w:val="24"/>
          <w:szCs w:val="24"/>
        </w:rPr>
        <w:t xml:space="preserve"> page</w:t>
      </w:r>
      <w:r w:rsidR="003D73E0">
        <w:rPr>
          <w:sz w:val="24"/>
          <w:szCs w:val="24"/>
        </w:rPr>
        <w:t xml:space="preserve"> </w:t>
      </w:r>
      <w:r w:rsidR="007C643C">
        <w:rPr>
          <w:sz w:val="24"/>
          <w:szCs w:val="24"/>
        </w:rPr>
        <w:t>concerning</w:t>
      </w:r>
      <w:r w:rsidR="003D73E0">
        <w:rPr>
          <w:sz w:val="24"/>
          <w:szCs w:val="24"/>
        </w:rPr>
        <w:t xml:space="preserve"> her and her </w:t>
      </w:r>
      <w:r w:rsidR="007C643C">
        <w:rPr>
          <w:sz w:val="24"/>
          <w:szCs w:val="24"/>
        </w:rPr>
        <w:t>partner</w:t>
      </w:r>
      <w:r w:rsidR="003D73E0">
        <w:rPr>
          <w:sz w:val="24"/>
          <w:szCs w:val="24"/>
        </w:rPr>
        <w:t xml:space="preserve"> relationship</w:t>
      </w:r>
      <w:r w:rsidR="000E612C">
        <w:rPr>
          <w:sz w:val="24"/>
          <w:szCs w:val="24"/>
        </w:rPr>
        <w:t xml:space="preserve"> in</w:t>
      </w:r>
      <w:r w:rsidR="00BF26CA">
        <w:rPr>
          <w:sz w:val="24"/>
          <w:szCs w:val="24"/>
        </w:rPr>
        <w:t xml:space="preserve"> </w:t>
      </w:r>
      <w:r w:rsidR="000E612C">
        <w:rPr>
          <w:sz w:val="24"/>
          <w:szCs w:val="24"/>
        </w:rPr>
        <w:t xml:space="preserve">which the </w:t>
      </w:r>
      <w:r w:rsidR="007C643C">
        <w:rPr>
          <w:sz w:val="24"/>
          <w:szCs w:val="24"/>
        </w:rPr>
        <w:t xml:space="preserve">reporting </w:t>
      </w:r>
      <w:r w:rsidR="000E612C">
        <w:rPr>
          <w:sz w:val="24"/>
          <w:szCs w:val="24"/>
        </w:rPr>
        <w:t>female had great concerns.</w:t>
      </w:r>
    </w:p>
    <w:p w14:paraId="3873F940" w14:textId="212DA787" w:rsidR="007B6773" w:rsidRDefault="00856503" w:rsidP="00E6298B">
      <w:pPr>
        <w:ind w:right="107"/>
        <w:jc w:val="both"/>
        <w:rPr>
          <w:sz w:val="24"/>
          <w:szCs w:val="24"/>
        </w:rPr>
      </w:pPr>
      <w:r>
        <w:rPr>
          <w:sz w:val="24"/>
          <w:szCs w:val="24"/>
        </w:rPr>
        <w:t>W</w:t>
      </w:r>
      <w:r w:rsidR="009E3307">
        <w:rPr>
          <w:sz w:val="24"/>
          <w:szCs w:val="24"/>
        </w:rPr>
        <w:t xml:space="preserve">ith all </w:t>
      </w:r>
      <w:r w:rsidR="001964E2">
        <w:rPr>
          <w:sz w:val="24"/>
          <w:szCs w:val="24"/>
        </w:rPr>
        <w:t xml:space="preserve">incidents reported </w:t>
      </w:r>
      <w:r w:rsidR="0035230C">
        <w:rPr>
          <w:sz w:val="24"/>
          <w:szCs w:val="24"/>
        </w:rPr>
        <w:t>where there is concern that it could possibly a domestic violence incident</w:t>
      </w:r>
      <w:r w:rsidR="007B6773">
        <w:rPr>
          <w:sz w:val="24"/>
          <w:szCs w:val="24"/>
        </w:rPr>
        <w:t xml:space="preserve"> it is extremely important to grade them as an emergency. There was two units deployed to this address for concerns for a female </w:t>
      </w:r>
    </w:p>
    <w:p w14:paraId="7DB05907" w14:textId="77777777" w:rsidR="007B6773" w:rsidRDefault="007B6773" w:rsidP="00E6298B">
      <w:pPr>
        <w:ind w:right="107"/>
        <w:jc w:val="both"/>
        <w:rPr>
          <w:sz w:val="24"/>
          <w:szCs w:val="24"/>
        </w:rPr>
      </w:pPr>
    </w:p>
    <w:p w14:paraId="1F0BDDF7" w14:textId="2A0822BE" w:rsidR="0045614A" w:rsidRDefault="004F3181" w:rsidP="00E6298B">
      <w:pPr>
        <w:ind w:right="107"/>
        <w:jc w:val="both"/>
        <w:rPr>
          <w:sz w:val="24"/>
          <w:szCs w:val="24"/>
        </w:rPr>
      </w:pPr>
      <w:r>
        <w:rPr>
          <w:sz w:val="24"/>
          <w:szCs w:val="24"/>
        </w:rPr>
        <w:t>I</w:t>
      </w:r>
      <w:r w:rsidR="009E3307">
        <w:rPr>
          <w:sz w:val="24"/>
          <w:szCs w:val="24"/>
        </w:rPr>
        <w:t xml:space="preserve">t was necessary </w:t>
      </w:r>
      <w:r w:rsidR="0044708F">
        <w:rPr>
          <w:sz w:val="24"/>
          <w:szCs w:val="24"/>
        </w:rPr>
        <w:t xml:space="preserve">to </w:t>
      </w:r>
      <w:r w:rsidR="00F95516">
        <w:rPr>
          <w:sz w:val="24"/>
          <w:szCs w:val="24"/>
        </w:rPr>
        <w:t>attend</w:t>
      </w:r>
      <w:r w:rsidR="0044708F">
        <w:rPr>
          <w:sz w:val="24"/>
          <w:szCs w:val="24"/>
        </w:rPr>
        <w:t xml:space="preserve"> the home address and complete a welfare check on the female. </w:t>
      </w:r>
      <w:r w:rsidR="00F95516">
        <w:rPr>
          <w:sz w:val="24"/>
          <w:szCs w:val="24"/>
        </w:rPr>
        <w:t xml:space="preserve">Upon arrival at the address </w:t>
      </w:r>
      <w:r w:rsidR="00EB1BE9">
        <w:rPr>
          <w:sz w:val="24"/>
          <w:szCs w:val="24"/>
        </w:rPr>
        <w:t>the</w:t>
      </w:r>
      <w:r w:rsidR="00AB53D3">
        <w:rPr>
          <w:sz w:val="24"/>
          <w:szCs w:val="24"/>
        </w:rPr>
        <w:t xml:space="preserve"> house appeared in darkness</w:t>
      </w:r>
      <w:r w:rsidR="00702BCF">
        <w:rPr>
          <w:sz w:val="24"/>
          <w:szCs w:val="24"/>
        </w:rPr>
        <w:t>, we knocked the door and a male in his 30s answered, he let us enter the house</w:t>
      </w:r>
      <w:r w:rsidR="00EB1BE9">
        <w:rPr>
          <w:sz w:val="24"/>
          <w:szCs w:val="24"/>
        </w:rPr>
        <w:t xml:space="preserve">. Whist inside I noticed that there </w:t>
      </w:r>
      <w:r w:rsidR="00AA2FE7">
        <w:rPr>
          <w:sz w:val="24"/>
          <w:szCs w:val="24"/>
        </w:rPr>
        <w:t>were</w:t>
      </w:r>
      <w:r w:rsidR="00EB1BE9">
        <w:rPr>
          <w:sz w:val="24"/>
          <w:szCs w:val="24"/>
        </w:rPr>
        <w:t xml:space="preserve"> blood splatters </w:t>
      </w:r>
      <w:r w:rsidR="00F13A4E">
        <w:rPr>
          <w:sz w:val="24"/>
          <w:szCs w:val="24"/>
        </w:rPr>
        <w:t xml:space="preserve">on the wall and on the carpet of the stairs. I enquired how this blood got there and the male said that he and his </w:t>
      </w:r>
      <w:r w:rsidR="00AA2FE7">
        <w:rPr>
          <w:sz w:val="24"/>
          <w:szCs w:val="24"/>
        </w:rPr>
        <w:t>partner</w:t>
      </w:r>
      <w:r w:rsidR="00F13A4E">
        <w:rPr>
          <w:sz w:val="24"/>
          <w:szCs w:val="24"/>
        </w:rPr>
        <w:t xml:space="preserve"> had an argument and </w:t>
      </w:r>
      <w:r w:rsidR="00DD1A42">
        <w:rPr>
          <w:sz w:val="24"/>
          <w:szCs w:val="24"/>
        </w:rPr>
        <w:t xml:space="preserve">in during this the female cut her </w:t>
      </w:r>
      <w:r w:rsidR="005F06AF">
        <w:rPr>
          <w:sz w:val="24"/>
          <w:szCs w:val="24"/>
        </w:rPr>
        <w:t>hand</w:t>
      </w:r>
      <w:r w:rsidR="00DD1A42">
        <w:rPr>
          <w:sz w:val="24"/>
          <w:szCs w:val="24"/>
        </w:rPr>
        <w:t xml:space="preserve"> on a piece of glass. It was at this stage that I asked the male if I could have a look up</w:t>
      </w:r>
      <w:r w:rsidR="00AA2FE7">
        <w:rPr>
          <w:sz w:val="24"/>
          <w:szCs w:val="24"/>
        </w:rPr>
        <w:t xml:space="preserve">stairs as it concerned me how much blood was there. </w:t>
      </w:r>
      <w:r w:rsidR="00D242A9">
        <w:rPr>
          <w:sz w:val="24"/>
          <w:szCs w:val="24"/>
        </w:rPr>
        <w:t xml:space="preserve">Whilst I conducted a search </w:t>
      </w:r>
      <w:r w:rsidR="003C5467">
        <w:rPr>
          <w:sz w:val="24"/>
          <w:szCs w:val="24"/>
        </w:rPr>
        <w:lastRenderedPageBreak/>
        <w:t>upstairs</w:t>
      </w:r>
      <w:r w:rsidR="003F2F23">
        <w:rPr>
          <w:sz w:val="24"/>
          <w:szCs w:val="24"/>
        </w:rPr>
        <w:t xml:space="preserve">. I as I walked onto the land the was a strong smell of </w:t>
      </w:r>
      <w:r w:rsidR="008247F4">
        <w:rPr>
          <w:sz w:val="24"/>
          <w:szCs w:val="24"/>
        </w:rPr>
        <w:t>cannabis,</w:t>
      </w:r>
      <w:r w:rsidR="003F2F23">
        <w:rPr>
          <w:sz w:val="24"/>
          <w:szCs w:val="24"/>
        </w:rPr>
        <w:t xml:space="preserve"> I</w:t>
      </w:r>
      <w:r w:rsidR="00D242A9">
        <w:rPr>
          <w:sz w:val="24"/>
          <w:szCs w:val="24"/>
        </w:rPr>
        <w:t xml:space="preserve"> noticed that in the main bedroom </w:t>
      </w:r>
      <w:r w:rsidR="004055F7">
        <w:rPr>
          <w:sz w:val="24"/>
          <w:szCs w:val="24"/>
        </w:rPr>
        <w:t xml:space="preserve">on a side table was a small snap packet containing a white </w:t>
      </w:r>
      <w:r w:rsidR="0058209C">
        <w:rPr>
          <w:sz w:val="24"/>
          <w:szCs w:val="24"/>
        </w:rPr>
        <w:t>powder</w:t>
      </w:r>
      <w:r w:rsidR="004055F7">
        <w:rPr>
          <w:sz w:val="24"/>
          <w:szCs w:val="24"/>
        </w:rPr>
        <w:t xml:space="preserve"> substance,</w:t>
      </w:r>
      <w:r w:rsidR="0058209C">
        <w:rPr>
          <w:sz w:val="24"/>
          <w:szCs w:val="24"/>
        </w:rPr>
        <w:t xml:space="preserve"> I immediately</w:t>
      </w:r>
      <w:r w:rsidR="00E456F5">
        <w:rPr>
          <w:sz w:val="24"/>
          <w:szCs w:val="24"/>
        </w:rPr>
        <w:t xml:space="preserve"> seized and</w:t>
      </w:r>
      <w:r w:rsidR="0058209C">
        <w:rPr>
          <w:sz w:val="24"/>
          <w:szCs w:val="24"/>
        </w:rPr>
        <w:t xml:space="preserve"> placed the </w:t>
      </w:r>
      <w:r w:rsidR="003C5467">
        <w:rPr>
          <w:sz w:val="24"/>
          <w:szCs w:val="24"/>
        </w:rPr>
        <w:t>powder</w:t>
      </w:r>
      <w:r w:rsidR="0058209C">
        <w:rPr>
          <w:sz w:val="24"/>
          <w:szCs w:val="24"/>
        </w:rPr>
        <w:t xml:space="preserve"> into an evidential bag and sealed it shut. I labelled the </w:t>
      </w:r>
      <w:r w:rsidR="003C5467">
        <w:rPr>
          <w:sz w:val="24"/>
          <w:szCs w:val="24"/>
        </w:rPr>
        <w:t>bag and filled out all the necessary forms</w:t>
      </w:r>
      <w:r w:rsidR="002C41DC">
        <w:rPr>
          <w:sz w:val="24"/>
          <w:szCs w:val="24"/>
        </w:rPr>
        <w:t xml:space="preserve">. </w:t>
      </w:r>
      <w:r w:rsidR="003C5467">
        <w:rPr>
          <w:sz w:val="24"/>
          <w:szCs w:val="24"/>
        </w:rPr>
        <w:t xml:space="preserve">Whilst </w:t>
      </w:r>
      <w:r w:rsidR="00B3741A">
        <w:rPr>
          <w:sz w:val="24"/>
          <w:szCs w:val="24"/>
        </w:rPr>
        <w:t xml:space="preserve">continuing the search in the main </w:t>
      </w:r>
      <w:r w:rsidR="002F5A3A">
        <w:rPr>
          <w:sz w:val="24"/>
          <w:szCs w:val="24"/>
        </w:rPr>
        <w:t xml:space="preserve">bedroom </w:t>
      </w:r>
      <w:r w:rsidR="003D1723">
        <w:rPr>
          <w:sz w:val="24"/>
          <w:szCs w:val="24"/>
        </w:rPr>
        <w:t xml:space="preserve">and came a tub which contained green </w:t>
      </w:r>
      <w:r w:rsidR="003F2F23">
        <w:rPr>
          <w:sz w:val="24"/>
          <w:szCs w:val="24"/>
        </w:rPr>
        <w:t>vegetable</w:t>
      </w:r>
      <w:r w:rsidR="003D1723">
        <w:rPr>
          <w:sz w:val="24"/>
          <w:szCs w:val="24"/>
        </w:rPr>
        <w:t xml:space="preserve"> matter</w:t>
      </w:r>
      <w:r w:rsidR="000B22D7">
        <w:rPr>
          <w:sz w:val="24"/>
          <w:szCs w:val="24"/>
        </w:rPr>
        <w:t xml:space="preserve"> </w:t>
      </w:r>
      <w:r w:rsidR="002C41DC">
        <w:rPr>
          <w:sz w:val="24"/>
          <w:szCs w:val="24"/>
        </w:rPr>
        <w:t xml:space="preserve">which I believe to be have been </w:t>
      </w:r>
      <w:r w:rsidR="000B22D7">
        <w:rPr>
          <w:sz w:val="24"/>
          <w:szCs w:val="24"/>
        </w:rPr>
        <w:t>cannabis.</w:t>
      </w:r>
      <w:r w:rsidR="000D104B">
        <w:rPr>
          <w:sz w:val="24"/>
          <w:szCs w:val="24"/>
        </w:rPr>
        <w:t xml:space="preserve"> I did the same for the cannabis and placed the into an evidential bag and sealed and wrote the necessary forms. </w:t>
      </w:r>
    </w:p>
    <w:p w14:paraId="0B067EC9" w14:textId="0355F09C" w:rsidR="000E612C" w:rsidRDefault="0045614A" w:rsidP="00E6298B">
      <w:pPr>
        <w:ind w:right="107"/>
        <w:jc w:val="both"/>
        <w:rPr>
          <w:sz w:val="24"/>
          <w:szCs w:val="24"/>
        </w:rPr>
      </w:pPr>
      <w:r>
        <w:rPr>
          <w:sz w:val="24"/>
          <w:szCs w:val="24"/>
        </w:rPr>
        <w:t xml:space="preserve">I </w:t>
      </w:r>
      <w:r w:rsidR="0014422E">
        <w:rPr>
          <w:sz w:val="24"/>
          <w:szCs w:val="24"/>
        </w:rPr>
        <w:t>continued</w:t>
      </w:r>
      <w:r>
        <w:rPr>
          <w:sz w:val="24"/>
          <w:szCs w:val="24"/>
        </w:rPr>
        <w:t xml:space="preserve"> with the search of the main bedroom and noticed that there was more blood on the bedroom door and walls. </w:t>
      </w:r>
      <w:r w:rsidR="000B22D7">
        <w:rPr>
          <w:sz w:val="24"/>
          <w:szCs w:val="24"/>
        </w:rPr>
        <w:t xml:space="preserve"> </w:t>
      </w:r>
    </w:p>
    <w:p w14:paraId="2210CD1D" w14:textId="52A7CBAB" w:rsidR="007D030F" w:rsidRDefault="006824B0" w:rsidP="00E6298B">
      <w:pPr>
        <w:ind w:right="107"/>
        <w:jc w:val="both"/>
        <w:rPr>
          <w:sz w:val="24"/>
          <w:szCs w:val="24"/>
        </w:rPr>
      </w:pPr>
      <w:r>
        <w:rPr>
          <w:sz w:val="24"/>
          <w:szCs w:val="24"/>
        </w:rPr>
        <w:t xml:space="preserve">In this instance I used Section 19 PACE </w:t>
      </w:r>
      <w:r w:rsidR="004E67BD">
        <w:rPr>
          <w:sz w:val="24"/>
          <w:szCs w:val="24"/>
        </w:rPr>
        <w:t xml:space="preserve">1984. I used this power to prevent the evidence being lost, </w:t>
      </w:r>
      <w:r w:rsidR="00130FAA">
        <w:rPr>
          <w:sz w:val="24"/>
          <w:szCs w:val="24"/>
        </w:rPr>
        <w:t xml:space="preserve">concealed, </w:t>
      </w:r>
      <w:r w:rsidR="0014422E">
        <w:rPr>
          <w:sz w:val="24"/>
          <w:szCs w:val="24"/>
        </w:rPr>
        <w:t>altered,</w:t>
      </w:r>
      <w:r w:rsidR="00130FAA">
        <w:rPr>
          <w:sz w:val="24"/>
          <w:szCs w:val="24"/>
        </w:rPr>
        <w:t xml:space="preserve"> or damaged (</w:t>
      </w:r>
      <w:r w:rsidR="00B8617A">
        <w:rPr>
          <w:sz w:val="24"/>
          <w:szCs w:val="24"/>
        </w:rPr>
        <w:t>legislation Gov.</w:t>
      </w:r>
      <w:r w:rsidR="00ED64E5">
        <w:rPr>
          <w:sz w:val="24"/>
          <w:szCs w:val="24"/>
        </w:rPr>
        <w:t xml:space="preserve"> 2023)</w:t>
      </w:r>
      <w:r w:rsidR="009C59FD">
        <w:rPr>
          <w:sz w:val="24"/>
          <w:szCs w:val="24"/>
        </w:rPr>
        <w:t>, it was important to remove the substances from the property</w:t>
      </w:r>
      <w:r w:rsidR="004A12A4">
        <w:rPr>
          <w:sz w:val="24"/>
          <w:szCs w:val="24"/>
        </w:rPr>
        <w:t>.</w:t>
      </w:r>
    </w:p>
    <w:p w14:paraId="6C1AABE1" w14:textId="77777777" w:rsidR="004A12A4" w:rsidRDefault="004A12A4" w:rsidP="00E6298B">
      <w:pPr>
        <w:ind w:right="107"/>
        <w:jc w:val="both"/>
        <w:rPr>
          <w:sz w:val="24"/>
          <w:szCs w:val="24"/>
        </w:rPr>
      </w:pPr>
    </w:p>
    <w:p w14:paraId="4D3BA4FD" w14:textId="0F72278F" w:rsidR="004A12A4" w:rsidRDefault="004A12A4" w:rsidP="00E6298B">
      <w:pPr>
        <w:ind w:right="107"/>
        <w:jc w:val="both"/>
        <w:rPr>
          <w:sz w:val="24"/>
          <w:szCs w:val="24"/>
        </w:rPr>
      </w:pPr>
      <w:r>
        <w:rPr>
          <w:sz w:val="24"/>
          <w:szCs w:val="24"/>
        </w:rPr>
        <w:t xml:space="preserve">I then headed back </w:t>
      </w:r>
      <w:r w:rsidR="001D3650">
        <w:rPr>
          <w:sz w:val="24"/>
          <w:szCs w:val="24"/>
        </w:rPr>
        <w:t>downstairs</w:t>
      </w:r>
      <w:r>
        <w:rPr>
          <w:sz w:val="24"/>
          <w:szCs w:val="24"/>
        </w:rPr>
        <w:t xml:space="preserve"> after conducting a search of the top of the </w:t>
      </w:r>
      <w:r w:rsidR="001D3650">
        <w:rPr>
          <w:sz w:val="24"/>
          <w:szCs w:val="24"/>
        </w:rPr>
        <w:t>house and</w:t>
      </w:r>
      <w:r w:rsidR="00190793">
        <w:rPr>
          <w:sz w:val="24"/>
          <w:szCs w:val="24"/>
        </w:rPr>
        <w:t xml:space="preserve"> confronted the male about the suspected illegal substances found in the bedroom.</w:t>
      </w:r>
    </w:p>
    <w:p w14:paraId="11480E1A" w14:textId="788CFB12" w:rsidR="00190793" w:rsidRDefault="00190793" w:rsidP="00E6298B">
      <w:pPr>
        <w:ind w:right="107"/>
        <w:jc w:val="both"/>
        <w:rPr>
          <w:sz w:val="24"/>
          <w:szCs w:val="24"/>
        </w:rPr>
      </w:pPr>
      <w:r>
        <w:rPr>
          <w:sz w:val="24"/>
          <w:szCs w:val="24"/>
        </w:rPr>
        <w:t xml:space="preserve">The </w:t>
      </w:r>
      <w:r w:rsidR="001D3650">
        <w:rPr>
          <w:sz w:val="24"/>
          <w:szCs w:val="24"/>
        </w:rPr>
        <w:t xml:space="preserve">accepted full responsibility of the </w:t>
      </w:r>
      <w:r w:rsidR="00AF4B32">
        <w:rPr>
          <w:sz w:val="24"/>
          <w:szCs w:val="24"/>
        </w:rPr>
        <w:t>substances</w:t>
      </w:r>
      <w:r w:rsidR="001D3650">
        <w:rPr>
          <w:sz w:val="24"/>
          <w:szCs w:val="24"/>
        </w:rPr>
        <w:t xml:space="preserve"> and said that was </w:t>
      </w:r>
      <w:r w:rsidR="00AF4B32">
        <w:rPr>
          <w:sz w:val="24"/>
          <w:szCs w:val="24"/>
        </w:rPr>
        <w:t xml:space="preserve">for personal use only. I informed him that it was protocol to seize them, and I also informed him that the substances would have to be tested, to identify what they are. </w:t>
      </w:r>
      <w:r w:rsidR="00813B9A">
        <w:rPr>
          <w:sz w:val="24"/>
          <w:szCs w:val="24"/>
        </w:rPr>
        <w:t xml:space="preserve">I also notified the male that once the results had </w:t>
      </w:r>
      <w:r w:rsidR="002D0013">
        <w:rPr>
          <w:sz w:val="24"/>
          <w:szCs w:val="24"/>
        </w:rPr>
        <w:t>come</w:t>
      </w:r>
      <w:r w:rsidR="00813B9A">
        <w:rPr>
          <w:sz w:val="24"/>
          <w:szCs w:val="24"/>
        </w:rPr>
        <w:t xml:space="preserve"> </w:t>
      </w:r>
      <w:r w:rsidR="005F06AF">
        <w:rPr>
          <w:sz w:val="24"/>
          <w:szCs w:val="24"/>
        </w:rPr>
        <w:t>back,</w:t>
      </w:r>
      <w:r w:rsidR="00813B9A">
        <w:rPr>
          <w:sz w:val="24"/>
          <w:szCs w:val="24"/>
        </w:rPr>
        <w:t xml:space="preserve"> he would need to attend the station for voluntary attendance interview. </w:t>
      </w:r>
    </w:p>
    <w:p w14:paraId="060AD7B4" w14:textId="6901CCA9" w:rsidR="006824B0" w:rsidRDefault="006824B0" w:rsidP="00E6298B">
      <w:pPr>
        <w:ind w:right="107"/>
        <w:jc w:val="both"/>
        <w:rPr>
          <w:sz w:val="24"/>
          <w:szCs w:val="24"/>
        </w:rPr>
      </w:pPr>
    </w:p>
    <w:p w14:paraId="5B345E5C" w14:textId="2FCCC8EF" w:rsidR="00C1664C" w:rsidRDefault="00813B9A" w:rsidP="00E6298B">
      <w:pPr>
        <w:ind w:right="107"/>
        <w:jc w:val="both"/>
        <w:rPr>
          <w:sz w:val="24"/>
          <w:szCs w:val="24"/>
        </w:rPr>
      </w:pPr>
      <w:r>
        <w:rPr>
          <w:sz w:val="24"/>
          <w:szCs w:val="24"/>
        </w:rPr>
        <w:t xml:space="preserve">The other units that went </w:t>
      </w:r>
      <w:r w:rsidR="002D0013">
        <w:rPr>
          <w:sz w:val="24"/>
          <w:szCs w:val="24"/>
        </w:rPr>
        <w:t xml:space="preserve">to speak to the female, came back to the address and the female confirmed what the male had informed us of that they had a </w:t>
      </w:r>
      <w:r w:rsidR="0054095A">
        <w:rPr>
          <w:sz w:val="24"/>
          <w:szCs w:val="24"/>
        </w:rPr>
        <w:t xml:space="preserve">verbal </w:t>
      </w:r>
      <w:r w:rsidR="002D0013">
        <w:rPr>
          <w:sz w:val="24"/>
          <w:szCs w:val="24"/>
        </w:rPr>
        <w:t xml:space="preserve">dispute and she cut her hand on a piece of glass. </w:t>
      </w:r>
      <w:r w:rsidR="005F06AF">
        <w:rPr>
          <w:sz w:val="24"/>
          <w:szCs w:val="24"/>
        </w:rPr>
        <w:t>For the domestic incident there was no more that we could do at this time.</w:t>
      </w:r>
      <w:r w:rsidR="00C1664C">
        <w:rPr>
          <w:sz w:val="24"/>
          <w:szCs w:val="24"/>
        </w:rPr>
        <w:t xml:space="preserve"> The </w:t>
      </w:r>
      <w:r w:rsidR="001D46B9">
        <w:rPr>
          <w:sz w:val="24"/>
          <w:szCs w:val="24"/>
        </w:rPr>
        <w:t>male,</w:t>
      </w:r>
      <w:r w:rsidR="00C1664C">
        <w:rPr>
          <w:sz w:val="24"/>
          <w:szCs w:val="24"/>
        </w:rPr>
        <w:t xml:space="preserve"> however, will be dealt with in slow time as </w:t>
      </w:r>
      <w:r w:rsidR="00C03EFE">
        <w:rPr>
          <w:sz w:val="24"/>
          <w:szCs w:val="24"/>
        </w:rPr>
        <w:t xml:space="preserve">field testing drugs can take some time to get back. </w:t>
      </w:r>
    </w:p>
    <w:p w14:paraId="4F4BE315" w14:textId="77777777" w:rsidR="00C1664C" w:rsidRDefault="00C1664C" w:rsidP="00E6298B">
      <w:pPr>
        <w:ind w:right="107"/>
        <w:jc w:val="both"/>
        <w:rPr>
          <w:sz w:val="24"/>
          <w:szCs w:val="24"/>
        </w:rPr>
      </w:pPr>
    </w:p>
    <w:p w14:paraId="1E4D2820" w14:textId="77777777" w:rsidR="00A66645" w:rsidRDefault="00A66645" w:rsidP="00A66645">
      <w:pPr>
        <w:ind w:right="107"/>
        <w:jc w:val="both"/>
        <w:rPr>
          <w:sz w:val="24"/>
          <w:szCs w:val="24"/>
        </w:rPr>
      </w:pPr>
    </w:p>
    <w:p w14:paraId="11090B86" w14:textId="7EDAFC8E" w:rsidR="00A66645" w:rsidRDefault="00680CB1" w:rsidP="00A66645">
      <w:pPr>
        <w:pStyle w:val="NormalWeb"/>
        <w:shd w:val="clear" w:color="auto" w:fill="FFFFFF"/>
        <w:spacing w:before="0" w:beforeAutospacing="0" w:after="0" w:afterAutospacing="0" w:line="276" w:lineRule="auto"/>
        <w:rPr>
          <w:rFonts w:ascii="Arial" w:hAnsi="Arial" w:cs="Arial"/>
        </w:rPr>
      </w:pPr>
      <w:r>
        <w:rPr>
          <w:rFonts w:ascii="Arial" w:hAnsi="Arial" w:cs="Arial"/>
        </w:rPr>
        <w:t xml:space="preserve">The NDM seeks to </w:t>
      </w:r>
      <w:r w:rsidR="00A66645" w:rsidRPr="0068428C">
        <w:rPr>
          <w:rFonts w:ascii="Arial" w:hAnsi="Arial" w:cs="Arial"/>
        </w:rPr>
        <w:t>Complex decisions are frequently made by police. In tough situations, decisions must be taken, and they are sometimes based on conflicting or insufficient information.</w:t>
      </w:r>
      <w:r w:rsidR="00A66645">
        <w:rPr>
          <w:rFonts w:ascii="Arial" w:hAnsi="Arial" w:cs="Arial"/>
        </w:rPr>
        <w:t xml:space="preserve"> </w:t>
      </w:r>
      <w:r w:rsidR="00A66645" w:rsidRPr="00B319FE">
        <w:rPr>
          <w:rFonts w:ascii="Arial" w:hAnsi="Arial" w:cs="Arial"/>
        </w:rPr>
        <w:t xml:space="preserve">The </w:t>
      </w:r>
      <w:r w:rsidR="00A66645">
        <w:rPr>
          <w:rFonts w:ascii="Arial" w:hAnsi="Arial" w:cs="Arial"/>
        </w:rPr>
        <w:t xml:space="preserve">National Decision Model (NDM) is designed for police officers when deal with any incident. The first part of the NDM is to gather information and intelligence about the incident. </w:t>
      </w:r>
      <w:r w:rsidR="00601A6E" w:rsidRPr="00601A6E">
        <w:rPr>
          <w:rFonts w:ascii="Arial" w:hAnsi="Arial" w:cs="Arial"/>
        </w:rPr>
        <w:t>Officers are better prepared to handle the event, control the offender, and safeguard any vulnerable persons at the address when they have a complete picture of the circumstances, the family, and their prior histor</w:t>
      </w:r>
      <w:r w:rsidR="00601A6E">
        <w:rPr>
          <w:rFonts w:ascii="Arial" w:hAnsi="Arial" w:cs="Arial"/>
        </w:rPr>
        <w:t>y th</w:t>
      </w:r>
      <w:r w:rsidR="00166181">
        <w:rPr>
          <w:rFonts w:ascii="Arial" w:hAnsi="Arial" w:cs="Arial"/>
        </w:rPr>
        <w:t>i</w:t>
      </w:r>
      <w:r w:rsidR="00601A6E">
        <w:rPr>
          <w:rFonts w:ascii="Arial" w:hAnsi="Arial" w:cs="Arial"/>
        </w:rPr>
        <w:t>s is done b</w:t>
      </w:r>
      <w:r w:rsidR="00166181">
        <w:rPr>
          <w:rFonts w:ascii="Arial" w:hAnsi="Arial" w:cs="Arial"/>
        </w:rPr>
        <w:t xml:space="preserve">y checking </w:t>
      </w:r>
      <w:r w:rsidR="007D7187">
        <w:rPr>
          <w:rFonts w:ascii="Arial" w:hAnsi="Arial" w:cs="Arial"/>
        </w:rPr>
        <w:t xml:space="preserve">the </w:t>
      </w:r>
      <w:r w:rsidR="00027741">
        <w:rPr>
          <w:rFonts w:ascii="Arial" w:hAnsi="Arial" w:cs="Arial"/>
        </w:rPr>
        <w:t>Police National Computer (</w:t>
      </w:r>
      <w:r w:rsidR="00A66645">
        <w:rPr>
          <w:rFonts w:ascii="Arial" w:hAnsi="Arial" w:cs="Arial"/>
        </w:rPr>
        <w:t>PNC</w:t>
      </w:r>
      <w:r w:rsidR="00027741">
        <w:rPr>
          <w:rFonts w:ascii="Arial" w:hAnsi="Arial" w:cs="Arial"/>
        </w:rPr>
        <w:t>)</w:t>
      </w:r>
      <w:r w:rsidR="007D7187">
        <w:rPr>
          <w:rFonts w:ascii="Arial" w:hAnsi="Arial" w:cs="Arial"/>
        </w:rPr>
        <w:t xml:space="preserve">, this is a </w:t>
      </w:r>
      <w:r w:rsidR="00961472">
        <w:rPr>
          <w:rFonts w:ascii="Arial" w:hAnsi="Arial" w:cs="Arial"/>
        </w:rPr>
        <w:t xml:space="preserve">large </w:t>
      </w:r>
      <w:r w:rsidR="007D7187">
        <w:rPr>
          <w:rFonts w:ascii="Arial" w:hAnsi="Arial" w:cs="Arial"/>
        </w:rPr>
        <w:t>data base</w:t>
      </w:r>
      <w:r w:rsidR="003754F2">
        <w:rPr>
          <w:rFonts w:ascii="Arial" w:hAnsi="Arial" w:cs="Arial"/>
        </w:rPr>
        <w:t xml:space="preserve"> which holds information of</w:t>
      </w:r>
      <w:r w:rsidR="007D7187">
        <w:rPr>
          <w:rFonts w:ascii="Arial" w:hAnsi="Arial" w:cs="Arial"/>
        </w:rPr>
        <w:t xml:space="preserve"> people</w:t>
      </w:r>
      <w:r w:rsidR="003754F2">
        <w:rPr>
          <w:rFonts w:ascii="Arial" w:hAnsi="Arial" w:cs="Arial"/>
        </w:rPr>
        <w:t xml:space="preserve">, vehicles, driving </w:t>
      </w:r>
      <w:r w:rsidR="00D91132">
        <w:rPr>
          <w:rFonts w:ascii="Arial" w:hAnsi="Arial" w:cs="Arial"/>
        </w:rPr>
        <w:t>license</w:t>
      </w:r>
      <w:r w:rsidR="003754F2">
        <w:rPr>
          <w:rFonts w:ascii="Arial" w:hAnsi="Arial" w:cs="Arial"/>
        </w:rPr>
        <w:t xml:space="preserve">, </w:t>
      </w:r>
      <w:r w:rsidR="00D91132">
        <w:rPr>
          <w:rFonts w:ascii="Arial" w:hAnsi="Arial" w:cs="Arial"/>
        </w:rPr>
        <w:t>and other records which the police hold</w:t>
      </w:r>
      <w:r w:rsidR="00104772">
        <w:rPr>
          <w:rFonts w:ascii="Arial" w:hAnsi="Arial" w:cs="Arial"/>
        </w:rPr>
        <w:t xml:space="preserve"> (College of Policing,</w:t>
      </w:r>
      <w:r w:rsidR="005471AA">
        <w:rPr>
          <w:rFonts w:ascii="Arial" w:hAnsi="Arial" w:cs="Arial"/>
        </w:rPr>
        <w:t>2014)</w:t>
      </w:r>
      <w:r w:rsidR="00D91132">
        <w:rPr>
          <w:rFonts w:ascii="Arial" w:hAnsi="Arial" w:cs="Arial"/>
        </w:rPr>
        <w:t xml:space="preserve"> </w:t>
      </w:r>
      <w:r w:rsidR="007D7187">
        <w:rPr>
          <w:rFonts w:ascii="Arial" w:hAnsi="Arial" w:cs="Arial"/>
        </w:rPr>
        <w:t xml:space="preserve"> who live </w:t>
      </w:r>
      <w:r w:rsidR="00A66645">
        <w:rPr>
          <w:rFonts w:ascii="Arial" w:hAnsi="Arial" w:cs="Arial"/>
        </w:rPr>
        <w:t>checks and check Niche for information about the people involved. The results came back negative no one who lived at the address has been reported before.</w:t>
      </w:r>
      <w:r w:rsidR="00A66645">
        <w:t xml:space="preserve"> </w:t>
      </w:r>
      <w:r w:rsidR="00A66645" w:rsidRPr="006D0DBD">
        <w:rPr>
          <w:rFonts w:ascii="Arial" w:hAnsi="Arial" w:cs="Arial"/>
        </w:rPr>
        <w:t>I continued to develop more information and intelligence by speaking with the male.</w:t>
      </w:r>
      <w:r w:rsidR="00A66645">
        <w:rPr>
          <w:rFonts w:ascii="Arial" w:hAnsi="Arial" w:cs="Arial"/>
        </w:rPr>
        <w:t xml:space="preserve"> </w:t>
      </w:r>
    </w:p>
    <w:p w14:paraId="239BFB37" w14:textId="77777777" w:rsidR="00C515D1" w:rsidRDefault="00C515D1" w:rsidP="00A66645">
      <w:pPr>
        <w:pStyle w:val="NormalWeb"/>
        <w:shd w:val="clear" w:color="auto" w:fill="FFFFFF"/>
        <w:spacing w:before="0" w:beforeAutospacing="0" w:after="0" w:afterAutospacing="0" w:line="276" w:lineRule="auto"/>
        <w:rPr>
          <w:rFonts w:ascii="Arial" w:hAnsi="Arial" w:cs="Arial"/>
        </w:rPr>
      </w:pPr>
    </w:p>
    <w:p w14:paraId="7210059C" w14:textId="073CB249" w:rsidR="00C515D1" w:rsidRPr="006D0DBD" w:rsidRDefault="00574E73" w:rsidP="00A66645">
      <w:pPr>
        <w:pStyle w:val="NormalWeb"/>
        <w:shd w:val="clear" w:color="auto" w:fill="FFFFFF"/>
        <w:spacing w:before="0" w:beforeAutospacing="0" w:after="0" w:afterAutospacing="0" w:line="276" w:lineRule="auto"/>
        <w:rPr>
          <w:rFonts w:ascii="Arial" w:hAnsi="Arial" w:cs="Arial"/>
        </w:rPr>
      </w:pPr>
      <w:r>
        <w:rPr>
          <w:rFonts w:ascii="Arial" w:hAnsi="Arial" w:cs="Arial"/>
        </w:rPr>
        <w:t>Powers and</w:t>
      </w:r>
      <w:r w:rsidR="00B34242">
        <w:rPr>
          <w:rFonts w:ascii="Arial" w:hAnsi="Arial" w:cs="Arial"/>
        </w:rPr>
        <w:t xml:space="preserve"> </w:t>
      </w:r>
      <w:r w:rsidR="003B7855">
        <w:rPr>
          <w:rFonts w:ascii="Arial" w:hAnsi="Arial" w:cs="Arial"/>
        </w:rPr>
        <w:t>policy which I considered in the incident was</w:t>
      </w:r>
      <w:r w:rsidR="00E355FF">
        <w:rPr>
          <w:rFonts w:ascii="Arial" w:hAnsi="Arial" w:cs="Arial"/>
        </w:rPr>
        <w:t>, arrests</w:t>
      </w:r>
      <w:r w:rsidR="0047580B">
        <w:rPr>
          <w:rFonts w:ascii="Arial" w:hAnsi="Arial" w:cs="Arial"/>
        </w:rPr>
        <w:t xml:space="preserve"> </w:t>
      </w:r>
      <w:r w:rsidR="00CD10B3">
        <w:rPr>
          <w:rFonts w:ascii="Arial" w:hAnsi="Arial" w:cs="Arial"/>
        </w:rPr>
        <w:t xml:space="preserve">for assault but in this </w:t>
      </w:r>
      <w:r w:rsidR="00D5388D">
        <w:rPr>
          <w:rFonts w:ascii="Arial" w:hAnsi="Arial" w:cs="Arial"/>
        </w:rPr>
        <w:t>case,</w:t>
      </w:r>
      <w:r w:rsidR="00CD10B3">
        <w:rPr>
          <w:rFonts w:ascii="Arial" w:hAnsi="Arial" w:cs="Arial"/>
        </w:rPr>
        <w:t xml:space="preserve"> there was no assault. Another which was considered was golden hour </w:t>
      </w:r>
      <w:r w:rsidR="00D5388D">
        <w:rPr>
          <w:rFonts w:ascii="Arial" w:hAnsi="Arial" w:cs="Arial"/>
        </w:rPr>
        <w:t>enquires</w:t>
      </w:r>
      <w:r w:rsidR="00CD10B3">
        <w:rPr>
          <w:rFonts w:ascii="Arial" w:hAnsi="Arial" w:cs="Arial"/>
        </w:rPr>
        <w:t xml:space="preserve">, I did </w:t>
      </w:r>
      <w:r w:rsidR="00D5388D">
        <w:rPr>
          <w:rFonts w:ascii="Arial" w:hAnsi="Arial" w:cs="Arial"/>
        </w:rPr>
        <w:t>conduct</w:t>
      </w:r>
      <w:r w:rsidR="00CD10B3">
        <w:rPr>
          <w:rFonts w:ascii="Arial" w:hAnsi="Arial" w:cs="Arial"/>
        </w:rPr>
        <w:t xml:space="preserve"> house to house, to ask neighbours if that had </w:t>
      </w:r>
      <w:r w:rsidR="00A57F08">
        <w:rPr>
          <w:rFonts w:ascii="Arial" w:hAnsi="Arial" w:cs="Arial"/>
        </w:rPr>
        <w:t xml:space="preserve">heard or seen any arguments, also to perverse the scene as the </w:t>
      </w:r>
      <w:r w:rsidR="00B30ACE">
        <w:rPr>
          <w:rFonts w:ascii="Arial" w:hAnsi="Arial" w:cs="Arial"/>
        </w:rPr>
        <w:t xml:space="preserve">amount of </w:t>
      </w:r>
      <w:r w:rsidR="00A57F08">
        <w:rPr>
          <w:rFonts w:ascii="Arial" w:hAnsi="Arial" w:cs="Arial"/>
        </w:rPr>
        <w:t>blood</w:t>
      </w:r>
      <w:r w:rsidR="00B30ACE">
        <w:rPr>
          <w:rFonts w:ascii="Arial" w:hAnsi="Arial" w:cs="Arial"/>
        </w:rPr>
        <w:t xml:space="preserve"> splatters on the carpet and walls, looked as though there had been a serious incident. </w:t>
      </w:r>
      <w:r w:rsidR="00A57F08">
        <w:rPr>
          <w:rFonts w:ascii="Arial" w:hAnsi="Arial" w:cs="Arial"/>
        </w:rPr>
        <w:t xml:space="preserve"> </w:t>
      </w:r>
      <w:r w:rsidR="00D757A6">
        <w:rPr>
          <w:rFonts w:ascii="Arial" w:hAnsi="Arial" w:cs="Arial"/>
        </w:rPr>
        <w:t xml:space="preserve"> </w:t>
      </w:r>
      <w:r w:rsidR="00E355FF">
        <w:rPr>
          <w:rFonts w:ascii="Arial" w:hAnsi="Arial" w:cs="Arial"/>
        </w:rPr>
        <w:t xml:space="preserve"> </w:t>
      </w:r>
    </w:p>
    <w:p w14:paraId="43203AB6" w14:textId="58ED2FBC" w:rsidR="00D84D7C" w:rsidRDefault="00D84D7C" w:rsidP="00E6298B">
      <w:pPr>
        <w:ind w:right="107"/>
        <w:jc w:val="both"/>
        <w:rPr>
          <w:sz w:val="24"/>
          <w:szCs w:val="24"/>
        </w:rPr>
      </w:pPr>
    </w:p>
    <w:p w14:paraId="35279707" w14:textId="77777777" w:rsidR="00D84D7C" w:rsidRDefault="00D84D7C" w:rsidP="00E6298B">
      <w:pPr>
        <w:ind w:right="107"/>
        <w:jc w:val="both"/>
        <w:rPr>
          <w:sz w:val="24"/>
          <w:szCs w:val="24"/>
        </w:rPr>
      </w:pPr>
    </w:p>
    <w:p w14:paraId="1B62410F" w14:textId="0CDA8F5E" w:rsidR="00B412D2" w:rsidRPr="00D84D7C" w:rsidRDefault="00B412D2" w:rsidP="00B412D2">
      <w:pPr>
        <w:ind w:right="107"/>
        <w:jc w:val="both"/>
        <w:rPr>
          <w:b/>
          <w:sz w:val="24"/>
          <w:szCs w:val="24"/>
        </w:rPr>
      </w:pPr>
      <w:r>
        <w:rPr>
          <w:bCs/>
          <w:sz w:val="24"/>
          <w:szCs w:val="24"/>
        </w:rPr>
        <w:t>McCartney (2012) concludes that when a criminal investigation is being carried out a</w:t>
      </w:r>
      <w:r w:rsidR="00324D43">
        <w:rPr>
          <w:bCs/>
          <w:sz w:val="24"/>
          <w:szCs w:val="24"/>
        </w:rPr>
        <w:t>l</w:t>
      </w:r>
      <w:r>
        <w:rPr>
          <w:bCs/>
          <w:sz w:val="24"/>
          <w:szCs w:val="24"/>
        </w:rPr>
        <w:t xml:space="preserve">l reasonable steps are taken for the purpose of the investigation </w:t>
      </w:r>
      <w:r w:rsidR="00324D43">
        <w:rPr>
          <w:bCs/>
          <w:sz w:val="24"/>
          <w:szCs w:val="24"/>
        </w:rPr>
        <w:t>and all</w:t>
      </w:r>
      <w:r>
        <w:rPr>
          <w:bCs/>
          <w:sz w:val="24"/>
          <w:szCs w:val="24"/>
        </w:rPr>
        <w:t xml:space="preserve"> reasonable lines of enquire are pursued</w:t>
      </w:r>
      <w:r w:rsidR="00324D43">
        <w:rPr>
          <w:bCs/>
          <w:sz w:val="24"/>
          <w:szCs w:val="24"/>
        </w:rPr>
        <w:t xml:space="preserve">. In this incident the lines of enquires had to be done in slow time. Once I had seized the </w:t>
      </w:r>
      <w:r w:rsidR="00BA5FB7">
        <w:rPr>
          <w:bCs/>
          <w:sz w:val="24"/>
          <w:szCs w:val="24"/>
        </w:rPr>
        <w:t>drugs,</w:t>
      </w:r>
      <w:r w:rsidR="00A52B72">
        <w:rPr>
          <w:bCs/>
          <w:sz w:val="24"/>
          <w:szCs w:val="24"/>
        </w:rPr>
        <w:t xml:space="preserve"> the next process was to </w:t>
      </w:r>
      <w:r w:rsidR="00E733E0">
        <w:rPr>
          <w:bCs/>
          <w:sz w:val="24"/>
          <w:szCs w:val="24"/>
        </w:rPr>
        <w:t>add them to the property store, where they are stored and awaiting collection for field testing of the white pow</w:t>
      </w:r>
      <w:r w:rsidR="00027741">
        <w:rPr>
          <w:bCs/>
          <w:sz w:val="24"/>
          <w:szCs w:val="24"/>
        </w:rPr>
        <w:t xml:space="preserve">der. </w:t>
      </w:r>
      <w:r w:rsidR="00BA5FB7">
        <w:rPr>
          <w:bCs/>
          <w:sz w:val="24"/>
          <w:szCs w:val="24"/>
        </w:rPr>
        <w:t>as this is don</w:t>
      </w:r>
      <w:r w:rsidR="007F3761">
        <w:rPr>
          <w:bCs/>
          <w:sz w:val="24"/>
          <w:szCs w:val="24"/>
        </w:rPr>
        <w:t>e</w:t>
      </w:r>
      <w:r w:rsidR="00BA5FB7">
        <w:rPr>
          <w:bCs/>
          <w:sz w:val="24"/>
          <w:szCs w:val="24"/>
        </w:rPr>
        <w:t xml:space="preserve"> in slow </w:t>
      </w:r>
      <w:r w:rsidR="007F3761">
        <w:rPr>
          <w:bCs/>
          <w:sz w:val="24"/>
          <w:szCs w:val="24"/>
        </w:rPr>
        <w:t>time,</w:t>
      </w:r>
      <w:r w:rsidR="00BA5FB7">
        <w:rPr>
          <w:bCs/>
          <w:sz w:val="24"/>
          <w:szCs w:val="24"/>
        </w:rPr>
        <w:t xml:space="preserve"> I am still awaiting the results</w:t>
      </w:r>
      <w:r w:rsidR="007F3761">
        <w:rPr>
          <w:bCs/>
          <w:sz w:val="24"/>
          <w:szCs w:val="24"/>
        </w:rPr>
        <w:t xml:space="preserve">. </w:t>
      </w:r>
      <w:r w:rsidR="00CC7EAC">
        <w:rPr>
          <w:bCs/>
          <w:sz w:val="24"/>
          <w:szCs w:val="24"/>
        </w:rPr>
        <w:t xml:space="preserve">After I have received confirmation of what the white </w:t>
      </w:r>
      <w:r w:rsidR="00305727">
        <w:rPr>
          <w:bCs/>
          <w:sz w:val="24"/>
          <w:szCs w:val="24"/>
        </w:rPr>
        <w:t>substances,</w:t>
      </w:r>
      <w:r w:rsidR="00CC7EAC">
        <w:rPr>
          <w:bCs/>
          <w:sz w:val="24"/>
          <w:szCs w:val="24"/>
        </w:rPr>
        <w:t xml:space="preserve"> I will be asking the male to attend the station for a voluntary attendance interview. I have discussed with my sergeant, the possible </w:t>
      </w:r>
      <w:r w:rsidR="00305727">
        <w:rPr>
          <w:bCs/>
          <w:sz w:val="24"/>
          <w:szCs w:val="24"/>
        </w:rPr>
        <w:t>outcomes</w:t>
      </w:r>
      <w:r w:rsidR="00CC7EAC">
        <w:rPr>
          <w:bCs/>
          <w:sz w:val="24"/>
          <w:szCs w:val="24"/>
        </w:rPr>
        <w:t xml:space="preserve"> and we have both agreed on a conditional caution</w:t>
      </w:r>
      <w:r w:rsidR="002E2E61">
        <w:rPr>
          <w:bCs/>
          <w:sz w:val="24"/>
          <w:szCs w:val="24"/>
        </w:rPr>
        <w:t xml:space="preserve">, with </w:t>
      </w:r>
      <w:r w:rsidR="00A85847">
        <w:rPr>
          <w:bCs/>
          <w:sz w:val="24"/>
          <w:szCs w:val="24"/>
        </w:rPr>
        <w:t>a referral to drugs</w:t>
      </w:r>
      <w:r w:rsidR="00305727">
        <w:rPr>
          <w:bCs/>
          <w:sz w:val="24"/>
          <w:szCs w:val="24"/>
        </w:rPr>
        <w:t xml:space="preserve"> course. </w:t>
      </w:r>
    </w:p>
    <w:p w14:paraId="7EACDDC0" w14:textId="48C40B6E" w:rsidR="00DB7D7C" w:rsidRDefault="00DB7D7C" w:rsidP="00B412D2">
      <w:pPr>
        <w:ind w:right="107"/>
        <w:jc w:val="both"/>
        <w:rPr>
          <w:bCs/>
          <w:sz w:val="24"/>
          <w:szCs w:val="24"/>
        </w:rPr>
      </w:pPr>
    </w:p>
    <w:p w14:paraId="330C193C" w14:textId="7230D75B" w:rsidR="00BE4C14" w:rsidRDefault="00BE4C14" w:rsidP="00B412D2">
      <w:pPr>
        <w:ind w:right="107"/>
        <w:jc w:val="both"/>
        <w:rPr>
          <w:bCs/>
          <w:sz w:val="24"/>
          <w:szCs w:val="24"/>
        </w:rPr>
      </w:pPr>
    </w:p>
    <w:p w14:paraId="0372370F" w14:textId="77777777" w:rsidR="00BE4C14" w:rsidRPr="007F3761" w:rsidRDefault="00BE4C14" w:rsidP="00BE4C14">
      <w:pPr>
        <w:pStyle w:val="NormalWeb"/>
        <w:shd w:val="clear" w:color="auto" w:fill="FFFFFF"/>
        <w:spacing w:before="0" w:beforeAutospacing="0" w:after="0" w:afterAutospacing="0" w:line="276" w:lineRule="auto"/>
        <w:rPr>
          <w:rFonts w:ascii="Arial" w:hAnsi="Arial" w:cs="Arial"/>
          <w:b/>
          <w:bCs/>
          <w:color w:val="080705"/>
        </w:rPr>
      </w:pPr>
      <w:r w:rsidRPr="007F3761">
        <w:rPr>
          <w:rFonts w:ascii="Arial" w:hAnsi="Arial" w:cs="Arial"/>
          <w:b/>
          <w:bCs/>
          <w:color w:val="080705"/>
        </w:rPr>
        <w:t xml:space="preserve">CPIA </w:t>
      </w:r>
    </w:p>
    <w:p w14:paraId="6DBCF3B6" w14:textId="77777777" w:rsidR="007F3761" w:rsidRDefault="00BE4C14" w:rsidP="007F3761">
      <w:pPr>
        <w:ind w:right="107"/>
        <w:jc w:val="both"/>
        <w:rPr>
          <w:bCs/>
          <w:sz w:val="24"/>
          <w:szCs w:val="24"/>
        </w:rPr>
      </w:pPr>
      <w:r w:rsidRPr="007F3761">
        <w:rPr>
          <w:color w:val="080705"/>
          <w:sz w:val="24"/>
          <w:szCs w:val="24"/>
        </w:rPr>
        <w:t xml:space="preserve">According to the Criminal Procedure and Investigation Act (CPIA, 1996), a criminal investigation is one that police officers conduct </w:t>
      </w:r>
      <w:r w:rsidR="008558F3" w:rsidRPr="007F3761">
        <w:rPr>
          <w:color w:val="080705"/>
          <w:sz w:val="24"/>
          <w:szCs w:val="24"/>
        </w:rPr>
        <w:t>to</w:t>
      </w:r>
      <w:r w:rsidRPr="007F3761">
        <w:rPr>
          <w:color w:val="080705"/>
          <w:sz w:val="24"/>
          <w:szCs w:val="24"/>
        </w:rPr>
        <w:t xml:space="preserve"> determine if a person should be charged with a crime, and a person who has been charged with a crime is guilty of committing that crime.</w:t>
      </w:r>
      <w:r w:rsidR="00C533FA" w:rsidRPr="007F3761">
        <w:rPr>
          <w:color w:val="080705"/>
          <w:sz w:val="24"/>
          <w:szCs w:val="24"/>
        </w:rPr>
        <w:t xml:space="preserve"> </w:t>
      </w:r>
      <w:r w:rsidRPr="007F3761">
        <w:rPr>
          <w:color w:val="080705"/>
          <w:sz w:val="24"/>
          <w:szCs w:val="24"/>
        </w:rPr>
        <w:t>The Code of Practice is issued under Part II of the CPIA, it outlines how police officers are to document, hold onto, and disclose to the prosecutor information collected during a criminal investigation that may be pertinent to the investigation, as well as other related topics (</w:t>
      </w:r>
      <w:r w:rsidRPr="007F3761">
        <w:rPr>
          <w:sz w:val="24"/>
          <w:szCs w:val="24"/>
        </w:rPr>
        <w:t>Ministry of Justice, 2020)</w:t>
      </w:r>
      <w:r w:rsidR="007F3761" w:rsidRPr="007F3761">
        <w:rPr>
          <w:sz w:val="24"/>
          <w:szCs w:val="24"/>
        </w:rPr>
        <w:t>.</w:t>
      </w:r>
      <w:r w:rsidR="007F3761">
        <w:t xml:space="preserve">  </w:t>
      </w:r>
      <w:r w:rsidR="007F3761">
        <w:rPr>
          <w:bCs/>
          <w:sz w:val="24"/>
          <w:szCs w:val="24"/>
        </w:rPr>
        <w:t>Places a legal duty on investigations to disclose all materials they gather to both the prosecution and the defence, in doing so it is important that all lines of enquiries are investigated and their records that show that the investigation has been investigated</w:t>
      </w:r>
    </w:p>
    <w:p w14:paraId="3978FBC2" w14:textId="04DE78F1" w:rsidR="00BE4C14" w:rsidRPr="00C533FA" w:rsidRDefault="00BE4C14" w:rsidP="00BE4C14">
      <w:pPr>
        <w:pStyle w:val="NormalWeb"/>
        <w:shd w:val="clear" w:color="auto" w:fill="FFFFFF"/>
        <w:spacing w:before="0" w:beforeAutospacing="0" w:after="0" w:afterAutospacing="0" w:line="276" w:lineRule="auto"/>
        <w:rPr>
          <w:rFonts w:ascii="Arial" w:hAnsi="Arial" w:cs="Arial"/>
          <w:color w:val="080705"/>
        </w:rPr>
      </w:pPr>
    </w:p>
    <w:p w14:paraId="56C29F9D" w14:textId="666B7E5D" w:rsidR="00BE4C14" w:rsidRDefault="008A7CBB" w:rsidP="00B412D2">
      <w:pPr>
        <w:ind w:right="107"/>
        <w:jc w:val="both"/>
        <w:rPr>
          <w:b/>
          <w:sz w:val="24"/>
          <w:szCs w:val="24"/>
        </w:rPr>
      </w:pPr>
      <w:r w:rsidRPr="008A7CBB">
        <w:rPr>
          <w:b/>
          <w:sz w:val="24"/>
          <w:szCs w:val="24"/>
        </w:rPr>
        <w:t xml:space="preserve">Discretion </w:t>
      </w:r>
    </w:p>
    <w:p w14:paraId="3701F4B6" w14:textId="36224017" w:rsidR="008A7CBB" w:rsidRPr="008A7CBB" w:rsidRDefault="008A7CBB" w:rsidP="00B412D2">
      <w:pPr>
        <w:ind w:right="107"/>
        <w:jc w:val="both"/>
        <w:rPr>
          <w:bCs/>
          <w:sz w:val="24"/>
          <w:szCs w:val="24"/>
        </w:rPr>
      </w:pPr>
      <w:r>
        <w:rPr>
          <w:bCs/>
          <w:sz w:val="24"/>
          <w:szCs w:val="24"/>
        </w:rPr>
        <w:t>D</w:t>
      </w:r>
      <w:r w:rsidR="00573E56">
        <w:rPr>
          <w:bCs/>
          <w:sz w:val="24"/>
          <w:szCs w:val="24"/>
        </w:rPr>
        <w:t>i</w:t>
      </w:r>
      <w:r>
        <w:rPr>
          <w:bCs/>
          <w:sz w:val="24"/>
          <w:szCs w:val="24"/>
        </w:rPr>
        <w:t>scr</w:t>
      </w:r>
      <w:r w:rsidR="00573E56">
        <w:rPr>
          <w:bCs/>
          <w:sz w:val="24"/>
          <w:szCs w:val="24"/>
        </w:rPr>
        <w:t xml:space="preserve">etion </w:t>
      </w:r>
      <w:r w:rsidR="00D7384C">
        <w:rPr>
          <w:bCs/>
          <w:sz w:val="24"/>
          <w:szCs w:val="24"/>
        </w:rPr>
        <w:t>is the</w:t>
      </w:r>
      <w:r w:rsidR="00045DF8">
        <w:rPr>
          <w:bCs/>
          <w:sz w:val="24"/>
          <w:szCs w:val="24"/>
        </w:rPr>
        <w:t xml:space="preserve"> </w:t>
      </w:r>
      <w:r w:rsidR="001356D8">
        <w:rPr>
          <w:bCs/>
          <w:sz w:val="24"/>
          <w:szCs w:val="24"/>
        </w:rPr>
        <w:t>choice</w:t>
      </w:r>
      <w:r w:rsidR="001356D8">
        <w:rPr>
          <w:bCs/>
          <w:sz w:val="24"/>
          <w:szCs w:val="24"/>
        </w:rPr>
        <w:t xml:space="preserve"> </w:t>
      </w:r>
      <w:r w:rsidR="00D7384C">
        <w:rPr>
          <w:bCs/>
          <w:sz w:val="24"/>
          <w:szCs w:val="24"/>
        </w:rPr>
        <w:t xml:space="preserve">of the </w:t>
      </w:r>
      <w:r w:rsidR="00BC0F27">
        <w:rPr>
          <w:bCs/>
          <w:sz w:val="24"/>
          <w:szCs w:val="24"/>
        </w:rPr>
        <w:t xml:space="preserve">individual </w:t>
      </w:r>
      <w:r w:rsidR="00D7384C">
        <w:rPr>
          <w:bCs/>
          <w:sz w:val="24"/>
          <w:szCs w:val="24"/>
        </w:rPr>
        <w:t>officer</w:t>
      </w:r>
      <w:r w:rsidR="00BC0F27">
        <w:rPr>
          <w:bCs/>
          <w:sz w:val="24"/>
          <w:szCs w:val="24"/>
        </w:rPr>
        <w:t xml:space="preserve">, </w:t>
      </w:r>
      <w:r w:rsidR="001356D8">
        <w:rPr>
          <w:bCs/>
          <w:sz w:val="24"/>
          <w:szCs w:val="24"/>
        </w:rPr>
        <w:t xml:space="preserve">to </w:t>
      </w:r>
      <w:r w:rsidR="0061480F">
        <w:rPr>
          <w:bCs/>
          <w:sz w:val="24"/>
          <w:szCs w:val="24"/>
        </w:rPr>
        <w:t xml:space="preserve">act on their own judgement in some situations. </w:t>
      </w:r>
      <w:r w:rsidR="008D0EA9">
        <w:rPr>
          <w:bCs/>
          <w:sz w:val="24"/>
          <w:szCs w:val="24"/>
        </w:rPr>
        <w:t xml:space="preserve">This </w:t>
      </w:r>
      <w:r w:rsidR="00DB5052">
        <w:rPr>
          <w:bCs/>
          <w:sz w:val="24"/>
          <w:szCs w:val="24"/>
        </w:rPr>
        <w:t xml:space="preserve">is also </w:t>
      </w:r>
      <w:r w:rsidR="00045DF8">
        <w:rPr>
          <w:bCs/>
          <w:sz w:val="24"/>
          <w:szCs w:val="24"/>
        </w:rPr>
        <w:t>known</w:t>
      </w:r>
      <w:r w:rsidR="00DB5052">
        <w:rPr>
          <w:bCs/>
          <w:sz w:val="24"/>
          <w:szCs w:val="24"/>
        </w:rPr>
        <w:t xml:space="preserve"> as </w:t>
      </w:r>
      <w:r w:rsidR="00190A9E">
        <w:rPr>
          <w:bCs/>
          <w:sz w:val="24"/>
          <w:szCs w:val="24"/>
        </w:rPr>
        <w:t>“professional judgement” (College of Policing,</w:t>
      </w:r>
      <w:r w:rsidR="00190A9E">
        <w:rPr>
          <w:bCs/>
          <w:sz w:val="24"/>
          <w:szCs w:val="24"/>
        </w:rPr>
        <w:t xml:space="preserve"> </w:t>
      </w:r>
    </w:p>
    <w:p w14:paraId="001CC2FB" w14:textId="6A70C69C" w:rsidR="00133AF8" w:rsidRDefault="00133AF8" w:rsidP="003C4396">
      <w:pPr>
        <w:pStyle w:val="NormalWeb"/>
        <w:shd w:val="clear" w:color="auto" w:fill="FFFFFF"/>
        <w:spacing w:before="0" w:beforeAutospacing="0" w:after="0" w:afterAutospacing="0" w:line="276" w:lineRule="auto"/>
      </w:pPr>
    </w:p>
    <w:p w14:paraId="03804E0E" w14:textId="77777777" w:rsidR="00133AF8" w:rsidRPr="00673A26" w:rsidRDefault="00133AF8" w:rsidP="003C4396">
      <w:pPr>
        <w:pStyle w:val="NormalWeb"/>
        <w:shd w:val="clear" w:color="auto" w:fill="FFFFFF"/>
        <w:spacing w:before="0" w:beforeAutospacing="0" w:after="0" w:afterAutospacing="0" w:line="276" w:lineRule="auto"/>
        <w:rPr>
          <w:rFonts w:ascii="Arial" w:hAnsi="Arial" w:cs="Arial"/>
          <w:color w:val="080705"/>
        </w:rPr>
      </w:pPr>
    </w:p>
    <w:p w14:paraId="12A225F8" w14:textId="77777777" w:rsidR="00D84D7C" w:rsidRPr="00B904CF" w:rsidRDefault="00D84D7C" w:rsidP="00D84D7C">
      <w:pPr>
        <w:ind w:right="107"/>
        <w:jc w:val="both"/>
        <w:rPr>
          <w:b/>
          <w:bCs/>
          <w:sz w:val="24"/>
          <w:szCs w:val="24"/>
        </w:rPr>
      </w:pPr>
      <w:r w:rsidRPr="00B904CF">
        <w:rPr>
          <w:b/>
          <w:bCs/>
          <w:sz w:val="24"/>
          <w:szCs w:val="24"/>
        </w:rPr>
        <w:t xml:space="preserve">My drugs and </w:t>
      </w:r>
    </w:p>
    <w:p w14:paraId="71975277" w14:textId="77777777" w:rsidR="00D84D7C" w:rsidRDefault="00D84D7C" w:rsidP="00D84D7C">
      <w:pPr>
        <w:ind w:right="107"/>
        <w:jc w:val="both"/>
        <w:rPr>
          <w:b/>
          <w:sz w:val="24"/>
          <w:szCs w:val="24"/>
        </w:rPr>
      </w:pPr>
      <w:r>
        <w:rPr>
          <w:b/>
          <w:sz w:val="24"/>
          <w:szCs w:val="24"/>
        </w:rPr>
        <w:t xml:space="preserve">Line of enquires  </w:t>
      </w:r>
    </w:p>
    <w:p w14:paraId="554381FC" w14:textId="77777777" w:rsidR="00D84D7C" w:rsidRDefault="00D84D7C" w:rsidP="00D84D7C">
      <w:pPr>
        <w:ind w:right="107"/>
        <w:jc w:val="both"/>
        <w:rPr>
          <w:b/>
          <w:sz w:val="24"/>
          <w:szCs w:val="24"/>
        </w:rPr>
      </w:pPr>
      <w:r>
        <w:rPr>
          <w:b/>
          <w:sz w:val="24"/>
          <w:szCs w:val="24"/>
        </w:rPr>
        <w:t xml:space="preserve">stored of drugs </w:t>
      </w:r>
    </w:p>
    <w:p w14:paraId="592CAEBA" w14:textId="178EB3C3" w:rsidR="003C4396" w:rsidRPr="00682773" w:rsidRDefault="00D84D7C" w:rsidP="00682773">
      <w:pPr>
        <w:ind w:right="107"/>
        <w:jc w:val="both"/>
        <w:rPr>
          <w:b/>
          <w:sz w:val="24"/>
          <w:szCs w:val="24"/>
        </w:rPr>
        <w:sectPr w:rsidR="003C4396" w:rsidRPr="00682773"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r>
        <w:rPr>
          <w:b/>
          <w:sz w:val="24"/>
          <w:szCs w:val="24"/>
        </w:rPr>
        <w:t xml:space="preserve">Field test </w:t>
      </w:r>
    </w:p>
    <w:p w14:paraId="26BD9A5E" w14:textId="77777777" w:rsidR="00C14F81" w:rsidRDefault="00C14F81" w:rsidP="00682773">
      <w:pPr>
        <w:ind w:right="107"/>
        <w:jc w:val="both"/>
        <w:rPr>
          <w:b/>
          <w:bCs/>
          <w:sz w:val="24"/>
          <w:szCs w:val="24"/>
        </w:rPr>
      </w:pPr>
    </w:p>
    <w:p w14:paraId="1E89FF4C" w14:textId="633DF08E" w:rsidR="00575A8F" w:rsidRDefault="57C29BF7" w:rsidP="00682773">
      <w:pPr>
        <w:ind w:left="3600" w:right="107" w:firstLine="720"/>
        <w:jc w:val="both"/>
        <w:rPr>
          <w:b/>
          <w:bCs/>
          <w:sz w:val="24"/>
          <w:szCs w:val="24"/>
        </w:rPr>
      </w:pPr>
      <w:r w:rsidRPr="2E5ED9CE">
        <w:rPr>
          <w:b/>
          <w:bCs/>
          <w:sz w:val="24"/>
          <w:szCs w:val="24"/>
        </w:rPr>
        <w:t>Tas</w:t>
      </w:r>
      <w:r w:rsidR="00682773">
        <w:rPr>
          <w:b/>
          <w:bCs/>
          <w:sz w:val="24"/>
          <w:szCs w:val="24"/>
        </w:rPr>
        <w:t xml:space="preserve">k 5 </w:t>
      </w:r>
      <w:r w:rsidR="5B941D37"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32CBB0C5" w14:textId="279CC4C5" w:rsidR="00575A8F" w:rsidRPr="00270EEB" w:rsidRDefault="007352FF" w:rsidP="00476208">
            <w:pPr>
              <w:ind w:right="107"/>
              <w:rPr>
                <w:sz w:val="24"/>
                <w:szCs w:val="24"/>
              </w:rPr>
            </w:pPr>
            <w:r>
              <w:rPr>
                <w:sz w:val="24"/>
                <w:szCs w:val="24"/>
              </w:rPr>
              <w:t xml:space="preserve">Developing my statements more. I </w:t>
            </w:r>
            <w:r w:rsidR="00663BCB">
              <w:rPr>
                <w:sz w:val="24"/>
                <w:szCs w:val="24"/>
              </w:rPr>
              <w:t xml:space="preserve">do not seem to follow a </w:t>
            </w:r>
            <w:r w:rsidR="00BE1435">
              <w:rPr>
                <w:sz w:val="24"/>
                <w:szCs w:val="24"/>
              </w:rPr>
              <w:t>structure; however,</w:t>
            </w:r>
            <w:r w:rsidR="00923EB9">
              <w:rPr>
                <w:sz w:val="24"/>
                <w:szCs w:val="24"/>
              </w:rPr>
              <w:t xml:space="preserve"> I have practicing and this seems to have worked for me. </w:t>
            </w: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76DA4488" w:rsidR="00575A8F" w:rsidRPr="00270EEB" w:rsidRDefault="00663BCB" w:rsidP="00476208">
            <w:pPr>
              <w:ind w:right="107"/>
              <w:rPr>
                <w:sz w:val="24"/>
                <w:szCs w:val="24"/>
              </w:rPr>
            </w:pPr>
            <w:r>
              <w:rPr>
                <w:sz w:val="24"/>
                <w:szCs w:val="24"/>
              </w:rPr>
              <w:t>I can achieve this by following a structure when</w:t>
            </w:r>
            <w:r w:rsidR="00476208">
              <w:rPr>
                <w:sz w:val="24"/>
                <w:szCs w:val="24"/>
              </w:rPr>
              <w:t xml:space="preserve"> </w:t>
            </w:r>
            <w:r>
              <w:rPr>
                <w:sz w:val="24"/>
                <w:szCs w:val="24"/>
              </w:rPr>
              <w:t xml:space="preserve">taking statements </w:t>
            </w:r>
          </w:p>
        </w:tc>
        <w:tc>
          <w:tcPr>
            <w:tcW w:w="2426" w:type="dxa"/>
            <w:shd w:val="clear" w:color="auto" w:fill="auto"/>
          </w:tcPr>
          <w:p w14:paraId="6F2EF39C" w14:textId="0A2BD0D3" w:rsidR="00575A8F" w:rsidRPr="00270EEB" w:rsidRDefault="00663BCB" w:rsidP="00476208">
            <w:pPr>
              <w:ind w:right="107"/>
              <w:rPr>
                <w:sz w:val="24"/>
                <w:szCs w:val="24"/>
              </w:rPr>
            </w:pPr>
            <w:r>
              <w:rPr>
                <w:sz w:val="24"/>
                <w:szCs w:val="24"/>
              </w:rPr>
              <w:t>I can ask my mento</w:t>
            </w:r>
            <w:r w:rsidR="00476208">
              <w:rPr>
                <w:sz w:val="24"/>
                <w:szCs w:val="24"/>
              </w:rPr>
              <w:t>r</w:t>
            </w:r>
            <w:r>
              <w:rPr>
                <w:sz w:val="24"/>
                <w:szCs w:val="24"/>
              </w:rPr>
              <w:t xml:space="preserve"> for more </w:t>
            </w:r>
            <w:r w:rsidR="00476208">
              <w:rPr>
                <w:sz w:val="24"/>
                <w:szCs w:val="24"/>
              </w:rPr>
              <w:t xml:space="preserve">support and hopefully this will help me to developed better statements </w:t>
            </w:r>
          </w:p>
        </w:tc>
        <w:tc>
          <w:tcPr>
            <w:tcW w:w="2426" w:type="dxa"/>
            <w:shd w:val="clear" w:color="auto" w:fill="auto"/>
          </w:tcPr>
          <w:p w14:paraId="3851D535" w14:textId="5900AA73" w:rsidR="28A9B94D" w:rsidRDefault="00476208" w:rsidP="28A9B94D">
            <w:pPr>
              <w:jc w:val="both"/>
              <w:rPr>
                <w:sz w:val="24"/>
                <w:szCs w:val="24"/>
              </w:rPr>
            </w:pPr>
            <w:r>
              <w:rPr>
                <w:sz w:val="24"/>
                <w:szCs w:val="24"/>
              </w:rPr>
              <w:t xml:space="preserve">One – two months </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5B2AA453" w:rsidR="00575A8F" w:rsidRPr="00270EEB" w:rsidRDefault="003E2C20" w:rsidP="00E6298B">
            <w:pPr>
              <w:ind w:right="107"/>
              <w:jc w:val="both"/>
              <w:rPr>
                <w:sz w:val="24"/>
                <w:szCs w:val="24"/>
              </w:rPr>
            </w:pPr>
            <w:r>
              <w:rPr>
                <w:sz w:val="24"/>
                <w:szCs w:val="24"/>
              </w:rPr>
              <w:t xml:space="preserve">Niche is a data base which needs to be used after each. I find using Niche hard and frustrating. </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40229185" w:rsidR="00575A8F" w:rsidRPr="00270EEB" w:rsidRDefault="003E2C20" w:rsidP="00E6298B">
            <w:pPr>
              <w:ind w:right="107"/>
              <w:jc w:val="both"/>
              <w:rPr>
                <w:sz w:val="24"/>
                <w:szCs w:val="24"/>
              </w:rPr>
            </w:pPr>
            <w:r>
              <w:rPr>
                <w:sz w:val="24"/>
                <w:szCs w:val="24"/>
              </w:rPr>
              <w:t xml:space="preserve">The more I use the easier I will find my way around it. </w:t>
            </w:r>
          </w:p>
        </w:tc>
        <w:tc>
          <w:tcPr>
            <w:tcW w:w="2426" w:type="dxa"/>
            <w:shd w:val="clear" w:color="auto" w:fill="auto"/>
          </w:tcPr>
          <w:p w14:paraId="7A4C9A77" w14:textId="2EDB5AD9" w:rsidR="00575A8F" w:rsidRPr="00270EEB" w:rsidRDefault="003E2C20" w:rsidP="00E6298B">
            <w:pPr>
              <w:ind w:right="107"/>
              <w:jc w:val="both"/>
              <w:rPr>
                <w:sz w:val="24"/>
                <w:szCs w:val="24"/>
              </w:rPr>
            </w:pPr>
            <w:r>
              <w:rPr>
                <w:sz w:val="24"/>
                <w:szCs w:val="24"/>
              </w:rPr>
              <w:t xml:space="preserve">I have spoken to my </w:t>
            </w:r>
            <w:proofErr w:type="spellStart"/>
            <w:r>
              <w:rPr>
                <w:sz w:val="24"/>
                <w:szCs w:val="24"/>
              </w:rPr>
              <w:t>sergent</w:t>
            </w:r>
            <w:proofErr w:type="spellEnd"/>
            <w:r>
              <w:rPr>
                <w:sz w:val="24"/>
                <w:szCs w:val="24"/>
              </w:rPr>
              <w:t xml:space="preserve"> and other member on the shift and that have all offered me support and have shown me how to access certain forms. </w:t>
            </w:r>
          </w:p>
        </w:tc>
        <w:tc>
          <w:tcPr>
            <w:tcW w:w="2426" w:type="dxa"/>
            <w:shd w:val="clear" w:color="auto" w:fill="auto"/>
          </w:tcPr>
          <w:p w14:paraId="003BC03B" w14:textId="32AEC15D" w:rsidR="28A9B94D" w:rsidRDefault="003E2C20" w:rsidP="28A9B94D">
            <w:pPr>
              <w:jc w:val="both"/>
              <w:rPr>
                <w:sz w:val="24"/>
                <w:szCs w:val="24"/>
              </w:rPr>
            </w:pPr>
            <w:r>
              <w:rPr>
                <w:sz w:val="24"/>
                <w:szCs w:val="24"/>
              </w:rPr>
              <w:t xml:space="preserve">Daily </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77777777" w:rsidR="00575A8F" w:rsidRPr="00270EEB" w:rsidRDefault="00575A8F" w:rsidP="00E6298B">
            <w:pPr>
              <w:ind w:right="107"/>
              <w:jc w:val="both"/>
              <w:rPr>
                <w:sz w:val="24"/>
                <w:szCs w:val="24"/>
              </w:rPr>
            </w:pPr>
          </w:p>
        </w:tc>
        <w:tc>
          <w:tcPr>
            <w:tcW w:w="2426" w:type="dxa"/>
            <w:shd w:val="clear" w:color="auto" w:fill="auto"/>
          </w:tcPr>
          <w:p w14:paraId="76B2A824" w14:textId="77777777" w:rsidR="00575A8F" w:rsidRPr="00270EEB" w:rsidRDefault="00575A8F" w:rsidP="00E6298B">
            <w:pPr>
              <w:ind w:right="107"/>
              <w:jc w:val="both"/>
              <w:rPr>
                <w:sz w:val="24"/>
                <w:szCs w:val="24"/>
              </w:rPr>
            </w:pPr>
          </w:p>
        </w:tc>
        <w:tc>
          <w:tcPr>
            <w:tcW w:w="2426" w:type="dxa"/>
            <w:shd w:val="clear" w:color="auto" w:fill="auto"/>
          </w:tcPr>
          <w:p w14:paraId="185B2EE5" w14:textId="7E93B9A9" w:rsidR="28A9B94D" w:rsidRDefault="28A9B94D" w:rsidP="28A9B94D">
            <w:pPr>
              <w:jc w:val="both"/>
              <w:rPr>
                <w:sz w:val="24"/>
                <w:szCs w:val="24"/>
              </w:rPr>
            </w:pP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300C999A"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E27B834" w14:textId="77777777" w:rsidR="00682773" w:rsidRDefault="00682773" w:rsidP="00FA0784">
      <w:pPr>
        <w:rPr>
          <w:rFonts w:asciiTheme="minorHAnsi" w:hAnsiTheme="minorHAnsi" w:cstheme="minorHAnsi"/>
          <w:sz w:val="24"/>
          <w:szCs w:val="24"/>
        </w:rPr>
      </w:pPr>
    </w:p>
    <w:p w14:paraId="0B63B3F6" w14:textId="77777777" w:rsidR="00682773" w:rsidRDefault="00682773" w:rsidP="00FA0784">
      <w:pPr>
        <w:rPr>
          <w:rFonts w:asciiTheme="minorHAnsi" w:hAnsiTheme="minorHAnsi" w:cstheme="minorHAnsi"/>
          <w:sz w:val="24"/>
          <w:szCs w:val="24"/>
        </w:rPr>
      </w:pPr>
    </w:p>
    <w:p w14:paraId="6BF5470F" w14:textId="34D285CC" w:rsidR="00FA0784" w:rsidRPr="00CD45FE" w:rsidRDefault="00FA0784" w:rsidP="00FA0784">
      <w:pPr>
        <w:rPr>
          <w:rStyle w:val="Hyperlink"/>
          <w:rFonts w:asciiTheme="minorHAnsi" w:hAnsiTheme="minorHAnsi" w:cstheme="minorHAnsi"/>
          <w:sz w:val="24"/>
          <w:szCs w:val="24"/>
        </w:rPr>
      </w:pPr>
      <w:r w:rsidRPr="00CD45FE">
        <w:rPr>
          <w:rFonts w:asciiTheme="minorHAnsi" w:hAnsiTheme="minorHAnsi" w:cstheme="minorHAnsi"/>
          <w:sz w:val="24"/>
          <w:szCs w:val="24"/>
        </w:rPr>
        <w:t xml:space="preserve">Buckingham, et al (2020). </w:t>
      </w:r>
      <w:r w:rsidRPr="00CD45FE">
        <w:rPr>
          <w:rFonts w:asciiTheme="minorHAnsi" w:hAnsiTheme="minorHAnsi" w:cstheme="minorHAnsi"/>
          <w:i/>
          <w:iCs/>
          <w:sz w:val="24"/>
          <w:szCs w:val="24"/>
        </w:rPr>
        <w:t xml:space="preserve">The physical activity wearables in the police force (PAW-Force) study: acceptability and impact. </w:t>
      </w:r>
      <w:r w:rsidRPr="00CD45FE">
        <w:rPr>
          <w:rFonts w:asciiTheme="minorHAnsi" w:hAnsiTheme="minorHAnsi" w:cstheme="minorHAnsi"/>
          <w:sz w:val="24"/>
          <w:szCs w:val="24"/>
        </w:rPr>
        <w:t xml:space="preserve">[Online]. Available at: </w:t>
      </w:r>
      <w:hyperlink r:id="rId20" w:history="1">
        <w:r w:rsidRPr="00CD45FE">
          <w:rPr>
            <w:rStyle w:val="Hyperlink"/>
            <w:rFonts w:asciiTheme="minorHAnsi" w:hAnsiTheme="minorHAnsi" w:cstheme="minorHAnsi"/>
            <w:sz w:val="24"/>
            <w:szCs w:val="24"/>
          </w:rPr>
          <w:t>https://www.proquest.com/docview/2462236363?accountid=130472&amp;parentSessionld=E9RdbVvXV15%2BmpvS%2FDGInIMGQMBaWER5NfQclg9qq6ag%3D&amp;pg-origsite=primo</w:t>
        </w:r>
      </w:hyperlink>
      <w:r w:rsidRPr="00CD45FE">
        <w:rPr>
          <w:rFonts w:asciiTheme="minorHAnsi" w:hAnsiTheme="minorHAnsi" w:cstheme="minorHAnsi"/>
          <w:sz w:val="24"/>
          <w:szCs w:val="24"/>
        </w:rPr>
        <w:t xml:space="preserve">  </w:t>
      </w:r>
      <w:hyperlink r:id="rId21" w:history="1">
        <w:r w:rsidRPr="00CD45FE">
          <w:rPr>
            <w:rStyle w:val="Hyperlink"/>
            <w:rFonts w:asciiTheme="minorHAnsi" w:hAnsiTheme="minorHAnsi" w:cstheme="minorHAnsi"/>
            <w:sz w:val="24"/>
            <w:szCs w:val="24"/>
          </w:rPr>
          <w:t>The Physical Activity Wearables in the Police Force (PAW-Force) study: acceptability and impact - ProQuest</w:t>
        </w:r>
      </w:hyperlink>
      <w:r w:rsidRPr="00CD45FE">
        <w:rPr>
          <w:rStyle w:val="Hyperlink"/>
          <w:rFonts w:asciiTheme="minorHAnsi" w:hAnsiTheme="minorHAnsi" w:cstheme="minorHAnsi"/>
          <w:sz w:val="24"/>
          <w:szCs w:val="24"/>
        </w:rPr>
        <w:t xml:space="preserve"> </w:t>
      </w:r>
      <w:r w:rsidRPr="00CD45FE">
        <w:rPr>
          <w:rStyle w:val="Hyperlink"/>
          <w:rFonts w:asciiTheme="minorHAnsi" w:hAnsiTheme="minorHAnsi" w:cstheme="minorHAnsi"/>
          <w:color w:val="auto"/>
          <w:sz w:val="24"/>
          <w:szCs w:val="24"/>
          <w:u w:val="none"/>
        </w:rPr>
        <w:t>(1 February 2023)</w:t>
      </w:r>
    </w:p>
    <w:p w14:paraId="3BB40C01" w14:textId="77777777" w:rsidR="00FA0784" w:rsidRPr="00CD45FE" w:rsidRDefault="00FA0784" w:rsidP="00FA0784">
      <w:pPr>
        <w:tabs>
          <w:tab w:val="left" w:pos="2118"/>
        </w:tabs>
        <w:ind w:right="107"/>
        <w:jc w:val="both"/>
        <w:rPr>
          <w:rFonts w:asciiTheme="minorHAnsi" w:hAnsiTheme="minorHAnsi" w:cstheme="minorHAnsi"/>
          <w:sz w:val="24"/>
          <w:szCs w:val="24"/>
        </w:rPr>
      </w:pPr>
    </w:p>
    <w:p w14:paraId="053D43A1" w14:textId="28FA0336" w:rsidR="00FA0784" w:rsidRPr="00942F9B" w:rsidRDefault="00953400" w:rsidP="00FA0784">
      <w:pPr>
        <w:tabs>
          <w:tab w:val="left" w:pos="2118"/>
        </w:tabs>
        <w:ind w:right="107"/>
        <w:jc w:val="both"/>
        <w:rPr>
          <w:rFonts w:asciiTheme="minorHAnsi" w:hAnsiTheme="minorHAnsi" w:cstheme="minorHAnsi"/>
          <w:sz w:val="24"/>
          <w:szCs w:val="24"/>
        </w:rPr>
      </w:pPr>
      <w:r w:rsidRPr="00942F9B">
        <w:rPr>
          <w:sz w:val="24"/>
          <w:szCs w:val="24"/>
        </w:rPr>
        <w:t>College of Policing (2014) National Decision Model. Available at:</w:t>
      </w:r>
      <w:r w:rsidR="00686B36">
        <w:rPr>
          <w:sz w:val="24"/>
          <w:szCs w:val="24"/>
        </w:rPr>
        <w:t xml:space="preserve"> </w:t>
      </w:r>
      <w:hyperlink r:id="rId22" w:history="1">
        <w:r w:rsidR="00686B36">
          <w:rPr>
            <w:rStyle w:val="Hyperlink"/>
          </w:rPr>
          <w:t>National decision model | College of Policing</w:t>
        </w:r>
      </w:hyperlink>
      <w:r w:rsidR="00686B36">
        <w:rPr>
          <w:sz w:val="24"/>
          <w:szCs w:val="24"/>
        </w:rPr>
        <w:t xml:space="preserve"> </w:t>
      </w:r>
      <w:r w:rsidR="00A13E0B" w:rsidRPr="00942F9B">
        <w:rPr>
          <w:sz w:val="24"/>
          <w:szCs w:val="24"/>
        </w:rPr>
        <w:t xml:space="preserve">(Accessed </w:t>
      </w:r>
      <w:r w:rsidR="00942F9B" w:rsidRPr="00942F9B">
        <w:rPr>
          <w:sz w:val="24"/>
          <w:szCs w:val="24"/>
        </w:rPr>
        <w:t xml:space="preserve">15 March 2023 </w:t>
      </w:r>
    </w:p>
    <w:p w14:paraId="487B51A9" w14:textId="77777777" w:rsidR="00953400" w:rsidRPr="00CD45FE" w:rsidRDefault="00953400" w:rsidP="00FA0784">
      <w:pPr>
        <w:tabs>
          <w:tab w:val="left" w:pos="2118"/>
        </w:tabs>
        <w:ind w:right="107"/>
        <w:jc w:val="both"/>
        <w:rPr>
          <w:rFonts w:asciiTheme="minorHAnsi" w:hAnsiTheme="minorHAnsi" w:cstheme="minorHAnsi"/>
          <w:sz w:val="24"/>
          <w:szCs w:val="24"/>
        </w:rPr>
      </w:pPr>
    </w:p>
    <w:p w14:paraId="1A5832FC" w14:textId="77777777" w:rsidR="00FA0784" w:rsidRPr="00CD45FE" w:rsidRDefault="00FA0784" w:rsidP="00FA0784">
      <w:pPr>
        <w:tabs>
          <w:tab w:val="left" w:pos="2118"/>
        </w:tabs>
        <w:ind w:right="107"/>
        <w:jc w:val="both"/>
        <w:rPr>
          <w:rFonts w:asciiTheme="minorHAnsi" w:hAnsiTheme="minorHAnsi" w:cstheme="minorHAnsi"/>
          <w:sz w:val="24"/>
          <w:szCs w:val="24"/>
        </w:rPr>
      </w:pPr>
      <w:r w:rsidRPr="00CD45FE">
        <w:rPr>
          <w:rFonts w:asciiTheme="minorHAnsi" w:hAnsiTheme="minorHAnsi" w:cstheme="minorHAnsi"/>
          <w:sz w:val="24"/>
          <w:szCs w:val="24"/>
        </w:rPr>
        <w:t xml:space="preserve">College of Policing (2020). </w:t>
      </w:r>
      <w:r w:rsidRPr="00CD45FE">
        <w:rPr>
          <w:rFonts w:asciiTheme="minorHAnsi" w:hAnsiTheme="minorHAnsi" w:cstheme="minorHAnsi"/>
          <w:i/>
          <w:iCs/>
          <w:sz w:val="24"/>
          <w:szCs w:val="24"/>
        </w:rPr>
        <w:t xml:space="preserve">Improving officer safety. </w:t>
      </w:r>
      <w:r w:rsidRPr="00CD45FE">
        <w:rPr>
          <w:rFonts w:asciiTheme="minorHAnsi" w:hAnsiTheme="minorHAnsi" w:cstheme="minorHAnsi"/>
          <w:sz w:val="24"/>
          <w:szCs w:val="24"/>
        </w:rPr>
        <w:t xml:space="preserve">[Online]. Available at: </w:t>
      </w:r>
      <w:r w:rsidRPr="00CD45FE">
        <w:rPr>
          <w:rFonts w:asciiTheme="minorHAnsi" w:hAnsiTheme="minorHAnsi" w:cstheme="minorHAnsi"/>
          <w:i/>
          <w:iCs/>
          <w:sz w:val="24"/>
          <w:szCs w:val="24"/>
        </w:rPr>
        <w:t xml:space="preserve"> </w:t>
      </w:r>
      <w:hyperlink r:id="rId23" w:history="1">
        <w:r w:rsidRPr="00CD45FE">
          <w:rPr>
            <w:rStyle w:val="Hyperlink"/>
            <w:rFonts w:asciiTheme="minorHAnsi" w:hAnsiTheme="minorHAnsi" w:cstheme="minorHAnsi"/>
            <w:sz w:val="24"/>
            <w:szCs w:val="24"/>
          </w:rPr>
          <w:t>Improving officer safety | College of Policing</w:t>
        </w:r>
      </w:hyperlink>
      <w:r w:rsidRPr="00CD45FE">
        <w:rPr>
          <w:rStyle w:val="Hyperlink"/>
          <w:rFonts w:asciiTheme="minorHAnsi" w:hAnsiTheme="minorHAnsi" w:cstheme="minorHAnsi"/>
          <w:sz w:val="24"/>
          <w:szCs w:val="24"/>
        </w:rPr>
        <w:t xml:space="preserve"> </w:t>
      </w:r>
      <w:r w:rsidRPr="00CD45FE">
        <w:rPr>
          <w:rStyle w:val="Hyperlink"/>
          <w:rFonts w:asciiTheme="minorHAnsi" w:hAnsiTheme="minorHAnsi" w:cstheme="minorHAnsi"/>
          <w:color w:val="auto"/>
          <w:sz w:val="24"/>
          <w:szCs w:val="24"/>
          <w:u w:val="none"/>
        </w:rPr>
        <w:t>(Accessed 01March 2023)</w:t>
      </w:r>
    </w:p>
    <w:p w14:paraId="44A8A991" w14:textId="77777777" w:rsidR="00FA0784" w:rsidRPr="00CD45FE" w:rsidRDefault="00FA0784" w:rsidP="00FA0784">
      <w:pPr>
        <w:tabs>
          <w:tab w:val="left" w:pos="2118"/>
        </w:tabs>
        <w:ind w:right="107"/>
        <w:jc w:val="both"/>
        <w:rPr>
          <w:rFonts w:asciiTheme="minorHAnsi" w:hAnsiTheme="minorHAnsi" w:cstheme="minorHAnsi"/>
          <w:sz w:val="24"/>
          <w:szCs w:val="24"/>
        </w:rPr>
      </w:pPr>
    </w:p>
    <w:p w14:paraId="157DE61C" w14:textId="77777777" w:rsidR="00FA0784" w:rsidRPr="00CD45FE" w:rsidRDefault="00FA0784" w:rsidP="00FA0784">
      <w:pPr>
        <w:tabs>
          <w:tab w:val="left" w:pos="2118"/>
        </w:tabs>
        <w:ind w:right="107"/>
        <w:jc w:val="both"/>
        <w:rPr>
          <w:rFonts w:asciiTheme="minorHAnsi" w:hAnsiTheme="minorHAnsi" w:cstheme="minorHAnsi"/>
          <w:color w:val="auto"/>
          <w:sz w:val="24"/>
          <w:szCs w:val="24"/>
        </w:rPr>
      </w:pPr>
      <w:r w:rsidRPr="00CD45FE">
        <w:rPr>
          <w:rFonts w:asciiTheme="minorHAnsi" w:hAnsiTheme="minorHAnsi" w:cstheme="minorHAnsi"/>
          <w:sz w:val="24"/>
          <w:szCs w:val="24"/>
        </w:rPr>
        <w:t xml:space="preserve">College of Policing, (2020). </w:t>
      </w:r>
      <w:r w:rsidRPr="00CD45FE">
        <w:rPr>
          <w:rFonts w:asciiTheme="minorHAnsi" w:hAnsiTheme="minorHAnsi" w:cstheme="minorHAnsi"/>
          <w:i/>
          <w:iCs/>
          <w:sz w:val="24"/>
          <w:szCs w:val="24"/>
        </w:rPr>
        <w:t>Conflict Management Skills.</w:t>
      </w:r>
      <w:r w:rsidRPr="00CD45FE">
        <w:rPr>
          <w:rFonts w:asciiTheme="minorHAnsi" w:hAnsiTheme="minorHAnsi" w:cstheme="minorHAnsi"/>
          <w:sz w:val="24"/>
          <w:szCs w:val="24"/>
        </w:rPr>
        <w:t xml:space="preserve"> [Online]. Available at: </w:t>
      </w:r>
      <w:hyperlink r:id="rId24" w:anchor="verbal-communication-skills" w:history="1">
        <w:r w:rsidRPr="00CD45FE">
          <w:rPr>
            <w:rStyle w:val="Hyperlink"/>
            <w:rFonts w:asciiTheme="minorHAnsi" w:hAnsiTheme="minorHAnsi" w:cstheme="minorHAnsi"/>
            <w:sz w:val="24"/>
            <w:szCs w:val="24"/>
          </w:rPr>
          <w:t>Conflict management skills | College of Policing</w:t>
        </w:r>
      </w:hyperlink>
      <w:r w:rsidRPr="00CD45FE">
        <w:rPr>
          <w:rStyle w:val="Hyperlink"/>
          <w:rFonts w:asciiTheme="minorHAnsi" w:hAnsiTheme="minorHAnsi" w:cstheme="minorHAnsi"/>
          <w:sz w:val="24"/>
          <w:szCs w:val="24"/>
        </w:rPr>
        <w:t xml:space="preserve"> </w:t>
      </w:r>
      <w:r w:rsidRPr="00CD45FE">
        <w:rPr>
          <w:rStyle w:val="Hyperlink"/>
          <w:rFonts w:asciiTheme="minorHAnsi" w:hAnsiTheme="minorHAnsi" w:cstheme="minorHAnsi"/>
          <w:color w:val="auto"/>
          <w:sz w:val="24"/>
          <w:szCs w:val="24"/>
        </w:rPr>
        <w:t>(Accessed 03 March 2023)</w:t>
      </w:r>
    </w:p>
    <w:p w14:paraId="19F1901F" w14:textId="77777777" w:rsidR="00FA0784" w:rsidRPr="00CD45FE" w:rsidRDefault="00FA0784" w:rsidP="00FA0784">
      <w:pPr>
        <w:tabs>
          <w:tab w:val="left" w:pos="2118"/>
        </w:tabs>
        <w:ind w:right="107"/>
        <w:jc w:val="both"/>
        <w:rPr>
          <w:rFonts w:asciiTheme="minorHAnsi" w:hAnsiTheme="minorHAnsi" w:cstheme="minorHAnsi"/>
          <w:sz w:val="24"/>
          <w:szCs w:val="24"/>
        </w:rPr>
      </w:pPr>
    </w:p>
    <w:p w14:paraId="6332C7D5" w14:textId="77777777" w:rsidR="00FA0784" w:rsidRPr="00CD45FE" w:rsidRDefault="00FA0784" w:rsidP="00FA0784">
      <w:pPr>
        <w:pStyle w:val="NormalWeb"/>
        <w:shd w:val="clear" w:color="auto" w:fill="FFFFFF"/>
        <w:spacing w:before="0" w:beforeAutospacing="0" w:after="0" w:afterAutospacing="0" w:line="276" w:lineRule="auto"/>
        <w:rPr>
          <w:rFonts w:asciiTheme="minorHAnsi" w:hAnsiTheme="minorHAnsi" w:cstheme="minorHAnsi"/>
        </w:rPr>
      </w:pPr>
      <w:r w:rsidRPr="00CD45FE">
        <w:rPr>
          <w:rFonts w:asciiTheme="minorHAnsi" w:hAnsiTheme="minorHAnsi" w:cstheme="minorHAnsi"/>
        </w:rPr>
        <w:t xml:space="preserve">College of Policing. (2023). </w:t>
      </w:r>
      <w:r w:rsidRPr="00CD45FE">
        <w:rPr>
          <w:rFonts w:asciiTheme="minorHAnsi" w:hAnsiTheme="minorHAnsi" w:cstheme="minorHAnsi"/>
          <w:i/>
          <w:iCs/>
        </w:rPr>
        <w:t xml:space="preserve">Investigation introduction. </w:t>
      </w:r>
      <w:r w:rsidRPr="00CD45FE">
        <w:rPr>
          <w:rFonts w:asciiTheme="minorHAnsi" w:hAnsiTheme="minorHAnsi" w:cstheme="minorHAnsi"/>
        </w:rPr>
        <w:t xml:space="preserve">[Online]. Available at: </w:t>
      </w:r>
      <w:hyperlink r:id="rId25" w:history="1">
        <w:r w:rsidRPr="00CD45FE">
          <w:rPr>
            <w:rStyle w:val="Hyperlink"/>
            <w:rFonts w:asciiTheme="minorHAnsi" w:hAnsiTheme="minorHAnsi" w:cstheme="minorHAnsi"/>
          </w:rPr>
          <w:t>Investigation introduction | College of Policing</w:t>
        </w:r>
      </w:hyperlink>
      <w:r w:rsidRPr="00CD45FE">
        <w:rPr>
          <w:rFonts w:asciiTheme="minorHAnsi" w:hAnsiTheme="minorHAnsi" w:cstheme="minorHAnsi"/>
        </w:rPr>
        <w:t xml:space="preserve"> (Accessed 17 March 2023)</w:t>
      </w:r>
    </w:p>
    <w:p w14:paraId="2E2916AA" w14:textId="77777777" w:rsidR="00FA0784" w:rsidRPr="00CD45FE" w:rsidRDefault="00FA0784" w:rsidP="00FA0784">
      <w:pPr>
        <w:pStyle w:val="NormalWeb"/>
        <w:shd w:val="clear" w:color="auto" w:fill="FFFFFF"/>
        <w:spacing w:before="0" w:beforeAutospacing="0" w:after="0" w:afterAutospacing="0" w:line="276" w:lineRule="auto"/>
        <w:rPr>
          <w:rFonts w:asciiTheme="minorHAnsi" w:hAnsiTheme="minorHAnsi" w:cstheme="minorHAnsi"/>
        </w:rPr>
      </w:pPr>
    </w:p>
    <w:p w14:paraId="79573AE4" w14:textId="6167F3F5" w:rsidR="00FA0784" w:rsidRPr="00CD45FE" w:rsidRDefault="00FA0784" w:rsidP="00FA0784">
      <w:pPr>
        <w:ind w:right="107"/>
        <w:jc w:val="both"/>
        <w:rPr>
          <w:rFonts w:asciiTheme="minorHAnsi" w:hAnsiTheme="minorHAnsi" w:cstheme="minorHAnsi"/>
          <w:sz w:val="24"/>
          <w:szCs w:val="24"/>
        </w:rPr>
      </w:pPr>
      <w:r w:rsidRPr="00CD45FE">
        <w:rPr>
          <w:rFonts w:asciiTheme="minorHAnsi" w:hAnsiTheme="minorHAnsi" w:cstheme="minorHAnsi"/>
          <w:sz w:val="24"/>
          <w:szCs w:val="24"/>
        </w:rPr>
        <w:t xml:space="preserve">College of Policing, (2023). </w:t>
      </w:r>
      <w:r w:rsidRPr="00CD45FE">
        <w:rPr>
          <w:rFonts w:asciiTheme="minorHAnsi" w:hAnsiTheme="minorHAnsi" w:cstheme="minorHAnsi"/>
          <w:i/>
          <w:iCs/>
          <w:sz w:val="24"/>
          <w:szCs w:val="24"/>
        </w:rPr>
        <w:t>Police Constable.</w:t>
      </w:r>
      <w:r w:rsidR="007E4C2B">
        <w:rPr>
          <w:rFonts w:asciiTheme="minorHAnsi" w:hAnsiTheme="minorHAnsi" w:cstheme="minorHAnsi"/>
          <w:i/>
          <w:iCs/>
          <w:sz w:val="24"/>
          <w:szCs w:val="24"/>
        </w:rPr>
        <w:t xml:space="preserve"> </w:t>
      </w:r>
      <w:r w:rsidRPr="00CD45FE">
        <w:rPr>
          <w:rFonts w:asciiTheme="minorHAnsi" w:hAnsiTheme="minorHAnsi" w:cstheme="minorHAnsi"/>
          <w:sz w:val="24"/>
          <w:szCs w:val="24"/>
        </w:rPr>
        <w:t xml:space="preserve">[Online]. Available at: </w:t>
      </w:r>
      <w:hyperlink r:id="rId26" w:history="1">
        <w:r w:rsidRPr="00CD45FE">
          <w:rPr>
            <w:rStyle w:val="Hyperlink"/>
            <w:rFonts w:asciiTheme="minorHAnsi" w:hAnsiTheme="minorHAnsi" w:cstheme="minorHAnsi"/>
            <w:sz w:val="24"/>
            <w:szCs w:val="24"/>
          </w:rPr>
          <w:t>Police Constable - College of Policing</w:t>
        </w:r>
      </w:hyperlink>
      <w:r w:rsidRPr="00CD45FE">
        <w:rPr>
          <w:rFonts w:asciiTheme="minorHAnsi" w:hAnsiTheme="minorHAnsi" w:cstheme="minorHAnsi"/>
          <w:sz w:val="24"/>
          <w:szCs w:val="24"/>
        </w:rPr>
        <w:t xml:space="preserve"> (Accessed 17 January 2023)</w:t>
      </w:r>
    </w:p>
    <w:p w14:paraId="227B3371" w14:textId="77777777" w:rsidR="00FA0784" w:rsidRPr="00CD45FE" w:rsidRDefault="00FA0784" w:rsidP="00FA0784">
      <w:pPr>
        <w:pStyle w:val="NormalWeb"/>
        <w:shd w:val="clear" w:color="auto" w:fill="FFFFFF"/>
        <w:spacing w:before="0" w:beforeAutospacing="0" w:after="0" w:afterAutospacing="0" w:line="276" w:lineRule="auto"/>
        <w:rPr>
          <w:rFonts w:asciiTheme="minorHAnsi" w:hAnsiTheme="minorHAnsi" w:cstheme="minorHAnsi"/>
        </w:rPr>
      </w:pPr>
    </w:p>
    <w:p w14:paraId="6B713E34" w14:textId="77777777" w:rsidR="00FA0784" w:rsidRPr="00CD45FE" w:rsidRDefault="00FA0784" w:rsidP="00FA0784">
      <w:pPr>
        <w:tabs>
          <w:tab w:val="left" w:pos="2118"/>
        </w:tabs>
        <w:ind w:right="107"/>
        <w:jc w:val="both"/>
        <w:rPr>
          <w:rFonts w:asciiTheme="minorHAnsi" w:hAnsiTheme="minorHAnsi" w:cstheme="minorHAnsi"/>
          <w:sz w:val="24"/>
          <w:szCs w:val="24"/>
        </w:rPr>
      </w:pPr>
    </w:p>
    <w:p w14:paraId="726C4E05" w14:textId="77777777" w:rsidR="00FA0784" w:rsidRPr="00CD45FE" w:rsidRDefault="00FA0784" w:rsidP="00FA0784">
      <w:pPr>
        <w:pStyle w:val="NormalWeb"/>
        <w:shd w:val="clear" w:color="auto" w:fill="FFFFFF"/>
        <w:spacing w:before="0" w:beforeAutospacing="0" w:after="0" w:afterAutospacing="0" w:line="276" w:lineRule="auto"/>
        <w:rPr>
          <w:rFonts w:asciiTheme="minorHAnsi" w:hAnsiTheme="minorHAnsi" w:cstheme="minorHAnsi"/>
        </w:rPr>
      </w:pPr>
      <w:r w:rsidRPr="00CD45FE">
        <w:rPr>
          <w:rFonts w:asciiTheme="minorHAnsi" w:hAnsiTheme="minorHAnsi" w:cstheme="minorHAnsi"/>
        </w:rPr>
        <w:t xml:space="preserve">Crown Prosecution Service. (2022). </w:t>
      </w:r>
      <w:r w:rsidRPr="00CD45FE">
        <w:rPr>
          <w:rFonts w:asciiTheme="minorHAnsi" w:hAnsiTheme="minorHAnsi" w:cstheme="minorHAnsi"/>
          <w:i/>
          <w:iCs/>
        </w:rPr>
        <w:t>Special Measures.</w:t>
      </w:r>
      <w:r w:rsidRPr="00CD45FE">
        <w:rPr>
          <w:rFonts w:asciiTheme="minorHAnsi" w:hAnsiTheme="minorHAnsi" w:cstheme="minorHAnsi"/>
        </w:rPr>
        <w:t xml:space="preserve"> [Online]. Available at: </w:t>
      </w:r>
      <w:hyperlink r:id="rId27" w:history="1">
        <w:r w:rsidRPr="00CD45FE">
          <w:rPr>
            <w:rStyle w:val="Hyperlink"/>
            <w:rFonts w:asciiTheme="minorHAnsi" w:hAnsiTheme="minorHAnsi" w:cstheme="minorHAnsi"/>
          </w:rPr>
          <w:t>Special Measures | The Crown Prosecution Service (cps.gov.uk)</w:t>
        </w:r>
      </w:hyperlink>
      <w:r w:rsidRPr="00CD45FE">
        <w:rPr>
          <w:rFonts w:asciiTheme="minorHAnsi" w:hAnsiTheme="minorHAnsi" w:cstheme="minorHAnsi"/>
        </w:rPr>
        <w:t xml:space="preserve"> (Accessed 14 March 2023)</w:t>
      </w:r>
    </w:p>
    <w:p w14:paraId="3FF9FCD8" w14:textId="77777777" w:rsidR="00FA0784" w:rsidRPr="00CD45FE" w:rsidRDefault="00FA0784" w:rsidP="00FA0784">
      <w:pPr>
        <w:tabs>
          <w:tab w:val="left" w:pos="2118"/>
        </w:tabs>
        <w:ind w:right="107"/>
        <w:jc w:val="both"/>
        <w:rPr>
          <w:rFonts w:asciiTheme="minorHAnsi" w:hAnsiTheme="minorHAnsi" w:cstheme="minorHAnsi"/>
          <w:sz w:val="24"/>
          <w:szCs w:val="24"/>
        </w:rPr>
      </w:pPr>
    </w:p>
    <w:p w14:paraId="7465BB04" w14:textId="77777777" w:rsidR="00FA0784" w:rsidRPr="00CD45FE" w:rsidRDefault="00FA0784" w:rsidP="00FA0784">
      <w:pPr>
        <w:ind w:right="107"/>
        <w:jc w:val="both"/>
        <w:rPr>
          <w:rStyle w:val="Hyperlink"/>
          <w:rFonts w:asciiTheme="minorHAnsi" w:hAnsiTheme="minorHAnsi" w:cstheme="minorHAnsi"/>
          <w:color w:val="auto"/>
          <w:sz w:val="24"/>
          <w:szCs w:val="24"/>
        </w:rPr>
      </w:pPr>
      <w:r w:rsidRPr="00CD45FE">
        <w:rPr>
          <w:rFonts w:asciiTheme="minorHAnsi" w:hAnsiTheme="minorHAnsi" w:cstheme="minorHAnsi"/>
          <w:sz w:val="24"/>
          <w:szCs w:val="24"/>
        </w:rPr>
        <w:t xml:space="preserve">Crown Prosecution Service (2022). </w:t>
      </w:r>
      <w:r w:rsidRPr="00CD45FE">
        <w:rPr>
          <w:rFonts w:asciiTheme="minorHAnsi" w:hAnsiTheme="minorHAnsi" w:cstheme="minorHAnsi"/>
          <w:i/>
          <w:iCs/>
          <w:sz w:val="24"/>
          <w:szCs w:val="24"/>
        </w:rPr>
        <w:t xml:space="preserve"> Criminal damage. </w:t>
      </w:r>
      <w:r w:rsidRPr="00CD45FE">
        <w:rPr>
          <w:rFonts w:asciiTheme="minorHAnsi" w:hAnsiTheme="minorHAnsi" w:cstheme="minorHAnsi"/>
          <w:sz w:val="24"/>
          <w:szCs w:val="24"/>
        </w:rPr>
        <w:t xml:space="preserve">[Online]. Available at: </w:t>
      </w:r>
      <w:hyperlink r:id="rId28" w:history="1">
        <w:r w:rsidRPr="00CD45FE">
          <w:rPr>
            <w:rStyle w:val="Hyperlink"/>
            <w:rFonts w:asciiTheme="minorHAnsi" w:hAnsiTheme="minorHAnsi" w:cstheme="minorHAnsi"/>
            <w:sz w:val="24"/>
            <w:szCs w:val="24"/>
          </w:rPr>
          <w:t>Criminal Damage | The Crown Prosecution Service (cps.gov.uk)</w:t>
        </w:r>
      </w:hyperlink>
      <w:r w:rsidRPr="00CD45FE">
        <w:rPr>
          <w:rStyle w:val="Hyperlink"/>
          <w:rFonts w:asciiTheme="minorHAnsi" w:hAnsiTheme="minorHAnsi" w:cstheme="minorHAnsi"/>
          <w:sz w:val="24"/>
          <w:szCs w:val="24"/>
        </w:rPr>
        <w:t xml:space="preserve">  </w:t>
      </w:r>
      <w:r w:rsidRPr="00CD45FE">
        <w:rPr>
          <w:rStyle w:val="Hyperlink"/>
          <w:rFonts w:asciiTheme="minorHAnsi" w:hAnsiTheme="minorHAnsi" w:cstheme="minorHAnsi"/>
          <w:color w:val="auto"/>
          <w:sz w:val="24"/>
          <w:szCs w:val="24"/>
        </w:rPr>
        <w:t>(Accessed 07 February 2023)</w:t>
      </w:r>
    </w:p>
    <w:p w14:paraId="7DC46C67" w14:textId="77777777" w:rsidR="00FA0784" w:rsidRPr="00CD45FE" w:rsidRDefault="00FA0784" w:rsidP="00FA0784">
      <w:pPr>
        <w:ind w:right="107"/>
        <w:jc w:val="both"/>
        <w:rPr>
          <w:rStyle w:val="Hyperlink"/>
          <w:rFonts w:asciiTheme="minorHAnsi" w:hAnsiTheme="minorHAnsi" w:cstheme="minorHAnsi"/>
          <w:color w:val="auto"/>
          <w:sz w:val="24"/>
          <w:szCs w:val="24"/>
        </w:rPr>
      </w:pPr>
    </w:p>
    <w:p w14:paraId="737FB79B" w14:textId="77777777" w:rsidR="00FA0784" w:rsidRPr="00CD45FE" w:rsidRDefault="00FA0784" w:rsidP="00FA0784">
      <w:pPr>
        <w:rPr>
          <w:rFonts w:asciiTheme="minorHAnsi" w:hAnsiTheme="minorHAnsi" w:cstheme="minorHAnsi"/>
          <w:sz w:val="24"/>
          <w:szCs w:val="24"/>
        </w:rPr>
      </w:pPr>
      <w:r w:rsidRPr="00CD45FE">
        <w:rPr>
          <w:rFonts w:asciiTheme="minorHAnsi" w:hAnsiTheme="minorHAnsi" w:cstheme="minorHAnsi"/>
          <w:sz w:val="24"/>
          <w:szCs w:val="24"/>
        </w:rPr>
        <w:t xml:space="preserve">Crown Prosecution Service. (2022). </w:t>
      </w:r>
      <w:r w:rsidRPr="00CD45FE">
        <w:rPr>
          <w:rFonts w:asciiTheme="minorHAnsi" w:hAnsiTheme="minorHAnsi" w:cstheme="minorHAnsi"/>
          <w:i/>
          <w:iCs/>
          <w:sz w:val="24"/>
          <w:szCs w:val="24"/>
        </w:rPr>
        <w:t xml:space="preserve">Sexual offences. </w:t>
      </w:r>
      <w:r w:rsidRPr="00CD45FE">
        <w:rPr>
          <w:rFonts w:asciiTheme="minorHAnsi" w:hAnsiTheme="minorHAnsi" w:cstheme="minorHAnsi"/>
          <w:sz w:val="24"/>
          <w:szCs w:val="24"/>
        </w:rPr>
        <w:t xml:space="preserve">[Online]. Available at: </w:t>
      </w:r>
      <w:hyperlink r:id="rId29" w:history="1">
        <w:r w:rsidRPr="00CD45FE">
          <w:rPr>
            <w:rStyle w:val="Hyperlink"/>
            <w:rFonts w:asciiTheme="minorHAnsi" w:hAnsiTheme="minorHAnsi" w:cstheme="minorHAnsi"/>
            <w:sz w:val="24"/>
            <w:szCs w:val="24"/>
          </w:rPr>
          <w:t>Sexual offences | The Crown Prosecution Service (cps.gov.uk)</w:t>
        </w:r>
      </w:hyperlink>
      <w:r w:rsidRPr="00CD45FE">
        <w:rPr>
          <w:rFonts w:asciiTheme="minorHAnsi" w:hAnsiTheme="minorHAnsi" w:cstheme="minorHAnsi"/>
          <w:sz w:val="24"/>
          <w:szCs w:val="24"/>
        </w:rPr>
        <w:t xml:space="preserve"> (Accessed 10 February 2023)</w:t>
      </w:r>
    </w:p>
    <w:p w14:paraId="05B3AFD2" w14:textId="77777777" w:rsidR="00FA0784" w:rsidRPr="00CD45FE" w:rsidRDefault="00FA0784" w:rsidP="00FA0784">
      <w:pPr>
        <w:ind w:right="107"/>
        <w:jc w:val="both"/>
        <w:rPr>
          <w:rFonts w:asciiTheme="minorHAnsi" w:hAnsiTheme="minorHAnsi" w:cstheme="minorHAnsi"/>
          <w:color w:val="auto"/>
          <w:sz w:val="24"/>
          <w:szCs w:val="24"/>
        </w:rPr>
      </w:pPr>
    </w:p>
    <w:p w14:paraId="596CBE2A" w14:textId="77777777" w:rsidR="00FA0784" w:rsidRPr="00CD45FE" w:rsidRDefault="00FA0784" w:rsidP="00FA0784">
      <w:pPr>
        <w:tabs>
          <w:tab w:val="left" w:pos="2118"/>
        </w:tabs>
        <w:ind w:right="107"/>
        <w:jc w:val="both"/>
        <w:rPr>
          <w:rFonts w:asciiTheme="minorHAnsi" w:hAnsiTheme="minorHAnsi" w:cstheme="minorHAnsi"/>
          <w:sz w:val="24"/>
          <w:szCs w:val="24"/>
        </w:rPr>
      </w:pPr>
    </w:p>
    <w:p w14:paraId="3BC837E9" w14:textId="77777777" w:rsidR="00FA0784" w:rsidRPr="00CD45FE" w:rsidRDefault="00FA0784" w:rsidP="00FA0784">
      <w:pPr>
        <w:ind w:right="107"/>
        <w:jc w:val="both"/>
        <w:rPr>
          <w:rFonts w:asciiTheme="minorHAnsi" w:hAnsiTheme="minorHAnsi" w:cstheme="minorHAnsi"/>
          <w:sz w:val="24"/>
          <w:szCs w:val="24"/>
        </w:rPr>
      </w:pPr>
      <w:r w:rsidRPr="00CD45FE">
        <w:rPr>
          <w:rFonts w:asciiTheme="minorHAnsi" w:hAnsiTheme="minorHAnsi" w:cstheme="minorHAnsi"/>
          <w:sz w:val="24"/>
          <w:szCs w:val="24"/>
        </w:rPr>
        <w:t xml:space="preserve">Cushion, C. (2018). </w:t>
      </w:r>
      <w:r w:rsidRPr="00CD45FE">
        <w:rPr>
          <w:rFonts w:asciiTheme="minorHAnsi" w:hAnsiTheme="minorHAnsi" w:cstheme="minorHAnsi"/>
          <w:i/>
          <w:iCs/>
          <w:sz w:val="24"/>
          <w:szCs w:val="24"/>
        </w:rPr>
        <w:t xml:space="preserve"> Exploring the delivery of officer safety training. </w:t>
      </w:r>
      <w:r w:rsidRPr="00CD45FE">
        <w:rPr>
          <w:rFonts w:asciiTheme="minorHAnsi" w:hAnsiTheme="minorHAnsi" w:cstheme="minorHAnsi"/>
          <w:sz w:val="24"/>
          <w:szCs w:val="24"/>
        </w:rPr>
        <w:t xml:space="preserve">[Online]. Available at: </w:t>
      </w:r>
      <w:hyperlink r:id="rId30" w:history="1">
        <w:r w:rsidRPr="00CD45FE">
          <w:rPr>
            <w:rStyle w:val="Hyperlink"/>
            <w:rFonts w:asciiTheme="minorHAnsi" w:hAnsiTheme="minorHAnsi" w:cstheme="minorHAnsi"/>
            <w:sz w:val="24"/>
            <w:szCs w:val="24"/>
          </w:rPr>
          <w:t>Exploring the Delivery of Officer Safety Training: A Case Study | Policing: A Journal of Policy and Practice | Oxford Academic (oup.com)</w:t>
        </w:r>
      </w:hyperlink>
      <w:r w:rsidRPr="00CD45FE">
        <w:rPr>
          <w:rStyle w:val="Hyperlink"/>
          <w:rFonts w:asciiTheme="minorHAnsi" w:hAnsiTheme="minorHAnsi" w:cstheme="minorHAnsi"/>
          <w:sz w:val="24"/>
          <w:szCs w:val="24"/>
        </w:rPr>
        <w:t xml:space="preserve"> </w:t>
      </w:r>
      <w:r w:rsidRPr="00CD45FE">
        <w:rPr>
          <w:rStyle w:val="Hyperlink"/>
          <w:rFonts w:asciiTheme="minorHAnsi" w:hAnsiTheme="minorHAnsi" w:cstheme="minorHAnsi"/>
          <w:color w:val="auto"/>
          <w:sz w:val="24"/>
          <w:szCs w:val="24"/>
          <w:u w:val="none"/>
        </w:rPr>
        <w:t>(Accessed 19 February 2023)</w:t>
      </w:r>
    </w:p>
    <w:p w14:paraId="0B15B9A5" w14:textId="77777777" w:rsidR="00FA0784" w:rsidRPr="00CD45FE" w:rsidRDefault="00FA0784" w:rsidP="00FA0784">
      <w:pPr>
        <w:tabs>
          <w:tab w:val="left" w:pos="2118"/>
        </w:tabs>
        <w:ind w:right="107"/>
        <w:jc w:val="both"/>
        <w:rPr>
          <w:rFonts w:asciiTheme="minorHAnsi" w:hAnsiTheme="minorHAnsi" w:cstheme="minorHAnsi"/>
          <w:sz w:val="24"/>
          <w:szCs w:val="24"/>
        </w:rPr>
      </w:pPr>
    </w:p>
    <w:p w14:paraId="5B7F93CE" w14:textId="77777777" w:rsidR="00FA0784" w:rsidRPr="00CD45FE" w:rsidRDefault="00FA0784" w:rsidP="00FA0784">
      <w:pPr>
        <w:rPr>
          <w:rFonts w:asciiTheme="minorHAnsi" w:hAnsiTheme="minorHAnsi" w:cstheme="minorHAnsi"/>
          <w:sz w:val="24"/>
          <w:szCs w:val="24"/>
        </w:rPr>
      </w:pPr>
      <w:proofErr w:type="spellStart"/>
      <w:r w:rsidRPr="00CD45FE">
        <w:rPr>
          <w:rFonts w:asciiTheme="minorHAnsi" w:hAnsiTheme="minorHAnsi" w:cstheme="minorHAnsi"/>
          <w:sz w:val="24"/>
          <w:szCs w:val="24"/>
        </w:rPr>
        <w:t>Cybulska</w:t>
      </w:r>
      <w:proofErr w:type="spellEnd"/>
      <w:r w:rsidRPr="00CD45FE">
        <w:rPr>
          <w:rFonts w:asciiTheme="minorHAnsi" w:hAnsiTheme="minorHAnsi" w:cstheme="minorHAnsi"/>
          <w:sz w:val="24"/>
          <w:szCs w:val="24"/>
        </w:rPr>
        <w:t xml:space="preserve">, B and </w:t>
      </w:r>
      <w:proofErr w:type="spellStart"/>
      <w:r w:rsidRPr="00CD45FE">
        <w:rPr>
          <w:rFonts w:asciiTheme="minorHAnsi" w:hAnsiTheme="minorHAnsi" w:cstheme="minorHAnsi"/>
          <w:sz w:val="24"/>
          <w:szCs w:val="24"/>
        </w:rPr>
        <w:t>Forter</w:t>
      </w:r>
      <w:proofErr w:type="spellEnd"/>
      <w:r w:rsidRPr="00CD45FE">
        <w:rPr>
          <w:rFonts w:asciiTheme="minorHAnsi" w:hAnsiTheme="minorHAnsi" w:cstheme="minorHAnsi"/>
          <w:sz w:val="24"/>
          <w:szCs w:val="24"/>
        </w:rPr>
        <w:t xml:space="preserve">, G. (2010). </w:t>
      </w:r>
      <w:r w:rsidRPr="00CD45FE">
        <w:rPr>
          <w:rFonts w:asciiTheme="minorHAnsi" w:hAnsiTheme="minorHAnsi" w:cstheme="minorHAnsi"/>
          <w:i/>
          <w:iCs/>
          <w:sz w:val="24"/>
          <w:szCs w:val="24"/>
        </w:rPr>
        <w:t xml:space="preserve">Sexual assault: </w:t>
      </w:r>
      <w:r w:rsidRPr="00CD45FE">
        <w:rPr>
          <w:rFonts w:asciiTheme="minorHAnsi" w:hAnsiTheme="minorHAnsi" w:cstheme="minorHAnsi"/>
          <w:sz w:val="24"/>
          <w:szCs w:val="24"/>
        </w:rPr>
        <w:t xml:space="preserve">[Online]. Available at: </w:t>
      </w:r>
      <w:r w:rsidRPr="00CD45FE">
        <w:rPr>
          <w:rFonts w:asciiTheme="minorHAnsi" w:hAnsiTheme="minorHAnsi" w:cstheme="minorHAnsi"/>
          <w:i/>
          <w:iCs/>
          <w:sz w:val="24"/>
          <w:szCs w:val="24"/>
        </w:rPr>
        <w:t xml:space="preserve">examination of the victim. </w:t>
      </w:r>
      <w:hyperlink r:id="rId31" w:history="1">
        <w:r w:rsidRPr="00CD45FE">
          <w:rPr>
            <w:rStyle w:val="Hyperlink"/>
            <w:rFonts w:asciiTheme="minorHAnsi" w:hAnsiTheme="minorHAnsi" w:cstheme="minorHAnsi"/>
            <w:sz w:val="24"/>
            <w:szCs w:val="24"/>
          </w:rPr>
          <w:t>Sexual assault: examination of the victim - ScienceDirect (uwtsd.ac.uk)</w:t>
        </w:r>
      </w:hyperlink>
      <w:r w:rsidRPr="00CD45FE">
        <w:rPr>
          <w:rFonts w:asciiTheme="minorHAnsi" w:hAnsiTheme="minorHAnsi" w:cstheme="minorHAnsi"/>
          <w:sz w:val="24"/>
          <w:szCs w:val="24"/>
        </w:rPr>
        <w:t xml:space="preserve"> (Accessed 15 March 2023)</w:t>
      </w:r>
    </w:p>
    <w:p w14:paraId="48562DC3" w14:textId="77777777" w:rsidR="00FA0784" w:rsidRPr="00CD45FE" w:rsidRDefault="00FA0784" w:rsidP="00FA0784">
      <w:pPr>
        <w:rPr>
          <w:rFonts w:asciiTheme="minorHAnsi" w:hAnsiTheme="minorHAnsi" w:cstheme="minorHAnsi"/>
          <w:sz w:val="24"/>
          <w:szCs w:val="24"/>
        </w:rPr>
      </w:pPr>
    </w:p>
    <w:p w14:paraId="2D266935" w14:textId="77777777" w:rsidR="00FA0784" w:rsidRPr="00CD45FE" w:rsidRDefault="00FA0784" w:rsidP="00FA0784">
      <w:pPr>
        <w:ind w:right="107"/>
        <w:jc w:val="both"/>
        <w:rPr>
          <w:rFonts w:asciiTheme="minorHAnsi" w:hAnsiTheme="minorHAnsi" w:cstheme="minorHAnsi"/>
          <w:sz w:val="24"/>
          <w:szCs w:val="24"/>
        </w:rPr>
      </w:pPr>
      <w:proofErr w:type="spellStart"/>
      <w:r w:rsidRPr="00CD45FE">
        <w:rPr>
          <w:rFonts w:asciiTheme="minorHAnsi" w:hAnsiTheme="minorHAnsi" w:cstheme="minorHAnsi"/>
          <w:sz w:val="24"/>
          <w:szCs w:val="24"/>
        </w:rPr>
        <w:lastRenderedPageBreak/>
        <w:t>Esch,et</w:t>
      </w:r>
      <w:proofErr w:type="spellEnd"/>
      <w:r w:rsidRPr="00CD45FE">
        <w:rPr>
          <w:rFonts w:asciiTheme="minorHAnsi" w:hAnsiTheme="minorHAnsi" w:cstheme="minorHAnsi"/>
          <w:sz w:val="24"/>
          <w:szCs w:val="24"/>
        </w:rPr>
        <w:t xml:space="preserve"> </w:t>
      </w:r>
      <w:proofErr w:type="spellStart"/>
      <w:r w:rsidRPr="00CD45FE">
        <w:rPr>
          <w:rFonts w:asciiTheme="minorHAnsi" w:hAnsiTheme="minorHAnsi" w:cstheme="minorHAnsi"/>
          <w:sz w:val="24"/>
          <w:szCs w:val="24"/>
        </w:rPr>
        <w:t>a,l</w:t>
      </w:r>
      <w:proofErr w:type="spellEnd"/>
      <w:r w:rsidRPr="00CD45FE">
        <w:rPr>
          <w:rFonts w:asciiTheme="minorHAnsi" w:hAnsiTheme="minorHAnsi" w:cstheme="minorHAnsi"/>
          <w:sz w:val="24"/>
          <w:szCs w:val="24"/>
        </w:rPr>
        <w:t xml:space="preserve"> (2010). </w:t>
      </w:r>
      <w:r w:rsidRPr="00CD45FE">
        <w:rPr>
          <w:rFonts w:asciiTheme="minorHAnsi" w:hAnsiTheme="minorHAnsi" w:cstheme="minorHAnsi"/>
          <w:i/>
          <w:iCs/>
          <w:sz w:val="24"/>
          <w:szCs w:val="24"/>
        </w:rPr>
        <w:t xml:space="preserve">Endogenous reward mechanisms and their importance in stress reduction, exercise and the brain. </w:t>
      </w:r>
      <w:r w:rsidRPr="00CD45FE">
        <w:rPr>
          <w:rFonts w:asciiTheme="minorHAnsi" w:hAnsiTheme="minorHAnsi" w:cstheme="minorHAnsi"/>
          <w:sz w:val="24"/>
          <w:szCs w:val="24"/>
        </w:rPr>
        <w:t xml:space="preserve">[Online]. Available at: </w:t>
      </w:r>
      <w:hyperlink r:id="rId32" w:history="1">
        <w:r w:rsidRPr="00CD45FE">
          <w:rPr>
            <w:rStyle w:val="Hyperlink"/>
            <w:rFonts w:asciiTheme="minorHAnsi" w:hAnsiTheme="minorHAnsi" w:cstheme="minorHAnsi"/>
            <w:sz w:val="24"/>
            <w:szCs w:val="24"/>
          </w:rPr>
          <w:t>Endogenous reward mechanisms and their importance in stress reduction, exercise and the brain - ProQuest</w:t>
        </w:r>
      </w:hyperlink>
      <w:r w:rsidRPr="00CD45FE">
        <w:rPr>
          <w:rFonts w:asciiTheme="minorHAnsi" w:hAnsiTheme="minorHAnsi" w:cstheme="minorHAnsi"/>
          <w:sz w:val="24"/>
          <w:szCs w:val="24"/>
        </w:rPr>
        <w:t xml:space="preserve"> (Accessed 29 January 2023)</w:t>
      </w:r>
    </w:p>
    <w:p w14:paraId="359EE827" w14:textId="77777777" w:rsidR="00FA0784" w:rsidRPr="00CD45FE" w:rsidRDefault="00FA0784" w:rsidP="00FA0784">
      <w:pPr>
        <w:rPr>
          <w:rFonts w:asciiTheme="minorHAnsi" w:hAnsiTheme="minorHAnsi" w:cstheme="minorHAnsi"/>
          <w:sz w:val="24"/>
          <w:szCs w:val="24"/>
        </w:rPr>
      </w:pPr>
    </w:p>
    <w:p w14:paraId="2C3CE81A" w14:textId="77777777" w:rsidR="00FA0784" w:rsidRPr="00CD45FE" w:rsidRDefault="00FA0784" w:rsidP="00FA0784">
      <w:pPr>
        <w:rPr>
          <w:rFonts w:asciiTheme="minorHAnsi" w:hAnsiTheme="minorHAnsi" w:cstheme="minorHAnsi"/>
          <w:sz w:val="24"/>
          <w:szCs w:val="24"/>
        </w:rPr>
      </w:pPr>
      <w:r w:rsidRPr="00CD45FE">
        <w:rPr>
          <w:rFonts w:asciiTheme="minorHAnsi" w:hAnsiTheme="minorHAnsi" w:cstheme="minorHAnsi"/>
          <w:sz w:val="24"/>
          <w:szCs w:val="24"/>
        </w:rPr>
        <w:t xml:space="preserve">Forsyth, (2018). </w:t>
      </w:r>
      <w:r w:rsidRPr="00CD45FE">
        <w:rPr>
          <w:rFonts w:asciiTheme="minorHAnsi" w:hAnsiTheme="minorHAnsi" w:cstheme="minorHAnsi"/>
          <w:i/>
          <w:iCs/>
          <w:sz w:val="24"/>
          <w:szCs w:val="24"/>
        </w:rPr>
        <w:t xml:space="preserve">Dealing with exam stress. </w:t>
      </w:r>
      <w:r w:rsidRPr="00CD45FE">
        <w:rPr>
          <w:rFonts w:asciiTheme="minorHAnsi" w:hAnsiTheme="minorHAnsi" w:cstheme="minorHAnsi"/>
          <w:sz w:val="24"/>
          <w:szCs w:val="24"/>
        </w:rPr>
        <w:t xml:space="preserve">[Online]. Available at: </w:t>
      </w:r>
      <w:hyperlink r:id="rId33" w:history="1">
        <w:r w:rsidRPr="00CD45FE">
          <w:rPr>
            <w:rStyle w:val="Hyperlink"/>
            <w:rFonts w:asciiTheme="minorHAnsi" w:hAnsiTheme="minorHAnsi" w:cstheme="minorHAnsi"/>
            <w:sz w:val="24"/>
            <w:szCs w:val="24"/>
          </w:rPr>
          <w:t>https://wcww.thestudentroom.co.uk/revision/exams/dealing-with-exam-stress</w:t>
        </w:r>
      </w:hyperlink>
    </w:p>
    <w:p w14:paraId="37A0EF4F" w14:textId="77777777" w:rsidR="00FA0784" w:rsidRPr="00CD45FE" w:rsidRDefault="00FA0784" w:rsidP="00FA0784">
      <w:pPr>
        <w:rPr>
          <w:rFonts w:asciiTheme="minorHAnsi" w:hAnsiTheme="minorHAnsi" w:cstheme="minorHAnsi"/>
          <w:sz w:val="24"/>
          <w:szCs w:val="24"/>
        </w:rPr>
      </w:pPr>
      <w:r w:rsidRPr="00CD45FE">
        <w:rPr>
          <w:rFonts w:asciiTheme="minorHAnsi" w:hAnsiTheme="minorHAnsi" w:cstheme="minorHAnsi"/>
          <w:sz w:val="24"/>
          <w:szCs w:val="24"/>
        </w:rPr>
        <w:t xml:space="preserve"> (Accessed 26 January 2023)</w:t>
      </w:r>
    </w:p>
    <w:p w14:paraId="34097694" w14:textId="77777777" w:rsidR="00FA0784" w:rsidRPr="00CD45FE" w:rsidRDefault="00FA0784" w:rsidP="00FA0784">
      <w:pPr>
        <w:rPr>
          <w:rFonts w:asciiTheme="minorHAnsi" w:hAnsiTheme="minorHAnsi" w:cstheme="minorHAnsi"/>
          <w:sz w:val="24"/>
          <w:szCs w:val="24"/>
        </w:rPr>
      </w:pPr>
    </w:p>
    <w:p w14:paraId="6A16CD2D" w14:textId="77777777" w:rsidR="00FA0784" w:rsidRPr="00CD45FE" w:rsidRDefault="00FA0784" w:rsidP="00FA0784">
      <w:pPr>
        <w:rPr>
          <w:rFonts w:asciiTheme="minorHAnsi" w:hAnsiTheme="minorHAnsi" w:cstheme="minorHAnsi"/>
          <w:sz w:val="24"/>
          <w:szCs w:val="24"/>
        </w:rPr>
      </w:pPr>
    </w:p>
    <w:p w14:paraId="07CA2725" w14:textId="77777777" w:rsidR="00FA0784" w:rsidRPr="00CD45FE" w:rsidRDefault="00FA0784" w:rsidP="00FA0784">
      <w:pPr>
        <w:rPr>
          <w:rFonts w:asciiTheme="minorHAnsi" w:hAnsiTheme="minorHAnsi" w:cstheme="minorHAnsi"/>
          <w:sz w:val="24"/>
          <w:szCs w:val="24"/>
        </w:rPr>
      </w:pPr>
      <w:r w:rsidRPr="00CD45FE">
        <w:rPr>
          <w:rFonts w:asciiTheme="minorHAnsi" w:hAnsiTheme="minorHAnsi" w:cstheme="minorHAnsi"/>
          <w:sz w:val="24"/>
          <w:szCs w:val="24"/>
        </w:rPr>
        <w:t xml:space="preserve">Legislation, Gov. (2023), </w:t>
      </w:r>
      <w:r w:rsidRPr="00CD45FE">
        <w:rPr>
          <w:rFonts w:asciiTheme="minorHAnsi" w:hAnsiTheme="minorHAnsi" w:cstheme="minorHAnsi"/>
          <w:i/>
          <w:iCs/>
          <w:sz w:val="24"/>
          <w:szCs w:val="24"/>
        </w:rPr>
        <w:t xml:space="preserve">Police and Criminal Evidence Act 1984. </w:t>
      </w:r>
      <w:r w:rsidRPr="00CD45FE">
        <w:rPr>
          <w:rFonts w:asciiTheme="minorHAnsi" w:hAnsiTheme="minorHAnsi" w:cstheme="minorHAnsi"/>
          <w:sz w:val="24"/>
          <w:szCs w:val="24"/>
        </w:rPr>
        <w:t xml:space="preserve">[Online]. Available at: </w:t>
      </w:r>
    </w:p>
    <w:p w14:paraId="714C6A37" w14:textId="77777777" w:rsidR="00FA0784" w:rsidRPr="00CD45FE" w:rsidRDefault="00FA0784" w:rsidP="00FA0784">
      <w:pPr>
        <w:rPr>
          <w:rFonts w:asciiTheme="minorHAnsi" w:hAnsiTheme="minorHAnsi" w:cstheme="minorHAnsi"/>
          <w:sz w:val="24"/>
          <w:szCs w:val="24"/>
        </w:rPr>
      </w:pPr>
      <w:hyperlink r:id="rId34" w:history="1">
        <w:r w:rsidRPr="00CD45FE">
          <w:rPr>
            <w:rStyle w:val="Hyperlink"/>
            <w:rFonts w:asciiTheme="minorHAnsi" w:hAnsiTheme="minorHAnsi" w:cstheme="minorHAnsi"/>
            <w:sz w:val="24"/>
            <w:szCs w:val="24"/>
          </w:rPr>
          <w:t>Police and Criminal Evidence Act 1984 (legislation.gov.uk)</w:t>
        </w:r>
      </w:hyperlink>
      <w:r w:rsidRPr="00CD45FE">
        <w:rPr>
          <w:rStyle w:val="Hyperlink"/>
          <w:rFonts w:asciiTheme="minorHAnsi" w:hAnsiTheme="minorHAnsi" w:cstheme="minorHAnsi"/>
          <w:sz w:val="24"/>
          <w:szCs w:val="24"/>
        </w:rPr>
        <w:t xml:space="preserve"> </w:t>
      </w:r>
      <w:r w:rsidRPr="00CD45FE">
        <w:rPr>
          <w:rStyle w:val="Hyperlink"/>
          <w:rFonts w:asciiTheme="minorHAnsi" w:hAnsiTheme="minorHAnsi" w:cstheme="minorHAnsi"/>
          <w:color w:val="auto"/>
          <w:sz w:val="24"/>
          <w:szCs w:val="24"/>
          <w:u w:val="none"/>
        </w:rPr>
        <w:t xml:space="preserve">(Accessed 12 </w:t>
      </w:r>
      <w:r w:rsidRPr="00CD45FE">
        <w:rPr>
          <w:rStyle w:val="Hyperlink"/>
          <w:rFonts w:asciiTheme="minorHAnsi" w:hAnsiTheme="minorHAnsi" w:cstheme="minorHAnsi"/>
          <w:color w:val="auto"/>
          <w:sz w:val="24"/>
          <w:szCs w:val="24"/>
        </w:rPr>
        <w:t>February</w:t>
      </w:r>
      <w:r w:rsidRPr="00CD45FE">
        <w:rPr>
          <w:rStyle w:val="Hyperlink"/>
          <w:rFonts w:asciiTheme="minorHAnsi" w:hAnsiTheme="minorHAnsi" w:cstheme="minorHAnsi"/>
          <w:color w:val="auto"/>
          <w:sz w:val="24"/>
          <w:szCs w:val="24"/>
          <w:u w:val="none"/>
        </w:rPr>
        <w:t xml:space="preserve"> 2023)</w:t>
      </w:r>
    </w:p>
    <w:p w14:paraId="1B93AD87" w14:textId="77777777" w:rsidR="00FA0784" w:rsidRPr="00CD45FE" w:rsidRDefault="00FA0784" w:rsidP="00FA0784">
      <w:pPr>
        <w:rPr>
          <w:rFonts w:asciiTheme="minorHAnsi" w:hAnsiTheme="minorHAnsi" w:cstheme="minorHAnsi"/>
          <w:sz w:val="24"/>
          <w:szCs w:val="24"/>
        </w:rPr>
      </w:pPr>
    </w:p>
    <w:p w14:paraId="0B74DD1A" w14:textId="77777777" w:rsidR="00FA0784" w:rsidRPr="00CD45FE" w:rsidRDefault="00FA0784" w:rsidP="00FA0784">
      <w:pPr>
        <w:ind w:right="107"/>
        <w:jc w:val="both"/>
        <w:rPr>
          <w:rFonts w:asciiTheme="minorHAnsi" w:hAnsiTheme="minorHAnsi" w:cstheme="minorHAnsi"/>
          <w:sz w:val="24"/>
          <w:szCs w:val="24"/>
        </w:rPr>
      </w:pPr>
      <w:r w:rsidRPr="00CD45FE">
        <w:rPr>
          <w:rFonts w:asciiTheme="minorHAnsi" w:hAnsiTheme="minorHAnsi" w:cstheme="minorHAnsi"/>
          <w:sz w:val="24"/>
          <w:szCs w:val="24"/>
        </w:rPr>
        <w:t>Majeed-</w:t>
      </w:r>
      <w:proofErr w:type="spellStart"/>
      <w:r w:rsidRPr="00CD45FE">
        <w:rPr>
          <w:rFonts w:asciiTheme="minorHAnsi" w:hAnsiTheme="minorHAnsi" w:cstheme="minorHAnsi"/>
          <w:sz w:val="24"/>
          <w:szCs w:val="24"/>
        </w:rPr>
        <w:t>Arisis</w:t>
      </w:r>
      <w:proofErr w:type="spellEnd"/>
      <w:r w:rsidRPr="00CD45FE">
        <w:rPr>
          <w:rFonts w:asciiTheme="minorHAnsi" w:hAnsiTheme="minorHAnsi" w:cstheme="minorHAnsi"/>
          <w:sz w:val="24"/>
          <w:szCs w:val="24"/>
        </w:rPr>
        <w:t xml:space="preserve">, R, et al (2019). </w:t>
      </w:r>
      <w:r w:rsidRPr="00CD45FE">
        <w:rPr>
          <w:rFonts w:asciiTheme="minorHAnsi" w:hAnsiTheme="minorHAnsi" w:cstheme="minorHAnsi"/>
          <w:i/>
          <w:iCs/>
          <w:sz w:val="24"/>
          <w:szCs w:val="24"/>
        </w:rPr>
        <w:t xml:space="preserve">Could do better: report on the use of special measures in sexual offences cases. </w:t>
      </w:r>
      <w:r w:rsidRPr="00CD45FE">
        <w:rPr>
          <w:rFonts w:asciiTheme="minorHAnsi" w:hAnsiTheme="minorHAnsi" w:cstheme="minorHAnsi"/>
          <w:sz w:val="24"/>
          <w:szCs w:val="24"/>
        </w:rPr>
        <w:t xml:space="preserve">[Online]. Available at: </w:t>
      </w:r>
      <w:hyperlink r:id="rId35" w:history="1">
        <w:r w:rsidRPr="00CD45FE">
          <w:rPr>
            <w:rStyle w:val="Hyperlink"/>
            <w:rFonts w:asciiTheme="minorHAnsi" w:hAnsiTheme="minorHAnsi" w:cstheme="minorHAnsi"/>
            <w:sz w:val="24"/>
            <w:szCs w:val="24"/>
          </w:rPr>
          <w:t xml:space="preserve">‘Could do better’: Report on the use of special measures in sexual offences cases - </w:t>
        </w:r>
        <w:proofErr w:type="spellStart"/>
        <w:r w:rsidRPr="00CD45FE">
          <w:rPr>
            <w:rStyle w:val="Hyperlink"/>
            <w:rFonts w:asciiTheme="minorHAnsi" w:hAnsiTheme="minorHAnsi" w:cstheme="minorHAnsi"/>
            <w:sz w:val="24"/>
            <w:szCs w:val="24"/>
          </w:rPr>
          <w:t>Rabiya</w:t>
        </w:r>
        <w:proofErr w:type="spellEnd"/>
        <w:r w:rsidRPr="00CD45FE">
          <w:rPr>
            <w:rStyle w:val="Hyperlink"/>
            <w:rFonts w:asciiTheme="minorHAnsi" w:hAnsiTheme="minorHAnsi" w:cstheme="minorHAnsi"/>
            <w:sz w:val="24"/>
            <w:szCs w:val="24"/>
          </w:rPr>
          <w:t xml:space="preserve"> Majeed-</w:t>
        </w:r>
        <w:proofErr w:type="spellStart"/>
        <w:r w:rsidRPr="00CD45FE">
          <w:rPr>
            <w:rStyle w:val="Hyperlink"/>
            <w:rFonts w:asciiTheme="minorHAnsi" w:hAnsiTheme="minorHAnsi" w:cstheme="minorHAnsi"/>
            <w:sz w:val="24"/>
            <w:szCs w:val="24"/>
          </w:rPr>
          <w:t>Ariss</w:t>
        </w:r>
        <w:proofErr w:type="spellEnd"/>
        <w:r w:rsidRPr="00CD45FE">
          <w:rPr>
            <w:rStyle w:val="Hyperlink"/>
            <w:rFonts w:asciiTheme="minorHAnsi" w:hAnsiTheme="minorHAnsi" w:cstheme="minorHAnsi"/>
            <w:sz w:val="24"/>
            <w:szCs w:val="24"/>
          </w:rPr>
          <w:t>, Alice Brockway, Kate Cook, Catherine White, 2021 (uwtsd.ac.uk)</w:t>
        </w:r>
      </w:hyperlink>
      <w:r w:rsidRPr="00CD45FE">
        <w:rPr>
          <w:rFonts w:asciiTheme="minorHAnsi" w:hAnsiTheme="minorHAnsi" w:cstheme="minorHAnsi"/>
          <w:sz w:val="24"/>
          <w:szCs w:val="24"/>
        </w:rPr>
        <w:t xml:space="preserve"> (Accessed 09 March 2023)</w:t>
      </w:r>
    </w:p>
    <w:p w14:paraId="1D52E5BF" w14:textId="77777777" w:rsidR="00FA0784" w:rsidRPr="00CD45FE" w:rsidRDefault="00FA0784" w:rsidP="00FA0784">
      <w:pPr>
        <w:rPr>
          <w:rFonts w:asciiTheme="minorHAnsi" w:hAnsiTheme="minorHAnsi" w:cstheme="minorHAnsi"/>
          <w:sz w:val="24"/>
          <w:szCs w:val="24"/>
        </w:rPr>
      </w:pPr>
    </w:p>
    <w:p w14:paraId="104485D0" w14:textId="77777777" w:rsidR="00FA0784" w:rsidRPr="00CD45FE" w:rsidRDefault="00FA0784" w:rsidP="00FA0784">
      <w:pPr>
        <w:rPr>
          <w:rFonts w:asciiTheme="minorHAnsi" w:hAnsiTheme="minorHAnsi" w:cstheme="minorHAnsi"/>
          <w:sz w:val="24"/>
          <w:szCs w:val="24"/>
        </w:rPr>
      </w:pPr>
      <w:r w:rsidRPr="00CD45FE">
        <w:rPr>
          <w:rFonts w:asciiTheme="minorHAnsi" w:hAnsiTheme="minorHAnsi" w:cstheme="minorHAnsi"/>
          <w:sz w:val="24"/>
          <w:szCs w:val="24"/>
        </w:rPr>
        <w:t xml:space="preserve">McCartney, C. (2012). </w:t>
      </w:r>
      <w:r w:rsidRPr="00CD45FE">
        <w:rPr>
          <w:rFonts w:asciiTheme="minorHAnsi" w:hAnsiTheme="minorHAnsi" w:cstheme="minorHAnsi"/>
          <w:i/>
          <w:iCs/>
          <w:sz w:val="24"/>
          <w:szCs w:val="24"/>
        </w:rPr>
        <w:t xml:space="preserve">Forensic identification and criminal justice, forensic science, justice and risk. </w:t>
      </w:r>
      <w:r w:rsidRPr="00CD45FE">
        <w:rPr>
          <w:rFonts w:asciiTheme="minorHAnsi" w:hAnsiTheme="minorHAnsi" w:cstheme="minorHAnsi"/>
          <w:sz w:val="24"/>
          <w:szCs w:val="24"/>
        </w:rPr>
        <w:t xml:space="preserve"> Willian Publishing, Oxon </w:t>
      </w:r>
    </w:p>
    <w:p w14:paraId="2FCE4399" w14:textId="77777777" w:rsidR="00FA0784" w:rsidRPr="00CD45FE" w:rsidRDefault="00FA0784" w:rsidP="00FA0784">
      <w:pPr>
        <w:tabs>
          <w:tab w:val="left" w:pos="2118"/>
        </w:tabs>
        <w:ind w:right="107"/>
        <w:jc w:val="both"/>
        <w:rPr>
          <w:rFonts w:asciiTheme="minorHAnsi" w:hAnsiTheme="minorHAnsi" w:cstheme="minorHAnsi"/>
          <w:sz w:val="24"/>
          <w:szCs w:val="24"/>
        </w:rPr>
      </w:pPr>
    </w:p>
    <w:p w14:paraId="1703FF8E" w14:textId="77777777" w:rsidR="00FA0784" w:rsidRPr="00CD45FE" w:rsidRDefault="00FA0784" w:rsidP="00FA0784">
      <w:pPr>
        <w:rPr>
          <w:rFonts w:asciiTheme="minorHAnsi" w:hAnsiTheme="minorHAnsi" w:cstheme="minorHAnsi"/>
          <w:sz w:val="24"/>
          <w:szCs w:val="24"/>
        </w:rPr>
      </w:pPr>
      <w:r w:rsidRPr="00CD45FE">
        <w:rPr>
          <w:rFonts w:asciiTheme="minorHAnsi" w:hAnsiTheme="minorHAnsi" w:cstheme="minorHAnsi"/>
          <w:sz w:val="24"/>
          <w:szCs w:val="24"/>
        </w:rPr>
        <w:t xml:space="preserve">Ministry of Justice (2020). Criminal Procedure and Investigation Act 1996. [Online].Available at:  </w:t>
      </w:r>
      <w:hyperlink r:id="rId36" w:history="1">
        <w:r w:rsidRPr="00CD45FE">
          <w:rPr>
            <w:rStyle w:val="Hyperlink"/>
            <w:rFonts w:asciiTheme="minorHAnsi" w:hAnsiTheme="minorHAnsi" w:cstheme="minorHAnsi"/>
            <w:sz w:val="24"/>
            <w:szCs w:val="24"/>
          </w:rPr>
          <w:t>Criminal Procedure and Investigations Act 1996 (section 23(1)) Code of Practice (publishing.service.gov.uk)</w:t>
        </w:r>
      </w:hyperlink>
      <w:r w:rsidRPr="00CD45FE">
        <w:rPr>
          <w:rFonts w:asciiTheme="minorHAnsi" w:hAnsiTheme="minorHAnsi" w:cstheme="minorHAnsi"/>
          <w:sz w:val="24"/>
          <w:szCs w:val="24"/>
        </w:rPr>
        <w:t xml:space="preserve">  (Accessed 24 February 2023)</w:t>
      </w:r>
    </w:p>
    <w:p w14:paraId="0F6F9C31" w14:textId="77777777" w:rsidR="00FA0784" w:rsidRPr="00CD45FE" w:rsidRDefault="00FA0784" w:rsidP="00FA0784">
      <w:pPr>
        <w:tabs>
          <w:tab w:val="left" w:pos="2118"/>
        </w:tabs>
        <w:ind w:right="107"/>
        <w:jc w:val="both"/>
        <w:rPr>
          <w:rFonts w:asciiTheme="minorHAnsi" w:hAnsiTheme="minorHAnsi" w:cstheme="minorHAnsi"/>
          <w:sz w:val="24"/>
          <w:szCs w:val="24"/>
        </w:rPr>
      </w:pPr>
    </w:p>
    <w:p w14:paraId="47C7C0B8" w14:textId="77777777" w:rsidR="00FA0784" w:rsidRPr="00CD45FE" w:rsidRDefault="00FA0784" w:rsidP="00FA0784">
      <w:pPr>
        <w:rPr>
          <w:rFonts w:asciiTheme="minorHAnsi" w:hAnsiTheme="minorHAnsi" w:cstheme="minorHAnsi"/>
          <w:sz w:val="24"/>
          <w:szCs w:val="24"/>
        </w:rPr>
      </w:pPr>
      <w:r w:rsidRPr="00CD45FE">
        <w:rPr>
          <w:rFonts w:asciiTheme="minorHAnsi" w:hAnsiTheme="minorHAnsi" w:cstheme="minorHAnsi"/>
          <w:sz w:val="24"/>
          <w:szCs w:val="24"/>
        </w:rPr>
        <w:t xml:space="preserve">Ministry of Justice, (2021). </w:t>
      </w:r>
      <w:r w:rsidRPr="00CD45FE">
        <w:rPr>
          <w:rFonts w:asciiTheme="minorHAnsi" w:hAnsiTheme="minorHAnsi" w:cstheme="minorHAnsi"/>
          <w:i/>
          <w:iCs/>
          <w:sz w:val="24"/>
          <w:szCs w:val="24"/>
        </w:rPr>
        <w:t>Statutory guidance: code of practice for victims of crime in England and Wales (Victims Code).</w:t>
      </w:r>
      <w:r w:rsidRPr="00CD45FE">
        <w:rPr>
          <w:rFonts w:asciiTheme="minorHAnsi" w:hAnsiTheme="minorHAnsi" w:cstheme="minorHAnsi"/>
          <w:sz w:val="24"/>
          <w:szCs w:val="24"/>
        </w:rPr>
        <w:t xml:space="preserve"> [Online]/ Available at: </w:t>
      </w:r>
      <w:hyperlink w:history="1">
        <w:r w:rsidRPr="00CD45FE">
          <w:rPr>
            <w:rStyle w:val="Hyperlink"/>
            <w:rFonts w:asciiTheme="minorHAnsi" w:hAnsiTheme="minorHAnsi" w:cstheme="minorHAnsi"/>
            <w:sz w:val="24"/>
            <w:szCs w:val="24"/>
          </w:rPr>
          <w:t>Code of Practice for Victims of Crime in England and Wales (Victim's Code) - GOV.UK (www.gov.uk)</w:t>
        </w:r>
      </w:hyperlink>
      <w:r w:rsidRPr="00CD45FE">
        <w:rPr>
          <w:rFonts w:asciiTheme="minorHAnsi" w:hAnsiTheme="minorHAnsi" w:cstheme="minorHAnsi"/>
          <w:sz w:val="24"/>
          <w:szCs w:val="24"/>
        </w:rPr>
        <w:t xml:space="preserve"> (Accessed 16 March 2023)</w:t>
      </w:r>
    </w:p>
    <w:p w14:paraId="5539202B" w14:textId="77777777" w:rsidR="00FA0784" w:rsidRPr="00CD45FE" w:rsidRDefault="00FA0784" w:rsidP="00FA0784">
      <w:pPr>
        <w:tabs>
          <w:tab w:val="left" w:pos="2118"/>
        </w:tabs>
        <w:ind w:right="107"/>
        <w:jc w:val="both"/>
        <w:rPr>
          <w:rFonts w:asciiTheme="minorHAnsi" w:hAnsiTheme="minorHAnsi" w:cstheme="minorHAnsi"/>
          <w:sz w:val="24"/>
          <w:szCs w:val="24"/>
        </w:rPr>
      </w:pPr>
    </w:p>
    <w:p w14:paraId="0B93FCD9" w14:textId="77777777" w:rsidR="00FA0784" w:rsidRPr="00CD45FE" w:rsidRDefault="00FA0784" w:rsidP="00FA0784">
      <w:pPr>
        <w:rPr>
          <w:rFonts w:asciiTheme="minorHAnsi" w:hAnsiTheme="minorHAnsi" w:cstheme="minorHAnsi"/>
          <w:sz w:val="24"/>
          <w:szCs w:val="24"/>
        </w:rPr>
      </w:pPr>
    </w:p>
    <w:p w14:paraId="4757C189" w14:textId="77777777" w:rsidR="00FA0784" w:rsidRPr="00CD45FE" w:rsidRDefault="00FA0784" w:rsidP="00FA0784">
      <w:pPr>
        <w:rPr>
          <w:rFonts w:asciiTheme="minorHAnsi" w:hAnsiTheme="minorHAnsi" w:cstheme="minorHAnsi"/>
          <w:sz w:val="24"/>
          <w:szCs w:val="24"/>
        </w:rPr>
      </w:pPr>
      <w:r w:rsidRPr="00CD45FE">
        <w:rPr>
          <w:rFonts w:asciiTheme="minorHAnsi" w:hAnsiTheme="minorHAnsi" w:cstheme="minorHAnsi"/>
          <w:sz w:val="24"/>
          <w:szCs w:val="24"/>
        </w:rPr>
        <w:t xml:space="preserve">Office for National Statistics. (2021) . </w:t>
      </w:r>
      <w:r w:rsidRPr="00CD45FE">
        <w:rPr>
          <w:rFonts w:asciiTheme="minorHAnsi" w:hAnsiTheme="minorHAnsi" w:cstheme="minorHAnsi"/>
          <w:i/>
          <w:iCs/>
          <w:sz w:val="24"/>
          <w:szCs w:val="24"/>
        </w:rPr>
        <w:t xml:space="preserve">sexual offences in England and Wales overview: year ending March 2020. </w:t>
      </w:r>
      <w:r w:rsidRPr="00CD45FE">
        <w:rPr>
          <w:rFonts w:asciiTheme="minorHAnsi" w:hAnsiTheme="minorHAnsi" w:cstheme="minorHAnsi"/>
          <w:sz w:val="24"/>
          <w:szCs w:val="24"/>
        </w:rPr>
        <w:t xml:space="preserve"> [Online]t. Available at:  </w:t>
      </w:r>
      <w:hyperlink r:id="rId37" w:history="1">
        <w:r w:rsidRPr="00CD45FE">
          <w:rPr>
            <w:rStyle w:val="Hyperlink"/>
            <w:rFonts w:asciiTheme="minorHAnsi" w:hAnsiTheme="minorHAnsi" w:cstheme="minorHAnsi"/>
            <w:sz w:val="24"/>
            <w:szCs w:val="24"/>
          </w:rPr>
          <w:t>Sexual offences in England and Wales overview - Office for National Statistics (ons.gov.uk)</w:t>
        </w:r>
      </w:hyperlink>
      <w:r w:rsidRPr="00CD45FE">
        <w:rPr>
          <w:rFonts w:asciiTheme="minorHAnsi" w:hAnsiTheme="minorHAnsi" w:cstheme="minorHAnsi"/>
          <w:sz w:val="24"/>
          <w:szCs w:val="24"/>
        </w:rPr>
        <w:t xml:space="preserve">   (Accessed 15 March 2023)</w:t>
      </w:r>
    </w:p>
    <w:p w14:paraId="0CA88129" w14:textId="77777777" w:rsidR="00FA0784" w:rsidRPr="00CD45FE" w:rsidRDefault="00FA0784" w:rsidP="00FA0784">
      <w:pPr>
        <w:rPr>
          <w:rFonts w:asciiTheme="minorHAnsi" w:hAnsiTheme="minorHAnsi" w:cstheme="minorHAnsi"/>
          <w:sz w:val="24"/>
          <w:szCs w:val="24"/>
        </w:rPr>
      </w:pPr>
    </w:p>
    <w:p w14:paraId="376FB3F3" w14:textId="77777777" w:rsidR="00FA0784" w:rsidRPr="00CD45FE" w:rsidRDefault="00FA0784" w:rsidP="00FA0784">
      <w:pPr>
        <w:ind w:right="107"/>
        <w:jc w:val="both"/>
        <w:rPr>
          <w:rFonts w:asciiTheme="minorHAnsi" w:hAnsiTheme="minorHAnsi" w:cstheme="minorHAnsi"/>
          <w:color w:val="auto"/>
          <w:sz w:val="24"/>
          <w:szCs w:val="24"/>
        </w:rPr>
      </w:pPr>
      <w:hyperlink r:id="rId38" w:history="1">
        <w:r w:rsidRPr="00CD45FE">
          <w:rPr>
            <w:rFonts w:asciiTheme="minorHAnsi" w:hAnsiTheme="minorHAnsi" w:cstheme="minorHAnsi"/>
            <w:sz w:val="24"/>
            <w:szCs w:val="24"/>
          </w:rPr>
          <w:t xml:space="preserve">Office for National Statistics, (2021). </w:t>
        </w:r>
        <w:r w:rsidRPr="00CD45FE">
          <w:rPr>
            <w:rFonts w:asciiTheme="minorHAnsi" w:hAnsiTheme="minorHAnsi" w:cstheme="minorHAnsi"/>
            <w:i/>
            <w:iCs/>
            <w:sz w:val="24"/>
            <w:szCs w:val="24"/>
          </w:rPr>
          <w:t xml:space="preserve">Nature of sexual assaults by rape or penetration, England and Wales: years ending March 2020. </w:t>
        </w:r>
        <w:r w:rsidRPr="00CD45FE">
          <w:rPr>
            <w:rFonts w:asciiTheme="minorHAnsi" w:hAnsiTheme="minorHAnsi" w:cstheme="minorHAnsi"/>
            <w:sz w:val="24"/>
            <w:szCs w:val="24"/>
          </w:rPr>
          <w:t xml:space="preserve">[Online]. Available at: </w:t>
        </w:r>
        <w:hyperlink r:id="rId39" w:history="1">
          <w:r w:rsidRPr="00CD45FE">
            <w:rPr>
              <w:rStyle w:val="Hyperlink"/>
              <w:rFonts w:asciiTheme="minorHAnsi" w:hAnsiTheme="minorHAnsi" w:cstheme="minorHAnsi"/>
              <w:sz w:val="24"/>
              <w:szCs w:val="24"/>
            </w:rPr>
            <w:t>Nature of sexual assault by rape or penetration, England and Wales - Office for National Statistics (ons.gov.uk)</w:t>
          </w:r>
        </w:hyperlink>
        <w:r w:rsidRPr="00CD45FE">
          <w:rPr>
            <w:rStyle w:val="Hyperlink"/>
            <w:rFonts w:asciiTheme="minorHAnsi" w:hAnsiTheme="minorHAnsi" w:cstheme="minorHAnsi"/>
            <w:sz w:val="24"/>
            <w:szCs w:val="24"/>
          </w:rPr>
          <w:t>)</w:t>
        </w:r>
      </w:hyperlink>
      <w:r w:rsidRPr="00CD45FE">
        <w:rPr>
          <w:rStyle w:val="Hyperlink"/>
          <w:rFonts w:asciiTheme="minorHAnsi" w:hAnsiTheme="minorHAnsi" w:cstheme="minorHAnsi"/>
          <w:sz w:val="24"/>
          <w:szCs w:val="24"/>
        </w:rPr>
        <w:t xml:space="preserve"> </w:t>
      </w:r>
      <w:r w:rsidRPr="00CD45FE">
        <w:rPr>
          <w:rStyle w:val="Hyperlink"/>
          <w:rFonts w:asciiTheme="minorHAnsi" w:hAnsiTheme="minorHAnsi" w:cstheme="minorHAnsi"/>
          <w:color w:val="auto"/>
          <w:sz w:val="24"/>
          <w:szCs w:val="24"/>
          <w:u w:val="none"/>
        </w:rPr>
        <w:t xml:space="preserve">(Accessed 12 </w:t>
      </w:r>
      <w:r w:rsidRPr="00CD45FE">
        <w:rPr>
          <w:rStyle w:val="Hyperlink"/>
          <w:rFonts w:asciiTheme="minorHAnsi" w:hAnsiTheme="minorHAnsi" w:cstheme="minorHAnsi"/>
          <w:color w:val="auto"/>
          <w:sz w:val="24"/>
          <w:szCs w:val="24"/>
        </w:rPr>
        <w:t>February</w:t>
      </w:r>
      <w:r w:rsidRPr="00CD45FE">
        <w:rPr>
          <w:rStyle w:val="Hyperlink"/>
          <w:rFonts w:asciiTheme="minorHAnsi" w:hAnsiTheme="minorHAnsi" w:cstheme="minorHAnsi"/>
          <w:color w:val="auto"/>
          <w:sz w:val="24"/>
          <w:szCs w:val="24"/>
          <w:u w:val="none"/>
        </w:rPr>
        <w:t xml:space="preserve"> 2023)</w:t>
      </w:r>
    </w:p>
    <w:p w14:paraId="535731A4" w14:textId="77777777" w:rsidR="00FA0784" w:rsidRPr="00CD45FE" w:rsidRDefault="00FA0784" w:rsidP="00FA0784">
      <w:pPr>
        <w:rPr>
          <w:rFonts w:asciiTheme="minorHAnsi" w:hAnsiTheme="minorHAnsi" w:cstheme="minorHAnsi"/>
          <w:sz w:val="24"/>
          <w:szCs w:val="24"/>
        </w:rPr>
      </w:pPr>
    </w:p>
    <w:p w14:paraId="53183B8A" w14:textId="77777777" w:rsidR="00FA0784" w:rsidRPr="00CD45FE" w:rsidRDefault="00FA0784" w:rsidP="00FA0784">
      <w:pPr>
        <w:rPr>
          <w:rFonts w:asciiTheme="minorHAnsi" w:hAnsiTheme="minorHAnsi" w:cstheme="minorHAnsi"/>
          <w:sz w:val="24"/>
          <w:szCs w:val="24"/>
        </w:rPr>
      </w:pPr>
      <w:proofErr w:type="spellStart"/>
      <w:r w:rsidRPr="00CD45FE">
        <w:rPr>
          <w:rFonts w:asciiTheme="minorHAnsi" w:hAnsiTheme="minorHAnsi" w:cstheme="minorHAnsi"/>
          <w:sz w:val="24"/>
          <w:szCs w:val="24"/>
        </w:rPr>
        <w:t>Papazoglou</w:t>
      </w:r>
      <w:proofErr w:type="spellEnd"/>
      <w:r w:rsidRPr="00CD45FE">
        <w:rPr>
          <w:rFonts w:asciiTheme="minorHAnsi" w:hAnsiTheme="minorHAnsi" w:cstheme="minorHAnsi"/>
          <w:sz w:val="24"/>
          <w:szCs w:val="24"/>
        </w:rPr>
        <w:t xml:space="preserve">, K and Tuttle, B (2018). </w:t>
      </w:r>
      <w:r w:rsidRPr="00CD45FE">
        <w:rPr>
          <w:rFonts w:asciiTheme="minorHAnsi" w:hAnsiTheme="minorHAnsi" w:cstheme="minorHAnsi"/>
          <w:i/>
          <w:iCs/>
          <w:sz w:val="24"/>
          <w:szCs w:val="24"/>
        </w:rPr>
        <w:t xml:space="preserve">Fighting police trauma: Practical approaches to understanding needs of officers. </w:t>
      </w:r>
      <w:r w:rsidRPr="00CD45FE">
        <w:rPr>
          <w:rFonts w:asciiTheme="minorHAnsi" w:hAnsiTheme="minorHAnsi" w:cstheme="minorHAnsi"/>
          <w:sz w:val="24"/>
          <w:szCs w:val="24"/>
        </w:rPr>
        <w:t xml:space="preserve">[Online}. Available at: </w:t>
      </w:r>
      <w:hyperlink r:id="rId40" w:history="1">
        <w:r w:rsidRPr="00CD45FE">
          <w:rPr>
            <w:rStyle w:val="Hyperlink"/>
            <w:rFonts w:asciiTheme="minorHAnsi" w:hAnsiTheme="minorHAnsi" w:cstheme="minorHAnsi"/>
            <w:sz w:val="24"/>
            <w:szCs w:val="24"/>
          </w:rPr>
          <w:t>https://journals.sagepub.com/doi/full/10.1177/215824401879479417</w:t>
        </w:r>
      </w:hyperlink>
      <w:r w:rsidRPr="00CD45FE">
        <w:rPr>
          <w:rFonts w:asciiTheme="minorHAnsi" w:hAnsiTheme="minorHAnsi" w:cstheme="minorHAnsi"/>
          <w:sz w:val="24"/>
          <w:szCs w:val="24"/>
        </w:rPr>
        <w:t xml:space="preserve"> (Accessed 17 February 2023)</w:t>
      </w:r>
    </w:p>
    <w:p w14:paraId="63B10A9A" w14:textId="77777777" w:rsidR="00FA0784" w:rsidRPr="00CD45FE" w:rsidRDefault="00FA0784" w:rsidP="00FA0784">
      <w:pPr>
        <w:rPr>
          <w:rFonts w:asciiTheme="minorHAnsi" w:hAnsiTheme="minorHAnsi" w:cstheme="minorHAnsi"/>
          <w:sz w:val="24"/>
          <w:szCs w:val="24"/>
        </w:rPr>
      </w:pPr>
    </w:p>
    <w:p w14:paraId="19F09E40" w14:textId="77777777" w:rsidR="00FA0784" w:rsidRPr="00CD45FE" w:rsidRDefault="00FA0784" w:rsidP="00FA0784">
      <w:pPr>
        <w:ind w:right="107"/>
        <w:jc w:val="both"/>
        <w:rPr>
          <w:rFonts w:asciiTheme="minorHAnsi" w:hAnsiTheme="minorHAnsi" w:cstheme="minorHAnsi"/>
          <w:sz w:val="24"/>
          <w:szCs w:val="24"/>
        </w:rPr>
      </w:pPr>
      <w:r w:rsidRPr="00CD45FE">
        <w:rPr>
          <w:rFonts w:asciiTheme="minorHAnsi" w:hAnsiTheme="minorHAnsi" w:cstheme="minorHAnsi"/>
          <w:sz w:val="24"/>
          <w:szCs w:val="24"/>
        </w:rPr>
        <w:t xml:space="preserve">Thomas, T (2016) </w:t>
      </w:r>
      <w:hyperlink r:id="rId41" w:history="1">
        <w:r w:rsidRPr="00CD45FE">
          <w:rPr>
            <w:rStyle w:val="Hyperlink"/>
            <w:rFonts w:asciiTheme="minorHAnsi" w:hAnsiTheme="minorHAnsi" w:cstheme="minorHAnsi"/>
            <w:sz w:val="24"/>
            <w:szCs w:val="24"/>
          </w:rPr>
          <w:t xml:space="preserve">ProQuest </w:t>
        </w:r>
        <w:proofErr w:type="spellStart"/>
        <w:r w:rsidRPr="00CD45FE">
          <w:rPr>
            <w:rStyle w:val="Hyperlink"/>
            <w:rFonts w:asciiTheme="minorHAnsi" w:hAnsiTheme="minorHAnsi" w:cstheme="minorHAnsi"/>
            <w:sz w:val="24"/>
            <w:szCs w:val="24"/>
          </w:rPr>
          <w:t>Ebook</w:t>
        </w:r>
        <w:proofErr w:type="spellEnd"/>
        <w:r w:rsidRPr="00CD45FE">
          <w:rPr>
            <w:rStyle w:val="Hyperlink"/>
            <w:rFonts w:asciiTheme="minorHAnsi" w:hAnsiTheme="minorHAnsi" w:cstheme="minorHAnsi"/>
            <w:sz w:val="24"/>
            <w:szCs w:val="24"/>
          </w:rPr>
          <w:t xml:space="preserve"> Central - Reader</w:t>
        </w:r>
      </w:hyperlink>
    </w:p>
    <w:p w14:paraId="3EF3AABB" w14:textId="77777777" w:rsidR="00FA0784" w:rsidRPr="00CD45FE" w:rsidRDefault="00FA0784" w:rsidP="00FA0784">
      <w:pPr>
        <w:rPr>
          <w:rFonts w:asciiTheme="minorHAnsi" w:hAnsiTheme="minorHAnsi" w:cstheme="minorHAnsi"/>
          <w:sz w:val="24"/>
          <w:szCs w:val="24"/>
        </w:rPr>
      </w:pPr>
    </w:p>
    <w:p w14:paraId="24E9AB97" w14:textId="77777777" w:rsidR="00FA0784" w:rsidRPr="00CD45FE" w:rsidRDefault="00FA0784" w:rsidP="00FA0784">
      <w:pPr>
        <w:tabs>
          <w:tab w:val="left" w:pos="2118"/>
        </w:tabs>
        <w:ind w:right="107"/>
        <w:jc w:val="both"/>
        <w:rPr>
          <w:rFonts w:asciiTheme="minorHAnsi" w:hAnsiTheme="minorHAnsi" w:cstheme="minorHAnsi"/>
          <w:sz w:val="24"/>
          <w:szCs w:val="24"/>
        </w:rPr>
      </w:pPr>
      <w:r w:rsidRPr="00CD45FE">
        <w:rPr>
          <w:rFonts w:asciiTheme="minorHAnsi" w:hAnsiTheme="minorHAnsi" w:cstheme="minorHAnsi"/>
          <w:color w:val="080705"/>
          <w:sz w:val="24"/>
          <w:szCs w:val="24"/>
        </w:rPr>
        <w:t xml:space="preserve">Victim Support, (2023). </w:t>
      </w:r>
      <w:r w:rsidRPr="00CD45FE">
        <w:rPr>
          <w:rFonts w:asciiTheme="minorHAnsi" w:hAnsiTheme="minorHAnsi" w:cstheme="minorHAnsi"/>
          <w:i/>
          <w:iCs/>
          <w:color w:val="080705"/>
          <w:sz w:val="24"/>
          <w:szCs w:val="24"/>
        </w:rPr>
        <w:t xml:space="preserve">Victims’ code. </w:t>
      </w:r>
      <w:r w:rsidRPr="00CD45FE">
        <w:rPr>
          <w:rFonts w:asciiTheme="minorHAnsi" w:hAnsiTheme="minorHAnsi" w:cstheme="minorHAnsi"/>
          <w:color w:val="080705"/>
          <w:sz w:val="24"/>
          <w:szCs w:val="24"/>
        </w:rPr>
        <w:t xml:space="preserve">[Online]. Available at: </w:t>
      </w:r>
      <w:hyperlink r:id="rId42" w:history="1">
        <w:r w:rsidRPr="00CD45FE">
          <w:rPr>
            <w:rStyle w:val="Hyperlink"/>
            <w:rFonts w:asciiTheme="minorHAnsi" w:hAnsiTheme="minorHAnsi" w:cstheme="minorHAnsi"/>
            <w:sz w:val="24"/>
            <w:szCs w:val="24"/>
          </w:rPr>
          <w:t>Victims' Code - Victim Support</w:t>
        </w:r>
      </w:hyperlink>
      <w:r w:rsidRPr="00CD45FE">
        <w:rPr>
          <w:rFonts w:asciiTheme="minorHAnsi" w:hAnsiTheme="minorHAnsi" w:cstheme="minorHAnsi"/>
          <w:sz w:val="24"/>
          <w:szCs w:val="24"/>
        </w:rPr>
        <w:t xml:space="preserve"> (Accessed 15 March 2023</w:t>
      </w:r>
    </w:p>
    <w:p w14:paraId="336889A9" w14:textId="77777777" w:rsidR="00FA0784" w:rsidRPr="00CD45FE" w:rsidRDefault="00FA0784" w:rsidP="00FA0784">
      <w:pPr>
        <w:tabs>
          <w:tab w:val="left" w:pos="2118"/>
        </w:tabs>
        <w:ind w:right="107"/>
        <w:jc w:val="both"/>
        <w:rPr>
          <w:rFonts w:asciiTheme="minorHAnsi" w:hAnsiTheme="minorHAnsi" w:cstheme="minorHAnsi"/>
          <w:sz w:val="24"/>
          <w:szCs w:val="24"/>
        </w:rPr>
      </w:pPr>
    </w:p>
    <w:p w14:paraId="4C75EF03" w14:textId="77777777" w:rsidR="00FA0784" w:rsidRPr="00CD45FE" w:rsidRDefault="00FA0784" w:rsidP="00FA0784">
      <w:pPr>
        <w:tabs>
          <w:tab w:val="left" w:pos="2118"/>
        </w:tabs>
        <w:ind w:right="107"/>
        <w:jc w:val="both"/>
        <w:rPr>
          <w:rFonts w:asciiTheme="minorHAnsi" w:hAnsiTheme="minorHAnsi" w:cstheme="minorHAnsi"/>
          <w:spacing w:val="3"/>
          <w:sz w:val="24"/>
          <w:szCs w:val="24"/>
        </w:rPr>
      </w:pPr>
      <w:proofErr w:type="spellStart"/>
      <w:r w:rsidRPr="00CD45FE">
        <w:rPr>
          <w:rFonts w:asciiTheme="minorHAnsi" w:hAnsiTheme="minorHAnsi" w:cstheme="minorHAnsi"/>
          <w:spacing w:val="3"/>
          <w:sz w:val="24"/>
          <w:szCs w:val="24"/>
        </w:rPr>
        <w:lastRenderedPageBreak/>
        <w:t>Wheller</w:t>
      </w:r>
      <w:proofErr w:type="spellEnd"/>
      <w:r w:rsidRPr="00CD45FE">
        <w:rPr>
          <w:rFonts w:asciiTheme="minorHAnsi" w:hAnsiTheme="minorHAnsi" w:cstheme="minorHAnsi"/>
          <w:spacing w:val="3"/>
          <w:sz w:val="24"/>
          <w:szCs w:val="24"/>
        </w:rPr>
        <w:t xml:space="preserve">, L., Quinton, P., </w:t>
      </w:r>
      <w:proofErr w:type="spellStart"/>
      <w:r w:rsidRPr="00CD45FE">
        <w:rPr>
          <w:rFonts w:asciiTheme="minorHAnsi" w:hAnsiTheme="minorHAnsi" w:cstheme="minorHAnsi"/>
          <w:spacing w:val="3"/>
          <w:sz w:val="24"/>
          <w:szCs w:val="24"/>
        </w:rPr>
        <w:t>Fildes</w:t>
      </w:r>
      <w:proofErr w:type="spellEnd"/>
      <w:r w:rsidRPr="00CD45FE">
        <w:rPr>
          <w:rFonts w:asciiTheme="minorHAnsi" w:hAnsiTheme="minorHAnsi" w:cstheme="minorHAnsi"/>
          <w:spacing w:val="3"/>
          <w:sz w:val="24"/>
          <w:szCs w:val="24"/>
        </w:rPr>
        <w:t xml:space="preserve">, A. and Mills, A. (2013) The Greater Manchester Police procedural justice training experiment: The impact of communication skills training on officers and victims of crime. Ryton-on-Dunsmore: College of Policing. </w:t>
      </w:r>
    </w:p>
    <w:p w14:paraId="250CF227" w14:textId="635F1F07" w:rsidR="006D4550" w:rsidRDefault="006D4550"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677112" w14:textId="77777777" w:rsidR="00F06195" w:rsidRDefault="00F06195">
      <w:r>
        <w:separator/>
      </w:r>
    </w:p>
  </w:endnote>
  <w:endnote w:type="continuationSeparator" w:id="0">
    <w:p w14:paraId="2559397B" w14:textId="77777777" w:rsidR="00F06195" w:rsidRDefault="00F06195">
      <w:r>
        <w:continuationSeparator/>
      </w:r>
    </w:p>
  </w:endnote>
  <w:endnote w:type="continuationNotice" w:id="1">
    <w:p w14:paraId="52F4D37D" w14:textId="77777777" w:rsidR="00F06195" w:rsidRDefault="00F061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AA460" w14:textId="77777777" w:rsidR="00F06195" w:rsidRDefault="00F06195">
      <w:r>
        <w:separator/>
      </w:r>
    </w:p>
  </w:footnote>
  <w:footnote w:type="continuationSeparator" w:id="0">
    <w:p w14:paraId="7BFB4DD2" w14:textId="77777777" w:rsidR="00F06195" w:rsidRDefault="00F06195">
      <w:r>
        <w:continuationSeparator/>
      </w:r>
    </w:p>
  </w:footnote>
  <w:footnote w:type="continuationNotice" w:id="1">
    <w:p w14:paraId="655FB60A" w14:textId="77777777" w:rsidR="00F06195" w:rsidRDefault="00F061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732C0E"/>
    <w:multiLevelType w:val="hybridMultilevel"/>
    <w:tmpl w:val="B5586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3F6C5892"/>
    <w:multiLevelType w:val="hybridMultilevel"/>
    <w:tmpl w:val="9CB2DC50"/>
    <w:lvl w:ilvl="0" w:tplc="6C5C9C4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C34C2F"/>
    <w:multiLevelType w:val="hybridMultilevel"/>
    <w:tmpl w:val="DAF6A518"/>
    <w:lvl w:ilvl="0" w:tplc="08090001">
      <w:start w:val="1"/>
      <w:numFmt w:val="bullet"/>
      <w:lvlText w:val=""/>
      <w:lvlJc w:val="left"/>
      <w:pPr>
        <w:ind w:left="1566" w:hanging="360"/>
      </w:pPr>
      <w:rPr>
        <w:rFonts w:ascii="Symbol" w:hAnsi="Symbol" w:hint="default"/>
      </w:rPr>
    </w:lvl>
    <w:lvl w:ilvl="1" w:tplc="08090003" w:tentative="1">
      <w:start w:val="1"/>
      <w:numFmt w:val="bullet"/>
      <w:lvlText w:val="o"/>
      <w:lvlJc w:val="left"/>
      <w:pPr>
        <w:ind w:left="2286" w:hanging="360"/>
      </w:pPr>
      <w:rPr>
        <w:rFonts w:ascii="Courier New" w:hAnsi="Courier New" w:cs="Courier New" w:hint="default"/>
      </w:rPr>
    </w:lvl>
    <w:lvl w:ilvl="2" w:tplc="08090005" w:tentative="1">
      <w:start w:val="1"/>
      <w:numFmt w:val="bullet"/>
      <w:lvlText w:val=""/>
      <w:lvlJc w:val="left"/>
      <w:pPr>
        <w:ind w:left="3006" w:hanging="360"/>
      </w:pPr>
      <w:rPr>
        <w:rFonts w:ascii="Wingdings" w:hAnsi="Wingdings" w:hint="default"/>
      </w:rPr>
    </w:lvl>
    <w:lvl w:ilvl="3" w:tplc="08090001" w:tentative="1">
      <w:start w:val="1"/>
      <w:numFmt w:val="bullet"/>
      <w:lvlText w:val=""/>
      <w:lvlJc w:val="left"/>
      <w:pPr>
        <w:ind w:left="3726" w:hanging="360"/>
      </w:pPr>
      <w:rPr>
        <w:rFonts w:ascii="Symbol" w:hAnsi="Symbol" w:hint="default"/>
      </w:rPr>
    </w:lvl>
    <w:lvl w:ilvl="4" w:tplc="08090003" w:tentative="1">
      <w:start w:val="1"/>
      <w:numFmt w:val="bullet"/>
      <w:lvlText w:val="o"/>
      <w:lvlJc w:val="left"/>
      <w:pPr>
        <w:ind w:left="4446" w:hanging="360"/>
      </w:pPr>
      <w:rPr>
        <w:rFonts w:ascii="Courier New" w:hAnsi="Courier New" w:cs="Courier New" w:hint="default"/>
      </w:rPr>
    </w:lvl>
    <w:lvl w:ilvl="5" w:tplc="08090005" w:tentative="1">
      <w:start w:val="1"/>
      <w:numFmt w:val="bullet"/>
      <w:lvlText w:val=""/>
      <w:lvlJc w:val="left"/>
      <w:pPr>
        <w:ind w:left="5166" w:hanging="360"/>
      </w:pPr>
      <w:rPr>
        <w:rFonts w:ascii="Wingdings" w:hAnsi="Wingdings" w:hint="default"/>
      </w:rPr>
    </w:lvl>
    <w:lvl w:ilvl="6" w:tplc="08090001" w:tentative="1">
      <w:start w:val="1"/>
      <w:numFmt w:val="bullet"/>
      <w:lvlText w:val=""/>
      <w:lvlJc w:val="left"/>
      <w:pPr>
        <w:ind w:left="5886" w:hanging="360"/>
      </w:pPr>
      <w:rPr>
        <w:rFonts w:ascii="Symbol" w:hAnsi="Symbol" w:hint="default"/>
      </w:rPr>
    </w:lvl>
    <w:lvl w:ilvl="7" w:tplc="08090003" w:tentative="1">
      <w:start w:val="1"/>
      <w:numFmt w:val="bullet"/>
      <w:lvlText w:val="o"/>
      <w:lvlJc w:val="left"/>
      <w:pPr>
        <w:ind w:left="6606" w:hanging="360"/>
      </w:pPr>
      <w:rPr>
        <w:rFonts w:ascii="Courier New" w:hAnsi="Courier New" w:cs="Courier New" w:hint="default"/>
      </w:rPr>
    </w:lvl>
    <w:lvl w:ilvl="8" w:tplc="08090005" w:tentative="1">
      <w:start w:val="1"/>
      <w:numFmt w:val="bullet"/>
      <w:lvlText w:val=""/>
      <w:lvlJc w:val="left"/>
      <w:pPr>
        <w:ind w:left="7326" w:hanging="360"/>
      </w:pPr>
      <w:rPr>
        <w:rFonts w:ascii="Wingdings" w:hAnsi="Wingdings" w:hint="default"/>
      </w:rPr>
    </w:lvl>
  </w:abstractNum>
  <w:abstractNum w:abstractNumId="4"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5" w15:restartNumberingAfterBreak="0">
    <w:nsid w:val="52E13B83"/>
    <w:multiLevelType w:val="hybridMultilevel"/>
    <w:tmpl w:val="C5FCD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40798352">
    <w:abstractNumId w:val="6"/>
  </w:num>
  <w:num w:numId="2" w16cid:durableId="481964874">
    <w:abstractNumId w:val="4"/>
  </w:num>
  <w:num w:numId="3" w16cid:durableId="1564486246">
    <w:abstractNumId w:val="1"/>
  </w:num>
  <w:num w:numId="4" w16cid:durableId="565528775">
    <w:abstractNumId w:val="7"/>
  </w:num>
  <w:num w:numId="5" w16cid:durableId="1038551722">
    <w:abstractNumId w:val="3"/>
  </w:num>
  <w:num w:numId="6" w16cid:durableId="1371757802">
    <w:abstractNumId w:val="5"/>
  </w:num>
  <w:num w:numId="7" w16cid:durableId="1158227887">
    <w:abstractNumId w:val="0"/>
  </w:num>
  <w:num w:numId="8" w16cid:durableId="1068066520">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4779"/>
    <w:rsid w:val="0000549F"/>
    <w:rsid w:val="0000659F"/>
    <w:rsid w:val="0001211E"/>
    <w:rsid w:val="000153C2"/>
    <w:rsid w:val="00015422"/>
    <w:rsid w:val="00017B4C"/>
    <w:rsid w:val="00020EEC"/>
    <w:rsid w:val="00024114"/>
    <w:rsid w:val="00025650"/>
    <w:rsid w:val="00027741"/>
    <w:rsid w:val="00027B1F"/>
    <w:rsid w:val="0003088B"/>
    <w:rsid w:val="00030D88"/>
    <w:rsid w:val="000325D9"/>
    <w:rsid w:val="00032638"/>
    <w:rsid w:val="00034158"/>
    <w:rsid w:val="00034F8B"/>
    <w:rsid w:val="000372B2"/>
    <w:rsid w:val="0004079F"/>
    <w:rsid w:val="00045094"/>
    <w:rsid w:val="00045B87"/>
    <w:rsid w:val="00045C07"/>
    <w:rsid w:val="00045DF8"/>
    <w:rsid w:val="00051540"/>
    <w:rsid w:val="00054483"/>
    <w:rsid w:val="00055D43"/>
    <w:rsid w:val="00056FAC"/>
    <w:rsid w:val="00057751"/>
    <w:rsid w:val="00061CFF"/>
    <w:rsid w:val="00062E39"/>
    <w:rsid w:val="00062EBD"/>
    <w:rsid w:val="00063FE4"/>
    <w:rsid w:val="00066968"/>
    <w:rsid w:val="0006772E"/>
    <w:rsid w:val="00071A81"/>
    <w:rsid w:val="000773A0"/>
    <w:rsid w:val="000773EF"/>
    <w:rsid w:val="00080E58"/>
    <w:rsid w:val="00082668"/>
    <w:rsid w:val="00083D99"/>
    <w:rsid w:val="00084EA6"/>
    <w:rsid w:val="00085699"/>
    <w:rsid w:val="00087891"/>
    <w:rsid w:val="00091AF0"/>
    <w:rsid w:val="00091F52"/>
    <w:rsid w:val="00092235"/>
    <w:rsid w:val="00092970"/>
    <w:rsid w:val="00092BC7"/>
    <w:rsid w:val="00093720"/>
    <w:rsid w:val="000938E6"/>
    <w:rsid w:val="00093B3C"/>
    <w:rsid w:val="0009488C"/>
    <w:rsid w:val="00095137"/>
    <w:rsid w:val="00095C1B"/>
    <w:rsid w:val="00096DEA"/>
    <w:rsid w:val="000A4240"/>
    <w:rsid w:val="000A469A"/>
    <w:rsid w:val="000A56D2"/>
    <w:rsid w:val="000A6721"/>
    <w:rsid w:val="000B0541"/>
    <w:rsid w:val="000B1E96"/>
    <w:rsid w:val="000B22D7"/>
    <w:rsid w:val="000B48E3"/>
    <w:rsid w:val="000B4D0B"/>
    <w:rsid w:val="000B5C09"/>
    <w:rsid w:val="000C11FC"/>
    <w:rsid w:val="000C137B"/>
    <w:rsid w:val="000C16E5"/>
    <w:rsid w:val="000C378F"/>
    <w:rsid w:val="000C5833"/>
    <w:rsid w:val="000C6892"/>
    <w:rsid w:val="000C6D5D"/>
    <w:rsid w:val="000C6FFE"/>
    <w:rsid w:val="000D0936"/>
    <w:rsid w:val="000D0BB6"/>
    <w:rsid w:val="000D104B"/>
    <w:rsid w:val="000D1EC7"/>
    <w:rsid w:val="000D4526"/>
    <w:rsid w:val="000D7248"/>
    <w:rsid w:val="000E0255"/>
    <w:rsid w:val="000E26B0"/>
    <w:rsid w:val="000E612C"/>
    <w:rsid w:val="000F1421"/>
    <w:rsid w:val="000F1599"/>
    <w:rsid w:val="000F1769"/>
    <w:rsid w:val="000F2C27"/>
    <w:rsid w:val="000F545F"/>
    <w:rsid w:val="000F6196"/>
    <w:rsid w:val="000F7ECD"/>
    <w:rsid w:val="00102C32"/>
    <w:rsid w:val="00102E64"/>
    <w:rsid w:val="0010312C"/>
    <w:rsid w:val="00104772"/>
    <w:rsid w:val="00106DC7"/>
    <w:rsid w:val="00111E53"/>
    <w:rsid w:val="00112391"/>
    <w:rsid w:val="001126CE"/>
    <w:rsid w:val="00112751"/>
    <w:rsid w:val="001128BB"/>
    <w:rsid w:val="00114F52"/>
    <w:rsid w:val="001162AF"/>
    <w:rsid w:val="00117F1C"/>
    <w:rsid w:val="00121024"/>
    <w:rsid w:val="00123CE6"/>
    <w:rsid w:val="0012419D"/>
    <w:rsid w:val="00124B4D"/>
    <w:rsid w:val="00126B10"/>
    <w:rsid w:val="0013027D"/>
    <w:rsid w:val="00130996"/>
    <w:rsid w:val="00130A8F"/>
    <w:rsid w:val="00130FAA"/>
    <w:rsid w:val="00132168"/>
    <w:rsid w:val="00133AF8"/>
    <w:rsid w:val="001347F8"/>
    <w:rsid w:val="00134F86"/>
    <w:rsid w:val="001356D8"/>
    <w:rsid w:val="00137BB5"/>
    <w:rsid w:val="00137E05"/>
    <w:rsid w:val="00137F55"/>
    <w:rsid w:val="00140C2A"/>
    <w:rsid w:val="0014422E"/>
    <w:rsid w:val="001446DD"/>
    <w:rsid w:val="001447F6"/>
    <w:rsid w:val="00144A46"/>
    <w:rsid w:val="00145B04"/>
    <w:rsid w:val="00147DE3"/>
    <w:rsid w:val="00150794"/>
    <w:rsid w:val="001513EB"/>
    <w:rsid w:val="00154EE1"/>
    <w:rsid w:val="001562B2"/>
    <w:rsid w:val="001606C1"/>
    <w:rsid w:val="001608C4"/>
    <w:rsid w:val="0016099E"/>
    <w:rsid w:val="00160F88"/>
    <w:rsid w:val="001615DA"/>
    <w:rsid w:val="0016168C"/>
    <w:rsid w:val="00162D4D"/>
    <w:rsid w:val="00164B10"/>
    <w:rsid w:val="00166181"/>
    <w:rsid w:val="00166F37"/>
    <w:rsid w:val="00167231"/>
    <w:rsid w:val="00171418"/>
    <w:rsid w:val="0017146B"/>
    <w:rsid w:val="00172831"/>
    <w:rsid w:val="001750CD"/>
    <w:rsid w:val="00180477"/>
    <w:rsid w:val="00180680"/>
    <w:rsid w:val="0018203D"/>
    <w:rsid w:val="00182B9A"/>
    <w:rsid w:val="00190793"/>
    <w:rsid w:val="00190A9E"/>
    <w:rsid w:val="001932CC"/>
    <w:rsid w:val="001961CF"/>
    <w:rsid w:val="00196452"/>
    <w:rsid w:val="001964E2"/>
    <w:rsid w:val="00196F36"/>
    <w:rsid w:val="001A1409"/>
    <w:rsid w:val="001A1886"/>
    <w:rsid w:val="001A59BB"/>
    <w:rsid w:val="001A6A51"/>
    <w:rsid w:val="001A79A5"/>
    <w:rsid w:val="001A79C4"/>
    <w:rsid w:val="001B331A"/>
    <w:rsid w:val="001B3685"/>
    <w:rsid w:val="001B407D"/>
    <w:rsid w:val="001B486D"/>
    <w:rsid w:val="001B49A0"/>
    <w:rsid w:val="001B7D8B"/>
    <w:rsid w:val="001C0C77"/>
    <w:rsid w:val="001C0E74"/>
    <w:rsid w:val="001C27C7"/>
    <w:rsid w:val="001C3200"/>
    <w:rsid w:val="001C39F8"/>
    <w:rsid w:val="001C7844"/>
    <w:rsid w:val="001D21E8"/>
    <w:rsid w:val="001D229F"/>
    <w:rsid w:val="001D3650"/>
    <w:rsid w:val="001D3A0F"/>
    <w:rsid w:val="001D46B9"/>
    <w:rsid w:val="001D4787"/>
    <w:rsid w:val="001D488A"/>
    <w:rsid w:val="001D4BFD"/>
    <w:rsid w:val="001D6253"/>
    <w:rsid w:val="001D6A56"/>
    <w:rsid w:val="001E21B7"/>
    <w:rsid w:val="001E280A"/>
    <w:rsid w:val="001E4A4D"/>
    <w:rsid w:val="001E4E36"/>
    <w:rsid w:val="001E5F75"/>
    <w:rsid w:val="001F1A01"/>
    <w:rsid w:val="001F1C80"/>
    <w:rsid w:val="001F2101"/>
    <w:rsid w:val="001F4274"/>
    <w:rsid w:val="001F4552"/>
    <w:rsid w:val="001F5DA6"/>
    <w:rsid w:val="001F70E6"/>
    <w:rsid w:val="00201919"/>
    <w:rsid w:val="002019EB"/>
    <w:rsid w:val="00201BD8"/>
    <w:rsid w:val="002030F2"/>
    <w:rsid w:val="00205051"/>
    <w:rsid w:val="002057E3"/>
    <w:rsid w:val="00206319"/>
    <w:rsid w:val="00211F65"/>
    <w:rsid w:val="0021435A"/>
    <w:rsid w:val="0021709B"/>
    <w:rsid w:val="00220476"/>
    <w:rsid w:val="00220D06"/>
    <w:rsid w:val="00220D2E"/>
    <w:rsid w:val="002221AB"/>
    <w:rsid w:val="00222C78"/>
    <w:rsid w:val="00223BFE"/>
    <w:rsid w:val="00223FDB"/>
    <w:rsid w:val="002242C8"/>
    <w:rsid w:val="002246A0"/>
    <w:rsid w:val="00224AF9"/>
    <w:rsid w:val="002250F7"/>
    <w:rsid w:val="002262A4"/>
    <w:rsid w:val="00227B1D"/>
    <w:rsid w:val="00230439"/>
    <w:rsid w:val="00230BA2"/>
    <w:rsid w:val="00232EE7"/>
    <w:rsid w:val="002333C2"/>
    <w:rsid w:val="00235176"/>
    <w:rsid w:val="0023522D"/>
    <w:rsid w:val="00235778"/>
    <w:rsid w:val="00236061"/>
    <w:rsid w:val="002361FC"/>
    <w:rsid w:val="002379DB"/>
    <w:rsid w:val="0024100E"/>
    <w:rsid w:val="00241C1B"/>
    <w:rsid w:val="002424E2"/>
    <w:rsid w:val="0024288B"/>
    <w:rsid w:val="002478DD"/>
    <w:rsid w:val="00251407"/>
    <w:rsid w:val="0025160D"/>
    <w:rsid w:val="002525AD"/>
    <w:rsid w:val="002536D6"/>
    <w:rsid w:val="0025394E"/>
    <w:rsid w:val="002553EE"/>
    <w:rsid w:val="00255D8E"/>
    <w:rsid w:val="00256D57"/>
    <w:rsid w:val="0026130E"/>
    <w:rsid w:val="00262043"/>
    <w:rsid w:val="00263900"/>
    <w:rsid w:val="00263B05"/>
    <w:rsid w:val="002657E9"/>
    <w:rsid w:val="0026665E"/>
    <w:rsid w:val="00270EEB"/>
    <w:rsid w:val="0027147E"/>
    <w:rsid w:val="00271B43"/>
    <w:rsid w:val="002726C4"/>
    <w:rsid w:val="00272D48"/>
    <w:rsid w:val="002761F4"/>
    <w:rsid w:val="00276755"/>
    <w:rsid w:val="00276987"/>
    <w:rsid w:val="002775E1"/>
    <w:rsid w:val="00277844"/>
    <w:rsid w:val="00277979"/>
    <w:rsid w:val="002808EB"/>
    <w:rsid w:val="00281C6D"/>
    <w:rsid w:val="00287BDB"/>
    <w:rsid w:val="00291ADD"/>
    <w:rsid w:val="002938A5"/>
    <w:rsid w:val="00294868"/>
    <w:rsid w:val="002949D5"/>
    <w:rsid w:val="0029550C"/>
    <w:rsid w:val="00295CA1"/>
    <w:rsid w:val="00296CFD"/>
    <w:rsid w:val="002A291A"/>
    <w:rsid w:val="002A5604"/>
    <w:rsid w:val="002A6495"/>
    <w:rsid w:val="002A6FE1"/>
    <w:rsid w:val="002A7046"/>
    <w:rsid w:val="002A7BC2"/>
    <w:rsid w:val="002A7E0A"/>
    <w:rsid w:val="002B02B1"/>
    <w:rsid w:val="002B1701"/>
    <w:rsid w:val="002B1742"/>
    <w:rsid w:val="002B23C3"/>
    <w:rsid w:val="002B28FE"/>
    <w:rsid w:val="002B37A6"/>
    <w:rsid w:val="002B443A"/>
    <w:rsid w:val="002B53C8"/>
    <w:rsid w:val="002B5B35"/>
    <w:rsid w:val="002B74B2"/>
    <w:rsid w:val="002C1FCE"/>
    <w:rsid w:val="002C256A"/>
    <w:rsid w:val="002C3482"/>
    <w:rsid w:val="002C41DC"/>
    <w:rsid w:val="002C496D"/>
    <w:rsid w:val="002C5D53"/>
    <w:rsid w:val="002C60EC"/>
    <w:rsid w:val="002C673F"/>
    <w:rsid w:val="002C7D01"/>
    <w:rsid w:val="002D0013"/>
    <w:rsid w:val="002D049F"/>
    <w:rsid w:val="002D05EB"/>
    <w:rsid w:val="002D2F29"/>
    <w:rsid w:val="002D5CDA"/>
    <w:rsid w:val="002E0D19"/>
    <w:rsid w:val="002E125D"/>
    <w:rsid w:val="002E2E61"/>
    <w:rsid w:val="002E37F2"/>
    <w:rsid w:val="002E399E"/>
    <w:rsid w:val="002E4236"/>
    <w:rsid w:val="002E6226"/>
    <w:rsid w:val="002E7017"/>
    <w:rsid w:val="002F4157"/>
    <w:rsid w:val="002F4F60"/>
    <w:rsid w:val="002F4F6E"/>
    <w:rsid w:val="002F5A3A"/>
    <w:rsid w:val="002F668E"/>
    <w:rsid w:val="002F7F83"/>
    <w:rsid w:val="00300B8B"/>
    <w:rsid w:val="003015C3"/>
    <w:rsid w:val="00302B61"/>
    <w:rsid w:val="00303405"/>
    <w:rsid w:val="00303445"/>
    <w:rsid w:val="00305727"/>
    <w:rsid w:val="0030C684"/>
    <w:rsid w:val="00310B99"/>
    <w:rsid w:val="0031111E"/>
    <w:rsid w:val="003121AB"/>
    <w:rsid w:val="0031350A"/>
    <w:rsid w:val="003151B5"/>
    <w:rsid w:val="00315757"/>
    <w:rsid w:val="00316815"/>
    <w:rsid w:val="003168CA"/>
    <w:rsid w:val="003208B8"/>
    <w:rsid w:val="00321255"/>
    <w:rsid w:val="003213FE"/>
    <w:rsid w:val="0032230D"/>
    <w:rsid w:val="00322A0B"/>
    <w:rsid w:val="00323751"/>
    <w:rsid w:val="00323916"/>
    <w:rsid w:val="00324987"/>
    <w:rsid w:val="00324D43"/>
    <w:rsid w:val="00327678"/>
    <w:rsid w:val="003312B7"/>
    <w:rsid w:val="0033149E"/>
    <w:rsid w:val="00332D67"/>
    <w:rsid w:val="0033511B"/>
    <w:rsid w:val="003352F6"/>
    <w:rsid w:val="00335FC5"/>
    <w:rsid w:val="00340D96"/>
    <w:rsid w:val="00343FE5"/>
    <w:rsid w:val="0034676A"/>
    <w:rsid w:val="00346D59"/>
    <w:rsid w:val="003516C0"/>
    <w:rsid w:val="00351F37"/>
    <w:rsid w:val="0035207E"/>
    <w:rsid w:val="0035230C"/>
    <w:rsid w:val="00352E59"/>
    <w:rsid w:val="003539D2"/>
    <w:rsid w:val="00354DBE"/>
    <w:rsid w:val="00355210"/>
    <w:rsid w:val="00361C93"/>
    <w:rsid w:val="003641C9"/>
    <w:rsid w:val="00364DA7"/>
    <w:rsid w:val="00365741"/>
    <w:rsid w:val="00365DF9"/>
    <w:rsid w:val="00367D8D"/>
    <w:rsid w:val="003723C5"/>
    <w:rsid w:val="00372C13"/>
    <w:rsid w:val="00372DB4"/>
    <w:rsid w:val="00374F26"/>
    <w:rsid w:val="003754F2"/>
    <w:rsid w:val="00375AF5"/>
    <w:rsid w:val="003761BD"/>
    <w:rsid w:val="00382DC8"/>
    <w:rsid w:val="00384A6C"/>
    <w:rsid w:val="00385414"/>
    <w:rsid w:val="003860DE"/>
    <w:rsid w:val="00390074"/>
    <w:rsid w:val="00392212"/>
    <w:rsid w:val="00392A53"/>
    <w:rsid w:val="00392CCF"/>
    <w:rsid w:val="003938F1"/>
    <w:rsid w:val="003939B0"/>
    <w:rsid w:val="0039430A"/>
    <w:rsid w:val="00396D95"/>
    <w:rsid w:val="00397260"/>
    <w:rsid w:val="0039762B"/>
    <w:rsid w:val="003A042A"/>
    <w:rsid w:val="003A04F4"/>
    <w:rsid w:val="003A0C37"/>
    <w:rsid w:val="003A1673"/>
    <w:rsid w:val="003A16BC"/>
    <w:rsid w:val="003A1B6B"/>
    <w:rsid w:val="003A3F21"/>
    <w:rsid w:val="003A46C0"/>
    <w:rsid w:val="003A56AF"/>
    <w:rsid w:val="003A595B"/>
    <w:rsid w:val="003A600E"/>
    <w:rsid w:val="003A6513"/>
    <w:rsid w:val="003A66CB"/>
    <w:rsid w:val="003A79ED"/>
    <w:rsid w:val="003A7BE5"/>
    <w:rsid w:val="003A7D88"/>
    <w:rsid w:val="003B16C7"/>
    <w:rsid w:val="003B2A14"/>
    <w:rsid w:val="003B513A"/>
    <w:rsid w:val="003B665E"/>
    <w:rsid w:val="003B7855"/>
    <w:rsid w:val="003B7B15"/>
    <w:rsid w:val="003C19F1"/>
    <w:rsid w:val="003C2906"/>
    <w:rsid w:val="003C4186"/>
    <w:rsid w:val="003C4396"/>
    <w:rsid w:val="003C458C"/>
    <w:rsid w:val="003C4D6A"/>
    <w:rsid w:val="003C4D7B"/>
    <w:rsid w:val="003C5467"/>
    <w:rsid w:val="003C6185"/>
    <w:rsid w:val="003D0D2D"/>
    <w:rsid w:val="003D1011"/>
    <w:rsid w:val="003D1723"/>
    <w:rsid w:val="003D1ADF"/>
    <w:rsid w:val="003D2134"/>
    <w:rsid w:val="003D2786"/>
    <w:rsid w:val="003D4710"/>
    <w:rsid w:val="003D73E0"/>
    <w:rsid w:val="003D77CC"/>
    <w:rsid w:val="003E1140"/>
    <w:rsid w:val="003E1152"/>
    <w:rsid w:val="003E16D7"/>
    <w:rsid w:val="003E197E"/>
    <w:rsid w:val="003E1C91"/>
    <w:rsid w:val="003E2C20"/>
    <w:rsid w:val="003E60BF"/>
    <w:rsid w:val="003E63B5"/>
    <w:rsid w:val="003E6A07"/>
    <w:rsid w:val="003E7AE9"/>
    <w:rsid w:val="003F011F"/>
    <w:rsid w:val="003F0400"/>
    <w:rsid w:val="003F0F94"/>
    <w:rsid w:val="003F11A9"/>
    <w:rsid w:val="003F1537"/>
    <w:rsid w:val="003F1A37"/>
    <w:rsid w:val="003F2F23"/>
    <w:rsid w:val="003F3916"/>
    <w:rsid w:val="003F662B"/>
    <w:rsid w:val="003F71DE"/>
    <w:rsid w:val="00400C99"/>
    <w:rsid w:val="004030CC"/>
    <w:rsid w:val="00403A00"/>
    <w:rsid w:val="00404118"/>
    <w:rsid w:val="004046F0"/>
    <w:rsid w:val="00404D92"/>
    <w:rsid w:val="004055F7"/>
    <w:rsid w:val="004059AF"/>
    <w:rsid w:val="0040668F"/>
    <w:rsid w:val="0040679C"/>
    <w:rsid w:val="00407FC3"/>
    <w:rsid w:val="00410FBD"/>
    <w:rsid w:val="00411078"/>
    <w:rsid w:val="0041137D"/>
    <w:rsid w:val="00412677"/>
    <w:rsid w:val="00413251"/>
    <w:rsid w:val="00413455"/>
    <w:rsid w:val="00414F8F"/>
    <w:rsid w:val="0041511A"/>
    <w:rsid w:val="0041645A"/>
    <w:rsid w:val="00416C47"/>
    <w:rsid w:val="0041709A"/>
    <w:rsid w:val="00424655"/>
    <w:rsid w:val="00424B8B"/>
    <w:rsid w:val="00424C5F"/>
    <w:rsid w:val="00425008"/>
    <w:rsid w:val="00427B27"/>
    <w:rsid w:val="00433E60"/>
    <w:rsid w:val="00434213"/>
    <w:rsid w:val="004348AE"/>
    <w:rsid w:val="004348C5"/>
    <w:rsid w:val="0043673B"/>
    <w:rsid w:val="004376C0"/>
    <w:rsid w:val="00437DC8"/>
    <w:rsid w:val="0044223A"/>
    <w:rsid w:val="0044708F"/>
    <w:rsid w:val="0045059F"/>
    <w:rsid w:val="00450C83"/>
    <w:rsid w:val="00451413"/>
    <w:rsid w:val="00451851"/>
    <w:rsid w:val="00453343"/>
    <w:rsid w:val="00454122"/>
    <w:rsid w:val="00455F08"/>
    <w:rsid w:val="0045614A"/>
    <w:rsid w:val="004608B9"/>
    <w:rsid w:val="00460ACE"/>
    <w:rsid w:val="00464BC4"/>
    <w:rsid w:val="00465947"/>
    <w:rsid w:val="00467EF7"/>
    <w:rsid w:val="00467F85"/>
    <w:rsid w:val="00470BB1"/>
    <w:rsid w:val="004718F7"/>
    <w:rsid w:val="00473153"/>
    <w:rsid w:val="004743AF"/>
    <w:rsid w:val="0047580B"/>
    <w:rsid w:val="00476208"/>
    <w:rsid w:val="004810CD"/>
    <w:rsid w:val="00482C17"/>
    <w:rsid w:val="00482E89"/>
    <w:rsid w:val="00484E99"/>
    <w:rsid w:val="0048552E"/>
    <w:rsid w:val="00486965"/>
    <w:rsid w:val="00486DD7"/>
    <w:rsid w:val="00490489"/>
    <w:rsid w:val="00490667"/>
    <w:rsid w:val="004911B4"/>
    <w:rsid w:val="0049196A"/>
    <w:rsid w:val="004923DA"/>
    <w:rsid w:val="004926D7"/>
    <w:rsid w:val="0049278F"/>
    <w:rsid w:val="00493434"/>
    <w:rsid w:val="004936BD"/>
    <w:rsid w:val="00493C44"/>
    <w:rsid w:val="004962F9"/>
    <w:rsid w:val="004968E2"/>
    <w:rsid w:val="00496BE5"/>
    <w:rsid w:val="004A038C"/>
    <w:rsid w:val="004A07B9"/>
    <w:rsid w:val="004A12A4"/>
    <w:rsid w:val="004A2A49"/>
    <w:rsid w:val="004A336D"/>
    <w:rsid w:val="004A5752"/>
    <w:rsid w:val="004B1089"/>
    <w:rsid w:val="004B1115"/>
    <w:rsid w:val="004B1343"/>
    <w:rsid w:val="004B364B"/>
    <w:rsid w:val="004B433C"/>
    <w:rsid w:val="004B4C15"/>
    <w:rsid w:val="004B5CDF"/>
    <w:rsid w:val="004B600B"/>
    <w:rsid w:val="004B6822"/>
    <w:rsid w:val="004B69F6"/>
    <w:rsid w:val="004B7812"/>
    <w:rsid w:val="004C0127"/>
    <w:rsid w:val="004C0BFC"/>
    <w:rsid w:val="004C2D12"/>
    <w:rsid w:val="004C2D3A"/>
    <w:rsid w:val="004D03C4"/>
    <w:rsid w:val="004D0AB3"/>
    <w:rsid w:val="004D0BF1"/>
    <w:rsid w:val="004D24D2"/>
    <w:rsid w:val="004D35A4"/>
    <w:rsid w:val="004D3F4E"/>
    <w:rsid w:val="004D445F"/>
    <w:rsid w:val="004D5C46"/>
    <w:rsid w:val="004E087B"/>
    <w:rsid w:val="004E3CAB"/>
    <w:rsid w:val="004E3F53"/>
    <w:rsid w:val="004E44A4"/>
    <w:rsid w:val="004E4C6B"/>
    <w:rsid w:val="004E64F3"/>
    <w:rsid w:val="004E67BD"/>
    <w:rsid w:val="004E7B8B"/>
    <w:rsid w:val="004E7BDD"/>
    <w:rsid w:val="004F1071"/>
    <w:rsid w:val="004F14AE"/>
    <w:rsid w:val="004F1E21"/>
    <w:rsid w:val="004F2503"/>
    <w:rsid w:val="004F294C"/>
    <w:rsid w:val="004F3181"/>
    <w:rsid w:val="004F4B4F"/>
    <w:rsid w:val="004F689B"/>
    <w:rsid w:val="004F740D"/>
    <w:rsid w:val="004F7B8F"/>
    <w:rsid w:val="00500748"/>
    <w:rsid w:val="005011D6"/>
    <w:rsid w:val="0050167A"/>
    <w:rsid w:val="00501C31"/>
    <w:rsid w:val="00501ED0"/>
    <w:rsid w:val="00502F61"/>
    <w:rsid w:val="00503448"/>
    <w:rsid w:val="005042F1"/>
    <w:rsid w:val="00504B92"/>
    <w:rsid w:val="005065F6"/>
    <w:rsid w:val="005136B4"/>
    <w:rsid w:val="00513C7D"/>
    <w:rsid w:val="00514554"/>
    <w:rsid w:val="005155CF"/>
    <w:rsid w:val="005163D8"/>
    <w:rsid w:val="00516F66"/>
    <w:rsid w:val="00521123"/>
    <w:rsid w:val="00521221"/>
    <w:rsid w:val="005225A2"/>
    <w:rsid w:val="005228AA"/>
    <w:rsid w:val="00523AF1"/>
    <w:rsid w:val="00525012"/>
    <w:rsid w:val="0052512E"/>
    <w:rsid w:val="00525454"/>
    <w:rsid w:val="005254A2"/>
    <w:rsid w:val="00525EBD"/>
    <w:rsid w:val="0052653C"/>
    <w:rsid w:val="0053090B"/>
    <w:rsid w:val="0053235A"/>
    <w:rsid w:val="005337A7"/>
    <w:rsid w:val="00534909"/>
    <w:rsid w:val="005355DD"/>
    <w:rsid w:val="00535C23"/>
    <w:rsid w:val="00536FA9"/>
    <w:rsid w:val="005403E7"/>
    <w:rsid w:val="0054095A"/>
    <w:rsid w:val="005413B6"/>
    <w:rsid w:val="005414F4"/>
    <w:rsid w:val="00543064"/>
    <w:rsid w:val="00546187"/>
    <w:rsid w:val="005463F1"/>
    <w:rsid w:val="005471AA"/>
    <w:rsid w:val="0054794D"/>
    <w:rsid w:val="00557D77"/>
    <w:rsid w:val="00561D7A"/>
    <w:rsid w:val="00562286"/>
    <w:rsid w:val="00562559"/>
    <w:rsid w:val="00562EAA"/>
    <w:rsid w:val="00563929"/>
    <w:rsid w:val="00563B58"/>
    <w:rsid w:val="005640C4"/>
    <w:rsid w:val="0056684C"/>
    <w:rsid w:val="0057010C"/>
    <w:rsid w:val="00573E56"/>
    <w:rsid w:val="005747D6"/>
    <w:rsid w:val="00574A0C"/>
    <w:rsid w:val="00574E73"/>
    <w:rsid w:val="005752E1"/>
    <w:rsid w:val="00575A8F"/>
    <w:rsid w:val="00576E4C"/>
    <w:rsid w:val="00577010"/>
    <w:rsid w:val="0057780F"/>
    <w:rsid w:val="0058120F"/>
    <w:rsid w:val="00581E0A"/>
    <w:rsid w:val="00582010"/>
    <w:rsid w:val="0058209C"/>
    <w:rsid w:val="0058307F"/>
    <w:rsid w:val="00583BAD"/>
    <w:rsid w:val="005845BB"/>
    <w:rsid w:val="00586213"/>
    <w:rsid w:val="00586255"/>
    <w:rsid w:val="00586D89"/>
    <w:rsid w:val="005916B8"/>
    <w:rsid w:val="005929B4"/>
    <w:rsid w:val="005937CE"/>
    <w:rsid w:val="0059525D"/>
    <w:rsid w:val="00597F2C"/>
    <w:rsid w:val="00597F54"/>
    <w:rsid w:val="005A0F29"/>
    <w:rsid w:val="005A0FA7"/>
    <w:rsid w:val="005A1B4C"/>
    <w:rsid w:val="005A4D87"/>
    <w:rsid w:val="005A545C"/>
    <w:rsid w:val="005B526B"/>
    <w:rsid w:val="005B5712"/>
    <w:rsid w:val="005B6E0D"/>
    <w:rsid w:val="005C0631"/>
    <w:rsid w:val="005C063F"/>
    <w:rsid w:val="005C1567"/>
    <w:rsid w:val="005C15ED"/>
    <w:rsid w:val="005C552C"/>
    <w:rsid w:val="005C5D37"/>
    <w:rsid w:val="005C5E80"/>
    <w:rsid w:val="005C6CE5"/>
    <w:rsid w:val="005C6E3A"/>
    <w:rsid w:val="005D3F07"/>
    <w:rsid w:val="005D46BF"/>
    <w:rsid w:val="005D5FBD"/>
    <w:rsid w:val="005D6686"/>
    <w:rsid w:val="005E13EA"/>
    <w:rsid w:val="005E2732"/>
    <w:rsid w:val="005E38AC"/>
    <w:rsid w:val="005F06AF"/>
    <w:rsid w:val="005F5643"/>
    <w:rsid w:val="005F56B0"/>
    <w:rsid w:val="005F5F5C"/>
    <w:rsid w:val="005F7762"/>
    <w:rsid w:val="006004E6"/>
    <w:rsid w:val="00600626"/>
    <w:rsid w:val="0060125E"/>
    <w:rsid w:val="0060168E"/>
    <w:rsid w:val="00601A6E"/>
    <w:rsid w:val="00606E27"/>
    <w:rsid w:val="00607DA8"/>
    <w:rsid w:val="0061050F"/>
    <w:rsid w:val="006108C9"/>
    <w:rsid w:val="006110DE"/>
    <w:rsid w:val="00612F97"/>
    <w:rsid w:val="0061480F"/>
    <w:rsid w:val="00615698"/>
    <w:rsid w:val="00615B23"/>
    <w:rsid w:val="00616D7F"/>
    <w:rsid w:val="00620832"/>
    <w:rsid w:val="00620AB8"/>
    <w:rsid w:val="0062158D"/>
    <w:rsid w:val="006239AF"/>
    <w:rsid w:val="00623E3B"/>
    <w:rsid w:val="006240F1"/>
    <w:rsid w:val="00630F39"/>
    <w:rsid w:val="00631542"/>
    <w:rsid w:val="00631B37"/>
    <w:rsid w:val="006326D1"/>
    <w:rsid w:val="00632E0A"/>
    <w:rsid w:val="00633165"/>
    <w:rsid w:val="00633D3D"/>
    <w:rsid w:val="00641151"/>
    <w:rsid w:val="0064176F"/>
    <w:rsid w:val="00641E39"/>
    <w:rsid w:val="006447DE"/>
    <w:rsid w:val="006465B0"/>
    <w:rsid w:val="00651686"/>
    <w:rsid w:val="0065276E"/>
    <w:rsid w:val="00654329"/>
    <w:rsid w:val="00654C79"/>
    <w:rsid w:val="00654CEC"/>
    <w:rsid w:val="0065521A"/>
    <w:rsid w:val="00655507"/>
    <w:rsid w:val="0066159A"/>
    <w:rsid w:val="00663BCB"/>
    <w:rsid w:val="00664FA1"/>
    <w:rsid w:val="00666645"/>
    <w:rsid w:val="006667F9"/>
    <w:rsid w:val="006707D7"/>
    <w:rsid w:val="00670AD8"/>
    <w:rsid w:val="00671128"/>
    <w:rsid w:val="006712A7"/>
    <w:rsid w:val="00673A26"/>
    <w:rsid w:val="00673DE7"/>
    <w:rsid w:val="006744D3"/>
    <w:rsid w:val="006745DF"/>
    <w:rsid w:val="00674FC2"/>
    <w:rsid w:val="006766E3"/>
    <w:rsid w:val="00676987"/>
    <w:rsid w:val="006775ED"/>
    <w:rsid w:val="00677E42"/>
    <w:rsid w:val="00680CB1"/>
    <w:rsid w:val="00682334"/>
    <w:rsid w:val="006824B0"/>
    <w:rsid w:val="00682773"/>
    <w:rsid w:val="00682BE7"/>
    <w:rsid w:val="00683A26"/>
    <w:rsid w:val="006841C7"/>
    <w:rsid w:val="0068428C"/>
    <w:rsid w:val="00684B16"/>
    <w:rsid w:val="00685488"/>
    <w:rsid w:val="00686B36"/>
    <w:rsid w:val="0068738E"/>
    <w:rsid w:val="006936EB"/>
    <w:rsid w:val="0069458C"/>
    <w:rsid w:val="00694CCF"/>
    <w:rsid w:val="00696F65"/>
    <w:rsid w:val="00697906"/>
    <w:rsid w:val="006A1B08"/>
    <w:rsid w:val="006A3187"/>
    <w:rsid w:val="006A7A04"/>
    <w:rsid w:val="006A7A6D"/>
    <w:rsid w:val="006B1476"/>
    <w:rsid w:val="006B3B92"/>
    <w:rsid w:val="006B5E67"/>
    <w:rsid w:val="006B6686"/>
    <w:rsid w:val="006B718C"/>
    <w:rsid w:val="006C2EB5"/>
    <w:rsid w:val="006C4661"/>
    <w:rsid w:val="006C46CE"/>
    <w:rsid w:val="006C47EE"/>
    <w:rsid w:val="006C549D"/>
    <w:rsid w:val="006C72FB"/>
    <w:rsid w:val="006C7CA5"/>
    <w:rsid w:val="006C7E38"/>
    <w:rsid w:val="006D038D"/>
    <w:rsid w:val="006D0DBD"/>
    <w:rsid w:val="006D18A3"/>
    <w:rsid w:val="006D1A6A"/>
    <w:rsid w:val="006D1AA4"/>
    <w:rsid w:val="006D238D"/>
    <w:rsid w:val="006D3B1D"/>
    <w:rsid w:val="006D41CA"/>
    <w:rsid w:val="006D4550"/>
    <w:rsid w:val="006D57A9"/>
    <w:rsid w:val="006D5970"/>
    <w:rsid w:val="006E1EA5"/>
    <w:rsid w:val="006E2335"/>
    <w:rsid w:val="006E2C3E"/>
    <w:rsid w:val="006E481E"/>
    <w:rsid w:val="006E795F"/>
    <w:rsid w:val="006F14F0"/>
    <w:rsid w:val="006F1EB5"/>
    <w:rsid w:val="006F26E1"/>
    <w:rsid w:val="0070022A"/>
    <w:rsid w:val="00700249"/>
    <w:rsid w:val="00700666"/>
    <w:rsid w:val="00702BCF"/>
    <w:rsid w:val="00704DB9"/>
    <w:rsid w:val="0070604C"/>
    <w:rsid w:val="007069CD"/>
    <w:rsid w:val="00711982"/>
    <w:rsid w:val="00711A70"/>
    <w:rsid w:val="00712E6F"/>
    <w:rsid w:val="00712E90"/>
    <w:rsid w:val="00713B7E"/>
    <w:rsid w:val="00715CC0"/>
    <w:rsid w:val="00717776"/>
    <w:rsid w:val="0072011B"/>
    <w:rsid w:val="007204AE"/>
    <w:rsid w:val="00721AC5"/>
    <w:rsid w:val="00722EAD"/>
    <w:rsid w:val="007248E1"/>
    <w:rsid w:val="00724ADA"/>
    <w:rsid w:val="0072575B"/>
    <w:rsid w:val="0072678F"/>
    <w:rsid w:val="00726DC7"/>
    <w:rsid w:val="00727C4C"/>
    <w:rsid w:val="00731913"/>
    <w:rsid w:val="00732786"/>
    <w:rsid w:val="00732FB9"/>
    <w:rsid w:val="00734809"/>
    <w:rsid w:val="00734E56"/>
    <w:rsid w:val="00734E90"/>
    <w:rsid w:val="007352FF"/>
    <w:rsid w:val="007373E4"/>
    <w:rsid w:val="007406E1"/>
    <w:rsid w:val="00742D0F"/>
    <w:rsid w:val="00743E40"/>
    <w:rsid w:val="007445BC"/>
    <w:rsid w:val="00745473"/>
    <w:rsid w:val="00745B01"/>
    <w:rsid w:val="00745FDB"/>
    <w:rsid w:val="0075083F"/>
    <w:rsid w:val="00751263"/>
    <w:rsid w:val="00751323"/>
    <w:rsid w:val="00753EFA"/>
    <w:rsid w:val="00754A11"/>
    <w:rsid w:val="00756FCC"/>
    <w:rsid w:val="0075704F"/>
    <w:rsid w:val="00763518"/>
    <w:rsid w:val="00763B2D"/>
    <w:rsid w:val="00763E22"/>
    <w:rsid w:val="00764BEE"/>
    <w:rsid w:val="007654A5"/>
    <w:rsid w:val="00765BA2"/>
    <w:rsid w:val="00772924"/>
    <w:rsid w:val="00772C15"/>
    <w:rsid w:val="00774199"/>
    <w:rsid w:val="00774AFF"/>
    <w:rsid w:val="00774F48"/>
    <w:rsid w:val="00775A51"/>
    <w:rsid w:val="007763E7"/>
    <w:rsid w:val="007774F3"/>
    <w:rsid w:val="00781234"/>
    <w:rsid w:val="007813A6"/>
    <w:rsid w:val="007872F2"/>
    <w:rsid w:val="007908E0"/>
    <w:rsid w:val="007913C8"/>
    <w:rsid w:val="00791894"/>
    <w:rsid w:val="00792181"/>
    <w:rsid w:val="00793EB3"/>
    <w:rsid w:val="00794205"/>
    <w:rsid w:val="0079705E"/>
    <w:rsid w:val="00797312"/>
    <w:rsid w:val="007A15FA"/>
    <w:rsid w:val="007A18D5"/>
    <w:rsid w:val="007A1F6A"/>
    <w:rsid w:val="007A2622"/>
    <w:rsid w:val="007A2FC2"/>
    <w:rsid w:val="007A30ED"/>
    <w:rsid w:val="007A317E"/>
    <w:rsid w:val="007A400B"/>
    <w:rsid w:val="007A5DD8"/>
    <w:rsid w:val="007A681C"/>
    <w:rsid w:val="007A69F4"/>
    <w:rsid w:val="007B0DE3"/>
    <w:rsid w:val="007B42FB"/>
    <w:rsid w:val="007B491F"/>
    <w:rsid w:val="007B4E20"/>
    <w:rsid w:val="007B5067"/>
    <w:rsid w:val="007B51B3"/>
    <w:rsid w:val="007B6773"/>
    <w:rsid w:val="007B7191"/>
    <w:rsid w:val="007B77B4"/>
    <w:rsid w:val="007C00BA"/>
    <w:rsid w:val="007C086D"/>
    <w:rsid w:val="007C1038"/>
    <w:rsid w:val="007C1634"/>
    <w:rsid w:val="007C1D94"/>
    <w:rsid w:val="007C1DCA"/>
    <w:rsid w:val="007C2879"/>
    <w:rsid w:val="007C6041"/>
    <w:rsid w:val="007C643C"/>
    <w:rsid w:val="007C6A87"/>
    <w:rsid w:val="007C705D"/>
    <w:rsid w:val="007C756D"/>
    <w:rsid w:val="007D030F"/>
    <w:rsid w:val="007D0A07"/>
    <w:rsid w:val="007D133D"/>
    <w:rsid w:val="007D3EB4"/>
    <w:rsid w:val="007D3F16"/>
    <w:rsid w:val="007D484B"/>
    <w:rsid w:val="007D5FBD"/>
    <w:rsid w:val="007D7187"/>
    <w:rsid w:val="007E015A"/>
    <w:rsid w:val="007E2883"/>
    <w:rsid w:val="007E4C2B"/>
    <w:rsid w:val="007E4ECD"/>
    <w:rsid w:val="007E5840"/>
    <w:rsid w:val="007F2C99"/>
    <w:rsid w:val="007F371B"/>
    <w:rsid w:val="007F3761"/>
    <w:rsid w:val="007F3988"/>
    <w:rsid w:val="007F3F7E"/>
    <w:rsid w:val="007F49E9"/>
    <w:rsid w:val="007F4C36"/>
    <w:rsid w:val="007F5497"/>
    <w:rsid w:val="007F7118"/>
    <w:rsid w:val="0080048D"/>
    <w:rsid w:val="00800D43"/>
    <w:rsid w:val="00803F43"/>
    <w:rsid w:val="008045B4"/>
    <w:rsid w:val="0080549A"/>
    <w:rsid w:val="0081280B"/>
    <w:rsid w:val="00812B02"/>
    <w:rsid w:val="00813B9A"/>
    <w:rsid w:val="00813CEC"/>
    <w:rsid w:val="0081534C"/>
    <w:rsid w:val="00815BBB"/>
    <w:rsid w:val="00816E0E"/>
    <w:rsid w:val="008171E4"/>
    <w:rsid w:val="008208EA"/>
    <w:rsid w:val="0082270F"/>
    <w:rsid w:val="008247F4"/>
    <w:rsid w:val="00824DEF"/>
    <w:rsid w:val="00824E67"/>
    <w:rsid w:val="00825A64"/>
    <w:rsid w:val="00826F48"/>
    <w:rsid w:val="008308AE"/>
    <w:rsid w:val="0083166E"/>
    <w:rsid w:val="00831DC3"/>
    <w:rsid w:val="008322C7"/>
    <w:rsid w:val="00834F1D"/>
    <w:rsid w:val="008358B8"/>
    <w:rsid w:val="00836FEC"/>
    <w:rsid w:val="0084088B"/>
    <w:rsid w:val="00841F9D"/>
    <w:rsid w:val="008420E1"/>
    <w:rsid w:val="008435F5"/>
    <w:rsid w:val="00843AC2"/>
    <w:rsid w:val="00843D58"/>
    <w:rsid w:val="00843F69"/>
    <w:rsid w:val="00844D98"/>
    <w:rsid w:val="00846D84"/>
    <w:rsid w:val="0084743B"/>
    <w:rsid w:val="00850FB1"/>
    <w:rsid w:val="0085230E"/>
    <w:rsid w:val="008550A1"/>
    <w:rsid w:val="0085530B"/>
    <w:rsid w:val="008558F3"/>
    <w:rsid w:val="00855989"/>
    <w:rsid w:val="00856503"/>
    <w:rsid w:val="00861038"/>
    <w:rsid w:val="00862C9A"/>
    <w:rsid w:val="008630FD"/>
    <w:rsid w:val="00863467"/>
    <w:rsid w:val="00864BA8"/>
    <w:rsid w:val="00864EF0"/>
    <w:rsid w:val="00866B50"/>
    <w:rsid w:val="008708F1"/>
    <w:rsid w:val="0087248F"/>
    <w:rsid w:val="00872BC3"/>
    <w:rsid w:val="008737E7"/>
    <w:rsid w:val="00874246"/>
    <w:rsid w:val="00875EBD"/>
    <w:rsid w:val="00880539"/>
    <w:rsid w:val="0088392D"/>
    <w:rsid w:val="008859E8"/>
    <w:rsid w:val="0088737B"/>
    <w:rsid w:val="008908D2"/>
    <w:rsid w:val="00892628"/>
    <w:rsid w:val="00892716"/>
    <w:rsid w:val="00893067"/>
    <w:rsid w:val="008933DE"/>
    <w:rsid w:val="00894A00"/>
    <w:rsid w:val="00895FCE"/>
    <w:rsid w:val="00897F3E"/>
    <w:rsid w:val="008A21B4"/>
    <w:rsid w:val="008A2AAE"/>
    <w:rsid w:val="008A4269"/>
    <w:rsid w:val="008A4576"/>
    <w:rsid w:val="008A4F44"/>
    <w:rsid w:val="008A5EA7"/>
    <w:rsid w:val="008A6D9C"/>
    <w:rsid w:val="008A7936"/>
    <w:rsid w:val="008A7CBB"/>
    <w:rsid w:val="008B07DE"/>
    <w:rsid w:val="008B0BB7"/>
    <w:rsid w:val="008B24AF"/>
    <w:rsid w:val="008B28E7"/>
    <w:rsid w:val="008B2F65"/>
    <w:rsid w:val="008B36A5"/>
    <w:rsid w:val="008B4AF9"/>
    <w:rsid w:val="008B549E"/>
    <w:rsid w:val="008B6321"/>
    <w:rsid w:val="008C14C7"/>
    <w:rsid w:val="008C2F36"/>
    <w:rsid w:val="008C2FFB"/>
    <w:rsid w:val="008C3071"/>
    <w:rsid w:val="008C386E"/>
    <w:rsid w:val="008C444F"/>
    <w:rsid w:val="008C6A8C"/>
    <w:rsid w:val="008C6D3E"/>
    <w:rsid w:val="008C6EEA"/>
    <w:rsid w:val="008D02AC"/>
    <w:rsid w:val="008D0EA9"/>
    <w:rsid w:val="008D5505"/>
    <w:rsid w:val="008D5813"/>
    <w:rsid w:val="008D6158"/>
    <w:rsid w:val="008D634E"/>
    <w:rsid w:val="008D6B54"/>
    <w:rsid w:val="008D6D6E"/>
    <w:rsid w:val="008D778A"/>
    <w:rsid w:val="008E008A"/>
    <w:rsid w:val="008E0CF7"/>
    <w:rsid w:val="008E1211"/>
    <w:rsid w:val="008E3E5E"/>
    <w:rsid w:val="008E59A7"/>
    <w:rsid w:val="008E5E87"/>
    <w:rsid w:val="008E7E15"/>
    <w:rsid w:val="008F22BD"/>
    <w:rsid w:val="008F4ECC"/>
    <w:rsid w:val="008F7E9C"/>
    <w:rsid w:val="00900029"/>
    <w:rsid w:val="00904F3F"/>
    <w:rsid w:val="00905B09"/>
    <w:rsid w:val="009079BD"/>
    <w:rsid w:val="009102EF"/>
    <w:rsid w:val="009105F6"/>
    <w:rsid w:val="00910B43"/>
    <w:rsid w:val="00912BD9"/>
    <w:rsid w:val="00913B20"/>
    <w:rsid w:val="00917F39"/>
    <w:rsid w:val="00920E5B"/>
    <w:rsid w:val="00921C54"/>
    <w:rsid w:val="00923EB9"/>
    <w:rsid w:val="00925F09"/>
    <w:rsid w:val="009263AF"/>
    <w:rsid w:val="00926436"/>
    <w:rsid w:val="009275E4"/>
    <w:rsid w:val="009277E7"/>
    <w:rsid w:val="0093018C"/>
    <w:rsid w:val="00931235"/>
    <w:rsid w:val="00932AFF"/>
    <w:rsid w:val="009366D0"/>
    <w:rsid w:val="0093672F"/>
    <w:rsid w:val="0094085E"/>
    <w:rsid w:val="00940970"/>
    <w:rsid w:val="00942619"/>
    <w:rsid w:val="00942F9B"/>
    <w:rsid w:val="00943FE7"/>
    <w:rsid w:val="009451B7"/>
    <w:rsid w:val="00945245"/>
    <w:rsid w:val="009469AA"/>
    <w:rsid w:val="0095035A"/>
    <w:rsid w:val="00953364"/>
    <w:rsid w:val="00953400"/>
    <w:rsid w:val="00953573"/>
    <w:rsid w:val="009544C0"/>
    <w:rsid w:val="00954FA4"/>
    <w:rsid w:val="00956AE9"/>
    <w:rsid w:val="00957EFB"/>
    <w:rsid w:val="00961472"/>
    <w:rsid w:val="00964CC6"/>
    <w:rsid w:val="00965706"/>
    <w:rsid w:val="00966269"/>
    <w:rsid w:val="00966974"/>
    <w:rsid w:val="00966D18"/>
    <w:rsid w:val="009673DE"/>
    <w:rsid w:val="009701C6"/>
    <w:rsid w:val="0097050E"/>
    <w:rsid w:val="009711C0"/>
    <w:rsid w:val="00971874"/>
    <w:rsid w:val="00971F12"/>
    <w:rsid w:val="00972BAE"/>
    <w:rsid w:val="00973DE0"/>
    <w:rsid w:val="00974807"/>
    <w:rsid w:val="00975359"/>
    <w:rsid w:val="00975488"/>
    <w:rsid w:val="00976340"/>
    <w:rsid w:val="00977A8B"/>
    <w:rsid w:val="009801D7"/>
    <w:rsid w:val="0098105A"/>
    <w:rsid w:val="00982A1A"/>
    <w:rsid w:val="00983218"/>
    <w:rsid w:val="00983C92"/>
    <w:rsid w:val="00986CE9"/>
    <w:rsid w:val="0098705C"/>
    <w:rsid w:val="00990B6B"/>
    <w:rsid w:val="00991FDA"/>
    <w:rsid w:val="009927A1"/>
    <w:rsid w:val="00993CB3"/>
    <w:rsid w:val="00994F60"/>
    <w:rsid w:val="009A0101"/>
    <w:rsid w:val="009A0D24"/>
    <w:rsid w:val="009A57F6"/>
    <w:rsid w:val="009A5F3B"/>
    <w:rsid w:val="009A7CF6"/>
    <w:rsid w:val="009B0283"/>
    <w:rsid w:val="009B0593"/>
    <w:rsid w:val="009B0B61"/>
    <w:rsid w:val="009B1F2F"/>
    <w:rsid w:val="009B28C0"/>
    <w:rsid w:val="009B32A9"/>
    <w:rsid w:val="009B5A57"/>
    <w:rsid w:val="009B7136"/>
    <w:rsid w:val="009B7806"/>
    <w:rsid w:val="009C0651"/>
    <w:rsid w:val="009C0D6E"/>
    <w:rsid w:val="009C3AC2"/>
    <w:rsid w:val="009C59FD"/>
    <w:rsid w:val="009C7F72"/>
    <w:rsid w:val="009D25B4"/>
    <w:rsid w:val="009D33CE"/>
    <w:rsid w:val="009D4365"/>
    <w:rsid w:val="009D4E3B"/>
    <w:rsid w:val="009D7114"/>
    <w:rsid w:val="009D782E"/>
    <w:rsid w:val="009D7BC9"/>
    <w:rsid w:val="009E0D06"/>
    <w:rsid w:val="009E1982"/>
    <w:rsid w:val="009E1B22"/>
    <w:rsid w:val="009E2580"/>
    <w:rsid w:val="009E3307"/>
    <w:rsid w:val="009E3751"/>
    <w:rsid w:val="009E415B"/>
    <w:rsid w:val="009E4D2C"/>
    <w:rsid w:val="009E4DDE"/>
    <w:rsid w:val="009E5962"/>
    <w:rsid w:val="009E7250"/>
    <w:rsid w:val="009E77E7"/>
    <w:rsid w:val="009E7A88"/>
    <w:rsid w:val="009F0346"/>
    <w:rsid w:val="009F0978"/>
    <w:rsid w:val="009F19D7"/>
    <w:rsid w:val="009F344B"/>
    <w:rsid w:val="009F39EB"/>
    <w:rsid w:val="009F3AEC"/>
    <w:rsid w:val="00A00081"/>
    <w:rsid w:val="00A036A0"/>
    <w:rsid w:val="00A06CA3"/>
    <w:rsid w:val="00A10D56"/>
    <w:rsid w:val="00A11E2A"/>
    <w:rsid w:val="00A11EB7"/>
    <w:rsid w:val="00A12AAE"/>
    <w:rsid w:val="00A12B52"/>
    <w:rsid w:val="00A1362C"/>
    <w:rsid w:val="00A13E0B"/>
    <w:rsid w:val="00A14462"/>
    <w:rsid w:val="00A15BF1"/>
    <w:rsid w:val="00A1626C"/>
    <w:rsid w:val="00A16DD1"/>
    <w:rsid w:val="00A22441"/>
    <w:rsid w:val="00A23BF3"/>
    <w:rsid w:val="00A23F3B"/>
    <w:rsid w:val="00A24406"/>
    <w:rsid w:val="00A25F64"/>
    <w:rsid w:val="00A2799C"/>
    <w:rsid w:val="00A27CC2"/>
    <w:rsid w:val="00A3323E"/>
    <w:rsid w:val="00A40244"/>
    <w:rsid w:val="00A40ED6"/>
    <w:rsid w:val="00A4137D"/>
    <w:rsid w:val="00A41F14"/>
    <w:rsid w:val="00A43B0D"/>
    <w:rsid w:val="00A4489D"/>
    <w:rsid w:val="00A4512E"/>
    <w:rsid w:val="00A470EE"/>
    <w:rsid w:val="00A47621"/>
    <w:rsid w:val="00A479CD"/>
    <w:rsid w:val="00A47D5D"/>
    <w:rsid w:val="00A50CFC"/>
    <w:rsid w:val="00A50EA8"/>
    <w:rsid w:val="00A515B9"/>
    <w:rsid w:val="00A524B0"/>
    <w:rsid w:val="00A52B72"/>
    <w:rsid w:val="00A52E67"/>
    <w:rsid w:val="00A54D67"/>
    <w:rsid w:val="00A55A3F"/>
    <w:rsid w:val="00A5638D"/>
    <w:rsid w:val="00A56410"/>
    <w:rsid w:val="00A56A4E"/>
    <w:rsid w:val="00A57F08"/>
    <w:rsid w:val="00A63AB8"/>
    <w:rsid w:val="00A642ED"/>
    <w:rsid w:val="00A652F6"/>
    <w:rsid w:val="00A6570A"/>
    <w:rsid w:val="00A66645"/>
    <w:rsid w:val="00A67A1B"/>
    <w:rsid w:val="00A71C96"/>
    <w:rsid w:val="00A72150"/>
    <w:rsid w:val="00A732EA"/>
    <w:rsid w:val="00A739C6"/>
    <w:rsid w:val="00A74247"/>
    <w:rsid w:val="00A7489E"/>
    <w:rsid w:val="00A76392"/>
    <w:rsid w:val="00A77109"/>
    <w:rsid w:val="00A8015F"/>
    <w:rsid w:val="00A80BD2"/>
    <w:rsid w:val="00A8467C"/>
    <w:rsid w:val="00A85039"/>
    <w:rsid w:val="00A85847"/>
    <w:rsid w:val="00A86855"/>
    <w:rsid w:val="00A90616"/>
    <w:rsid w:val="00A906AA"/>
    <w:rsid w:val="00A90E6A"/>
    <w:rsid w:val="00A9215D"/>
    <w:rsid w:val="00A929D6"/>
    <w:rsid w:val="00A9342B"/>
    <w:rsid w:val="00A93B4C"/>
    <w:rsid w:val="00A94C5E"/>
    <w:rsid w:val="00A963F1"/>
    <w:rsid w:val="00AA080E"/>
    <w:rsid w:val="00AA140B"/>
    <w:rsid w:val="00AA15B5"/>
    <w:rsid w:val="00AA241A"/>
    <w:rsid w:val="00AA252C"/>
    <w:rsid w:val="00AA2D6A"/>
    <w:rsid w:val="00AA2FE7"/>
    <w:rsid w:val="00AA37BB"/>
    <w:rsid w:val="00AA3C99"/>
    <w:rsid w:val="00AA4C45"/>
    <w:rsid w:val="00AA666E"/>
    <w:rsid w:val="00AA6D06"/>
    <w:rsid w:val="00AA6EE8"/>
    <w:rsid w:val="00AB00CC"/>
    <w:rsid w:val="00AB2BF9"/>
    <w:rsid w:val="00AB3978"/>
    <w:rsid w:val="00AB4353"/>
    <w:rsid w:val="00AB53D3"/>
    <w:rsid w:val="00AB5518"/>
    <w:rsid w:val="00AB5873"/>
    <w:rsid w:val="00AB6BB3"/>
    <w:rsid w:val="00AC01D4"/>
    <w:rsid w:val="00AC0EE7"/>
    <w:rsid w:val="00AC20F5"/>
    <w:rsid w:val="00AC453C"/>
    <w:rsid w:val="00AC4637"/>
    <w:rsid w:val="00AC4A04"/>
    <w:rsid w:val="00AC56EB"/>
    <w:rsid w:val="00AC6076"/>
    <w:rsid w:val="00AC6C24"/>
    <w:rsid w:val="00AC705C"/>
    <w:rsid w:val="00AC73A7"/>
    <w:rsid w:val="00AD187C"/>
    <w:rsid w:val="00AD1C20"/>
    <w:rsid w:val="00AD1C26"/>
    <w:rsid w:val="00AD336F"/>
    <w:rsid w:val="00AD3550"/>
    <w:rsid w:val="00AD6ECE"/>
    <w:rsid w:val="00AE09D7"/>
    <w:rsid w:val="00AE0EBA"/>
    <w:rsid w:val="00AE2564"/>
    <w:rsid w:val="00AE2CCC"/>
    <w:rsid w:val="00AE2DBC"/>
    <w:rsid w:val="00AE301F"/>
    <w:rsid w:val="00AE3302"/>
    <w:rsid w:val="00AE3DC0"/>
    <w:rsid w:val="00AE6242"/>
    <w:rsid w:val="00AE7077"/>
    <w:rsid w:val="00AE7179"/>
    <w:rsid w:val="00AF3685"/>
    <w:rsid w:val="00AF4B32"/>
    <w:rsid w:val="00AF5609"/>
    <w:rsid w:val="00AF5D6A"/>
    <w:rsid w:val="00AF61C2"/>
    <w:rsid w:val="00AF6CC6"/>
    <w:rsid w:val="00B00EE4"/>
    <w:rsid w:val="00B0149B"/>
    <w:rsid w:val="00B01695"/>
    <w:rsid w:val="00B0296A"/>
    <w:rsid w:val="00B03185"/>
    <w:rsid w:val="00B12295"/>
    <w:rsid w:val="00B137BE"/>
    <w:rsid w:val="00B13C83"/>
    <w:rsid w:val="00B152F8"/>
    <w:rsid w:val="00B1728E"/>
    <w:rsid w:val="00B17EFB"/>
    <w:rsid w:val="00B17FA0"/>
    <w:rsid w:val="00B22712"/>
    <w:rsid w:val="00B24344"/>
    <w:rsid w:val="00B2482B"/>
    <w:rsid w:val="00B26769"/>
    <w:rsid w:val="00B274C9"/>
    <w:rsid w:val="00B308AC"/>
    <w:rsid w:val="00B30ACE"/>
    <w:rsid w:val="00B319FE"/>
    <w:rsid w:val="00B31C91"/>
    <w:rsid w:val="00B34137"/>
    <w:rsid w:val="00B34242"/>
    <w:rsid w:val="00B3741A"/>
    <w:rsid w:val="00B3747F"/>
    <w:rsid w:val="00B412D2"/>
    <w:rsid w:val="00B42FF4"/>
    <w:rsid w:val="00B43194"/>
    <w:rsid w:val="00B4340B"/>
    <w:rsid w:val="00B43E99"/>
    <w:rsid w:val="00B449A8"/>
    <w:rsid w:val="00B46AFF"/>
    <w:rsid w:val="00B47734"/>
    <w:rsid w:val="00B50689"/>
    <w:rsid w:val="00B50FBA"/>
    <w:rsid w:val="00B544C5"/>
    <w:rsid w:val="00B546DE"/>
    <w:rsid w:val="00B558EB"/>
    <w:rsid w:val="00B577D3"/>
    <w:rsid w:val="00B600C9"/>
    <w:rsid w:val="00B60444"/>
    <w:rsid w:val="00B60466"/>
    <w:rsid w:val="00B63CA2"/>
    <w:rsid w:val="00B644D0"/>
    <w:rsid w:val="00B6548F"/>
    <w:rsid w:val="00B67BC7"/>
    <w:rsid w:val="00B74BAF"/>
    <w:rsid w:val="00B7502A"/>
    <w:rsid w:val="00B77305"/>
    <w:rsid w:val="00B814A3"/>
    <w:rsid w:val="00B82CC2"/>
    <w:rsid w:val="00B832D1"/>
    <w:rsid w:val="00B83994"/>
    <w:rsid w:val="00B842BB"/>
    <w:rsid w:val="00B84A89"/>
    <w:rsid w:val="00B85638"/>
    <w:rsid w:val="00B8617A"/>
    <w:rsid w:val="00B8790A"/>
    <w:rsid w:val="00B904CF"/>
    <w:rsid w:val="00B923C3"/>
    <w:rsid w:val="00B92BEF"/>
    <w:rsid w:val="00B96274"/>
    <w:rsid w:val="00B9689A"/>
    <w:rsid w:val="00B96F63"/>
    <w:rsid w:val="00BA5FB7"/>
    <w:rsid w:val="00BA7D88"/>
    <w:rsid w:val="00BB06CB"/>
    <w:rsid w:val="00BB0EFE"/>
    <w:rsid w:val="00BB261F"/>
    <w:rsid w:val="00BB2887"/>
    <w:rsid w:val="00BB5EAA"/>
    <w:rsid w:val="00BB5F08"/>
    <w:rsid w:val="00BB5F11"/>
    <w:rsid w:val="00BB6275"/>
    <w:rsid w:val="00BB6A6D"/>
    <w:rsid w:val="00BB7701"/>
    <w:rsid w:val="00BC04FA"/>
    <w:rsid w:val="00BC0F27"/>
    <w:rsid w:val="00BC1C22"/>
    <w:rsid w:val="00BC28BD"/>
    <w:rsid w:val="00BC2A55"/>
    <w:rsid w:val="00BC3042"/>
    <w:rsid w:val="00BC3157"/>
    <w:rsid w:val="00BC3C64"/>
    <w:rsid w:val="00BC460B"/>
    <w:rsid w:val="00BC4AA6"/>
    <w:rsid w:val="00BC5725"/>
    <w:rsid w:val="00BC5A48"/>
    <w:rsid w:val="00BC5A96"/>
    <w:rsid w:val="00BC6567"/>
    <w:rsid w:val="00BC708E"/>
    <w:rsid w:val="00BD16F4"/>
    <w:rsid w:val="00BD2474"/>
    <w:rsid w:val="00BD30B1"/>
    <w:rsid w:val="00BD5669"/>
    <w:rsid w:val="00BD5AC7"/>
    <w:rsid w:val="00BE0F7B"/>
    <w:rsid w:val="00BE10C2"/>
    <w:rsid w:val="00BE1435"/>
    <w:rsid w:val="00BE20CF"/>
    <w:rsid w:val="00BE2350"/>
    <w:rsid w:val="00BE2FBD"/>
    <w:rsid w:val="00BE4C14"/>
    <w:rsid w:val="00BE65F4"/>
    <w:rsid w:val="00BE6D41"/>
    <w:rsid w:val="00BF1E66"/>
    <w:rsid w:val="00BF204D"/>
    <w:rsid w:val="00BF26CA"/>
    <w:rsid w:val="00BF273E"/>
    <w:rsid w:val="00BF4989"/>
    <w:rsid w:val="00BF5927"/>
    <w:rsid w:val="00BF7CE3"/>
    <w:rsid w:val="00C0166B"/>
    <w:rsid w:val="00C01D14"/>
    <w:rsid w:val="00C025B4"/>
    <w:rsid w:val="00C0369F"/>
    <w:rsid w:val="00C03EFE"/>
    <w:rsid w:val="00C06722"/>
    <w:rsid w:val="00C0701B"/>
    <w:rsid w:val="00C076F1"/>
    <w:rsid w:val="00C100C2"/>
    <w:rsid w:val="00C10B44"/>
    <w:rsid w:val="00C10CFD"/>
    <w:rsid w:val="00C11FB5"/>
    <w:rsid w:val="00C12863"/>
    <w:rsid w:val="00C14F81"/>
    <w:rsid w:val="00C161FD"/>
    <w:rsid w:val="00C164F2"/>
    <w:rsid w:val="00C1664C"/>
    <w:rsid w:val="00C20001"/>
    <w:rsid w:val="00C20459"/>
    <w:rsid w:val="00C20F1D"/>
    <w:rsid w:val="00C21278"/>
    <w:rsid w:val="00C21AAA"/>
    <w:rsid w:val="00C23F17"/>
    <w:rsid w:val="00C25186"/>
    <w:rsid w:val="00C26D0D"/>
    <w:rsid w:val="00C27C95"/>
    <w:rsid w:val="00C300D2"/>
    <w:rsid w:val="00C30179"/>
    <w:rsid w:val="00C32260"/>
    <w:rsid w:val="00C3270F"/>
    <w:rsid w:val="00C3278B"/>
    <w:rsid w:val="00C33375"/>
    <w:rsid w:val="00C33C6F"/>
    <w:rsid w:val="00C34C23"/>
    <w:rsid w:val="00C35C38"/>
    <w:rsid w:val="00C41EB4"/>
    <w:rsid w:val="00C42005"/>
    <w:rsid w:val="00C43702"/>
    <w:rsid w:val="00C44446"/>
    <w:rsid w:val="00C4664D"/>
    <w:rsid w:val="00C46AAF"/>
    <w:rsid w:val="00C472AA"/>
    <w:rsid w:val="00C50A05"/>
    <w:rsid w:val="00C515D1"/>
    <w:rsid w:val="00C51926"/>
    <w:rsid w:val="00C51B06"/>
    <w:rsid w:val="00C521A3"/>
    <w:rsid w:val="00C533FA"/>
    <w:rsid w:val="00C54AED"/>
    <w:rsid w:val="00C56A0A"/>
    <w:rsid w:val="00C57264"/>
    <w:rsid w:val="00C57430"/>
    <w:rsid w:val="00C6031B"/>
    <w:rsid w:val="00C61245"/>
    <w:rsid w:val="00C614B9"/>
    <w:rsid w:val="00C632C1"/>
    <w:rsid w:val="00C63D00"/>
    <w:rsid w:val="00C6441B"/>
    <w:rsid w:val="00C64AAC"/>
    <w:rsid w:val="00C658C8"/>
    <w:rsid w:val="00C65E67"/>
    <w:rsid w:val="00C6799B"/>
    <w:rsid w:val="00C70766"/>
    <w:rsid w:val="00C7108B"/>
    <w:rsid w:val="00C731B0"/>
    <w:rsid w:val="00C779C1"/>
    <w:rsid w:val="00C8089F"/>
    <w:rsid w:val="00C836CC"/>
    <w:rsid w:val="00C86895"/>
    <w:rsid w:val="00C87A74"/>
    <w:rsid w:val="00C916E7"/>
    <w:rsid w:val="00C92493"/>
    <w:rsid w:val="00C92C71"/>
    <w:rsid w:val="00C93F8F"/>
    <w:rsid w:val="00C944CA"/>
    <w:rsid w:val="00C9483A"/>
    <w:rsid w:val="00C96664"/>
    <w:rsid w:val="00CA3593"/>
    <w:rsid w:val="00CA37A1"/>
    <w:rsid w:val="00CA4045"/>
    <w:rsid w:val="00CA7179"/>
    <w:rsid w:val="00CB11D9"/>
    <w:rsid w:val="00CB143A"/>
    <w:rsid w:val="00CB217C"/>
    <w:rsid w:val="00CB258E"/>
    <w:rsid w:val="00CB3564"/>
    <w:rsid w:val="00CB3C8F"/>
    <w:rsid w:val="00CB52FF"/>
    <w:rsid w:val="00CB53BA"/>
    <w:rsid w:val="00CB594C"/>
    <w:rsid w:val="00CB7B91"/>
    <w:rsid w:val="00CC02DD"/>
    <w:rsid w:val="00CC02F1"/>
    <w:rsid w:val="00CC11A6"/>
    <w:rsid w:val="00CC135E"/>
    <w:rsid w:val="00CC1B3D"/>
    <w:rsid w:val="00CC25AF"/>
    <w:rsid w:val="00CC315C"/>
    <w:rsid w:val="00CC41D4"/>
    <w:rsid w:val="00CC4414"/>
    <w:rsid w:val="00CC7EAC"/>
    <w:rsid w:val="00CD06D1"/>
    <w:rsid w:val="00CD0F43"/>
    <w:rsid w:val="00CD10B3"/>
    <w:rsid w:val="00CD139A"/>
    <w:rsid w:val="00CD158F"/>
    <w:rsid w:val="00CD3110"/>
    <w:rsid w:val="00CD45FE"/>
    <w:rsid w:val="00CD5D3F"/>
    <w:rsid w:val="00CE1161"/>
    <w:rsid w:val="00CE1802"/>
    <w:rsid w:val="00CE3098"/>
    <w:rsid w:val="00CE566A"/>
    <w:rsid w:val="00CE7496"/>
    <w:rsid w:val="00CF204A"/>
    <w:rsid w:val="00CF2EB8"/>
    <w:rsid w:val="00CF3BA5"/>
    <w:rsid w:val="00CF3DB3"/>
    <w:rsid w:val="00CF61E6"/>
    <w:rsid w:val="00CF66FE"/>
    <w:rsid w:val="00D02609"/>
    <w:rsid w:val="00D02A89"/>
    <w:rsid w:val="00D0478A"/>
    <w:rsid w:val="00D052BC"/>
    <w:rsid w:val="00D055F7"/>
    <w:rsid w:val="00D06407"/>
    <w:rsid w:val="00D06C1E"/>
    <w:rsid w:val="00D07026"/>
    <w:rsid w:val="00D07ADD"/>
    <w:rsid w:val="00D11888"/>
    <w:rsid w:val="00D11D49"/>
    <w:rsid w:val="00D1685D"/>
    <w:rsid w:val="00D16A6A"/>
    <w:rsid w:val="00D176D3"/>
    <w:rsid w:val="00D2179C"/>
    <w:rsid w:val="00D21A67"/>
    <w:rsid w:val="00D22387"/>
    <w:rsid w:val="00D22C8F"/>
    <w:rsid w:val="00D24042"/>
    <w:rsid w:val="00D242A9"/>
    <w:rsid w:val="00D25F50"/>
    <w:rsid w:val="00D27030"/>
    <w:rsid w:val="00D33491"/>
    <w:rsid w:val="00D33789"/>
    <w:rsid w:val="00D41A93"/>
    <w:rsid w:val="00D41BAE"/>
    <w:rsid w:val="00D42E3F"/>
    <w:rsid w:val="00D4395C"/>
    <w:rsid w:val="00D44F8E"/>
    <w:rsid w:val="00D452A9"/>
    <w:rsid w:val="00D47122"/>
    <w:rsid w:val="00D5388D"/>
    <w:rsid w:val="00D53FB2"/>
    <w:rsid w:val="00D562D8"/>
    <w:rsid w:val="00D56C1D"/>
    <w:rsid w:val="00D607EF"/>
    <w:rsid w:val="00D60F88"/>
    <w:rsid w:val="00D61DDC"/>
    <w:rsid w:val="00D625E7"/>
    <w:rsid w:val="00D646BD"/>
    <w:rsid w:val="00D6512B"/>
    <w:rsid w:val="00D65184"/>
    <w:rsid w:val="00D7018A"/>
    <w:rsid w:val="00D705E0"/>
    <w:rsid w:val="00D710C4"/>
    <w:rsid w:val="00D71201"/>
    <w:rsid w:val="00D71AFA"/>
    <w:rsid w:val="00D720C7"/>
    <w:rsid w:val="00D72356"/>
    <w:rsid w:val="00D72E1F"/>
    <w:rsid w:val="00D72EF1"/>
    <w:rsid w:val="00D7384C"/>
    <w:rsid w:val="00D757A6"/>
    <w:rsid w:val="00D807C4"/>
    <w:rsid w:val="00D83F27"/>
    <w:rsid w:val="00D84D7C"/>
    <w:rsid w:val="00D876E6"/>
    <w:rsid w:val="00D87D17"/>
    <w:rsid w:val="00D90742"/>
    <w:rsid w:val="00D91132"/>
    <w:rsid w:val="00D92AB2"/>
    <w:rsid w:val="00D96349"/>
    <w:rsid w:val="00D972BF"/>
    <w:rsid w:val="00D97695"/>
    <w:rsid w:val="00DA1025"/>
    <w:rsid w:val="00DA1B99"/>
    <w:rsid w:val="00DA22EC"/>
    <w:rsid w:val="00DA315C"/>
    <w:rsid w:val="00DA4733"/>
    <w:rsid w:val="00DA4EA0"/>
    <w:rsid w:val="00DA57CE"/>
    <w:rsid w:val="00DA5860"/>
    <w:rsid w:val="00DA6792"/>
    <w:rsid w:val="00DA7EFD"/>
    <w:rsid w:val="00DB2767"/>
    <w:rsid w:val="00DB5052"/>
    <w:rsid w:val="00DB5071"/>
    <w:rsid w:val="00DB7D7C"/>
    <w:rsid w:val="00DC0E3A"/>
    <w:rsid w:val="00DC351C"/>
    <w:rsid w:val="00DC4729"/>
    <w:rsid w:val="00DC66C6"/>
    <w:rsid w:val="00DD0617"/>
    <w:rsid w:val="00DD090C"/>
    <w:rsid w:val="00DD09F7"/>
    <w:rsid w:val="00DD1A42"/>
    <w:rsid w:val="00DD2C91"/>
    <w:rsid w:val="00DD6A0F"/>
    <w:rsid w:val="00DE35DB"/>
    <w:rsid w:val="00DE3612"/>
    <w:rsid w:val="00DE3E51"/>
    <w:rsid w:val="00DE72D0"/>
    <w:rsid w:val="00DE7EF6"/>
    <w:rsid w:val="00DF18B9"/>
    <w:rsid w:val="00DF1BC6"/>
    <w:rsid w:val="00DF5C91"/>
    <w:rsid w:val="00DF66EB"/>
    <w:rsid w:val="00E0019A"/>
    <w:rsid w:val="00E01921"/>
    <w:rsid w:val="00E01FE8"/>
    <w:rsid w:val="00E0224D"/>
    <w:rsid w:val="00E028FD"/>
    <w:rsid w:val="00E03F2B"/>
    <w:rsid w:val="00E07C65"/>
    <w:rsid w:val="00E11729"/>
    <w:rsid w:val="00E14FD6"/>
    <w:rsid w:val="00E166BB"/>
    <w:rsid w:val="00E17160"/>
    <w:rsid w:val="00E21B22"/>
    <w:rsid w:val="00E222F4"/>
    <w:rsid w:val="00E2492E"/>
    <w:rsid w:val="00E24AEC"/>
    <w:rsid w:val="00E31FDB"/>
    <w:rsid w:val="00E355FF"/>
    <w:rsid w:val="00E35A44"/>
    <w:rsid w:val="00E35BEC"/>
    <w:rsid w:val="00E408BF"/>
    <w:rsid w:val="00E40F3A"/>
    <w:rsid w:val="00E420E5"/>
    <w:rsid w:val="00E439E5"/>
    <w:rsid w:val="00E456F5"/>
    <w:rsid w:val="00E50821"/>
    <w:rsid w:val="00E51F91"/>
    <w:rsid w:val="00E52498"/>
    <w:rsid w:val="00E52AC0"/>
    <w:rsid w:val="00E53BD0"/>
    <w:rsid w:val="00E5509C"/>
    <w:rsid w:val="00E55670"/>
    <w:rsid w:val="00E56595"/>
    <w:rsid w:val="00E6157B"/>
    <w:rsid w:val="00E6187F"/>
    <w:rsid w:val="00E6298B"/>
    <w:rsid w:val="00E673D1"/>
    <w:rsid w:val="00E7086E"/>
    <w:rsid w:val="00E71533"/>
    <w:rsid w:val="00E733E0"/>
    <w:rsid w:val="00E7374A"/>
    <w:rsid w:val="00E73787"/>
    <w:rsid w:val="00E73C41"/>
    <w:rsid w:val="00E7530E"/>
    <w:rsid w:val="00E7598F"/>
    <w:rsid w:val="00E76F60"/>
    <w:rsid w:val="00E83D90"/>
    <w:rsid w:val="00E83F28"/>
    <w:rsid w:val="00E83F91"/>
    <w:rsid w:val="00E9107A"/>
    <w:rsid w:val="00E91472"/>
    <w:rsid w:val="00E91F62"/>
    <w:rsid w:val="00E920FB"/>
    <w:rsid w:val="00E9262A"/>
    <w:rsid w:val="00E92991"/>
    <w:rsid w:val="00E929FD"/>
    <w:rsid w:val="00E92B9C"/>
    <w:rsid w:val="00E93240"/>
    <w:rsid w:val="00E9479B"/>
    <w:rsid w:val="00E95A3F"/>
    <w:rsid w:val="00E96EAD"/>
    <w:rsid w:val="00EA10DA"/>
    <w:rsid w:val="00EA1655"/>
    <w:rsid w:val="00EA208D"/>
    <w:rsid w:val="00EA2426"/>
    <w:rsid w:val="00EA2AB3"/>
    <w:rsid w:val="00EA4645"/>
    <w:rsid w:val="00EA4D48"/>
    <w:rsid w:val="00EA5A40"/>
    <w:rsid w:val="00EA6CBA"/>
    <w:rsid w:val="00EA7B46"/>
    <w:rsid w:val="00EA7BF3"/>
    <w:rsid w:val="00EB0699"/>
    <w:rsid w:val="00EB1BE9"/>
    <w:rsid w:val="00EB2173"/>
    <w:rsid w:val="00EB4B7E"/>
    <w:rsid w:val="00EB51E8"/>
    <w:rsid w:val="00EB5CCE"/>
    <w:rsid w:val="00EB62E6"/>
    <w:rsid w:val="00EB6CFE"/>
    <w:rsid w:val="00EC1022"/>
    <w:rsid w:val="00EC2824"/>
    <w:rsid w:val="00EC333D"/>
    <w:rsid w:val="00EC4002"/>
    <w:rsid w:val="00EC5C78"/>
    <w:rsid w:val="00EC5F72"/>
    <w:rsid w:val="00ED1B30"/>
    <w:rsid w:val="00ED250E"/>
    <w:rsid w:val="00ED26ED"/>
    <w:rsid w:val="00ED32C8"/>
    <w:rsid w:val="00ED4528"/>
    <w:rsid w:val="00ED5C70"/>
    <w:rsid w:val="00ED623C"/>
    <w:rsid w:val="00ED64E5"/>
    <w:rsid w:val="00ED6516"/>
    <w:rsid w:val="00ED67F3"/>
    <w:rsid w:val="00ED729D"/>
    <w:rsid w:val="00EE1AC1"/>
    <w:rsid w:val="00EE39D6"/>
    <w:rsid w:val="00EE4BFD"/>
    <w:rsid w:val="00EE52AD"/>
    <w:rsid w:val="00EE58EE"/>
    <w:rsid w:val="00EF0AA2"/>
    <w:rsid w:val="00EF28D1"/>
    <w:rsid w:val="00EF3A39"/>
    <w:rsid w:val="00EF3C6D"/>
    <w:rsid w:val="00EF412E"/>
    <w:rsid w:val="00EF4774"/>
    <w:rsid w:val="00EF499C"/>
    <w:rsid w:val="00F01F92"/>
    <w:rsid w:val="00F03309"/>
    <w:rsid w:val="00F03498"/>
    <w:rsid w:val="00F036E4"/>
    <w:rsid w:val="00F06195"/>
    <w:rsid w:val="00F10701"/>
    <w:rsid w:val="00F10A08"/>
    <w:rsid w:val="00F118C4"/>
    <w:rsid w:val="00F11BFE"/>
    <w:rsid w:val="00F11D72"/>
    <w:rsid w:val="00F12FA5"/>
    <w:rsid w:val="00F13A4E"/>
    <w:rsid w:val="00F17014"/>
    <w:rsid w:val="00F20C50"/>
    <w:rsid w:val="00F21956"/>
    <w:rsid w:val="00F22AC5"/>
    <w:rsid w:val="00F24D19"/>
    <w:rsid w:val="00F254D1"/>
    <w:rsid w:val="00F27F3C"/>
    <w:rsid w:val="00F31539"/>
    <w:rsid w:val="00F32B82"/>
    <w:rsid w:val="00F4023B"/>
    <w:rsid w:val="00F402E9"/>
    <w:rsid w:val="00F4043E"/>
    <w:rsid w:val="00F40AF6"/>
    <w:rsid w:val="00F41BBC"/>
    <w:rsid w:val="00F43B9D"/>
    <w:rsid w:val="00F43CD3"/>
    <w:rsid w:val="00F444F0"/>
    <w:rsid w:val="00F44BE5"/>
    <w:rsid w:val="00F46635"/>
    <w:rsid w:val="00F50847"/>
    <w:rsid w:val="00F51AB8"/>
    <w:rsid w:val="00F52E41"/>
    <w:rsid w:val="00F53F27"/>
    <w:rsid w:val="00F546D1"/>
    <w:rsid w:val="00F54796"/>
    <w:rsid w:val="00F6084C"/>
    <w:rsid w:val="00F62172"/>
    <w:rsid w:val="00F66272"/>
    <w:rsid w:val="00F6797C"/>
    <w:rsid w:val="00F709C0"/>
    <w:rsid w:val="00F719D0"/>
    <w:rsid w:val="00F72659"/>
    <w:rsid w:val="00F72E01"/>
    <w:rsid w:val="00F7343A"/>
    <w:rsid w:val="00F7492B"/>
    <w:rsid w:val="00F75CBB"/>
    <w:rsid w:val="00F773A6"/>
    <w:rsid w:val="00F82732"/>
    <w:rsid w:val="00F831AE"/>
    <w:rsid w:val="00F8752F"/>
    <w:rsid w:val="00F90782"/>
    <w:rsid w:val="00F90D82"/>
    <w:rsid w:val="00F927A1"/>
    <w:rsid w:val="00F92E4D"/>
    <w:rsid w:val="00F95516"/>
    <w:rsid w:val="00FA0784"/>
    <w:rsid w:val="00FA2BC2"/>
    <w:rsid w:val="00FA3764"/>
    <w:rsid w:val="00FA3D42"/>
    <w:rsid w:val="00FA56ED"/>
    <w:rsid w:val="00FB15F2"/>
    <w:rsid w:val="00FB4795"/>
    <w:rsid w:val="00FB4993"/>
    <w:rsid w:val="00FB5FA6"/>
    <w:rsid w:val="00FB698B"/>
    <w:rsid w:val="00FC0171"/>
    <w:rsid w:val="00FC03EE"/>
    <w:rsid w:val="00FC1310"/>
    <w:rsid w:val="00FC1B1C"/>
    <w:rsid w:val="00FC2FF3"/>
    <w:rsid w:val="00FC3263"/>
    <w:rsid w:val="00FC51F9"/>
    <w:rsid w:val="00FC5B40"/>
    <w:rsid w:val="00FC5EA8"/>
    <w:rsid w:val="00FC5FF8"/>
    <w:rsid w:val="00FD00D4"/>
    <w:rsid w:val="00FD3963"/>
    <w:rsid w:val="00FD3D7C"/>
    <w:rsid w:val="00FD43A6"/>
    <w:rsid w:val="00FD4F8F"/>
    <w:rsid w:val="00FD79C4"/>
    <w:rsid w:val="00FE0AE8"/>
    <w:rsid w:val="00FE0C16"/>
    <w:rsid w:val="00FE14AD"/>
    <w:rsid w:val="00FE14B1"/>
    <w:rsid w:val="00FE217B"/>
    <w:rsid w:val="00FE4366"/>
    <w:rsid w:val="00FE4F22"/>
    <w:rsid w:val="00FE57CD"/>
    <w:rsid w:val="00FE7189"/>
    <w:rsid w:val="00FE7D69"/>
    <w:rsid w:val="00FF0070"/>
    <w:rsid w:val="00FF2427"/>
    <w:rsid w:val="00FF5174"/>
    <w:rsid w:val="00FF5F6A"/>
    <w:rsid w:val="00FF62A0"/>
    <w:rsid w:val="00FF6EB8"/>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1162AF"/>
    <w:rPr>
      <w:color w:val="954F72" w:themeColor="followedHyperlink"/>
      <w:u w:val="single"/>
    </w:rPr>
  </w:style>
  <w:style w:type="character" w:styleId="UnresolvedMention">
    <w:name w:val="Unresolved Mention"/>
    <w:basedOn w:val="DefaultParagraphFont"/>
    <w:uiPriority w:val="99"/>
    <w:semiHidden/>
    <w:unhideWhenUsed/>
    <w:rsid w:val="009B0593"/>
    <w:rPr>
      <w:color w:val="605E5C"/>
      <w:shd w:val="clear" w:color="auto" w:fill="E1DFDD"/>
    </w:rPr>
  </w:style>
  <w:style w:type="paragraph" w:styleId="NormalWeb">
    <w:name w:val="Normal (Web)"/>
    <w:basedOn w:val="Normal"/>
    <w:uiPriority w:val="99"/>
    <w:unhideWhenUsed/>
    <w:rsid w:val="00F0349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Revision">
    <w:name w:val="Revision"/>
    <w:hidden/>
    <w:uiPriority w:val="99"/>
    <w:semiHidden/>
    <w:rsid w:val="003151B5"/>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73314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877232780">
      <w:bodyDiv w:val="1"/>
      <w:marLeft w:val="0"/>
      <w:marRight w:val="0"/>
      <w:marTop w:val="0"/>
      <w:marBottom w:val="0"/>
      <w:divBdr>
        <w:top w:val="none" w:sz="0" w:space="0" w:color="auto"/>
        <w:left w:val="none" w:sz="0" w:space="0" w:color="auto"/>
        <w:bottom w:val="none" w:sz="0" w:space="0" w:color="auto"/>
        <w:right w:val="none" w:sz="0" w:space="0" w:color="auto"/>
      </w:divBdr>
      <w:divsChild>
        <w:div w:id="1960648158">
          <w:blockQuote w:val="1"/>
          <w:marLeft w:val="0"/>
          <w:marRight w:val="0"/>
          <w:marTop w:val="0"/>
          <w:marBottom w:val="315"/>
          <w:divBdr>
            <w:top w:val="none" w:sz="0" w:space="0" w:color="auto"/>
            <w:left w:val="single" w:sz="36" w:space="16" w:color="EEEEEE"/>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profdev.college.police.uk/professional-profile/police-constable/" TargetMode="External"/><Relationship Id="rId39" Type="http://schemas.openxmlformats.org/officeDocument/2006/relationships/hyperlink" Target="https://www.ons.gov.uk/peoplepopulationandcommunity/crimeandjustice/articles/natureofsexualassaultbyrapeorpenetrationenglandandwales/yearendingmarch2020" TargetMode="External"/><Relationship Id="rId3" Type="http://schemas.openxmlformats.org/officeDocument/2006/relationships/customXml" Target="../customXml/item3.xml"/><Relationship Id="rId21" Type="http://schemas.openxmlformats.org/officeDocument/2006/relationships/hyperlink" Target="https://www.proquest.com/docview/2462236163?accountid=130472&amp;parentSessionId=E9RdbVvXVI5%2BmpvS%2FDGInIMGQMBaWER5NfQcJg9q6ag%3D&amp;pq-origsite=primo" TargetMode="External"/><Relationship Id="rId34" Type="http://schemas.openxmlformats.org/officeDocument/2006/relationships/hyperlink" Target="https://www.legislation.gov.uk/ukpga/1984/60/section/19/enacted" TargetMode="External"/><Relationship Id="rId42" Type="http://schemas.openxmlformats.org/officeDocument/2006/relationships/hyperlink" Target="https://www.victimsupport.org.uk/help-and-support/your-rights/victims-cod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pp/investigation/investigation-introduction?highlight=cpia" TargetMode="External"/><Relationship Id="rId33" Type="http://schemas.openxmlformats.org/officeDocument/2006/relationships/hyperlink" Target="https://wcww.thestudentroom.co.uk/revision/exams/dealing-with-exam-stress" TargetMode="External"/><Relationship Id="rId38" Type="http://schemas.openxmlformats.org/officeDocument/2006/relationships/hyperlink" Target="https://www.ons.gov.uk/peoplepopulationandcommunity/crimeandjustice/articles/natureofsexualassaultbyrapeorpenetrationenglandandwales/yearendingmarch2020"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proquest.com/docview/2462236363?accountid=130472&amp;parentSessionld=E9RdbVvXV15%2BmpvS%2FDGInIMGQMBaWER5NfQclg9qq6ag%3D&amp;pg-origsite=primo" TargetMode="External"/><Relationship Id="rId29" Type="http://schemas.openxmlformats.org/officeDocument/2006/relationships/hyperlink" Target="https://www.cps.gov.uk/crime-info/sexual-offences" TargetMode="External"/><Relationship Id="rId41" Type="http://schemas.openxmlformats.org/officeDocument/2006/relationships/hyperlink" Target="https://ebookcentral.proquest.com/lib/trinity/reader.action?docID=472053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conflict-management/conflict-management-skills" TargetMode="External"/><Relationship Id="rId32" Type="http://schemas.openxmlformats.org/officeDocument/2006/relationships/hyperlink" Target="https://www.proquest.com/docview/917225312?accountid=130472&amp;parentSessionId=Gncpic2vL%2BbHPZXV8e6oh9J%2Bl1RfBImodzom2plvb8c%3D&amp;pq-origsite=primo" TargetMode="External"/><Relationship Id="rId37" Type="http://schemas.openxmlformats.org/officeDocument/2006/relationships/hyperlink" Target="https://www.ons.gov.uk/peoplepopulationandcommunity/crimeandjustice/bulletins/sexualoffencesinenglandandwalesoverview/march2020" TargetMode="External"/><Relationship Id="rId40" Type="http://schemas.openxmlformats.org/officeDocument/2006/relationships/hyperlink" Target="https://journals.sagepub.com/doi/full/10.1177/215824401879479417" TargetMode="External"/><Relationship Id="rId45"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article/improving-officer-safety" TargetMode="External"/><Relationship Id="rId28" Type="http://schemas.openxmlformats.org/officeDocument/2006/relationships/hyperlink" Target="https://www.cps.gov.uk/legal-guidance/criminal-damage" TargetMode="External"/><Relationship Id="rId36" Type="http://schemas.openxmlformats.org/officeDocument/2006/relationships/hyperlink" Target="https://assets.publishing.service.gov.uk/government/uploads/system/uploads/attachment_data/file/931173/Criminal-procedure-and-investigations-act-1996.pdf"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sciencedirect-com.ezproxy.uwtsd.ac.uk/science/article/pii/S1357303910000198"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app/national-decision-model/national-decision-model?highlight=CRITICAL%20INCIDENTS" TargetMode="External"/><Relationship Id="rId27" Type="http://schemas.openxmlformats.org/officeDocument/2006/relationships/hyperlink" Target="https://www.cps.gov.uk/legal-guidance/special-measures" TargetMode="External"/><Relationship Id="rId30" Type="http://schemas.openxmlformats.org/officeDocument/2006/relationships/hyperlink" Target="https://academic.oup.com/policing/article/14/1/166/4803079?login=true" TargetMode="External"/><Relationship Id="rId35" Type="http://schemas.openxmlformats.org/officeDocument/2006/relationships/hyperlink" Target="https://journals-sagepub-com.ezproxy.uwtsd.ac.uk/doi/full/10.1177/1748895819840396"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3581</TotalTime>
  <Pages>26</Pages>
  <Words>8763</Words>
  <Characters>47934</Characters>
  <Application>Microsoft Office Word</Application>
  <DocSecurity>0</DocSecurity>
  <Lines>399</Lines>
  <Paragraphs>113</Paragraphs>
  <ScaleCrop>false</ScaleCrop>
  <Company>Powys County Council</Company>
  <LinksUpToDate>false</LinksUpToDate>
  <CharactersWithSpaces>56584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Grist, Jodie</cp:lastModifiedBy>
  <cp:revision>1215</cp:revision>
  <cp:lastPrinted>2023-03-07T13:15:00Z</cp:lastPrinted>
  <dcterms:created xsi:type="dcterms:W3CDTF">2022-12-21T09:52:00Z</dcterms:created>
  <dcterms:modified xsi:type="dcterms:W3CDTF">2023-03-20T14:24:00Z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2022-12-21T09:52:47Z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37e820d4-179f-420a-8616-05ef9b6fc557</vt:lpwstr>
  </property>
  <property fmtid="{D5CDD505-2E9C-101B-9397-08002B2CF9AE}" pid="9" name="MSIP_Label_f2acd28b-79a3-4a0f-b0ff-4b75658b1549_ContentBits">
    <vt:lpwstr>0</vt:lpwstr>
  </property>
</Properties>
</file>