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9378E2" w:rsidP="000B31CA" w:rsidRDefault="00C1554D" w14:paraId="4E3A3B7A" w14:textId="17D6FB33">
      <w:pPr>
        <w:jc w:val="center"/>
        <w:rPr>
          <w:rFonts w:ascii="Arial" w:hAnsi="Arial" w:cs="Arial"/>
          <w:b/>
          <w:bCs/>
        </w:rPr>
      </w:pPr>
      <w:r w:rsidRPr="3D6B3DD9">
        <w:rPr>
          <w:rFonts w:ascii="Arial" w:hAnsi="Arial" w:cs="Arial"/>
          <w:b/>
          <w:bCs/>
        </w:rPr>
        <w:t xml:space="preserve">Component 2 - </w:t>
      </w:r>
      <w:r w:rsidRPr="3D6B3DD9" w:rsidR="000B31CA">
        <w:rPr>
          <w:rFonts w:ascii="Arial" w:hAnsi="Arial" w:cs="Arial"/>
          <w:b/>
          <w:bCs/>
        </w:rPr>
        <w:t>Research Report</w:t>
      </w:r>
    </w:p>
    <w:p w:rsidR="3D6B3DD9" w:rsidP="03EABE93" w:rsidRDefault="03EABE93" w14:paraId="36DEF033" w14:textId="798E7C72">
      <w:pPr>
        <w:jc w:val="center"/>
        <w:rPr>
          <w:rFonts w:ascii="Arial" w:hAnsi="Arial" w:cs="Arial"/>
        </w:rPr>
      </w:pPr>
      <w:r w:rsidRPr="7C96FCB4">
        <w:rPr>
          <w:rFonts w:ascii="Arial" w:hAnsi="Arial" w:cs="Arial"/>
        </w:rPr>
        <w:t>Stephan</w:t>
      </w:r>
      <w:r w:rsidRPr="7C96FCB4" w:rsidR="7C96FCB4">
        <w:rPr>
          <w:rFonts w:ascii="Arial" w:hAnsi="Arial" w:cs="Arial"/>
        </w:rPr>
        <w:t>ie Whelan</w:t>
      </w:r>
    </w:p>
    <w:p w:rsidR="7C96FCB4" w:rsidP="7C96FCB4" w:rsidRDefault="7C96FCB4" w14:paraId="1B15CDB2" w14:textId="4813311C">
      <w:pPr>
        <w:jc w:val="center"/>
        <w:rPr>
          <w:rFonts w:ascii="Arial" w:hAnsi="Arial" w:cs="Arial"/>
        </w:rPr>
      </w:pPr>
      <w:r w:rsidRPr="7C96FCB4">
        <w:rPr>
          <w:rFonts w:ascii="Arial" w:hAnsi="Arial" w:cs="Arial"/>
        </w:rPr>
        <w:t>2029726</w:t>
      </w:r>
    </w:p>
    <w:p w:rsidR="7C96FCB4" w:rsidP="7C96FCB4" w:rsidRDefault="7C96FCB4" w14:paraId="205EAAB4" w14:textId="735B1FBF">
      <w:pPr>
        <w:jc w:val="center"/>
        <w:rPr>
          <w:rFonts w:ascii="Arial" w:hAnsi="Arial" w:cs="Arial"/>
        </w:rPr>
      </w:pPr>
      <w:r w:rsidRPr="4E426598">
        <w:rPr>
          <w:rFonts w:ascii="Arial" w:hAnsi="Arial" w:cs="Arial"/>
        </w:rPr>
        <w:t>Seyed Nasirpourogoei</w:t>
      </w:r>
    </w:p>
    <w:p w:rsidRPr="00FB719F" w:rsidR="000B31CA" w:rsidP="000B31CA" w:rsidRDefault="000B31CA" w14:paraId="29151C78" w14:textId="1FD7BADD">
      <w:pPr>
        <w:jc w:val="center"/>
        <w:rPr>
          <w:rFonts w:ascii="Arial" w:hAnsi="Arial" w:cs="Arial"/>
          <w:b/>
          <w:bCs/>
        </w:rPr>
      </w:pPr>
      <w:r w:rsidRPr="00FB719F">
        <w:rPr>
          <w:rFonts w:ascii="Arial" w:hAnsi="Arial" w:cs="Arial"/>
          <w:b/>
          <w:bCs/>
        </w:rPr>
        <w:t>BMSW4003_BIRM</w:t>
      </w:r>
    </w:p>
    <w:p w:rsidRPr="00FB719F" w:rsidR="000B31CA" w:rsidP="000B31CA" w:rsidRDefault="000B31CA" w14:paraId="2E8EAAA3" w14:textId="322874EC">
      <w:pPr>
        <w:jc w:val="center"/>
        <w:rPr>
          <w:rFonts w:ascii="Arial" w:hAnsi="Arial" w:cs="Arial"/>
          <w:b/>
          <w:bCs/>
        </w:rPr>
      </w:pPr>
      <w:r w:rsidRPr="00FB719F">
        <w:rPr>
          <w:rFonts w:ascii="Arial" w:hAnsi="Arial" w:cs="Arial"/>
          <w:b/>
          <w:bCs/>
        </w:rPr>
        <w:t>Digital Skills and Research Methods.</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00C1554D" w:rsidRDefault="00C1554D" w14:paraId="10789D1D" w14:textId="4E77DD49">
      <w:pPr>
        <w:rPr>
          <w:rFonts w:ascii="Arial" w:hAnsi="Arial" w:cs="Arial"/>
        </w:rPr>
      </w:pPr>
    </w:p>
    <w:p w:rsidR="004C6602" w:rsidRDefault="004C6602" w14:paraId="67710844" w14:textId="7657153B">
      <w:pPr>
        <w:rPr>
          <w:rFonts w:ascii="Arial" w:hAnsi="Arial" w:cs="Arial"/>
        </w:rPr>
      </w:pPr>
    </w:p>
    <w:p w:rsidR="004C6602" w:rsidRDefault="004C6602" w14:paraId="76F57E10" w14:textId="42F22CEA">
      <w:pPr>
        <w:rPr>
          <w:rFonts w:ascii="Arial" w:hAnsi="Arial" w:cs="Arial"/>
        </w:rPr>
      </w:pPr>
    </w:p>
    <w:p w:rsidRPr="00FB719F" w:rsidR="004C6602" w:rsidP="004C6602" w:rsidRDefault="004C6602" w14:paraId="42125873" w14:textId="677EED37">
      <w:pPr>
        <w:pStyle w:val="Heading1"/>
        <w:jc w:val="center"/>
        <w:rPr>
          <w:rFonts w:ascii="Arial" w:hAnsi="Arial" w:cs="Arial"/>
          <w:b w:val="1"/>
          <w:bCs w:val="1"/>
          <w:sz w:val="22"/>
          <w:szCs w:val="22"/>
        </w:rPr>
      </w:pPr>
      <w:bookmarkStart w:name="_Toc760289106" w:id="1516674333"/>
      <w:r w:rsidRPr="451D0825" w:rsidR="004C6602">
        <w:rPr>
          <w:rFonts w:ascii="Arial" w:hAnsi="Arial" w:cs="Arial"/>
          <w:b w:val="1"/>
          <w:bCs w:val="1"/>
          <w:sz w:val="22"/>
          <w:szCs w:val="22"/>
        </w:rPr>
        <w:t>Abstract</w:t>
      </w:r>
      <w:r w:rsidRPr="451D0825" w:rsidR="004C6602">
        <w:rPr>
          <w:rFonts w:ascii="Arial" w:hAnsi="Arial" w:cs="Arial"/>
          <w:b w:val="1"/>
          <w:bCs w:val="1"/>
          <w:sz w:val="22"/>
          <w:szCs w:val="22"/>
        </w:rPr>
        <w:t xml:space="preserve"> </w:t>
      </w:r>
      <w:bookmarkEnd w:id="1516674333"/>
    </w:p>
    <w:p w:rsidR="004C6602" w:rsidRDefault="004C6602" w14:paraId="5FB1E5A5" w14:textId="46C3E693">
      <w:pPr>
        <w:rPr>
          <w:rFonts w:ascii="Arial" w:hAnsi="Arial" w:cs="Arial"/>
        </w:rPr>
      </w:pPr>
    </w:p>
    <w:p w:rsidR="004C6602" w:rsidRDefault="004C6602" w14:paraId="64716400" w14:textId="6D164297">
      <w:pPr>
        <w:rPr>
          <w:rFonts w:ascii="Arial" w:hAnsi="Arial" w:cs="Arial"/>
        </w:rPr>
      </w:pPr>
    </w:p>
    <w:p w:rsidR="004C6602" w:rsidRDefault="004C6602" w14:paraId="0A059EF5" w14:textId="14AFD979">
      <w:pPr>
        <w:rPr>
          <w:rFonts w:ascii="Arial" w:hAnsi="Arial" w:cs="Arial"/>
        </w:rPr>
      </w:pPr>
    </w:p>
    <w:p w:rsidR="004C6602" w:rsidRDefault="004C6602" w14:paraId="3936C0D6" w14:textId="0490AF55">
      <w:pPr>
        <w:rPr>
          <w:rFonts w:ascii="Arial" w:hAnsi="Arial" w:cs="Arial"/>
        </w:rPr>
      </w:pPr>
    </w:p>
    <w:p w:rsidR="004C6602" w:rsidRDefault="004C6602" w14:paraId="3DA2FE56" w14:textId="3103F466">
      <w:pPr>
        <w:rPr>
          <w:rFonts w:ascii="Arial" w:hAnsi="Arial" w:cs="Arial"/>
        </w:rPr>
      </w:pPr>
    </w:p>
    <w:p w:rsidR="004C6602" w:rsidRDefault="004C6602" w14:paraId="7FC3A7A5" w14:textId="100366CC">
      <w:pPr>
        <w:rPr>
          <w:rFonts w:ascii="Arial" w:hAnsi="Arial" w:cs="Arial"/>
        </w:rPr>
      </w:pPr>
    </w:p>
    <w:p w:rsidR="004C6602" w:rsidRDefault="004C6602" w14:paraId="6D8B4B57" w14:textId="13D64165">
      <w:pPr>
        <w:rPr>
          <w:rFonts w:ascii="Arial" w:hAnsi="Arial" w:cs="Arial"/>
        </w:rPr>
      </w:pPr>
    </w:p>
    <w:p w:rsidR="004C6602" w:rsidRDefault="004C6602" w14:paraId="1D976BAD" w14:textId="550A9739">
      <w:pPr>
        <w:rPr>
          <w:rFonts w:ascii="Arial" w:hAnsi="Arial" w:cs="Arial"/>
        </w:rPr>
      </w:pPr>
    </w:p>
    <w:p w:rsidR="004C6602" w:rsidRDefault="004C6602" w14:paraId="12585B93" w14:textId="62BDBF29">
      <w:pPr>
        <w:rPr>
          <w:rFonts w:ascii="Arial" w:hAnsi="Arial" w:cs="Arial"/>
        </w:rPr>
      </w:pPr>
    </w:p>
    <w:p w:rsidR="004C6602" w:rsidRDefault="004C6602" w14:paraId="245B80E8" w14:textId="656D052B">
      <w:pPr>
        <w:rPr>
          <w:rFonts w:ascii="Arial" w:hAnsi="Arial" w:cs="Arial"/>
        </w:rPr>
      </w:pPr>
    </w:p>
    <w:p w:rsidR="004C6602" w:rsidRDefault="004C6602" w14:paraId="226C2800" w14:textId="2A4758A0">
      <w:pPr>
        <w:rPr>
          <w:rFonts w:ascii="Arial" w:hAnsi="Arial" w:cs="Arial"/>
        </w:rPr>
      </w:pPr>
    </w:p>
    <w:p w:rsidR="004C6602" w:rsidRDefault="004C6602" w14:paraId="0E1FB6B0" w14:textId="71B03921">
      <w:pPr>
        <w:rPr>
          <w:rFonts w:ascii="Arial" w:hAnsi="Arial" w:cs="Arial"/>
        </w:rPr>
      </w:pPr>
    </w:p>
    <w:p w:rsidR="004C6602" w:rsidRDefault="004C6602" w14:paraId="108C93DD" w14:textId="7C1135E9">
      <w:pPr>
        <w:rPr>
          <w:rFonts w:ascii="Arial" w:hAnsi="Arial" w:cs="Arial"/>
        </w:rPr>
      </w:pPr>
    </w:p>
    <w:p w:rsidR="004C6602" w:rsidRDefault="004C6602" w14:paraId="3B4E276D" w14:textId="404B5D22">
      <w:pPr>
        <w:rPr>
          <w:rFonts w:ascii="Arial" w:hAnsi="Arial" w:cs="Arial"/>
        </w:rPr>
      </w:pPr>
    </w:p>
    <w:p w:rsidR="004C6602" w:rsidRDefault="004C6602" w14:paraId="2640C7B5" w14:textId="1E3A22E1">
      <w:pPr>
        <w:rPr>
          <w:rFonts w:ascii="Arial" w:hAnsi="Arial" w:cs="Arial"/>
        </w:rPr>
      </w:pPr>
    </w:p>
    <w:p w:rsidR="004C6602" w:rsidRDefault="004C6602" w14:paraId="3758C717" w14:textId="63DA7D6B">
      <w:pPr>
        <w:rPr>
          <w:rFonts w:ascii="Arial" w:hAnsi="Arial" w:cs="Arial"/>
        </w:rPr>
      </w:pPr>
    </w:p>
    <w:p w:rsidR="004C6602" w:rsidRDefault="004C6602" w14:paraId="500A5753" w14:textId="37C4E2BF">
      <w:pPr>
        <w:rPr>
          <w:rFonts w:ascii="Arial" w:hAnsi="Arial" w:cs="Arial"/>
        </w:rPr>
      </w:pPr>
    </w:p>
    <w:p w:rsidR="004C6602" w:rsidRDefault="004C6602" w14:paraId="173B79D4" w14:textId="5FBD7595">
      <w:pPr>
        <w:rPr>
          <w:rFonts w:ascii="Arial" w:hAnsi="Arial" w:cs="Arial"/>
        </w:rPr>
      </w:pPr>
    </w:p>
    <w:p w:rsidR="004C6602" w:rsidRDefault="004C6602" w14:paraId="0254BE7B" w14:textId="081C3700">
      <w:pPr>
        <w:rPr>
          <w:rFonts w:ascii="Arial" w:hAnsi="Arial" w:cs="Arial"/>
        </w:rPr>
      </w:pPr>
    </w:p>
    <w:p w:rsidR="004C6602" w:rsidRDefault="004C6602" w14:paraId="3D76A4F6" w14:textId="0BA3576A">
      <w:pPr>
        <w:rPr>
          <w:rFonts w:ascii="Arial" w:hAnsi="Arial" w:cs="Arial"/>
        </w:rPr>
      </w:pPr>
    </w:p>
    <w:p w:rsidR="004C6602" w:rsidRDefault="004C6602" w14:paraId="145D30D6" w14:textId="5627457A">
      <w:pPr>
        <w:rPr>
          <w:rFonts w:ascii="Arial" w:hAnsi="Arial" w:cs="Arial"/>
        </w:rPr>
      </w:pPr>
    </w:p>
    <w:p w:rsidR="004C6602" w:rsidRDefault="004C6602" w14:paraId="3BA13AF4" w14:textId="335F701E">
      <w:pPr>
        <w:rPr>
          <w:rFonts w:ascii="Arial" w:hAnsi="Arial" w:cs="Arial"/>
        </w:rPr>
      </w:pPr>
    </w:p>
    <w:p w:rsidR="004C6602" w:rsidRDefault="004C6602" w14:paraId="6F5D01B1" w14:textId="5E16D87D">
      <w:pPr>
        <w:rPr>
          <w:rFonts w:ascii="Arial" w:hAnsi="Arial" w:cs="Arial"/>
        </w:rPr>
      </w:pPr>
    </w:p>
    <w:p w:rsidR="004C6602" w:rsidRDefault="004C6602" w14:paraId="2D7C108C" w14:textId="0B939C3C">
      <w:pPr>
        <w:rPr>
          <w:rFonts w:ascii="Arial" w:hAnsi="Arial" w:cs="Arial"/>
        </w:rPr>
      </w:pPr>
    </w:p>
    <w:p w:rsidR="004C6602" w:rsidRDefault="004C6602" w14:paraId="38DD6750" w14:textId="20D146C6">
      <w:pPr>
        <w:rPr>
          <w:rFonts w:ascii="Arial" w:hAnsi="Arial" w:cs="Arial"/>
        </w:rPr>
      </w:pPr>
    </w:p>
    <w:p w:rsidR="004C6602" w:rsidRDefault="004C6602" w14:paraId="1794E430" w14:textId="4602B923">
      <w:pPr>
        <w:rPr>
          <w:rFonts w:ascii="Arial" w:hAnsi="Arial" w:cs="Arial"/>
        </w:rPr>
      </w:pPr>
    </w:p>
    <w:p w:rsidR="004C6602" w:rsidRDefault="004C6602" w14:paraId="71855A4A" w14:textId="23E5BC46">
      <w:pPr>
        <w:rPr>
          <w:rFonts w:ascii="Arial" w:hAnsi="Arial" w:cs="Arial"/>
        </w:rPr>
      </w:pPr>
    </w:p>
    <w:p w:rsidR="004C6602" w:rsidRDefault="004C6602" w14:paraId="3F7498C7" w14:textId="7715F1D7">
      <w:pPr>
        <w:rPr>
          <w:rFonts w:ascii="Arial" w:hAnsi="Arial" w:cs="Arial"/>
        </w:rPr>
      </w:pPr>
    </w:p>
    <w:p w:rsidR="004C6602" w:rsidRDefault="004C6602" w14:paraId="1FEBC65C" w14:textId="332577A3">
      <w:pPr>
        <w:rPr>
          <w:rFonts w:ascii="Arial" w:hAnsi="Arial" w:cs="Arial"/>
        </w:rPr>
      </w:pPr>
    </w:p>
    <w:p w:rsidR="004C6602" w:rsidRDefault="004C6602" w14:paraId="3F6B753E" w14:textId="187D9AE0">
      <w:pPr>
        <w:rPr>
          <w:rFonts w:ascii="Arial" w:hAnsi="Arial" w:cs="Arial"/>
        </w:rPr>
      </w:pPr>
    </w:p>
    <w:p w:rsidR="004C6602" w:rsidRDefault="004C6602" w14:paraId="25AB4491" w14:textId="36722334">
      <w:pPr>
        <w:rPr>
          <w:rFonts w:ascii="Arial" w:hAnsi="Arial" w:cs="Arial"/>
        </w:rPr>
      </w:pPr>
    </w:p>
    <w:p w:rsidRPr="00FB719F" w:rsidR="004C6602" w:rsidRDefault="004C6602" w14:paraId="3967C134" w14:textId="77777777">
      <w:pPr>
        <w:rPr>
          <w:rFonts w:ascii="Arial" w:hAnsi="Arial" w:cs="Arial"/>
        </w:rPr>
      </w:pPr>
    </w:p>
    <w:sdt>
      <w:sdtPr>
        <w:id w:val="112675446"/>
        <w:docPartObj>
          <w:docPartGallery w:val="Table of Contents"/>
          <w:docPartUnique/>
        </w:docPartObj>
      </w:sdtPr>
      <w:sdtContent>
        <w:p w:rsidRPr="00FB719F" w:rsidR="00164B3B" w:rsidRDefault="00164B3B" w14:paraId="63DC040C" w14:textId="702E6DA4">
          <w:pPr>
            <w:pStyle w:val="TOCHeading"/>
            <w:rPr>
              <w:rFonts w:ascii="Arial" w:hAnsi="Arial" w:cs="Arial"/>
              <w:sz w:val="22"/>
              <w:szCs w:val="22"/>
            </w:rPr>
          </w:pPr>
          <w:r w:rsidRPr="451D0825" w:rsidR="00164B3B">
            <w:rPr>
              <w:rFonts w:ascii="Arial" w:hAnsi="Arial" w:cs="Arial"/>
              <w:sz w:val="22"/>
              <w:szCs w:val="22"/>
            </w:rPr>
            <w:t>Contents</w:t>
          </w:r>
        </w:p>
        <w:p w:rsidR="004C6602" w:rsidP="451D0825" w:rsidRDefault="00164B3B" w14:paraId="795C3AD8" w14:textId="476E75C3">
          <w:pPr>
            <w:pStyle w:val="TOC1"/>
            <w:tabs>
              <w:tab w:val="right" w:leader="dot" w:pos="9015"/>
            </w:tabs>
            <w:rPr>
              <w:noProof/>
              <w:lang w:eastAsia="zh-CN"/>
            </w:rPr>
          </w:pPr>
          <w:r>
            <w:fldChar w:fldCharType="begin"/>
          </w:r>
          <w:r>
            <w:instrText xml:space="preserve">TOC \o "1-3" \h \z \u</w:instrText>
          </w:r>
          <w:r>
            <w:fldChar w:fldCharType="separate"/>
          </w:r>
          <w:hyperlink w:anchor="_Toc760289106">
            <w:r w:rsidRPr="451D0825" w:rsidR="451D0825">
              <w:rPr>
                <w:rStyle w:val="Hyperlink"/>
              </w:rPr>
              <w:t>Abstract</w:t>
            </w:r>
            <w:r>
              <w:tab/>
            </w:r>
            <w:r>
              <w:fldChar w:fldCharType="begin"/>
            </w:r>
            <w:r>
              <w:instrText xml:space="preserve">PAGEREF _Toc760289106 \h</w:instrText>
            </w:r>
            <w:r>
              <w:fldChar w:fldCharType="separate"/>
            </w:r>
            <w:r w:rsidRPr="451D0825" w:rsidR="451D0825">
              <w:rPr>
                <w:rStyle w:val="Hyperlink"/>
              </w:rPr>
              <w:t>2</w:t>
            </w:r>
            <w:r>
              <w:fldChar w:fldCharType="end"/>
            </w:r>
          </w:hyperlink>
        </w:p>
        <w:p w:rsidR="004C6602" w:rsidP="451D0825" w:rsidRDefault="00CD4345" w14:paraId="624A6A60" w14:textId="041C90CA">
          <w:pPr>
            <w:pStyle w:val="TOC1"/>
            <w:tabs>
              <w:tab w:val="right" w:leader="dot" w:pos="9015"/>
            </w:tabs>
            <w:rPr>
              <w:noProof/>
              <w:lang w:eastAsia="zh-CN"/>
            </w:rPr>
          </w:pPr>
          <w:hyperlink w:anchor="_Toc1699128869">
            <w:r w:rsidRPr="451D0825" w:rsidR="451D0825">
              <w:rPr>
                <w:rStyle w:val="Hyperlink"/>
              </w:rPr>
              <w:t>Introduction</w:t>
            </w:r>
            <w:r>
              <w:tab/>
            </w:r>
            <w:r>
              <w:fldChar w:fldCharType="begin"/>
            </w:r>
            <w:r>
              <w:instrText xml:space="preserve">PAGEREF _Toc1699128869 \h</w:instrText>
            </w:r>
            <w:r>
              <w:fldChar w:fldCharType="separate"/>
            </w:r>
            <w:r w:rsidRPr="451D0825" w:rsidR="451D0825">
              <w:rPr>
                <w:rStyle w:val="Hyperlink"/>
              </w:rPr>
              <w:t>4</w:t>
            </w:r>
            <w:r>
              <w:fldChar w:fldCharType="end"/>
            </w:r>
          </w:hyperlink>
        </w:p>
        <w:p w:rsidR="004C6602" w:rsidP="451D0825" w:rsidRDefault="00CD4345" w14:paraId="5BDFD318" w14:textId="6D6045ED">
          <w:pPr>
            <w:pStyle w:val="TOC1"/>
            <w:tabs>
              <w:tab w:val="right" w:leader="dot" w:pos="9015"/>
            </w:tabs>
            <w:rPr>
              <w:noProof/>
              <w:lang w:eastAsia="zh-CN"/>
            </w:rPr>
          </w:pPr>
          <w:hyperlink w:anchor="_Toc475314607">
            <w:r w:rsidRPr="451D0825" w:rsidR="451D0825">
              <w:rPr>
                <w:rStyle w:val="Hyperlink"/>
              </w:rPr>
              <w:t>Research design</w:t>
            </w:r>
            <w:r>
              <w:tab/>
            </w:r>
            <w:r>
              <w:fldChar w:fldCharType="begin"/>
            </w:r>
            <w:r>
              <w:instrText xml:space="preserve">PAGEREF _Toc475314607 \h</w:instrText>
            </w:r>
            <w:r>
              <w:fldChar w:fldCharType="separate"/>
            </w:r>
            <w:r w:rsidRPr="451D0825" w:rsidR="451D0825">
              <w:rPr>
                <w:rStyle w:val="Hyperlink"/>
              </w:rPr>
              <w:t>4</w:t>
            </w:r>
            <w:r>
              <w:fldChar w:fldCharType="end"/>
            </w:r>
          </w:hyperlink>
        </w:p>
        <w:p w:rsidR="004C6602" w:rsidP="451D0825" w:rsidRDefault="00CD4345" w14:paraId="34B220FA" w14:textId="4D78F695">
          <w:pPr>
            <w:pStyle w:val="TOC2"/>
            <w:tabs>
              <w:tab w:val="right" w:leader="dot" w:pos="9015"/>
            </w:tabs>
            <w:rPr>
              <w:noProof/>
              <w:lang w:eastAsia="zh-CN"/>
            </w:rPr>
          </w:pPr>
          <w:hyperlink w:anchor="_Toc1967472278">
            <w:r w:rsidRPr="451D0825" w:rsidR="451D0825">
              <w:rPr>
                <w:rStyle w:val="Hyperlink"/>
              </w:rPr>
              <w:t>Research Question</w:t>
            </w:r>
            <w:r>
              <w:tab/>
            </w:r>
            <w:r>
              <w:fldChar w:fldCharType="begin"/>
            </w:r>
            <w:r>
              <w:instrText xml:space="preserve">PAGEREF _Toc1967472278 \h</w:instrText>
            </w:r>
            <w:r>
              <w:fldChar w:fldCharType="separate"/>
            </w:r>
            <w:r w:rsidRPr="451D0825" w:rsidR="451D0825">
              <w:rPr>
                <w:rStyle w:val="Hyperlink"/>
              </w:rPr>
              <w:t>4</w:t>
            </w:r>
            <w:r>
              <w:fldChar w:fldCharType="end"/>
            </w:r>
          </w:hyperlink>
        </w:p>
        <w:p w:rsidR="004C6602" w:rsidP="451D0825" w:rsidRDefault="00CD4345" w14:paraId="30A7E7D2" w14:textId="3A30B97F">
          <w:pPr>
            <w:pStyle w:val="TOC2"/>
            <w:tabs>
              <w:tab w:val="right" w:leader="dot" w:pos="9015"/>
            </w:tabs>
            <w:rPr>
              <w:noProof/>
              <w:lang w:eastAsia="zh-CN"/>
            </w:rPr>
          </w:pPr>
          <w:hyperlink w:anchor="_Toc1074712869">
            <w:r w:rsidRPr="451D0825" w:rsidR="451D0825">
              <w:rPr>
                <w:rStyle w:val="Hyperlink"/>
              </w:rPr>
              <w:t>Method</w:t>
            </w:r>
            <w:r>
              <w:tab/>
            </w:r>
            <w:r>
              <w:fldChar w:fldCharType="begin"/>
            </w:r>
            <w:r>
              <w:instrText xml:space="preserve">PAGEREF _Toc1074712869 \h</w:instrText>
            </w:r>
            <w:r>
              <w:fldChar w:fldCharType="separate"/>
            </w:r>
            <w:r w:rsidRPr="451D0825" w:rsidR="451D0825">
              <w:rPr>
                <w:rStyle w:val="Hyperlink"/>
              </w:rPr>
              <w:t>4</w:t>
            </w:r>
            <w:r>
              <w:fldChar w:fldCharType="end"/>
            </w:r>
          </w:hyperlink>
        </w:p>
        <w:p w:rsidR="004C6602" w:rsidP="451D0825" w:rsidRDefault="00CD4345" w14:paraId="34752454" w14:textId="1F4C376C">
          <w:pPr>
            <w:pStyle w:val="TOC2"/>
            <w:tabs>
              <w:tab w:val="right" w:leader="dot" w:pos="9015"/>
            </w:tabs>
            <w:rPr>
              <w:noProof/>
              <w:lang w:eastAsia="zh-CN"/>
            </w:rPr>
          </w:pPr>
          <w:hyperlink w:anchor="_Toc1371302514">
            <w:r w:rsidRPr="451D0825" w:rsidR="451D0825">
              <w:rPr>
                <w:rStyle w:val="Hyperlink"/>
              </w:rPr>
              <w:t>Ethical Considerations</w:t>
            </w:r>
            <w:r>
              <w:tab/>
            </w:r>
            <w:r>
              <w:fldChar w:fldCharType="begin"/>
            </w:r>
            <w:r>
              <w:instrText xml:space="preserve">PAGEREF _Toc1371302514 \h</w:instrText>
            </w:r>
            <w:r>
              <w:fldChar w:fldCharType="separate"/>
            </w:r>
            <w:r w:rsidRPr="451D0825" w:rsidR="451D0825">
              <w:rPr>
                <w:rStyle w:val="Hyperlink"/>
              </w:rPr>
              <w:t>5</w:t>
            </w:r>
            <w:r>
              <w:fldChar w:fldCharType="end"/>
            </w:r>
          </w:hyperlink>
        </w:p>
        <w:p w:rsidR="004C6602" w:rsidP="451D0825" w:rsidRDefault="00CD4345" w14:paraId="0CFF7778" w14:textId="100EE3CD">
          <w:pPr>
            <w:pStyle w:val="TOC1"/>
            <w:tabs>
              <w:tab w:val="right" w:leader="dot" w:pos="9015"/>
            </w:tabs>
            <w:rPr>
              <w:noProof/>
              <w:lang w:eastAsia="zh-CN"/>
            </w:rPr>
          </w:pPr>
          <w:hyperlink w:anchor="_Toc1431166522">
            <w:r w:rsidRPr="451D0825" w:rsidR="451D0825">
              <w:rPr>
                <w:rStyle w:val="Hyperlink"/>
              </w:rPr>
              <w:t>Results</w:t>
            </w:r>
            <w:r>
              <w:tab/>
            </w:r>
            <w:r>
              <w:fldChar w:fldCharType="begin"/>
            </w:r>
            <w:r>
              <w:instrText xml:space="preserve">PAGEREF _Toc1431166522 \h</w:instrText>
            </w:r>
            <w:r>
              <w:fldChar w:fldCharType="separate"/>
            </w:r>
            <w:r w:rsidRPr="451D0825" w:rsidR="451D0825">
              <w:rPr>
                <w:rStyle w:val="Hyperlink"/>
              </w:rPr>
              <w:t>5</w:t>
            </w:r>
            <w:r>
              <w:fldChar w:fldCharType="end"/>
            </w:r>
          </w:hyperlink>
        </w:p>
        <w:p w:rsidR="004C6602" w:rsidP="451D0825" w:rsidRDefault="00CD4345" w14:paraId="3F96FEFA" w14:textId="1670E5E8">
          <w:pPr>
            <w:pStyle w:val="TOC1"/>
            <w:tabs>
              <w:tab w:val="right" w:leader="dot" w:pos="9015"/>
            </w:tabs>
            <w:rPr>
              <w:noProof/>
              <w:lang w:eastAsia="zh-CN"/>
            </w:rPr>
          </w:pPr>
          <w:hyperlink w:anchor="_Toc395363407">
            <w:r w:rsidRPr="451D0825" w:rsidR="451D0825">
              <w:rPr>
                <w:rStyle w:val="Hyperlink"/>
              </w:rPr>
              <w:t>Discussion</w:t>
            </w:r>
            <w:r>
              <w:tab/>
            </w:r>
            <w:r>
              <w:fldChar w:fldCharType="begin"/>
            </w:r>
            <w:r>
              <w:instrText xml:space="preserve">PAGEREF _Toc395363407 \h</w:instrText>
            </w:r>
            <w:r>
              <w:fldChar w:fldCharType="separate"/>
            </w:r>
            <w:r w:rsidRPr="451D0825" w:rsidR="451D0825">
              <w:rPr>
                <w:rStyle w:val="Hyperlink"/>
              </w:rPr>
              <w:t>5</w:t>
            </w:r>
            <w:r>
              <w:fldChar w:fldCharType="end"/>
            </w:r>
          </w:hyperlink>
        </w:p>
        <w:p w:rsidR="004C6602" w:rsidP="451D0825" w:rsidRDefault="00CD4345" w14:paraId="1EC08222" w14:textId="59F017D6">
          <w:pPr>
            <w:pStyle w:val="TOC1"/>
            <w:tabs>
              <w:tab w:val="right" w:leader="dot" w:pos="9015"/>
            </w:tabs>
            <w:rPr>
              <w:noProof/>
              <w:lang w:eastAsia="zh-CN"/>
            </w:rPr>
          </w:pPr>
          <w:hyperlink w:anchor="_Toc555703344">
            <w:r w:rsidRPr="451D0825" w:rsidR="451D0825">
              <w:rPr>
                <w:rStyle w:val="Hyperlink"/>
              </w:rPr>
              <w:t>Conclusion</w:t>
            </w:r>
            <w:r>
              <w:tab/>
            </w:r>
            <w:r>
              <w:fldChar w:fldCharType="begin"/>
            </w:r>
            <w:r>
              <w:instrText xml:space="preserve">PAGEREF _Toc555703344 \h</w:instrText>
            </w:r>
            <w:r>
              <w:fldChar w:fldCharType="separate"/>
            </w:r>
            <w:r w:rsidRPr="451D0825" w:rsidR="451D0825">
              <w:rPr>
                <w:rStyle w:val="Hyperlink"/>
              </w:rPr>
              <w:t>5</w:t>
            </w:r>
            <w:r>
              <w:fldChar w:fldCharType="end"/>
            </w:r>
          </w:hyperlink>
        </w:p>
        <w:p w:rsidR="004C6602" w:rsidP="451D0825" w:rsidRDefault="00CD4345" w14:paraId="5A4D0680" w14:textId="6E0101F5">
          <w:pPr>
            <w:pStyle w:val="TOC1"/>
            <w:tabs>
              <w:tab w:val="right" w:leader="dot" w:pos="9015"/>
            </w:tabs>
            <w:rPr>
              <w:noProof/>
              <w:lang w:eastAsia="zh-CN"/>
            </w:rPr>
          </w:pPr>
          <w:hyperlink w:anchor="_Toc1599407809">
            <w:r w:rsidRPr="451D0825" w:rsidR="451D0825">
              <w:rPr>
                <w:rStyle w:val="Hyperlink"/>
              </w:rPr>
              <w:t>Reference List</w:t>
            </w:r>
            <w:r>
              <w:tab/>
            </w:r>
            <w:r>
              <w:fldChar w:fldCharType="begin"/>
            </w:r>
            <w:r>
              <w:instrText xml:space="preserve">PAGEREF _Toc1599407809 \h</w:instrText>
            </w:r>
            <w:r>
              <w:fldChar w:fldCharType="separate"/>
            </w:r>
            <w:r w:rsidRPr="451D0825" w:rsidR="451D0825">
              <w:rPr>
                <w:rStyle w:val="Hyperlink"/>
              </w:rPr>
              <w:t>6</w:t>
            </w:r>
            <w:r>
              <w:fldChar w:fldCharType="end"/>
            </w:r>
          </w:hyperlink>
        </w:p>
        <w:p w:rsidR="004C6602" w:rsidP="451D0825" w:rsidRDefault="00CD4345" w14:paraId="57FF4686" w14:textId="498AC452">
          <w:pPr>
            <w:pStyle w:val="TOC1"/>
            <w:tabs>
              <w:tab w:val="right" w:leader="dot" w:pos="9015"/>
            </w:tabs>
            <w:rPr>
              <w:noProof/>
              <w:lang w:eastAsia="zh-CN"/>
            </w:rPr>
          </w:pPr>
          <w:hyperlink w:anchor="_Toc814178066">
            <w:r w:rsidRPr="451D0825" w:rsidR="451D0825">
              <w:rPr>
                <w:rStyle w:val="Hyperlink"/>
              </w:rPr>
              <w:t>Kispeter, E. 2018.</w:t>
            </w:r>
            <w:r>
              <w:tab/>
            </w:r>
            <w:r>
              <w:fldChar w:fldCharType="begin"/>
            </w:r>
            <w:r>
              <w:instrText xml:space="preserve">PAGEREF _Toc814178066 \h</w:instrText>
            </w:r>
            <w:r>
              <w:fldChar w:fldCharType="separate"/>
            </w:r>
            <w:r w:rsidRPr="451D0825" w:rsidR="451D0825">
              <w:rPr>
                <w:rStyle w:val="Hyperlink"/>
              </w:rPr>
              <w:t>6</w:t>
            </w:r>
            <w:r>
              <w:fldChar w:fldCharType="end"/>
            </w:r>
          </w:hyperlink>
        </w:p>
        <w:p w:rsidR="451D0825" w:rsidP="451D0825" w:rsidRDefault="451D0825" w14:paraId="2082C18C" w14:textId="0AD60791">
          <w:pPr>
            <w:pStyle w:val="TOC1"/>
            <w:tabs>
              <w:tab w:val="right" w:leader="dot" w:pos="9015"/>
            </w:tabs>
          </w:pPr>
          <w:hyperlink w:anchor="_Toc1349123050">
            <w:r w:rsidRPr="451D0825" w:rsidR="451D0825">
              <w:rPr>
                <w:rStyle w:val="Hyperlink"/>
              </w:rPr>
              <w:t>Appendix A – A blank copy questionnaire.</w:t>
            </w:r>
            <w:r>
              <w:tab/>
            </w:r>
            <w:r>
              <w:fldChar w:fldCharType="begin"/>
            </w:r>
            <w:r>
              <w:instrText xml:space="preserve">PAGEREF _Toc1349123050 \h</w:instrText>
            </w:r>
            <w:r>
              <w:fldChar w:fldCharType="separate"/>
            </w:r>
            <w:r w:rsidRPr="451D0825" w:rsidR="451D0825">
              <w:rPr>
                <w:rStyle w:val="Hyperlink"/>
              </w:rPr>
              <w:t>6</w:t>
            </w:r>
            <w:r>
              <w:fldChar w:fldCharType="end"/>
            </w:r>
          </w:hyperlink>
          <w:r>
            <w:fldChar w:fldCharType="end"/>
          </w:r>
        </w:p>
      </w:sdtContent>
    </w:sdt>
    <w:p w:rsidRPr="00FB719F" w:rsidR="00164B3B" w:rsidRDefault="00164B3B" w14:paraId="0A943A67" w14:textId="77415D57">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Pr="00FB719F" w:rsidR="00164B3B" w:rsidRDefault="00164B3B" w14:paraId="7DF953E6" w14:textId="6114A3ED">
      <w:pPr>
        <w:rPr>
          <w:rFonts w:ascii="Arial" w:hAnsi="Arial" w:cs="Arial"/>
        </w:rPr>
      </w:pPr>
    </w:p>
    <w:p w:rsidRPr="00FB719F" w:rsidR="00164B3B" w:rsidRDefault="00164B3B" w14:paraId="6FE1A139" w14:textId="3DF2F7A6">
      <w:pPr>
        <w:rPr>
          <w:rFonts w:ascii="Arial" w:hAnsi="Arial" w:cs="Arial"/>
        </w:rPr>
      </w:pPr>
    </w:p>
    <w:p w:rsidRPr="00FB719F" w:rsidR="00164B3B" w:rsidRDefault="00164B3B" w14:paraId="28F6D693" w14:textId="773EA474">
      <w:pPr>
        <w:rPr>
          <w:rFonts w:ascii="Arial" w:hAnsi="Arial" w:cs="Arial"/>
        </w:rPr>
      </w:pPr>
    </w:p>
    <w:p w:rsidRPr="00FB719F" w:rsidR="00F15E9E" w:rsidRDefault="00F15E9E" w14:paraId="3937F0CD" w14:textId="77777777">
      <w:pPr>
        <w:rPr>
          <w:rFonts w:ascii="Arial" w:hAnsi="Arial" w:cs="Arial"/>
        </w:rPr>
      </w:pPr>
    </w:p>
    <w:p w:rsidRPr="00FB719F" w:rsidR="00164B3B" w:rsidP="005F6BED" w:rsidRDefault="00164B3B" w14:paraId="32C04D09" w14:textId="2D95B468">
      <w:pPr>
        <w:pStyle w:val="Heading1"/>
        <w:jc w:val="center"/>
        <w:rPr>
          <w:rFonts w:ascii="Arial" w:hAnsi="Arial" w:cs="Arial"/>
          <w:b w:val="1"/>
          <w:bCs w:val="1"/>
          <w:sz w:val="22"/>
          <w:szCs w:val="22"/>
        </w:rPr>
      </w:pPr>
      <w:bookmarkStart w:name="_Toc1699128869" w:id="779314211"/>
      <w:r w:rsidRPr="451D0825" w:rsidR="00164B3B">
        <w:rPr>
          <w:rFonts w:ascii="Arial" w:hAnsi="Arial" w:cs="Arial"/>
          <w:b w:val="1"/>
          <w:bCs w:val="1"/>
          <w:sz w:val="22"/>
          <w:szCs w:val="22"/>
        </w:rPr>
        <w:t>Introduction</w:t>
      </w:r>
      <w:bookmarkEnd w:id="779314211"/>
    </w:p>
    <w:p w:rsidR="4E426598" w:rsidP="4E426598" w:rsidRDefault="4E426598" w14:paraId="2BE9427B" w14:textId="4CB1367E"/>
    <w:p w:rsidRPr="00FB719F" w:rsidR="005F6BED" w:rsidP="451D0825" w:rsidRDefault="005F6BED" w14:paraId="42C3C932" w14:textId="125ACC6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451D0825" w:rsidR="4E426598">
        <w:rPr>
          <w:rFonts w:ascii="Arial" w:hAnsi="Arial" w:eastAsia="Arial" w:cs="Arial"/>
          <w:sz w:val="22"/>
          <w:szCs w:val="22"/>
        </w:rPr>
        <w:t>My chosen research question was ‘Is there any need to provide tr</w:t>
      </w:r>
      <w:r w:rsidRPr="451D0825" w:rsidR="1FC91699">
        <w:rPr>
          <w:rFonts w:ascii="Arial" w:hAnsi="Arial" w:eastAsia="Arial" w:cs="Arial"/>
          <w:sz w:val="22"/>
          <w:szCs w:val="22"/>
        </w:rPr>
        <w:t>a</w:t>
      </w:r>
      <w:r w:rsidRPr="451D0825" w:rsidR="4E426598">
        <w:rPr>
          <w:rFonts w:ascii="Arial" w:hAnsi="Arial" w:eastAsia="Arial" w:cs="Arial"/>
          <w:sz w:val="22"/>
          <w:szCs w:val="22"/>
        </w:rPr>
        <w:t>ining on how to use technology to collaborate at UWTSD?’. I</w:t>
      </w:r>
      <w:r w:rsidRPr="451D0825" w:rsidR="1FC91699">
        <w:rPr>
          <w:rFonts w:ascii="Arial" w:hAnsi="Arial" w:eastAsia="Arial" w:cs="Arial"/>
          <w:sz w:val="22"/>
          <w:szCs w:val="22"/>
        </w:rPr>
        <w:t>n</w:t>
      </w:r>
      <w:r w:rsidRPr="451D0825" w:rsidR="4E426598">
        <w:rPr>
          <w:rFonts w:ascii="Arial" w:hAnsi="Arial" w:eastAsia="Arial" w:cs="Arial"/>
          <w:sz w:val="22"/>
          <w:szCs w:val="22"/>
        </w:rPr>
        <w:t xml:space="preserve"> this report I am going to talk about training on technology at UWTSD and why it is important to receive sufficient training on our digital skills to help us to collaborate effectively. “</w:t>
      </w:r>
      <w:r w:rsidRPr="451D0825" w:rsidR="451D0825">
        <w:rPr>
          <w:rFonts w:ascii="Arial" w:hAnsi="Arial" w:eastAsia="Arial" w:cs="Arial"/>
          <w:noProof w:val="0"/>
          <w:sz w:val="22"/>
          <w:szCs w:val="22"/>
          <w:lang w:val="en-GB"/>
        </w:rPr>
        <w:t xml:space="preserve">Information and Communication Technologies have become integral to personal and professional life; individuals, businesses and governments are increasingly inter-connected" (Kispeter, 2018, p.3). </w:t>
      </w:r>
      <w:r w:rsidRPr="451D0825" w:rsidR="4E426598">
        <w:rPr>
          <w:rFonts w:ascii="Arial" w:hAnsi="Arial" w:eastAsia="Arial" w:cs="Arial"/>
          <w:sz w:val="22"/>
          <w:szCs w:val="22"/>
        </w:rPr>
        <w:t>T</w:t>
      </w:r>
      <w:r w:rsidRPr="451D0825" w:rsidR="1FC91699">
        <w:rPr>
          <w:rFonts w:ascii="Arial" w:hAnsi="Arial" w:eastAsia="Arial" w:cs="Arial"/>
          <w:b w:val="0"/>
          <w:bCs w:val="0"/>
          <w:i w:val="0"/>
          <w:iCs w:val="0"/>
          <w:caps w:val="0"/>
          <w:smallCaps w:val="0"/>
          <w:noProof w:val="0"/>
          <w:color w:val="000000" w:themeColor="text1" w:themeTint="FF" w:themeShade="FF"/>
          <w:sz w:val="22"/>
          <w:szCs w:val="22"/>
          <w:lang w:val="en-GB"/>
        </w:rPr>
        <w:t>echnology is a key tool to promote and enhance collaboration skills. A student's ability to work with others is a valuable life skill for the future. With technology, collaborating and working together is easy. Collaboration is an integral part of learning in class or at home and is available on many platforms. By using these platforms such as Office365 It allows the teacher to extend the classroom walls and accommodate different modes of learning by utilizing technology. Students can complete work in class or at home.</w:t>
      </w:r>
      <w:r w:rsidRPr="451D0825" w:rsidR="1FC91699">
        <w:rPr>
          <w:rFonts w:ascii="Open Sans" w:hAnsi="Open Sans" w:eastAsia="Open Sans" w:cs="Open Sans"/>
          <w:b w:val="0"/>
          <w:bCs w:val="0"/>
          <w:i w:val="0"/>
          <w:iCs w:val="0"/>
          <w:caps w:val="0"/>
          <w:smallCaps w:val="0"/>
          <w:noProof w:val="0"/>
          <w:color w:val="333333"/>
          <w:sz w:val="21"/>
          <w:szCs w:val="21"/>
          <w:lang w:val="en-GB"/>
        </w:rPr>
        <w:t xml:space="preserve"> </w:t>
      </w:r>
      <w:r w:rsidRPr="451D0825" w:rsidR="1FC91699">
        <w:rPr>
          <w:rFonts w:ascii="Arial" w:hAnsi="Arial" w:eastAsia="Arial" w:cs="Arial"/>
          <w:b w:val="0"/>
          <w:bCs w:val="0"/>
          <w:i w:val="0"/>
          <w:iCs w:val="0"/>
          <w:caps w:val="0"/>
          <w:smallCaps w:val="0"/>
          <w:noProof w:val="0"/>
          <w:color w:val="auto"/>
          <w:sz w:val="22"/>
          <w:szCs w:val="22"/>
          <w:lang w:val="en-GB"/>
        </w:rPr>
        <w:t xml:space="preserve">Moersch (2014) demonstrates that </w:t>
      </w:r>
      <w:r w:rsidRPr="451D0825" w:rsidR="451D0825">
        <w:rPr>
          <w:rFonts w:ascii="Arial" w:hAnsi="Arial" w:eastAsia="Arial" w:cs="Arial"/>
          <w:b w:val="0"/>
          <w:bCs w:val="0"/>
          <w:i w:val="0"/>
          <w:iCs w:val="0"/>
          <w:caps w:val="0"/>
          <w:smallCaps w:val="0"/>
          <w:noProof w:val="0"/>
          <w:color w:val="000000" w:themeColor="text1" w:themeTint="FF" w:themeShade="FF"/>
          <w:sz w:val="22"/>
          <w:szCs w:val="22"/>
          <w:lang w:val="en-GB"/>
        </w:rPr>
        <w:t xml:space="preserve">by promoting collaboration, fostering purposeful inquiry, and ensuring students are anchoring their learning, digital pedagogies optimise learning outcomes. </w:t>
      </w:r>
      <w:r w:rsidRPr="451D0825" w:rsidR="451D0825">
        <w:rPr>
          <w:rFonts w:ascii="Arial" w:hAnsi="Arial" w:eastAsia="Arial" w:cs="Arial"/>
          <w:b w:val="0"/>
          <w:bCs w:val="0"/>
          <w:i w:val="0"/>
          <w:iCs w:val="0"/>
          <w:caps w:val="0"/>
          <w:smallCaps w:val="0"/>
          <w:noProof w:val="0"/>
          <w:color w:val="000000" w:themeColor="text1" w:themeTint="FF" w:themeShade="FF"/>
          <w:sz w:val="22"/>
          <w:szCs w:val="22"/>
          <w:lang w:val="en-GB"/>
        </w:rPr>
        <w:t>Students can use online collaboration tools to negotiate content among themselves and to enhance the overall appearance and quality of their presentations by incorporating visual elements. Using these enhanced learning tools also allow students to contribute, revise and edit, comment, reference and study.</w:t>
      </w:r>
    </w:p>
    <w:p w:rsidRPr="00FB719F" w:rsidR="005F6BED" w:rsidP="451D0825" w:rsidRDefault="005F6BED" w14:paraId="6A10EE88" w14:textId="6DBA707B">
      <w:pPr>
        <w:pStyle w:val="Normal"/>
        <w:rPr>
          <w:rFonts w:ascii="Arial" w:hAnsi="Arial" w:cs="Arial"/>
        </w:rPr>
      </w:pPr>
    </w:p>
    <w:p w:rsidRPr="00FB719F" w:rsidR="00F15E9E" w:rsidP="00A306E2" w:rsidRDefault="00F15E9E" w14:paraId="73174D2C" w14:textId="77777777">
      <w:pPr>
        <w:rPr>
          <w:rFonts w:ascii="Arial" w:hAnsi="Arial" w:cs="Arial"/>
        </w:rPr>
      </w:pPr>
    </w:p>
    <w:p w:rsidRPr="00FB719F" w:rsidR="00A306E2" w:rsidP="451D0825" w:rsidRDefault="00A306E2" w14:paraId="131DE204" w14:textId="6F4C022A">
      <w:pPr>
        <w:pStyle w:val="Heading1"/>
        <w:jc w:val="center"/>
        <w:rPr>
          <w:rStyle w:val="Heading1Char"/>
          <w:rFonts w:ascii="Arial" w:hAnsi="Arial" w:cs="Arial"/>
          <w:b w:val="1"/>
          <w:bCs w:val="1"/>
          <w:sz w:val="22"/>
          <w:szCs w:val="22"/>
        </w:rPr>
      </w:pPr>
    </w:p>
    <w:p w:rsidRPr="00FB719F" w:rsidR="00A306E2" w:rsidP="451D0825" w:rsidRDefault="00A306E2" w14:paraId="1890272B" w14:textId="3CF7982B">
      <w:pPr>
        <w:pStyle w:val="Heading1"/>
        <w:jc w:val="center"/>
        <w:rPr>
          <w:rStyle w:val="Heading1Char"/>
          <w:rFonts w:ascii="Arial" w:hAnsi="Arial" w:cs="Arial"/>
          <w:b w:val="1"/>
          <w:bCs w:val="1"/>
          <w:sz w:val="22"/>
          <w:szCs w:val="22"/>
        </w:rPr>
      </w:pPr>
    </w:p>
    <w:p w:rsidRPr="00FB719F" w:rsidR="00A306E2" w:rsidP="005F6BED" w:rsidRDefault="00A306E2" w14:paraId="2B18BE36" w14:textId="53A5CD1F">
      <w:pPr>
        <w:pStyle w:val="Heading1"/>
        <w:jc w:val="center"/>
        <w:rPr>
          <w:rStyle w:val="Heading1Char"/>
          <w:rFonts w:ascii="Arial" w:hAnsi="Arial" w:cs="Arial"/>
          <w:b w:val="1"/>
          <w:bCs w:val="1"/>
          <w:sz w:val="22"/>
          <w:szCs w:val="22"/>
        </w:rPr>
      </w:pPr>
      <w:bookmarkStart w:name="_Toc475314607" w:id="602319652"/>
      <w:r w:rsidRPr="451D0825" w:rsidR="00A306E2">
        <w:rPr>
          <w:rStyle w:val="Heading1Char"/>
          <w:rFonts w:ascii="Arial" w:hAnsi="Arial" w:cs="Arial"/>
          <w:b w:val="1"/>
          <w:bCs w:val="1"/>
          <w:sz w:val="22"/>
          <w:szCs w:val="22"/>
        </w:rPr>
        <w:t>2. Research design</w:t>
      </w:r>
      <w:bookmarkEnd w:id="602319652"/>
    </w:p>
    <w:p w:rsidR="451D0825" w:rsidP="451D0825" w:rsidRDefault="451D0825" w14:paraId="347E2FE5" w14:textId="5FBAD1C0">
      <w:pPr>
        <w:pStyle w:val="Normal"/>
      </w:pPr>
    </w:p>
    <w:p w:rsidR="451D0825" w:rsidP="59F77964" w:rsidRDefault="451D0825" w14:paraId="5B1C95E8" w14:textId="0417FB64">
      <w:pPr>
        <w:pStyle w:val="Normal"/>
        <w:rPr>
          <w:rFonts w:ascii="Arial" w:hAnsi="Arial" w:eastAsia="Arial" w:cs="Arial"/>
        </w:rPr>
      </w:pPr>
      <w:r w:rsidRPr="59F77964" w:rsidR="1656F8F7">
        <w:rPr>
          <w:rFonts w:ascii="Arial" w:hAnsi="Arial" w:eastAsia="Arial" w:cs="Arial"/>
        </w:rPr>
        <w:t>2.1. Research Question</w:t>
      </w:r>
    </w:p>
    <w:p w:rsidR="451D0825" w:rsidP="59F77964" w:rsidRDefault="451D0825" w14:paraId="2E58602F" w14:textId="1B2D6F7A">
      <w:pPr>
        <w:spacing w:line="360" w:lineRule="auto"/>
        <w:rPr>
          <w:rFonts w:ascii="Arial" w:hAnsi="Arial" w:eastAsia="Arial" w:cs="Arial"/>
          <w:sz w:val="22"/>
          <w:szCs w:val="22"/>
        </w:rPr>
      </w:pPr>
      <w:r w:rsidRPr="59F77964" w:rsidR="1656F8F7">
        <w:rPr>
          <w:rFonts w:ascii="Arial" w:hAnsi="Arial" w:cs="Arial"/>
        </w:rPr>
        <w:t>For this research we decided to use the question ‘</w:t>
      </w:r>
      <w:r w:rsidRPr="59F77964" w:rsidR="7F878836">
        <w:rPr>
          <w:rFonts w:ascii="Arial" w:hAnsi="Arial" w:eastAsia="Arial" w:cs="Arial"/>
          <w:sz w:val="22"/>
          <w:szCs w:val="22"/>
        </w:rPr>
        <w:t>Is there any need to provide tr</w:t>
      </w:r>
      <w:r w:rsidRPr="59F77964" w:rsidR="1C147E54">
        <w:rPr>
          <w:rFonts w:ascii="Arial" w:hAnsi="Arial" w:eastAsia="Arial" w:cs="Arial"/>
          <w:sz w:val="22"/>
          <w:szCs w:val="22"/>
        </w:rPr>
        <w:t>a</w:t>
      </w:r>
      <w:r w:rsidRPr="59F77964" w:rsidR="7F878836">
        <w:rPr>
          <w:rFonts w:ascii="Arial" w:hAnsi="Arial" w:eastAsia="Arial" w:cs="Arial"/>
          <w:sz w:val="22"/>
          <w:szCs w:val="22"/>
        </w:rPr>
        <w:t>ining on how to use technology to collaborate at UWTSD?’ to understand what student's abilities are and if they would benefit from receiving training to improve their digital and collaboration skills. UWTSD offers hybrid teaching and students may not feel digital advanced to use all the online tools avai</w:t>
      </w:r>
      <w:r w:rsidRPr="59F77964" w:rsidR="1656F8F7">
        <w:rPr>
          <w:rFonts w:ascii="Arial" w:hAnsi="Arial" w:eastAsia="Arial" w:cs="Arial"/>
          <w:sz w:val="22"/>
          <w:szCs w:val="22"/>
        </w:rPr>
        <w:t>lable. Technology is widely used on all platforms here at the University and it is crucial to advance in your learning so that you are comfortable and competent in your Digital skills.</w:t>
      </w:r>
    </w:p>
    <w:p w:rsidR="59F77964" w:rsidP="59F77964" w:rsidRDefault="59F77964" w14:paraId="09FAE7AE" w14:textId="12EC6D4B">
      <w:pPr>
        <w:pStyle w:val="Normal"/>
        <w:spacing w:line="360" w:lineRule="auto"/>
        <w:rPr>
          <w:rFonts w:ascii="Arial" w:hAnsi="Arial" w:eastAsia="Arial" w:cs="Arial"/>
          <w:sz w:val="22"/>
          <w:szCs w:val="22"/>
        </w:rPr>
      </w:pPr>
      <w:r w:rsidRPr="59F77964" w:rsidR="59F77964">
        <w:rPr>
          <w:rFonts w:ascii="Arial" w:hAnsi="Arial" w:eastAsia="Arial" w:cs="Arial"/>
          <w:sz w:val="22"/>
          <w:szCs w:val="22"/>
        </w:rPr>
        <w:t>2.2. Method</w:t>
      </w:r>
    </w:p>
    <w:p w:rsidR="59F77964" w:rsidP="59F77964" w:rsidRDefault="59F77964" w14:paraId="78C033C0" w14:textId="486C91AD">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9F77964" w:rsidR="59F77964">
        <w:rPr>
          <w:rFonts w:ascii="Arial" w:hAnsi="Arial" w:eastAsia="Arial" w:cs="Arial"/>
          <w:sz w:val="22"/>
          <w:szCs w:val="22"/>
        </w:rPr>
        <w:t xml:space="preserve">We used a quantitative analysis as our method to collect our primary data. A quantitative approach measures the quantity of the information rather than the quality. This method uses </w:t>
      </w:r>
      <w:r w:rsidRPr="59F77964" w:rsidR="59F77964">
        <w:rPr>
          <w:rFonts w:ascii="Arial" w:hAnsi="Arial" w:eastAsia="Arial" w:cs="Arial"/>
          <w:b w:val="0"/>
          <w:bCs w:val="0"/>
          <w:i w:val="0"/>
          <w:iCs w:val="0"/>
          <w:caps w:val="0"/>
          <w:smallCaps w:val="0"/>
          <w:noProof w:val="0"/>
          <w:color w:val="000000" w:themeColor="text1" w:themeTint="FF" w:themeShade="FF"/>
          <w:sz w:val="22"/>
          <w:szCs w:val="22"/>
          <w:lang w:val="en-GB"/>
        </w:rPr>
        <w:t xml:space="preserve">Statistics, mathematics, and numerical value to analyse data collected through polls, surveys, or by modifying existing statistics. </w:t>
      </w:r>
    </w:p>
    <w:p w:rsidR="451D0825" w:rsidP="451D0825" w:rsidRDefault="451D0825" w14:paraId="725A1AC1" w14:textId="177D8859">
      <w:pPr>
        <w:pStyle w:val="Normal"/>
        <w:rPr>
          <w:rFonts w:ascii="Arial" w:hAnsi="Arial" w:eastAsia="Arial" w:cs="Arial"/>
          <w:sz w:val="22"/>
          <w:szCs w:val="22"/>
        </w:rPr>
      </w:pPr>
    </w:p>
    <w:p w:rsidR="451D0825" w:rsidP="451D0825" w:rsidRDefault="451D0825" w14:paraId="54EA1C42" w14:textId="5E891C35">
      <w:pPr>
        <w:pStyle w:val="Normal"/>
        <w:rPr>
          <w:rFonts w:ascii="Arial" w:hAnsi="Arial" w:eastAsia="Arial" w:cs="Arial"/>
          <w:sz w:val="22"/>
          <w:szCs w:val="22"/>
        </w:rPr>
      </w:pPr>
    </w:p>
    <w:p w:rsidR="451D0825" w:rsidP="451D0825" w:rsidRDefault="451D0825" w14:paraId="6901855D" w14:textId="29C4F90A">
      <w:pPr>
        <w:pStyle w:val="Normal"/>
        <w:rPr>
          <w:rFonts w:ascii="Arial" w:hAnsi="Arial" w:cs="Arial"/>
        </w:rPr>
      </w:pPr>
    </w:p>
    <w:p w:rsidR="451D0825" w:rsidP="451D0825" w:rsidRDefault="451D0825" w14:paraId="1932F1D6" w14:textId="24D50ED5">
      <w:pPr>
        <w:pStyle w:val="Normal"/>
        <w:rPr>
          <w:rFonts w:ascii="Arial" w:hAnsi="Arial" w:cs="Arial"/>
        </w:rPr>
      </w:pPr>
    </w:p>
    <w:p w:rsidR="451D0825" w:rsidP="451D0825" w:rsidRDefault="451D0825" w14:paraId="0E00AC9C" w14:textId="44DDFAAC">
      <w:pPr>
        <w:pStyle w:val="Normal"/>
        <w:rPr>
          <w:rFonts w:ascii="Arial" w:hAnsi="Arial" w:cs="Arial"/>
        </w:rPr>
      </w:pPr>
    </w:p>
    <w:p w:rsidR="005F6BED" w:rsidP="00316792" w:rsidRDefault="00A306E2" w14:paraId="43B37FBF" w14:textId="7C954118">
      <w:pPr>
        <w:pStyle w:val="Heading2"/>
        <w:rPr>
          <w:rFonts w:ascii="Arial" w:hAnsi="Arial" w:cs="Arial"/>
          <w:b w:val="1"/>
          <w:bCs w:val="1"/>
          <w:sz w:val="22"/>
          <w:szCs w:val="22"/>
        </w:rPr>
      </w:pPr>
      <w:bookmarkStart w:name="_Toc1967472278" w:id="670899171"/>
      <w:r w:rsidRPr="451D0825" w:rsidR="00A306E2">
        <w:rPr>
          <w:rFonts w:ascii="Arial" w:hAnsi="Arial" w:cs="Arial"/>
          <w:b w:val="1"/>
          <w:bCs w:val="1"/>
          <w:sz w:val="22"/>
          <w:szCs w:val="22"/>
        </w:rPr>
        <w:t>Research Question</w:t>
      </w:r>
      <w:bookmarkEnd w:id="670899171"/>
    </w:p>
    <w:p w:rsidRPr="00316792" w:rsidR="00316792" w:rsidP="00316792" w:rsidRDefault="00316792" w14:paraId="04EF1DF3" w14:textId="77777777">
      <w:pPr>
        <w:rPr>
          <w:rFonts w:ascii="Arial" w:hAnsi="Arial" w:cs="Arial"/>
        </w:rPr>
      </w:pPr>
    </w:p>
    <w:p w:rsidRPr="00316792" w:rsidR="00A306E2" w:rsidP="00AD3672" w:rsidRDefault="00A306E2" w14:paraId="399CA806" w14:textId="5838ADD5">
      <w:pPr>
        <w:pStyle w:val="Heading2"/>
        <w:rPr>
          <w:rFonts w:ascii="Arial" w:hAnsi="Arial" w:cs="Arial"/>
          <w:b w:val="1"/>
          <w:bCs w:val="1"/>
          <w:sz w:val="22"/>
          <w:szCs w:val="22"/>
        </w:rPr>
      </w:pPr>
      <w:bookmarkStart w:name="_Toc1074712869" w:id="679784607"/>
      <w:r w:rsidRPr="451D0825" w:rsidR="00A306E2">
        <w:rPr>
          <w:rFonts w:ascii="Arial" w:hAnsi="Arial" w:cs="Arial"/>
          <w:b w:val="1"/>
          <w:bCs w:val="1"/>
          <w:sz w:val="22"/>
          <w:szCs w:val="22"/>
        </w:rPr>
        <w:t>Method</w:t>
      </w:r>
      <w:bookmarkEnd w:id="679784607"/>
    </w:p>
    <w:p w:rsidR="1FC91699" w:rsidRDefault="1FC91699" w14:paraId="0FC5927E" w14:textId="5BC4DC0C">
      <w:r w:rsidR="1FC91699">
        <w:drawing>
          <wp:inline wp14:editId="2441D0F6" wp14:anchorId="10C12A6F">
            <wp:extent cx="4171950" cy="2511861"/>
            <wp:effectExtent l="0" t="0" r="0" b="0"/>
            <wp:docPr id="44043826" name="" title=""/>
            <wp:cNvGraphicFramePr>
              <a:graphicFrameLocks noChangeAspect="1"/>
            </wp:cNvGraphicFramePr>
            <a:graphic>
              <a:graphicData uri="http://schemas.openxmlformats.org/drawingml/2006/picture">
                <pic:pic>
                  <pic:nvPicPr>
                    <pic:cNvPr id="0" name=""/>
                    <pic:cNvPicPr/>
                  </pic:nvPicPr>
                  <pic:blipFill>
                    <a:blip r:embed="R873f06b4a9f5420c">
                      <a:extLst>
                        <a:ext xmlns:a="http://schemas.openxmlformats.org/drawingml/2006/main" uri="{28A0092B-C50C-407E-A947-70E740481C1C}">
                          <a14:useLocalDpi val="0"/>
                        </a:ext>
                      </a:extLst>
                    </a:blip>
                    <a:stretch>
                      <a:fillRect/>
                    </a:stretch>
                  </pic:blipFill>
                  <pic:spPr>
                    <a:xfrm>
                      <a:off x="0" y="0"/>
                      <a:ext cx="4171950" cy="2511861"/>
                    </a:xfrm>
                    <a:prstGeom prst="rect">
                      <a:avLst/>
                    </a:prstGeom>
                  </pic:spPr>
                </pic:pic>
              </a:graphicData>
            </a:graphic>
          </wp:inline>
        </w:drawing>
      </w:r>
    </w:p>
    <w:p w:rsidR="1FC91699" w:rsidP="1FC91699" w:rsidRDefault="1FC91699" w14:paraId="135F8394" w14:textId="09DD356D">
      <w:pPr>
        <w:pStyle w:val="Normal"/>
      </w:pPr>
    </w:p>
    <w:p w:rsidR="1FC91699" w:rsidP="1FC91699" w:rsidRDefault="1FC91699" w14:paraId="1640AF59" w14:textId="163D5CD2">
      <w:pPr>
        <w:pStyle w:val="Normal"/>
      </w:pPr>
    </w:p>
    <w:p w:rsidR="1FC91699" w:rsidRDefault="1FC91699" w14:paraId="122F3413" w14:textId="13FFD00C">
      <w:r w:rsidR="1FC91699">
        <w:drawing>
          <wp:inline wp14:editId="1D2A7FB8" wp14:anchorId="645FCFD6">
            <wp:extent cx="4191000" cy="2523331"/>
            <wp:effectExtent l="0" t="0" r="0" b="0"/>
            <wp:docPr id="473999497" name="" title=""/>
            <wp:cNvGraphicFramePr>
              <a:graphicFrameLocks noChangeAspect="1"/>
            </wp:cNvGraphicFramePr>
            <a:graphic>
              <a:graphicData uri="http://schemas.openxmlformats.org/drawingml/2006/picture">
                <pic:pic>
                  <pic:nvPicPr>
                    <pic:cNvPr id="0" name=""/>
                    <pic:cNvPicPr/>
                  </pic:nvPicPr>
                  <pic:blipFill>
                    <a:blip r:embed="R318c1e4ec3a74565">
                      <a:extLst>
                        <a:ext xmlns:a="http://schemas.openxmlformats.org/drawingml/2006/main" uri="{28A0092B-C50C-407E-A947-70E740481C1C}">
                          <a14:useLocalDpi val="0"/>
                        </a:ext>
                      </a:extLst>
                    </a:blip>
                    <a:stretch>
                      <a:fillRect/>
                    </a:stretch>
                  </pic:blipFill>
                  <pic:spPr>
                    <a:xfrm rot="0" flipH="0" flipV="0">
                      <a:off x="0" y="0"/>
                      <a:ext cx="4191000" cy="2523331"/>
                    </a:xfrm>
                    <a:prstGeom prst="rect">
                      <a:avLst/>
                    </a:prstGeom>
                  </pic:spPr>
                </pic:pic>
              </a:graphicData>
            </a:graphic>
          </wp:inline>
        </w:drawing>
      </w:r>
    </w:p>
    <w:p w:rsidR="1FC91699" w:rsidP="1FC91699" w:rsidRDefault="1FC91699" w14:paraId="10C736B4" w14:textId="21172C0D">
      <w:pPr>
        <w:pStyle w:val="Normal"/>
      </w:pPr>
    </w:p>
    <w:p w:rsidRPr="00316792" w:rsidR="005F6BED" w:rsidP="005F6BED" w:rsidRDefault="005F6BED" w14:paraId="1171B05B" w14:textId="77777777">
      <w:pPr>
        <w:rPr>
          <w:rFonts w:ascii="Arial" w:hAnsi="Arial" w:cs="Arial"/>
        </w:rPr>
      </w:pPr>
    </w:p>
    <w:p w:rsidRPr="00316792" w:rsidR="00A306E2" w:rsidP="00A306E2" w:rsidRDefault="00A306E2" w14:paraId="1BB97BFB" w14:textId="51873CB8">
      <w:pPr>
        <w:pStyle w:val="Heading2"/>
        <w:rPr>
          <w:rFonts w:ascii="Arial" w:hAnsi="Arial" w:cs="Arial"/>
          <w:b w:val="1"/>
          <w:bCs w:val="1"/>
          <w:sz w:val="22"/>
          <w:szCs w:val="22"/>
        </w:rPr>
      </w:pPr>
      <w:bookmarkStart w:name="_Toc1371302514" w:id="139712209"/>
      <w:r w:rsidRPr="451D0825" w:rsidR="00A306E2">
        <w:rPr>
          <w:rFonts w:ascii="Arial" w:hAnsi="Arial" w:cs="Arial"/>
          <w:b w:val="1"/>
          <w:bCs w:val="1"/>
          <w:sz w:val="22"/>
          <w:szCs w:val="22"/>
        </w:rPr>
        <w:t>Ethical Considerations</w:t>
      </w:r>
      <w:bookmarkEnd w:id="139712209"/>
    </w:p>
    <w:p w:rsidRPr="00FB719F" w:rsidR="005F6BED" w:rsidP="005F6BED" w:rsidRDefault="005F6BED" w14:paraId="4C313862" w14:textId="77777777">
      <w:pPr>
        <w:rPr>
          <w:rFonts w:ascii="Arial" w:hAnsi="Arial" w:cs="Arial"/>
        </w:rPr>
      </w:pPr>
    </w:p>
    <w:p w:rsidRPr="00FB719F" w:rsidR="00A306E2" w:rsidP="005F6BED" w:rsidRDefault="00AD3672" w14:paraId="0CC474F6" w14:textId="174CE3C4">
      <w:pPr>
        <w:jc w:val="center"/>
        <w:rPr>
          <w:rStyle w:val="Heading1Char"/>
          <w:rFonts w:ascii="Arial" w:hAnsi="Arial" w:cs="Arial"/>
          <w:b w:val="1"/>
          <w:bCs w:val="1"/>
          <w:sz w:val="22"/>
          <w:szCs w:val="22"/>
        </w:rPr>
      </w:pPr>
      <w:bookmarkStart w:name="_Toc1431166522" w:id="1706495345"/>
      <w:r w:rsidRPr="451D0825" w:rsidR="00AD3672">
        <w:rPr>
          <w:rStyle w:val="Heading1Char"/>
          <w:rFonts w:ascii="Arial" w:hAnsi="Arial" w:cs="Arial"/>
          <w:b w:val="1"/>
          <w:bCs w:val="1"/>
          <w:sz w:val="22"/>
          <w:szCs w:val="22"/>
        </w:rPr>
        <w:t>Results</w:t>
      </w:r>
      <w:bookmarkEnd w:id="1706495345"/>
    </w:p>
    <w:p w:rsidRPr="00FB719F" w:rsidR="005F6BED" w:rsidP="00FB719F" w:rsidRDefault="005F6BED" w14:paraId="7BCA99B6" w14:textId="77777777">
      <w:pPr>
        <w:rPr>
          <w:rStyle w:val="Heading1Char"/>
          <w:rFonts w:ascii="Arial" w:hAnsi="Arial" w:cs="Arial"/>
          <w:sz w:val="22"/>
          <w:szCs w:val="22"/>
        </w:rPr>
      </w:pPr>
    </w:p>
    <w:p w:rsidRPr="00FB719F" w:rsidR="005F6BED" w:rsidP="005F6BED" w:rsidRDefault="00AD3672" w14:paraId="79BF2375" w14:textId="16FB043D">
      <w:pPr>
        <w:pStyle w:val="Heading1"/>
        <w:jc w:val="center"/>
        <w:rPr>
          <w:rFonts w:ascii="Arial" w:hAnsi="Arial" w:cs="Arial"/>
          <w:b w:val="1"/>
          <w:bCs w:val="1"/>
          <w:sz w:val="22"/>
          <w:szCs w:val="22"/>
        </w:rPr>
      </w:pPr>
      <w:bookmarkStart w:name="_Toc395363407" w:id="557090470"/>
      <w:r w:rsidRPr="451D0825" w:rsidR="00AD3672">
        <w:rPr>
          <w:rFonts w:ascii="Arial" w:hAnsi="Arial" w:cs="Arial"/>
          <w:b w:val="1"/>
          <w:bCs w:val="1"/>
          <w:sz w:val="22"/>
          <w:szCs w:val="22"/>
        </w:rPr>
        <w:t>Discussion</w:t>
      </w:r>
      <w:bookmarkEnd w:id="557090470"/>
    </w:p>
    <w:p w:rsidRPr="00FB719F" w:rsidR="00F15E9E" w:rsidP="00F15E9E" w:rsidRDefault="00F15E9E" w14:paraId="36DE4831" w14:textId="77777777">
      <w:pPr>
        <w:rPr>
          <w:rFonts w:ascii="Arial" w:hAnsi="Arial" w:cs="Arial"/>
        </w:rPr>
      </w:pPr>
    </w:p>
    <w:p w:rsidRPr="00FB719F" w:rsidR="005F6BED" w:rsidP="005F6BED" w:rsidRDefault="005F6BED" w14:paraId="458FF868" w14:textId="77777777">
      <w:pPr>
        <w:rPr>
          <w:rFonts w:ascii="Arial" w:hAnsi="Arial" w:cs="Arial"/>
        </w:rPr>
      </w:pPr>
    </w:p>
    <w:p w:rsidRPr="00FB719F" w:rsidR="00AD3672" w:rsidP="005F6BED" w:rsidRDefault="00AD3672" w14:paraId="4C7C5D3C" w14:textId="60E6E764">
      <w:pPr>
        <w:jc w:val="center"/>
        <w:rPr>
          <w:rStyle w:val="Heading1Char"/>
          <w:rFonts w:ascii="Arial" w:hAnsi="Arial" w:cs="Arial"/>
          <w:b w:val="1"/>
          <w:bCs w:val="1"/>
          <w:sz w:val="22"/>
          <w:szCs w:val="22"/>
        </w:rPr>
      </w:pPr>
      <w:bookmarkStart w:name="_Toc555703344" w:id="516040510"/>
      <w:r w:rsidRPr="451D0825" w:rsidR="00AD3672">
        <w:rPr>
          <w:rStyle w:val="Heading1Char"/>
          <w:rFonts w:ascii="Arial" w:hAnsi="Arial" w:cs="Arial"/>
          <w:b w:val="1"/>
          <w:bCs w:val="1"/>
          <w:sz w:val="22"/>
          <w:szCs w:val="22"/>
        </w:rPr>
        <w:t>Conclusion</w:t>
      </w:r>
      <w:bookmarkEnd w:id="516040510"/>
    </w:p>
    <w:p w:rsidRPr="00FB719F" w:rsidR="005F6BED" w:rsidP="00FB719F" w:rsidRDefault="005F6BED" w14:paraId="1547C0B8" w14:textId="77777777">
      <w:pPr>
        <w:rPr>
          <w:rStyle w:val="Heading1Char"/>
          <w:rFonts w:ascii="Arial" w:hAnsi="Arial" w:cs="Arial"/>
          <w:sz w:val="22"/>
          <w:szCs w:val="22"/>
        </w:rPr>
      </w:pPr>
    </w:p>
    <w:p w:rsidR="451D0825" w:rsidP="451D0825" w:rsidRDefault="451D0825" w14:paraId="4BEE5701" w14:textId="76E01A03">
      <w:pPr>
        <w:pStyle w:val="Normal"/>
        <w:rPr>
          <w:rStyle w:val="Heading1Char"/>
          <w:rFonts w:ascii="Arial" w:hAnsi="Arial" w:cs="Arial"/>
          <w:sz w:val="22"/>
          <w:szCs w:val="22"/>
        </w:rPr>
      </w:pPr>
    </w:p>
    <w:p w:rsidR="00AD3672" w:rsidP="451D0825" w:rsidRDefault="00AD3672" w14:paraId="3FAAF266" w14:textId="48BDC242">
      <w:pPr>
        <w:jc w:val="center"/>
        <w:rPr>
          <w:rStyle w:val="Heading1Char"/>
          <w:rFonts w:ascii="Arial" w:hAnsi="Arial" w:cs="Arial"/>
          <w:b w:val="1"/>
          <w:bCs w:val="1"/>
          <w:sz w:val="22"/>
          <w:szCs w:val="22"/>
        </w:rPr>
      </w:pPr>
      <w:bookmarkStart w:name="_Toc1599407809" w:id="1725929038"/>
      <w:r w:rsidRPr="451D0825" w:rsidR="00AD3672">
        <w:rPr>
          <w:rStyle w:val="Heading1Char"/>
          <w:rFonts w:ascii="Arial" w:hAnsi="Arial" w:cs="Arial"/>
          <w:b w:val="1"/>
          <w:bCs w:val="1"/>
          <w:sz w:val="22"/>
          <w:szCs w:val="22"/>
        </w:rPr>
        <w:t>Reference List</w:t>
      </w:r>
      <w:bookmarkEnd w:id="1725929038"/>
    </w:p>
    <w:p w:rsidR="451D0825" w:rsidP="451D0825" w:rsidRDefault="451D0825" w14:paraId="3A793034" w14:textId="4E7A930C">
      <w:pPr>
        <w:pStyle w:val="Normal"/>
        <w:jc w:val="center"/>
        <w:rPr>
          <w:rStyle w:val="Heading1Char"/>
          <w:rFonts w:ascii="Arial" w:hAnsi="Arial" w:cs="Arial"/>
          <w:b w:val="1"/>
          <w:bCs w:val="1"/>
          <w:sz w:val="22"/>
          <w:szCs w:val="22"/>
        </w:rPr>
      </w:pPr>
    </w:p>
    <w:p w:rsidR="451D0825" w:rsidP="451D0825" w:rsidRDefault="451D0825" w14:paraId="001AAEC5" w14:textId="4E19A359">
      <w:pPr>
        <w:pStyle w:val="Normal"/>
        <w:jc w:val="left"/>
        <w:rPr>
          <w:rFonts w:ascii="Arial" w:hAnsi="Arial" w:eastAsia="Arial" w:cs="Arial"/>
          <w:i w:val="0"/>
          <w:iCs w:val="0"/>
          <w:noProof w:val="0"/>
          <w:sz w:val="22"/>
          <w:szCs w:val="22"/>
          <w:lang w:val="en-GB"/>
        </w:rPr>
      </w:pPr>
      <w:bookmarkStart w:name="_Toc814178066" w:id="367948424"/>
      <w:r w:rsidRPr="451D0825" w:rsidR="451D0825">
        <w:rPr>
          <w:rStyle w:val="Heading1Char"/>
          <w:rFonts w:ascii="Arial" w:hAnsi="Arial" w:cs="Arial"/>
          <w:b w:val="0"/>
          <w:bCs w:val="0"/>
          <w:color w:val="auto"/>
          <w:sz w:val="22"/>
          <w:szCs w:val="22"/>
        </w:rPr>
        <w:t>Kispeter, E. 2018.</w:t>
      </w:r>
      <w:r w:rsidRPr="451D0825" w:rsidR="451D0825">
        <w:rPr>
          <w:rStyle w:val="Heading1Char"/>
          <w:rFonts w:ascii="Arial" w:hAnsi="Arial" w:cs="Arial"/>
          <w:b w:val="0"/>
          <w:bCs w:val="0"/>
          <w:i w:val="1"/>
          <w:iCs w:val="1"/>
          <w:color w:val="auto"/>
          <w:sz w:val="22"/>
          <w:szCs w:val="22"/>
        </w:rPr>
        <w:t xml:space="preserve"> </w:t>
      </w:r>
      <w:bookmarkEnd w:id="367948424"/>
      <w:r w:rsidRPr="451D0825" w:rsidR="451D0825">
        <w:rPr>
          <w:rFonts w:ascii="Arial" w:hAnsi="Arial" w:eastAsia="Arial" w:cs="Arial"/>
          <w:i w:val="1"/>
          <w:iCs w:val="1"/>
          <w:noProof w:val="0"/>
          <w:sz w:val="22"/>
          <w:szCs w:val="22"/>
          <w:lang w:val="en-GB"/>
        </w:rPr>
        <w:t>‘What digital skills do adults need to succeed in the workplace now and in the next 10 years?’</w:t>
      </w:r>
      <w:r w:rsidRPr="451D0825" w:rsidR="451D0825">
        <w:rPr>
          <w:rFonts w:ascii="Arial" w:hAnsi="Arial" w:eastAsia="Arial" w:cs="Arial"/>
          <w:i w:val="1"/>
          <w:iCs w:val="1"/>
          <w:noProof w:val="0"/>
          <w:sz w:val="22"/>
          <w:szCs w:val="22"/>
          <w:lang w:val="en-GB"/>
        </w:rPr>
        <w:t xml:space="preserve"> </w:t>
      </w:r>
      <w:r w:rsidRPr="451D0825" w:rsidR="451D0825">
        <w:rPr>
          <w:rFonts w:ascii="Arial" w:hAnsi="Arial" w:eastAsia="Arial" w:cs="Arial"/>
          <w:i w:val="0"/>
          <w:iCs w:val="0"/>
          <w:noProof w:val="0"/>
          <w:sz w:val="22"/>
          <w:szCs w:val="22"/>
          <w:lang w:val="en-GB"/>
        </w:rPr>
        <w:t>Warwick Institute for Employment Research University of Warwick.</w:t>
      </w:r>
    </w:p>
    <w:p w:rsidR="451D0825" w:rsidP="451D0825" w:rsidRDefault="451D0825" w14:paraId="5FAEA3EB" w14:textId="4AED3136">
      <w:pPr>
        <w:pStyle w:val="Normal"/>
        <w:jc w:val="left"/>
        <w:rPr>
          <w:rFonts w:ascii="Arial" w:hAnsi="Arial" w:eastAsia="Arial" w:cs="Arial"/>
          <w:b w:val="0"/>
          <w:bCs w:val="0"/>
          <w:i w:val="0"/>
          <w:iCs w:val="0"/>
          <w:caps w:val="0"/>
          <w:smallCaps w:val="0"/>
          <w:noProof w:val="0"/>
          <w:color w:val="auto"/>
          <w:sz w:val="22"/>
          <w:szCs w:val="22"/>
          <w:lang w:val="en-GB"/>
        </w:rPr>
      </w:pPr>
      <w:r w:rsidRPr="451D0825" w:rsidR="451D0825">
        <w:rPr>
          <w:rFonts w:ascii="Arial" w:hAnsi="Arial" w:eastAsia="Arial" w:cs="Arial"/>
          <w:b w:val="0"/>
          <w:bCs w:val="0"/>
          <w:i w:val="0"/>
          <w:iCs w:val="0"/>
          <w:caps w:val="0"/>
          <w:smallCaps w:val="0"/>
          <w:noProof w:val="0"/>
          <w:color w:val="auto"/>
          <w:sz w:val="22"/>
          <w:szCs w:val="22"/>
          <w:lang w:val="en-GB"/>
        </w:rPr>
        <w:t xml:space="preserve">Moersch, C. 2014. Introduction. In: 2014. </w:t>
      </w:r>
      <w:r w:rsidRPr="451D0825" w:rsidR="451D0825">
        <w:rPr>
          <w:rFonts w:ascii="Arial" w:hAnsi="Arial" w:eastAsia="Arial" w:cs="Arial"/>
          <w:b w:val="0"/>
          <w:bCs w:val="0"/>
          <w:i w:val="1"/>
          <w:iCs w:val="1"/>
          <w:caps w:val="0"/>
          <w:smallCaps w:val="0"/>
          <w:noProof w:val="0"/>
          <w:color w:val="auto"/>
          <w:sz w:val="22"/>
          <w:szCs w:val="22"/>
          <w:lang w:val="en-GB"/>
        </w:rPr>
        <w:t xml:space="preserve">Improving Achievement </w:t>
      </w:r>
      <w:bookmarkStart w:name="_Int_mS48QiDN" w:id="999766350"/>
      <w:r w:rsidRPr="451D0825" w:rsidR="451D0825">
        <w:rPr>
          <w:rFonts w:ascii="Arial" w:hAnsi="Arial" w:eastAsia="Arial" w:cs="Arial"/>
          <w:b w:val="0"/>
          <w:bCs w:val="0"/>
          <w:i w:val="1"/>
          <w:iCs w:val="1"/>
          <w:caps w:val="0"/>
          <w:smallCaps w:val="0"/>
          <w:noProof w:val="0"/>
          <w:color w:val="auto"/>
          <w:sz w:val="22"/>
          <w:szCs w:val="22"/>
          <w:lang w:val="en-GB"/>
        </w:rPr>
        <w:t>With</w:t>
      </w:r>
      <w:bookmarkEnd w:id="999766350"/>
      <w:r w:rsidRPr="451D0825" w:rsidR="451D0825">
        <w:rPr>
          <w:rFonts w:ascii="Arial" w:hAnsi="Arial" w:eastAsia="Arial" w:cs="Arial"/>
          <w:b w:val="0"/>
          <w:bCs w:val="0"/>
          <w:i w:val="1"/>
          <w:iCs w:val="1"/>
          <w:caps w:val="0"/>
          <w:smallCaps w:val="0"/>
          <w:noProof w:val="0"/>
          <w:color w:val="auto"/>
          <w:sz w:val="22"/>
          <w:szCs w:val="22"/>
          <w:lang w:val="en-GB"/>
        </w:rPr>
        <w:t xml:space="preserve"> Digital Age Best Practices, </w:t>
      </w:r>
      <w:r w:rsidRPr="451D0825" w:rsidR="451D0825">
        <w:rPr>
          <w:rFonts w:ascii="Arial" w:hAnsi="Arial" w:eastAsia="Arial" w:cs="Arial"/>
          <w:b w:val="0"/>
          <w:bCs w:val="0"/>
          <w:i w:val="0"/>
          <w:iCs w:val="0"/>
          <w:caps w:val="0"/>
          <w:smallCaps w:val="0"/>
          <w:noProof w:val="0"/>
          <w:color w:val="auto"/>
          <w:sz w:val="22"/>
          <w:szCs w:val="22"/>
          <w:lang w:val="en-GB"/>
        </w:rPr>
        <w:t>55 C</w:t>
      </w:r>
      <w:r w:rsidRPr="451D0825" w:rsidR="451D0825">
        <w:rPr>
          <w:rFonts w:ascii="Arial" w:hAnsi="Arial" w:eastAsia="Arial" w:cs="Arial"/>
          <w:b w:val="0"/>
          <w:bCs w:val="0"/>
          <w:i w:val="0"/>
          <w:iCs w:val="0"/>
          <w:caps w:val="0"/>
          <w:smallCaps w:val="0"/>
          <w:noProof w:val="0"/>
          <w:color w:val="auto"/>
          <w:sz w:val="22"/>
          <w:szCs w:val="22"/>
          <w:lang w:val="en-GB"/>
        </w:rPr>
        <w:t>ity Road, London: SAGE Publications, Ltd.</w:t>
      </w:r>
    </w:p>
    <w:p w:rsidRPr="00FB719F" w:rsidR="005F6BED" w:rsidP="00FB719F" w:rsidRDefault="005F6BED" w14:paraId="1A4610C5" w14:textId="088443D7">
      <w:pPr>
        <w:rPr>
          <w:rStyle w:val="Heading1Char"/>
          <w:rFonts w:ascii="Arial" w:hAnsi="Arial" w:cs="Arial"/>
          <w:sz w:val="22"/>
          <w:szCs w:val="22"/>
        </w:rPr>
      </w:pPr>
    </w:p>
    <w:p w:rsidRPr="00FB719F" w:rsidR="00F15E9E" w:rsidP="005F6BED" w:rsidRDefault="00F15E9E" w14:paraId="552B3FE2" w14:textId="77777777">
      <w:pPr>
        <w:jc w:val="center"/>
        <w:rPr>
          <w:rStyle w:val="Heading1Char"/>
          <w:rFonts w:ascii="Arial" w:hAnsi="Arial" w:cs="Arial"/>
          <w:sz w:val="22"/>
          <w:szCs w:val="22"/>
        </w:rPr>
      </w:pPr>
    </w:p>
    <w:p w:rsidRPr="00FB719F" w:rsidR="00AD3672" w:rsidP="00A306E2" w:rsidRDefault="00AD3672" w14:paraId="713982C8" w14:textId="3702295C">
      <w:pPr>
        <w:rPr>
          <w:rFonts w:ascii="Arial" w:hAnsi="Arial" w:cs="Arial"/>
        </w:rPr>
      </w:pPr>
      <w:bookmarkStart w:name="_Toc1349123050" w:id="1753575002"/>
      <w:r w:rsidRPr="59F77964" w:rsidR="74BC75FB">
        <w:rPr>
          <w:rStyle w:val="Heading1Char"/>
          <w:rFonts w:ascii="Arial" w:hAnsi="Arial" w:cs="Arial"/>
          <w:b w:val="1"/>
          <w:bCs w:val="1"/>
          <w:sz w:val="22"/>
          <w:szCs w:val="22"/>
        </w:rPr>
        <w:t>Appendix A</w:t>
      </w:r>
      <w:r w:rsidRPr="59F77964" w:rsidR="74BC75FB">
        <w:rPr>
          <w:rStyle w:val="Heading1Char"/>
          <w:rFonts w:ascii="Arial" w:hAnsi="Arial" w:cs="Arial"/>
          <w:sz w:val="22"/>
          <w:szCs w:val="22"/>
        </w:rPr>
        <w:t xml:space="preserve"> – A blank copy questionnaire.</w:t>
      </w:r>
      <w:bookmarkEnd w:id="1753575002"/>
    </w:p>
    <w:p w:rsidR="59F77964" w:rsidP="59F77964" w:rsidRDefault="59F77964" w14:paraId="7E38F038" w14:textId="1B7FF7BF">
      <w:pPr>
        <w:pStyle w:val="Normal"/>
        <w:rPr>
          <w:rFonts w:ascii="sans-serif" w:hAnsi="sans-serif" w:eastAsia="sans-serif" w:cs="sans-serif"/>
          <w:b w:val="0"/>
          <w:bCs w:val="0"/>
          <w:i w:val="0"/>
          <w:iCs w:val="0"/>
          <w:caps w:val="0"/>
          <w:smallCaps w:val="0"/>
          <w:noProof w:val="0"/>
          <w:sz w:val="13"/>
          <w:szCs w:val="13"/>
          <w:lang w:val="en-GB"/>
        </w:rPr>
      </w:pPr>
    </w:p>
    <w:sectPr w:rsidRPr="00FB719F" w:rsidR="00AD3672">
      <w:head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F97" w:rsidP="00C1554D" w:rsidRDefault="008D2F97" w14:paraId="265FACE1" w14:textId="77777777">
      <w:pPr>
        <w:spacing w:after="0" w:line="240" w:lineRule="auto"/>
      </w:pPr>
      <w:r>
        <w:separator/>
      </w:r>
    </w:p>
  </w:endnote>
  <w:endnote w:type="continuationSeparator" w:id="0">
    <w:p w:rsidR="008D2F97" w:rsidP="00C1554D" w:rsidRDefault="008D2F97" w14:paraId="7735ABE8" w14:textId="77777777">
      <w:pPr>
        <w:spacing w:after="0" w:line="240" w:lineRule="auto"/>
      </w:pPr>
      <w:r>
        <w:continuationSeparator/>
      </w:r>
    </w:p>
  </w:endnote>
  <w:endnote w:type="continuationNotice" w:id="1">
    <w:p w:rsidR="00AD7288" w:rsidRDefault="00AD7288" w14:paraId="3B0A27B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DengXian">
    <w:altName w:val="Microsoft YaHei"/>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F97" w:rsidP="00C1554D" w:rsidRDefault="008D2F97" w14:paraId="03350EBD" w14:textId="77777777">
      <w:pPr>
        <w:spacing w:after="0" w:line="240" w:lineRule="auto"/>
      </w:pPr>
      <w:r>
        <w:separator/>
      </w:r>
    </w:p>
  </w:footnote>
  <w:footnote w:type="continuationSeparator" w:id="0">
    <w:p w:rsidR="008D2F97" w:rsidP="00C1554D" w:rsidRDefault="008D2F97" w14:paraId="33DDC53E" w14:textId="77777777">
      <w:pPr>
        <w:spacing w:after="0" w:line="240" w:lineRule="auto"/>
      </w:pPr>
      <w:r>
        <w:continuationSeparator/>
      </w:r>
    </w:p>
  </w:footnote>
  <w:footnote w:type="continuationNotice" w:id="1">
    <w:p w:rsidR="00AD7288" w:rsidRDefault="00AD7288" w14:paraId="4F03288D"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int2:observations>
    <int2:textHash int2:hashCode="tic1eGSylDaUqK" int2:id="285Gtaxz">
      <int2:state int2:type="LegacyProofing" int2:value="Rejected"/>
    </int2:textHash>
    <int2:bookmark int2:bookmarkName="_Int_mS48QiDN" int2:invalidationBookmarkName="" int2:hashCode="Vk+Mbnb71RK+Lj" int2:id="BGp68Nli">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164B3B"/>
    <w:rsid w:val="001A46B6"/>
    <w:rsid w:val="001A46B6"/>
    <w:rsid w:val="001E30CE"/>
    <w:rsid w:val="00316792"/>
    <w:rsid w:val="0046744F"/>
    <w:rsid w:val="004C6602"/>
    <w:rsid w:val="005F6BED"/>
    <w:rsid w:val="006F5570"/>
    <w:rsid w:val="008D2F97"/>
    <w:rsid w:val="009146C9"/>
    <w:rsid w:val="009378E2"/>
    <w:rsid w:val="00A306E2"/>
    <w:rsid w:val="00AD3672"/>
    <w:rsid w:val="00AD7288"/>
    <w:rsid w:val="00C01C6A"/>
    <w:rsid w:val="00C143EF"/>
    <w:rsid w:val="00C1554D"/>
    <w:rsid w:val="00CD4345"/>
    <w:rsid w:val="00D11D1D"/>
    <w:rsid w:val="00EF38ED"/>
    <w:rsid w:val="00F15E9E"/>
    <w:rsid w:val="00FB719F"/>
    <w:rsid w:val="012C2698"/>
    <w:rsid w:val="01DFE386"/>
    <w:rsid w:val="01FBE39A"/>
    <w:rsid w:val="027976F6"/>
    <w:rsid w:val="03EABE93"/>
    <w:rsid w:val="05CB1255"/>
    <w:rsid w:val="0840AB0C"/>
    <w:rsid w:val="08FFF331"/>
    <w:rsid w:val="0A7415AC"/>
    <w:rsid w:val="0AB4EBEF"/>
    <w:rsid w:val="0AD542D4"/>
    <w:rsid w:val="0BFCE76F"/>
    <w:rsid w:val="0C3793F3"/>
    <w:rsid w:val="0C3793F3"/>
    <w:rsid w:val="0E40D184"/>
    <w:rsid w:val="0E5CB022"/>
    <w:rsid w:val="0EAFEC90"/>
    <w:rsid w:val="0F2F5D32"/>
    <w:rsid w:val="101B9841"/>
    <w:rsid w:val="1132E3DF"/>
    <w:rsid w:val="11E2475B"/>
    <w:rsid w:val="12364E12"/>
    <w:rsid w:val="12EA0DBE"/>
    <w:rsid w:val="130CBAC3"/>
    <w:rsid w:val="131442A7"/>
    <w:rsid w:val="143358A7"/>
    <w:rsid w:val="14821967"/>
    <w:rsid w:val="14A1C1F6"/>
    <w:rsid w:val="155B3D0C"/>
    <w:rsid w:val="1656F8F7"/>
    <w:rsid w:val="173A6F17"/>
    <w:rsid w:val="1805A184"/>
    <w:rsid w:val="184A9873"/>
    <w:rsid w:val="1A5DA09B"/>
    <w:rsid w:val="1AF02BFB"/>
    <w:rsid w:val="1AF92DF7"/>
    <w:rsid w:val="1AF92DF7"/>
    <w:rsid w:val="1B3CAACE"/>
    <w:rsid w:val="1C147E54"/>
    <w:rsid w:val="1C94FE58"/>
    <w:rsid w:val="1E5A11E4"/>
    <w:rsid w:val="1E5A11E4"/>
    <w:rsid w:val="1F2B2E2D"/>
    <w:rsid w:val="1F5F24DE"/>
    <w:rsid w:val="1FC39D1E"/>
    <w:rsid w:val="1FC91699"/>
    <w:rsid w:val="1FFDDB3D"/>
    <w:rsid w:val="2150F52F"/>
    <w:rsid w:val="21671CA1"/>
    <w:rsid w:val="22E2ACFB"/>
    <w:rsid w:val="22FC5351"/>
    <w:rsid w:val="239793D7"/>
    <w:rsid w:val="26AB2C07"/>
    <w:rsid w:val="26F7AADA"/>
    <w:rsid w:val="27FB150D"/>
    <w:rsid w:val="28F450C8"/>
    <w:rsid w:val="29046842"/>
    <w:rsid w:val="291678AD"/>
    <w:rsid w:val="2A76F8CC"/>
    <w:rsid w:val="2A902129"/>
    <w:rsid w:val="2B1F6C8F"/>
    <w:rsid w:val="2B408DE4"/>
    <w:rsid w:val="2B408DE4"/>
    <w:rsid w:val="2D3389A2"/>
    <w:rsid w:val="2E0F5F6E"/>
    <w:rsid w:val="2E4EE009"/>
    <w:rsid w:val="2FC1ADFC"/>
    <w:rsid w:val="32281DC8"/>
    <w:rsid w:val="33551D63"/>
    <w:rsid w:val="339056C7"/>
    <w:rsid w:val="3400F50A"/>
    <w:rsid w:val="3400F50A"/>
    <w:rsid w:val="345DB295"/>
    <w:rsid w:val="352C2728"/>
    <w:rsid w:val="36504993"/>
    <w:rsid w:val="3683408B"/>
    <w:rsid w:val="36AD6E66"/>
    <w:rsid w:val="37333B7F"/>
    <w:rsid w:val="37623AFD"/>
    <w:rsid w:val="377EF104"/>
    <w:rsid w:val="3799A975"/>
    <w:rsid w:val="37A2C5A3"/>
    <w:rsid w:val="37F46F75"/>
    <w:rsid w:val="37F46F75"/>
    <w:rsid w:val="38409C46"/>
    <w:rsid w:val="38409C46"/>
    <w:rsid w:val="38E740E1"/>
    <w:rsid w:val="3B80DF89"/>
    <w:rsid w:val="3C06ACA2"/>
    <w:rsid w:val="3C4A74A1"/>
    <w:rsid w:val="3CA210EB"/>
    <w:rsid w:val="3D0168C4"/>
    <w:rsid w:val="3D69F9B9"/>
    <w:rsid w:val="3D69F9B9"/>
    <w:rsid w:val="3D6B3DD9"/>
    <w:rsid w:val="3E8EC0D5"/>
    <w:rsid w:val="3EC09D06"/>
    <w:rsid w:val="3EC09D06"/>
    <w:rsid w:val="3EDB3FA8"/>
    <w:rsid w:val="407DBFB8"/>
    <w:rsid w:val="42B13AE5"/>
    <w:rsid w:val="44477BA0"/>
    <w:rsid w:val="451D0825"/>
    <w:rsid w:val="45616F93"/>
    <w:rsid w:val="45616F93"/>
    <w:rsid w:val="45679952"/>
    <w:rsid w:val="45C2CE91"/>
    <w:rsid w:val="469C21B3"/>
    <w:rsid w:val="46EA4156"/>
    <w:rsid w:val="47513C13"/>
    <w:rsid w:val="47513C13"/>
    <w:rsid w:val="479514CE"/>
    <w:rsid w:val="479514CE"/>
    <w:rsid w:val="47C0D6F3"/>
    <w:rsid w:val="4930E52F"/>
    <w:rsid w:val="49767C59"/>
    <w:rsid w:val="4983C5B9"/>
    <w:rsid w:val="49CAE7B7"/>
    <w:rsid w:val="4ACE45A4"/>
    <w:rsid w:val="4AF056AB"/>
    <w:rsid w:val="4C688EB4"/>
    <w:rsid w:val="4CF76B02"/>
    <w:rsid w:val="4D6BF8E7"/>
    <w:rsid w:val="4E426598"/>
    <w:rsid w:val="4F00D8DC"/>
    <w:rsid w:val="4F02C587"/>
    <w:rsid w:val="4F02C587"/>
    <w:rsid w:val="54AD3A20"/>
    <w:rsid w:val="552522DE"/>
    <w:rsid w:val="554DEFDA"/>
    <w:rsid w:val="558E612E"/>
    <w:rsid w:val="5730C8E7"/>
    <w:rsid w:val="5787C5D0"/>
    <w:rsid w:val="58040D6F"/>
    <w:rsid w:val="59B013C5"/>
    <w:rsid w:val="59B0E6D1"/>
    <w:rsid w:val="59F77964"/>
    <w:rsid w:val="5A001BE5"/>
    <w:rsid w:val="5AE137A8"/>
    <w:rsid w:val="5D157C52"/>
    <w:rsid w:val="5D616C70"/>
    <w:rsid w:val="5D960DC9"/>
    <w:rsid w:val="5FD85560"/>
    <w:rsid w:val="5FEFECC7"/>
    <w:rsid w:val="5FF91039"/>
    <w:rsid w:val="60475574"/>
    <w:rsid w:val="60475574"/>
    <w:rsid w:val="606449B0"/>
    <w:rsid w:val="6181E1FC"/>
    <w:rsid w:val="62587799"/>
    <w:rsid w:val="629F4A20"/>
    <w:rsid w:val="630E652C"/>
    <w:rsid w:val="6330BFE2"/>
    <w:rsid w:val="638A1823"/>
    <w:rsid w:val="638B1F8D"/>
    <w:rsid w:val="64AA358D"/>
    <w:rsid w:val="6586968B"/>
    <w:rsid w:val="660350EC"/>
    <w:rsid w:val="6615E13E"/>
    <w:rsid w:val="672BE8BC"/>
    <w:rsid w:val="67A0A999"/>
    <w:rsid w:val="67DD27D0"/>
    <w:rsid w:val="681493A7"/>
    <w:rsid w:val="68F39342"/>
    <w:rsid w:val="68F39342"/>
    <w:rsid w:val="6A4A6121"/>
    <w:rsid w:val="6A4F4E04"/>
    <w:rsid w:val="6C8522C2"/>
    <w:rsid w:val="6CAE3250"/>
    <w:rsid w:val="6CAE3250"/>
    <w:rsid w:val="6D3A86D1"/>
    <w:rsid w:val="6E0DCB59"/>
    <w:rsid w:val="6E9F411B"/>
    <w:rsid w:val="705996AE"/>
    <w:rsid w:val="708DE080"/>
    <w:rsid w:val="7130035F"/>
    <w:rsid w:val="728BC8B9"/>
    <w:rsid w:val="728BC8B9"/>
    <w:rsid w:val="731415C7"/>
    <w:rsid w:val="74AA8CA7"/>
    <w:rsid w:val="74BC75FB"/>
    <w:rsid w:val="7583F79A"/>
    <w:rsid w:val="7589F82D"/>
    <w:rsid w:val="761C6A0E"/>
    <w:rsid w:val="76A6F03E"/>
    <w:rsid w:val="780F34D0"/>
    <w:rsid w:val="7898F265"/>
    <w:rsid w:val="7898F265"/>
    <w:rsid w:val="794E47A6"/>
    <w:rsid w:val="7A576970"/>
    <w:rsid w:val="7ACB955D"/>
    <w:rsid w:val="7BB442C2"/>
    <w:rsid w:val="7BB442C2"/>
    <w:rsid w:val="7C96FCB4"/>
    <w:rsid w:val="7CD0C9BF"/>
    <w:rsid w:val="7D4D7365"/>
    <w:rsid w:val="7E785B7C"/>
    <w:rsid w:val="7F8788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1A2471A2-EA2D-49C0-9CFD-D1B913BD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7368ad20b92243cc" /><Relationship Type="http://schemas.openxmlformats.org/officeDocument/2006/relationships/image" Target="/media/image.png" Id="R873f06b4a9f5420c" /><Relationship Type="http://schemas.openxmlformats.org/officeDocument/2006/relationships/image" Target="/media/image2.png" Id="R318c1e4ec3a74565" /><Relationship Type="http://schemas.microsoft.com/office/2020/10/relationships/intelligence" Target="intelligence2.xml" Id="Ra7192feb17a0463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beb6d39-5304-41b7-98f2-7a2b708d9e0d}"/>
      </w:docPartPr>
      <w:docPartBody>
        <w:p w14:paraId="0AF9EE2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10</revision>
  <dcterms:created xsi:type="dcterms:W3CDTF">2022-03-24T09:40:00.0000000Z</dcterms:created>
  <dcterms:modified xsi:type="dcterms:W3CDTF">2022-03-29T11:39:50.8572157Z</dcterms:modified>
</coreProperties>
</file>