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97128D" w:rsidRPr="003C7DED" w14:paraId="6204387F" w14:textId="77777777" w:rsidTr="00B04BA2">
        <w:trPr>
          <w:trHeight w:val="439"/>
        </w:trPr>
        <w:tc>
          <w:tcPr>
            <w:tcW w:w="559" w:type="dxa"/>
            <w:shd w:val="clear" w:color="auto" w:fill="F2F2F2" w:themeFill="background1" w:themeFillShade="F2"/>
            <w:vAlign w:val="center"/>
          </w:tcPr>
          <w:p w14:paraId="406BEDCB" w14:textId="77777777" w:rsidR="0097128D" w:rsidRPr="003C7DED" w:rsidRDefault="0097128D" w:rsidP="00B04BA2">
            <w:pPr>
              <w:rPr>
                <w:rFonts w:ascii="Arial" w:hAnsi="Arial" w:cs="Arial"/>
                <w:sz w:val="22"/>
                <w:szCs w:val="22"/>
              </w:rPr>
            </w:pPr>
            <w:r w:rsidRPr="7E31162F">
              <w:rPr>
                <w:rFonts w:ascii="Arial" w:hAnsi="Arial" w:cs="Arial"/>
                <w:sz w:val="22"/>
                <w:szCs w:val="22"/>
              </w:rPr>
              <w:t>1</w:t>
            </w:r>
          </w:p>
        </w:tc>
        <w:tc>
          <w:tcPr>
            <w:tcW w:w="3253" w:type="dxa"/>
            <w:gridSpan w:val="2"/>
            <w:shd w:val="clear" w:color="auto" w:fill="F2F2F2" w:themeFill="background1" w:themeFillShade="F2"/>
            <w:vAlign w:val="center"/>
          </w:tcPr>
          <w:p w14:paraId="078E6B07" w14:textId="77777777" w:rsidR="0097128D" w:rsidRPr="003C7DED" w:rsidRDefault="0097128D" w:rsidP="00B04BA2">
            <w:pPr>
              <w:rPr>
                <w:rFonts w:ascii="Arial" w:hAnsi="Arial" w:cs="Arial"/>
                <w:sz w:val="22"/>
                <w:szCs w:val="22"/>
              </w:rPr>
            </w:pPr>
            <w:r w:rsidRPr="7E31162F">
              <w:rPr>
                <w:rFonts w:ascii="Arial" w:hAnsi="Arial" w:cs="Arial"/>
                <w:sz w:val="22"/>
                <w:szCs w:val="22"/>
              </w:rPr>
              <w:t>Full Name:</w:t>
            </w:r>
          </w:p>
        </w:tc>
        <w:tc>
          <w:tcPr>
            <w:tcW w:w="6636" w:type="dxa"/>
            <w:gridSpan w:val="6"/>
            <w:vAlign w:val="center"/>
          </w:tcPr>
          <w:p w14:paraId="7DAC9CB1" w14:textId="159AED71" w:rsidR="0097128D" w:rsidRPr="003C7DED" w:rsidRDefault="008D0E12" w:rsidP="00B04BA2">
            <w:pPr>
              <w:rPr>
                <w:rFonts w:ascii="Arial" w:hAnsi="Arial" w:cs="Arial"/>
                <w:sz w:val="22"/>
                <w:szCs w:val="22"/>
              </w:rPr>
            </w:pPr>
            <w:r>
              <w:rPr>
                <w:rFonts w:ascii="Arial" w:hAnsi="Arial" w:cs="Arial"/>
                <w:sz w:val="22"/>
                <w:szCs w:val="22"/>
              </w:rPr>
              <w:t>Kavan Graham</w:t>
            </w:r>
          </w:p>
        </w:tc>
      </w:tr>
      <w:tr w:rsidR="0097128D" w:rsidRPr="003C7DED" w14:paraId="0958EB25" w14:textId="77777777" w:rsidTr="00B04BA2">
        <w:trPr>
          <w:trHeight w:val="472"/>
        </w:trPr>
        <w:tc>
          <w:tcPr>
            <w:tcW w:w="559" w:type="dxa"/>
            <w:vMerge w:val="restart"/>
            <w:shd w:val="clear" w:color="auto" w:fill="F2F2F2" w:themeFill="background1" w:themeFillShade="F2"/>
            <w:vAlign w:val="center"/>
          </w:tcPr>
          <w:p w14:paraId="56F84643" w14:textId="77777777" w:rsidR="0097128D" w:rsidRPr="003C7DED" w:rsidRDefault="0097128D" w:rsidP="00B04BA2">
            <w:pPr>
              <w:rPr>
                <w:rFonts w:ascii="Arial" w:hAnsi="Arial" w:cs="Arial"/>
                <w:sz w:val="22"/>
                <w:szCs w:val="22"/>
              </w:rPr>
            </w:pPr>
            <w:r w:rsidRPr="7E31162F">
              <w:rPr>
                <w:rFonts w:ascii="Arial" w:hAnsi="Arial" w:cs="Arial"/>
                <w:sz w:val="22"/>
                <w:szCs w:val="22"/>
              </w:rPr>
              <w:t>2</w:t>
            </w:r>
          </w:p>
        </w:tc>
        <w:tc>
          <w:tcPr>
            <w:tcW w:w="3253" w:type="dxa"/>
            <w:gridSpan w:val="2"/>
            <w:shd w:val="clear" w:color="auto" w:fill="F2F2F2" w:themeFill="background1" w:themeFillShade="F2"/>
            <w:vAlign w:val="center"/>
          </w:tcPr>
          <w:p w14:paraId="0DAC6849" w14:textId="77777777" w:rsidR="0097128D" w:rsidRPr="003C7DED" w:rsidRDefault="0097128D" w:rsidP="00B04BA2">
            <w:pPr>
              <w:rPr>
                <w:rFonts w:ascii="Arial" w:hAnsi="Arial" w:cs="Arial"/>
                <w:sz w:val="22"/>
                <w:szCs w:val="22"/>
              </w:rPr>
            </w:pPr>
            <w:r w:rsidRPr="7E31162F">
              <w:rPr>
                <w:rFonts w:ascii="Arial" w:hAnsi="Arial" w:cs="Arial"/>
                <w:sz w:val="22"/>
                <w:szCs w:val="22"/>
              </w:rPr>
              <w:t>Tick all boxes that apply:</w:t>
            </w:r>
          </w:p>
        </w:tc>
        <w:tc>
          <w:tcPr>
            <w:tcW w:w="2551" w:type="dxa"/>
            <w:gridSpan w:val="2"/>
            <w:shd w:val="clear" w:color="auto" w:fill="F2F2F2" w:themeFill="background1" w:themeFillShade="F2"/>
            <w:vAlign w:val="center"/>
          </w:tcPr>
          <w:p w14:paraId="2A297A3C" w14:textId="77777777" w:rsidR="0097128D" w:rsidRPr="003C7DED" w:rsidRDefault="0097128D" w:rsidP="00B04BA2">
            <w:pPr>
              <w:rPr>
                <w:rFonts w:ascii="Arial" w:hAnsi="Arial" w:cs="Arial"/>
                <w:sz w:val="22"/>
                <w:szCs w:val="22"/>
              </w:rPr>
            </w:pPr>
            <w:r w:rsidRPr="7E31162F">
              <w:rPr>
                <w:rFonts w:ascii="Arial" w:hAnsi="Arial" w:cs="Arial"/>
                <w:sz w:val="22"/>
                <w:szCs w:val="22"/>
              </w:rPr>
              <w:t>Member of staff:</w:t>
            </w:r>
          </w:p>
        </w:tc>
        <w:sdt>
          <w:sdtPr>
            <w:rPr>
              <w:rFonts w:ascii="Arial" w:hAnsi="Arial" w:cs="Arial"/>
              <w:sz w:val="22"/>
              <w:szCs w:val="22"/>
            </w:rPr>
            <w:id w:val="-1756507934"/>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14430EBD" w14:textId="2C859C51" w:rsidR="0097128D" w:rsidRPr="003C7DED" w:rsidRDefault="0097128D" w:rsidP="00B04BA2">
                <w:pPr>
                  <w:jc w:val="center"/>
                  <w:rPr>
                    <w:rFonts w:ascii="Arial" w:hAnsi="Arial" w:cs="Arial"/>
                    <w:sz w:val="22"/>
                    <w:szCs w:val="22"/>
                  </w:rPr>
                </w:pPr>
                <w:r w:rsidRPr="0097128D">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6B993250" w14:textId="77777777" w:rsidR="0097128D" w:rsidRPr="003C7DED" w:rsidRDefault="0097128D" w:rsidP="00B04BA2">
            <w:pPr>
              <w:rPr>
                <w:rFonts w:ascii="Arial" w:hAnsi="Arial" w:cs="Arial"/>
                <w:sz w:val="22"/>
                <w:szCs w:val="22"/>
              </w:rPr>
            </w:pPr>
            <w:r w:rsidRPr="7E31162F">
              <w:rPr>
                <w:rFonts w:ascii="Arial" w:hAnsi="Arial" w:cs="Arial"/>
                <w:sz w:val="22"/>
                <w:szCs w:val="22"/>
              </w:rPr>
              <w:t>Honorary research fellow:</w:t>
            </w:r>
          </w:p>
        </w:tc>
        <w:tc>
          <w:tcPr>
            <w:tcW w:w="850" w:type="dxa"/>
            <w:shd w:val="clear" w:color="auto" w:fill="D9D9D9" w:themeFill="background1" w:themeFillShade="D9"/>
            <w:vAlign w:val="center"/>
          </w:tcPr>
          <w:p w14:paraId="6F2C161B" w14:textId="77777777" w:rsidR="0097128D" w:rsidRPr="003C7DED" w:rsidRDefault="0097128D" w:rsidP="00B04BA2">
            <w:pPr>
              <w:jc w:val="center"/>
              <w:rPr>
                <w:rFonts w:ascii="Arial" w:hAnsi="Arial" w:cs="Arial"/>
                <w:sz w:val="22"/>
                <w:szCs w:val="22"/>
              </w:rPr>
            </w:pPr>
            <w:r w:rsidRPr="7E31162F">
              <w:rPr>
                <w:rFonts w:ascii="MS Gothic" w:eastAsia="MS Gothic" w:hAnsi="MS Gothic" w:cs="Arial"/>
                <w:sz w:val="22"/>
                <w:szCs w:val="22"/>
              </w:rPr>
              <w:t>☐</w:t>
            </w:r>
          </w:p>
        </w:tc>
      </w:tr>
      <w:tr w:rsidR="0097128D" w:rsidRPr="003C7DED" w14:paraId="63B927C4" w14:textId="77777777" w:rsidTr="00B04BA2">
        <w:trPr>
          <w:trHeight w:val="472"/>
        </w:trPr>
        <w:tc>
          <w:tcPr>
            <w:tcW w:w="559" w:type="dxa"/>
            <w:vMerge/>
            <w:vAlign w:val="center"/>
          </w:tcPr>
          <w:p w14:paraId="33419C1F" w14:textId="77777777" w:rsidR="0097128D" w:rsidRPr="003C7DED" w:rsidRDefault="0097128D" w:rsidP="00B04BA2">
            <w:pPr>
              <w:rPr>
                <w:rFonts w:ascii="Arial" w:hAnsi="Arial" w:cs="Arial"/>
                <w:sz w:val="22"/>
                <w:szCs w:val="22"/>
              </w:rPr>
            </w:pPr>
          </w:p>
        </w:tc>
        <w:tc>
          <w:tcPr>
            <w:tcW w:w="2544" w:type="dxa"/>
            <w:shd w:val="clear" w:color="auto" w:fill="F2F2F2" w:themeFill="background1" w:themeFillShade="F2"/>
            <w:vAlign w:val="center"/>
          </w:tcPr>
          <w:p w14:paraId="770F1525" w14:textId="77777777" w:rsidR="0097128D" w:rsidRPr="003C7DED" w:rsidRDefault="0097128D" w:rsidP="00B04BA2">
            <w:pPr>
              <w:rPr>
                <w:rFonts w:ascii="Arial" w:hAnsi="Arial" w:cs="Arial"/>
                <w:sz w:val="22"/>
                <w:szCs w:val="22"/>
              </w:rPr>
            </w:pPr>
            <w:r w:rsidRPr="7E31162F">
              <w:rPr>
                <w:rFonts w:ascii="Arial" w:hAnsi="Arial" w:cs="Arial"/>
                <w:sz w:val="22"/>
                <w:szCs w:val="22"/>
              </w:rPr>
              <w:t>Undergraduate Student</w:t>
            </w:r>
          </w:p>
        </w:tc>
        <w:sdt>
          <w:sdtPr>
            <w:rPr>
              <w:rFonts w:ascii="Arial" w:hAnsi="Arial" w:cs="Arial"/>
              <w:color w:val="FF0000"/>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18AB1C03" w14:textId="07CFC1B9" w:rsidR="0097128D" w:rsidRPr="003C7DED" w:rsidRDefault="008D0E12" w:rsidP="00B04BA2">
                <w:pPr>
                  <w:jc w:val="center"/>
                  <w:rPr>
                    <w:rFonts w:ascii="Arial" w:hAnsi="Arial" w:cs="Arial"/>
                    <w:sz w:val="22"/>
                    <w:szCs w:val="22"/>
                  </w:rPr>
                </w:pPr>
                <w:r>
                  <w:rPr>
                    <w:rFonts w:ascii="MS Gothic" w:eastAsia="MS Gothic" w:hAnsi="MS Gothic" w:cs="Arial" w:hint="eastAsia"/>
                    <w:color w:val="FF0000"/>
                    <w:sz w:val="22"/>
                    <w:szCs w:val="22"/>
                  </w:rPr>
                  <w:t>☒</w:t>
                </w:r>
              </w:p>
            </w:tc>
          </w:sdtContent>
        </w:sdt>
        <w:tc>
          <w:tcPr>
            <w:tcW w:w="2551" w:type="dxa"/>
            <w:gridSpan w:val="2"/>
            <w:shd w:val="clear" w:color="auto" w:fill="F2F2F2" w:themeFill="background1" w:themeFillShade="F2"/>
            <w:vAlign w:val="center"/>
          </w:tcPr>
          <w:p w14:paraId="775E6465" w14:textId="77777777" w:rsidR="0097128D" w:rsidRPr="003C7DED" w:rsidRDefault="0097128D" w:rsidP="00B04BA2">
            <w:pPr>
              <w:rPr>
                <w:rFonts w:ascii="Arial" w:hAnsi="Arial" w:cs="Arial"/>
                <w:sz w:val="22"/>
                <w:szCs w:val="22"/>
              </w:rPr>
            </w:pPr>
            <w:r w:rsidRPr="7E31162F">
              <w:rPr>
                <w:rFonts w:ascii="Arial" w:hAnsi="Arial" w:cs="Arial"/>
                <w:sz w:val="22"/>
                <w:szCs w:val="22"/>
              </w:rPr>
              <w:t>Taught Postgraduate Student</w:t>
            </w:r>
          </w:p>
        </w:tc>
        <w:sdt>
          <w:sdtPr>
            <w:rPr>
              <w:rFonts w:ascii="Arial" w:hAnsi="Arial" w:cs="Arial"/>
              <w:color w:val="FF0000"/>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7B3E7791" w14:textId="77777777" w:rsidR="0097128D" w:rsidRPr="003C7DED" w:rsidRDefault="0097128D" w:rsidP="00B04BA2">
                <w:pPr>
                  <w:jc w:val="center"/>
                  <w:rPr>
                    <w:rFonts w:ascii="Arial" w:hAnsi="Arial" w:cs="Arial"/>
                    <w:sz w:val="22"/>
                    <w:szCs w:val="22"/>
                  </w:rPr>
                </w:pPr>
                <w:r w:rsidRPr="7E31162F">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267DDFB4" w14:textId="77777777" w:rsidR="0097128D" w:rsidRPr="003C7DED" w:rsidRDefault="0097128D" w:rsidP="00B04BA2">
            <w:pPr>
              <w:rPr>
                <w:rFonts w:ascii="Arial" w:hAnsi="Arial" w:cs="Arial"/>
                <w:sz w:val="22"/>
                <w:szCs w:val="22"/>
              </w:rPr>
            </w:pPr>
            <w:r w:rsidRPr="7E31162F">
              <w:rPr>
                <w:rFonts w:ascii="Arial" w:hAnsi="Arial" w:cs="Arial"/>
                <w:sz w:val="22"/>
                <w:szCs w:val="22"/>
              </w:rPr>
              <w:t>Postgraduate Research Student</w:t>
            </w:r>
          </w:p>
        </w:tc>
        <w:sdt>
          <w:sdtPr>
            <w:rPr>
              <w:rFonts w:ascii="Arial" w:hAnsi="Arial" w:cs="Arial"/>
              <w:color w:val="FF0000"/>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45FBB0C4" w14:textId="77777777" w:rsidR="0097128D" w:rsidRPr="003C7DED" w:rsidRDefault="0097128D" w:rsidP="00B04BA2">
                <w:pPr>
                  <w:jc w:val="center"/>
                  <w:rPr>
                    <w:rFonts w:ascii="Arial" w:hAnsi="Arial" w:cs="Arial"/>
                    <w:sz w:val="22"/>
                    <w:szCs w:val="22"/>
                  </w:rPr>
                </w:pPr>
                <w:r w:rsidRPr="7E31162F">
                  <w:rPr>
                    <w:rFonts w:ascii="MS Gothic" w:eastAsia="MS Gothic" w:hAnsi="MS Gothic" w:cs="Arial"/>
                    <w:sz w:val="22"/>
                    <w:szCs w:val="22"/>
                  </w:rPr>
                  <w:t>☐</w:t>
                </w:r>
              </w:p>
            </w:tc>
          </w:sdtContent>
        </w:sdt>
      </w:tr>
      <w:tr w:rsidR="0097128D" w:rsidRPr="003C7DED" w14:paraId="0B9A96C8" w14:textId="77777777" w:rsidTr="00B04BA2">
        <w:trPr>
          <w:cantSplit/>
          <w:trHeight w:val="334"/>
        </w:trPr>
        <w:tc>
          <w:tcPr>
            <w:tcW w:w="559" w:type="dxa"/>
            <w:shd w:val="clear" w:color="auto" w:fill="F2F2F2" w:themeFill="background1" w:themeFillShade="F2"/>
            <w:vAlign w:val="center"/>
          </w:tcPr>
          <w:p w14:paraId="51377EDE" w14:textId="77777777" w:rsidR="0097128D" w:rsidRPr="003C7DED" w:rsidRDefault="0097128D" w:rsidP="00B04BA2">
            <w:pPr>
              <w:rPr>
                <w:rFonts w:ascii="Arial" w:hAnsi="Arial" w:cs="Arial"/>
                <w:sz w:val="22"/>
                <w:szCs w:val="22"/>
              </w:rPr>
            </w:pPr>
            <w:r w:rsidRPr="7E31162F">
              <w:rPr>
                <w:rFonts w:ascii="Arial" w:hAnsi="Arial" w:cs="Arial"/>
                <w:sz w:val="22"/>
                <w:szCs w:val="22"/>
              </w:rPr>
              <w:t>3</w:t>
            </w:r>
          </w:p>
        </w:tc>
        <w:tc>
          <w:tcPr>
            <w:tcW w:w="3253" w:type="dxa"/>
            <w:gridSpan w:val="2"/>
            <w:shd w:val="clear" w:color="auto" w:fill="F2F2F2" w:themeFill="background1" w:themeFillShade="F2"/>
            <w:vAlign w:val="center"/>
          </w:tcPr>
          <w:p w14:paraId="590ADD5E" w14:textId="0ED63444" w:rsidR="0097128D" w:rsidRPr="003C7DED" w:rsidRDefault="005957FC" w:rsidP="00B04BA2">
            <w:pPr>
              <w:rPr>
                <w:rFonts w:ascii="Arial" w:hAnsi="Arial" w:cs="Arial"/>
                <w:sz w:val="22"/>
                <w:szCs w:val="22"/>
              </w:rPr>
            </w:pPr>
            <w:r>
              <w:rPr>
                <w:rFonts w:ascii="Arial" w:hAnsi="Arial" w:cs="Arial"/>
                <w:sz w:val="22"/>
                <w:szCs w:val="22"/>
              </w:rPr>
              <w:t>Faculty</w:t>
            </w:r>
            <w:r w:rsidR="0097128D" w:rsidRPr="7E31162F">
              <w:rPr>
                <w:rFonts w:ascii="Arial" w:hAnsi="Arial" w:cs="Arial"/>
                <w:sz w:val="22"/>
                <w:szCs w:val="22"/>
              </w:rPr>
              <w:t>/</w:t>
            </w:r>
            <w:r w:rsidR="00D95665">
              <w:rPr>
                <w:rFonts w:ascii="Arial" w:hAnsi="Arial" w:cs="Arial"/>
                <w:sz w:val="22"/>
                <w:szCs w:val="22"/>
              </w:rPr>
              <w:t>School</w:t>
            </w:r>
            <w:r w:rsidR="0097128D" w:rsidRPr="7E31162F">
              <w:rPr>
                <w:rFonts w:ascii="Arial" w:hAnsi="Arial" w:cs="Arial"/>
                <w:sz w:val="22"/>
                <w:szCs w:val="22"/>
              </w:rPr>
              <w:t>:</w:t>
            </w:r>
          </w:p>
        </w:tc>
        <w:tc>
          <w:tcPr>
            <w:tcW w:w="6636" w:type="dxa"/>
            <w:gridSpan w:val="6"/>
            <w:vAlign w:val="center"/>
          </w:tcPr>
          <w:p w14:paraId="4833F068" w14:textId="2D04EADA" w:rsidR="0097128D" w:rsidRPr="003C7DED" w:rsidRDefault="00D95665" w:rsidP="00D95665">
            <w:pPr>
              <w:rPr>
                <w:rFonts w:ascii="Arial" w:hAnsi="Arial" w:cs="Arial"/>
                <w:sz w:val="22"/>
                <w:szCs w:val="22"/>
              </w:rPr>
            </w:pPr>
            <w:r>
              <w:rPr>
                <w:rFonts w:ascii="Arial" w:hAnsi="Arial" w:cs="Arial"/>
                <w:sz w:val="22"/>
                <w:szCs w:val="22"/>
              </w:rPr>
              <w:t xml:space="preserve">School of Social Science – Psychology </w:t>
            </w:r>
          </w:p>
        </w:tc>
      </w:tr>
      <w:tr w:rsidR="0097128D" w:rsidRPr="003C7DED" w14:paraId="26AF67FD" w14:textId="77777777" w:rsidTr="00B04BA2">
        <w:trPr>
          <w:cantSplit/>
          <w:trHeight w:val="340"/>
        </w:trPr>
        <w:tc>
          <w:tcPr>
            <w:tcW w:w="559" w:type="dxa"/>
            <w:shd w:val="clear" w:color="auto" w:fill="F2F2F2" w:themeFill="background1" w:themeFillShade="F2"/>
            <w:vAlign w:val="center"/>
          </w:tcPr>
          <w:p w14:paraId="449737B2" w14:textId="77777777" w:rsidR="0097128D" w:rsidRPr="003C7DED" w:rsidRDefault="0097128D" w:rsidP="00B04BA2">
            <w:pPr>
              <w:rPr>
                <w:rFonts w:ascii="Arial" w:hAnsi="Arial" w:cs="Arial"/>
                <w:sz w:val="22"/>
                <w:szCs w:val="22"/>
              </w:rPr>
            </w:pPr>
            <w:r w:rsidRPr="7E31162F">
              <w:rPr>
                <w:rFonts w:ascii="Arial" w:hAnsi="Arial" w:cs="Arial"/>
                <w:sz w:val="22"/>
                <w:szCs w:val="22"/>
              </w:rPr>
              <w:t>4</w:t>
            </w:r>
          </w:p>
        </w:tc>
        <w:tc>
          <w:tcPr>
            <w:tcW w:w="3253" w:type="dxa"/>
            <w:gridSpan w:val="2"/>
            <w:shd w:val="clear" w:color="auto" w:fill="F2F2F2" w:themeFill="background1" w:themeFillShade="F2"/>
            <w:vAlign w:val="center"/>
          </w:tcPr>
          <w:p w14:paraId="7840749D" w14:textId="77777777" w:rsidR="0097128D" w:rsidRPr="003C7DED" w:rsidRDefault="0097128D" w:rsidP="00B04BA2">
            <w:pPr>
              <w:rPr>
                <w:rFonts w:ascii="Arial" w:hAnsi="Arial" w:cs="Arial"/>
                <w:sz w:val="22"/>
                <w:szCs w:val="22"/>
              </w:rPr>
            </w:pPr>
            <w:r w:rsidRPr="7E31162F">
              <w:rPr>
                <w:rFonts w:ascii="Arial" w:hAnsi="Arial" w:cs="Arial"/>
                <w:sz w:val="22"/>
                <w:szCs w:val="22"/>
              </w:rPr>
              <w:t>Campus:</w:t>
            </w:r>
          </w:p>
        </w:tc>
        <w:tc>
          <w:tcPr>
            <w:tcW w:w="6636" w:type="dxa"/>
            <w:gridSpan w:val="6"/>
            <w:vAlign w:val="center"/>
          </w:tcPr>
          <w:p w14:paraId="5BC699C7" w14:textId="77777777" w:rsidR="0097128D" w:rsidRPr="003C7DED" w:rsidRDefault="0097128D" w:rsidP="00B04BA2">
            <w:pPr>
              <w:rPr>
                <w:rFonts w:ascii="Arial" w:hAnsi="Arial" w:cs="Arial"/>
                <w:sz w:val="22"/>
                <w:szCs w:val="22"/>
              </w:rPr>
            </w:pPr>
            <w:r w:rsidRPr="7E31162F">
              <w:rPr>
                <w:rFonts w:ascii="Arial" w:hAnsi="Arial" w:cs="Arial"/>
                <w:sz w:val="22"/>
                <w:szCs w:val="22"/>
              </w:rPr>
              <w:t xml:space="preserve">Swansea, SA1 </w:t>
            </w:r>
          </w:p>
          <w:p w14:paraId="6D06531D" w14:textId="77777777" w:rsidR="0097128D" w:rsidRPr="003C7DED" w:rsidRDefault="0097128D" w:rsidP="00B04BA2">
            <w:pPr>
              <w:rPr>
                <w:rFonts w:ascii="Arial" w:hAnsi="Arial" w:cs="Arial"/>
                <w:sz w:val="22"/>
                <w:szCs w:val="22"/>
              </w:rPr>
            </w:pPr>
          </w:p>
        </w:tc>
      </w:tr>
      <w:tr w:rsidR="0097128D" w:rsidRPr="003C7DED" w14:paraId="45BAD860" w14:textId="77777777" w:rsidTr="00B04BA2">
        <w:trPr>
          <w:cantSplit/>
          <w:trHeight w:val="340"/>
        </w:trPr>
        <w:tc>
          <w:tcPr>
            <w:tcW w:w="559" w:type="dxa"/>
            <w:shd w:val="clear" w:color="auto" w:fill="F2F2F2" w:themeFill="background1" w:themeFillShade="F2"/>
            <w:vAlign w:val="center"/>
          </w:tcPr>
          <w:p w14:paraId="3235107B" w14:textId="77777777" w:rsidR="0097128D" w:rsidRPr="003C7DED" w:rsidRDefault="0097128D" w:rsidP="00B04BA2">
            <w:pPr>
              <w:rPr>
                <w:rFonts w:ascii="Arial" w:hAnsi="Arial" w:cs="Arial"/>
                <w:sz w:val="22"/>
                <w:szCs w:val="22"/>
              </w:rPr>
            </w:pPr>
            <w:r w:rsidRPr="7E31162F">
              <w:rPr>
                <w:rFonts w:ascii="Arial" w:hAnsi="Arial" w:cs="Arial"/>
                <w:sz w:val="22"/>
                <w:szCs w:val="22"/>
              </w:rPr>
              <w:t>5</w:t>
            </w:r>
          </w:p>
        </w:tc>
        <w:tc>
          <w:tcPr>
            <w:tcW w:w="3253" w:type="dxa"/>
            <w:gridSpan w:val="2"/>
            <w:shd w:val="clear" w:color="auto" w:fill="F2F2F2" w:themeFill="background1" w:themeFillShade="F2"/>
            <w:vAlign w:val="center"/>
          </w:tcPr>
          <w:p w14:paraId="38C601AC" w14:textId="77777777" w:rsidR="0097128D" w:rsidRPr="003C7DED" w:rsidRDefault="0097128D" w:rsidP="00B04BA2">
            <w:pPr>
              <w:rPr>
                <w:rFonts w:ascii="Arial" w:hAnsi="Arial" w:cs="Arial"/>
                <w:sz w:val="22"/>
                <w:szCs w:val="22"/>
              </w:rPr>
            </w:pPr>
            <w:r w:rsidRPr="7E31162F">
              <w:rPr>
                <w:rFonts w:ascii="Arial" w:hAnsi="Arial" w:cs="Arial"/>
                <w:sz w:val="22"/>
                <w:szCs w:val="22"/>
              </w:rPr>
              <w:t>E-mail address:</w:t>
            </w:r>
          </w:p>
        </w:tc>
        <w:tc>
          <w:tcPr>
            <w:tcW w:w="6636" w:type="dxa"/>
            <w:gridSpan w:val="6"/>
            <w:vAlign w:val="center"/>
          </w:tcPr>
          <w:p w14:paraId="318E936F" w14:textId="72B6B6BF" w:rsidR="0097128D" w:rsidRPr="005D7237" w:rsidRDefault="008D0E12" w:rsidP="0097128D">
            <w:pPr>
              <w:rPr>
                <w:rFonts w:ascii="Arial" w:hAnsi="Arial" w:cs="Arial"/>
                <w:sz w:val="24"/>
                <w:szCs w:val="24"/>
              </w:rPr>
            </w:pPr>
            <w:r w:rsidRPr="005D7237">
              <w:rPr>
                <w:rFonts w:ascii="Arial" w:hAnsi="Arial" w:cs="Arial"/>
                <w:color w:val="242424"/>
                <w:sz w:val="24"/>
                <w:szCs w:val="24"/>
                <w:shd w:val="clear" w:color="auto" w:fill="F5F5F5"/>
              </w:rPr>
              <w:t>2500328@student.uwtsd.ac.uk</w:t>
            </w:r>
          </w:p>
        </w:tc>
      </w:tr>
      <w:tr w:rsidR="0097128D" w:rsidRPr="003C7DED" w14:paraId="0139785D" w14:textId="77777777" w:rsidTr="00B04BA2">
        <w:trPr>
          <w:cantSplit/>
          <w:trHeight w:val="340"/>
        </w:trPr>
        <w:tc>
          <w:tcPr>
            <w:tcW w:w="559" w:type="dxa"/>
            <w:shd w:val="clear" w:color="auto" w:fill="F2F2F2" w:themeFill="background1" w:themeFillShade="F2"/>
            <w:vAlign w:val="center"/>
          </w:tcPr>
          <w:p w14:paraId="2C0BA68E" w14:textId="77777777" w:rsidR="0097128D" w:rsidRPr="003C7DED" w:rsidRDefault="0097128D" w:rsidP="00B04BA2">
            <w:pPr>
              <w:rPr>
                <w:rFonts w:ascii="Arial" w:hAnsi="Arial" w:cs="Arial"/>
                <w:sz w:val="22"/>
                <w:szCs w:val="22"/>
              </w:rPr>
            </w:pPr>
            <w:r w:rsidRPr="7E31162F">
              <w:rPr>
                <w:rFonts w:ascii="Arial" w:hAnsi="Arial" w:cs="Arial"/>
                <w:sz w:val="22"/>
                <w:szCs w:val="22"/>
              </w:rPr>
              <w:t>6</w:t>
            </w:r>
          </w:p>
        </w:tc>
        <w:tc>
          <w:tcPr>
            <w:tcW w:w="3253" w:type="dxa"/>
            <w:gridSpan w:val="2"/>
            <w:shd w:val="clear" w:color="auto" w:fill="F2F2F2" w:themeFill="background1" w:themeFillShade="F2"/>
            <w:vAlign w:val="center"/>
          </w:tcPr>
          <w:p w14:paraId="56015A98" w14:textId="77777777" w:rsidR="0097128D" w:rsidRPr="003C7DED" w:rsidRDefault="0097128D" w:rsidP="00B04BA2">
            <w:pPr>
              <w:rPr>
                <w:rFonts w:ascii="Arial" w:hAnsi="Arial" w:cs="Arial"/>
                <w:sz w:val="22"/>
                <w:szCs w:val="22"/>
              </w:rPr>
            </w:pPr>
            <w:r w:rsidRPr="7E31162F">
              <w:rPr>
                <w:rFonts w:ascii="Arial" w:hAnsi="Arial" w:cs="Arial"/>
                <w:sz w:val="22"/>
                <w:szCs w:val="22"/>
              </w:rPr>
              <w:t>Contact Telephone Number:</w:t>
            </w:r>
          </w:p>
        </w:tc>
        <w:tc>
          <w:tcPr>
            <w:tcW w:w="6636" w:type="dxa"/>
            <w:gridSpan w:val="6"/>
            <w:vAlign w:val="center"/>
          </w:tcPr>
          <w:p w14:paraId="6F1484D9" w14:textId="4923FFC3" w:rsidR="0097128D" w:rsidRPr="003C7DED" w:rsidRDefault="0097128D" w:rsidP="0097128D">
            <w:pPr>
              <w:rPr>
                <w:rFonts w:ascii="Arial" w:hAnsi="Arial" w:cs="Arial"/>
                <w:sz w:val="22"/>
                <w:szCs w:val="22"/>
              </w:rPr>
            </w:pPr>
          </w:p>
        </w:tc>
      </w:tr>
      <w:tr w:rsidR="0097128D" w:rsidRPr="003C7DED" w14:paraId="0A3D0852" w14:textId="77777777" w:rsidTr="00B04BA2">
        <w:trPr>
          <w:cantSplit/>
          <w:trHeight w:val="340"/>
        </w:trPr>
        <w:tc>
          <w:tcPr>
            <w:tcW w:w="559" w:type="dxa"/>
            <w:shd w:val="clear" w:color="auto" w:fill="F2F2F2" w:themeFill="background1" w:themeFillShade="F2"/>
            <w:vAlign w:val="center"/>
          </w:tcPr>
          <w:p w14:paraId="14CB4142" w14:textId="77777777" w:rsidR="0097128D" w:rsidRPr="003C7DED" w:rsidRDefault="0097128D" w:rsidP="00B04BA2">
            <w:pPr>
              <w:rPr>
                <w:rFonts w:ascii="Arial" w:hAnsi="Arial" w:cs="Arial"/>
                <w:sz w:val="22"/>
                <w:szCs w:val="22"/>
              </w:rPr>
            </w:pPr>
            <w:r w:rsidRPr="7E31162F">
              <w:rPr>
                <w:rFonts w:ascii="Arial" w:hAnsi="Arial" w:cs="Arial"/>
                <w:sz w:val="22"/>
                <w:szCs w:val="22"/>
              </w:rPr>
              <w:t>7</w:t>
            </w:r>
          </w:p>
        </w:tc>
        <w:tc>
          <w:tcPr>
            <w:tcW w:w="3253" w:type="dxa"/>
            <w:gridSpan w:val="2"/>
            <w:shd w:val="clear" w:color="auto" w:fill="F2F2F2" w:themeFill="background1" w:themeFillShade="F2"/>
            <w:vAlign w:val="center"/>
          </w:tcPr>
          <w:p w14:paraId="549340AA" w14:textId="77777777" w:rsidR="0097128D" w:rsidRPr="003C7DED" w:rsidRDefault="0097128D" w:rsidP="00B04BA2">
            <w:pPr>
              <w:rPr>
                <w:rFonts w:ascii="Arial" w:hAnsi="Arial" w:cs="Arial"/>
                <w:sz w:val="22"/>
                <w:szCs w:val="22"/>
              </w:rPr>
            </w:pPr>
            <w:r w:rsidRPr="7E31162F">
              <w:rPr>
                <w:rFonts w:ascii="Arial" w:hAnsi="Arial" w:cs="Arial"/>
                <w:sz w:val="22"/>
                <w:szCs w:val="22"/>
              </w:rPr>
              <w:t>Project Title</w:t>
            </w:r>
          </w:p>
        </w:tc>
        <w:tc>
          <w:tcPr>
            <w:tcW w:w="6636" w:type="dxa"/>
            <w:gridSpan w:val="6"/>
            <w:vAlign w:val="center"/>
          </w:tcPr>
          <w:p w14:paraId="6C90FE6C" w14:textId="77777777" w:rsidR="008D0E12" w:rsidRPr="008D0E12" w:rsidRDefault="008D0E12" w:rsidP="008D0E12">
            <w:pPr>
              <w:pStyle w:val="Heading1"/>
              <w:spacing w:before="400" w:after="120"/>
              <w:jc w:val="left"/>
              <w:rPr>
                <w:rFonts w:ascii="Arial" w:hAnsi="Arial" w:cs="Arial"/>
                <w:b w:val="0"/>
                <w:bCs w:val="0"/>
              </w:rPr>
            </w:pPr>
            <w:r w:rsidRPr="008D0E12">
              <w:rPr>
                <w:rFonts w:ascii="Arial" w:hAnsi="Arial" w:cs="Arial"/>
                <w:b w:val="0"/>
                <w:bCs w:val="0"/>
                <w:color w:val="000000"/>
              </w:rPr>
              <w:t>Students’ Perceptions of Men’s Mental Wellbeing: The Role of Gender, Masculinity Norms, and Stigma in Help-Seeking Attitudes</w:t>
            </w:r>
          </w:p>
          <w:p w14:paraId="3024AE3C" w14:textId="5CEFC2EC" w:rsidR="0097128D" w:rsidRPr="003C7DED" w:rsidRDefault="0097128D" w:rsidP="00B04BA2">
            <w:pPr>
              <w:rPr>
                <w:rFonts w:ascii="Arial" w:hAnsi="Arial" w:cs="Arial"/>
                <w:sz w:val="22"/>
                <w:szCs w:val="22"/>
              </w:rPr>
            </w:pPr>
          </w:p>
        </w:tc>
      </w:tr>
      <w:tr w:rsidR="0097128D" w:rsidRPr="003C7DED" w14:paraId="1DCB8233" w14:textId="77777777" w:rsidTr="00B04BA2">
        <w:trPr>
          <w:cantSplit/>
          <w:trHeight w:val="340"/>
        </w:trPr>
        <w:tc>
          <w:tcPr>
            <w:tcW w:w="559" w:type="dxa"/>
            <w:shd w:val="clear" w:color="auto" w:fill="F2F2F2" w:themeFill="background1" w:themeFillShade="F2"/>
            <w:vAlign w:val="center"/>
          </w:tcPr>
          <w:p w14:paraId="6274E111" w14:textId="77777777" w:rsidR="0097128D" w:rsidRPr="003C7DED" w:rsidRDefault="0097128D" w:rsidP="00B04BA2">
            <w:pPr>
              <w:rPr>
                <w:rFonts w:ascii="Arial" w:hAnsi="Arial" w:cs="Arial"/>
                <w:sz w:val="22"/>
                <w:szCs w:val="22"/>
              </w:rPr>
            </w:pPr>
            <w:r w:rsidRPr="7E31162F">
              <w:rPr>
                <w:rFonts w:ascii="Arial" w:hAnsi="Arial" w:cs="Arial"/>
                <w:sz w:val="22"/>
                <w:szCs w:val="22"/>
              </w:rPr>
              <w:t>8</w:t>
            </w:r>
          </w:p>
        </w:tc>
        <w:tc>
          <w:tcPr>
            <w:tcW w:w="3253" w:type="dxa"/>
            <w:gridSpan w:val="2"/>
            <w:shd w:val="clear" w:color="auto" w:fill="F2F2F2" w:themeFill="background1" w:themeFillShade="F2"/>
            <w:vAlign w:val="center"/>
          </w:tcPr>
          <w:p w14:paraId="38EB3A9E" w14:textId="77777777" w:rsidR="0097128D" w:rsidRPr="003C7DED" w:rsidRDefault="0097128D" w:rsidP="00B04BA2">
            <w:pPr>
              <w:rPr>
                <w:rFonts w:ascii="Arial" w:hAnsi="Arial" w:cs="Arial"/>
                <w:sz w:val="22"/>
                <w:szCs w:val="22"/>
              </w:rPr>
            </w:pPr>
            <w:r w:rsidRPr="7E31162F">
              <w:rPr>
                <w:rFonts w:ascii="Arial" w:hAnsi="Arial" w:cs="Arial"/>
                <w:sz w:val="22"/>
                <w:szCs w:val="22"/>
              </w:rPr>
              <w:t>Proposed Start Date</w:t>
            </w:r>
          </w:p>
        </w:tc>
        <w:tc>
          <w:tcPr>
            <w:tcW w:w="1850" w:type="dxa"/>
            <w:vAlign w:val="center"/>
          </w:tcPr>
          <w:p w14:paraId="33349963" w14:textId="0056D76A" w:rsidR="0097128D" w:rsidRPr="003C7DED" w:rsidRDefault="008D0E12" w:rsidP="00B04BA2">
            <w:pPr>
              <w:rPr>
                <w:rFonts w:ascii="Arial" w:hAnsi="Arial" w:cs="Arial"/>
                <w:sz w:val="22"/>
                <w:szCs w:val="22"/>
              </w:rPr>
            </w:pPr>
            <w:r>
              <w:rPr>
                <w:rFonts w:ascii="Arial" w:hAnsi="Arial" w:cs="Arial"/>
                <w:sz w:val="22"/>
                <w:szCs w:val="22"/>
              </w:rPr>
              <w:t>11 November 2026</w:t>
            </w:r>
          </w:p>
        </w:tc>
        <w:tc>
          <w:tcPr>
            <w:tcW w:w="2977" w:type="dxa"/>
            <w:gridSpan w:val="3"/>
            <w:shd w:val="clear" w:color="auto" w:fill="F2F2F2" w:themeFill="background1" w:themeFillShade="F2"/>
            <w:vAlign w:val="center"/>
          </w:tcPr>
          <w:p w14:paraId="03ED4A94" w14:textId="77777777" w:rsidR="0097128D" w:rsidRPr="003C7DED" w:rsidRDefault="0097128D" w:rsidP="00B04BA2">
            <w:pPr>
              <w:rPr>
                <w:rFonts w:ascii="Arial" w:hAnsi="Arial" w:cs="Arial"/>
                <w:sz w:val="22"/>
                <w:szCs w:val="22"/>
              </w:rPr>
            </w:pPr>
            <w:r w:rsidRPr="7E31162F">
              <w:rPr>
                <w:rFonts w:ascii="Arial" w:hAnsi="Arial" w:cs="Arial"/>
                <w:sz w:val="22"/>
                <w:szCs w:val="22"/>
              </w:rPr>
              <w:t>Proposed End Date</w:t>
            </w:r>
          </w:p>
        </w:tc>
        <w:tc>
          <w:tcPr>
            <w:tcW w:w="1809" w:type="dxa"/>
            <w:gridSpan w:val="2"/>
            <w:vAlign w:val="center"/>
          </w:tcPr>
          <w:p w14:paraId="4152BA8D" w14:textId="39428CE5" w:rsidR="0097128D" w:rsidRPr="003C7DED" w:rsidRDefault="00005112" w:rsidP="00B04BA2">
            <w:pPr>
              <w:rPr>
                <w:rFonts w:ascii="Arial" w:hAnsi="Arial" w:cs="Arial"/>
                <w:sz w:val="22"/>
                <w:szCs w:val="22"/>
              </w:rPr>
            </w:pPr>
            <w:r>
              <w:rPr>
                <w:rFonts w:ascii="Arial" w:hAnsi="Arial" w:cs="Arial"/>
                <w:sz w:val="22"/>
                <w:szCs w:val="22"/>
              </w:rPr>
              <w:t>J</w:t>
            </w:r>
            <w:r w:rsidR="003473B2">
              <w:rPr>
                <w:rFonts w:ascii="Arial" w:hAnsi="Arial" w:cs="Arial"/>
                <w:sz w:val="22"/>
                <w:szCs w:val="22"/>
              </w:rPr>
              <w:t>une</w:t>
            </w:r>
            <w:r w:rsidR="008D0E12">
              <w:rPr>
                <w:rFonts w:ascii="Arial" w:hAnsi="Arial" w:cs="Arial"/>
                <w:sz w:val="22"/>
                <w:szCs w:val="22"/>
              </w:rPr>
              <w:t xml:space="preserve"> 2027</w:t>
            </w:r>
          </w:p>
        </w:tc>
      </w:tr>
      <w:tr w:rsidR="0097128D" w:rsidRPr="003C7DED" w14:paraId="1AD9244B" w14:textId="77777777" w:rsidTr="00B04BA2">
        <w:tc>
          <w:tcPr>
            <w:tcW w:w="10448" w:type="dxa"/>
            <w:gridSpan w:val="9"/>
            <w:vAlign w:val="center"/>
          </w:tcPr>
          <w:p w14:paraId="234EA33D" w14:textId="77777777" w:rsidR="0097128D" w:rsidRPr="003C7DED" w:rsidRDefault="0097128D" w:rsidP="00B04BA2">
            <w:pPr>
              <w:rPr>
                <w:rFonts w:ascii="Arial" w:hAnsi="Arial" w:cs="Arial"/>
                <w:sz w:val="22"/>
                <w:szCs w:val="22"/>
              </w:rPr>
            </w:pPr>
            <w:r w:rsidRPr="7E31162F">
              <w:rPr>
                <w:rFonts w:ascii="Arial" w:hAnsi="Arial" w:cs="Arial"/>
                <w:b/>
                <w:bCs/>
                <w:i/>
                <w:iCs/>
                <w:sz w:val="22"/>
                <w:szCs w:val="22"/>
              </w:rPr>
              <w:t>For students:</w:t>
            </w:r>
          </w:p>
        </w:tc>
      </w:tr>
      <w:tr w:rsidR="0097128D" w:rsidRPr="003C7DED" w14:paraId="49DFF869" w14:textId="77777777" w:rsidTr="00B04BA2">
        <w:trPr>
          <w:trHeight w:val="513"/>
        </w:trPr>
        <w:tc>
          <w:tcPr>
            <w:tcW w:w="559" w:type="dxa"/>
            <w:shd w:val="clear" w:color="auto" w:fill="F2F2F2" w:themeFill="background1" w:themeFillShade="F2"/>
            <w:vAlign w:val="center"/>
          </w:tcPr>
          <w:p w14:paraId="17520F84" w14:textId="77777777" w:rsidR="0097128D" w:rsidRPr="003C7DED" w:rsidRDefault="0097128D" w:rsidP="00B04BA2">
            <w:pPr>
              <w:rPr>
                <w:rFonts w:ascii="Arial" w:hAnsi="Arial" w:cs="Arial"/>
                <w:sz w:val="22"/>
                <w:szCs w:val="22"/>
              </w:rPr>
            </w:pPr>
            <w:r w:rsidRPr="7E31162F">
              <w:rPr>
                <w:rFonts w:ascii="Arial" w:hAnsi="Arial" w:cs="Arial"/>
                <w:sz w:val="22"/>
                <w:szCs w:val="22"/>
              </w:rPr>
              <w:t>9</w:t>
            </w:r>
          </w:p>
        </w:tc>
        <w:tc>
          <w:tcPr>
            <w:tcW w:w="3253" w:type="dxa"/>
            <w:gridSpan w:val="2"/>
            <w:shd w:val="clear" w:color="auto" w:fill="F2F2F2" w:themeFill="background1" w:themeFillShade="F2"/>
            <w:vAlign w:val="center"/>
          </w:tcPr>
          <w:p w14:paraId="4229EC42" w14:textId="77777777" w:rsidR="0097128D" w:rsidRPr="003C7DED" w:rsidRDefault="0097128D" w:rsidP="00B04BA2">
            <w:pPr>
              <w:rPr>
                <w:rFonts w:ascii="Arial" w:hAnsi="Arial" w:cs="Arial"/>
                <w:sz w:val="22"/>
                <w:szCs w:val="22"/>
              </w:rPr>
            </w:pPr>
            <w:r w:rsidRPr="7E31162F">
              <w:rPr>
                <w:rFonts w:ascii="Arial" w:hAnsi="Arial" w:cs="Arial"/>
                <w:sz w:val="22"/>
                <w:szCs w:val="22"/>
              </w:rPr>
              <w:t>Student Number:</w:t>
            </w:r>
          </w:p>
        </w:tc>
        <w:tc>
          <w:tcPr>
            <w:tcW w:w="6636" w:type="dxa"/>
            <w:gridSpan w:val="6"/>
            <w:vAlign w:val="center"/>
          </w:tcPr>
          <w:p w14:paraId="5D596762" w14:textId="103F190C" w:rsidR="0097128D" w:rsidRPr="003C7DED" w:rsidRDefault="008D0E12" w:rsidP="00B04BA2">
            <w:pPr>
              <w:rPr>
                <w:rFonts w:ascii="Arial" w:hAnsi="Arial" w:cs="Arial"/>
                <w:sz w:val="22"/>
                <w:szCs w:val="22"/>
              </w:rPr>
            </w:pPr>
            <w:r>
              <w:rPr>
                <w:rFonts w:ascii="Arial" w:hAnsi="Arial" w:cs="Arial"/>
                <w:sz w:val="22"/>
                <w:szCs w:val="22"/>
              </w:rPr>
              <w:t>2500328</w:t>
            </w:r>
          </w:p>
        </w:tc>
      </w:tr>
      <w:tr w:rsidR="0097128D" w:rsidRPr="003C7DED" w14:paraId="4970EC82" w14:textId="77777777" w:rsidTr="00B04BA2">
        <w:trPr>
          <w:trHeight w:val="549"/>
        </w:trPr>
        <w:tc>
          <w:tcPr>
            <w:tcW w:w="559" w:type="dxa"/>
            <w:shd w:val="clear" w:color="auto" w:fill="F2F2F2" w:themeFill="background1" w:themeFillShade="F2"/>
            <w:vAlign w:val="center"/>
          </w:tcPr>
          <w:p w14:paraId="3049BDDF" w14:textId="77777777" w:rsidR="0097128D" w:rsidRPr="003C7DED" w:rsidRDefault="0097128D" w:rsidP="00B04BA2">
            <w:pPr>
              <w:rPr>
                <w:rFonts w:ascii="Arial" w:hAnsi="Arial" w:cs="Arial"/>
                <w:sz w:val="22"/>
                <w:szCs w:val="22"/>
              </w:rPr>
            </w:pPr>
            <w:r w:rsidRPr="7E31162F">
              <w:rPr>
                <w:rFonts w:ascii="Arial" w:hAnsi="Arial" w:cs="Arial"/>
                <w:sz w:val="22"/>
                <w:szCs w:val="22"/>
              </w:rPr>
              <w:t>10</w:t>
            </w:r>
          </w:p>
        </w:tc>
        <w:tc>
          <w:tcPr>
            <w:tcW w:w="3253" w:type="dxa"/>
            <w:gridSpan w:val="2"/>
            <w:shd w:val="clear" w:color="auto" w:fill="F2F2F2" w:themeFill="background1" w:themeFillShade="F2"/>
            <w:vAlign w:val="center"/>
          </w:tcPr>
          <w:p w14:paraId="1805D2CE" w14:textId="77777777" w:rsidR="0097128D" w:rsidRPr="003C7DED" w:rsidRDefault="0097128D" w:rsidP="00B04BA2">
            <w:pPr>
              <w:rPr>
                <w:rFonts w:ascii="Arial" w:hAnsi="Arial" w:cs="Arial"/>
                <w:sz w:val="22"/>
                <w:szCs w:val="22"/>
              </w:rPr>
            </w:pPr>
            <w:r w:rsidRPr="7E31162F">
              <w:rPr>
                <w:rFonts w:ascii="Arial" w:hAnsi="Arial" w:cs="Arial"/>
                <w:sz w:val="22"/>
                <w:szCs w:val="22"/>
              </w:rPr>
              <w:t>Programme of Study:</w:t>
            </w:r>
          </w:p>
        </w:tc>
        <w:tc>
          <w:tcPr>
            <w:tcW w:w="6636" w:type="dxa"/>
            <w:gridSpan w:val="6"/>
            <w:vAlign w:val="center"/>
          </w:tcPr>
          <w:p w14:paraId="3274E48E" w14:textId="0BF236A9" w:rsidR="0097128D" w:rsidRPr="003C7DED" w:rsidRDefault="008D0E12" w:rsidP="00B04BA2">
            <w:pPr>
              <w:rPr>
                <w:rFonts w:ascii="Arial" w:hAnsi="Arial" w:cs="Arial"/>
                <w:sz w:val="22"/>
                <w:szCs w:val="22"/>
              </w:rPr>
            </w:pPr>
            <w:r>
              <w:rPr>
                <w:rFonts w:ascii="Arial" w:hAnsi="Arial" w:cs="Arial"/>
                <w:sz w:val="22"/>
                <w:szCs w:val="22"/>
              </w:rPr>
              <w:t>BSc Psychology (Honours)</w:t>
            </w:r>
          </w:p>
        </w:tc>
      </w:tr>
      <w:tr w:rsidR="0097128D" w:rsidRPr="003C7DED" w14:paraId="0FA76AC7" w14:textId="77777777" w:rsidTr="00B04BA2">
        <w:trPr>
          <w:trHeight w:val="557"/>
        </w:trPr>
        <w:tc>
          <w:tcPr>
            <w:tcW w:w="559" w:type="dxa"/>
            <w:shd w:val="clear" w:color="auto" w:fill="F2F2F2" w:themeFill="background1" w:themeFillShade="F2"/>
            <w:vAlign w:val="center"/>
          </w:tcPr>
          <w:p w14:paraId="0C2E17AA" w14:textId="77777777" w:rsidR="0097128D" w:rsidRPr="003C7DED" w:rsidRDefault="0097128D" w:rsidP="00B04BA2">
            <w:pPr>
              <w:rPr>
                <w:rFonts w:ascii="Arial" w:hAnsi="Arial" w:cs="Arial"/>
                <w:sz w:val="22"/>
                <w:szCs w:val="22"/>
              </w:rPr>
            </w:pPr>
            <w:r w:rsidRPr="7E31162F">
              <w:rPr>
                <w:rFonts w:ascii="Arial" w:hAnsi="Arial" w:cs="Arial"/>
                <w:sz w:val="22"/>
                <w:szCs w:val="22"/>
              </w:rPr>
              <w:t>11</w:t>
            </w:r>
          </w:p>
        </w:tc>
        <w:tc>
          <w:tcPr>
            <w:tcW w:w="3253" w:type="dxa"/>
            <w:gridSpan w:val="2"/>
            <w:shd w:val="clear" w:color="auto" w:fill="F2F2F2" w:themeFill="background1" w:themeFillShade="F2"/>
            <w:vAlign w:val="center"/>
          </w:tcPr>
          <w:p w14:paraId="5F4E7F77" w14:textId="6F8D72D1" w:rsidR="0097128D" w:rsidRPr="003C7DED" w:rsidRDefault="0097128D" w:rsidP="00B04BA2">
            <w:pPr>
              <w:rPr>
                <w:rFonts w:ascii="Arial" w:hAnsi="Arial" w:cs="Arial"/>
                <w:sz w:val="22"/>
                <w:szCs w:val="22"/>
              </w:rPr>
            </w:pPr>
            <w:r w:rsidRPr="7E31162F">
              <w:rPr>
                <w:rFonts w:ascii="Arial" w:hAnsi="Arial" w:cs="Arial"/>
                <w:sz w:val="22"/>
                <w:szCs w:val="22"/>
              </w:rPr>
              <w:t>Supervisor:</w:t>
            </w:r>
          </w:p>
        </w:tc>
        <w:tc>
          <w:tcPr>
            <w:tcW w:w="6636" w:type="dxa"/>
            <w:gridSpan w:val="6"/>
            <w:vAlign w:val="center"/>
          </w:tcPr>
          <w:p w14:paraId="617CE699" w14:textId="37325BCE" w:rsidR="0097128D" w:rsidRPr="003C7DED" w:rsidRDefault="008D0E12" w:rsidP="00B04BA2">
            <w:pPr>
              <w:rPr>
                <w:rFonts w:ascii="Arial" w:hAnsi="Arial" w:cs="Arial"/>
                <w:sz w:val="22"/>
                <w:szCs w:val="22"/>
              </w:rPr>
            </w:pPr>
            <w:r>
              <w:rPr>
                <w:rFonts w:ascii="Arial" w:hAnsi="Arial" w:cs="Arial"/>
                <w:sz w:val="22"/>
                <w:szCs w:val="22"/>
              </w:rPr>
              <w:t>Karen Eaton</w:t>
            </w:r>
            <w:r w:rsidR="006A0E53">
              <w:rPr>
                <w:rFonts w:ascii="Arial" w:hAnsi="Arial" w:cs="Arial"/>
                <w:sz w:val="22"/>
                <w:szCs w:val="22"/>
              </w:rPr>
              <w:t xml:space="preserve"> </w:t>
            </w:r>
            <w:r>
              <w:rPr>
                <w:rFonts w:ascii="Arial" w:hAnsi="Arial" w:cs="Arial"/>
                <w:sz w:val="22"/>
                <w:szCs w:val="22"/>
              </w:rPr>
              <w:t>Thomas</w:t>
            </w:r>
          </w:p>
        </w:tc>
      </w:tr>
    </w:tbl>
    <w:p w14:paraId="0317E364" w14:textId="77777777" w:rsidR="00CD2E2A" w:rsidRDefault="00CD2E2A" w:rsidP="00354F34">
      <w:pPr>
        <w:autoSpaceDE w:val="0"/>
        <w:autoSpaceDN w:val="0"/>
        <w:adjustRightInd w:val="0"/>
        <w:spacing w:after="240"/>
        <w:jc w:val="both"/>
        <w:rPr>
          <w:rFonts w:ascii="Arial" w:hAnsi="Arial" w:cs="Arial"/>
          <w:b/>
          <w:sz w:val="22"/>
          <w:szCs w:val="22"/>
        </w:rPr>
      </w:pPr>
    </w:p>
    <w:p w14:paraId="614AF697" w14:textId="00C43AFE"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02D4E1D2"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22A63">
              <w:rPr>
                <w:rFonts w:ascii="Arial" w:hAnsi="Arial" w:cs="Arial"/>
                <w:sz w:val="22"/>
                <w:szCs w:val="22"/>
              </w:rPr>
              <w:t>codes</w:t>
            </w:r>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97128D" w:rsidRPr="004C3A0B" w14:paraId="4BDF1F03" w14:textId="77777777" w:rsidTr="003F6F7B">
        <w:trPr>
          <w:trHeight w:val="355"/>
        </w:trPr>
        <w:tc>
          <w:tcPr>
            <w:tcW w:w="562" w:type="dxa"/>
            <w:vAlign w:val="center"/>
          </w:tcPr>
          <w:p w14:paraId="522FFB25" w14:textId="49FBBECE" w:rsidR="0097128D" w:rsidRPr="002132F9" w:rsidRDefault="0097128D" w:rsidP="0097128D">
            <w:pPr>
              <w:autoSpaceDE w:val="0"/>
              <w:autoSpaceDN w:val="0"/>
              <w:adjustRightInd w:val="0"/>
              <w:rPr>
                <w:rFonts w:ascii="Arial" w:hAnsi="Arial" w:cs="Arial"/>
                <w:sz w:val="22"/>
                <w:szCs w:val="22"/>
              </w:rPr>
            </w:pPr>
            <w:r w:rsidRPr="7E31162F">
              <w:rPr>
                <w:rFonts w:ascii="Arial" w:hAnsi="Arial" w:cs="Arial"/>
                <w:sz w:val="22"/>
                <w:szCs w:val="22"/>
              </w:rPr>
              <w:t>1</w:t>
            </w:r>
          </w:p>
        </w:tc>
        <w:tc>
          <w:tcPr>
            <w:tcW w:w="8784" w:type="dxa"/>
            <w:vAlign w:val="center"/>
          </w:tcPr>
          <w:p w14:paraId="71621F69" w14:textId="2B15E6B8" w:rsidR="0097128D" w:rsidRPr="003F6F7B" w:rsidRDefault="0097128D" w:rsidP="0097128D">
            <w:pPr>
              <w:autoSpaceDE w:val="0"/>
              <w:autoSpaceDN w:val="0"/>
              <w:adjustRightInd w:val="0"/>
              <w:rPr>
                <w:rFonts w:ascii="Arial" w:hAnsi="Arial" w:cs="Arial"/>
                <w:b/>
                <w:bCs/>
                <w:sz w:val="22"/>
                <w:szCs w:val="22"/>
              </w:rPr>
            </w:pPr>
            <w:r w:rsidRPr="7E31162F">
              <w:rPr>
                <w:rFonts w:ascii="Arial" w:hAnsi="Arial" w:cs="Arial"/>
                <w:sz w:val="22"/>
                <w:szCs w:val="22"/>
              </w:rPr>
              <w:t>UWTSD Research Ethics &amp; Integrity Policy</w:t>
            </w:r>
          </w:p>
        </w:tc>
        <w:sdt>
          <w:sdtPr>
            <w:rPr>
              <w:rFonts w:ascii="Arial" w:hAnsi="Arial" w:cs="Arial"/>
              <w:color w:val="FF0000"/>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0CCC989" w:rsidR="0097128D" w:rsidRPr="00DD0929" w:rsidRDefault="0097128D" w:rsidP="0097128D">
                <w:pPr>
                  <w:autoSpaceDE w:val="0"/>
                  <w:autoSpaceDN w:val="0"/>
                  <w:adjustRightInd w:val="0"/>
                  <w:jc w:val="center"/>
                  <w:rPr>
                    <w:rFonts w:ascii="Arial" w:hAnsi="Arial" w:cs="Arial"/>
                    <w:b/>
                    <w:bCs/>
                    <w:sz w:val="22"/>
                    <w:szCs w:val="22"/>
                  </w:rPr>
                </w:pPr>
                <w:r w:rsidRPr="7E31162F">
                  <w:rPr>
                    <w:rFonts w:ascii="MS Gothic" w:eastAsia="MS Gothic" w:hAnsi="MS Gothic" w:cs="MS Gothic"/>
                    <w:sz w:val="22"/>
                    <w:szCs w:val="22"/>
                  </w:rPr>
                  <w:t>☒</w:t>
                </w:r>
              </w:p>
            </w:tc>
          </w:sdtContent>
        </w:sdt>
      </w:tr>
      <w:tr w:rsidR="0097128D" w:rsidRPr="004C3A0B" w14:paraId="3A9D97A8" w14:textId="77777777" w:rsidTr="003F6F7B">
        <w:trPr>
          <w:trHeight w:val="417"/>
        </w:trPr>
        <w:tc>
          <w:tcPr>
            <w:tcW w:w="562" w:type="dxa"/>
            <w:vAlign w:val="center"/>
          </w:tcPr>
          <w:p w14:paraId="63CC582D" w14:textId="3E362CC2" w:rsidR="0097128D" w:rsidRPr="002132F9" w:rsidRDefault="0097128D" w:rsidP="0097128D">
            <w:pPr>
              <w:autoSpaceDE w:val="0"/>
              <w:autoSpaceDN w:val="0"/>
              <w:adjustRightInd w:val="0"/>
              <w:rPr>
                <w:rFonts w:ascii="Arial" w:hAnsi="Arial" w:cs="Arial"/>
                <w:sz w:val="22"/>
                <w:szCs w:val="22"/>
              </w:rPr>
            </w:pPr>
            <w:r w:rsidRPr="7E31162F">
              <w:rPr>
                <w:rFonts w:ascii="Arial" w:hAnsi="Arial" w:cs="Arial"/>
                <w:sz w:val="22"/>
                <w:szCs w:val="22"/>
              </w:rPr>
              <w:t>2</w:t>
            </w:r>
          </w:p>
        </w:tc>
        <w:tc>
          <w:tcPr>
            <w:tcW w:w="8784" w:type="dxa"/>
            <w:vAlign w:val="center"/>
          </w:tcPr>
          <w:p w14:paraId="57D4F2CF" w14:textId="5E0CB556" w:rsidR="0097128D" w:rsidRPr="006C1FDD" w:rsidRDefault="0097128D" w:rsidP="0097128D">
            <w:pPr>
              <w:autoSpaceDE w:val="0"/>
              <w:autoSpaceDN w:val="0"/>
              <w:adjustRightInd w:val="0"/>
              <w:rPr>
                <w:rFonts w:ascii="Arial" w:hAnsi="Arial" w:cs="Arial"/>
                <w:b/>
                <w:bCs/>
                <w:color w:val="FF0000"/>
                <w:sz w:val="22"/>
                <w:szCs w:val="22"/>
              </w:rPr>
            </w:pPr>
            <w:r w:rsidRPr="003C7DED">
              <w:rPr>
                <w:rFonts w:ascii="Arial" w:hAnsi="Arial" w:cs="Arial"/>
                <w:sz w:val="22"/>
                <w:szCs w:val="22"/>
              </w:rPr>
              <w:t>UWTSD Research Data Management Policy</w:t>
            </w:r>
          </w:p>
        </w:tc>
        <w:tc>
          <w:tcPr>
            <w:tcW w:w="1134" w:type="dxa"/>
            <w:shd w:val="clear" w:color="auto" w:fill="BFBFBF" w:themeFill="background1" w:themeFillShade="BF"/>
            <w:vAlign w:val="center"/>
          </w:tcPr>
          <w:sdt>
            <w:sdtPr>
              <w:rPr>
                <w:rFonts w:ascii="Arial" w:hAnsi="Arial" w:cs="Arial"/>
                <w:color w:val="FF0000"/>
                <w:sz w:val="22"/>
                <w:szCs w:val="22"/>
              </w:rPr>
              <w:id w:val="-2040961117"/>
              <w14:checkbox>
                <w14:checked w14:val="1"/>
                <w14:checkedState w14:val="2612" w14:font="MS Gothic"/>
                <w14:uncheckedState w14:val="2610" w14:font="MS Gothic"/>
              </w14:checkbox>
            </w:sdtPr>
            <w:sdtContent>
              <w:p w14:paraId="1F73DACC" w14:textId="0D31D95A" w:rsidR="0097128D" w:rsidRPr="004C3A0B" w:rsidRDefault="0097128D" w:rsidP="0097128D">
                <w:pPr>
                  <w:autoSpaceDE w:val="0"/>
                  <w:autoSpaceDN w:val="0"/>
                  <w:adjustRightInd w:val="0"/>
                  <w:jc w:val="center"/>
                  <w:rPr>
                    <w:rFonts w:ascii="Arial" w:hAnsi="Arial" w:cs="Arial"/>
                    <w:b/>
                    <w:bCs/>
                    <w:i/>
                    <w:sz w:val="22"/>
                    <w:szCs w:val="22"/>
                  </w:rPr>
                </w:pPr>
                <w:r w:rsidRPr="5EDAD7A4">
                  <w:rPr>
                    <w:rFonts w:ascii="MS Gothic" w:eastAsia="MS Gothic" w:hAnsi="MS Gothic" w:cs="MS Gothic"/>
                    <w:sz w:val="22"/>
                    <w:szCs w:val="22"/>
                  </w:rPr>
                  <w:t>☒</w:t>
                </w:r>
              </w:p>
            </w:sdtContent>
          </w:sdt>
        </w:tc>
      </w:tr>
      <w:tr w:rsidR="0097128D" w:rsidRPr="004C3A0B" w14:paraId="38A85C17" w14:textId="77777777" w:rsidTr="003F6F7B">
        <w:trPr>
          <w:trHeight w:val="409"/>
        </w:trPr>
        <w:tc>
          <w:tcPr>
            <w:tcW w:w="562" w:type="dxa"/>
            <w:vAlign w:val="center"/>
          </w:tcPr>
          <w:p w14:paraId="4526A752" w14:textId="67C73261" w:rsidR="0097128D" w:rsidRPr="002132F9" w:rsidRDefault="0097128D" w:rsidP="0097128D">
            <w:pPr>
              <w:autoSpaceDE w:val="0"/>
              <w:autoSpaceDN w:val="0"/>
              <w:adjustRightInd w:val="0"/>
              <w:rPr>
                <w:rFonts w:ascii="Arial" w:hAnsi="Arial" w:cs="Arial"/>
                <w:sz w:val="22"/>
                <w:szCs w:val="22"/>
              </w:rPr>
            </w:pPr>
            <w:r w:rsidRPr="7E31162F">
              <w:rPr>
                <w:rFonts w:ascii="Arial" w:hAnsi="Arial" w:cs="Arial"/>
                <w:sz w:val="22"/>
                <w:szCs w:val="22"/>
              </w:rPr>
              <w:t>3</w:t>
            </w:r>
          </w:p>
        </w:tc>
        <w:tc>
          <w:tcPr>
            <w:tcW w:w="8784" w:type="dxa"/>
            <w:vAlign w:val="center"/>
          </w:tcPr>
          <w:p w14:paraId="216438DA" w14:textId="5EABC26F" w:rsidR="0097128D" w:rsidRPr="001B41AD" w:rsidRDefault="0097128D" w:rsidP="0097128D">
            <w:pPr>
              <w:autoSpaceDE w:val="0"/>
              <w:autoSpaceDN w:val="0"/>
              <w:adjustRightInd w:val="0"/>
              <w:rPr>
                <w:rFonts w:ascii="Arial" w:hAnsi="Arial" w:cs="Arial"/>
                <w:b/>
                <w:bCs/>
                <w:iCs/>
                <w:sz w:val="22"/>
                <w:szCs w:val="22"/>
              </w:rPr>
            </w:pPr>
            <w:r w:rsidRPr="7E31162F">
              <w:rPr>
                <w:rFonts w:ascii="Arial" w:hAnsi="Arial" w:cs="Arial"/>
                <w:sz w:val="22"/>
                <w:szCs w:val="22"/>
              </w:rPr>
              <w:t>UWTSD Open Access Publications Policy</w:t>
            </w:r>
          </w:p>
        </w:tc>
        <w:tc>
          <w:tcPr>
            <w:tcW w:w="1134" w:type="dxa"/>
            <w:shd w:val="clear" w:color="auto" w:fill="BFBFBF" w:themeFill="background1" w:themeFillShade="BF"/>
            <w:vAlign w:val="center"/>
          </w:tcPr>
          <w:sdt>
            <w:sdtPr>
              <w:rPr>
                <w:rFonts w:ascii="Arial" w:hAnsi="Arial" w:cs="Arial"/>
                <w:color w:val="FF0000"/>
                <w:sz w:val="22"/>
                <w:szCs w:val="22"/>
              </w:rPr>
              <w:id w:val="1697269479"/>
              <w14:checkbox>
                <w14:checked w14:val="1"/>
                <w14:checkedState w14:val="2612" w14:font="MS Gothic"/>
                <w14:uncheckedState w14:val="2610" w14:font="MS Gothic"/>
              </w14:checkbox>
            </w:sdtPr>
            <w:sdtContent>
              <w:p w14:paraId="1CE5D851" w14:textId="3AA1C8C0" w:rsidR="0097128D" w:rsidRPr="004C3A0B" w:rsidRDefault="0097128D" w:rsidP="0097128D">
                <w:pPr>
                  <w:autoSpaceDE w:val="0"/>
                  <w:autoSpaceDN w:val="0"/>
                  <w:adjustRightInd w:val="0"/>
                  <w:jc w:val="center"/>
                  <w:rPr>
                    <w:rFonts w:ascii="Arial" w:hAnsi="Arial" w:cs="Arial"/>
                    <w:b/>
                    <w:bCs/>
                    <w:i/>
                    <w:sz w:val="22"/>
                    <w:szCs w:val="22"/>
                  </w:rPr>
                </w:pPr>
                <w:r w:rsidRPr="7E31162F">
                  <w:rPr>
                    <w:rFonts w:ascii="MS Gothic" w:eastAsia="MS Gothic" w:hAnsi="MS Gothic" w:cs="MS Gothic"/>
                    <w:sz w:val="22"/>
                    <w:szCs w:val="22"/>
                  </w:rPr>
                  <w:t>☒</w:t>
                </w:r>
              </w:p>
            </w:sdtContent>
          </w:sdt>
        </w:tc>
      </w:tr>
      <w:tr w:rsidR="0097128D" w:rsidRPr="004C3A0B" w14:paraId="2BA37952" w14:textId="77777777" w:rsidTr="003F6F7B">
        <w:trPr>
          <w:trHeight w:val="409"/>
        </w:trPr>
        <w:tc>
          <w:tcPr>
            <w:tcW w:w="562" w:type="dxa"/>
            <w:vAlign w:val="center"/>
          </w:tcPr>
          <w:p w14:paraId="2717E581" w14:textId="5A5628D5" w:rsidR="0097128D" w:rsidRPr="002132F9" w:rsidRDefault="0097128D" w:rsidP="0097128D">
            <w:pPr>
              <w:autoSpaceDE w:val="0"/>
              <w:autoSpaceDN w:val="0"/>
              <w:adjustRightInd w:val="0"/>
              <w:rPr>
                <w:rFonts w:ascii="Arial" w:hAnsi="Arial" w:cs="Arial"/>
                <w:sz w:val="22"/>
                <w:szCs w:val="22"/>
              </w:rPr>
            </w:pPr>
            <w:r w:rsidRPr="5EDAD7A4">
              <w:rPr>
                <w:rFonts w:ascii="Arial" w:eastAsia="Arial" w:hAnsi="Arial" w:cs="Arial"/>
                <w:sz w:val="22"/>
                <w:szCs w:val="22"/>
              </w:rPr>
              <w:t>4</w:t>
            </w:r>
          </w:p>
        </w:tc>
        <w:tc>
          <w:tcPr>
            <w:tcW w:w="8784" w:type="dxa"/>
            <w:vAlign w:val="center"/>
          </w:tcPr>
          <w:p w14:paraId="5ACC51EA" w14:textId="36696C17" w:rsidR="0097128D" w:rsidRPr="004C3A0B" w:rsidRDefault="0097128D" w:rsidP="0097128D">
            <w:pPr>
              <w:autoSpaceDE w:val="0"/>
              <w:autoSpaceDN w:val="0"/>
              <w:adjustRightInd w:val="0"/>
              <w:rPr>
                <w:rFonts w:ascii="Arial" w:hAnsi="Arial" w:cs="Arial"/>
                <w:b/>
                <w:bCs/>
                <w:i/>
                <w:sz w:val="22"/>
                <w:szCs w:val="22"/>
              </w:rPr>
            </w:pPr>
            <w:r w:rsidRPr="5EDAD7A4">
              <w:rPr>
                <w:rFonts w:ascii="Arial" w:eastAsia="Arial" w:hAnsi="Arial" w:cs="Arial"/>
                <w:i/>
                <w:iCs/>
                <w:sz w:val="22"/>
                <w:szCs w:val="22"/>
              </w:rPr>
              <w:t>British Psychological Society Code of Ethics and Conduct (2021)</w:t>
            </w:r>
          </w:p>
        </w:tc>
        <w:tc>
          <w:tcPr>
            <w:tcW w:w="1134" w:type="dxa"/>
            <w:shd w:val="clear" w:color="auto" w:fill="BFBFBF" w:themeFill="background1" w:themeFillShade="BF"/>
            <w:vAlign w:val="center"/>
          </w:tcPr>
          <w:p w14:paraId="6B6F65DB" w14:textId="7A9EF0CB" w:rsidR="0097128D" w:rsidRDefault="0097128D" w:rsidP="0097128D">
            <w:pPr>
              <w:autoSpaceDE w:val="0"/>
              <w:autoSpaceDN w:val="0"/>
              <w:adjustRightInd w:val="0"/>
              <w:jc w:val="center"/>
              <w:rPr>
                <w:rFonts w:ascii="Arial" w:hAnsi="Arial" w:cs="Arial"/>
                <w:b/>
                <w:bCs/>
                <w:sz w:val="22"/>
                <w:szCs w:val="22"/>
              </w:rPr>
            </w:pPr>
            <w:r w:rsidRPr="5EDAD7A4">
              <w:rPr>
                <w:rFonts w:ascii="MS Gothic" w:eastAsia="MS Gothic" w:hAnsi="MS Gothic" w:cs="MS Gothic"/>
                <w:color w:val="000000" w:themeColor="text1"/>
                <w:sz w:val="22"/>
                <w:szCs w:val="22"/>
              </w:rPr>
              <w:t>☒</w:t>
            </w:r>
          </w:p>
        </w:tc>
      </w:tr>
      <w:tr w:rsidR="0097128D" w:rsidRPr="004C3A0B" w14:paraId="5C530385" w14:textId="77777777" w:rsidTr="003F6F7B">
        <w:trPr>
          <w:trHeight w:val="409"/>
        </w:trPr>
        <w:tc>
          <w:tcPr>
            <w:tcW w:w="562" w:type="dxa"/>
            <w:vAlign w:val="center"/>
          </w:tcPr>
          <w:p w14:paraId="4E2DD0C1" w14:textId="3E88913C" w:rsidR="0097128D" w:rsidRDefault="0097128D" w:rsidP="0097128D">
            <w:pPr>
              <w:autoSpaceDE w:val="0"/>
              <w:autoSpaceDN w:val="0"/>
              <w:adjustRightInd w:val="0"/>
              <w:rPr>
                <w:rFonts w:ascii="Arial" w:hAnsi="Arial" w:cs="Arial"/>
                <w:sz w:val="22"/>
                <w:szCs w:val="22"/>
              </w:rPr>
            </w:pPr>
            <w:r w:rsidRPr="5EDAD7A4">
              <w:rPr>
                <w:rFonts w:ascii="Arial" w:eastAsia="Arial" w:hAnsi="Arial" w:cs="Arial"/>
                <w:sz w:val="22"/>
                <w:szCs w:val="22"/>
              </w:rPr>
              <w:lastRenderedPageBreak/>
              <w:t>5</w:t>
            </w:r>
          </w:p>
        </w:tc>
        <w:tc>
          <w:tcPr>
            <w:tcW w:w="8784" w:type="dxa"/>
            <w:vAlign w:val="center"/>
          </w:tcPr>
          <w:p w14:paraId="4EAE623D" w14:textId="18387D72" w:rsidR="0097128D" w:rsidRPr="004C3A0B" w:rsidRDefault="0097128D" w:rsidP="0097128D">
            <w:pPr>
              <w:autoSpaceDE w:val="0"/>
              <w:autoSpaceDN w:val="0"/>
              <w:adjustRightInd w:val="0"/>
              <w:rPr>
                <w:rFonts w:ascii="Arial" w:hAnsi="Arial" w:cs="Arial"/>
                <w:b/>
                <w:bCs/>
                <w:i/>
                <w:sz w:val="22"/>
                <w:szCs w:val="22"/>
              </w:rPr>
            </w:pPr>
            <w:r w:rsidRPr="5EDAD7A4">
              <w:rPr>
                <w:rFonts w:ascii="Arial" w:eastAsia="Arial" w:hAnsi="Arial" w:cs="Arial"/>
                <w:i/>
                <w:iCs/>
                <w:sz w:val="22"/>
                <w:szCs w:val="22"/>
              </w:rPr>
              <w:t>British Psychological Society Code of Human Research Ethics (2021)</w:t>
            </w:r>
          </w:p>
        </w:tc>
        <w:tc>
          <w:tcPr>
            <w:tcW w:w="1134" w:type="dxa"/>
            <w:shd w:val="clear" w:color="auto" w:fill="BFBFBF" w:themeFill="background1" w:themeFillShade="BF"/>
            <w:vAlign w:val="center"/>
          </w:tcPr>
          <w:p w14:paraId="12FBAE1B" w14:textId="5E565259" w:rsidR="0097128D" w:rsidRDefault="0097128D" w:rsidP="0097128D">
            <w:pPr>
              <w:autoSpaceDE w:val="0"/>
              <w:autoSpaceDN w:val="0"/>
              <w:adjustRightInd w:val="0"/>
              <w:jc w:val="center"/>
              <w:rPr>
                <w:rFonts w:ascii="Arial" w:hAnsi="Arial" w:cs="Arial"/>
                <w:b/>
                <w:bCs/>
                <w:sz w:val="22"/>
                <w:szCs w:val="22"/>
              </w:rPr>
            </w:pPr>
            <w:r w:rsidRPr="5EDAD7A4">
              <w:rPr>
                <w:rFonts w:ascii="MS Gothic" w:eastAsia="MS Gothic" w:hAnsi="MS Gothic" w:cs="MS Gothic"/>
                <w:color w:val="000000" w:themeColor="text1"/>
                <w:sz w:val="22"/>
                <w:szCs w:val="22"/>
              </w:rPr>
              <w:t>☒</w:t>
            </w:r>
          </w:p>
        </w:tc>
      </w:tr>
      <w:tr w:rsidR="0097128D" w:rsidRPr="004C3A0B" w14:paraId="26BE84BF" w14:textId="77777777" w:rsidTr="003F6F7B">
        <w:trPr>
          <w:trHeight w:val="409"/>
        </w:trPr>
        <w:tc>
          <w:tcPr>
            <w:tcW w:w="562" w:type="dxa"/>
            <w:vAlign w:val="center"/>
          </w:tcPr>
          <w:p w14:paraId="2A125DB7" w14:textId="30A21752" w:rsidR="0097128D" w:rsidRDefault="0097128D" w:rsidP="0097128D">
            <w:pPr>
              <w:autoSpaceDE w:val="0"/>
              <w:autoSpaceDN w:val="0"/>
              <w:adjustRightInd w:val="0"/>
              <w:rPr>
                <w:rFonts w:ascii="Arial" w:hAnsi="Arial" w:cs="Arial"/>
                <w:sz w:val="22"/>
                <w:szCs w:val="22"/>
              </w:rPr>
            </w:pPr>
            <w:r w:rsidRPr="5EDAD7A4">
              <w:rPr>
                <w:rFonts w:ascii="Arial" w:eastAsia="Arial" w:hAnsi="Arial" w:cs="Arial"/>
                <w:sz w:val="22"/>
                <w:szCs w:val="22"/>
              </w:rPr>
              <w:t>6</w:t>
            </w:r>
          </w:p>
        </w:tc>
        <w:tc>
          <w:tcPr>
            <w:tcW w:w="8784" w:type="dxa"/>
            <w:vAlign w:val="center"/>
          </w:tcPr>
          <w:p w14:paraId="1DA1F4F2" w14:textId="55656959" w:rsidR="0097128D" w:rsidRPr="004C3A0B" w:rsidRDefault="0097128D" w:rsidP="0097128D">
            <w:pPr>
              <w:autoSpaceDE w:val="0"/>
              <w:autoSpaceDN w:val="0"/>
              <w:adjustRightInd w:val="0"/>
              <w:rPr>
                <w:rFonts w:ascii="Arial" w:hAnsi="Arial" w:cs="Arial"/>
                <w:b/>
                <w:bCs/>
                <w:i/>
                <w:sz w:val="22"/>
                <w:szCs w:val="22"/>
              </w:rPr>
            </w:pPr>
            <w:r w:rsidRPr="5EDAD7A4">
              <w:rPr>
                <w:rFonts w:ascii="Arial" w:eastAsia="Arial" w:hAnsi="Arial" w:cs="Arial"/>
                <w:i/>
                <w:iCs/>
                <w:sz w:val="22"/>
                <w:szCs w:val="22"/>
              </w:rPr>
              <w:t>British Psychological Society Ethics Guidelines for Internet-Mediated Research (2021)</w:t>
            </w:r>
          </w:p>
        </w:tc>
        <w:tc>
          <w:tcPr>
            <w:tcW w:w="1134" w:type="dxa"/>
            <w:shd w:val="clear" w:color="auto" w:fill="BFBFBF" w:themeFill="background1" w:themeFillShade="BF"/>
            <w:vAlign w:val="center"/>
          </w:tcPr>
          <w:p w14:paraId="693EBBFB" w14:textId="1A035D57" w:rsidR="0097128D" w:rsidRDefault="0097128D" w:rsidP="0097128D">
            <w:pPr>
              <w:autoSpaceDE w:val="0"/>
              <w:autoSpaceDN w:val="0"/>
              <w:adjustRightInd w:val="0"/>
              <w:jc w:val="center"/>
              <w:rPr>
                <w:rFonts w:ascii="Arial" w:hAnsi="Arial" w:cs="Arial"/>
                <w:b/>
                <w:bCs/>
                <w:sz w:val="22"/>
                <w:szCs w:val="22"/>
              </w:rPr>
            </w:pPr>
            <w:r w:rsidRPr="5EDAD7A4">
              <w:rPr>
                <w:rFonts w:ascii="MS Gothic" w:eastAsia="MS Gothic" w:hAnsi="MS Gothic" w:cs="MS Gothic"/>
                <w:color w:val="000000" w:themeColor="text1"/>
                <w:sz w:val="22"/>
                <w:szCs w:val="22"/>
              </w:rPr>
              <w:t>☒</w:t>
            </w:r>
          </w:p>
        </w:tc>
      </w:tr>
      <w:tr w:rsidR="001B41AD" w:rsidRPr="004C3A0B" w14:paraId="69588EC8" w14:textId="77777777" w:rsidTr="003F6F7B">
        <w:trPr>
          <w:trHeight w:val="409"/>
        </w:trPr>
        <w:tc>
          <w:tcPr>
            <w:tcW w:w="562" w:type="dxa"/>
            <w:vAlign w:val="center"/>
          </w:tcPr>
          <w:p w14:paraId="640B040F" w14:textId="34D3EC89" w:rsidR="001B41AD" w:rsidRDefault="001565AE" w:rsidP="001B41AD">
            <w:pPr>
              <w:autoSpaceDE w:val="0"/>
              <w:autoSpaceDN w:val="0"/>
              <w:adjustRightInd w:val="0"/>
              <w:rPr>
                <w:rFonts w:ascii="Arial" w:hAnsi="Arial" w:cs="Arial"/>
                <w:sz w:val="22"/>
                <w:szCs w:val="22"/>
              </w:rPr>
            </w:pPr>
            <w:r>
              <w:rPr>
                <w:rFonts w:ascii="Arial" w:hAnsi="Arial" w:cs="Arial"/>
                <w:sz w:val="22"/>
                <w:szCs w:val="22"/>
              </w:rPr>
              <w:t>7</w:t>
            </w:r>
          </w:p>
        </w:tc>
        <w:tc>
          <w:tcPr>
            <w:tcW w:w="8784" w:type="dxa"/>
            <w:vAlign w:val="center"/>
          </w:tcPr>
          <w:p w14:paraId="15A7A14C" w14:textId="5868B44F" w:rsidR="001B41AD" w:rsidRPr="0097128D" w:rsidRDefault="0097128D" w:rsidP="001B41AD">
            <w:pPr>
              <w:autoSpaceDE w:val="0"/>
              <w:autoSpaceDN w:val="0"/>
              <w:adjustRightInd w:val="0"/>
              <w:rPr>
                <w:rFonts w:ascii="Arial" w:hAnsi="Arial" w:cs="Arial"/>
                <w:i/>
                <w:sz w:val="22"/>
                <w:szCs w:val="22"/>
              </w:rPr>
            </w:pPr>
            <w:r w:rsidRPr="0097128D">
              <w:rPr>
                <w:rFonts w:ascii="Arial" w:hAnsi="Arial" w:cs="Arial"/>
                <w:i/>
                <w:sz w:val="22"/>
                <w:szCs w:val="22"/>
              </w:rPr>
              <w:t xml:space="preserve">Other guidance Documents </w:t>
            </w:r>
            <w:r w:rsidR="001565AE">
              <w:rPr>
                <w:rFonts w:ascii="Arial" w:hAnsi="Arial" w:cs="Arial"/>
                <w:i/>
                <w:sz w:val="22"/>
                <w:szCs w:val="22"/>
              </w:rPr>
              <w:t>(Add here)</w:t>
            </w:r>
          </w:p>
        </w:tc>
        <w:tc>
          <w:tcPr>
            <w:tcW w:w="1134" w:type="dxa"/>
            <w:shd w:val="clear" w:color="auto" w:fill="BFBFBF" w:themeFill="background1" w:themeFillShade="BF"/>
            <w:vAlign w:val="center"/>
          </w:tcPr>
          <w:sdt>
            <w:sdtPr>
              <w:rPr>
                <w:rFonts w:ascii="Arial" w:hAnsi="Arial" w:cs="Arial"/>
                <w:b/>
                <w:bCs/>
                <w:sz w:val="22"/>
                <w:szCs w:val="22"/>
              </w:rPr>
              <w:id w:val="-1299603799"/>
              <w14:checkbox>
                <w14:checked w14:val="0"/>
                <w14:checkedState w14:val="2612" w14:font="MS Gothic"/>
                <w14:uncheckedState w14:val="2610" w14:font="MS Gothic"/>
              </w14:checkbox>
            </w:sdtPr>
            <w:sdtContent>
              <w:p w14:paraId="5AE39F06" w14:textId="2DC8EAB3"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B740D08" w14:textId="0991AE2F" w:rsidR="003C07E3" w:rsidRPr="004C3A0B" w:rsidRDefault="001565AE" w:rsidP="00354F34">
      <w:pPr>
        <w:autoSpaceDE w:val="0"/>
        <w:autoSpaceDN w:val="0"/>
        <w:adjustRightInd w:val="0"/>
        <w:spacing w:after="240"/>
        <w:jc w:val="both"/>
        <w:rPr>
          <w:rFonts w:ascii="Arial" w:hAnsi="Arial" w:cs="Arial"/>
          <w:b/>
          <w:sz w:val="22"/>
          <w:szCs w:val="22"/>
        </w:rPr>
      </w:pPr>
      <w:r>
        <w:rPr>
          <w:rFonts w:ascii="Arial" w:hAnsi="Arial" w:cs="Arial"/>
          <w:b/>
          <w:sz w:val="22"/>
          <w:szCs w:val="22"/>
        </w:rPr>
        <w:t>S</w:t>
      </w:r>
      <w:r w:rsidR="003C07E3" w:rsidRPr="004C3A0B">
        <w:rPr>
          <w:rFonts w:ascii="Arial" w:hAnsi="Arial" w:cs="Arial"/>
          <w:b/>
          <w:sz w:val="22"/>
          <w:szCs w:val="22"/>
        </w:rPr>
        <w:t xml:space="preserve">ECTION </w:t>
      </w:r>
      <w:r w:rsidR="003D0884">
        <w:rPr>
          <w:rFonts w:ascii="Arial" w:hAnsi="Arial" w:cs="Arial"/>
          <w:b/>
          <w:sz w:val="22"/>
          <w:szCs w:val="22"/>
        </w:rPr>
        <w:t>C</w:t>
      </w:r>
      <w:r w:rsidR="003C07E3" w:rsidRPr="004C3A0B">
        <w:rPr>
          <w:rFonts w:ascii="Arial" w:hAnsi="Arial" w:cs="Arial"/>
          <w:b/>
          <w:sz w:val="22"/>
          <w:szCs w:val="22"/>
        </w:rPr>
        <w:t>: Details of Research Activity</w:t>
      </w:r>
    </w:p>
    <w:tbl>
      <w:tblPr>
        <w:tblW w:w="502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9998"/>
      </w:tblGrid>
      <w:tr w:rsidR="00F96C3F" w:rsidRPr="004C3A0B" w14:paraId="158575DD" w14:textId="77777777" w:rsidTr="0097128D">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tcBorders>
              <w:top w:val="single" w:sz="4" w:space="0" w:color="auto"/>
            </w:tcBorders>
            <w:shd w:val="clear" w:color="auto" w:fill="F2F2F2" w:themeFill="background1" w:themeFillShade="F2"/>
            <w:vAlign w:val="center"/>
          </w:tcPr>
          <w:p w14:paraId="1C2793B0" w14:textId="77777777" w:rsidR="0097128D" w:rsidRPr="00A42F82" w:rsidRDefault="0097128D" w:rsidP="0097128D">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35598EF2" w14:textId="77777777" w:rsidR="0097128D" w:rsidRPr="00A42F82" w:rsidRDefault="0097128D" w:rsidP="0097128D">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47CDA2BF" w14:textId="77777777" w:rsidR="0097128D" w:rsidRPr="0097128D" w:rsidRDefault="0097128D" w:rsidP="009B1FE1">
            <w:pPr>
              <w:pStyle w:val="ListParagraph"/>
              <w:numPr>
                <w:ilvl w:val="0"/>
                <w:numId w:val="2"/>
              </w:numPr>
              <w:rPr>
                <w:rFonts w:ascii="Arial" w:hAnsi="Arial" w:cs="Arial"/>
                <w:i/>
              </w:rPr>
            </w:pPr>
            <w:r w:rsidRPr="0097128D">
              <w:rPr>
                <w:rFonts w:ascii="Arial" w:hAnsi="Arial" w:cs="Arial"/>
                <w:i/>
              </w:rPr>
              <w:t>Purpose of Research Activity</w:t>
            </w:r>
          </w:p>
          <w:p w14:paraId="36E94225" w14:textId="77777777" w:rsidR="0097128D" w:rsidRPr="0097128D" w:rsidRDefault="0097128D" w:rsidP="009B1FE1">
            <w:pPr>
              <w:pStyle w:val="ListParagraph"/>
              <w:numPr>
                <w:ilvl w:val="0"/>
                <w:numId w:val="2"/>
              </w:numPr>
              <w:rPr>
                <w:rFonts w:ascii="Arial" w:hAnsi="Arial" w:cs="Arial"/>
                <w:i/>
              </w:rPr>
            </w:pPr>
            <w:r w:rsidRPr="0097128D">
              <w:rPr>
                <w:rFonts w:ascii="Arial" w:hAnsi="Arial" w:cs="Arial"/>
                <w:i/>
              </w:rPr>
              <w:t>Proposed Research Question</w:t>
            </w:r>
          </w:p>
          <w:p w14:paraId="2D9B473B" w14:textId="77777777" w:rsidR="0097128D" w:rsidRPr="0097128D" w:rsidRDefault="0097128D" w:rsidP="009B1FE1">
            <w:pPr>
              <w:pStyle w:val="ListParagraph"/>
              <w:numPr>
                <w:ilvl w:val="0"/>
                <w:numId w:val="2"/>
              </w:numPr>
              <w:rPr>
                <w:rFonts w:ascii="Arial" w:hAnsi="Arial" w:cs="Arial"/>
                <w:i/>
              </w:rPr>
            </w:pPr>
            <w:r w:rsidRPr="0097128D">
              <w:rPr>
                <w:rFonts w:ascii="Arial" w:hAnsi="Arial" w:cs="Arial"/>
                <w:i/>
              </w:rPr>
              <w:t>Aims of Research Activity</w:t>
            </w:r>
          </w:p>
          <w:p w14:paraId="39086858" w14:textId="77777777" w:rsidR="0097128D" w:rsidRPr="0097128D" w:rsidRDefault="0097128D" w:rsidP="009B1FE1">
            <w:pPr>
              <w:pStyle w:val="ListParagraph"/>
              <w:numPr>
                <w:ilvl w:val="0"/>
                <w:numId w:val="2"/>
              </w:numPr>
              <w:spacing w:after="240"/>
              <w:rPr>
                <w:rFonts w:ascii="Arial" w:hAnsi="Arial" w:cs="Arial"/>
                <w:i/>
              </w:rPr>
            </w:pPr>
            <w:r w:rsidRPr="0097128D">
              <w:rPr>
                <w:rFonts w:ascii="Arial" w:hAnsi="Arial" w:cs="Arial"/>
                <w:i/>
              </w:rPr>
              <w:t>Objectives of Research Activity</w:t>
            </w:r>
          </w:p>
          <w:p w14:paraId="1297BD81" w14:textId="39D48FF5" w:rsidR="0097128D" w:rsidRPr="00A42F82" w:rsidRDefault="0097128D" w:rsidP="0097128D">
            <w:pPr>
              <w:spacing w:after="120"/>
              <w:rPr>
                <w:rFonts w:ascii="Arial" w:hAnsi="Arial" w:cs="Arial"/>
                <w:sz w:val="22"/>
                <w:szCs w:val="22"/>
              </w:rPr>
            </w:pPr>
            <w:r w:rsidRPr="6DCEC960">
              <w:rPr>
                <w:rFonts w:ascii="Arial" w:hAnsi="Arial" w:cs="Arial"/>
                <w:sz w:val="22"/>
                <w:szCs w:val="22"/>
              </w:rPr>
              <w:t xml:space="preserve">Demonstrate, briefly, how </w:t>
            </w:r>
            <w:r w:rsidRPr="6DCEC960">
              <w:rPr>
                <w:rFonts w:ascii="Arial" w:hAnsi="Arial" w:cs="Arial"/>
                <w:b/>
                <w:bCs/>
                <w:sz w:val="22"/>
                <w:szCs w:val="22"/>
                <w:u w:val="single"/>
              </w:rPr>
              <w:t>Existing Research</w:t>
            </w:r>
            <w:r w:rsidRPr="6DCEC960">
              <w:rPr>
                <w:rFonts w:ascii="Arial" w:hAnsi="Arial" w:cs="Arial"/>
                <w:sz w:val="22"/>
                <w:szCs w:val="22"/>
              </w:rPr>
              <w:t xml:space="preserve"> has informed the proposed activity and explain</w:t>
            </w:r>
            <w:r w:rsidR="00334134">
              <w:rPr>
                <w:rFonts w:ascii="Arial" w:hAnsi="Arial" w:cs="Arial"/>
                <w:sz w:val="22"/>
                <w:szCs w:val="22"/>
              </w:rPr>
              <w:t>:</w:t>
            </w:r>
          </w:p>
          <w:p w14:paraId="624DC6EB" w14:textId="77777777" w:rsidR="0097128D" w:rsidRPr="0097128D" w:rsidRDefault="0097128D" w:rsidP="009B1FE1">
            <w:pPr>
              <w:pStyle w:val="ListParagraph"/>
              <w:numPr>
                <w:ilvl w:val="0"/>
                <w:numId w:val="3"/>
              </w:numPr>
              <w:ind w:left="720"/>
              <w:rPr>
                <w:rFonts w:ascii="Arial" w:hAnsi="Arial" w:cs="Arial"/>
                <w:i/>
              </w:rPr>
            </w:pPr>
            <w:r w:rsidRPr="0097128D">
              <w:rPr>
                <w:rFonts w:ascii="Arial" w:hAnsi="Arial" w:cs="Arial"/>
                <w:i/>
              </w:rPr>
              <w:t xml:space="preserve">What the research activity will add to the body of knowledge </w:t>
            </w:r>
          </w:p>
          <w:p w14:paraId="0F2B91CF" w14:textId="5CD50308" w:rsidR="00F96C3F" w:rsidRPr="009D2E0B" w:rsidRDefault="0097128D" w:rsidP="009B1FE1">
            <w:pPr>
              <w:pStyle w:val="ListParagraph"/>
              <w:numPr>
                <w:ilvl w:val="0"/>
                <w:numId w:val="1"/>
              </w:numPr>
              <w:ind w:left="720"/>
              <w:contextualSpacing w:val="0"/>
              <w:rPr>
                <w:rFonts w:ascii="Arial" w:hAnsi="Arial" w:cs="Arial"/>
              </w:rPr>
            </w:pPr>
            <w:r w:rsidRPr="00A42F82">
              <w:rPr>
                <w:rFonts w:ascii="Arial" w:hAnsi="Arial" w:cs="Arial"/>
                <w:i/>
              </w:rPr>
              <w:t>How it addresses an area of importance.</w:t>
            </w:r>
          </w:p>
        </w:tc>
      </w:tr>
      <w:tr w:rsidR="00F96C3F" w:rsidRPr="004C3A0B" w:rsidDel="002A152D" w14:paraId="33018EAC" w14:textId="77777777" w:rsidTr="0097128D">
        <w:trPr>
          <w:trHeight w:val="454"/>
        </w:trPr>
        <w:tc>
          <w:tcPr>
            <w:tcW w:w="237" w:type="pct"/>
            <w:vAlign w:val="center"/>
          </w:tcPr>
          <w:p w14:paraId="42153F40" w14:textId="6AB8AC32" w:rsidR="00F96C3F" w:rsidRPr="002132F9" w:rsidRDefault="00E54E20" w:rsidP="00913567">
            <w:pPr>
              <w:autoSpaceDE w:val="0"/>
              <w:autoSpaceDN w:val="0"/>
              <w:adjustRightInd w:val="0"/>
              <w:rPr>
                <w:rFonts w:ascii="Arial" w:hAnsi="Arial" w:cs="Arial"/>
                <w:sz w:val="22"/>
                <w:szCs w:val="22"/>
              </w:rPr>
            </w:pPr>
            <w:r>
              <w:rPr>
                <w:rFonts w:ascii="Arial" w:hAnsi="Arial" w:cs="Arial"/>
                <w:sz w:val="22"/>
                <w:szCs w:val="22"/>
              </w:rPr>
              <w:t>1</w:t>
            </w:r>
          </w:p>
        </w:tc>
        <w:tc>
          <w:tcPr>
            <w:tcW w:w="4763" w:type="pct"/>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1BC5E4C" w14:textId="3C50852F" w:rsidR="002316F2" w:rsidRPr="00271F0D" w:rsidRDefault="002316F2" w:rsidP="002316F2">
            <w:pPr>
              <w:pStyle w:val="isselectedend"/>
              <w:rPr>
                <w:rFonts w:ascii="Arial" w:hAnsi="Arial" w:cs="Arial"/>
              </w:rPr>
            </w:pPr>
            <w:r w:rsidRPr="00271F0D">
              <w:rPr>
                <w:rFonts w:ascii="Arial" w:hAnsi="Arial" w:cs="Arial"/>
              </w:rPr>
              <w:t>This research aims to explore students’ perceptions of men’s mental wellbeing and the potential role of traditional masculine norms and stigma in shaping attitudes towards seeking professional psychological help. Although mental wellbeing difficulties affect people of all genders, traditional expectations that men should demonstrate emotional strength, independence, and self-reliance may create barriers to acknowledging psychological distress and seeking support.</w:t>
            </w:r>
          </w:p>
          <w:p w14:paraId="527A4E78" w14:textId="77777777" w:rsidR="002316F2" w:rsidRPr="00271F0D" w:rsidRDefault="002316F2" w:rsidP="002316F2">
            <w:pPr>
              <w:pStyle w:val="isselectedend"/>
              <w:rPr>
                <w:rFonts w:ascii="Arial" w:hAnsi="Arial" w:cs="Arial"/>
              </w:rPr>
            </w:pPr>
            <w:r w:rsidRPr="00271F0D">
              <w:rPr>
                <w:rFonts w:ascii="Arial" w:hAnsi="Arial" w:cs="Arial"/>
              </w:rPr>
              <w:t>Previous research has identified associations between conformity to traditional masculine norms and less favourable attitudes towards psychological help-seeking. For example, Seidler et al. (2016) highlighted how masculine norms, including emotional restriction and self-reliance, can influence men’s engagement with mental health services. Vogel et al. (2007) also demonstrated that self-stigma associated with seeking psychological help is related to less favourable help-seeking attitudes. These findings suggest that both internalised beliefs and perceived social expectations may influence how men view professional psychological support.</w:t>
            </w:r>
          </w:p>
          <w:p w14:paraId="2B0075AE" w14:textId="2BEEB0E5" w:rsidR="00F96C3F" w:rsidRDefault="002316F2" w:rsidP="00886CC7">
            <w:pPr>
              <w:pStyle w:val="NormalWeb"/>
              <w:rPr>
                <w:rFonts w:ascii="Arial" w:hAnsi="Arial" w:cs="Arial"/>
              </w:rPr>
            </w:pPr>
            <w:r w:rsidRPr="00271F0D">
              <w:rPr>
                <w:rFonts w:ascii="Arial" w:hAnsi="Arial" w:cs="Arial"/>
              </w:rPr>
              <w:t xml:space="preserve">Understanding these relationships is important because negative attitudes towards help-seeking may contribute to delays in accessing appropriate mental health support. This research therefore seeks to improve understanding of how gender, endorsement of traditional masculine norms, and stigma relate to students’ attitudes towards men’s mental wellbeing and professional help-seeking. The findings may help identify perceptions and social attitudes that could inform future efforts to reduce stigma and encourage more supportive approaches to men’s mental </w:t>
            </w:r>
            <w:r w:rsidR="00F56E85">
              <w:rPr>
                <w:rFonts w:ascii="Arial" w:hAnsi="Arial" w:cs="Arial"/>
              </w:rPr>
              <w:t>wellbeing</w:t>
            </w:r>
            <w:r w:rsidRPr="00271F0D">
              <w:rPr>
                <w:rFonts w:ascii="Arial" w:hAnsi="Arial" w:cs="Arial"/>
              </w:rPr>
              <w:t>.</w:t>
            </w:r>
          </w:p>
          <w:p w14:paraId="5F64A457" w14:textId="7D3DF4FD" w:rsidR="00886CC7" w:rsidRPr="002A152D" w:rsidDel="00425DA7" w:rsidRDefault="00886CC7" w:rsidP="00886CC7">
            <w:pPr>
              <w:pStyle w:val="NormalWeb"/>
              <w:rPr>
                <w:rFonts w:ascii="Arial" w:hAnsi="Arial" w:cs="Arial"/>
              </w:rPr>
            </w:pPr>
          </w:p>
        </w:tc>
      </w:tr>
      <w:tr w:rsidR="00F96C3F" w:rsidRPr="006C1FDD" w:rsidDel="002A152D" w14:paraId="495F0243" w14:textId="77777777" w:rsidTr="0097128D">
        <w:trPr>
          <w:trHeight w:val="454"/>
        </w:trPr>
        <w:tc>
          <w:tcPr>
            <w:tcW w:w="237" w:type="pct"/>
            <w:vAlign w:val="center"/>
          </w:tcPr>
          <w:p w14:paraId="452E4BDD" w14:textId="70E88914" w:rsidR="00F96C3F" w:rsidRPr="002132F9" w:rsidRDefault="00E54E20" w:rsidP="00913567">
            <w:pPr>
              <w:autoSpaceDE w:val="0"/>
              <w:autoSpaceDN w:val="0"/>
              <w:adjustRightInd w:val="0"/>
              <w:rPr>
                <w:rFonts w:ascii="Arial" w:hAnsi="Arial" w:cs="Arial"/>
                <w:sz w:val="22"/>
                <w:szCs w:val="22"/>
              </w:rPr>
            </w:pPr>
            <w:r>
              <w:rPr>
                <w:rFonts w:ascii="Arial" w:hAnsi="Arial" w:cs="Arial"/>
                <w:sz w:val="22"/>
                <w:szCs w:val="22"/>
              </w:rPr>
              <w:t>2</w:t>
            </w:r>
          </w:p>
        </w:tc>
        <w:tc>
          <w:tcPr>
            <w:tcW w:w="4763" w:type="pct"/>
            <w:vAlign w:val="center"/>
          </w:tcPr>
          <w:p w14:paraId="5DCB39FE" w14:textId="772BA8CC"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925FA5">
              <w:rPr>
                <w:rFonts w:ascii="Arial" w:hAnsi="Arial" w:cs="Arial"/>
                <w:b/>
                <w:bCs/>
                <w:sz w:val="22"/>
                <w:szCs w:val="22"/>
              </w:rPr>
              <w:t>(s)</w:t>
            </w:r>
          </w:p>
          <w:p w14:paraId="587CB97C" w14:textId="77777777" w:rsidR="00F96C3F" w:rsidRDefault="00F96C3F" w:rsidP="00F96C3F">
            <w:pPr>
              <w:rPr>
                <w:rFonts w:ascii="Arial" w:hAnsi="Arial" w:cs="Arial"/>
              </w:rPr>
            </w:pPr>
          </w:p>
          <w:p w14:paraId="399A7D28" w14:textId="07BDDB3C" w:rsidR="00F96C3F" w:rsidRDefault="002316F2" w:rsidP="00F96C3F">
            <w:pPr>
              <w:rPr>
                <w:rFonts w:ascii="Arial" w:hAnsi="Arial" w:cs="Arial"/>
                <w:sz w:val="24"/>
                <w:szCs w:val="24"/>
              </w:rPr>
            </w:pPr>
            <w:r w:rsidRPr="00271F0D">
              <w:rPr>
                <w:rFonts w:ascii="Arial" w:hAnsi="Arial" w:cs="Arial"/>
                <w:sz w:val="24"/>
                <w:szCs w:val="24"/>
              </w:rPr>
              <w:t>Among university students, how are gender, conformity to traditional masculine norms, and self-stigma and perceived public stigma associated with attitudes towards seeking professional psychological help, particularly in the context of men’s mental wellbeing?</w:t>
            </w:r>
          </w:p>
          <w:p w14:paraId="76C0468A" w14:textId="2071C4B0" w:rsidR="00F96C3F" w:rsidRPr="006C1FDD" w:rsidRDefault="00F96C3F" w:rsidP="00F96C3F">
            <w:pPr>
              <w:autoSpaceDE w:val="0"/>
              <w:autoSpaceDN w:val="0"/>
              <w:adjustRightInd w:val="0"/>
              <w:rPr>
                <w:rFonts w:ascii="Arial" w:hAnsi="Arial" w:cs="Arial"/>
                <w:b/>
                <w:bCs/>
                <w:sz w:val="22"/>
                <w:szCs w:val="22"/>
              </w:rPr>
            </w:pPr>
          </w:p>
        </w:tc>
      </w:tr>
      <w:tr w:rsidR="00F96C3F" w:rsidRPr="004C3A0B" w14:paraId="5601B9CC" w14:textId="77777777" w:rsidTr="0097128D">
        <w:trPr>
          <w:trHeight w:val="454"/>
        </w:trPr>
        <w:tc>
          <w:tcPr>
            <w:tcW w:w="237" w:type="pct"/>
            <w:vAlign w:val="center"/>
          </w:tcPr>
          <w:p w14:paraId="5F7B982F" w14:textId="58929795" w:rsidR="00F96C3F" w:rsidRPr="002132F9" w:rsidRDefault="00E54E20"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vAlign w:val="center"/>
          </w:tcPr>
          <w:p w14:paraId="68975C9B" w14:textId="60B43ACC" w:rsidR="00F96C3F" w:rsidRPr="00852E34" w:rsidRDefault="00F96C3F" w:rsidP="00852E3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2D3D79AE" w14:textId="4B60709C" w:rsidR="002316F2" w:rsidRPr="00271F0D" w:rsidRDefault="00852E34" w:rsidP="002316F2">
            <w:pPr>
              <w:pStyle w:val="isselectedend"/>
              <w:rPr>
                <w:rFonts w:ascii="Arial" w:hAnsi="Arial" w:cs="Arial"/>
              </w:rPr>
            </w:pPr>
            <w:r>
              <w:rPr>
                <w:rFonts w:ascii="Arial" w:hAnsi="Arial" w:cs="Arial"/>
              </w:rPr>
              <w:lastRenderedPageBreak/>
              <w:t>T</w:t>
            </w:r>
            <w:r w:rsidR="002316F2" w:rsidRPr="00271F0D">
              <w:rPr>
                <w:rFonts w:ascii="Arial" w:hAnsi="Arial" w:cs="Arial"/>
              </w:rPr>
              <w:t>he aims of this research are to:</w:t>
            </w:r>
          </w:p>
          <w:p w14:paraId="2A71E0C7" w14:textId="77777777" w:rsidR="002316F2" w:rsidRPr="00271F0D" w:rsidRDefault="002316F2">
            <w:pPr>
              <w:numPr>
                <w:ilvl w:val="0"/>
                <w:numId w:val="4"/>
              </w:numPr>
              <w:spacing w:before="100" w:beforeAutospacing="1" w:after="100" w:afterAutospacing="1"/>
              <w:rPr>
                <w:rFonts w:ascii="Arial" w:hAnsi="Arial" w:cs="Arial"/>
                <w:sz w:val="24"/>
                <w:szCs w:val="24"/>
              </w:rPr>
            </w:pPr>
            <w:r w:rsidRPr="00271F0D">
              <w:rPr>
                <w:rFonts w:ascii="Arial" w:hAnsi="Arial" w:cs="Arial"/>
                <w:sz w:val="24"/>
                <w:szCs w:val="24"/>
              </w:rPr>
              <w:t>Explore differences between male and female university students in their endorsement of traditional masculine norms, stigma related to seeking psychological help, and attitudes towards professional help-seeking.</w:t>
            </w:r>
          </w:p>
          <w:p w14:paraId="6DC90097" w14:textId="77777777" w:rsidR="002316F2" w:rsidRPr="00271F0D" w:rsidRDefault="002316F2">
            <w:pPr>
              <w:numPr>
                <w:ilvl w:val="0"/>
                <w:numId w:val="4"/>
              </w:numPr>
              <w:spacing w:before="100" w:beforeAutospacing="1" w:after="100" w:afterAutospacing="1"/>
              <w:rPr>
                <w:rFonts w:ascii="Arial" w:hAnsi="Arial" w:cs="Arial"/>
                <w:sz w:val="24"/>
                <w:szCs w:val="24"/>
              </w:rPr>
            </w:pPr>
            <w:r w:rsidRPr="00271F0D">
              <w:rPr>
                <w:rFonts w:ascii="Arial" w:hAnsi="Arial" w:cs="Arial"/>
                <w:sz w:val="24"/>
                <w:szCs w:val="24"/>
              </w:rPr>
              <w:t>Examine the relationships between conformity to traditional masculine norms, self-stigma, perceived public stigma, and attitudes towards seeking professional psychological help.</w:t>
            </w:r>
          </w:p>
          <w:p w14:paraId="532899F0" w14:textId="0B72E904" w:rsidR="002316F2" w:rsidRPr="00271F0D" w:rsidRDefault="002316F2">
            <w:pPr>
              <w:numPr>
                <w:ilvl w:val="0"/>
                <w:numId w:val="4"/>
              </w:numPr>
              <w:spacing w:before="100" w:beforeAutospacing="1" w:after="100" w:afterAutospacing="1"/>
              <w:rPr>
                <w:rFonts w:ascii="Arial" w:hAnsi="Arial" w:cs="Arial"/>
                <w:sz w:val="24"/>
                <w:szCs w:val="24"/>
              </w:rPr>
            </w:pPr>
            <w:r w:rsidRPr="00271F0D">
              <w:rPr>
                <w:rFonts w:ascii="Arial" w:hAnsi="Arial" w:cs="Arial"/>
                <w:sz w:val="24"/>
                <w:szCs w:val="24"/>
              </w:rPr>
              <w:t>Investigate whether masculine norms and stigma are associated with help-seeking attitudes when gender is considered.</w:t>
            </w:r>
          </w:p>
          <w:p w14:paraId="574A3C8C" w14:textId="5490930A" w:rsidR="00F96C3F" w:rsidRPr="00886CC7" w:rsidRDefault="002316F2">
            <w:pPr>
              <w:numPr>
                <w:ilvl w:val="0"/>
                <w:numId w:val="4"/>
              </w:numPr>
              <w:spacing w:before="100" w:beforeAutospacing="1" w:after="100" w:afterAutospacing="1"/>
              <w:rPr>
                <w:sz w:val="24"/>
                <w:szCs w:val="24"/>
              </w:rPr>
            </w:pPr>
            <w:r w:rsidRPr="00271F0D">
              <w:rPr>
                <w:rFonts w:ascii="Arial" w:hAnsi="Arial" w:cs="Arial"/>
                <w:sz w:val="24"/>
                <w:szCs w:val="24"/>
              </w:rPr>
              <w:t>Explore whether gender influences the relationship between conformity to traditional masculine norms and attitudes towards seeking professional psychological help</w:t>
            </w:r>
            <w:r w:rsidRPr="002316F2">
              <w:rPr>
                <w:sz w:val="24"/>
                <w:szCs w:val="24"/>
              </w:rPr>
              <w:t>.</w:t>
            </w:r>
          </w:p>
        </w:tc>
      </w:tr>
      <w:tr w:rsidR="00F96C3F" w:rsidRPr="004C3A0B" w14:paraId="15B95D37" w14:textId="77777777" w:rsidTr="0097128D">
        <w:trPr>
          <w:trHeight w:val="454"/>
        </w:trPr>
        <w:tc>
          <w:tcPr>
            <w:tcW w:w="237" w:type="pct"/>
            <w:vAlign w:val="center"/>
          </w:tcPr>
          <w:p w14:paraId="530B057F" w14:textId="20F258F6" w:rsidR="00F96C3F" w:rsidRPr="002132F9" w:rsidRDefault="00E54E20" w:rsidP="00913567">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63" w:type="pct"/>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0E91D4F0" w14:textId="77777777" w:rsidR="002316F2" w:rsidRPr="00271F0D" w:rsidRDefault="002316F2" w:rsidP="002316F2">
            <w:pPr>
              <w:pStyle w:val="isselectedend"/>
              <w:rPr>
                <w:rFonts w:ascii="Arial" w:hAnsi="Arial" w:cs="Arial"/>
              </w:rPr>
            </w:pPr>
            <w:r w:rsidRPr="00271F0D">
              <w:rPr>
                <w:rFonts w:ascii="Arial" w:hAnsi="Arial" w:cs="Arial"/>
              </w:rPr>
              <w:t>The objectives of this research are to:</w:t>
            </w:r>
          </w:p>
          <w:p w14:paraId="0BA2B2CA" w14:textId="77777777" w:rsidR="002316F2" w:rsidRPr="00271F0D" w:rsidRDefault="002316F2">
            <w:pPr>
              <w:numPr>
                <w:ilvl w:val="0"/>
                <w:numId w:val="5"/>
              </w:numPr>
              <w:spacing w:before="100" w:beforeAutospacing="1" w:after="100" w:afterAutospacing="1"/>
              <w:rPr>
                <w:rFonts w:ascii="Arial" w:hAnsi="Arial" w:cs="Arial"/>
                <w:sz w:val="24"/>
                <w:szCs w:val="24"/>
              </w:rPr>
            </w:pPr>
            <w:r w:rsidRPr="00271F0D">
              <w:rPr>
                <w:rFonts w:ascii="Arial" w:hAnsi="Arial" w:cs="Arial"/>
                <w:sz w:val="24"/>
                <w:szCs w:val="24"/>
              </w:rPr>
              <w:t>Measure university students’ endorsement of traditional masculine norms, self-stigma associated with seeking psychological help, perceived public stigma, and attitudes towards professional help-seeking using established psychological scales.</w:t>
            </w:r>
          </w:p>
          <w:p w14:paraId="7BB19A50" w14:textId="77777777" w:rsidR="002316F2" w:rsidRPr="00271F0D" w:rsidRDefault="002316F2">
            <w:pPr>
              <w:numPr>
                <w:ilvl w:val="0"/>
                <w:numId w:val="5"/>
              </w:numPr>
              <w:spacing w:before="100" w:beforeAutospacing="1" w:after="100" w:afterAutospacing="1"/>
              <w:rPr>
                <w:rFonts w:ascii="Arial" w:hAnsi="Arial" w:cs="Arial"/>
                <w:sz w:val="24"/>
                <w:szCs w:val="24"/>
              </w:rPr>
            </w:pPr>
            <w:r w:rsidRPr="00271F0D">
              <w:rPr>
                <w:rFonts w:ascii="Arial" w:hAnsi="Arial" w:cs="Arial"/>
                <w:sz w:val="24"/>
                <w:szCs w:val="24"/>
              </w:rPr>
              <w:t>Compare male and female students’ scores on masculine norms, self-stigma, perceived public stigma, and help-seeking attitudes.</w:t>
            </w:r>
          </w:p>
          <w:p w14:paraId="6779F256" w14:textId="461B0E92" w:rsidR="002316F2" w:rsidRPr="00271F0D" w:rsidRDefault="00344025">
            <w:pPr>
              <w:numPr>
                <w:ilvl w:val="0"/>
                <w:numId w:val="5"/>
              </w:numPr>
              <w:spacing w:before="100" w:beforeAutospacing="1" w:after="100" w:afterAutospacing="1"/>
              <w:rPr>
                <w:rFonts w:ascii="Arial" w:hAnsi="Arial" w:cs="Arial"/>
                <w:sz w:val="24"/>
                <w:szCs w:val="24"/>
              </w:rPr>
            </w:pPr>
            <w:r>
              <w:rPr>
                <w:rFonts w:ascii="Arial" w:hAnsi="Arial" w:cs="Arial"/>
                <w:sz w:val="24"/>
                <w:szCs w:val="24"/>
              </w:rPr>
              <w:t xml:space="preserve">Using multiple regression analyses, </w:t>
            </w:r>
            <w:r w:rsidR="00E34B3E">
              <w:rPr>
                <w:rFonts w:ascii="Arial" w:hAnsi="Arial" w:cs="Arial"/>
                <w:sz w:val="24"/>
                <w:szCs w:val="24"/>
              </w:rPr>
              <w:t>examine</w:t>
            </w:r>
            <w:r w:rsidR="002316F2" w:rsidRPr="00271F0D">
              <w:rPr>
                <w:rFonts w:ascii="Arial" w:hAnsi="Arial" w:cs="Arial"/>
                <w:sz w:val="24"/>
                <w:szCs w:val="24"/>
              </w:rPr>
              <w:t xml:space="preserve"> the relationships between masculine norms, self-stigma, perceived public stigma, and help-seeking attitudes.</w:t>
            </w:r>
          </w:p>
          <w:p w14:paraId="4C52B012" w14:textId="1B481548" w:rsidR="002316F2" w:rsidRPr="00271F0D" w:rsidRDefault="002316F2">
            <w:pPr>
              <w:numPr>
                <w:ilvl w:val="0"/>
                <w:numId w:val="5"/>
              </w:numPr>
              <w:spacing w:before="100" w:beforeAutospacing="1" w:after="100" w:afterAutospacing="1"/>
              <w:rPr>
                <w:rFonts w:ascii="Arial" w:hAnsi="Arial" w:cs="Arial"/>
                <w:sz w:val="24"/>
                <w:szCs w:val="24"/>
              </w:rPr>
            </w:pPr>
            <w:r w:rsidRPr="00271F0D">
              <w:rPr>
                <w:rFonts w:ascii="Arial" w:hAnsi="Arial" w:cs="Arial"/>
                <w:sz w:val="24"/>
                <w:szCs w:val="24"/>
              </w:rPr>
              <w:t xml:space="preserve">Assess whether masculine norms and stigma are associated with help-seeking attitudes when gender is </w:t>
            </w:r>
            <w:r w:rsidR="001C079A" w:rsidRPr="00271F0D">
              <w:rPr>
                <w:rFonts w:ascii="Arial" w:hAnsi="Arial" w:cs="Arial"/>
                <w:sz w:val="24"/>
                <w:szCs w:val="24"/>
              </w:rPr>
              <w:t>considered</w:t>
            </w:r>
            <w:r w:rsidRPr="00271F0D">
              <w:rPr>
                <w:rFonts w:ascii="Arial" w:hAnsi="Arial" w:cs="Arial"/>
                <w:sz w:val="24"/>
                <w:szCs w:val="24"/>
              </w:rPr>
              <w:t>.</w:t>
            </w:r>
          </w:p>
          <w:p w14:paraId="1B3992C9" w14:textId="77777777" w:rsidR="002316F2" w:rsidRPr="00271F0D" w:rsidRDefault="002316F2">
            <w:pPr>
              <w:numPr>
                <w:ilvl w:val="0"/>
                <w:numId w:val="5"/>
              </w:numPr>
              <w:spacing w:before="100" w:beforeAutospacing="1" w:after="100" w:afterAutospacing="1"/>
              <w:rPr>
                <w:rFonts w:ascii="Arial" w:hAnsi="Arial" w:cs="Arial"/>
                <w:sz w:val="24"/>
                <w:szCs w:val="24"/>
              </w:rPr>
            </w:pPr>
            <w:r w:rsidRPr="00271F0D">
              <w:rPr>
                <w:rFonts w:ascii="Arial" w:hAnsi="Arial" w:cs="Arial"/>
                <w:sz w:val="24"/>
                <w:szCs w:val="24"/>
              </w:rPr>
              <w:t>Investigate whether gender moderates the relationship between conformity to traditional masculine norms and attitudes towards seeking professional psychological help.</w:t>
            </w:r>
          </w:p>
          <w:p w14:paraId="195CBC88" w14:textId="69DFB3DB" w:rsidR="00F96C3F" w:rsidRPr="00886CC7" w:rsidRDefault="00344025">
            <w:pPr>
              <w:numPr>
                <w:ilvl w:val="0"/>
                <w:numId w:val="5"/>
              </w:numPr>
              <w:spacing w:before="100" w:beforeAutospacing="1" w:after="100" w:afterAutospacing="1"/>
              <w:rPr>
                <w:rFonts w:ascii="Arial" w:hAnsi="Arial" w:cs="Arial"/>
                <w:sz w:val="24"/>
                <w:szCs w:val="24"/>
              </w:rPr>
            </w:pPr>
            <w:r>
              <w:rPr>
                <w:rFonts w:ascii="Arial" w:hAnsi="Arial" w:cs="Arial"/>
                <w:sz w:val="24"/>
                <w:szCs w:val="24"/>
              </w:rPr>
              <w:t>Obtain a brief measure (Likert scale) of</w:t>
            </w:r>
            <w:r w:rsidR="002316F2" w:rsidRPr="00271F0D">
              <w:rPr>
                <w:rFonts w:ascii="Arial" w:hAnsi="Arial" w:cs="Arial"/>
                <w:sz w:val="24"/>
                <w:szCs w:val="24"/>
              </w:rPr>
              <w:t xml:space="preserve"> students’ perceptions of men’s mental wellbeing, including perceived social expectations, stigma, and barriers to seeking support.</w:t>
            </w:r>
          </w:p>
        </w:tc>
      </w:tr>
      <w:tr w:rsidR="00F96C3F" w:rsidRPr="004C3A0B" w14:paraId="67275614" w14:textId="77777777" w:rsidTr="0097128D">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97128D">
        <w:trPr>
          <w:trHeight w:val="454"/>
        </w:trPr>
        <w:tc>
          <w:tcPr>
            <w:tcW w:w="237" w:type="pct"/>
            <w:vAlign w:val="center"/>
          </w:tcPr>
          <w:p w14:paraId="4DE47C2C" w14:textId="4B48DB8F" w:rsidR="00F96C3F" w:rsidRPr="00D66471" w:rsidRDefault="00E54E20" w:rsidP="00913567">
            <w:pPr>
              <w:rPr>
                <w:rFonts w:ascii="Arial" w:hAnsi="Arial" w:cs="Arial"/>
                <w:sz w:val="22"/>
                <w:szCs w:val="22"/>
              </w:rPr>
            </w:pPr>
            <w:r>
              <w:rPr>
                <w:rFonts w:ascii="Arial" w:hAnsi="Arial" w:cs="Arial"/>
                <w:sz w:val="22"/>
                <w:szCs w:val="22"/>
              </w:rPr>
              <w:t>5</w:t>
            </w:r>
          </w:p>
        </w:tc>
        <w:tc>
          <w:tcPr>
            <w:tcW w:w="4763" w:type="pct"/>
            <w:vAlign w:val="center"/>
          </w:tcPr>
          <w:p w14:paraId="29667571" w14:textId="4B138854" w:rsidR="006D491C" w:rsidRPr="00271F0D" w:rsidRDefault="006D491C" w:rsidP="006D491C">
            <w:pPr>
              <w:pStyle w:val="NormalWeb"/>
              <w:spacing w:before="240" w:beforeAutospacing="0" w:after="240" w:afterAutospacing="0"/>
              <w:rPr>
                <w:rFonts w:ascii="Arial" w:hAnsi="Arial" w:cs="Arial"/>
              </w:rPr>
            </w:pPr>
            <w:r w:rsidRPr="00271F0D">
              <w:rPr>
                <w:rFonts w:ascii="Arial" w:hAnsi="Arial" w:cs="Arial"/>
                <w:color w:val="000000"/>
              </w:rPr>
              <w:t>Data will be collected using a cross-sectional quantitative online questionnaire hosted on Qualtrics. The initial target population will be Level 4</w:t>
            </w:r>
            <w:r w:rsidR="0008448D">
              <w:rPr>
                <w:rFonts w:ascii="Arial" w:hAnsi="Arial" w:cs="Arial"/>
                <w:color w:val="000000"/>
              </w:rPr>
              <w:t>,</w:t>
            </w:r>
            <w:r w:rsidRPr="00271F0D">
              <w:rPr>
                <w:rFonts w:ascii="Arial" w:hAnsi="Arial" w:cs="Arial"/>
                <w:color w:val="000000"/>
              </w:rPr>
              <w:t xml:space="preserve"> 5</w:t>
            </w:r>
            <w:r w:rsidR="0008448D">
              <w:rPr>
                <w:rFonts w:ascii="Arial" w:hAnsi="Arial" w:cs="Arial"/>
                <w:color w:val="000000"/>
              </w:rPr>
              <w:t xml:space="preserve"> and 6</w:t>
            </w:r>
            <w:r w:rsidRPr="00271F0D">
              <w:rPr>
                <w:rFonts w:ascii="Arial" w:hAnsi="Arial" w:cs="Arial"/>
                <w:color w:val="000000"/>
              </w:rPr>
              <w:t xml:space="preserve"> Psychology students at the University of Wales Trinity Saint David (UWTSD), aged 18 years or over. The target sample size is approximately 30 participants.</w:t>
            </w:r>
          </w:p>
          <w:p w14:paraId="5AB44877" w14:textId="524C12FA" w:rsidR="006D491C" w:rsidRPr="00271F0D" w:rsidRDefault="006D491C" w:rsidP="006D491C">
            <w:pPr>
              <w:pStyle w:val="NormalWeb"/>
              <w:spacing w:before="240" w:beforeAutospacing="0" w:after="240" w:afterAutospacing="0"/>
              <w:rPr>
                <w:rFonts w:ascii="Arial" w:hAnsi="Arial" w:cs="Arial"/>
              </w:rPr>
            </w:pPr>
            <w:r w:rsidRPr="00271F0D">
              <w:rPr>
                <w:rFonts w:ascii="Arial" w:hAnsi="Arial" w:cs="Arial"/>
                <w:color w:val="000000"/>
              </w:rPr>
              <w:t>Participants will initially be recruited through the university’s Experimental Management System (EMS). The study will be advertised through the EMS, inviting eligible students to participate voluntarily. The recruitment information will briefly describe the study and participant eligibility.</w:t>
            </w:r>
            <w:r w:rsidR="00DC121F">
              <w:rPr>
                <w:rFonts w:ascii="Arial" w:hAnsi="Arial" w:cs="Arial"/>
                <w:color w:val="000000"/>
              </w:rPr>
              <w:t xml:space="preserve"> The questionnaire will be available online. However, the participants will </w:t>
            </w:r>
            <w:r w:rsidR="00DC121F">
              <w:rPr>
                <w:rFonts w:ascii="Arial" w:hAnsi="Arial" w:cs="Arial"/>
                <w:color w:val="000000"/>
              </w:rPr>
              <w:lastRenderedPageBreak/>
              <w:t>be expected to complete the questionnaire at a designated time slow within the purpose-built Psychology Labs on the second floor of the IQ building.</w:t>
            </w:r>
          </w:p>
          <w:p w14:paraId="514CE3F5" w14:textId="41B39F86" w:rsidR="006D491C" w:rsidRPr="00271F0D" w:rsidRDefault="006D491C" w:rsidP="006D491C">
            <w:pPr>
              <w:pStyle w:val="NormalWeb"/>
              <w:spacing w:before="240" w:beforeAutospacing="0" w:after="240" w:afterAutospacing="0"/>
              <w:rPr>
                <w:rFonts w:ascii="Arial" w:hAnsi="Arial" w:cs="Arial"/>
              </w:rPr>
            </w:pPr>
            <w:r w:rsidRPr="00271F0D">
              <w:rPr>
                <w:rFonts w:ascii="Arial" w:hAnsi="Arial" w:cs="Arial"/>
                <w:color w:val="000000"/>
              </w:rPr>
              <w:t>Before beginning the questionnaire, participants will receive a</w:t>
            </w:r>
            <w:r w:rsidR="00DC121F">
              <w:rPr>
                <w:rFonts w:ascii="Arial" w:hAnsi="Arial" w:cs="Arial"/>
                <w:color w:val="000000"/>
              </w:rPr>
              <w:t xml:space="preserve"> paper-based</w:t>
            </w:r>
            <w:r w:rsidRPr="00271F0D">
              <w:rPr>
                <w:rFonts w:ascii="Arial" w:hAnsi="Arial" w:cs="Arial"/>
                <w:color w:val="000000"/>
              </w:rPr>
              <w:t xml:space="preserve"> participant information sheet </w:t>
            </w:r>
            <w:r w:rsidR="00287003">
              <w:rPr>
                <w:rFonts w:ascii="Arial" w:hAnsi="Arial" w:cs="Arial"/>
                <w:color w:val="000000"/>
              </w:rPr>
              <w:t xml:space="preserve">(see Appendix A) </w:t>
            </w:r>
            <w:r w:rsidRPr="00271F0D">
              <w:rPr>
                <w:rFonts w:ascii="Arial" w:hAnsi="Arial" w:cs="Arial"/>
                <w:color w:val="000000"/>
              </w:rPr>
              <w:t>explaining the purpose of the research, what participation involves, and their rights as participants. Participants will provide informed consent</w:t>
            </w:r>
            <w:r w:rsidR="00287003">
              <w:rPr>
                <w:rFonts w:ascii="Arial" w:hAnsi="Arial" w:cs="Arial"/>
                <w:color w:val="000000"/>
              </w:rPr>
              <w:t xml:space="preserve"> </w:t>
            </w:r>
            <w:r w:rsidR="00DC121F">
              <w:rPr>
                <w:rFonts w:ascii="Arial" w:hAnsi="Arial" w:cs="Arial"/>
                <w:color w:val="000000"/>
              </w:rPr>
              <w:t xml:space="preserve">via an online consent form </w:t>
            </w:r>
            <w:r w:rsidR="00287003">
              <w:rPr>
                <w:rFonts w:ascii="Arial" w:hAnsi="Arial" w:cs="Arial"/>
                <w:color w:val="000000"/>
              </w:rPr>
              <w:t xml:space="preserve">(see Appendix B) </w:t>
            </w:r>
            <w:r w:rsidR="00287003" w:rsidRPr="00271F0D">
              <w:rPr>
                <w:rFonts w:ascii="Arial" w:hAnsi="Arial" w:cs="Arial"/>
                <w:color w:val="000000"/>
              </w:rPr>
              <w:t>before</w:t>
            </w:r>
            <w:r w:rsidRPr="00271F0D">
              <w:rPr>
                <w:rFonts w:ascii="Arial" w:hAnsi="Arial" w:cs="Arial"/>
                <w:color w:val="000000"/>
              </w:rPr>
              <w:t xml:space="preserve"> proceeding. They will then complete the demographic questionnaire, including age and gender, followed by established psychological measures and additional questions concerning perceptions of men’s mental wellbeing.</w:t>
            </w:r>
          </w:p>
          <w:p w14:paraId="0DD208F8" w14:textId="3698DF7A" w:rsidR="006D491C" w:rsidRPr="00271F0D" w:rsidRDefault="006D491C" w:rsidP="006D491C">
            <w:pPr>
              <w:pStyle w:val="NormalWeb"/>
              <w:spacing w:before="240" w:beforeAutospacing="0" w:after="240" w:afterAutospacing="0"/>
              <w:rPr>
                <w:rFonts w:ascii="Arial" w:hAnsi="Arial" w:cs="Arial"/>
              </w:rPr>
            </w:pPr>
            <w:r w:rsidRPr="00271F0D">
              <w:rPr>
                <w:rFonts w:ascii="Arial" w:hAnsi="Arial" w:cs="Arial"/>
                <w:color w:val="000000"/>
              </w:rPr>
              <w:t>The questionnaire will</w:t>
            </w:r>
            <w:r w:rsidR="00010F87">
              <w:rPr>
                <w:rFonts w:ascii="Arial" w:hAnsi="Arial" w:cs="Arial"/>
                <w:color w:val="000000"/>
              </w:rPr>
              <w:t xml:space="preserve"> be online via the Qualtrics survey software platform and</w:t>
            </w:r>
            <w:r w:rsidR="008D32C3">
              <w:rPr>
                <w:rFonts w:ascii="Arial" w:hAnsi="Arial" w:cs="Arial"/>
                <w:color w:val="000000"/>
              </w:rPr>
              <w:t xml:space="preserve"> will</w:t>
            </w:r>
            <w:r w:rsidRPr="00271F0D">
              <w:rPr>
                <w:rFonts w:ascii="Arial" w:hAnsi="Arial" w:cs="Arial"/>
                <w:color w:val="000000"/>
              </w:rPr>
              <w:t xml:space="preserve"> include the Conformity to Masculine Norms Inventory-22 (CMNI-22), the Self-Stigma of Seeking Help Scale (SSOSH), </w:t>
            </w:r>
            <w:r w:rsidR="00287003" w:rsidRPr="00287003">
              <w:rPr>
                <w:rFonts w:ascii="Arial" w:hAnsi="Arial" w:cs="Arial"/>
              </w:rPr>
              <w:t>Social Stigma of Receiving Psychological Help Scale (SSRPH)</w:t>
            </w:r>
            <w:r w:rsidR="00287003" w:rsidRPr="00287003">
              <w:rPr>
                <w:rFonts w:ascii="Arial" w:hAnsi="Arial" w:cs="Arial"/>
              </w:rPr>
              <w:t>,</w:t>
            </w:r>
            <w:r w:rsidR="00287003">
              <w:t xml:space="preserve"> </w:t>
            </w:r>
            <w:r w:rsidRPr="00271F0D">
              <w:rPr>
                <w:rFonts w:ascii="Arial" w:hAnsi="Arial" w:cs="Arial"/>
                <w:color w:val="000000"/>
              </w:rPr>
              <w:t>and the Attitudes Toward Seeking Professional Psychological Help Scale–Short Form (ATSPPH-SF). Participants will also respond to five additional Likert-scale statements concerning perceptions of men’s mental wellbeing, social expectations, stigma, and help-seeking. Responses will be recorded electronically through Qualtrics. The questionnaire is expected to take approximately 15 minutes to complete. This study will not use interviews, focus groups, or other data collection methods.</w:t>
            </w:r>
          </w:p>
          <w:p w14:paraId="4DAED933" w14:textId="32CFB813" w:rsidR="006D491C" w:rsidRPr="00271F0D" w:rsidRDefault="006D491C" w:rsidP="006D491C">
            <w:pPr>
              <w:pStyle w:val="NormalWeb"/>
              <w:spacing w:before="240" w:beforeAutospacing="0" w:after="240" w:afterAutospacing="0"/>
              <w:rPr>
                <w:rFonts w:ascii="Arial" w:hAnsi="Arial" w:cs="Arial"/>
              </w:rPr>
            </w:pPr>
            <w:r w:rsidRPr="00271F0D">
              <w:rPr>
                <w:rFonts w:ascii="Arial" w:hAnsi="Arial" w:cs="Arial"/>
                <w:color w:val="000000"/>
              </w:rPr>
              <w:t>Participation will be voluntary, and participants may exit the questionnaire before submitting their responses. The survey will be configured to collect responses anonymously, without collecting information that identifies individual participants. As individual responses will not be identifiable once submitted, it will not be possible to locate or withdraw a particular participant’s data after submission. This limitation will be clearly explained in the participant information sheet before obtaining consent.</w:t>
            </w:r>
            <w:r w:rsidR="008A5AA7">
              <w:rPr>
                <w:rFonts w:ascii="Arial" w:hAnsi="Arial" w:cs="Arial"/>
                <w:color w:val="000000"/>
              </w:rPr>
              <w:t xml:space="preserve"> Participants will be informed that they can withdraw from the survey at any point without penalty, by simply closing their browser. </w:t>
            </w:r>
          </w:p>
          <w:p w14:paraId="47CF61D4" w14:textId="5F7F2033" w:rsidR="006D491C" w:rsidRPr="00271F0D" w:rsidRDefault="006D491C" w:rsidP="006D491C">
            <w:pPr>
              <w:pStyle w:val="NormalWeb"/>
              <w:spacing w:before="240" w:beforeAutospacing="0" w:after="240" w:afterAutospacing="0"/>
              <w:rPr>
                <w:rFonts w:ascii="Arial" w:hAnsi="Arial" w:cs="Arial"/>
              </w:rPr>
            </w:pPr>
            <w:r w:rsidRPr="00271F0D">
              <w:rPr>
                <w:rFonts w:ascii="Arial" w:hAnsi="Arial" w:cs="Arial"/>
                <w:color w:val="000000"/>
              </w:rPr>
              <w:t xml:space="preserve">If EMS recruitment does not reach the target of approximately 30 participants, recruitment may be extended to the wider UWTSD student population through university-approved advertisements, including university communication channels or </w:t>
            </w:r>
            <w:r w:rsidR="00946C0A">
              <w:rPr>
                <w:rFonts w:ascii="Arial" w:hAnsi="Arial" w:cs="Arial"/>
                <w:color w:val="000000"/>
              </w:rPr>
              <w:t xml:space="preserve">the official </w:t>
            </w:r>
            <w:r w:rsidRPr="00271F0D">
              <w:rPr>
                <w:rFonts w:ascii="Arial" w:hAnsi="Arial" w:cs="Arial"/>
                <w:color w:val="000000"/>
              </w:rPr>
              <w:t>social media</w:t>
            </w:r>
            <w:r w:rsidR="00946C0A">
              <w:rPr>
                <w:rFonts w:ascii="Arial" w:hAnsi="Arial" w:cs="Arial"/>
                <w:color w:val="000000"/>
              </w:rPr>
              <w:t xml:space="preserve"> </w:t>
            </w:r>
            <w:r w:rsidR="00C472F1">
              <w:rPr>
                <w:rFonts w:ascii="Arial" w:hAnsi="Arial" w:cs="Arial"/>
                <w:color w:val="000000"/>
              </w:rPr>
              <w:t>channel</w:t>
            </w:r>
            <w:r w:rsidR="00946C0A">
              <w:rPr>
                <w:rFonts w:ascii="Arial" w:hAnsi="Arial" w:cs="Arial"/>
                <w:color w:val="000000"/>
              </w:rPr>
              <w:t xml:space="preserve"> for </w:t>
            </w:r>
            <w:r w:rsidR="00C472F1">
              <w:rPr>
                <w:rFonts w:ascii="Arial" w:hAnsi="Arial" w:cs="Arial"/>
                <w:color w:val="000000"/>
              </w:rPr>
              <w:t>Psychology and Counselling</w:t>
            </w:r>
            <w:r w:rsidRPr="00271F0D">
              <w:rPr>
                <w:rFonts w:ascii="Arial" w:hAnsi="Arial" w:cs="Arial"/>
                <w:color w:val="000000"/>
              </w:rPr>
              <w:t>. This additional recruitment route will be used only if covered by the ethical approval granted for the study; otherwise, an amendment will be sought before expanding recruitment.</w:t>
            </w:r>
            <w:r w:rsidR="00DC121F">
              <w:rPr>
                <w:rFonts w:ascii="Arial" w:hAnsi="Arial" w:cs="Arial"/>
                <w:color w:val="000000"/>
              </w:rPr>
              <w:t xml:space="preserve"> This caveat is included because the researcher aims to gather approximately equal numbers of responses from male and female participants. </w:t>
            </w:r>
            <w:r w:rsidR="005D7237">
              <w:rPr>
                <w:rFonts w:ascii="Arial" w:hAnsi="Arial" w:cs="Arial"/>
                <w:color w:val="000000"/>
              </w:rPr>
              <w:t>If</w:t>
            </w:r>
            <w:r w:rsidR="00DC121F">
              <w:rPr>
                <w:rFonts w:ascii="Arial" w:hAnsi="Arial" w:cs="Arial"/>
                <w:color w:val="000000"/>
              </w:rPr>
              <w:t xml:space="preserve"> there are not enough male responses obtained, using the official social media pages may be necessary to meet the required number. </w:t>
            </w:r>
          </w:p>
          <w:p w14:paraId="1411781E" w14:textId="77777777" w:rsidR="00F96C3F" w:rsidRDefault="00DC2755" w:rsidP="00DC2755">
            <w:pPr>
              <w:rPr>
                <w:rFonts w:ascii="Arial" w:hAnsi="Arial" w:cs="Arial"/>
                <w:color w:val="000000"/>
                <w:sz w:val="24"/>
                <w:szCs w:val="24"/>
              </w:rPr>
            </w:pPr>
            <w:r w:rsidRPr="00E03E5E">
              <w:rPr>
                <w:rFonts w:ascii="Arial" w:hAnsi="Arial" w:cs="Arial"/>
                <w:sz w:val="24"/>
                <w:szCs w:val="24"/>
              </w:rPr>
              <w:t xml:space="preserve">All research activities and data handling will be conducted in accordance </w:t>
            </w:r>
            <w:r w:rsidRPr="00E03E5E">
              <w:rPr>
                <w:rFonts w:ascii="Arial" w:hAnsi="Arial" w:cs="Arial"/>
                <w:color w:val="000000"/>
                <w:sz w:val="24"/>
                <w:szCs w:val="24"/>
              </w:rPr>
              <w:t>with UWTSD Research Ethics &amp; Integrity Code of Practice</w:t>
            </w:r>
            <w:r w:rsidRPr="00663563">
              <w:rPr>
                <w:rFonts w:ascii="Arial" w:hAnsi="Arial" w:cs="Arial"/>
                <w:color w:val="000000"/>
                <w:sz w:val="24"/>
                <w:szCs w:val="24"/>
              </w:rPr>
              <w:t>, UWTSD Research Data Management Policy, BPS Code of Ethics and Conduct, BPS Code of Human Research Ethics, BPS Data Protection Regulation, and BPS Ethics Guidelines for Internet-mediated Research.</w:t>
            </w:r>
          </w:p>
          <w:p w14:paraId="108EF2F7" w14:textId="7E924F97" w:rsidR="00DC2755" w:rsidRPr="001C079A" w:rsidRDefault="00DC2755" w:rsidP="00DC2755">
            <w:pPr>
              <w:rPr>
                <w:rFonts w:ascii="Arial" w:hAnsi="Arial" w:cs="Arial"/>
                <w:b/>
                <w:sz w:val="24"/>
                <w:szCs w:val="24"/>
              </w:rPr>
            </w:pPr>
          </w:p>
        </w:tc>
      </w:tr>
      <w:tr w:rsidR="00CE0813" w:rsidRPr="004C3A0B" w14:paraId="1F384475" w14:textId="77777777" w:rsidTr="00CE0813">
        <w:trPr>
          <w:trHeight w:val="454"/>
        </w:trPr>
        <w:tc>
          <w:tcPr>
            <w:tcW w:w="237" w:type="pct"/>
            <w:shd w:val="clear" w:color="auto" w:fill="F2F2F2" w:themeFill="background1" w:themeFillShade="F2"/>
          </w:tcPr>
          <w:p w14:paraId="0FF2B4D6" w14:textId="61641CCC" w:rsidR="00CE0813" w:rsidRPr="00CE0813" w:rsidRDefault="00CE0813" w:rsidP="00CE0813">
            <w:pPr>
              <w:rPr>
                <w:rFonts w:asciiTheme="minorBidi" w:hAnsiTheme="minorBidi" w:cstheme="minorBidi"/>
                <w:sz w:val="22"/>
                <w:szCs w:val="22"/>
              </w:rPr>
            </w:pPr>
          </w:p>
        </w:tc>
        <w:tc>
          <w:tcPr>
            <w:tcW w:w="4763" w:type="pct"/>
            <w:shd w:val="clear" w:color="auto" w:fill="F2F2F2" w:themeFill="background1" w:themeFillShade="F2"/>
          </w:tcPr>
          <w:p w14:paraId="6D1023BF" w14:textId="0EC72E33" w:rsidR="00CE0813" w:rsidRPr="00CE0813" w:rsidRDefault="00CE0813" w:rsidP="00CE0813">
            <w:pPr>
              <w:rPr>
                <w:rFonts w:asciiTheme="minorBidi" w:hAnsiTheme="minorBidi" w:cstheme="minorBidi"/>
                <w:color w:val="00B050"/>
                <w:sz w:val="22"/>
                <w:szCs w:val="22"/>
              </w:rPr>
            </w:pPr>
            <w:r w:rsidRPr="00CE0813">
              <w:rPr>
                <w:rFonts w:asciiTheme="minorBidi" w:hAnsiTheme="minorBidi" w:cstheme="minorBidi"/>
                <w:sz w:val="22"/>
                <w:szCs w:val="22"/>
              </w:rPr>
              <w:t>Location of research activity</w:t>
            </w:r>
          </w:p>
        </w:tc>
      </w:tr>
      <w:tr w:rsidR="00CE0813" w:rsidRPr="004C3A0B" w14:paraId="6834ED8A" w14:textId="77777777" w:rsidTr="00762BE9">
        <w:trPr>
          <w:trHeight w:val="454"/>
        </w:trPr>
        <w:tc>
          <w:tcPr>
            <w:tcW w:w="237" w:type="pct"/>
          </w:tcPr>
          <w:p w14:paraId="6D89DC5F" w14:textId="5978E4A1" w:rsidR="00CE0813" w:rsidRPr="00CE0813" w:rsidRDefault="00E54E20" w:rsidP="00CE0813">
            <w:pPr>
              <w:rPr>
                <w:rFonts w:asciiTheme="minorBidi" w:hAnsiTheme="minorBidi" w:cstheme="minorBidi"/>
              </w:rPr>
            </w:pPr>
            <w:r>
              <w:rPr>
                <w:rFonts w:asciiTheme="minorBidi" w:hAnsiTheme="minorBidi" w:cstheme="minorBidi"/>
              </w:rPr>
              <w:t>6</w:t>
            </w:r>
          </w:p>
        </w:tc>
        <w:tc>
          <w:tcPr>
            <w:tcW w:w="4763" w:type="pct"/>
          </w:tcPr>
          <w:p w14:paraId="5CD811EF" w14:textId="73E1C696" w:rsidR="00CE0813" w:rsidRPr="001C079A" w:rsidRDefault="00382621" w:rsidP="00CE0813">
            <w:pPr>
              <w:rPr>
                <w:rFonts w:ascii="Arial" w:hAnsi="Arial" w:cs="Arial"/>
                <w:sz w:val="24"/>
                <w:szCs w:val="24"/>
              </w:rPr>
            </w:pPr>
            <w:r w:rsidRPr="001C079A">
              <w:rPr>
                <w:rFonts w:ascii="Arial" w:hAnsi="Arial" w:cs="Arial"/>
                <w:sz w:val="24"/>
                <w:szCs w:val="24"/>
              </w:rPr>
              <w:t>UWTSD Psychology Labs</w:t>
            </w:r>
          </w:p>
        </w:tc>
      </w:tr>
    </w:tbl>
    <w:p w14:paraId="2D0B4848" w14:textId="77777777" w:rsidR="0003546A" w:rsidRDefault="0003546A"/>
    <w:p w14:paraId="76B033EF" w14:textId="77777777" w:rsidR="005B7911" w:rsidRDefault="005B7911" w:rsidP="00571C1C">
      <w:pPr>
        <w:autoSpaceDE w:val="0"/>
        <w:autoSpaceDN w:val="0"/>
        <w:adjustRightInd w:val="0"/>
        <w:spacing w:after="240"/>
        <w:jc w:val="both"/>
        <w:rPr>
          <w:rFonts w:ascii="Arial" w:hAnsi="Arial" w:cs="Arial"/>
          <w:b/>
          <w:sz w:val="22"/>
          <w:szCs w:val="22"/>
        </w:rPr>
      </w:pPr>
      <w:bookmarkStart w:id="0" w:name="SEC_D"/>
    </w:p>
    <w:p w14:paraId="4AC48EB7" w14:textId="3755EEA0" w:rsidR="00571C1C" w:rsidRPr="00571C1C" w:rsidRDefault="00571C1C" w:rsidP="00571C1C">
      <w:pPr>
        <w:autoSpaceDE w:val="0"/>
        <w:autoSpaceDN w:val="0"/>
        <w:adjustRightInd w:val="0"/>
        <w:spacing w:after="240"/>
        <w:jc w:val="both"/>
        <w:rPr>
          <w:rFonts w:ascii="Arial" w:hAnsi="Arial" w:cs="Arial"/>
          <w:b/>
          <w:sz w:val="22"/>
          <w:szCs w:val="22"/>
        </w:rPr>
      </w:pPr>
      <w:r w:rsidRPr="00571C1C">
        <w:rPr>
          <w:rFonts w:ascii="Arial" w:hAnsi="Arial" w:cs="Arial"/>
          <w:b/>
          <w:sz w:val="22"/>
          <w:szCs w:val="22"/>
        </w:rPr>
        <w:t>SECTION D</w:t>
      </w:r>
      <w:bookmarkEnd w:id="0"/>
      <w:r w:rsidRPr="00571C1C">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71C1C" w:rsidRPr="00571C1C" w14:paraId="1026ACEC" w14:textId="77777777" w:rsidTr="00571C1C">
        <w:tc>
          <w:tcPr>
            <w:tcW w:w="562" w:type="dxa"/>
            <w:shd w:val="clear" w:color="auto" w:fill="F2F2F2"/>
            <w:vAlign w:val="center"/>
          </w:tcPr>
          <w:p w14:paraId="71A3D14D" w14:textId="77777777" w:rsidR="00571C1C" w:rsidRPr="00571C1C" w:rsidRDefault="00571C1C" w:rsidP="00571C1C">
            <w:pPr>
              <w:autoSpaceDE w:val="0"/>
              <w:autoSpaceDN w:val="0"/>
              <w:adjustRightInd w:val="0"/>
              <w:rPr>
                <w:rFonts w:ascii="Arial" w:hAnsi="Arial" w:cs="Arial"/>
                <w:sz w:val="22"/>
                <w:szCs w:val="22"/>
              </w:rPr>
            </w:pPr>
            <w:r w:rsidRPr="00571C1C">
              <w:rPr>
                <w:rFonts w:ascii="Arial" w:hAnsi="Arial" w:cs="Arial"/>
                <w:sz w:val="22"/>
                <w:szCs w:val="22"/>
              </w:rPr>
              <w:t>1</w:t>
            </w:r>
          </w:p>
        </w:tc>
        <w:tc>
          <w:tcPr>
            <w:tcW w:w="4253" w:type="dxa"/>
            <w:shd w:val="clear" w:color="auto" w:fill="F2F2F2"/>
            <w:vAlign w:val="center"/>
          </w:tcPr>
          <w:p w14:paraId="34A17A79" w14:textId="77777777" w:rsidR="00571C1C" w:rsidRPr="00571C1C" w:rsidRDefault="00571C1C" w:rsidP="00571C1C">
            <w:pPr>
              <w:autoSpaceDE w:val="0"/>
              <w:autoSpaceDN w:val="0"/>
              <w:adjustRightInd w:val="0"/>
              <w:rPr>
                <w:rFonts w:ascii="Arial" w:hAnsi="Arial" w:cs="Arial"/>
                <w:sz w:val="22"/>
                <w:szCs w:val="22"/>
              </w:rPr>
            </w:pPr>
            <w:r w:rsidRPr="00571C1C">
              <w:rPr>
                <w:rFonts w:ascii="Arial" w:hAnsi="Arial" w:cs="Arial"/>
                <w:sz w:val="22"/>
                <w:szCs w:val="22"/>
              </w:rPr>
              <w:t>Does your research involve collaborating partners at another institution or organisation?</w:t>
            </w:r>
          </w:p>
        </w:tc>
        <w:tc>
          <w:tcPr>
            <w:tcW w:w="992" w:type="dxa"/>
            <w:shd w:val="clear" w:color="auto" w:fill="F2F2F2"/>
            <w:vAlign w:val="center"/>
          </w:tcPr>
          <w:p w14:paraId="31E44568" w14:textId="77777777" w:rsidR="00571C1C" w:rsidRPr="00571C1C" w:rsidRDefault="00571C1C" w:rsidP="00571C1C">
            <w:pPr>
              <w:autoSpaceDE w:val="0"/>
              <w:autoSpaceDN w:val="0"/>
              <w:adjustRightInd w:val="0"/>
              <w:jc w:val="center"/>
              <w:rPr>
                <w:rFonts w:ascii="Arial" w:hAnsi="Arial" w:cs="Arial"/>
                <w:b/>
                <w:sz w:val="22"/>
                <w:szCs w:val="22"/>
              </w:rPr>
            </w:pPr>
            <w:r w:rsidRPr="00571C1C">
              <w:rPr>
                <w:rFonts w:ascii="Arial" w:hAnsi="Arial" w:cs="Arial"/>
                <w:b/>
                <w:sz w:val="22"/>
                <w:szCs w:val="22"/>
              </w:rPr>
              <w:t>YES</w:t>
            </w:r>
          </w:p>
        </w:tc>
        <w:tc>
          <w:tcPr>
            <w:tcW w:w="1985" w:type="dxa"/>
            <w:shd w:val="clear" w:color="auto" w:fill="D9F2D0"/>
            <w:vAlign w:val="center"/>
          </w:tcPr>
          <w:p w14:paraId="1D476B45" w14:textId="0ED20975" w:rsidR="00571C1C" w:rsidRPr="00571C1C" w:rsidRDefault="00571C1C" w:rsidP="00571C1C">
            <w:pPr>
              <w:autoSpaceDE w:val="0"/>
              <w:autoSpaceDN w:val="0"/>
              <w:adjustRightInd w:val="0"/>
              <w:jc w:val="center"/>
              <w:rPr>
                <w:rFonts w:ascii="Arial" w:hAnsi="Arial" w:cs="Arial"/>
                <w:b/>
                <w:sz w:val="22"/>
                <w:szCs w:val="22"/>
              </w:rPr>
            </w:pPr>
            <w:hyperlink w:anchor="APP_2" w:history="1">
              <w:r>
                <w:rPr>
                  <w:rFonts w:ascii="Arial" w:eastAsia="MS Gothic" w:hAnsi="Arial" w:cs="Arial"/>
                  <w:b/>
                  <w:color w:val="467886"/>
                  <w:sz w:val="22"/>
                  <w:szCs w:val="22"/>
                  <w:u w:val="single"/>
                </w:rPr>
                <w:t>Click to continue to APPENDIX 1</w:t>
              </w:r>
            </w:hyperlink>
          </w:p>
        </w:tc>
        <w:tc>
          <w:tcPr>
            <w:tcW w:w="850" w:type="dxa"/>
            <w:shd w:val="clear" w:color="auto" w:fill="F2F2F2"/>
            <w:vAlign w:val="center"/>
          </w:tcPr>
          <w:p w14:paraId="57EAEA4A" w14:textId="77777777" w:rsidR="00571C1C" w:rsidRPr="00571C1C" w:rsidRDefault="00571C1C" w:rsidP="00571C1C">
            <w:pPr>
              <w:autoSpaceDE w:val="0"/>
              <w:autoSpaceDN w:val="0"/>
              <w:adjustRightInd w:val="0"/>
              <w:jc w:val="center"/>
              <w:rPr>
                <w:rFonts w:ascii="Arial" w:hAnsi="Arial" w:cs="Arial"/>
                <w:b/>
                <w:sz w:val="22"/>
                <w:szCs w:val="22"/>
              </w:rPr>
            </w:pPr>
            <w:r w:rsidRPr="00571C1C">
              <w:rPr>
                <w:rFonts w:ascii="Arial" w:hAnsi="Arial" w:cs="Arial"/>
                <w:b/>
                <w:sz w:val="22"/>
                <w:szCs w:val="22"/>
              </w:rPr>
              <w:t>NO</w:t>
            </w:r>
          </w:p>
        </w:tc>
        <w:tc>
          <w:tcPr>
            <w:tcW w:w="1838" w:type="dxa"/>
            <w:shd w:val="clear" w:color="auto" w:fill="D9F2D0"/>
            <w:vAlign w:val="center"/>
          </w:tcPr>
          <w:p w14:paraId="6A2B09DF" w14:textId="77777777" w:rsidR="00571C1C" w:rsidRPr="00571C1C" w:rsidRDefault="00571C1C" w:rsidP="00571C1C">
            <w:pPr>
              <w:autoSpaceDE w:val="0"/>
              <w:autoSpaceDN w:val="0"/>
              <w:adjustRightInd w:val="0"/>
              <w:jc w:val="center"/>
              <w:rPr>
                <w:rFonts w:ascii="Arial" w:hAnsi="Arial" w:cs="Arial"/>
                <w:b/>
                <w:sz w:val="22"/>
                <w:szCs w:val="22"/>
              </w:rPr>
            </w:pPr>
            <w:r w:rsidRPr="00571C1C">
              <w:rPr>
                <w:rFonts w:ascii="Arial" w:hAnsi="Arial" w:cs="Arial"/>
                <w:b/>
                <w:sz w:val="22"/>
                <w:szCs w:val="22"/>
              </w:rPr>
              <w:t>Continue to the next section</w:t>
            </w:r>
          </w:p>
        </w:tc>
      </w:tr>
      <w:tr w:rsidR="00571C1C" w:rsidRPr="00571C1C" w14:paraId="214BE24E" w14:textId="77777777" w:rsidTr="00571C1C">
        <w:trPr>
          <w:trHeight w:val="729"/>
        </w:trPr>
        <w:tc>
          <w:tcPr>
            <w:tcW w:w="562" w:type="dxa"/>
            <w:shd w:val="clear" w:color="auto" w:fill="F2F2F2"/>
            <w:vAlign w:val="center"/>
          </w:tcPr>
          <w:p w14:paraId="36C48558" w14:textId="77777777" w:rsidR="00571C1C" w:rsidRPr="00571C1C" w:rsidRDefault="00571C1C" w:rsidP="00571C1C">
            <w:pPr>
              <w:autoSpaceDE w:val="0"/>
              <w:autoSpaceDN w:val="0"/>
              <w:adjustRightInd w:val="0"/>
              <w:rPr>
                <w:rFonts w:ascii="Arial" w:hAnsi="Arial" w:cs="Arial"/>
                <w:sz w:val="22"/>
                <w:szCs w:val="22"/>
              </w:rPr>
            </w:pPr>
            <w:r w:rsidRPr="00571C1C">
              <w:rPr>
                <w:rFonts w:ascii="Arial" w:hAnsi="Arial" w:cs="Arial"/>
                <w:sz w:val="21"/>
                <w:szCs w:val="18"/>
              </w:rPr>
              <w:lastRenderedPageBreak/>
              <w:t>2</w:t>
            </w:r>
          </w:p>
        </w:tc>
        <w:tc>
          <w:tcPr>
            <w:tcW w:w="4253" w:type="dxa"/>
            <w:shd w:val="clear" w:color="auto" w:fill="F2F2F2"/>
            <w:vAlign w:val="center"/>
          </w:tcPr>
          <w:p w14:paraId="2C3C4FDF" w14:textId="77777777" w:rsidR="00571C1C" w:rsidRPr="00571C1C" w:rsidRDefault="00571C1C" w:rsidP="00571C1C">
            <w:pPr>
              <w:autoSpaceDE w:val="0"/>
              <w:autoSpaceDN w:val="0"/>
              <w:adjustRightInd w:val="0"/>
              <w:rPr>
                <w:rFonts w:ascii="Arial" w:hAnsi="Arial" w:cs="Arial"/>
                <w:sz w:val="22"/>
                <w:szCs w:val="22"/>
              </w:rPr>
            </w:pPr>
            <w:r w:rsidRPr="00571C1C">
              <w:rPr>
                <w:rFonts w:ascii="Arial" w:hAnsi="Arial" w:cs="Arial"/>
                <w:sz w:val="22"/>
                <w:szCs w:val="18"/>
              </w:rPr>
              <w:t xml:space="preserve">Have you completed appendix 2? </w:t>
            </w:r>
          </w:p>
        </w:tc>
        <w:tc>
          <w:tcPr>
            <w:tcW w:w="992" w:type="dxa"/>
            <w:shd w:val="clear" w:color="auto" w:fill="F2F2F2"/>
            <w:vAlign w:val="center"/>
          </w:tcPr>
          <w:p w14:paraId="20D0DBC1" w14:textId="77777777" w:rsidR="00571C1C" w:rsidRPr="00571C1C" w:rsidRDefault="00571C1C" w:rsidP="00571C1C">
            <w:pPr>
              <w:autoSpaceDE w:val="0"/>
              <w:autoSpaceDN w:val="0"/>
              <w:adjustRightInd w:val="0"/>
              <w:jc w:val="center"/>
              <w:rPr>
                <w:rFonts w:ascii="Arial" w:hAnsi="Arial" w:cs="Arial"/>
                <w:b/>
                <w:sz w:val="22"/>
                <w:szCs w:val="22"/>
              </w:rPr>
            </w:pPr>
            <w:r w:rsidRPr="00571C1C">
              <w:rPr>
                <w:rFonts w:ascii="Arial" w:hAnsi="Arial" w:cs="Arial"/>
                <w:b/>
                <w:bCs/>
                <w:sz w:val="22"/>
                <w:szCs w:val="22"/>
              </w:rPr>
              <w:t>YES</w:t>
            </w:r>
          </w:p>
        </w:tc>
        <w:tc>
          <w:tcPr>
            <w:tcW w:w="1985" w:type="dxa"/>
            <w:shd w:val="clear" w:color="auto" w:fill="D9F2D0"/>
            <w:vAlign w:val="center"/>
          </w:tcPr>
          <w:sdt>
            <w:sdtPr>
              <w:rPr>
                <w:rFonts w:ascii="Arial" w:hAnsi="Arial" w:cs="Arial"/>
                <w:b/>
                <w:bCs/>
                <w:sz w:val="22"/>
                <w:szCs w:val="22"/>
              </w:rPr>
              <w:id w:val="575488821"/>
              <w14:checkbox>
                <w14:checked w14:val="0"/>
                <w14:checkedState w14:val="2612" w14:font="MS Gothic"/>
                <w14:uncheckedState w14:val="2610" w14:font="MS Gothic"/>
              </w14:checkbox>
            </w:sdtPr>
            <w:sdtContent>
              <w:p w14:paraId="078B485E" w14:textId="67615861" w:rsidR="00571C1C" w:rsidRPr="005B7911" w:rsidRDefault="009A5979" w:rsidP="005B791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0" w:type="dxa"/>
            <w:shd w:val="clear" w:color="auto" w:fill="F2F2F2"/>
            <w:vAlign w:val="center"/>
          </w:tcPr>
          <w:p w14:paraId="0563FC0B" w14:textId="77777777" w:rsidR="00571C1C" w:rsidRPr="00571C1C" w:rsidRDefault="00571C1C" w:rsidP="00571C1C">
            <w:pPr>
              <w:autoSpaceDE w:val="0"/>
              <w:autoSpaceDN w:val="0"/>
              <w:adjustRightInd w:val="0"/>
              <w:jc w:val="center"/>
              <w:rPr>
                <w:rFonts w:ascii="Arial" w:hAnsi="Arial" w:cs="Arial"/>
                <w:b/>
                <w:bCs/>
                <w:sz w:val="22"/>
                <w:szCs w:val="22"/>
              </w:rPr>
            </w:pPr>
            <w:r w:rsidRPr="00571C1C">
              <w:rPr>
                <w:rFonts w:ascii="Arial" w:hAnsi="Arial" w:cs="Arial"/>
                <w:b/>
                <w:bCs/>
                <w:sz w:val="22"/>
              </w:rPr>
              <w:t>NO</w:t>
            </w:r>
          </w:p>
        </w:tc>
        <w:tc>
          <w:tcPr>
            <w:tcW w:w="1838" w:type="dxa"/>
            <w:shd w:val="clear" w:color="auto" w:fill="D9F2D0"/>
            <w:vAlign w:val="center"/>
          </w:tcPr>
          <w:sdt>
            <w:sdtPr>
              <w:rPr>
                <w:rFonts w:ascii="Arial" w:hAnsi="Arial" w:cs="Arial"/>
                <w:b/>
                <w:bCs/>
                <w:sz w:val="22"/>
                <w:szCs w:val="22"/>
              </w:rPr>
              <w:id w:val="-1711031428"/>
              <w14:checkbox>
                <w14:checked w14:val="1"/>
                <w14:checkedState w14:val="2612" w14:font="MS Gothic"/>
                <w14:uncheckedState w14:val="2610" w14:font="MS Gothic"/>
              </w14:checkbox>
            </w:sdtPr>
            <w:sdtContent>
              <w:p w14:paraId="67C8E6D2" w14:textId="43EA59AA" w:rsidR="00571C1C" w:rsidRPr="005B7911" w:rsidRDefault="009A5979" w:rsidP="005B791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7F65F289" w14:textId="77777777" w:rsidR="00571C1C" w:rsidRDefault="00571C1C" w:rsidP="00770C66">
      <w:pPr>
        <w:spacing w:after="240"/>
        <w:rPr>
          <w:rFonts w:ascii="Arial" w:hAnsi="Arial" w:cs="Arial"/>
          <w:b/>
          <w:sz w:val="22"/>
          <w:szCs w:val="22"/>
        </w:rPr>
      </w:pPr>
    </w:p>
    <w:p w14:paraId="46DD6946" w14:textId="77777777" w:rsidR="00571C1C" w:rsidRDefault="00571C1C" w:rsidP="00770C66">
      <w:pPr>
        <w:spacing w:after="240"/>
        <w:rPr>
          <w:rFonts w:ascii="Arial" w:hAnsi="Arial" w:cs="Arial"/>
          <w:b/>
          <w:sz w:val="22"/>
          <w:szCs w:val="22"/>
        </w:rPr>
      </w:pPr>
    </w:p>
    <w:p w14:paraId="3CC980BD" w14:textId="0A455EF5" w:rsidR="00354F34" w:rsidRPr="004C3A0B" w:rsidRDefault="003D0884" w:rsidP="00770C66">
      <w:pPr>
        <w:spacing w:after="240"/>
        <w:rPr>
          <w:rFonts w:ascii="Arial" w:hAnsi="Arial" w:cs="Arial"/>
          <w:b/>
          <w:sz w:val="22"/>
          <w:szCs w:val="22"/>
        </w:rPr>
      </w:pPr>
      <w:r>
        <w:rPr>
          <w:rFonts w:ascii="Arial" w:hAnsi="Arial" w:cs="Arial"/>
          <w:b/>
          <w:sz w:val="22"/>
          <w:szCs w:val="22"/>
        </w:rPr>
        <w:t xml:space="preserve">SECTION </w:t>
      </w:r>
      <w:r w:rsidR="005B7911">
        <w:rPr>
          <w:rFonts w:ascii="Arial" w:hAnsi="Arial" w:cs="Arial"/>
          <w:b/>
          <w:sz w:val="22"/>
          <w:szCs w:val="22"/>
        </w:rPr>
        <w:t>E</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7ABC7AD0" w:rsidR="00C11423" w:rsidRPr="004C3A0B" w:rsidRDefault="008D0E1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6AF15FDB" w:rsidR="00C11423" w:rsidRPr="004C3A0B" w:rsidRDefault="008D0E1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500ED5F5" w:rsidR="00770C66" w:rsidRDefault="008D0E1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1007AD91" w:rsidR="00770C66" w:rsidRPr="004C3A0B" w:rsidRDefault="008D0E1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6A48EB11" w:rsidR="00D107AC" w:rsidRDefault="008D0E12"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583548DB" w:rsidR="00770C66" w:rsidRPr="004C3A0B" w:rsidRDefault="008D0E1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11F8E2E5" w:rsidR="00770C66" w:rsidRPr="004C3A0B" w:rsidRDefault="008D0E1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6ED43AC4" w:rsidR="00770C66" w:rsidRPr="004C3A0B" w:rsidRDefault="008D0E1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39F23847" w:rsidR="00770C66" w:rsidRPr="004C3A0B" w:rsidRDefault="008D0E1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0848EA78" w:rsidR="00770C66" w:rsidRPr="004C3A0B" w:rsidRDefault="008D0E12"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6F89ED33" w:rsidR="00770C66" w:rsidRPr="004C3A0B" w:rsidRDefault="008D0E1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3A50572F" w:rsidR="00770C66" w:rsidRPr="004C3A0B" w:rsidRDefault="008D0E1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66C4EEDC" w:rsidR="00770C66" w:rsidRPr="004C3A0B" w:rsidRDefault="008D0E1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146325D5" w:rsidR="00770C66" w:rsidRPr="004C3A0B" w:rsidRDefault="008D0E1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71B34CC5" w:rsidR="00770C66" w:rsidRPr="004C3A0B" w:rsidRDefault="008D0E12"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231AAA48" w:rsidR="00770C66" w:rsidRDefault="008D0E1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135D6210" w:rsidR="00770C66" w:rsidRPr="006C1FDD" w:rsidRDefault="001C079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3D48E8E3" w14:textId="6B8BEF2D" w:rsidR="00770C66" w:rsidRDefault="00770C66" w:rsidP="006623C5">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3B425CE7" w14:textId="77777777" w:rsidR="002201C1" w:rsidRPr="006C1FDD" w:rsidRDefault="002201C1" w:rsidP="006623C5">
            <w:pPr>
              <w:autoSpaceDE w:val="0"/>
              <w:autoSpaceDN w:val="0"/>
              <w:adjustRightInd w:val="0"/>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1F5ACACD"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r w:rsidR="00845730">
        <w:rPr>
          <w:rFonts w:ascii="Arial" w:hAnsi="Arial" w:cs="Arial"/>
          <w:bCs/>
          <w:iCs/>
          <w:sz w:val="22"/>
          <w:szCs w:val="22"/>
        </w:rPr>
        <w:t>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9ABBBDE"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5B7911">
        <w:rPr>
          <w:rFonts w:ascii="Arial" w:hAnsi="Arial" w:cs="Arial"/>
          <w:b/>
          <w:sz w:val="22"/>
          <w:szCs w:val="22"/>
        </w:rPr>
        <w:t>F</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55587FD" w14:textId="08CBEC11" w:rsidR="00ED0C59" w:rsidRPr="004C3A0B" w:rsidRDefault="008D0E1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39E1042E" w:rsidR="00ED0C59" w:rsidRPr="004C3A0B" w:rsidRDefault="008D0E1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32D13CA0" w:rsidR="00ED0C59" w:rsidRPr="004C3A0B" w:rsidRDefault="00B22AE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3</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6CCEC0A4" w:rsidR="00ED0C59" w:rsidRPr="004C3A0B" w:rsidRDefault="008D0E1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0FD7F6AB" w:rsidR="00ED0C59" w:rsidRPr="004C3A0B" w:rsidRDefault="00B22AE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5E504A79" w:rsidR="00ED0C59" w:rsidRPr="004C3A0B" w:rsidRDefault="008D0E1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144803FB" w:rsidR="00ED0C59" w:rsidRPr="004C3A0B" w:rsidRDefault="00B22AE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1A0CB941" w:rsidR="00ED0C59" w:rsidRPr="004C3A0B" w:rsidRDefault="008D0E1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48BB084E" w:rsidR="00ED0C59" w:rsidRPr="004C3A0B" w:rsidRDefault="00B22AE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2AF93F34" w:rsidR="00ED0C59" w:rsidRPr="004C3A0B" w:rsidRDefault="008D0E1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425A1611" w:rsidR="00ED0C59" w:rsidRPr="004C3A0B" w:rsidRDefault="00B22AE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42E8719B" w:rsidR="00ED0C59" w:rsidRPr="004C3A0B" w:rsidRDefault="008D0E1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3E7AB6D9" w:rsidR="00ED0C59" w:rsidRPr="004C3A0B" w:rsidRDefault="00B22AE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47A8A2BB" w:rsidR="00ED0C59" w:rsidRPr="004C3A0B" w:rsidRDefault="008D0E1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color w:val="00B050"/>
                <w:sz w:val="22"/>
              </w:rPr>
            </w:pPr>
          </w:p>
          <w:p w14:paraId="53AFCC12" w14:textId="77777777" w:rsidR="00925FA5" w:rsidRDefault="00925FA5"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16516120" w14:textId="45EF61AE" w:rsidR="00B22AEC" w:rsidRPr="00B22AEC" w:rsidRDefault="00B22AEC" w:rsidP="00B22AEC">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2AEC" w:rsidRPr="00B22AEC" w14:paraId="4EC73257" w14:textId="77777777" w:rsidTr="00B22AEC">
        <w:tc>
          <w:tcPr>
            <w:tcW w:w="562" w:type="dxa"/>
            <w:shd w:val="clear" w:color="auto" w:fill="F2F2F2"/>
            <w:vAlign w:val="center"/>
          </w:tcPr>
          <w:p w14:paraId="4B07D13B" w14:textId="4B425577" w:rsidR="00B22AEC" w:rsidRPr="00B22AEC" w:rsidRDefault="00D53F80" w:rsidP="00B22AEC">
            <w:pPr>
              <w:autoSpaceDE w:val="0"/>
              <w:autoSpaceDN w:val="0"/>
              <w:adjustRightInd w:val="0"/>
              <w:rPr>
                <w:rFonts w:ascii="Arial" w:hAnsi="Arial" w:cs="Arial"/>
                <w:sz w:val="22"/>
                <w:szCs w:val="22"/>
                <w:lang w:eastAsia="en-GB"/>
              </w:rPr>
            </w:pPr>
            <w:r>
              <w:rPr>
                <w:rFonts w:ascii="Arial" w:hAnsi="Arial" w:cs="Arial"/>
                <w:sz w:val="22"/>
                <w:szCs w:val="22"/>
                <w:lang w:eastAsia="en-GB"/>
              </w:rPr>
              <w:t>9</w:t>
            </w:r>
          </w:p>
        </w:tc>
        <w:tc>
          <w:tcPr>
            <w:tcW w:w="4253" w:type="dxa"/>
            <w:shd w:val="clear" w:color="auto" w:fill="F2F2F2"/>
            <w:vAlign w:val="center"/>
          </w:tcPr>
          <w:p w14:paraId="05F29EA7" w14:textId="77777777" w:rsidR="00B22AEC" w:rsidRPr="00B22AEC" w:rsidRDefault="00B22AEC" w:rsidP="00B22AEC">
            <w:pPr>
              <w:autoSpaceDE w:val="0"/>
              <w:autoSpaceDN w:val="0"/>
              <w:adjustRightInd w:val="0"/>
              <w:rPr>
                <w:rFonts w:ascii="Arial" w:hAnsi="Arial" w:cs="Arial"/>
                <w:sz w:val="22"/>
                <w:szCs w:val="22"/>
                <w:lang w:eastAsia="en-GB"/>
              </w:rPr>
            </w:pPr>
            <w:r w:rsidRPr="00B22AEC">
              <w:rPr>
                <w:rFonts w:ascii="Arial" w:hAnsi="Arial" w:cs="Arial"/>
                <w:sz w:val="22"/>
                <w:szCs w:val="22"/>
                <w:lang w:eastAsia="en-GB"/>
              </w:rPr>
              <w:t>Are your participants classed as vulnerable people?</w:t>
            </w:r>
          </w:p>
        </w:tc>
        <w:tc>
          <w:tcPr>
            <w:tcW w:w="992" w:type="dxa"/>
            <w:shd w:val="clear" w:color="auto" w:fill="F2F2F2"/>
            <w:vAlign w:val="center"/>
          </w:tcPr>
          <w:p w14:paraId="47BD1474" w14:textId="77777777" w:rsidR="00B22AEC" w:rsidRPr="00B22AEC" w:rsidRDefault="00B22AEC" w:rsidP="00B22AEC">
            <w:pPr>
              <w:autoSpaceDE w:val="0"/>
              <w:autoSpaceDN w:val="0"/>
              <w:adjustRightInd w:val="0"/>
              <w:jc w:val="center"/>
              <w:rPr>
                <w:rFonts w:ascii="Arial" w:hAnsi="Arial" w:cs="Arial"/>
                <w:b/>
                <w:sz w:val="22"/>
                <w:szCs w:val="22"/>
                <w:lang w:eastAsia="en-GB"/>
              </w:rPr>
            </w:pPr>
            <w:r w:rsidRPr="00B22AEC">
              <w:rPr>
                <w:rFonts w:ascii="Arial" w:hAnsi="Arial" w:cs="Arial"/>
                <w:b/>
                <w:sz w:val="22"/>
                <w:szCs w:val="22"/>
                <w:lang w:eastAsia="en-GB"/>
              </w:rPr>
              <w:t>YES</w:t>
            </w:r>
          </w:p>
        </w:tc>
        <w:tc>
          <w:tcPr>
            <w:tcW w:w="1985" w:type="dxa"/>
            <w:shd w:val="clear" w:color="auto" w:fill="D9F2D0"/>
            <w:vAlign w:val="center"/>
          </w:tcPr>
          <w:p w14:paraId="3BC6914A" w14:textId="2773C242" w:rsidR="00B22AEC" w:rsidRPr="00B22AEC" w:rsidRDefault="00B22AEC" w:rsidP="00B22AEC">
            <w:pPr>
              <w:autoSpaceDE w:val="0"/>
              <w:autoSpaceDN w:val="0"/>
              <w:adjustRightInd w:val="0"/>
              <w:jc w:val="center"/>
              <w:rPr>
                <w:rFonts w:ascii="Arial" w:hAnsi="Arial" w:cs="Arial"/>
                <w:b/>
                <w:sz w:val="22"/>
                <w:szCs w:val="22"/>
                <w:lang w:eastAsia="en-GB"/>
              </w:rPr>
            </w:pPr>
            <w:hyperlink w:anchor="APP_4" w:history="1">
              <w:r>
                <w:rPr>
                  <w:rFonts w:ascii="Arial" w:eastAsia="MS Gothic" w:hAnsi="Arial" w:cs="Arial"/>
                  <w:b/>
                  <w:color w:val="467886"/>
                  <w:sz w:val="22"/>
                  <w:szCs w:val="22"/>
                  <w:u w:val="single"/>
                  <w:lang w:eastAsia="en-GB"/>
                </w:rPr>
                <w:t>Click to continue to APPENDIX 2</w:t>
              </w:r>
            </w:hyperlink>
          </w:p>
        </w:tc>
        <w:tc>
          <w:tcPr>
            <w:tcW w:w="850" w:type="dxa"/>
            <w:shd w:val="clear" w:color="auto" w:fill="F2F2F2"/>
            <w:vAlign w:val="center"/>
          </w:tcPr>
          <w:p w14:paraId="4BC093FB" w14:textId="77777777" w:rsidR="00B22AEC" w:rsidRPr="00B22AEC" w:rsidRDefault="00B22AEC" w:rsidP="00B22AEC">
            <w:pPr>
              <w:autoSpaceDE w:val="0"/>
              <w:autoSpaceDN w:val="0"/>
              <w:adjustRightInd w:val="0"/>
              <w:jc w:val="center"/>
              <w:rPr>
                <w:rFonts w:ascii="Arial" w:hAnsi="Arial" w:cs="Arial"/>
                <w:b/>
                <w:sz w:val="22"/>
                <w:szCs w:val="22"/>
                <w:lang w:eastAsia="en-GB"/>
              </w:rPr>
            </w:pPr>
            <w:r w:rsidRPr="00B22AEC">
              <w:rPr>
                <w:rFonts w:ascii="Arial" w:hAnsi="Arial" w:cs="Arial"/>
                <w:b/>
                <w:sz w:val="22"/>
                <w:szCs w:val="22"/>
                <w:lang w:eastAsia="en-GB"/>
              </w:rPr>
              <w:t>NO</w:t>
            </w:r>
          </w:p>
        </w:tc>
        <w:tc>
          <w:tcPr>
            <w:tcW w:w="1838" w:type="dxa"/>
            <w:shd w:val="clear" w:color="auto" w:fill="D9F2D0"/>
            <w:vAlign w:val="center"/>
          </w:tcPr>
          <w:p w14:paraId="35F9E4B1" w14:textId="77777777" w:rsidR="00B22AEC" w:rsidRPr="00B22AEC" w:rsidRDefault="00B22AEC" w:rsidP="00B22AEC">
            <w:pPr>
              <w:autoSpaceDE w:val="0"/>
              <w:autoSpaceDN w:val="0"/>
              <w:adjustRightInd w:val="0"/>
              <w:jc w:val="center"/>
              <w:rPr>
                <w:rFonts w:ascii="Arial" w:hAnsi="Arial" w:cs="Arial"/>
                <w:b/>
                <w:sz w:val="22"/>
                <w:szCs w:val="22"/>
                <w:lang w:eastAsia="en-GB"/>
              </w:rPr>
            </w:pPr>
            <w:r w:rsidRPr="00B22AEC">
              <w:rPr>
                <w:rFonts w:ascii="Arial" w:hAnsi="Arial" w:cs="Arial"/>
                <w:b/>
                <w:sz w:val="22"/>
                <w:szCs w:val="22"/>
                <w:lang w:eastAsia="en-GB"/>
              </w:rPr>
              <w:t>Continue to the next section</w:t>
            </w:r>
          </w:p>
        </w:tc>
      </w:tr>
      <w:tr w:rsidR="00B22AEC" w:rsidRPr="00B22AEC" w14:paraId="15EC19F3" w14:textId="77777777" w:rsidTr="00B22AEC">
        <w:trPr>
          <w:trHeight w:val="729"/>
        </w:trPr>
        <w:tc>
          <w:tcPr>
            <w:tcW w:w="562" w:type="dxa"/>
            <w:shd w:val="clear" w:color="auto" w:fill="F2F2F2"/>
            <w:vAlign w:val="center"/>
          </w:tcPr>
          <w:p w14:paraId="4AE31DDA" w14:textId="1B3DF7B5" w:rsidR="00B22AEC" w:rsidRPr="00B22AEC" w:rsidRDefault="00D53F80" w:rsidP="00B22AEC">
            <w:pPr>
              <w:autoSpaceDE w:val="0"/>
              <w:autoSpaceDN w:val="0"/>
              <w:adjustRightInd w:val="0"/>
              <w:rPr>
                <w:rFonts w:ascii="Arial" w:hAnsi="Arial" w:cs="Arial"/>
                <w:sz w:val="22"/>
                <w:szCs w:val="22"/>
                <w:lang w:eastAsia="en-GB"/>
              </w:rPr>
            </w:pPr>
            <w:r>
              <w:rPr>
                <w:rFonts w:ascii="Arial" w:hAnsi="Arial" w:cs="Arial"/>
                <w:sz w:val="21"/>
                <w:szCs w:val="18"/>
                <w:lang w:eastAsia="en-GB"/>
              </w:rPr>
              <w:t>10</w:t>
            </w:r>
          </w:p>
        </w:tc>
        <w:tc>
          <w:tcPr>
            <w:tcW w:w="4253" w:type="dxa"/>
            <w:shd w:val="clear" w:color="auto" w:fill="F2F2F2"/>
            <w:vAlign w:val="center"/>
          </w:tcPr>
          <w:p w14:paraId="05FD23C4" w14:textId="77777777" w:rsidR="00B22AEC" w:rsidRPr="00B22AEC" w:rsidRDefault="00B22AEC" w:rsidP="00B22AEC">
            <w:pPr>
              <w:autoSpaceDE w:val="0"/>
              <w:autoSpaceDN w:val="0"/>
              <w:adjustRightInd w:val="0"/>
              <w:rPr>
                <w:rFonts w:ascii="Arial" w:hAnsi="Arial" w:cs="Arial"/>
                <w:sz w:val="22"/>
                <w:szCs w:val="22"/>
                <w:lang w:eastAsia="en-GB"/>
              </w:rPr>
            </w:pPr>
            <w:r w:rsidRPr="00B22AEC">
              <w:rPr>
                <w:rFonts w:ascii="Arial" w:hAnsi="Arial" w:cs="Arial"/>
                <w:sz w:val="22"/>
                <w:szCs w:val="18"/>
                <w:lang w:eastAsia="en-GB"/>
              </w:rPr>
              <w:t xml:space="preserve">Have you completed appendix 4? </w:t>
            </w:r>
          </w:p>
        </w:tc>
        <w:tc>
          <w:tcPr>
            <w:tcW w:w="992" w:type="dxa"/>
            <w:shd w:val="clear" w:color="auto" w:fill="F2F2F2"/>
            <w:vAlign w:val="center"/>
          </w:tcPr>
          <w:p w14:paraId="5B51DB6F" w14:textId="77777777" w:rsidR="00B22AEC" w:rsidRPr="00B22AEC" w:rsidRDefault="00B22AEC" w:rsidP="00B22AEC">
            <w:pPr>
              <w:autoSpaceDE w:val="0"/>
              <w:autoSpaceDN w:val="0"/>
              <w:adjustRightInd w:val="0"/>
              <w:jc w:val="center"/>
              <w:rPr>
                <w:rFonts w:ascii="Arial" w:hAnsi="Arial" w:cs="Arial"/>
                <w:b/>
                <w:sz w:val="22"/>
                <w:szCs w:val="22"/>
                <w:lang w:eastAsia="en-GB"/>
              </w:rPr>
            </w:pPr>
            <w:r w:rsidRPr="00B22AEC">
              <w:rPr>
                <w:rFonts w:ascii="Arial" w:hAnsi="Arial" w:cs="Arial"/>
                <w:b/>
                <w:bCs/>
                <w:sz w:val="22"/>
                <w:szCs w:val="22"/>
                <w:lang w:eastAsia="en-GB"/>
              </w:rPr>
              <w:t>YES</w:t>
            </w:r>
          </w:p>
        </w:tc>
        <w:tc>
          <w:tcPr>
            <w:tcW w:w="1985" w:type="dxa"/>
            <w:shd w:val="clear" w:color="auto" w:fill="D9F2D0"/>
            <w:vAlign w:val="center"/>
          </w:tcPr>
          <w:sdt>
            <w:sdtPr>
              <w:rPr>
                <w:rFonts w:ascii="Arial" w:hAnsi="Arial" w:cs="Arial"/>
                <w:sz w:val="22"/>
                <w:szCs w:val="22"/>
                <w:lang w:eastAsia="en-GB"/>
              </w:rPr>
              <w:id w:val="1769114119"/>
              <w14:checkbox>
                <w14:checked w14:val="0"/>
                <w14:checkedState w14:val="2612" w14:font="MS Gothic"/>
                <w14:uncheckedState w14:val="2610" w14:font="MS Gothic"/>
              </w14:checkbox>
            </w:sdtPr>
            <w:sdtContent>
              <w:p w14:paraId="6E5C2B3B" w14:textId="180ABBE5" w:rsidR="00B22AEC" w:rsidRPr="00B22AEC" w:rsidRDefault="00B22AEC" w:rsidP="00B22AEC">
                <w:pPr>
                  <w:autoSpaceDE w:val="0"/>
                  <w:autoSpaceDN w:val="0"/>
                  <w:adjustRightInd w:val="0"/>
                  <w:jc w:val="center"/>
                  <w:rPr>
                    <w:rFonts w:ascii="Arial" w:hAnsi="Arial" w:cs="Arial"/>
                    <w:sz w:val="22"/>
                    <w:szCs w:val="22"/>
                    <w:lang w:eastAsia="en-GB"/>
                  </w:rPr>
                </w:pPr>
                <w:r>
                  <w:rPr>
                    <w:rFonts w:ascii="MS Gothic" w:eastAsia="MS Gothic" w:hAnsi="MS Gothic" w:cs="Arial" w:hint="eastAsia"/>
                    <w:sz w:val="22"/>
                    <w:szCs w:val="22"/>
                    <w:lang w:eastAsia="en-GB"/>
                  </w:rPr>
                  <w:t>☐</w:t>
                </w:r>
              </w:p>
            </w:sdtContent>
          </w:sdt>
        </w:tc>
        <w:tc>
          <w:tcPr>
            <w:tcW w:w="850" w:type="dxa"/>
            <w:shd w:val="clear" w:color="auto" w:fill="F2F2F2"/>
            <w:vAlign w:val="center"/>
          </w:tcPr>
          <w:p w14:paraId="60F36494" w14:textId="77777777" w:rsidR="00B22AEC" w:rsidRPr="00B22AEC" w:rsidRDefault="00B22AEC" w:rsidP="00B22AEC">
            <w:pPr>
              <w:autoSpaceDE w:val="0"/>
              <w:autoSpaceDN w:val="0"/>
              <w:adjustRightInd w:val="0"/>
              <w:jc w:val="center"/>
              <w:rPr>
                <w:rFonts w:ascii="Arial" w:hAnsi="Arial" w:cs="Arial"/>
                <w:b/>
                <w:bCs/>
                <w:sz w:val="22"/>
                <w:szCs w:val="22"/>
                <w:lang w:eastAsia="en-GB"/>
              </w:rPr>
            </w:pPr>
            <w:r w:rsidRPr="00B22AEC">
              <w:rPr>
                <w:rFonts w:ascii="Arial" w:hAnsi="Arial" w:cs="Arial"/>
                <w:b/>
                <w:bCs/>
                <w:sz w:val="22"/>
                <w:lang w:eastAsia="en-GB"/>
              </w:rPr>
              <w:t>NO</w:t>
            </w:r>
          </w:p>
        </w:tc>
        <w:tc>
          <w:tcPr>
            <w:tcW w:w="1838" w:type="dxa"/>
            <w:shd w:val="clear" w:color="auto" w:fill="D9F2D0"/>
            <w:vAlign w:val="center"/>
          </w:tcPr>
          <w:sdt>
            <w:sdtPr>
              <w:rPr>
                <w:rFonts w:ascii="Arial" w:hAnsi="Arial" w:cs="Arial"/>
                <w:sz w:val="22"/>
                <w:szCs w:val="22"/>
              </w:rPr>
              <w:id w:val="1645238210"/>
              <w14:checkbox>
                <w14:checked w14:val="1"/>
                <w14:checkedState w14:val="2612" w14:font="MS Gothic"/>
                <w14:uncheckedState w14:val="2610" w14:font="MS Gothic"/>
              </w14:checkbox>
            </w:sdtPr>
            <w:sdtContent>
              <w:p w14:paraId="74665C34" w14:textId="71CAA5FB" w:rsidR="00B22AEC" w:rsidRPr="00B22AEC" w:rsidRDefault="001C079A" w:rsidP="00B22AE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27F35CA8" w14:textId="77777777" w:rsidR="00B22AEC" w:rsidRDefault="00B22AEC" w:rsidP="009955DD">
      <w:pPr>
        <w:rPr>
          <w:rFonts w:ascii="Arial" w:hAnsi="Arial" w:cs="Arial"/>
          <w:bCs/>
          <w:sz w:val="24"/>
          <w:szCs w:val="24"/>
        </w:rPr>
      </w:pPr>
    </w:p>
    <w:p w14:paraId="487D36B8" w14:textId="77777777" w:rsidR="00B22AEC" w:rsidRDefault="00B22AEC" w:rsidP="009955DD">
      <w:pPr>
        <w:rPr>
          <w:rFonts w:ascii="Arial" w:hAnsi="Arial" w:cs="Arial"/>
          <w:bCs/>
          <w:sz w:val="24"/>
          <w:szCs w:val="24"/>
        </w:rPr>
      </w:pPr>
    </w:p>
    <w:p w14:paraId="1FD1D8D1" w14:textId="77777777" w:rsidR="00B22AEC" w:rsidRPr="00D71982" w:rsidRDefault="00B22AEC" w:rsidP="009955DD">
      <w:pPr>
        <w:rPr>
          <w:rFonts w:ascii="Arial" w:hAnsi="Arial" w:cs="Arial"/>
          <w:bCs/>
          <w:sz w:val="24"/>
          <w:szCs w:val="24"/>
        </w:rPr>
      </w:pPr>
    </w:p>
    <w:tbl>
      <w:tblPr>
        <w:tblStyle w:val="TableGrid"/>
        <w:tblW w:w="10482" w:type="dxa"/>
        <w:tblLook w:val="04A0" w:firstRow="1" w:lastRow="0" w:firstColumn="1" w:lastColumn="0" w:noHBand="0" w:noVBand="1"/>
      </w:tblPr>
      <w:tblGrid>
        <w:gridCol w:w="562"/>
        <w:gridCol w:w="3258"/>
        <w:gridCol w:w="6631"/>
        <w:gridCol w:w="31"/>
      </w:tblGrid>
      <w:tr w:rsidR="00025F69" w:rsidRPr="004C3A0B" w14:paraId="2A40AA50" w14:textId="77777777" w:rsidTr="00CE0813">
        <w:trPr>
          <w:gridAfter w:val="1"/>
          <w:wAfter w:w="31" w:type="dxa"/>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CE0813">
        <w:trPr>
          <w:gridAfter w:val="1"/>
          <w:wAfter w:w="31" w:type="dxa"/>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29289810" w:rsidR="00025F69" w:rsidRDefault="00D53F80" w:rsidP="009E5020">
            <w:pPr>
              <w:jc w:val="center"/>
              <w:rPr>
                <w:rFonts w:ascii="Arial" w:hAnsi="Arial" w:cs="Arial"/>
                <w:sz w:val="22"/>
                <w:szCs w:val="22"/>
              </w:rPr>
            </w:pPr>
            <w:r>
              <w:rPr>
                <w:rFonts w:ascii="Arial" w:hAnsi="Arial" w:cs="Arial"/>
                <w:sz w:val="22"/>
                <w:szCs w:val="22"/>
              </w:rPr>
              <w:t>11</w:t>
            </w:r>
          </w:p>
        </w:tc>
        <w:tc>
          <w:tcPr>
            <w:tcW w:w="325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1" w:type="dxa"/>
            <w:tcBorders>
              <w:top w:val="single" w:sz="4" w:space="0" w:color="auto"/>
              <w:left w:val="single" w:sz="4" w:space="0" w:color="auto"/>
              <w:bottom w:val="single" w:sz="4" w:space="0" w:color="auto"/>
              <w:right w:val="single" w:sz="4" w:space="0" w:color="auto"/>
            </w:tcBorders>
            <w:vAlign w:val="center"/>
          </w:tcPr>
          <w:p w14:paraId="647C635C" w14:textId="77777777" w:rsidR="00DC2755" w:rsidRDefault="00DC2755" w:rsidP="003072F7">
            <w:pPr>
              <w:rPr>
                <w:rFonts w:ascii="Arial" w:hAnsi="Arial" w:cs="Arial"/>
                <w:sz w:val="24"/>
                <w:szCs w:val="24"/>
              </w:rPr>
            </w:pPr>
          </w:p>
          <w:p w14:paraId="09DFF1AF" w14:textId="2BBBF395" w:rsidR="00025F69" w:rsidRPr="00271F0D" w:rsidRDefault="003072F7" w:rsidP="003072F7">
            <w:pPr>
              <w:rPr>
                <w:rFonts w:ascii="Arial" w:hAnsi="Arial" w:cs="Arial"/>
                <w:color w:val="00CC00"/>
                <w:sz w:val="24"/>
                <w:szCs w:val="24"/>
              </w:rPr>
            </w:pPr>
            <w:r w:rsidRPr="00271F0D">
              <w:rPr>
                <w:rFonts w:ascii="Arial" w:hAnsi="Arial" w:cs="Arial"/>
                <w:sz w:val="24"/>
                <w:szCs w:val="24"/>
              </w:rPr>
              <w:t>The study aims to recruit approximately 30 participants, initially from Level 4</w:t>
            </w:r>
            <w:r w:rsidR="009A5979">
              <w:rPr>
                <w:rFonts w:ascii="Arial" w:hAnsi="Arial" w:cs="Arial"/>
                <w:sz w:val="24"/>
                <w:szCs w:val="24"/>
              </w:rPr>
              <w:t>,</w:t>
            </w:r>
            <w:r w:rsidRPr="00271F0D">
              <w:rPr>
                <w:rFonts w:ascii="Arial" w:hAnsi="Arial" w:cs="Arial"/>
                <w:sz w:val="24"/>
                <w:szCs w:val="24"/>
              </w:rPr>
              <w:t xml:space="preserve"> 5 </w:t>
            </w:r>
            <w:r w:rsidR="009A5979">
              <w:rPr>
                <w:rFonts w:ascii="Arial" w:hAnsi="Arial" w:cs="Arial"/>
                <w:sz w:val="24"/>
                <w:szCs w:val="24"/>
              </w:rPr>
              <w:t xml:space="preserve">and 6 </w:t>
            </w:r>
            <w:r w:rsidRPr="00271F0D">
              <w:rPr>
                <w:rFonts w:ascii="Arial" w:hAnsi="Arial" w:cs="Arial"/>
                <w:sz w:val="24"/>
                <w:szCs w:val="24"/>
              </w:rPr>
              <w:t>Psychology students at UWTSD. This sample is intended for an exploratory undergraduate quantitative study involving descriptive statistics, group comparisons, correlations, and regression analyses. However, a sample of 30 may limit statistical power, particularly for multiple regression and interaction effects. Green (1991) highlights that appropriate sample size for regression depends on factors including the number of predictors and the expected effect size. If the initial recruitment target is not achieved, recruitment may be extended to the wider UWTSD student population, subject to ethical approval.</w:t>
            </w:r>
          </w:p>
          <w:p w14:paraId="22254D4A" w14:textId="29721B51" w:rsidR="00025F69" w:rsidRPr="00271F0D" w:rsidRDefault="00025F69" w:rsidP="003257BD">
            <w:pPr>
              <w:rPr>
                <w:rFonts w:ascii="Arial" w:hAnsi="Arial" w:cs="Arial"/>
                <w:b/>
                <w:sz w:val="24"/>
                <w:szCs w:val="24"/>
              </w:rPr>
            </w:pPr>
          </w:p>
        </w:tc>
      </w:tr>
      <w:tr w:rsidR="00025F69" w:rsidRPr="004C3A0B" w14:paraId="21E2F1CD" w14:textId="77777777" w:rsidTr="00CE0813">
        <w:trPr>
          <w:gridAfter w:val="1"/>
          <w:wAfter w:w="31" w:type="dxa"/>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60BFDA44" w:rsidR="00025F69" w:rsidRDefault="009E5020" w:rsidP="009E5020">
            <w:pPr>
              <w:jc w:val="center"/>
              <w:rPr>
                <w:rFonts w:ascii="Arial" w:hAnsi="Arial" w:cs="Arial"/>
                <w:sz w:val="22"/>
                <w:szCs w:val="22"/>
              </w:rPr>
            </w:pPr>
            <w:r>
              <w:rPr>
                <w:rFonts w:ascii="Arial" w:hAnsi="Arial" w:cs="Arial"/>
                <w:sz w:val="22"/>
                <w:szCs w:val="22"/>
              </w:rPr>
              <w:t>1</w:t>
            </w:r>
            <w:r w:rsidR="00D53F80">
              <w:rPr>
                <w:rFonts w:ascii="Arial" w:hAnsi="Arial" w:cs="Arial"/>
                <w:sz w:val="22"/>
                <w:szCs w:val="22"/>
              </w:rPr>
              <w:t>2</w:t>
            </w:r>
          </w:p>
        </w:tc>
        <w:tc>
          <w:tcPr>
            <w:tcW w:w="325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1" w:type="dxa"/>
            <w:tcBorders>
              <w:top w:val="single" w:sz="4" w:space="0" w:color="auto"/>
              <w:left w:val="single" w:sz="4" w:space="0" w:color="auto"/>
              <w:bottom w:val="single" w:sz="4" w:space="0" w:color="auto"/>
              <w:right w:val="single" w:sz="4" w:space="0" w:color="auto"/>
            </w:tcBorders>
            <w:vAlign w:val="center"/>
          </w:tcPr>
          <w:p w14:paraId="0C261338" w14:textId="77777777" w:rsidR="00DC2755" w:rsidRDefault="00DC2755" w:rsidP="003072F7">
            <w:pPr>
              <w:pStyle w:val="isselectedend"/>
              <w:rPr>
                <w:rFonts w:ascii="Arial" w:hAnsi="Arial" w:cs="Arial"/>
              </w:rPr>
            </w:pPr>
          </w:p>
          <w:p w14:paraId="4C464703" w14:textId="6F543299" w:rsidR="003072F7" w:rsidRPr="00271F0D" w:rsidRDefault="003072F7" w:rsidP="003072F7">
            <w:pPr>
              <w:pStyle w:val="isselectedend"/>
              <w:rPr>
                <w:rFonts w:ascii="Arial" w:hAnsi="Arial" w:cs="Arial"/>
              </w:rPr>
            </w:pPr>
            <w:r w:rsidRPr="00271F0D">
              <w:rPr>
                <w:rFonts w:ascii="Arial" w:hAnsi="Arial" w:cs="Arial"/>
              </w:rPr>
              <w:t>Participants will be university students aged 18 years or over who are currently enrolled at the University of Wales Trinity Saint David (UWTSD). Recruitment will initially focus on Level 4</w:t>
            </w:r>
            <w:r w:rsidR="007F278F">
              <w:rPr>
                <w:rFonts w:ascii="Arial" w:hAnsi="Arial" w:cs="Arial"/>
              </w:rPr>
              <w:t>,</w:t>
            </w:r>
            <w:r w:rsidRPr="00271F0D">
              <w:rPr>
                <w:rFonts w:ascii="Arial" w:hAnsi="Arial" w:cs="Arial"/>
              </w:rPr>
              <w:t xml:space="preserve"> 5</w:t>
            </w:r>
            <w:r w:rsidR="007F278F">
              <w:rPr>
                <w:rFonts w:ascii="Arial" w:hAnsi="Arial" w:cs="Arial"/>
              </w:rPr>
              <w:t xml:space="preserve"> and 6</w:t>
            </w:r>
            <w:r w:rsidRPr="00271F0D">
              <w:rPr>
                <w:rFonts w:ascii="Arial" w:hAnsi="Arial" w:cs="Arial"/>
              </w:rPr>
              <w:t xml:space="preserve"> Psychology students. Participants of any gender will be eligible to take part. </w:t>
            </w:r>
            <w:r w:rsidR="00CA32D9">
              <w:rPr>
                <w:rFonts w:ascii="Arial" w:hAnsi="Arial" w:cs="Arial"/>
              </w:rPr>
              <w:t xml:space="preserve">Participants will be informed of the full nature of the questions involved </w:t>
            </w:r>
            <w:r w:rsidR="00DC2755">
              <w:rPr>
                <w:rFonts w:ascii="Arial" w:hAnsi="Arial" w:cs="Arial"/>
              </w:rPr>
              <w:t>to</w:t>
            </w:r>
            <w:r w:rsidR="00CA32D9">
              <w:rPr>
                <w:rFonts w:ascii="Arial" w:hAnsi="Arial" w:cs="Arial"/>
              </w:rPr>
              <w:t xml:space="preserve"> make an informed decision </w:t>
            </w:r>
            <w:r w:rsidR="00DC2755">
              <w:rPr>
                <w:rFonts w:ascii="Arial" w:hAnsi="Arial" w:cs="Arial"/>
              </w:rPr>
              <w:t>whether</w:t>
            </w:r>
            <w:r w:rsidR="00284329">
              <w:rPr>
                <w:rFonts w:ascii="Arial" w:hAnsi="Arial" w:cs="Arial"/>
              </w:rPr>
              <w:t xml:space="preserve"> to take part. </w:t>
            </w:r>
          </w:p>
          <w:p w14:paraId="76C2834F" w14:textId="77777777" w:rsidR="00025F69" w:rsidRDefault="003072F7" w:rsidP="00DC2755">
            <w:pPr>
              <w:pStyle w:val="NormalWeb"/>
              <w:rPr>
                <w:rFonts w:ascii="Arial" w:hAnsi="Arial" w:cs="Arial"/>
              </w:rPr>
            </w:pPr>
            <w:r w:rsidRPr="00271F0D">
              <w:rPr>
                <w:rFonts w:ascii="Arial" w:hAnsi="Arial" w:cs="Arial"/>
              </w:rPr>
              <w:lastRenderedPageBreak/>
              <w:t>If the initial recruitment target is not achieved, recruitment may be extended to other UWTSD students aged 18 years or over, subject to the appropriate ethical approval.</w:t>
            </w:r>
          </w:p>
          <w:p w14:paraId="5D585C8A" w14:textId="3141C913" w:rsidR="00DC2755" w:rsidRPr="00DC2755" w:rsidRDefault="00DC2755" w:rsidP="00DC2755">
            <w:pPr>
              <w:pStyle w:val="NormalWeb"/>
              <w:rPr>
                <w:rFonts w:ascii="Arial" w:hAnsi="Arial" w:cs="Arial"/>
              </w:rPr>
            </w:pPr>
          </w:p>
        </w:tc>
      </w:tr>
      <w:tr w:rsidR="00025F69" w:rsidRPr="004C3A0B" w14:paraId="1C3A6716" w14:textId="77777777" w:rsidTr="00CE0813">
        <w:trPr>
          <w:gridAfter w:val="1"/>
          <w:wAfter w:w="31" w:type="dxa"/>
          <w:trHeight w:val="403"/>
        </w:trPr>
        <w:tc>
          <w:tcPr>
            <w:tcW w:w="562" w:type="dxa"/>
            <w:tcBorders>
              <w:top w:val="single" w:sz="4" w:space="0" w:color="auto"/>
            </w:tcBorders>
            <w:shd w:val="clear" w:color="auto" w:fill="F2F2F2" w:themeFill="background1" w:themeFillShade="F2"/>
            <w:vAlign w:val="center"/>
          </w:tcPr>
          <w:p w14:paraId="509F8C05" w14:textId="1FF4B3C6" w:rsidR="00025F69" w:rsidRDefault="00D53F80" w:rsidP="009E5020">
            <w:pPr>
              <w:jc w:val="center"/>
              <w:rPr>
                <w:rFonts w:ascii="Arial" w:hAnsi="Arial" w:cs="Arial"/>
                <w:sz w:val="22"/>
                <w:szCs w:val="22"/>
              </w:rPr>
            </w:pPr>
            <w:r>
              <w:rPr>
                <w:rFonts w:ascii="Arial" w:hAnsi="Arial" w:cs="Arial"/>
                <w:sz w:val="22"/>
                <w:szCs w:val="22"/>
              </w:rPr>
              <w:lastRenderedPageBreak/>
              <w:t>13</w:t>
            </w:r>
          </w:p>
        </w:tc>
        <w:tc>
          <w:tcPr>
            <w:tcW w:w="3258"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1" w:type="dxa"/>
            <w:tcBorders>
              <w:top w:val="single" w:sz="4" w:space="0" w:color="auto"/>
            </w:tcBorders>
            <w:vAlign w:val="center"/>
          </w:tcPr>
          <w:p w14:paraId="78D1178C" w14:textId="77777777" w:rsidR="00886CC7" w:rsidRDefault="00886CC7" w:rsidP="003072F7">
            <w:pPr>
              <w:pStyle w:val="isselectedend"/>
              <w:rPr>
                <w:rFonts w:ascii="Arial" w:hAnsi="Arial" w:cs="Arial"/>
              </w:rPr>
            </w:pPr>
          </w:p>
          <w:p w14:paraId="7B70788F" w14:textId="47934BD5" w:rsidR="003072F7" w:rsidRPr="00271F0D" w:rsidRDefault="003072F7" w:rsidP="003072F7">
            <w:pPr>
              <w:pStyle w:val="isselectedend"/>
              <w:rPr>
                <w:rFonts w:ascii="Arial" w:hAnsi="Arial" w:cs="Arial"/>
              </w:rPr>
            </w:pPr>
            <w:r w:rsidRPr="00271F0D">
              <w:rPr>
                <w:rFonts w:ascii="Arial" w:hAnsi="Arial" w:cs="Arial"/>
              </w:rPr>
              <w:t>Participants will initially be recruited through the University of Wales Trinity Saint David’s (UWTSD) Experimental Management System (EMS). The study will be advertised to Level 4</w:t>
            </w:r>
            <w:r w:rsidR="00284329">
              <w:rPr>
                <w:rFonts w:ascii="Arial" w:hAnsi="Arial" w:cs="Arial"/>
              </w:rPr>
              <w:t xml:space="preserve">, </w:t>
            </w:r>
            <w:r w:rsidRPr="00271F0D">
              <w:rPr>
                <w:rFonts w:ascii="Arial" w:hAnsi="Arial" w:cs="Arial"/>
              </w:rPr>
              <w:t xml:space="preserve">5 </w:t>
            </w:r>
            <w:r w:rsidR="00284329">
              <w:rPr>
                <w:rFonts w:ascii="Arial" w:hAnsi="Arial" w:cs="Arial"/>
              </w:rPr>
              <w:t xml:space="preserve">and 6 </w:t>
            </w:r>
            <w:r w:rsidRPr="00271F0D">
              <w:rPr>
                <w:rFonts w:ascii="Arial" w:hAnsi="Arial" w:cs="Arial"/>
              </w:rPr>
              <w:t>Psychology students, who may voluntarily choose to participate. Recruitment information will provide a brief description of the study and direct interested students to the online questionnaire hosted on Qualtrics.</w:t>
            </w:r>
          </w:p>
          <w:p w14:paraId="683D1409" w14:textId="77777777" w:rsidR="00025F69" w:rsidRDefault="003072F7" w:rsidP="00DC2755">
            <w:pPr>
              <w:pStyle w:val="NormalWeb"/>
              <w:rPr>
                <w:rFonts w:ascii="Arial" w:hAnsi="Arial" w:cs="Arial"/>
              </w:rPr>
            </w:pPr>
            <w:r w:rsidRPr="00271F0D">
              <w:rPr>
                <w:rFonts w:ascii="Arial" w:hAnsi="Arial" w:cs="Arial"/>
              </w:rPr>
              <w:t>If the initial recruitment target is not achieved, recruitment may be extended to the wider UWTSD student population through university-approved advertisements, such as university communication channels or social media. Any recruitment outside the EMS will only take place following discussion with the research supervisor and the required approval. Participation will be entirely voluntary, and students will not be pressured or obliged to take part.</w:t>
            </w:r>
          </w:p>
          <w:p w14:paraId="404B1A3D" w14:textId="0D38F4B7" w:rsidR="00DC2755" w:rsidRPr="00DC2755" w:rsidRDefault="00DC2755" w:rsidP="00DC2755">
            <w:pPr>
              <w:pStyle w:val="NormalWeb"/>
              <w:rPr>
                <w:rFonts w:ascii="Arial" w:hAnsi="Arial" w:cs="Arial"/>
              </w:rPr>
            </w:pPr>
          </w:p>
        </w:tc>
      </w:tr>
      <w:tr w:rsidR="00CE0813" w14:paraId="369A3176" w14:textId="77777777" w:rsidTr="00AB7803">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740826" w14:textId="12AE3541" w:rsidR="00CE0813" w:rsidRDefault="00CE0813">
            <w:pPr>
              <w:jc w:val="center"/>
              <w:rPr>
                <w:rFonts w:ascii="Arial" w:hAnsi="Arial" w:cs="Arial"/>
                <w:sz w:val="22"/>
                <w:szCs w:val="22"/>
                <w:lang w:eastAsia="en-GB"/>
              </w:rPr>
            </w:pPr>
            <w:r>
              <w:rPr>
                <w:rFonts w:ascii="Arial" w:hAnsi="Arial" w:cs="Arial"/>
                <w:sz w:val="22"/>
                <w:szCs w:val="22"/>
              </w:rPr>
              <w:t>1</w:t>
            </w:r>
            <w:r w:rsidR="00D53F80">
              <w:rPr>
                <w:rFonts w:ascii="Arial" w:hAnsi="Arial" w:cs="Arial"/>
                <w:sz w:val="22"/>
                <w:szCs w:val="22"/>
              </w:rPr>
              <w:t>4</w:t>
            </w:r>
          </w:p>
        </w:tc>
        <w:tc>
          <w:tcPr>
            <w:tcW w:w="325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695FDD" w14:textId="4397E874" w:rsidR="00CE0813" w:rsidRDefault="00CE0813" w:rsidP="00AB7803">
            <w:pPr>
              <w:rPr>
                <w:rFonts w:ascii="Arial" w:hAnsi="Arial" w:cs="Arial"/>
                <w:sz w:val="22"/>
                <w:szCs w:val="22"/>
              </w:rPr>
            </w:pPr>
            <w:r>
              <w:rPr>
                <w:rFonts w:ascii="Arial" w:hAnsi="Arial" w:cs="Arial"/>
                <w:sz w:val="22"/>
                <w:szCs w:val="22"/>
              </w:rPr>
              <w:t xml:space="preserve">Will you be excluding any groups of people, and if </w:t>
            </w:r>
            <w:r w:rsidR="00845730">
              <w:rPr>
                <w:rFonts w:ascii="Arial" w:hAnsi="Arial" w:cs="Arial"/>
                <w:sz w:val="22"/>
                <w:szCs w:val="22"/>
              </w:rPr>
              <w:t>so,</w:t>
            </w:r>
            <w:r>
              <w:rPr>
                <w:rFonts w:ascii="Arial" w:hAnsi="Arial" w:cs="Arial"/>
                <w:sz w:val="22"/>
                <w:szCs w:val="22"/>
              </w:rPr>
              <w:t xml:space="preserve"> what is the rationale for that?</w:t>
            </w:r>
          </w:p>
        </w:tc>
        <w:tc>
          <w:tcPr>
            <w:tcW w:w="6662" w:type="dxa"/>
            <w:gridSpan w:val="2"/>
            <w:tcBorders>
              <w:top w:val="single" w:sz="4" w:space="0" w:color="auto"/>
              <w:left w:val="single" w:sz="4" w:space="0" w:color="auto"/>
              <w:bottom w:val="single" w:sz="4" w:space="0" w:color="auto"/>
              <w:right w:val="single" w:sz="4" w:space="0" w:color="auto"/>
            </w:tcBorders>
          </w:tcPr>
          <w:p w14:paraId="60E24064" w14:textId="77777777" w:rsidR="00DC2755" w:rsidRDefault="00DC2755" w:rsidP="003072F7">
            <w:pPr>
              <w:pStyle w:val="isselectedend"/>
              <w:rPr>
                <w:rFonts w:ascii="Arial" w:hAnsi="Arial" w:cs="Arial"/>
              </w:rPr>
            </w:pPr>
          </w:p>
          <w:p w14:paraId="449DEF42" w14:textId="46DE8006" w:rsidR="003072F7" w:rsidRPr="00271F0D" w:rsidRDefault="003072F7" w:rsidP="003072F7">
            <w:pPr>
              <w:pStyle w:val="isselectedend"/>
              <w:rPr>
                <w:rFonts w:ascii="Arial" w:hAnsi="Arial" w:cs="Arial"/>
              </w:rPr>
            </w:pPr>
            <w:r w:rsidRPr="00271F0D">
              <w:rPr>
                <w:rFonts w:ascii="Arial" w:hAnsi="Arial" w:cs="Arial"/>
              </w:rPr>
              <w:t>Individuals under the age of 18 will be excluded from the study, as the research is designed to involve adult participants only. Individuals who are not currently enrolled at UWTSD will be excluded from the initial recruitment phase, which will focus on Level 4</w:t>
            </w:r>
            <w:r w:rsidR="00284329">
              <w:rPr>
                <w:rFonts w:ascii="Arial" w:hAnsi="Arial" w:cs="Arial"/>
              </w:rPr>
              <w:t xml:space="preserve">, </w:t>
            </w:r>
            <w:r w:rsidRPr="00271F0D">
              <w:rPr>
                <w:rFonts w:ascii="Arial" w:hAnsi="Arial" w:cs="Arial"/>
              </w:rPr>
              <w:t xml:space="preserve">5 </w:t>
            </w:r>
            <w:r w:rsidR="00284329">
              <w:rPr>
                <w:rFonts w:ascii="Arial" w:hAnsi="Arial" w:cs="Arial"/>
              </w:rPr>
              <w:t xml:space="preserve">and 6 </w:t>
            </w:r>
            <w:r w:rsidRPr="00271F0D">
              <w:rPr>
                <w:rFonts w:ascii="Arial" w:hAnsi="Arial" w:cs="Arial"/>
              </w:rPr>
              <w:t>Psychology students. If recruitment is extended to the wider UWTSD student population, students aged 18 years or over who are currently enrolled at the university will be eligible to participate, subject to the required approval.</w:t>
            </w:r>
          </w:p>
          <w:p w14:paraId="5D05E992" w14:textId="77777777" w:rsidR="00CE0813" w:rsidRDefault="003072F7" w:rsidP="00DC2755">
            <w:pPr>
              <w:pStyle w:val="NormalWeb"/>
              <w:rPr>
                <w:rFonts w:ascii="Arial" w:hAnsi="Arial" w:cs="Arial"/>
              </w:rPr>
            </w:pPr>
            <w:r w:rsidRPr="00271F0D">
              <w:rPr>
                <w:rFonts w:ascii="Arial" w:hAnsi="Arial" w:cs="Arial"/>
              </w:rPr>
              <w:t>No other exclusion criteria will apply. Participants will not be excluded based on gender</w:t>
            </w:r>
            <w:r w:rsidR="00196C70">
              <w:rPr>
                <w:rFonts w:ascii="Arial" w:hAnsi="Arial" w:cs="Arial"/>
              </w:rPr>
              <w:t xml:space="preserve"> or </w:t>
            </w:r>
            <w:r w:rsidRPr="00271F0D">
              <w:rPr>
                <w:rFonts w:ascii="Arial" w:hAnsi="Arial" w:cs="Arial"/>
              </w:rPr>
              <w:t>ethnicity</w:t>
            </w:r>
            <w:r w:rsidR="00196C70">
              <w:rPr>
                <w:rFonts w:ascii="Arial" w:hAnsi="Arial" w:cs="Arial"/>
              </w:rPr>
              <w:t xml:space="preserve"> and will voluntarily choose to participate following reading the information brief.</w:t>
            </w:r>
          </w:p>
          <w:p w14:paraId="323501FE" w14:textId="52F79DDC" w:rsidR="00DC2755" w:rsidRPr="00DC2755" w:rsidRDefault="00DC2755" w:rsidP="00DC2755">
            <w:pPr>
              <w:pStyle w:val="NormalWeb"/>
              <w:rPr>
                <w:rFonts w:ascii="Arial" w:hAnsi="Arial" w:cs="Arial"/>
              </w:rPr>
            </w:pPr>
          </w:p>
        </w:tc>
      </w:tr>
      <w:tr w:rsidR="00CE0813" w14:paraId="52D5C0A5" w14:textId="77777777" w:rsidTr="00AB7803">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683A95" w14:textId="1B477E1F" w:rsidR="00CE0813" w:rsidRDefault="00CE0813">
            <w:pPr>
              <w:jc w:val="center"/>
              <w:rPr>
                <w:rFonts w:ascii="Arial" w:hAnsi="Arial" w:cs="Arial"/>
                <w:sz w:val="22"/>
                <w:szCs w:val="22"/>
              </w:rPr>
            </w:pPr>
            <w:r>
              <w:rPr>
                <w:rFonts w:ascii="Arial" w:hAnsi="Arial" w:cs="Arial"/>
                <w:sz w:val="22"/>
                <w:szCs w:val="22"/>
              </w:rPr>
              <w:t>1</w:t>
            </w:r>
            <w:r w:rsidR="00D53F80">
              <w:rPr>
                <w:rFonts w:ascii="Arial" w:hAnsi="Arial" w:cs="Arial"/>
                <w:sz w:val="22"/>
                <w:szCs w:val="22"/>
              </w:rPr>
              <w:t>5</w:t>
            </w:r>
          </w:p>
        </w:tc>
        <w:tc>
          <w:tcPr>
            <w:tcW w:w="325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9C413E" w14:textId="77777777" w:rsidR="00CE0813" w:rsidRDefault="00CE0813" w:rsidP="00AB7803">
            <w:pPr>
              <w:rPr>
                <w:rFonts w:ascii="Arial" w:hAnsi="Arial" w:cs="Arial"/>
                <w:sz w:val="22"/>
                <w:szCs w:val="22"/>
              </w:rPr>
            </w:pPr>
            <w:r>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gridSpan w:val="2"/>
            <w:tcBorders>
              <w:top w:val="single" w:sz="4" w:space="0" w:color="auto"/>
              <w:left w:val="single" w:sz="4" w:space="0" w:color="auto"/>
              <w:bottom w:val="single" w:sz="4" w:space="0" w:color="auto"/>
              <w:right w:val="single" w:sz="4" w:space="0" w:color="auto"/>
            </w:tcBorders>
          </w:tcPr>
          <w:p w14:paraId="17531E9A" w14:textId="77777777" w:rsidR="00DC2755" w:rsidRDefault="00DC2755">
            <w:pPr>
              <w:rPr>
                <w:rFonts w:ascii="Arial" w:hAnsi="Arial" w:cs="Arial"/>
                <w:sz w:val="24"/>
                <w:szCs w:val="24"/>
              </w:rPr>
            </w:pPr>
          </w:p>
          <w:p w14:paraId="675A9EE0" w14:textId="62FCCD0C" w:rsidR="00CE0813" w:rsidRPr="00271F0D" w:rsidRDefault="003072F7">
            <w:pPr>
              <w:rPr>
                <w:rFonts w:ascii="Arial" w:hAnsi="Arial" w:cs="Arial"/>
                <w:sz w:val="24"/>
                <w:szCs w:val="24"/>
              </w:rPr>
            </w:pPr>
            <w:r w:rsidRPr="00271F0D">
              <w:rPr>
                <w:rFonts w:ascii="Arial" w:hAnsi="Arial" w:cs="Arial"/>
                <w:sz w:val="24"/>
                <w:szCs w:val="24"/>
              </w:rPr>
              <w:t>This study will not involve deception. Participants will be provided with a participant information sheet explaining the purpose of the research, the nature of their participation, and their rights before giving informed consent. No information will be intentionally withheld or misrepresented, and participants will be able to make an informed decision about whether to take part.</w:t>
            </w:r>
          </w:p>
          <w:p w14:paraId="1A8DF3FC" w14:textId="4DB99102" w:rsidR="00CE0813" w:rsidRPr="00271F0D" w:rsidRDefault="00CE0813">
            <w:pPr>
              <w:rPr>
                <w:rFonts w:ascii="Arial" w:hAnsi="Arial" w:cs="Arial"/>
                <w:i/>
                <w:color w:val="808080"/>
                <w:sz w:val="24"/>
                <w:szCs w:val="24"/>
              </w:rPr>
            </w:pPr>
          </w:p>
        </w:tc>
      </w:tr>
      <w:tr w:rsidR="00CE0813" w14:paraId="786AF272" w14:textId="77777777" w:rsidTr="00AB7803">
        <w:trPr>
          <w:trHeight w:val="1448"/>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4C5953" w14:textId="3D2336FD" w:rsidR="00CE0813" w:rsidRDefault="00CE0813">
            <w:pPr>
              <w:jc w:val="center"/>
              <w:rPr>
                <w:rFonts w:ascii="Arial" w:hAnsi="Arial" w:cs="Arial"/>
                <w:sz w:val="22"/>
                <w:szCs w:val="22"/>
              </w:rPr>
            </w:pPr>
            <w:r>
              <w:rPr>
                <w:rFonts w:ascii="Arial" w:hAnsi="Arial" w:cs="Arial"/>
                <w:sz w:val="22"/>
                <w:szCs w:val="22"/>
              </w:rPr>
              <w:lastRenderedPageBreak/>
              <w:t>1</w:t>
            </w:r>
            <w:r w:rsidR="00D53F80">
              <w:rPr>
                <w:rFonts w:ascii="Arial" w:hAnsi="Arial" w:cs="Arial"/>
                <w:sz w:val="22"/>
                <w:szCs w:val="22"/>
              </w:rPr>
              <w:t>6</w:t>
            </w:r>
          </w:p>
        </w:tc>
        <w:tc>
          <w:tcPr>
            <w:tcW w:w="325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50BA7C3" w14:textId="45949853" w:rsidR="00CE0813" w:rsidRDefault="00CE0813" w:rsidP="00AB7803">
            <w:r>
              <w:rPr>
                <w:rFonts w:ascii="Arial" w:hAnsi="Arial" w:cs="Arial"/>
                <w:sz w:val="22"/>
                <w:szCs w:val="22"/>
              </w:rPr>
              <w:t>Describe whether participants will be able to withdraw from the study, and up to what point (e</w:t>
            </w:r>
            <w:r w:rsidR="00AB7803">
              <w:rPr>
                <w:rFonts w:ascii="Arial" w:hAnsi="Arial" w:cs="Arial"/>
                <w:sz w:val="22"/>
                <w:szCs w:val="22"/>
              </w:rPr>
              <w:t>.</w:t>
            </w:r>
            <w:r>
              <w:rPr>
                <w:rFonts w:ascii="Arial" w:hAnsi="Arial" w:cs="Arial"/>
                <w:sz w:val="22"/>
                <w:szCs w:val="22"/>
              </w:rPr>
              <w:t>g</w:t>
            </w:r>
            <w:r w:rsidR="00AB7803">
              <w:rPr>
                <w:rFonts w:ascii="Arial" w:hAnsi="Arial" w:cs="Arial"/>
                <w:sz w:val="22"/>
                <w:szCs w:val="22"/>
              </w:rPr>
              <w:t>.,</w:t>
            </w:r>
            <w:r>
              <w:rPr>
                <w:rFonts w:ascii="Arial" w:hAnsi="Arial" w:cs="Arial"/>
                <w:sz w:val="22"/>
                <w:szCs w:val="22"/>
              </w:rPr>
              <w:t xml:space="preserve"> if data is to be anonymised). If withdrawal is not possible, after a certain point, explain why not. </w:t>
            </w:r>
          </w:p>
        </w:tc>
        <w:tc>
          <w:tcPr>
            <w:tcW w:w="6662" w:type="dxa"/>
            <w:gridSpan w:val="2"/>
            <w:tcBorders>
              <w:top w:val="single" w:sz="4" w:space="0" w:color="auto"/>
              <w:left w:val="single" w:sz="4" w:space="0" w:color="auto"/>
              <w:bottom w:val="single" w:sz="4" w:space="0" w:color="auto"/>
              <w:right w:val="single" w:sz="4" w:space="0" w:color="auto"/>
            </w:tcBorders>
          </w:tcPr>
          <w:p w14:paraId="57FA63CA" w14:textId="77777777" w:rsidR="00DC2755" w:rsidRDefault="00DC2755">
            <w:pPr>
              <w:rPr>
                <w:rFonts w:ascii="Arial" w:hAnsi="Arial" w:cs="Arial"/>
                <w:sz w:val="24"/>
                <w:szCs w:val="24"/>
              </w:rPr>
            </w:pPr>
          </w:p>
          <w:p w14:paraId="352625FD" w14:textId="77777777" w:rsidR="00CE0813" w:rsidRDefault="003072F7">
            <w:pPr>
              <w:rPr>
                <w:rFonts w:ascii="Arial" w:hAnsi="Arial" w:cs="Arial"/>
                <w:sz w:val="24"/>
                <w:szCs w:val="24"/>
              </w:rPr>
            </w:pPr>
            <w:r w:rsidRPr="00271F0D">
              <w:rPr>
                <w:rFonts w:ascii="Arial" w:hAnsi="Arial" w:cs="Arial"/>
                <w:sz w:val="24"/>
                <w:szCs w:val="24"/>
              </w:rPr>
              <w:t>Participation in this study will be entirely voluntary. Participants may withdraw at any time while completing the online questionnaire by closing the survey before submitting their responses, without giving a reason and without penalty. Once the questionnaire has been submitted, participants will not be able to withdraw their individual responses because the survey will be configured to collect data anonymously, meaning that responses cannot be linked back to individual participants. This limitation will be clearly explained in the participant information sheet before participants provide informed consent</w:t>
            </w:r>
            <w:r w:rsidR="00886CC7">
              <w:rPr>
                <w:rFonts w:ascii="Arial" w:hAnsi="Arial" w:cs="Arial"/>
                <w:sz w:val="24"/>
                <w:szCs w:val="24"/>
              </w:rPr>
              <w:t>.</w:t>
            </w:r>
          </w:p>
          <w:p w14:paraId="6BDC2B03" w14:textId="6CC4559D" w:rsidR="005D7237" w:rsidRPr="00886CC7" w:rsidRDefault="005D7237">
            <w:pPr>
              <w:rPr>
                <w:rFonts w:ascii="Arial" w:hAnsi="Arial" w:cs="Arial"/>
                <w:i/>
                <w:color w:val="808080"/>
                <w:sz w:val="24"/>
                <w:szCs w:val="24"/>
              </w:rPr>
            </w:pP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5106DDCA"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D53F80">
              <w:rPr>
                <w:rFonts w:ascii="Arial" w:hAnsi="Arial" w:cs="Arial"/>
                <w:sz w:val="22"/>
                <w:szCs w:val="22"/>
              </w:rPr>
              <w:t>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2CBC9FFB" w:rsidR="00025F69" w:rsidRPr="004C3A0B" w:rsidRDefault="008D0E1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3FCF7D5"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D53F80">
              <w:rPr>
                <w:rFonts w:ascii="Arial" w:hAnsi="Arial" w:cs="Arial"/>
                <w:sz w:val="22"/>
                <w:szCs w:val="22"/>
              </w:rPr>
              <w:t>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79C5A9AA" w:rsidR="00025F69" w:rsidRPr="004C3A0B" w:rsidRDefault="008D0E1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3FD43088"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D53F80">
              <w:rPr>
                <w:rFonts w:ascii="Arial" w:hAnsi="Arial" w:cs="Arial"/>
                <w:sz w:val="22"/>
                <w:szCs w:val="22"/>
              </w:rPr>
              <w:t>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4BB9FBE9" w:rsidR="00025F69" w:rsidRPr="004C3A0B" w:rsidRDefault="008D0E1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3397855D" w:rsidR="00025F69" w:rsidRPr="004C3A0B" w:rsidRDefault="00D53F8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1D2E3378" w:rsidR="00025F69" w:rsidRPr="004C3A0B" w:rsidRDefault="008D0E1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3391BA2A" w:rsidR="00025F69" w:rsidRPr="004C3A0B" w:rsidRDefault="00D53F80" w:rsidP="009E5020">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16277630" w:rsidR="00025F69" w:rsidRPr="004C3A0B" w:rsidRDefault="008D0E1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45946B08" w:rsidR="00025F69" w:rsidRPr="004C3A0B" w:rsidRDefault="00D53F80" w:rsidP="009E5020">
            <w:pPr>
              <w:autoSpaceDE w:val="0"/>
              <w:autoSpaceDN w:val="0"/>
              <w:adjustRightInd w:val="0"/>
              <w:jc w:val="center"/>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76587CCE" w:rsidR="00025F69" w:rsidRPr="004C3A0B" w:rsidRDefault="008D0E1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100E8451" w:rsidR="00025F69" w:rsidRPr="004C3A0B" w:rsidRDefault="00D53F80" w:rsidP="009E5020">
            <w:pPr>
              <w:autoSpaceDE w:val="0"/>
              <w:autoSpaceDN w:val="0"/>
              <w:adjustRightInd w:val="0"/>
              <w:jc w:val="center"/>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40AAA0E5" w:rsidR="00025F69" w:rsidRPr="004C3A0B" w:rsidRDefault="008D0E1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72348D3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w:t>
            </w:r>
            <w:r w:rsidR="00D53F80">
              <w:rPr>
                <w:rFonts w:ascii="Arial" w:hAnsi="Arial" w:cs="Arial"/>
                <w:sz w:val="22"/>
                <w:szCs w:val="22"/>
              </w:rPr>
              <w:t>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1B6D8F47" w:rsidR="00025F69" w:rsidRPr="004C3A0B" w:rsidRDefault="008D0E1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D0B5115"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D53F80">
              <w:rPr>
                <w:rFonts w:ascii="Arial" w:hAnsi="Arial" w:cs="Arial"/>
                <w:sz w:val="22"/>
                <w:szCs w:val="22"/>
              </w:rPr>
              <w:t>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06CC0277" w:rsidR="00025F69" w:rsidRPr="004C3A0B" w:rsidRDefault="008D0E1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65B4BD91"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D53F80">
              <w:rPr>
                <w:rFonts w:ascii="Arial" w:hAnsi="Arial" w:cs="Arial"/>
                <w:sz w:val="22"/>
                <w:szCs w:val="22"/>
              </w:rPr>
              <w:t>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1AC67C08" w14:textId="77777777" w:rsidR="0000203B" w:rsidRDefault="0000203B" w:rsidP="003C3C40">
            <w:pPr>
              <w:rPr>
                <w:rFonts w:ascii="Arial" w:hAnsi="Arial" w:cs="Arial"/>
                <w:color w:val="00CC00"/>
                <w:sz w:val="22"/>
              </w:rPr>
            </w:pPr>
          </w:p>
          <w:p w14:paraId="219D1180" w14:textId="52BB7024" w:rsidR="00025F69" w:rsidRPr="004C3A0B" w:rsidRDefault="00025F69" w:rsidP="003257BD">
            <w:pPr>
              <w:autoSpaceDE w:val="0"/>
              <w:autoSpaceDN w:val="0"/>
              <w:adjustRightInd w:val="0"/>
              <w:rPr>
                <w:rFonts w:cs="Arial"/>
              </w:rPr>
            </w:pP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B01EA1B"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D53F80">
              <w:rPr>
                <w:rFonts w:ascii="Arial" w:hAnsi="Arial" w:cs="Arial"/>
                <w:sz w:val="22"/>
                <w:szCs w:val="22"/>
              </w:rPr>
              <w:t>7</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6FBDA3EC" w:rsidR="00382031" w:rsidRPr="004C3A0B" w:rsidRDefault="008D0E1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7C8B77EF"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w:t>
            </w:r>
            <w:r w:rsidR="00D53F80">
              <w:rPr>
                <w:rFonts w:ascii="Arial" w:hAnsi="Arial" w:cs="Arial"/>
                <w:sz w:val="22"/>
                <w:szCs w:val="22"/>
              </w:rPr>
              <w:t>8</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02681CFA" w:rsidR="00382031" w:rsidRPr="004C3A0B" w:rsidRDefault="008D0E1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437BE241"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w:t>
            </w:r>
            <w:r w:rsidR="00D53F80">
              <w:rPr>
                <w:rFonts w:ascii="Arial" w:hAnsi="Arial" w:cs="Arial"/>
                <w:sz w:val="22"/>
                <w:szCs w:val="22"/>
              </w:rPr>
              <w:t>9</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1009350A" w:rsidR="00382031" w:rsidRPr="004C3A0B" w:rsidRDefault="008D0E1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78EE9B69" w:rsidR="00382031" w:rsidRPr="004C3A0B" w:rsidRDefault="00D53F80" w:rsidP="009E5020">
            <w:pPr>
              <w:autoSpaceDE w:val="0"/>
              <w:autoSpaceDN w:val="0"/>
              <w:adjustRightInd w:val="0"/>
              <w:jc w:val="center"/>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7CBEFE75" w:rsidR="00382031" w:rsidRPr="004C3A0B" w:rsidRDefault="008D0E1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5F7E7046" w:rsidR="00382031" w:rsidRPr="004C3A0B" w:rsidRDefault="00D53F80" w:rsidP="009E5020">
            <w:pPr>
              <w:autoSpaceDE w:val="0"/>
              <w:autoSpaceDN w:val="0"/>
              <w:adjustRightInd w:val="0"/>
              <w:jc w:val="center"/>
              <w:rPr>
                <w:rFonts w:ascii="Arial" w:hAnsi="Arial" w:cs="Arial"/>
                <w:sz w:val="22"/>
                <w:szCs w:val="22"/>
              </w:rPr>
            </w:pPr>
            <w:r>
              <w:rPr>
                <w:rFonts w:ascii="Arial" w:hAnsi="Arial" w:cs="Arial"/>
                <w:sz w:val="22"/>
                <w:szCs w:val="22"/>
              </w:rPr>
              <w:t>31</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61C73377" w14:textId="77777777" w:rsidR="0000203B" w:rsidRDefault="0000203B" w:rsidP="003C3C40">
            <w:pPr>
              <w:rPr>
                <w:rFonts w:ascii="Arial" w:hAnsi="Arial" w:cs="Arial"/>
                <w:color w:val="00CC00"/>
                <w:sz w:val="22"/>
              </w:rPr>
            </w:pPr>
          </w:p>
          <w:p w14:paraId="283D19BB" w14:textId="35C5E75E" w:rsidR="00382031" w:rsidRPr="004C3A0B" w:rsidRDefault="00382031" w:rsidP="003257BD">
            <w:pPr>
              <w:autoSpaceDE w:val="0"/>
              <w:autoSpaceDN w:val="0"/>
              <w:adjustRightInd w:val="0"/>
              <w:rPr>
                <w:rFonts w:cs="Arial"/>
              </w:rPr>
            </w:pP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66A143F4"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5B7911">
        <w:rPr>
          <w:rFonts w:ascii="Arial" w:hAnsi="Arial" w:cs="Arial"/>
          <w:b/>
          <w:sz w:val="22"/>
          <w:szCs w:val="22"/>
        </w:rPr>
        <w:t>G</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1FF9A7D1" w:rsidR="00D51EF7" w:rsidRPr="002132F9" w:rsidRDefault="00D51EF7" w:rsidP="0094056C">
            <w:pPr>
              <w:jc w:val="center"/>
              <w:rPr>
                <w:rFonts w:ascii="Arial" w:hAnsi="Arial" w:cs="Arial"/>
                <w:sz w:val="22"/>
                <w:szCs w:val="22"/>
              </w:rPr>
            </w:pP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186ACE8A"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3B0159">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43DA1237" w:rsidR="00003E64" w:rsidRPr="00CE0890" w:rsidRDefault="001565AE" w:rsidP="0094056C">
            <w:pPr>
              <w:autoSpaceDE w:val="0"/>
              <w:autoSpaceDN w:val="0"/>
              <w:adjustRightInd w:val="0"/>
              <w:jc w:val="center"/>
              <w:rPr>
                <w:rFonts w:ascii="Arial" w:hAnsi="Arial" w:cs="Arial"/>
                <w:sz w:val="22"/>
                <w:szCs w:val="22"/>
              </w:rPr>
            </w:pPr>
            <w:r>
              <w:rPr>
                <w:rFonts w:ascii="Arial" w:hAnsi="Arial" w:cs="Arial"/>
                <w:sz w:val="22"/>
                <w:szCs w:val="22"/>
              </w:rPr>
              <w:t>1</w:t>
            </w:r>
          </w:p>
        </w:tc>
        <w:tc>
          <w:tcPr>
            <w:tcW w:w="4991" w:type="dxa"/>
            <w:tcBorders>
              <w:top w:val="single" w:sz="4" w:space="0" w:color="auto"/>
              <w:bottom w:val="single" w:sz="4" w:space="0" w:color="auto"/>
            </w:tcBorders>
          </w:tcPr>
          <w:p w14:paraId="02CE967E" w14:textId="0E7FB156" w:rsidR="00003E64" w:rsidRPr="00271F0D" w:rsidRDefault="0094056C" w:rsidP="00C86572">
            <w:pPr>
              <w:autoSpaceDE w:val="0"/>
              <w:autoSpaceDN w:val="0"/>
              <w:adjustRightInd w:val="0"/>
              <w:rPr>
                <w:rFonts w:ascii="Arial" w:hAnsi="Arial" w:cs="Arial"/>
                <w:sz w:val="24"/>
                <w:szCs w:val="24"/>
              </w:rPr>
            </w:pPr>
            <w:r w:rsidRPr="00271F0D">
              <w:rPr>
                <w:rFonts w:ascii="Arial" w:hAnsi="Arial" w:cs="Arial"/>
                <w:sz w:val="24"/>
                <w:szCs w:val="24"/>
              </w:rPr>
              <w:t>Risk to p</w:t>
            </w:r>
            <w:r w:rsidR="00003E64" w:rsidRPr="00271F0D">
              <w:rPr>
                <w:rFonts w:ascii="Arial" w:hAnsi="Arial" w:cs="Arial"/>
                <w:sz w:val="24"/>
                <w:szCs w:val="24"/>
              </w:rPr>
              <w:t>articipant</w:t>
            </w:r>
            <w:r w:rsidRPr="00271F0D">
              <w:rPr>
                <w:rFonts w:ascii="Arial" w:hAnsi="Arial" w:cs="Arial"/>
                <w:sz w:val="24"/>
                <w:szCs w:val="24"/>
              </w:rPr>
              <w:t>s</w:t>
            </w:r>
            <w:r w:rsidR="00003E64" w:rsidRPr="00271F0D">
              <w:rPr>
                <w:rFonts w:ascii="Arial" w:hAnsi="Arial" w:cs="Arial"/>
                <w:sz w:val="24"/>
                <w:szCs w:val="24"/>
              </w:rPr>
              <w:t>:</w:t>
            </w:r>
          </w:p>
          <w:p w14:paraId="45A990B0" w14:textId="77777777" w:rsidR="00860B2E" w:rsidRDefault="00860B2E" w:rsidP="00860B2E">
            <w:pPr>
              <w:pStyle w:val="isselectedend"/>
              <w:rPr>
                <w:rFonts w:ascii="Arial" w:hAnsi="Arial" w:cs="Arial"/>
              </w:rPr>
            </w:pPr>
            <w:r w:rsidRPr="00271F0D">
              <w:rPr>
                <w:rFonts w:ascii="Arial" w:hAnsi="Arial" w:cs="Arial"/>
              </w:rPr>
              <w:t>The risks associated with this study are expected to be minimal. However, some participants may experience mild discomfort when answering questions about traditional masculine norms, mental health stigma, and attitudes towards seeking psychological help. These topics may prompt reflection on personal beliefs, social expectations, or previous experiences of mental health difficulties and help-seeking. Some questions may also be perceived as sensitive or cause temporary emotional discomfort.</w:t>
            </w:r>
          </w:p>
          <w:p w14:paraId="4C488FD8" w14:textId="77777777" w:rsidR="003A1941" w:rsidRDefault="003A1941" w:rsidP="00860B2E">
            <w:pPr>
              <w:pStyle w:val="isselectedend"/>
              <w:rPr>
                <w:rFonts w:ascii="Arial" w:hAnsi="Arial" w:cs="Arial"/>
              </w:rPr>
            </w:pPr>
          </w:p>
          <w:p w14:paraId="567B7D3A" w14:textId="77777777" w:rsidR="003A1941" w:rsidRDefault="003A1941" w:rsidP="00860B2E">
            <w:pPr>
              <w:pStyle w:val="isselectedend"/>
              <w:rPr>
                <w:rFonts w:ascii="Arial" w:hAnsi="Arial" w:cs="Arial"/>
              </w:rPr>
            </w:pPr>
          </w:p>
          <w:p w14:paraId="7A8ED9DF" w14:textId="77777777" w:rsidR="003A1941" w:rsidRDefault="003A1941" w:rsidP="00860B2E">
            <w:pPr>
              <w:pStyle w:val="isselectedend"/>
              <w:rPr>
                <w:rFonts w:ascii="Arial" w:hAnsi="Arial" w:cs="Arial"/>
              </w:rPr>
            </w:pPr>
          </w:p>
          <w:p w14:paraId="7708E61A" w14:textId="77777777" w:rsidR="003A1941" w:rsidRDefault="003A1941" w:rsidP="00860B2E">
            <w:pPr>
              <w:pStyle w:val="isselectedend"/>
              <w:rPr>
                <w:rFonts w:ascii="Arial" w:hAnsi="Arial" w:cs="Arial"/>
              </w:rPr>
            </w:pPr>
          </w:p>
          <w:p w14:paraId="1003C7D1" w14:textId="77777777" w:rsidR="003A1941" w:rsidRDefault="003A1941" w:rsidP="00860B2E">
            <w:pPr>
              <w:pStyle w:val="isselectedend"/>
              <w:rPr>
                <w:rFonts w:ascii="Arial" w:hAnsi="Arial" w:cs="Arial"/>
              </w:rPr>
            </w:pPr>
          </w:p>
          <w:p w14:paraId="597AE86C" w14:textId="77777777" w:rsidR="003A1941" w:rsidRDefault="003A1941" w:rsidP="00860B2E">
            <w:pPr>
              <w:pStyle w:val="isselectedend"/>
              <w:rPr>
                <w:rFonts w:ascii="Arial" w:hAnsi="Arial" w:cs="Arial"/>
              </w:rPr>
            </w:pPr>
          </w:p>
          <w:p w14:paraId="3B7D21D0" w14:textId="77777777" w:rsidR="003A1941" w:rsidRDefault="003A1941" w:rsidP="00860B2E">
            <w:pPr>
              <w:pStyle w:val="isselectedend"/>
              <w:rPr>
                <w:rFonts w:ascii="Arial" w:hAnsi="Arial" w:cs="Arial"/>
              </w:rPr>
            </w:pPr>
          </w:p>
          <w:p w14:paraId="35A83B4B" w14:textId="77777777" w:rsidR="003A1941" w:rsidRDefault="003A1941" w:rsidP="00860B2E">
            <w:pPr>
              <w:pStyle w:val="isselectedend"/>
              <w:rPr>
                <w:rFonts w:ascii="Arial" w:hAnsi="Arial" w:cs="Arial"/>
              </w:rPr>
            </w:pPr>
          </w:p>
          <w:p w14:paraId="5E5BBD1F" w14:textId="77777777" w:rsidR="003A1941" w:rsidRDefault="003A1941" w:rsidP="00860B2E">
            <w:pPr>
              <w:pStyle w:val="isselectedend"/>
              <w:rPr>
                <w:rFonts w:ascii="Arial" w:hAnsi="Arial" w:cs="Arial"/>
              </w:rPr>
            </w:pPr>
          </w:p>
          <w:p w14:paraId="5FA7BEA8" w14:textId="77777777" w:rsidR="003A1941" w:rsidRDefault="003A1941" w:rsidP="00860B2E">
            <w:pPr>
              <w:pStyle w:val="isselectedend"/>
              <w:rPr>
                <w:rFonts w:ascii="Arial" w:hAnsi="Arial" w:cs="Arial"/>
              </w:rPr>
            </w:pPr>
          </w:p>
          <w:p w14:paraId="51020277" w14:textId="77777777" w:rsidR="003A1941" w:rsidRDefault="003A1941" w:rsidP="00860B2E">
            <w:pPr>
              <w:pStyle w:val="isselectedend"/>
              <w:rPr>
                <w:rFonts w:ascii="Arial" w:hAnsi="Arial" w:cs="Arial"/>
              </w:rPr>
            </w:pPr>
          </w:p>
          <w:p w14:paraId="19700FDE" w14:textId="77777777" w:rsidR="003A1941" w:rsidRDefault="003A1941" w:rsidP="00860B2E">
            <w:pPr>
              <w:pStyle w:val="isselectedend"/>
              <w:rPr>
                <w:rFonts w:ascii="Arial" w:hAnsi="Arial" w:cs="Arial"/>
              </w:rPr>
            </w:pPr>
          </w:p>
          <w:p w14:paraId="153EB9B5" w14:textId="77777777" w:rsidR="003252D0" w:rsidRDefault="003252D0" w:rsidP="00860B2E">
            <w:pPr>
              <w:pStyle w:val="isselectedend"/>
              <w:rPr>
                <w:rFonts w:ascii="Arial" w:hAnsi="Arial" w:cs="Arial"/>
              </w:rPr>
            </w:pPr>
          </w:p>
          <w:p w14:paraId="6463403C" w14:textId="77777777" w:rsidR="003252D0" w:rsidRDefault="003252D0" w:rsidP="00860B2E">
            <w:pPr>
              <w:pStyle w:val="isselectedend"/>
              <w:rPr>
                <w:rFonts w:ascii="Arial" w:hAnsi="Arial" w:cs="Arial"/>
              </w:rPr>
            </w:pPr>
          </w:p>
          <w:p w14:paraId="0B5ED508" w14:textId="77777777" w:rsidR="003252D0" w:rsidRDefault="003252D0" w:rsidP="00860B2E">
            <w:pPr>
              <w:pStyle w:val="isselectedend"/>
              <w:rPr>
                <w:rFonts w:ascii="Arial" w:hAnsi="Arial" w:cs="Arial"/>
              </w:rPr>
            </w:pPr>
          </w:p>
          <w:p w14:paraId="5D275392" w14:textId="77777777" w:rsidR="003252D0" w:rsidRDefault="003252D0" w:rsidP="00860B2E">
            <w:pPr>
              <w:pStyle w:val="isselectedend"/>
              <w:rPr>
                <w:rFonts w:ascii="Arial" w:hAnsi="Arial" w:cs="Arial"/>
              </w:rPr>
            </w:pPr>
          </w:p>
          <w:p w14:paraId="3A44073E" w14:textId="77777777" w:rsidR="003252D0" w:rsidRDefault="003252D0" w:rsidP="00860B2E">
            <w:pPr>
              <w:pStyle w:val="isselectedend"/>
              <w:rPr>
                <w:rFonts w:ascii="Arial" w:hAnsi="Arial" w:cs="Arial"/>
              </w:rPr>
            </w:pPr>
          </w:p>
          <w:p w14:paraId="6DA4EDDC" w14:textId="77777777" w:rsidR="003252D0" w:rsidRDefault="003252D0" w:rsidP="00860B2E">
            <w:pPr>
              <w:pStyle w:val="isselectedend"/>
              <w:rPr>
                <w:rFonts w:ascii="Arial" w:hAnsi="Arial" w:cs="Arial"/>
              </w:rPr>
            </w:pPr>
          </w:p>
          <w:p w14:paraId="5F492311" w14:textId="77777777" w:rsidR="003A1941" w:rsidRPr="00271F0D" w:rsidRDefault="003A1941" w:rsidP="00860B2E">
            <w:pPr>
              <w:pStyle w:val="isselectedend"/>
              <w:rPr>
                <w:rFonts w:ascii="Arial" w:hAnsi="Arial" w:cs="Arial"/>
              </w:rPr>
            </w:pPr>
          </w:p>
          <w:p w14:paraId="6645975A" w14:textId="2C9D2DE5" w:rsidR="00003E64" w:rsidRPr="00271F0D" w:rsidRDefault="00860B2E" w:rsidP="00DC2755">
            <w:pPr>
              <w:pStyle w:val="NormalWeb"/>
              <w:rPr>
                <w:rFonts w:ascii="Arial" w:hAnsi="Arial" w:cs="Arial"/>
              </w:rPr>
            </w:pPr>
            <w:r w:rsidRPr="00271F0D">
              <w:rPr>
                <w:rFonts w:ascii="Arial" w:hAnsi="Arial" w:cs="Arial"/>
              </w:rPr>
              <w:t>There is also a minimal risk associated with the collection and storage of online survey data, including the possibility of unauthorised access. This risk will be reduced by configuring the survey to avoid collecting identifying information and by storing and handling the data securely in accordance with all UWTSD research procedures and policies, and all GDPR standards and requirements.</w:t>
            </w:r>
          </w:p>
        </w:tc>
        <w:tc>
          <w:tcPr>
            <w:tcW w:w="4932" w:type="dxa"/>
            <w:tcBorders>
              <w:top w:val="single" w:sz="4" w:space="0" w:color="auto"/>
              <w:bottom w:val="single" w:sz="4" w:space="0" w:color="auto"/>
            </w:tcBorders>
          </w:tcPr>
          <w:p w14:paraId="16CC4C10" w14:textId="41090EB3" w:rsidR="00003E64" w:rsidRPr="00271F0D" w:rsidRDefault="0094056C" w:rsidP="00CE6A02">
            <w:pPr>
              <w:autoSpaceDE w:val="0"/>
              <w:autoSpaceDN w:val="0"/>
              <w:adjustRightInd w:val="0"/>
              <w:rPr>
                <w:rFonts w:ascii="Arial" w:hAnsi="Arial" w:cs="Arial"/>
                <w:i/>
                <w:sz w:val="24"/>
                <w:szCs w:val="24"/>
              </w:rPr>
            </w:pPr>
            <w:r w:rsidRPr="00271F0D">
              <w:rPr>
                <w:rFonts w:ascii="Arial" w:hAnsi="Arial" w:cs="Arial"/>
                <w:i/>
                <w:sz w:val="24"/>
                <w:szCs w:val="24"/>
              </w:rPr>
              <w:lastRenderedPageBreak/>
              <w:t>How you will mitigate the risk to p</w:t>
            </w:r>
            <w:r w:rsidR="00003E64" w:rsidRPr="00271F0D">
              <w:rPr>
                <w:rFonts w:ascii="Arial" w:hAnsi="Arial" w:cs="Arial"/>
                <w:i/>
                <w:sz w:val="24"/>
                <w:szCs w:val="24"/>
              </w:rPr>
              <w:t>articipant</w:t>
            </w:r>
            <w:r w:rsidRPr="00271F0D">
              <w:rPr>
                <w:rFonts w:ascii="Arial" w:hAnsi="Arial" w:cs="Arial"/>
                <w:i/>
                <w:sz w:val="24"/>
                <w:szCs w:val="24"/>
              </w:rPr>
              <w:t>s:</w:t>
            </w:r>
          </w:p>
          <w:p w14:paraId="647B3B77" w14:textId="0C3FE7F4" w:rsidR="00860B2E" w:rsidRDefault="00860B2E" w:rsidP="00860B2E">
            <w:pPr>
              <w:pStyle w:val="isselectedend"/>
              <w:rPr>
                <w:rFonts w:ascii="Arial" w:hAnsi="Arial" w:cs="Arial"/>
              </w:rPr>
            </w:pPr>
            <w:r w:rsidRPr="00271F0D">
              <w:rPr>
                <w:rFonts w:ascii="Arial" w:hAnsi="Arial" w:cs="Arial"/>
              </w:rPr>
              <w:t>Several measures will be implemented to minimise and manage the potential risks associated with this study. Before participation, all participants will receive a participant information sheet explaining the purpose of the research, the topics covered in the questionnaire, the voluntary nature of participation, and their right to withdraw before submitting their responses. This will allow participants to make an informed decision about whether to take part.</w:t>
            </w:r>
          </w:p>
          <w:p w14:paraId="573E1E41" w14:textId="58B5254C" w:rsidR="00AA2C41" w:rsidRPr="00271F0D" w:rsidRDefault="003A1941" w:rsidP="003A1941">
            <w:pPr>
              <w:pStyle w:val="isselectedend"/>
              <w:rPr>
                <w:rFonts w:ascii="Arial" w:hAnsi="Arial" w:cs="Arial"/>
              </w:rPr>
            </w:pPr>
            <w:r w:rsidRPr="00271F0D">
              <w:rPr>
                <w:rFonts w:ascii="Arial" w:hAnsi="Arial" w:cs="Arial"/>
              </w:rPr>
              <w:t>Participation does not require participants to disclose personal mental health experiences, and they may skip any questions they do not wish to answer, where the questionnaire design permits, or exit the survey before submitting their responses. The participant information sheet will explain the nature of the questions before participation. If participants feel distressed, they will be encouraged to pause or stop completing the questionnaire and seek support if needed.</w:t>
            </w:r>
            <w:r w:rsidR="00886843">
              <w:rPr>
                <w:rFonts w:ascii="Arial" w:hAnsi="Arial" w:cs="Arial"/>
              </w:rPr>
              <w:t xml:space="preserve"> UWTSD student support services contact information</w:t>
            </w:r>
            <w:r w:rsidRPr="00271F0D">
              <w:rPr>
                <w:rFonts w:ascii="Arial" w:hAnsi="Arial" w:cs="Arial"/>
              </w:rPr>
              <w:t xml:space="preserve"> will be provided in the participant information sheet </w:t>
            </w:r>
            <w:r w:rsidR="00886843">
              <w:rPr>
                <w:rFonts w:ascii="Arial" w:hAnsi="Arial" w:cs="Arial"/>
              </w:rPr>
              <w:t xml:space="preserve">and </w:t>
            </w:r>
            <w:r w:rsidRPr="00271F0D">
              <w:rPr>
                <w:rFonts w:ascii="Arial" w:hAnsi="Arial" w:cs="Arial"/>
              </w:rPr>
              <w:t>debriefing information.</w:t>
            </w:r>
          </w:p>
          <w:p w14:paraId="66A52243" w14:textId="77777777" w:rsidR="00860B2E" w:rsidRPr="00271F0D" w:rsidRDefault="00860B2E" w:rsidP="00860B2E">
            <w:pPr>
              <w:pStyle w:val="isselectedend"/>
              <w:rPr>
                <w:rFonts w:ascii="Arial" w:hAnsi="Arial" w:cs="Arial"/>
              </w:rPr>
            </w:pPr>
            <w:r w:rsidRPr="00271F0D">
              <w:rPr>
                <w:rFonts w:ascii="Arial" w:hAnsi="Arial" w:cs="Arial"/>
              </w:rPr>
              <w:t>To minimise the possibility of emotional discomfort, participants will be informed that some questions concern traditional masculine norms, mental health stigma, and attitudes towards seeking psychological help. Participants will be able to skip questions where the questionnaire settings permit or exit the survey before submitting their responses, without penalty.</w:t>
            </w:r>
          </w:p>
          <w:p w14:paraId="682062F7" w14:textId="77777777" w:rsidR="00860B2E" w:rsidRPr="00271F0D" w:rsidRDefault="00860B2E" w:rsidP="00860B2E">
            <w:pPr>
              <w:pStyle w:val="isselectedend"/>
              <w:rPr>
                <w:rFonts w:ascii="Arial" w:hAnsi="Arial" w:cs="Arial"/>
              </w:rPr>
            </w:pPr>
            <w:r w:rsidRPr="00271F0D">
              <w:rPr>
                <w:rFonts w:ascii="Arial" w:hAnsi="Arial" w:cs="Arial"/>
              </w:rPr>
              <w:t xml:space="preserve">Information about UWTSD Wellbeing Support Services will be provided in both the participant information sheet and the debriefing form. Participants will also receive a verbal debriefing at the end of the study, during which they will be informed how to access UWTSD Wellbeing Support Services should they wish to seek further </w:t>
            </w:r>
            <w:r w:rsidRPr="00271F0D">
              <w:rPr>
                <w:rFonts w:ascii="Arial" w:hAnsi="Arial" w:cs="Arial"/>
              </w:rPr>
              <w:lastRenderedPageBreak/>
              <w:t>support. The contact details of the researcher and research supervisor will be provided so that participants can discuss any questions or concerns about the study after participation.</w:t>
            </w:r>
          </w:p>
          <w:p w14:paraId="3D819CE2" w14:textId="532141F9" w:rsidR="00860B2E" w:rsidRPr="00271F0D" w:rsidRDefault="00860B2E" w:rsidP="00860B2E">
            <w:pPr>
              <w:pStyle w:val="isselectedend"/>
              <w:rPr>
                <w:rFonts w:ascii="Arial" w:hAnsi="Arial" w:cs="Arial"/>
              </w:rPr>
            </w:pPr>
            <w:r w:rsidRPr="00271F0D">
              <w:rPr>
                <w:rFonts w:ascii="Arial" w:hAnsi="Arial" w:cs="Arial"/>
              </w:rPr>
              <w:t>To protect confidentiality, the Qualtrics questionnaire will be configured to avoid collecting personally identifying information. Participants will be informed that, once submitted, individual responses cannot be withdrawn because they cannot be linked back to them. Data will be stored securely</w:t>
            </w:r>
            <w:r w:rsidR="003252D0">
              <w:rPr>
                <w:rFonts w:ascii="Arial" w:hAnsi="Arial" w:cs="Arial"/>
              </w:rPr>
              <w:t xml:space="preserve"> on the University OneDrive account </w:t>
            </w:r>
            <w:r w:rsidR="00F109A7">
              <w:rPr>
                <w:rFonts w:ascii="Arial" w:hAnsi="Arial" w:cs="Arial"/>
              </w:rPr>
              <w:t>which</w:t>
            </w:r>
            <w:r w:rsidR="003252D0">
              <w:rPr>
                <w:rFonts w:ascii="Arial" w:hAnsi="Arial" w:cs="Arial"/>
              </w:rPr>
              <w:t xml:space="preserve"> is encrypted and password protected </w:t>
            </w:r>
            <w:r w:rsidRPr="00271F0D">
              <w:rPr>
                <w:rFonts w:ascii="Arial" w:hAnsi="Arial" w:cs="Arial"/>
              </w:rPr>
              <w:t>with access restricted to the researcher and authorised individuals where necessary for the project.</w:t>
            </w:r>
          </w:p>
          <w:p w14:paraId="5D00AF2B" w14:textId="7E4986C3" w:rsidR="00003E64" w:rsidRPr="00663563" w:rsidRDefault="00DC2755" w:rsidP="00663563">
            <w:pPr>
              <w:pStyle w:val="NormalWeb"/>
              <w:spacing w:before="240" w:beforeAutospacing="0" w:after="240" w:afterAutospacing="0"/>
              <w:rPr>
                <w:rFonts w:ascii="Arial" w:hAnsi="Arial" w:cs="Arial"/>
              </w:rPr>
            </w:pPr>
            <w:r w:rsidRPr="00E03E5E">
              <w:rPr>
                <w:rFonts w:ascii="Arial" w:hAnsi="Arial" w:cs="Arial"/>
              </w:rPr>
              <w:t xml:space="preserve">All research activities and data handling will be conducted in accordance </w:t>
            </w:r>
            <w:r w:rsidRPr="00E03E5E">
              <w:rPr>
                <w:rFonts w:ascii="Arial" w:hAnsi="Arial" w:cs="Arial"/>
                <w:color w:val="000000"/>
              </w:rPr>
              <w:t>with UWTSD Research Ethics &amp; Integrity Code of Practice</w:t>
            </w:r>
            <w:r w:rsidRPr="00663563">
              <w:rPr>
                <w:rFonts w:ascii="Arial" w:hAnsi="Arial" w:cs="Arial"/>
                <w:color w:val="000000"/>
              </w:rPr>
              <w:t>, UWTSD Research Data Management Policy, BPS Code of Ethics and Conduct, BPS Code of Human Research Ethics, BPS Data Protection Regulation, and BPS Ethics Guidelines for Internet-mediated Research.</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47A7BC9D" w:rsidR="00003E64" w:rsidRPr="00E32138" w:rsidRDefault="00003E64" w:rsidP="0094056C">
            <w:pPr>
              <w:jc w:val="center"/>
              <w:rPr>
                <w:rFonts w:ascii="Arial" w:hAnsi="Arial" w:cs="Arial"/>
                <w:sz w:val="22"/>
                <w:szCs w:val="22"/>
              </w:rPr>
            </w:pP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08FBBC03" w:rsidR="00003E64" w:rsidRPr="00CE0890" w:rsidRDefault="001565AE" w:rsidP="0094056C">
            <w:pPr>
              <w:jc w:val="center"/>
              <w:rPr>
                <w:rFonts w:ascii="Arial" w:hAnsi="Arial" w:cs="Arial"/>
                <w:sz w:val="22"/>
                <w:szCs w:val="22"/>
              </w:rPr>
            </w:pPr>
            <w:r>
              <w:rPr>
                <w:rFonts w:ascii="Arial" w:hAnsi="Arial" w:cs="Arial"/>
                <w:sz w:val="22"/>
                <w:szCs w:val="22"/>
              </w:rPr>
              <w:t>2</w:t>
            </w:r>
          </w:p>
        </w:tc>
        <w:tc>
          <w:tcPr>
            <w:tcW w:w="9923" w:type="dxa"/>
            <w:gridSpan w:val="2"/>
            <w:tcBorders>
              <w:top w:val="single" w:sz="4" w:space="0" w:color="auto"/>
              <w:bottom w:val="single" w:sz="4" w:space="0" w:color="auto"/>
            </w:tcBorders>
          </w:tcPr>
          <w:p w14:paraId="164661AF" w14:textId="77777777" w:rsidR="007D7060" w:rsidRDefault="007D7060" w:rsidP="00860B2E">
            <w:pPr>
              <w:pStyle w:val="isselectedend"/>
              <w:rPr>
                <w:rFonts w:ascii="Arial" w:hAnsi="Arial" w:cs="Arial"/>
              </w:rPr>
            </w:pPr>
          </w:p>
          <w:p w14:paraId="7C93A0D6" w14:textId="6DC41429" w:rsidR="00860B2E" w:rsidRPr="00271F0D" w:rsidRDefault="00860B2E" w:rsidP="00860B2E">
            <w:pPr>
              <w:pStyle w:val="isselectedend"/>
              <w:rPr>
                <w:rFonts w:ascii="Arial" w:hAnsi="Arial" w:cs="Arial"/>
              </w:rPr>
            </w:pPr>
            <w:r w:rsidRPr="00271F0D">
              <w:rPr>
                <w:rFonts w:ascii="Arial" w:hAnsi="Arial" w:cs="Arial"/>
              </w:rPr>
              <w:t>This study involves potentially sensitive subject matter relating to mental health stigma, traditional masculine norms, emotional vulnerability, and attitudes towards seeking professional psychological help. Although participants will not be asked to disclose personal mental health diagnoses or experiences, some questions may prompt reflection on personal beliefs, social expectations, or previous experiences that they may find uncomfortable or upsetting.</w:t>
            </w:r>
          </w:p>
          <w:p w14:paraId="468E3F22" w14:textId="77777777" w:rsidR="00860B2E" w:rsidRPr="00271F0D" w:rsidRDefault="00860B2E" w:rsidP="00860B2E">
            <w:pPr>
              <w:pStyle w:val="isselectedend"/>
              <w:rPr>
                <w:rFonts w:ascii="Arial" w:hAnsi="Arial" w:cs="Arial"/>
              </w:rPr>
            </w:pPr>
            <w:r w:rsidRPr="00271F0D">
              <w:rPr>
                <w:rFonts w:ascii="Arial" w:hAnsi="Arial" w:cs="Arial"/>
              </w:rPr>
              <w:t>Participants will be informed of the topics covered through the participant information sheet before providing informed consent. Participation will be voluntary, and participants may skip questions where the questionnaire settings permit or exit the survey before submitting their responses, without penalty.</w:t>
            </w:r>
          </w:p>
          <w:p w14:paraId="5A18CBE6" w14:textId="77777777" w:rsidR="00860B2E" w:rsidRPr="00271F0D" w:rsidRDefault="00860B2E" w:rsidP="00860B2E">
            <w:pPr>
              <w:pStyle w:val="isselectedend"/>
              <w:rPr>
                <w:rFonts w:ascii="Arial" w:hAnsi="Arial" w:cs="Arial"/>
              </w:rPr>
            </w:pPr>
            <w:r w:rsidRPr="00271F0D">
              <w:rPr>
                <w:rFonts w:ascii="Arial" w:hAnsi="Arial" w:cs="Arial"/>
              </w:rPr>
              <w:t>Information about UWTSD Wellbeing Support Services will be provided in the participant information sheet and debriefing form. A verbal debriefing will also explain how participants can access these services if they require support following participation. Contact details for the researcher and research supervisor will be provided so that participants can raise questions or discuss any concerns about the study after taking part.</w:t>
            </w:r>
          </w:p>
          <w:p w14:paraId="1A0E0B68" w14:textId="7922D964" w:rsidR="00003E64" w:rsidRDefault="00860B2E" w:rsidP="003257BD">
            <w:pPr>
              <w:rPr>
                <w:rFonts w:ascii="Arial" w:hAnsi="Arial" w:cs="Arial"/>
                <w:color w:val="000000"/>
                <w:sz w:val="24"/>
                <w:szCs w:val="24"/>
              </w:rPr>
            </w:pPr>
            <w:r w:rsidRPr="00E03E5E">
              <w:rPr>
                <w:rFonts w:ascii="Arial" w:hAnsi="Arial" w:cs="Arial"/>
                <w:sz w:val="24"/>
                <w:szCs w:val="24"/>
              </w:rPr>
              <w:lastRenderedPageBreak/>
              <w:t>The questionnaire is designed to collect anonymous responses and will not specifically request identifying information or disclosures of harm or illegal activity. If a participant independently contacts the researcher and discloses information that raises a concern about their safety or the safety of another person, the researcher will seek guidance from the research supervisor</w:t>
            </w:r>
            <w:r w:rsidR="00E03E5E" w:rsidRPr="00E03E5E">
              <w:rPr>
                <w:rFonts w:ascii="Arial" w:hAnsi="Arial" w:cs="Arial"/>
                <w:sz w:val="24"/>
                <w:szCs w:val="24"/>
              </w:rPr>
              <w:t>.</w:t>
            </w:r>
            <w:r w:rsidR="00E03E5E">
              <w:rPr>
                <w:rFonts w:ascii="Arial" w:hAnsi="Arial" w:cs="Arial"/>
              </w:rPr>
              <w:t xml:space="preserve"> </w:t>
            </w:r>
            <w:r w:rsidR="00DC2755" w:rsidRPr="00E03E5E">
              <w:rPr>
                <w:rFonts w:ascii="Arial" w:hAnsi="Arial" w:cs="Arial"/>
                <w:sz w:val="24"/>
                <w:szCs w:val="24"/>
              </w:rPr>
              <w:t xml:space="preserve">All research activities and data handling will be conducted in accordance </w:t>
            </w:r>
            <w:r w:rsidR="00DC2755" w:rsidRPr="00E03E5E">
              <w:rPr>
                <w:rFonts w:ascii="Arial" w:hAnsi="Arial" w:cs="Arial"/>
                <w:color w:val="000000"/>
                <w:sz w:val="24"/>
                <w:szCs w:val="24"/>
              </w:rPr>
              <w:t>with UWTSD Research Ethics &amp; Integrity Code of Practice</w:t>
            </w:r>
            <w:r w:rsidR="00DC2755" w:rsidRPr="00663563">
              <w:rPr>
                <w:rFonts w:ascii="Arial" w:hAnsi="Arial" w:cs="Arial"/>
                <w:color w:val="000000"/>
                <w:sz w:val="24"/>
                <w:szCs w:val="24"/>
              </w:rPr>
              <w:t>, UWTSD Research Data Management Policy, BPS Code of Ethics and Conduct, BPS Code of Human Research Ethics, BPS Data Protection Regulation, and BPS Ethics Guidelines for Internet-mediated Research.</w:t>
            </w:r>
          </w:p>
          <w:p w14:paraId="27D860D6" w14:textId="068DA978" w:rsidR="00003E64" w:rsidRPr="00271F0D" w:rsidRDefault="00003E64" w:rsidP="003257BD">
            <w:pPr>
              <w:autoSpaceDE w:val="0"/>
              <w:autoSpaceDN w:val="0"/>
              <w:adjustRightInd w:val="0"/>
              <w:rPr>
                <w:rFonts w:ascii="Arial" w:hAnsi="Arial" w:cs="Arial"/>
                <w:sz w:val="24"/>
                <w:szCs w:val="24"/>
              </w:rPr>
            </w:pP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3C6884EC" w:rsidR="00003E64" w:rsidRPr="002132F9"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1565AE">
        <w:tc>
          <w:tcPr>
            <w:tcW w:w="596" w:type="dxa"/>
            <w:tcBorders>
              <w:top w:val="single" w:sz="4" w:space="0" w:color="auto"/>
              <w:bottom w:val="single" w:sz="4" w:space="0" w:color="auto"/>
            </w:tcBorders>
            <w:vAlign w:val="center"/>
          </w:tcPr>
          <w:p w14:paraId="17DCF56A" w14:textId="7F44821B" w:rsidR="00003E64" w:rsidRPr="00CE0890" w:rsidRDefault="001565AE" w:rsidP="001565AE">
            <w:pPr>
              <w:autoSpaceDE w:val="0"/>
              <w:autoSpaceDN w:val="0"/>
              <w:adjustRightInd w:val="0"/>
              <w:jc w:val="center"/>
              <w:rPr>
                <w:rFonts w:ascii="Arial" w:hAnsi="Arial" w:cs="Arial"/>
                <w:sz w:val="22"/>
                <w:szCs w:val="22"/>
              </w:rPr>
            </w:pPr>
            <w:r>
              <w:rPr>
                <w:rFonts w:ascii="Arial" w:hAnsi="Arial" w:cs="Arial"/>
                <w:sz w:val="22"/>
                <w:szCs w:val="22"/>
              </w:rPr>
              <w:t>3</w:t>
            </w: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438D82" w14:textId="77777777" w:rsidR="00A57FCF" w:rsidRDefault="00A57FCF" w:rsidP="00A57FCF">
            <w:pPr>
              <w:pStyle w:val="isselectedend"/>
              <w:rPr>
                <w:rFonts w:asciiTheme="minorBidi" w:hAnsiTheme="minorBidi" w:cstheme="minorBidi"/>
              </w:rPr>
            </w:pPr>
            <w:r w:rsidRPr="00F109A7">
              <w:rPr>
                <w:rFonts w:asciiTheme="minorBidi" w:hAnsiTheme="minorBidi" w:cstheme="minorBidi"/>
              </w:rPr>
              <w:t>The risks to the investigator are expected to be minimal. However, as participants will complete the online questionnaire in the UWTSD Psychology laboratories, there is a potential risk associated with lone working if the researcher is alone in the laboratory with a participant. To minimise this risk, data collection will take place in accordance with all relevant UWTSD health and safety guidance and lone-working procedures. The researcher will follow any applicable laboratory access and supervision requirements.</w:t>
            </w:r>
          </w:p>
          <w:p w14:paraId="0DD1BDE5" w14:textId="77777777" w:rsidR="00F109A7" w:rsidRPr="00F109A7" w:rsidRDefault="00F109A7" w:rsidP="00A57FCF">
            <w:pPr>
              <w:pStyle w:val="isselectedend"/>
              <w:rPr>
                <w:rFonts w:asciiTheme="minorBidi" w:hAnsiTheme="minorBidi" w:cstheme="minorBidi"/>
              </w:rPr>
            </w:pPr>
          </w:p>
          <w:p w14:paraId="7D987FFA" w14:textId="77777777" w:rsidR="00A57FCF" w:rsidRDefault="00A57FCF" w:rsidP="00A57FCF">
            <w:pPr>
              <w:pStyle w:val="isselectedend"/>
              <w:rPr>
                <w:rFonts w:ascii="Arial" w:hAnsi="Arial" w:cs="Arial"/>
              </w:rPr>
            </w:pPr>
            <w:r w:rsidRPr="00271F0D">
              <w:rPr>
                <w:rFonts w:ascii="Arial" w:hAnsi="Arial" w:cs="Arial"/>
              </w:rPr>
              <w:t>The researcher may also experience mild emotional discomfort when reviewing responses concerning mental health stigma, traditional masculine norms, emotional vulnerability, and barriers to seeking psychological help. However, the questionnaire focuses on participants’ attitudes and perceptions rather than requesting detailed accounts of distressing personal experiences, which is expected to minimise this risk.</w:t>
            </w:r>
          </w:p>
          <w:p w14:paraId="0AAF5511" w14:textId="77777777" w:rsidR="00F109A7" w:rsidRPr="00271F0D" w:rsidRDefault="00F109A7" w:rsidP="00A57FCF">
            <w:pPr>
              <w:pStyle w:val="isselectedend"/>
              <w:rPr>
                <w:rFonts w:ascii="Arial" w:hAnsi="Arial" w:cs="Arial"/>
              </w:rPr>
            </w:pPr>
          </w:p>
          <w:p w14:paraId="5E728C29" w14:textId="7578B14A" w:rsidR="00A57FCF" w:rsidRDefault="00A57FCF" w:rsidP="00A57FCF">
            <w:pPr>
              <w:pStyle w:val="isselectedend"/>
              <w:rPr>
                <w:rFonts w:ascii="Arial" w:hAnsi="Arial" w:cs="Arial"/>
              </w:rPr>
            </w:pPr>
            <w:r w:rsidRPr="00271F0D">
              <w:rPr>
                <w:rFonts w:ascii="Arial" w:hAnsi="Arial" w:cs="Arial"/>
              </w:rPr>
              <w:t>There is also a risk of receiving emails from participants seeking clarification or wishing to discuss concerns arising from the study. The researcher will provide contact details for the research supervisor and seek supervisory guidance if any concerns arise that fall outside the scope of the researcher’s role.</w:t>
            </w:r>
          </w:p>
          <w:p w14:paraId="7B7788D7" w14:textId="77777777" w:rsidR="00F109A7" w:rsidRPr="00271F0D" w:rsidRDefault="00F109A7" w:rsidP="00A57FCF">
            <w:pPr>
              <w:pStyle w:val="isselectedend"/>
              <w:rPr>
                <w:rFonts w:ascii="Arial" w:hAnsi="Arial" w:cs="Arial"/>
              </w:rPr>
            </w:pPr>
          </w:p>
          <w:p w14:paraId="0440C1E4" w14:textId="77777777" w:rsidR="00003E64" w:rsidRDefault="00A57FCF" w:rsidP="00DC2755">
            <w:pPr>
              <w:rPr>
                <w:rFonts w:ascii="Arial" w:hAnsi="Arial" w:cs="Arial"/>
                <w:color w:val="000000"/>
                <w:sz w:val="24"/>
                <w:szCs w:val="24"/>
              </w:rPr>
            </w:pPr>
            <w:r w:rsidRPr="00E03E5E">
              <w:rPr>
                <w:rFonts w:ascii="Arial" w:hAnsi="Arial" w:cs="Arial"/>
                <w:sz w:val="24"/>
                <w:szCs w:val="24"/>
              </w:rPr>
              <w:t xml:space="preserve">All research activities and data handling will be conducted in accordance </w:t>
            </w:r>
            <w:r w:rsidR="00E03E5E" w:rsidRPr="00E03E5E">
              <w:rPr>
                <w:rFonts w:ascii="Arial" w:hAnsi="Arial" w:cs="Arial"/>
                <w:color w:val="000000"/>
                <w:sz w:val="24"/>
                <w:szCs w:val="24"/>
              </w:rPr>
              <w:t>with UWTSD Research Ethics &amp; Integrity Code of Practice</w:t>
            </w:r>
            <w:r w:rsidR="00E03E5E" w:rsidRPr="00663563">
              <w:rPr>
                <w:rFonts w:ascii="Arial" w:hAnsi="Arial" w:cs="Arial"/>
                <w:color w:val="000000"/>
                <w:sz w:val="24"/>
                <w:szCs w:val="24"/>
              </w:rPr>
              <w:t>, UWTSD Research Data Management Policy, BPS Code of Ethics and Conduct, BPS Code of Human Research Ethics, BPS Data Protection Regulation, and BPS Ethics Guidelines for Internet-mediated Research.</w:t>
            </w:r>
          </w:p>
          <w:p w14:paraId="0435A036" w14:textId="0B2A1CDC" w:rsidR="005D7237" w:rsidRPr="00DC2755" w:rsidRDefault="005D7237" w:rsidP="00DC2755">
            <w:pPr>
              <w:rPr>
                <w:rFonts w:ascii="Arial" w:hAnsi="Arial" w:cs="Arial"/>
                <w:color w:val="808080"/>
                <w:sz w:val="24"/>
                <w:szCs w:val="24"/>
              </w:rPr>
            </w:pPr>
          </w:p>
        </w:tc>
        <w:tc>
          <w:tcPr>
            <w:tcW w:w="4932" w:type="dxa"/>
            <w:tcBorders>
              <w:top w:val="single" w:sz="4" w:space="0" w:color="auto"/>
              <w:bottom w:val="single" w:sz="4" w:space="0" w:color="auto"/>
            </w:tcBorders>
          </w:tcPr>
          <w:p w14:paraId="7CE756D7" w14:textId="77777777" w:rsidR="00A57FCF" w:rsidRDefault="0094056C" w:rsidP="00A57FCF">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00003E64" w:rsidRPr="00354F34">
              <w:rPr>
                <w:rFonts w:ascii="Arial" w:hAnsi="Arial" w:cs="Arial"/>
                <w:i/>
                <w:sz w:val="18"/>
                <w:szCs w:val="18"/>
              </w:rPr>
              <w:t>nvestigator:</w:t>
            </w:r>
          </w:p>
          <w:p w14:paraId="36B1898D" w14:textId="77777777" w:rsidR="00A57FCF" w:rsidRDefault="00A57FCF" w:rsidP="00A57FCF">
            <w:pPr>
              <w:autoSpaceDE w:val="0"/>
              <w:autoSpaceDN w:val="0"/>
              <w:adjustRightInd w:val="0"/>
            </w:pPr>
          </w:p>
          <w:p w14:paraId="270E7C2A" w14:textId="51FB7482" w:rsidR="00A57FCF" w:rsidRDefault="00A57FCF" w:rsidP="00A57FCF">
            <w:pPr>
              <w:autoSpaceDE w:val="0"/>
              <w:autoSpaceDN w:val="0"/>
              <w:adjustRightInd w:val="0"/>
              <w:rPr>
                <w:rFonts w:ascii="Arial" w:hAnsi="Arial" w:cs="Arial"/>
                <w:sz w:val="24"/>
                <w:szCs w:val="24"/>
              </w:rPr>
            </w:pPr>
            <w:r w:rsidRPr="00271F0D">
              <w:rPr>
                <w:rFonts w:ascii="Arial" w:hAnsi="Arial" w:cs="Arial"/>
                <w:sz w:val="24"/>
                <w:szCs w:val="24"/>
              </w:rPr>
              <w:t>Risks to the researcher’s wellbeing and safety will be managed through appropriate planning, supervisory support, and adherence to UWTSD guidance. Before data collection begins, the researcher will discuss the arrangements for conducting sessions in the Psychology laboratories with the research supervisor and confirm the applicable UWTSD health and safety and lone-working procedures. These procedures will be followed during all participant sessions, and any required check-ins or supervision arrangements will be implemented.</w:t>
            </w:r>
          </w:p>
          <w:p w14:paraId="291AE10A" w14:textId="77777777" w:rsidR="00F109A7" w:rsidRPr="00271F0D" w:rsidRDefault="00F109A7" w:rsidP="00A57FCF">
            <w:pPr>
              <w:autoSpaceDE w:val="0"/>
              <w:autoSpaceDN w:val="0"/>
              <w:adjustRightInd w:val="0"/>
              <w:rPr>
                <w:rFonts w:ascii="Arial" w:hAnsi="Arial" w:cs="Arial"/>
                <w:i/>
                <w:sz w:val="24"/>
                <w:szCs w:val="24"/>
              </w:rPr>
            </w:pPr>
          </w:p>
          <w:p w14:paraId="71BE25B4" w14:textId="77777777" w:rsidR="00A57FCF" w:rsidRPr="00271F0D" w:rsidRDefault="00A57FCF" w:rsidP="00A57FCF">
            <w:pPr>
              <w:pStyle w:val="isselectedend"/>
              <w:rPr>
                <w:rFonts w:ascii="Arial" w:hAnsi="Arial" w:cs="Arial"/>
              </w:rPr>
            </w:pPr>
            <w:r w:rsidRPr="00271F0D">
              <w:rPr>
                <w:rFonts w:ascii="Arial" w:hAnsi="Arial" w:cs="Arial"/>
              </w:rPr>
              <w:t>The researcher will maintain professional boundaries when interacting with participants and will direct any questions or concerns that fall outside the scope of the study to the research supervisor. If any aspect of the research causes emotional discomfort or concern, the researcher will discuss this with the supervisor and seek appropriate support. Breaks will be taken when required, particularly when reviewing or analysing responses relating to mental health stigma and emotional vulnerability.</w:t>
            </w:r>
          </w:p>
          <w:p w14:paraId="6A2C2303" w14:textId="77777777" w:rsidR="00F109A7" w:rsidRDefault="00F109A7" w:rsidP="00A57FCF">
            <w:pPr>
              <w:pStyle w:val="NormalWeb"/>
              <w:rPr>
                <w:rFonts w:ascii="Arial" w:hAnsi="Arial" w:cs="Arial"/>
              </w:rPr>
            </w:pPr>
          </w:p>
          <w:p w14:paraId="4452AD4E" w14:textId="77777777" w:rsidR="00E03E5E" w:rsidRPr="00663563" w:rsidRDefault="00A57FCF" w:rsidP="00E03E5E">
            <w:pPr>
              <w:rPr>
                <w:rFonts w:ascii="Arial" w:hAnsi="Arial" w:cs="Arial"/>
                <w:color w:val="808080"/>
                <w:sz w:val="24"/>
                <w:szCs w:val="24"/>
              </w:rPr>
            </w:pPr>
            <w:r w:rsidRPr="00E03E5E">
              <w:rPr>
                <w:rFonts w:ascii="Arial" w:hAnsi="Arial" w:cs="Arial"/>
                <w:sz w:val="24"/>
                <w:szCs w:val="24"/>
              </w:rPr>
              <w:t xml:space="preserve">Communication with participants will remain professional and limited to research-related matters, using appropriate university-approved communication channels. Any concerns about participant interactions or the researcher’s safety will be reported to the research supervisor and managed </w:t>
            </w:r>
            <w:r w:rsidR="00E03E5E" w:rsidRPr="00E03E5E">
              <w:rPr>
                <w:rFonts w:ascii="Arial" w:hAnsi="Arial" w:cs="Arial"/>
                <w:sz w:val="24"/>
                <w:szCs w:val="24"/>
              </w:rPr>
              <w:t xml:space="preserve">in accordance </w:t>
            </w:r>
            <w:r w:rsidR="00E03E5E" w:rsidRPr="00E03E5E">
              <w:rPr>
                <w:rFonts w:ascii="Arial" w:hAnsi="Arial" w:cs="Arial"/>
                <w:color w:val="000000"/>
                <w:sz w:val="24"/>
                <w:szCs w:val="24"/>
              </w:rPr>
              <w:t>with UWTSD Research Ethics &amp; Integrity Code of Practice</w:t>
            </w:r>
            <w:r w:rsidR="00E03E5E" w:rsidRPr="00663563">
              <w:rPr>
                <w:rFonts w:ascii="Arial" w:hAnsi="Arial" w:cs="Arial"/>
                <w:color w:val="000000"/>
                <w:sz w:val="24"/>
                <w:szCs w:val="24"/>
              </w:rPr>
              <w:t xml:space="preserve">, UWTSD </w:t>
            </w:r>
            <w:r w:rsidR="00E03E5E" w:rsidRPr="00663563">
              <w:rPr>
                <w:rFonts w:ascii="Arial" w:hAnsi="Arial" w:cs="Arial"/>
                <w:color w:val="000000"/>
                <w:sz w:val="24"/>
                <w:szCs w:val="24"/>
              </w:rPr>
              <w:lastRenderedPageBreak/>
              <w:t>Research Data Management Policy, BPS Code of Ethics and Conduct, BPS Code of Human Research Ethics, BPS Data Protection Regulation, and BPS Ethics Guidelines for Internet-mediated Research.</w:t>
            </w:r>
          </w:p>
          <w:p w14:paraId="26B9716A" w14:textId="32CF511E" w:rsidR="00A57FCF" w:rsidRPr="00271F0D" w:rsidRDefault="00A57FCF" w:rsidP="00A57FCF">
            <w:pPr>
              <w:pStyle w:val="NormalWeb"/>
              <w:rPr>
                <w:rFonts w:ascii="Arial" w:hAnsi="Arial" w:cs="Arial"/>
              </w:rPr>
            </w:pPr>
          </w:p>
          <w:p w14:paraId="6058A74A" w14:textId="77777777" w:rsidR="00003E64" w:rsidRDefault="00003E64" w:rsidP="003257BD">
            <w:pPr>
              <w:rPr>
                <w:rFonts w:ascii="Arial" w:hAnsi="Arial" w:cs="Arial"/>
                <w:sz w:val="22"/>
                <w:szCs w:val="22"/>
              </w:rPr>
            </w:pPr>
          </w:p>
          <w:p w14:paraId="5ACAE152" w14:textId="77777777" w:rsidR="00FB6575" w:rsidRDefault="00FB6575" w:rsidP="003257BD">
            <w:pPr>
              <w:rPr>
                <w:rFonts w:ascii="Arial" w:hAnsi="Arial" w:cs="Arial"/>
                <w:sz w:val="22"/>
                <w:szCs w:val="22"/>
              </w:rPr>
            </w:pPr>
          </w:p>
          <w:p w14:paraId="4416A3BD" w14:textId="69A1C869" w:rsidR="00003E64" w:rsidRPr="004C3A0B" w:rsidRDefault="00003E64" w:rsidP="003257BD">
            <w:pPr>
              <w:autoSpaceDE w:val="0"/>
              <w:autoSpaceDN w:val="0"/>
              <w:adjustRightInd w:val="0"/>
              <w:rPr>
                <w:rFonts w:cs="Arial"/>
              </w:rPr>
            </w:pP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404B7C" w:rsidR="0094056C" w:rsidRPr="002132F9" w:rsidRDefault="0094056C" w:rsidP="00D107AC">
            <w:pPr>
              <w:jc w:val="center"/>
              <w:rPr>
                <w:rFonts w:ascii="Arial" w:hAnsi="Arial" w:cs="Arial"/>
                <w:sz w:val="22"/>
                <w:szCs w:val="22"/>
              </w:rPr>
            </w:pP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9C8951" w:rsidR="0094056C" w:rsidRPr="00CE0890" w:rsidRDefault="001565AE" w:rsidP="00D107AC">
            <w:pPr>
              <w:autoSpaceDE w:val="0"/>
              <w:autoSpaceDN w:val="0"/>
              <w:adjustRightInd w:val="0"/>
              <w:jc w:val="center"/>
              <w:rPr>
                <w:rFonts w:ascii="Arial" w:hAnsi="Arial" w:cs="Arial"/>
                <w:sz w:val="22"/>
                <w:szCs w:val="22"/>
              </w:rPr>
            </w:pPr>
            <w:r>
              <w:rPr>
                <w:rFonts w:ascii="Arial" w:hAnsi="Arial" w:cs="Arial"/>
                <w:sz w:val="22"/>
                <w:szCs w:val="22"/>
              </w:rPr>
              <w:t>4</w:t>
            </w:r>
          </w:p>
        </w:tc>
        <w:tc>
          <w:tcPr>
            <w:tcW w:w="4991" w:type="dxa"/>
            <w:tcBorders>
              <w:top w:val="single" w:sz="4" w:space="0" w:color="auto"/>
              <w:bottom w:val="single" w:sz="4" w:space="0" w:color="auto"/>
            </w:tcBorders>
          </w:tcPr>
          <w:p w14:paraId="731D466A" w14:textId="62D53B83" w:rsidR="0094056C" w:rsidRPr="00271F0D" w:rsidRDefault="0094056C" w:rsidP="00D107AC">
            <w:pPr>
              <w:autoSpaceDE w:val="0"/>
              <w:autoSpaceDN w:val="0"/>
              <w:adjustRightInd w:val="0"/>
              <w:rPr>
                <w:rFonts w:ascii="Arial" w:hAnsi="Arial" w:cs="Arial"/>
                <w:sz w:val="24"/>
                <w:szCs w:val="24"/>
              </w:rPr>
            </w:pPr>
            <w:r w:rsidRPr="00271F0D">
              <w:rPr>
                <w:rFonts w:ascii="Arial" w:hAnsi="Arial" w:cs="Arial"/>
                <w:sz w:val="24"/>
                <w:szCs w:val="24"/>
              </w:rPr>
              <w:t>Risk to the University:</w:t>
            </w:r>
          </w:p>
          <w:p w14:paraId="216BABEC" w14:textId="77777777" w:rsidR="00A31BB3" w:rsidRPr="00271F0D" w:rsidRDefault="00A31BB3" w:rsidP="00D107AC">
            <w:pPr>
              <w:autoSpaceDE w:val="0"/>
              <w:autoSpaceDN w:val="0"/>
              <w:adjustRightInd w:val="0"/>
              <w:rPr>
                <w:rFonts w:ascii="Arial" w:hAnsi="Arial" w:cs="Arial"/>
                <w:sz w:val="24"/>
                <w:szCs w:val="24"/>
              </w:rPr>
            </w:pPr>
          </w:p>
          <w:p w14:paraId="1D4DD56B" w14:textId="77777777" w:rsidR="00A57FCF" w:rsidRPr="00271F0D" w:rsidRDefault="00A57FCF" w:rsidP="00A57FCF">
            <w:pPr>
              <w:pStyle w:val="isselectedend"/>
              <w:rPr>
                <w:rFonts w:ascii="Arial" w:hAnsi="Arial" w:cs="Arial"/>
              </w:rPr>
            </w:pPr>
            <w:r w:rsidRPr="00271F0D">
              <w:rPr>
                <w:rFonts w:ascii="Arial" w:hAnsi="Arial" w:cs="Arial"/>
              </w:rPr>
              <w:t>The risks to UWTSD are expected to be minimal. However, there is a potential reputational risk if the research is conducted inappropriately, if participants experience avoidable distress, or if research data are mishandled or disclosed without authorisation. As the study concerns gender, traditional masculine norms, mental health stigma, and help-seeking attitudes, it is important that the research is presented and conducted sensitively, respectfully, and without reinforcing gender-based stereotypes.</w:t>
            </w:r>
          </w:p>
          <w:p w14:paraId="4E01260A" w14:textId="77777777" w:rsidR="00A57FCF" w:rsidRPr="00271F0D" w:rsidRDefault="00A57FCF" w:rsidP="00A57FCF">
            <w:pPr>
              <w:pStyle w:val="isselectedend"/>
              <w:rPr>
                <w:rFonts w:ascii="Arial" w:hAnsi="Arial" w:cs="Arial"/>
              </w:rPr>
            </w:pPr>
            <w:r w:rsidRPr="00271F0D">
              <w:rPr>
                <w:rFonts w:ascii="Arial" w:hAnsi="Arial" w:cs="Arial"/>
              </w:rPr>
              <w:t>There is also a potential risk of non-compliance with data protection requirements if participant information or research data are collected, stored, or processed incorrectly. This risk will be minimised by configuring the Qualtrics questionnaire to avoid collecting personally identifying information, storing data securely, restricting access to authorised individuals where necessary, and following the approved research and data management arrangements.</w:t>
            </w:r>
          </w:p>
          <w:p w14:paraId="3CC70174" w14:textId="092A93DB" w:rsidR="0094056C" w:rsidRPr="00271F0D" w:rsidRDefault="00A57FCF" w:rsidP="00DC2755">
            <w:pPr>
              <w:pStyle w:val="NormalWeb"/>
              <w:rPr>
                <w:rFonts w:ascii="Arial" w:hAnsi="Arial" w:cs="Arial"/>
              </w:rPr>
            </w:pPr>
            <w:r w:rsidRPr="00271F0D">
              <w:rPr>
                <w:rFonts w:ascii="Arial" w:hAnsi="Arial" w:cs="Arial"/>
              </w:rPr>
              <w:t xml:space="preserve">The study will be conducted in accordance with the approved ethical procedures, and any concerns arising during the research will be discussed with the research supervisor. </w:t>
            </w:r>
            <w:r w:rsidR="00DC2755" w:rsidRPr="00E03E5E">
              <w:rPr>
                <w:rFonts w:ascii="Arial" w:hAnsi="Arial" w:cs="Arial"/>
              </w:rPr>
              <w:t xml:space="preserve">All research activities and data handling will be conducted in accordance </w:t>
            </w:r>
            <w:r w:rsidR="00DC2755" w:rsidRPr="00E03E5E">
              <w:rPr>
                <w:rFonts w:ascii="Arial" w:hAnsi="Arial" w:cs="Arial"/>
                <w:color w:val="000000"/>
              </w:rPr>
              <w:t>with UWTSD Research Ethics &amp; Integrity Code of Practice</w:t>
            </w:r>
            <w:r w:rsidR="00DC2755" w:rsidRPr="00663563">
              <w:rPr>
                <w:rFonts w:ascii="Arial" w:hAnsi="Arial" w:cs="Arial"/>
                <w:color w:val="000000"/>
              </w:rPr>
              <w:t xml:space="preserve">, UWTSD Research Data Management Policy, BPS Code of Ethics and Conduct, BPS Code of Human </w:t>
            </w:r>
            <w:r w:rsidR="00DC2755" w:rsidRPr="00663563">
              <w:rPr>
                <w:rFonts w:ascii="Arial" w:hAnsi="Arial" w:cs="Arial"/>
                <w:color w:val="000000"/>
              </w:rPr>
              <w:lastRenderedPageBreak/>
              <w:t>Research Ethics, BPS Data Protection Regulation, and BPS Ethics Guidelines for Internet-mediated Research.</w:t>
            </w:r>
          </w:p>
        </w:tc>
        <w:tc>
          <w:tcPr>
            <w:tcW w:w="4932" w:type="dxa"/>
            <w:tcBorders>
              <w:top w:val="single" w:sz="4" w:space="0" w:color="auto"/>
              <w:bottom w:val="single" w:sz="4" w:space="0" w:color="auto"/>
            </w:tcBorders>
          </w:tcPr>
          <w:p w14:paraId="398F98E8" w14:textId="607FC327" w:rsidR="0094056C" w:rsidRPr="00271F0D" w:rsidRDefault="0094056C" w:rsidP="00D107AC">
            <w:pPr>
              <w:autoSpaceDE w:val="0"/>
              <w:autoSpaceDN w:val="0"/>
              <w:adjustRightInd w:val="0"/>
              <w:rPr>
                <w:rFonts w:ascii="Arial" w:hAnsi="Arial" w:cs="Arial"/>
                <w:i/>
                <w:sz w:val="24"/>
                <w:szCs w:val="24"/>
              </w:rPr>
            </w:pPr>
            <w:r w:rsidRPr="00271F0D">
              <w:rPr>
                <w:rFonts w:ascii="Arial" w:hAnsi="Arial" w:cs="Arial"/>
                <w:i/>
                <w:sz w:val="24"/>
                <w:szCs w:val="24"/>
              </w:rPr>
              <w:lastRenderedPageBreak/>
              <w:t>How you will mitigate the risk to the University:</w:t>
            </w:r>
          </w:p>
          <w:p w14:paraId="0A3CC1F4" w14:textId="77777777" w:rsidR="00A57FCF" w:rsidRPr="00271F0D" w:rsidRDefault="00A57FCF" w:rsidP="00A57FCF">
            <w:pPr>
              <w:pStyle w:val="isselectedend"/>
              <w:rPr>
                <w:rFonts w:ascii="Arial" w:hAnsi="Arial" w:cs="Arial"/>
              </w:rPr>
            </w:pPr>
            <w:r w:rsidRPr="00271F0D">
              <w:rPr>
                <w:rFonts w:ascii="Arial" w:hAnsi="Arial" w:cs="Arial"/>
              </w:rPr>
              <w:t>The institutional risks associated with this study will be minimised by ensuring that all research activities are conducted in accordance with the approved ethical procedures and under the guidance of the research supervisor. Informed consent will be obtained before participants begin the questionnaire, and participants will be provided with clear information about the study, their rights, and the support available to them.</w:t>
            </w:r>
          </w:p>
          <w:p w14:paraId="57E953A1" w14:textId="77777777" w:rsidR="00A57FCF" w:rsidRPr="00271F0D" w:rsidRDefault="00A57FCF" w:rsidP="00A57FCF">
            <w:pPr>
              <w:pStyle w:val="isselectedend"/>
              <w:rPr>
                <w:rFonts w:ascii="Arial" w:hAnsi="Arial" w:cs="Arial"/>
              </w:rPr>
            </w:pPr>
            <w:r w:rsidRPr="00271F0D">
              <w:rPr>
                <w:rFonts w:ascii="Arial" w:hAnsi="Arial" w:cs="Arial"/>
              </w:rPr>
              <w:t>The research will be conducted sensitively and professionally, with questions presented in a respectful and non-judgemental manner to minimise the risk of reinforcing gender-based stereotypes or causing avoidable distress. Information about UWTSD Wellbeing Support Services will be included in the participant information sheet and debriefing form, and participants will receive a verbal debriefing explaining how to access these services.</w:t>
            </w:r>
          </w:p>
          <w:p w14:paraId="2D3A24DA" w14:textId="77777777" w:rsidR="00A57FCF" w:rsidRPr="00271F0D" w:rsidRDefault="00A57FCF" w:rsidP="00A57FCF">
            <w:pPr>
              <w:pStyle w:val="isselectedend"/>
              <w:rPr>
                <w:rFonts w:ascii="Arial" w:hAnsi="Arial" w:cs="Arial"/>
              </w:rPr>
            </w:pPr>
            <w:r w:rsidRPr="00271F0D">
              <w:rPr>
                <w:rFonts w:ascii="Arial" w:hAnsi="Arial" w:cs="Arial"/>
              </w:rPr>
              <w:t>To minimise data protection risks, the Qualtrics questionnaire will be configured to avoid collecting personally identifying information. Research data will be stored securely, and access will be restricted to authorised individuals where necessary. Any concerns about ethical conduct, participant welfare, or data management will be raised with the research supervisor and addressed promptly.</w:t>
            </w:r>
          </w:p>
          <w:p w14:paraId="68445FDD" w14:textId="762D1482" w:rsidR="00440895" w:rsidRPr="00271F0D" w:rsidRDefault="00DC2755" w:rsidP="00D107AC">
            <w:pPr>
              <w:rPr>
                <w:rFonts w:ascii="Arial" w:hAnsi="Arial" w:cs="Arial"/>
                <w:sz w:val="24"/>
                <w:szCs w:val="24"/>
              </w:rPr>
            </w:pPr>
            <w:r w:rsidRPr="00E03E5E">
              <w:rPr>
                <w:rFonts w:ascii="Arial" w:hAnsi="Arial" w:cs="Arial"/>
                <w:sz w:val="24"/>
                <w:szCs w:val="24"/>
              </w:rPr>
              <w:t xml:space="preserve">All research activities and data handling will be conducted in accordance </w:t>
            </w:r>
            <w:r w:rsidRPr="00E03E5E">
              <w:rPr>
                <w:rFonts w:ascii="Arial" w:hAnsi="Arial" w:cs="Arial"/>
                <w:color w:val="000000"/>
                <w:sz w:val="24"/>
                <w:szCs w:val="24"/>
              </w:rPr>
              <w:t xml:space="preserve">with UWTSD </w:t>
            </w:r>
            <w:r w:rsidRPr="00E03E5E">
              <w:rPr>
                <w:rFonts w:ascii="Arial" w:hAnsi="Arial" w:cs="Arial"/>
                <w:color w:val="000000"/>
                <w:sz w:val="24"/>
                <w:szCs w:val="24"/>
              </w:rPr>
              <w:lastRenderedPageBreak/>
              <w:t>Research Ethics &amp; Integrity Code of Practice</w:t>
            </w:r>
            <w:r w:rsidRPr="00663563">
              <w:rPr>
                <w:rFonts w:ascii="Arial" w:hAnsi="Arial" w:cs="Arial"/>
                <w:color w:val="000000"/>
                <w:sz w:val="24"/>
                <w:szCs w:val="24"/>
              </w:rPr>
              <w:t>, UWTSD Research Data Management Policy, BPS Code of Ethics and Conduct, BPS Code of Human Research Ethics, BPS Data Protection Regulation, and BPS Ethics Guidelines for Internet-mediated Research.</w:t>
            </w:r>
          </w:p>
          <w:p w14:paraId="035C5940" w14:textId="07734904" w:rsidR="0094056C" w:rsidRPr="00271F0D" w:rsidRDefault="0094056C" w:rsidP="00D107AC">
            <w:pPr>
              <w:autoSpaceDE w:val="0"/>
              <w:autoSpaceDN w:val="0"/>
              <w:adjustRightInd w:val="0"/>
              <w:rPr>
                <w:rFonts w:ascii="Arial" w:hAnsi="Arial" w:cs="Arial"/>
                <w:sz w:val="24"/>
                <w:szCs w:val="24"/>
              </w:rPr>
            </w:pP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4B4CEE40" w:rsidR="00003E64" w:rsidRPr="002132F9"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615CE789" w:rsidR="00003E64" w:rsidRPr="00CE0890" w:rsidRDefault="001565AE" w:rsidP="0094056C">
            <w:pPr>
              <w:autoSpaceDE w:val="0"/>
              <w:autoSpaceDN w:val="0"/>
              <w:adjustRightInd w:val="0"/>
              <w:jc w:val="center"/>
              <w:rPr>
                <w:rFonts w:ascii="Arial" w:hAnsi="Arial" w:cs="Arial"/>
                <w:sz w:val="22"/>
                <w:szCs w:val="22"/>
              </w:rPr>
            </w:pPr>
            <w:r>
              <w:rPr>
                <w:rFonts w:ascii="Arial" w:hAnsi="Arial" w:cs="Arial"/>
                <w:sz w:val="22"/>
                <w:szCs w:val="22"/>
              </w:rPr>
              <w:t>5</w:t>
            </w: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120A2DDE" w14:textId="77777777" w:rsidR="00A31BB3" w:rsidRDefault="00A31BB3" w:rsidP="00A31BB3">
            <w:pPr>
              <w:rPr>
                <w:rFonts w:ascii="Arial" w:hAnsi="Arial" w:cs="Arial"/>
                <w:b/>
                <w:bCs/>
                <w:color w:val="00CC00"/>
                <w:sz w:val="22"/>
                <w:szCs w:val="22"/>
              </w:rPr>
            </w:pPr>
          </w:p>
          <w:p w14:paraId="559F6A2B" w14:textId="77777777" w:rsidR="00886CC7" w:rsidRDefault="00886CC7" w:rsidP="003257BD">
            <w:pPr>
              <w:rPr>
                <w:rFonts w:ascii="Arial" w:hAnsi="Arial" w:cs="Arial"/>
                <w:sz w:val="24"/>
                <w:szCs w:val="24"/>
              </w:rPr>
            </w:pPr>
          </w:p>
          <w:p w14:paraId="03328CC0" w14:textId="5DA3D7AE" w:rsidR="00003E64" w:rsidRPr="00886CC7" w:rsidRDefault="00A57FCF" w:rsidP="00886CC7">
            <w:pPr>
              <w:rPr>
                <w:rFonts w:ascii="Arial" w:hAnsi="Arial" w:cs="Arial"/>
                <w:sz w:val="24"/>
                <w:szCs w:val="24"/>
              </w:rPr>
            </w:pPr>
            <w:r w:rsidRPr="00271F0D">
              <w:rPr>
                <w:rFonts w:ascii="Arial" w:hAnsi="Arial" w:cs="Arial"/>
                <w:sz w:val="24"/>
                <w:szCs w:val="24"/>
              </w:rPr>
              <w:t>This study is expected to pose minimal environmental risk. Data will be collected through an online questionnaire hosted on Qualtrics, completed by participants in the UWTSD Psychology laboratories. The study will not involve environmental sampling, hazardous materials, or the production of significant physical waste. Any environmental impact will be limited to the routine use of university facilities, electricity, and electronic equipment. No additional travel specifically for data collection is anticipated beyond travel to the university for scheduled research activities.</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ECEC3A0" w14:textId="77777777" w:rsidR="00886CC7" w:rsidRDefault="00886CC7" w:rsidP="003257BD">
            <w:pPr>
              <w:rPr>
                <w:rFonts w:ascii="Arial" w:hAnsi="Arial" w:cs="Arial"/>
                <w:sz w:val="24"/>
                <w:szCs w:val="24"/>
              </w:rPr>
            </w:pPr>
          </w:p>
          <w:p w14:paraId="71CD4C97" w14:textId="77777777" w:rsidR="00003E64" w:rsidRDefault="00A57FCF" w:rsidP="00886CC7">
            <w:pPr>
              <w:rPr>
                <w:rFonts w:ascii="Arial" w:hAnsi="Arial" w:cs="Arial"/>
                <w:sz w:val="24"/>
                <w:szCs w:val="24"/>
              </w:rPr>
            </w:pPr>
            <w:r w:rsidRPr="00271F0D">
              <w:rPr>
                <w:rFonts w:ascii="Arial" w:hAnsi="Arial" w:cs="Arial"/>
                <w:sz w:val="24"/>
                <w:szCs w:val="24"/>
              </w:rPr>
              <w:t>Environmental impacts will be minimised by using an online questionnaire hosted on Qualtrics, avoiding the need for printed questionnaires and other paper-based research materials. Existing UWTSD Psychology laboratory facilities and electronic equipment will be used for data collection, avoiding the need to acquire additional resources specifically for the study. Travel associated with data collection will be minimised by coordinating participant sessions within the university where practicable. Any materials used will be kept to a minimum, and any waste generated will be disposed of appropriately. Overall, the study is expected to have a negligible environmental impact.</w:t>
            </w:r>
          </w:p>
          <w:p w14:paraId="2D9B576E" w14:textId="159CE741" w:rsidR="00886CC7" w:rsidRPr="00886CC7" w:rsidRDefault="00886CC7" w:rsidP="00886CC7">
            <w:pPr>
              <w:rPr>
                <w:rFonts w:ascii="Arial" w:hAnsi="Arial" w:cs="Arial"/>
                <w:sz w:val="24"/>
                <w:szCs w:val="24"/>
              </w:rPr>
            </w:pPr>
          </w:p>
        </w:tc>
      </w:tr>
    </w:tbl>
    <w:p w14:paraId="366FFC79" w14:textId="77777777" w:rsidR="00065801" w:rsidRDefault="00065801"/>
    <w:p w14:paraId="7680C833" w14:textId="77777777" w:rsidR="005B7911" w:rsidRDefault="005B7911" w:rsidP="002132F9">
      <w:pPr>
        <w:rPr>
          <w:rFonts w:ascii="Arial" w:hAnsi="Arial" w:cs="Arial"/>
          <w:b/>
          <w:sz w:val="22"/>
          <w:szCs w:val="22"/>
        </w:rPr>
      </w:pPr>
    </w:p>
    <w:p w14:paraId="18B8B643" w14:textId="57D6DE57"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5B7911">
        <w:rPr>
          <w:rFonts w:ascii="Arial" w:hAnsi="Arial" w:cs="Arial"/>
          <w:b/>
          <w:sz w:val="22"/>
          <w:szCs w:val="22"/>
        </w:rPr>
        <w:t>H</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3764410F" w:rsidR="006930C2" w:rsidRPr="002132F9" w:rsidRDefault="006930C2" w:rsidP="00694EA8">
            <w:pPr>
              <w:rPr>
                <w:rFonts w:ascii="Arial" w:hAnsi="Arial" w:cs="Arial"/>
                <w:bCs/>
                <w:sz w:val="22"/>
                <w:szCs w:val="22"/>
              </w:rPr>
            </w:pP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2043510B"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w:t>
            </w:r>
            <w:r w:rsidR="0069752D" w:rsidRPr="004C3A0B">
              <w:rPr>
                <w:rFonts w:ascii="Arial" w:hAnsi="Arial" w:cs="Arial"/>
                <w:sz w:val="22"/>
                <w:szCs w:val="22"/>
              </w:rPr>
              <w:t>participants;</w:t>
            </w:r>
            <w:r w:rsidRPr="004C3A0B">
              <w:rPr>
                <w:rFonts w:ascii="Arial" w:hAnsi="Arial" w:cs="Arial"/>
                <w:sz w:val="22"/>
                <w:szCs w:val="22"/>
              </w:rPr>
              <w:t xml:space="preserve"> how will this be done and when? </w:t>
            </w:r>
          </w:p>
        </w:tc>
      </w:tr>
      <w:tr w:rsidR="006930C2" w:rsidRPr="004C3A0B" w14:paraId="1539BA2A" w14:textId="77777777" w:rsidTr="00CC603C">
        <w:tc>
          <w:tcPr>
            <w:tcW w:w="596" w:type="dxa"/>
            <w:tcBorders>
              <w:top w:val="single" w:sz="4" w:space="0" w:color="auto"/>
              <w:bottom w:val="single" w:sz="4" w:space="0" w:color="auto"/>
            </w:tcBorders>
            <w:vAlign w:val="center"/>
          </w:tcPr>
          <w:p w14:paraId="22AE86A5" w14:textId="1C20C02E" w:rsidR="006930C2" w:rsidRPr="00E32138" w:rsidRDefault="00680E74" w:rsidP="00CC603C">
            <w:pPr>
              <w:jc w:val="center"/>
              <w:rPr>
                <w:rFonts w:ascii="Arial" w:hAnsi="Arial" w:cs="Arial"/>
                <w:bCs/>
                <w:sz w:val="22"/>
                <w:szCs w:val="22"/>
              </w:rPr>
            </w:pPr>
            <w:r>
              <w:rPr>
                <w:rFonts w:ascii="Arial" w:hAnsi="Arial" w:cs="Arial"/>
                <w:bCs/>
                <w:sz w:val="22"/>
                <w:szCs w:val="22"/>
              </w:rPr>
              <w:t>1</w:t>
            </w:r>
          </w:p>
        </w:tc>
        <w:tc>
          <w:tcPr>
            <w:tcW w:w="9923" w:type="dxa"/>
            <w:tcBorders>
              <w:top w:val="single" w:sz="4" w:space="0" w:color="auto"/>
              <w:bottom w:val="single" w:sz="4" w:space="0" w:color="auto"/>
            </w:tcBorders>
          </w:tcPr>
          <w:p w14:paraId="7AA0D162" w14:textId="77777777" w:rsidR="00DC2755" w:rsidRDefault="00DC2755" w:rsidP="00227315">
            <w:pPr>
              <w:pStyle w:val="isselectedend"/>
              <w:rPr>
                <w:rFonts w:ascii="Arial" w:hAnsi="Arial" w:cs="Arial"/>
              </w:rPr>
            </w:pPr>
          </w:p>
          <w:p w14:paraId="560A9140" w14:textId="5AE76880" w:rsidR="00227315" w:rsidRPr="00271F0D" w:rsidRDefault="00227315" w:rsidP="00227315">
            <w:pPr>
              <w:pStyle w:val="isselectedend"/>
              <w:rPr>
                <w:rFonts w:ascii="Arial" w:hAnsi="Arial" w:cs="Arial"/>
              </w:rPr>
            </w:pPr>
            <w:r w:rsidRPr="00271F0D">
              <w:rPr>
                <w:rFonts w:ascii="Arial" w:hAnsi="Arial" w:cs="Arial"/>
              </w:rPr>
              <w:t>All participants will receive both a written debriefing form and a verbal debriefing immediately after completing the questionnaire. The written debriefing form will reiterate the purpose of the study, summarise the research aims, explain how participants’ responses will be used, and clarify that the study did not involve deception. It will also explain the limitations on withdrawing submitted responses due to the anonymous nature of the data collection.</w:t>
            </w:r>
          </w:p>
          <w:p w14:paraId="6E731A0A" w14:textId="77777777" w:rsidR="00227315" w:rsidRPr="00271F0D" w:rsidRDefault="00227315" w:rsidP="00227315">
            <w:pPr>
              <w:pStyle w:val="isselectedend"/>
              <w:rPr>
                <w:rFonts w:ascii="Arial" w:hAnsi="Arial" w:cs="Arial"/>
              </w:rPr>
            </w:pPr>
            <w:r w:rsidRPr="00271F0D">
              <w:rPr>
                <w:rFonts w:ascii="Arial" w:hAnsi="Arial" w:cs="Arial"/>
              </w:rPr>
              <w:t>The debriefing form will include information about UWTSD Wellbeing Support Services, should participants wish to access support following their participation. Contact details for the researcher and research supervisor will also be provided so that participants can raise questions or discuss any concerns about the study after taking part.</w:t>
            </w:r>
          </w:p>
          <w:p w14:paraId="2B9A8F00" w14:textId="77777777" w:rsidR="00DC2755" w:rsidRDefault="00227315" w:rsidP="00DC2755">
            <w:pPr>
              <w:pStyle w:val="NormalWeb"/>
              <w:rPr>
                <w:rFonts w:ascii="Arial" w:hAnsi="Arial" w:cs="Arial"/>
                <w:color w:val="000000"/>
              </w:rPr>
            </w:pPr>
            <w:r w:rsidRPr="00271F0D">
              <w:rPr>
                <w:rFonts w:ascii="Arial" w:hAnsi="Arial" w:cs="Arial"/>
              </w:rPr>
              <w:t xml:space="preserve">The verbal debriefing will reinforce the key information provided in the written form, explain how participants can access UWTSD Wellbeing Support Services, and give participants an opportunity to ask questions or raise any immediate concerns. Debriefing will take place at the end of each participant’s session, once they have completed the questionnaire. </w:t>
            </w:r>
            <w:r w:rsidR="00DC2755" w:rsidRPr="00E03E5E">
              <w:rPr>
                <w:rFonts w:ascii="Arial" w:hAnsi="Arial" w:cs="Arial"/>
              </w:rPr>
              <w:t xml:space="preserve">All </w:t>
            </w:r>
            <w:r w:rsidR="00DC2755" w:rsidRPr="00E03E5E">
              <w:rPr>
                <w:rFonts w:ascii="Arial" w:hAnsi="Arial" w:cs="Arial"/>
              </w:rPr>
              <w:lastRenderedPageBreak/>
              <w:t xml:space="preserve">research activities and data handling will be conducted in accordance </w:t>
            </w:r>
            <w:r w:rsidR="00DC2755" w:rsidRPr="00E03E5E">
              <w:rPr>
                <w:rFonts w:ascii="Arial" w:hAnsi="Arial" w:cs="Arial"/>
                <w:color w:val="000000"/>
              </w:rPr>
              <w:t>with UWTSD Research Ethics &amp; Integrity Code of Practice</w:t>
            </w:r>
            <w:r w:rsidR="00DC2755" w:rsidRPr="00663563">
              <w:rPr>
                <w:rFonts w:ascii="Arial" w:hAnsi="Arial" w:cs="Arial"/>
                <w:color w:val="000000"/>
              </w:rPr>
              <w:t>, UWTSD Research Data Management Policy, BPS Code of Ethics and Conduct, BPS Code of Human Research Ethics, BPS Data Protection Regulation, and BPS Ethics Guidelines for Internet-mediated Research.</w:t>
            </w:r>
          </w:p>
          <w:p w14:paraId="3E747859" w14:textId="435B0917" w:rsidR="005D7237" w:rsidRPr="00DC2755" w:rsidRDefault="005D7237" w:rsidP="00DC2755">
            <w:pPr>
              <w:pStyle w:val="NormalWeb"/>
              <w:rPr>
                <w:rFonts w:ascii="Arial" w:hAnsi="Arial" w:cs="Arial"/>
                <w:color w:val="000000"/>
              </w:rPr>
            </w:pP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2F79757C" w:rsidR="006930C2" w:rsidRPr="002132F9" w:rsidRDefault="006930C2" w:rsidP="00694EA8">
            <w:pPr>
              <w:rPr>
                <w:rFonts w:ascii="Arial" w:hAnsi="Arial" w:cs="Arial"/>
                <w:bCs/>
                <w:sz w:val="22"/>
                <w:szCs w:val="22"/>
              </w:rPr>
            </w:pP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271F0D" w14:paraId="27B6EBE7" w14:textId="77777777" w:rsidTr="00CC603C">
        <w:tc>
          <w:tcPr>
            <w:tcW w:w="596" w:type="dxa"/>
            <w:tcBorders>
              <w:top w:val="single" w:sz="4" w:space="0" w:color="auto"/>
              <w:bottom w:val="single" w:sz="4" w:space="0" w:color="auto"/>
            </w:tcBorders>
            <w:vAlign w:val="center"/>
          </w:tcPr>
          <w:p w14:paraId="0AB3ECDD" w14:textId="619CE88B" w:rsidR="006930C2" w:rsidRPr="00271F0D" w:rsidRDefault="00680E74" w:rsidP="00CC603C">
            <w:pPr>
              <w:jc w:val="center"/>
              <w:rPr>
                <w:rFonts w:ascii="Arial" w:hAnsi="Arial" w:cs="Arial"/>
                <w:bCs/>
                <w:sz w:val="24"/>
                <w:szCs w:val="24"/>
              </w:rPr>
            </w:pPr>
            <w:r w:rsidRPr="00271F0D">
              <w:rPr>
                <w:rFonts w:ascii="Arial" w:hAnsi="Arial" w:cs="Arial"/>
                <w:bCs/>
                <w:sz w:val="24"/>
                <w:szCs w:val="24"/>
              </w:rPr>
              <w:t>2</w:t>
            </w:r>
          </w:p>
        </w:tc>
        <w:tc>
          <w:tcPr>
            <w:tcW w:w="9923" w:type="dxa"/>
            <w:tcBorders>
              <w:top w:val="single" w:sz="4" w:space="0" w:color="auto"/>
              <w:bottom w:val="single" w:sz="4" w:space="0" w:color="auto"/>
            </w:tcBorders>
          </w:tcPr>
          <w:p w14:paraId="2791006D" w14:textId="77777777" w:rsidR="00886CC7" w:rsidRDefault="00886CC7" w:rsidP="00227315">
            <w:pPr>
              <w:pStyle w:val="isselectedend"/>
              <w:rPr>
                <w:rFonts w:ascii="Arial" w:hAnsi="Arial" w:cs="Arial"/>
              </w:rPr>
            </w:pPr>
          </w:p>
          <w:p w14:paraId="2D90795B" w14:textId="71962186" w:rsidR="00227315" w:rsidRPr="00271F0D" w:rsidRDefault="00227315" w:rsidP="00227315">
            <w:pPr>
              <w:pStyle w:val="isselectedend"/>
              <w:rPr>
                <w:rFonts w:ascii="Arial" w:hAnsi="Arial" w:cs="Arial"/>
              </w:rPr>
            </w:pPr>
            <w:r w:rsidRPr="00271F0D">
              <w:rPr>
                <w:rFonts w:ascii="Arial" w:hAnsi="Arial" w:cs="Arial"/>
              </w:rPr>
              <w:t>Before taking part, participants will be provided with a participant information sheet explaining the purpose and aims of the study, what participation involves, the expected duration of the questionnaire, and the topics covered. The information sheet will outline the potential risks and discomforts associated with questions about traditional masculine norms, mental health stigma, and help-seeking attitudes, as well as the measures in place to minimise these risks. It will also explain that participation is voluntary, that participants may exit the questionnaire before submitting their responses without penalty, and that individual responses cannot be withdrawn after submission because the data will be collected anonymously.</w:t>
            </w:r>
          </w:p>
          <w:p w14:paraId="1A8C6E61" w14:textId="77777777" w:rsidR="00227315" w:rsidRPr="00271F0D" w:rsidRDefault="00227315" w:rsidP="00227315">
            <w:pPr>
              <w:pStyle w:val="isselectedend"/>
              <w:rPr>
                <w:rFonts w:ascii="Arial" w:hAnsi="Arial" w:cs="Arial"/>
              </w:rPr>
            </w:pPr>
            <w:r w:rsidRPr="00271F0D">
              <w:rPr>
                <w:rFonts w:ascii="Arial" w:hAnsi="Arial" w:cs="Arial"/>
              </w:rPr>
              <w:t>The information sheet will provide details of how the data will be handled, stored, and used, alongside contact details for the researcher and research supervisor. Information about UWTSD Wellbeing Support Services will also be provided.</w:t>
            </w:r>
          </w:p>
          <w:p w14:paraId="18733C4F" w14:textId="77777777" w:rsidR="00227315" w:rsidRPr="00271F0D" w:rsidRDefault="00227315" w:rsidP="00227315">
            <w:pPr>
              <w:pStyle w:val="isselectedend"/>
              <w:rPr>
                <w:rFonts w:ascii="Arial" w:hAnsi="Arial" w:cs="Arial"/>
              </w:rPr>
            </w:pPr>
            <w:r w:rsidRPr="00271F0D">
              <w:rPr>
                <w:rFonts w:ascii="Arial" w:hAnsi="Arial" w:cs="Arial"/>
              </w:rPr>
              <w:t>Participants will be given sufficient time to read the information sheet and decide whether they wish to participate. Informed consent will be obtained electronically before any research data are collected. Participants will be required to confirm their consent through an explicit tick-box consent process on Qualtrics before proceeding to the questionnaire. Those who do not provide consent will not be able to continue to the research questions. Consent will therefore be voluntary, informed, and recorded electronically before participation begins.</w:t>
            </w:r>
          </w:p>
          <w:p w14:paraId="1683441F" w14:textId="77777777" w:rsidR="00886CC7" w:rsidRDefault="00886CC7" w:rsidP="00886CC7">
            <w:pPr>
              <w:pStyle w:val="NormalWeb"/>
              <w:rPr>
                <w:rFonts w:ascii="Arial" w:hAnsi="Arial" w:cs="Arial"/>
                <w:color w:val="000000"/>
              </w:rPr>
            </w:pPr>
            <w:r w:rsidRPr="00E03E5E">
              <w:rPr>
                <w:rFonts w:ascii="Arial" w:hAnsi="Arial" w:cs="Arial"/>
              </w:rPr>
              <w:t xml:space="preserve">All research activities and data handling will be conducted in accordance </w:t>
            </w:r>
            <w:r w:rsidRPr="00E03E5E">
              <w:rPr>
                <w:rFonts w:ascii="Arial" w:hAnsi="Arial" w:cs="Arial"/>
                <w:color w:val="000000"/>
              </w:rPr>
              <w:t>with UWTSD Research Ethics &amp; Integrity Code of Practice</w:t>
            </w:r>
            <w:r w:rsidRPr="00663563">
              <w:rPr>
                <w:rFonts w:ascii="Arial" w:hAnsi="Arial" w:cs="Arial"/>
                <w:color w:val="000000"/>
              </w:rPr>
              <w:t>, UWTSD Research Data Management Policy, BPS Code of Ethics and Conduct, BPS Code of Human Research Ethics, BPS Data Protection Regulation, and BPS Ethics Guidelines for Internet-mediated Research.</w:t>
            </w:r>
          </w:p>
          <w:p w14:paraId="39FFDC65" w14:textId="2C21CC9A" w:rsidR="00886CC7" w:rsidRPr="00271F0D" w:rsidRDefault="00886CC7" w:rsidP="00886CC7">
            <w:pPr>
              <w:pStyle w:val="NormalWeb"/>
              <w:rPr>
                <w:rFonts w:ascii="Arial" w:hAnsi="Arial" w:cs="Arial"/>
              </w:rPr>
            </w:pPr>
          </w:p>
        </w:tc>
      </w:tr>
      <w:tr w:rsidR="006930C2" w:rsidRPr="00271F0D"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5B91F5CF" w:rsidR="006930C2" w:rsidRPr="00271F0D" w:rsidRDefault="006930C2" w:rsidP="00694EA8">
            <w:pPr>
              <w:rPr>
                <w:rFonts w:ascii="Arial" w:hAnsi="Arial" w:cs="Arial"/>
                <w:bCs/>
                <w:sz w:val="24"/>
                <w:szCs w:val="24"/>
              </w:rPr>
            </w:pP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271F0D" w:rsidRDefault="006930C2" w:rsidP="00694EA8">
            <w:pPr>
              <w:rPr>
                <w:rFonts w:ascii="Arial" w:hAnsi="Arial" w:cs="Arial"/>
                <w:b/>
                <w:sz w:val="24"/>
                <w:szCs w:val="24"/>
              </w:rPr>
            </w:pPr>
            <w:r w:rsidRPr="00271F0D">
              <w:rPr>
                <w:rFonts w:ascii="Arial" w:hAnsi="Arial" w:cs="Arial"/>
                <w:b/>
                <w:sz w:val="24"/>
                <w:szCs w:val="24"/>
              </w:rPr>
              <w:t>Confidentiality / Anonymity</w:t>
            </w:r>
          </w:p>
          <w:p w14:paraId="15F624BD" w14:textId="77777777" w:rsidR="006930C2" w:rsidRPr="00271F0D" w:rsidRDefault="006930C2" w:rsidP="00C61A6D">
            <w:pPr>
              <w:rPr>
                <w:rFonts w:ascii="Arial" w:hAnsi="Arial" w:cs="Arial"/>
                <w:sz w:val="24"/>
                <w:szCs w:val="24"/>
              </w:rPr>
            </w:pPr>
            <w:r w:rsidRPr="00271F0D">
              <w:rPr>
                <w:rFonts w:ascii="Arial" w:hAnsi="Arial" w:cs="Arial"/>
                <w:sz w:val="24"/>
                <w:szCs w:val="24"/>
              </w:rPr>
              <w:t xml:space="preserve">Set out how anonymity of participants and confidentiality will be ensured in any outputs. If anonymity is not being offered, explain why this is the case. </w:t>
            </w:r>
          </w:p>
        </w:tc>
      </w:tr>
      <w:tr w:rsidR="006930C2" w:rsidRPr="00271F0D" w14:paraId="53E226EF" w14:textId="77777777" w:rsidTr="00CC603C">
        <w:tc>
          <w:tcPr>
            <w:tcW w:w="596" w:type="dxa"/>
            <w:tcBorders>
              <w:top w:val="single" w:sz="4" w:space="0" w:color="auto"/>
              <w:bottom w:val="single" w:sz="4" w:space="0" w:color="auto"/>
            </w:tcBorders>
            <w:vAlign w:val="center"/>
          </w:tcPr>
          <w:p w14:paraId="56B06226" w14:textId="098FF3D3" w:rsidR="006930C2" w:rsidRPr="00271F0D" w:rsidRDefault="00680E74" w:rsidP="00CC603C">
            <w:pPr>
              <w:jc w:val="center"/>
              <w:rPr>
                <w:rFonts w:ascii="Arial" w:hAnsi="Arial" w:cs="Arial"/>
                <w:bCs/>
                <w:sz w:val="24"/>
                <w:szCs w:val="24"/>
              </w:rPr>
            </w:pPr>
            <w:r w:rsidRPr="00271F0D">
              <w:rPr>
                <w:rFonts w:ascii="Arial" w:hAnsi="Arial" w:cs="Arial"/>
                <w:bCs/>
                <w:sz w:val="24"/>
                <w:szCs w:val="24"/>
              </w:rPr>
              <w:t>3</w:t>
            </w:r>
          </w:p>
        </w:tc>
        <w:tc>
          <w:tcPr>
            <w:tcW w:w="9923" w:type="dxa"/>
            <w:tcBorders>
              <w:top w:val="single" w:sz="4" w:space="0" w:color="auto"/>
              <w:bottom w:val="single" w:sz="4" w:space="0" w:color="auto"/>
            </w:tcBorders>
          </w:tcPr>
          <w:p w14:paraId="58F7FBBB" w14:textId="77777777" w:rsidR="00886CC7" w:rsidRDefault="00886CC7" w:rsidP="00023A47">
            <w:pPr>
              <w:pStyle w:val="isselectedend"/>
              <w:rPr>
                <w:rFonts w:ascii="Arial" w:hAnsi="Arial" w:cs="Arial"/>
              </w:rPr>
            </w:pPr>
          </w:p>
          <w:p w14:paraId="353FE7BC" w14:textId="44D921F1" w:rsidR="00023A47" w:rsidRPr="00271F0D" w:rsidRDefault="00023A47" w:rsidP="00023A47">
            <w:pPr>
              <w:pStyle w:val="isselectedend"/>
              <w:rPr>
                <w:rFonts w:ascii="Arial" w:hAnsi="Arial" w:cs="Arial"/>
              </w:rPr>
            </w:pPr>
            <w:r w:rsidRPr="00271F0D">
              <w:rPr>
                <w:rFonts w:ascii="Arial" w:hAnsi="Arial" w:cs="Arial"/>
              </w:rPr>
              <w:t>Participation in this study will be anonymous. The online questionnaire will be hosted on Qualtrics and configured not to collect personally identifying information. Participants will not be asked to provide their names, student identification numbers, or other information that could directly identify them. Demographic information will be limited to that required for the research aims, such as age and gender.</w:t>
            </w:r>
          </w:p>
          <w:p w14:paraId="6FA9F721" w14:textId="77777777" w:rsidR="00023A47" w:rsidRPr="00271F0D" w:rsidRDefault="00023A47" w:rsidP="00023A47">
            <w:pPr>
              <w:pStyle w:val="isselectedend"/>
              <w:rPr>
                <w:rFonts w:ascii="Arial" w:hAnsi="Arial" w:cs="Arial"/>
              </w:rPr>
            </w:pPr>
            <w:r w:rsidRPr="00271F0D">
              <w:rPr>
                <w:rFonts w:ascii="Arial" w:hAnsi="Arial" w:cs="Arial"/>
              </w:rPr>
              <w:lastRenderedPageBreak/>
              <w:t>As no identifying information will be collected alongside questionnaire responses, individual responses will not be linked to participants’ identities. Participants will be informed that, once submitted, their responses cannot be individually identified or withdrawn.</w:t>
            </w:r>
          </w:p>
          <w:p w14:paraId="1880B527" w14:textId="77777777" w:rsidR="006930C2" w:rsidRDefault="00023A47" w:rsidP="00886CC7">
            <w:pPr>
              <w:pStyle w:val="isselectedend"/>
              <w:rPr>
                <w:rFonts w:ascii="Arial" w:hAnsi="Arial" w:cs="Arial"/>
              </w:rPr>
            </w:pPr>
            <w:r w:rsidRPr="00271F0D">
              <w:rPr>
                <w:rFonts w:ascii="Arial" w:hAnsi="Arial" w:cs="Arial"/>
              </w:rPr>
              <w:t>Research data will be stored securely, with access restricted to the researcher and authorised individuals where necessary for the project. Data will be analysed and reported in aggregate form, and any results presented in the dissertation or subsequent academic outputs will be reported in a way that does not identify individual participants. Care will be taken when presenting demographic information or combinations of responses to minimise the risk of indirect identification.</w:t>
            </w:r>
          </w:p>
          <w:p w14:paraId="5B983537" w14:textId="77777777" w:rsidR="00886CC7" w:rsidRDefault="00886CC7" w:rsidP="00886CC7">
            <w:pPr>
              <w:pStyle w:val="isselectedend"/>
              <w:rPr>
                <w:rFonts w:ascii="Arial" w:hAnsi="Arial" w:cs="Arial"/>
                <w:color w:val="000000"/>
              </w:rPr>
            </w:pPr>
            <w:r w:rsidRPr="00E03E5E">
              <w:rPr>
                <w:rFonts w:ascii="Arial" w:hAnsi="Arial" w:cs="Arial"/>
              </w:rPr>
              <w:t xml:space="preserve">All research activities and data handling will be conducted in accordance </w:t>
            </w:r>
            <w:r w:rsidRPr="00E03E5E">
              <w:rPr>
                <w:rFonts w:ascii="Arial" w:hAnsi="Arial" w:cs="Arial"/>
                <w:color w:val="000000"/>
              </w:rPr>
              <w:t>with UWTSD Research Ethics &amp; Integrity Code of Practice</w:t>
            </w:r>
            <w:r w:rsidRPr="00663563">
              <w:rPr>
                <w:rFonts w:ascii="Arial" w:hAnsi="Arial" w:cs="Arial"/>
                <w:color w:val="000000"/>
              </w:rPr>
              <w:t>, UWTSD Research Data Management Policy, BPS Code of Ethics and Conduct, BPS Code of Human Research Ethics, BPS Data Protection Regulation, and BPS Ethics Guidelines for Internet-mediated Research.</w:t>
            </w:r>
          </w:p>
          <w:p w14:paraId="4B749E1A" w14:textId="1CB24813" w:rsidR="00886CC7" w:rsidRPr="00271F0D" w:rsidRDefault="00886CC7" w:rsidP="00886CC7">
            <w:pPr>
              <w:pStyle w:val="isselectedend"/>
              <w:rPr>
                <w:rFonts w:ascii="Arial" w:hAnsi="Arial" w:cs="Arial"/>
              </w:rPr>
            </w:pPr>
          </w:p>
        </w:tc>
      </w:tr>
      <w:tr w:rsidR="00472D06" w:rsidRPr="00271F0D" w14:paraId="13451C7A" w14:textId="77777777" w:rsidTr="003B28DD">
        <w:tc>
          <w:tcPr>
            <w:tcW w:w="10519" w:type="dxa"/>
            <w:gridSpan w:val="2"/>
            <w:tcBorders>
              <w:top w:val="single" w:sz="4" w:space="0" w:color="auto"/>
              <w:bottom w:val="single" w:sz="4" w:space="0" w:color="auto"/>
            </w:tcBorders>
            <w:shd w:val="clear" w:color="auto" w:fill="F2F2F2" w:themeFill="background1" w:themeFillShade="F2"/>
          </w:tcPr>
          <w:p w14:paraId="28D1CA28" w14:textId="761C0935" w:rsidR="00472D06" w:rsidRPr="00271F0D" w:rsidRDefault="00472D06" w:rsidP="003257BD">
            <w:pPr>
              <w:rPr>
                <w:rFonts w:ascii="Arial" w:hAnsi="Arial" w:cs="Arial"/>
                <w:sz w:val="24"/>
                <w:szCs w:val="24"/>
              </w:rPr>
            </w:pPr>
            <w:r w:rsidRPr="00271F0D">
              <w:rPr>
                <w:rFonts w:ascii="Arial" w:hAnsi="Arial" w:cs="Arial"/>
                <w:sz w:val="24"/>
                <w:szCs w:val="24"/>
              </w:rPr>
              <w:lastRenderedPageBreak/>
              <w:t>Copies of any written consent form, written information and all other explanatory material should accompany this application. If you have included these then please list the documents included here.</w:t>
            </w:r>
          </w:p>
        </w:tc>
      </w:tr>
      <w:tr w:rsidR="00472D06" w:rsidRPr="00271F0D" w14:paraId="7F807B48" w14:textId="77777777" w:rsidTr="00CC603C">
        <w:tc>
          <w:tcPr>
            <w:tcW w:w="596" w:type="dxa"/>
            <w:tcBorders>
              <w:top w:val="single" w:sz="4" w:space="0" w:color="auto"/>
              <w:bottom w:val="single" w:sz="4" w:space="0" w:color="auto"/>
            </w:tcBorders>
            <w:vAlign w:val="center"/>
          </w:tcPr>
          <w:p w14:paraId="387D968D" w14:textId="72898F29" w:rsidR="00472D06" w:rsidRPr="00271F0D" w:rsidRDefault="00680E74" w:rsidP="00CC603C">
            <w:pPr>
              <w:jc w:val="center"/>
              <w:rPr>
                <w:rFonts w:ascii="Arial" w:hAnsi="Arial" w:cs="Arial"/>
                <w:bCs/>
                <w:sz w:val="24"/>
                <w:szCs w:val="24"/>
              </w:rPr>
            </w:pPr>
            <w:r w:rsidRPr="00271F0D">
              <w:rPr>
                <w:rFonts w:ascii="Arial" w:hAnsi="Arial" w:cs="Arial"/>
                <w:bCs/>
                <w:sz w:val="24"/>
                <w:szCs w:val="24"/>
              </w:rPr>
              <w:t>4</w:t>
            </w:r>
          </w:p>
        </w:tc>
        <w:tc>
          <w:tcPr>
            <w:tcW w:w="9923" w:type="dxa"/>
            <w:tcBorders>
              <w:top w:val="single" w:sz="4" w:space="0" w:color="auto"/>
              <w:bottom w:val="single" w:sz="4" w:space="0" w:color="auto"/>
            </w:tcBorders>
          </w:tcPr>
          <w:p w14:paraId="48C61BDB" w14:textId="336064CD" w:rsidR="00023A47" w:rsidRDefault="00271F0D">
            <w:pPr>
              <w:pStyle w:val="ListParagraph"/>
              <w:numPr>
                <w:ilvl w:val="0"/>
                <w:numId w:val="6"/>
              </w:numPr>
              <w:rPr>
                <w:rFonts w:ascii="Arial" w:hAnsi="Arial" w:cs="Arial"/>
                <w:sz w:val="24"/>
                <w:szCs w:val="24"/>
              </w:rPr>
            </w:pPr>
            <w:r w:rsidRPr="00271F0D">
              <w:rPr>
                <w:rFonts w:ascii="Arial" w:hAnsi="Arial" w:cs="Arial"/>
                <w:sz w:val="24"/>
                <w:szCs w:val="24"/>
              </w:rPr>
              <w:t>Participant</w:t>
            </w:r>
            <w:r w:rsidR="00023A47" w:rsidRPr="00271F0D">
              <w:rPr>
                <w:rFonts w:ascii="Arial" w:hAnsi="Arial" w:cs="Arial"/>
                <w:sz w:val="24"/>
                <w:szCs w:val="24"/>
              </w:rPr>
              <w:t xml:space="preserve"> Information Sheet (PIS)</w:t>
            </w:r>
          </w:p>
          <w:p w14:paraId="1A02AD1E" w14:textId="098A0A47" w:rsidR="00EE1E67" w:rsidRPr="00EE1E67" w:rsidRDefault="00EE1E67">
            <w:pPr>
              <w:pStyle w:val="ListParagraph"/>
              <w:numPr>
                <w:ilvl w:val="0"/>
                <w:numId w:val="6"/>
              </w:numPr>
              <w:rPr>
                <w:rFonts w:ascii="Arial" w:hAnsi="Arial" w:cs="Arial"/>
                <w:sz w:val="24"/>
                <w:szCs w:val="24"/>
                <w:lang w:val="fr-FR"/>
              </w:rPr>
            </w:pPr>
            <w:r>
              <w:rPr>
                <w:rFonts w:ascii="Arial" w:hAnsi="Arial" w:cs="Arial"/>
                <w:sz w:val="24"/>
                <w:szCs w:val="24"/>
                <w:lang w:val="fr-FR"/>
              </w:rPr>
              <w:t>Consent Form</w:t>
            </w:r>
          </w:p>
          <w:p w14:paraId="4A1CC8EB" w14:textId="37F75287" w:rsidR="00023A47" w:rsidRDefault="00271F0D">
            <w:pPr>
              <w:pStyle w:val="ListParagraph"/>
              <w:numPr>
                <w:ilvl w:val="0"/>
                <w:numId w:val="6"/>
              </w:numPr>
              <w:rPr>
                <w:rFonts w:ascii="Arial" w:hAnsi="Arial" w:cs="Arial"/>
                <w:sz w:val="24"/>
                <w:szCs w:val="24"/>
                <w:lang w:val="fr-FR"/>
              </w:rPr>
            </w:pPr>
            <w:r w:rsidRPr="003473B2">
              <w:rPr>
                <w:rFonts w:ascii="Arial" w:hAnsi="Arial" w:cs="Arial"/>
                <w:sz w:val="24"/>
                <w:szCs w:val="24"/>
                <w:lang w:val="fr-FR"/>
              </w:rPr>
              <w:t>Online</w:t>
            </w:r>
            <w:r w:rsidR="00023A47" w:rsidRPr="003473B2">
              <w:rPr>
                <w:rFonts w:ascii="Arial" w:hAnsi="Arial" w:cs="Arial"/>
                <w:sz w:val="24"/>
                <w:szCs w:val="24"/>
                <w:lang w:val="fr-FR"/>
              </w:rPr>
              <w:t xml:space="preserve"> Questionnaire (</w:t>
            </w:r>
            <w:proofErr w:type="spellStart"/>
            <w:r w:rsidR="00023A47" w:rsidRPr="003473B2">
              <w:rPr>
                <w:rFonts w:ascii="Arial" w:hAnsi="Arial" w:cs="Arial"/>
                <w:sz w:val="24"/>
                <w:szCs w:val="24"/>
                <w:lang w:val="fr-FR"/>
              </w:rPr>
              <w:t>including</w:t>
            </w:r>
            <w:proofErr w:type="spellEnd"/>
            <w:r w:rsidR="00023A47" w:rsidRPr="003473B2">
              <w:rPr>
                <w:rFonts w:ascii="Arial" w:hAnsi="Arial" w:cs="Arial"/>
                <w:sz w:val="24"/>
                <w:szCs w:val="24"/>
                <w:lang w:val="fr-FR"/>
              </w:rPr>
              <w:t xml:space="preserve"> </w:t>
            </w:r>
            <w:proofErr w:type="spellStart"/>
            <w:r w:rsidR="00023A47" w:rsidRPr="003473B2">
              <w:rPr>
                <w:rFonts w:ascii="Arial" w:hAnsi="Arial" w:cs="Arial"/>
                <w:sz w:val="24"/>
                <w:szCs w:val="24"/>
                <w:lang w:val="fr-FR"/>
              </w:rPr>
              <w:t>demographic</w:t>
            </w:r>
            <w:proofErr w:type="spellEnd"/>
            <w:r w:rsidR="00023A47" w:rsidRPr="003473B2">
              <w:rPr>
                <w:rFonts w:ascii="Arial" w:hAnsi="Arial" w:cs="Arial"/>
                <w:sz w:val="24"/>
                <w:szCs w:val="24"/>
                <w:lang w:val="fr-FR"/>
              </w:rPr>
              <w:t xml:space="preserve"> questions, CMNI-22, SSOSH, </w:t>
            </w:r>
            <w:r w:rsidR="00EE1E67">
              <w:rPr>
                <w:rFonts w:ascii="Arial" w:hAnsi="Arial" w:cs="Arial"/>
                <w:sz w:val="24"/>
                <w:szCs w:val="24"/>
                <w:lang w:val="fr-FR"/>
              </w:rPr>
              <w:t>SSRPH</w:t>
            </w:r>
            <w:r w:rsidR="00023A47" w:rsidRPr="003473B2">
              <w:rPr>
                <w:rFonts w:ascii="Arial" w:hAnsi="Arial" w:cs="Arial"/>
                <w:sz w:val="24"/>
                <w:szCs w:val="24"/>
                <w:lang w:val="fr-FR"/>
              </w:rPr>
              <w:t xml:space="preserve">, ATSPPH-SF, and five </w:t>
            </w:r>
            <w:proofErr w:type="spellStart"/>
            <w:r w:rsidR="00023A47" w:rsidRPr="003473B2">
              <w:rPr>
                <w:rFonts w:ascii="Arial" w:hAnsi="Arial" w:cs="Arial"/>
                <w:sz w:val="24"/>
                <w:szCs w:val="24"/>
                <w:lang w:val="fr-FR"/>
              </w:rPr>
              <w:t>additional</w:t>
            </w:r>
            <w:proofErr w:type="spellEnd"/>
            <w:r w:rsidR="00023A47" w:rsidRPr="003473B2">
              <w:rPr>
                <w:rFonts w:ascii="Arial" w:hAnsi="Arial" w:cs="Arial"/>
                <w:sz w:val="24"/>
                <w:szCs w:val="24"/>
                <w:lang w:val="fr-FR"/>
              </w:rPr>
              <w:t xml:space="preserve"> items </w:t>
            </w:r>
            <w:proofErr w:type="spellStart"/>
            <w:r w:rsidR="00023A47" w:rsidRPr="003473B2">
              <w:rPr>
                <w:rFonts w:ascii="Arial" w:hAnsi="Arial" w:cs="Arial"/>
                <w:sz w:val="24"/>
                <w:szCs w:val="24"/>
                <w:lang w:val="fr-FR"/>
              </w:rPr>
              <w:t>concerning</w:t>
            </w:r>
            <w:proofErr w:type="spellEnd"/>
            <w:r w:rsidR="00023A47" w:rsidRPr="003473B2">
              <w:rPr>
                <w:rFonts w:ascii="Arial" w:hAnsi="Arial" w:cs="Arial"/>
                <w:sz w:val="24"/>
                <w:szCs w:val="24"/>
                <w:lang w:val="fr-FR"/>
              </w:rPr>
              <w:t xml:space="preserve"> perceptions of </w:t>
            </w:r>
            <w:proofErr w:type="spellStart"/>
            <w:r w:rsidR="00023A47" w:rsidRPr="003473B2">
              <w:rPr>
                <w:rFonts w:ascii="Arial" w:hAnsi="Arial" w:cs="Arial"/>
                <w:sz w:val="24"/>
                <w:szCs w:val="24"/>
                <w:lang w:val="fr-FR"/>
              </w:rPr>
              <w:t>men’s</w:t>
            </w:r>
            <w:proofErr w:type="spellEnd"/>
            <w:r w:rsidR="00023A47" w:rsidRPr="003473B2">
              <w:rPr>
                <w:rFonts w:ascii="Arial" w:hAnsi="Arial" w:cs="Arial"/>
                <w:sz w:val="24"/>
                <w:szCs w:val="24"/>
                <w:lang w:val="fr-FR"/>
              </w:rPr>
              <w:t xml:space="preserve"> mental </w:t>
            </w:r>
            <w:proofErr w:type="spellStart"/>
            <w:r w:rsidR="00023A47" w:rsidRPr="003473B2">
              <w:rPr>
                <w:rFonts w:ascii="Arial" w:hAnsi="Arial" w:cs="Arial"/>
                <w:sz w:val="24"/>
                <w:szCs w:val="24"/>
                <w:lang w:val="fr-FR"/>
              </w:rPr>
              <w:t>wellbeing</w:t>
            </w:r>
            <w:proofErr w:type="spellEnd"/>
            <w:r w:rsidR="00023A47" w:rsidRPr="003473B2">
              <w:rPr>
                <w:rFonts w:ascii="Arial" w:hAnsi="Arial" w:cs="Arial"/>
                <w:sz w:val="24"/>
                <w:szCs w:val="24"/>
                <w:lang w:val="fr-FR"/>
              </w:rPr>
              <w:t>)</w:t>
            </w:r>
          </w:p>
          <w:p w14:paraId="7096DF87" w14:textId="5B5CE1FF" w:rsidR="00023A47" w:rsidRPr="00EE1E67" w:rsidRDefault="00271F0D">
            <w:pPr>
              <w:pStyle w:val="ListParagraph"/>
              <w:numPr>
                <w:ilvl w:val="0"/>
                <w:numId w:val="6"/>
              </w:numPr>
              <w:rPr>
                <w:rFonts w:ascii="Arial" w:hAnsi="Arial" w:cs="Arial"/>
                <w:sz w:val="24"/>
                <w:szCs w:val="24"/>
              </w:rPr>
            </w:pPr>
            <w:r w:rsidRPr="00271F0D">
              <w:rPr>
                <w:rFonts w:ascii="Arial" w:hAnsi="Arial" w:cs="Arial"/>
                <w:sz w:val="24"/>
                <w:szCs w:val="24"/>
              </w:rPr>
              <w:t>Participant</w:t>
            </w:r>
            <w:r w:rsidR="00023A47" w:rsidRPr="00271F0D">
              <w:rPr>
                <w:rFonts w:ascii="Arial" w:hAnsi="Arial" w:cs="Arial"/>
                <w:sz w:val="24"/>
                <w:szCs w:val="24"/>
              </w:rPr>
              <w:t xml:space="preserve"> Debriefing Form</w:t>
            </w:r>
          </w:p>
          <w:p w14:paraId="670A33D4" w14:textId="2424154C" w:rsidR="00023A47" w:rsidRPr="00271F0D" w:rsidRDefault="00271F0D">
            <w:pPr>
              <w:pStyle w:val="ListParagraph"/>
              <w:numPr>
                <w:ilvl w:val="0"/>
                <w:numId w:val="6"/>
              </w:numPr>
              <w:rPr>
                <w:rFonts w:ascii="Arial" w:hAnsi="Arial" w:cs="Arial"/>
                <w:sz w:val="24"/>
                <w:szCs w:val="24"/>
              </w:rPr>
            </w:pPr>
            <w:r w:rsidRPr="00271F0D">
              <w:rPr>
                <w:rFonts w:ascii="Arial" w:hAnsi="Arial" w:cs="Arial"/>
                <w:sz w:val="24"/>
                <w:szCs w:val="24"/>
              </w:rPr>
              <w:t>Researcher</w:t>
            </w:r>
            <w:r w:rsidR="00023A47" w:rsidRPr="00271F0D">
              <w:rPr>
                <w:rFonts w:ascii="Arial" w:hAnsi="Arial" w:cs="Arial"/>
                <w:sz w:val="24"/>
                <w:szCs w:val="24"/>
              </w:rPr>
              <w:t xml:space="preserve"> and Research Supervisor Contact Details</w:t>
            </w:r>
          </w:p>
          <w:p w14:paraId="69DF0B11" w14:textId="77777777" w:rsidR="00680E74" w:rsidRDefault="00271F0D">
            <w:pPr>
              <w:pStyle w:val="ListParagraph"/>
              <w:numPr>
                <w:ilvl w:val="0"/>
                <w:numId w:val="6"/>
              </w:numPr>
              <w:rPr>
                <w:rFonts w:ascii="Arial" w:hAnsi="Arial" w:cs="Arial"/>
                <w:sz w:val="24"/>
                <w:szCs w:val="24"/>
              </w:rPr>
            </w:pPr>
            <w:r w:rsidRPr="00271F0D">
              <w:rPr>
                <w:rFonts w:ascii="Arial" w:hAnsi="Arial" w:cs="Arial"/>
                <w:sz w:val="24"/>
                <w:szCs w:val="24"/>
              </w:rPr>
              <w:t>UWTSD</w:t>
            </w:r>
            <w:r w:rsidR="00023A47" w:rsidRPr="00271F0D">
              <w:rPr>
                <w:rFonts w:ascii="Arial" w:hAnsi="Arial" w:cs="Arial"/>
                <w:sz w:val="24"/>
                <w:szCs w:val="24"/>
              </w:rPr>
              <w:t xml:space="preserve"> Wellbeing Support Services Information</w:t>
            </w:r>
          </w:p>
          <w:p w14:paraId="45058307" w14:textId="167AEEA8" w:rsidR="00886CC7" w:rsidRPr="00271F0D" w:rsidRDefault="00886CC7" w:rsidP="00886CC7">
            <w:pPr>
              <w:pStyle w:val="ListParagraph"/>
              <w:rPr>
                <w:rFonts w:ascii="Arial" w:hAnsi="Arial" w:cs="Arial"/>
                <w:sz w:val="24"/>
                <w:szCs w:val="24"/>
              </w:rPr>
            </w:pPr>
          </w:p>
        </w:tc>
      </w:tr>
    </w:tbl>
    <w:p w14:paraId="25FC7059" w14:textId="77777777" w:rsidR="00C20294" w:rsidRPr="00271F0D" w:rsidRDefault="00C20294" w:rsidP="000700F9">
      <w:pPr>
        <w:rPr>
          <w:rFonts w:ascii="Arial" w:hAnsi="Arial" w:cs="Arial"/>
          <w:sz w:val="24"/>
          <w:szCs w:val="24"/>
        </w:rPr>
      </w:pPr>
    </w:p>
    <w:p w14:paraId="353A10FF" w14:textId="77777777" w:rsidR="00472D06" w:rsidRPr="004C3A0B" w:rsidRDefault="00472D06" w:rsidP="000700F9">
      <w:pPr>
        <w:rPr>
          <w:rFonts w:ascii="Arial" w:hAnsi="Arial" w:cs="Arial"/>
          <w:sz w:val="22"/>
          <w:szCs w:val="22"/>
        </w:rPr>
      </w:pPr>
    </w:p>
    <w:p w14:paraId="1672E27D" w14:textId="0889096B" w:rsidR="00CE6A02" w:rsidRDefault="00477654" w:rsidP="00065801">
      <w:pPr>
        <w:rPr>
          <w:rFonts w:ascii="Arial" w:hAnsi="Arial" w:cs="Arial"/>
          <w:b/>
          <w:sz w:val="22"/>
          <w:szCs w:val="22"/>
        </w:rPr>
      </w:pPr>
      <w:r>
        <w:rPr>
          <w:rFonts w:ascii="Arial" w:hAnsi="Arial" w:cs="Arial"/>
          <w:b/>
          <w:sz w:val="22"/>
          <w:szCs w:val="22"/>
        </w:rPr>
        <w:t xml:space="preserve">SECTION </w:t>
      </w:r>
      <w:r w:rsidR="00C40604">
        <w:rPr>
          <w:rFonts w:ascii="Arial" w:hAnsi="Arial" w:cs="Arial"/>
          <w:b/>
          <w:sz w:val="22"/>
          <w:szCs w:val="22"/>
        </w:rPr>
        <w:t>I</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 xml:space="preserve">Does the research activity involve </w:t>
            </w:r>
            <w:r w:rsidRPr="00765DF4">
              <w:rPr>
                <w:rFonts w:ascii="Arial" w:hAnsi="Arial" w:cs="Arial"/>
                <w:b/>
                <w:bCs/>
                <w:sz w:val="22"/>
                <w:szCs w:val="22"/>
              </w:rPr>
              <w:t>personal da</w:t>
            </w:r>
            <w:r w:rsidRPr="00765DF4">
              <w:rPr>
                <w:rFonts w:ascii="Arial" w:hAnsi="Arial" w:cs="Arial"/>
                <w:b/>
                <w:bCs/>
                <w:sz w:val="22"/>
                <w:szCs w:val="22"/>
                <w:shd w:val="clear" w:color="auto" w:fill="F2F2F2" w:themeFill="background1" w:themeFillShade="F2"/>
              </w:rPr>
              <w:t>t</w:t>
            </w:r>
            <w:r w:rsidRPr="00765DF4">
              <w:rPr>
                <w:rFonts w:ascii="Arial" w:hAnsi="Arial" w:cs="Arial"/>
                <w:b/>
                <w:bCs/>
                <w:sz w:val="22"/>
                <w:szCs w:val="22"/>
              </w:rPr>
              <w:t>a</w:t>
            </w:r>
            <w:r>
              <w:rPr>
                <w:rFonts w:ascii="Arial" w:hAnsi="Arial" w:cs="Arial"/>
                <w:sz w:val="22"/>
                <w:szCs w:val="22"/>
              </w:rPr>
              <w:t xml:space="preserve">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C603C"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CC603C" w:rsidRPr="00CF6CA5" w:rsidRDefault="00CC603C" w:rsidP="00CC603C">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B9544B4" w14:textId="77777777" w:rsidR="00CC603C" w:rsidRDefault="00CC603C" w:rsidP="00CC603C">
            <w:pPr>
              <w:rPr>
                <w:rFonts w:ascii="Arial" w:hAnsi="Arial" w:cs="Arial"/>
                <w:kern w:val="2"/>
                <w:sz w:val="22"/>
                <w:szCs w:val="22"/>
                <w14:ligatures w14:val="standardContextual"/>
              </w:rPr>
            </w:pPr>
            <w:r>
              <w:rPr>
                <w:rFonts w:ascii="Arial" w:hAnsi="Arial" w:cs="Arial"/>
                <w:kern w:val="2"/>
                <w:sz w:val="22"/>
                <w:szCs w:val="22"/>
                <w14:ligatures w14:val="standardContextual"/>
              </w:rPr>
              <w:t xml:space="preserve">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Pr>
                <w:rFonts w:ascii="Arial" w:hAnsi="Arial" w:cs="Arial"/>
                <w:kern w:val="2"/>
                <w:sz w:val="22"/>
                <w:szCs w:val="22"/>
                <w14:ligatures w14:val="standardContextual"/>
              </w:rPr>
              <w:t>are considered to be</w:t>
            </w:r>
            <w:proofErr w:type="gramEnd"/>
            <w:r>
              <w:rPr>
                <w:rFonts w:ascii="Arial" w:hAnsi="Arial" w:cs="Arial"/>
                <w:kern w:val="2"/>
                <w:sz w:val="22"/>
                <w:szCs w:val="22"/>
                <w14:ligatures w14:val="standardContextual"/>
              </w:rPr>
              <w:t xml:space="preserve"> personal data.</w:t>
            </w:r>
          </w:p>
          <w:p w14:paraId="507473C7" w14:textId="513DE388" w:rsidR="00CC603C" w:rsidRDefault="00CC603C" w:rsidP="00CC603C">
            <w:pPr>
              <w:pStyle w:val="NormalWeb"/>
              <w:autoSpaceDE w:val="0"/>
              <w:autoSpaceDN w:val="0"/>
              <w:adjustRightInd w:val="0"/>
              <w:spacing w:before="0" w:beforeAutospacing="0" w:after="0" w:afterAutospacing="0"/>
              <w:ind w:left="567" w:right="567"/>
              <w:rPr>
                <w:rFonts w:ascii="Arial" w:hAnsi="Arial" w:cs="Arial"/>
                <w:sz w:val="22"/>
                <w:szCs w:val="22"/>
              </w:rPr>
            </w:pP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rPr>
              <w:id w:val="1116800083"/>
              <w14:checkbox>
                <w14:checked w14:val="1"/>
                <w14:checkedState w14:val="2612" w14:font="MS Gothic"/>
                <w14:uncheckedState w14:val="2610" w14:font="MS Gothic"/>
              </w14:checkbox>
            </w:sdtPr>
            <w:sdtContent>
              <w:p w14:paraId="1E8A86EA" w14:textId="2FD352ED" w:rsidR="00CC603C" w:rsidRDefault="00023A47" w:rsidP="00CC603C">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rPr>
              <w:id w:val="645943131"/>
              <w14:checkbox>
                <w14:checked w14:val="0"/>
                <w14:checkedState w14:val="2612" w14:font="MS Gothic"/>
                <w14:uncheckedState w14:val="2610" w14:font="MS Gothic"/>
              </w14:checkbox>
            </w:sdtPr>
            <w:sdtContent>
              <w:p w14:paraId="43668EE2" w14:textId="23FA3C07" w:rsidR="00CC603C" w:rsidRDefault="00CC603C" w:rsidP="00CC603C">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rPr>
                  <w:t>☐</w:t>
                </w:r>
              </w:p>
            </w:sdtContent>
          </w:sdt>
        </w:tc>
      </w:tr>
      <w:tr w:rsidR="00CC603C"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CC603C" w:rsidRDefault="00CC603C" w:rsidP="00CC603C">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CC603C" w:rsidRDefault="00CC603C" w:rsidP="00CC603C">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CC603C"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CC603C" w:rsidRDefault="00CC603C" w:rsidP="00CC603C">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EA55B76" w14:textId="77777777" w:rsidR="00886CC7" w:rsidRDefault="00886CC7" w:rsidP="00023A47">
            <w:pPr>
              <w:pStyle w:val="isselectedend"/>
              <w:rPr>
                <w:rFonts w:ascii="Arial" w:hAnsi="Arial" w:cs="Arial"/>
              </w:rPr>
            </w:pPr>
          </w:p>
          <w:p w14:paraId="3F1B8708" w14:textId="2CB88A7B" w:rsidR="00023A47" w:rsidRPr="00B05FD0" w:rsidRDefault="00023A47" w:rsidP="00023A47">
            <w:pPr>
              <w:pStyle w:val="isselectedend"/>
              <w:rPr>
                <w:rFonts w:ascii="Arial" w:hAnsi="Arial" w:cs="Arial"/>
              </w:rPr>
            </w:pPr>
            <w:r w:rsidRPr="00B05FD0">
              <w:rPr>
                <w:rFonts w:ascii="Arial" w:hAnsi="Arial" w:cs="Arial"/>
              </w:rPr>
              <w:t>This study will collect demographic information, specifically participants’ age and gender, alongside questionnaire responses concerning conformity to traditional masculine norms, self-stigma, perceived public stigma, and attitudes towards seeking professional psychological help.</w:t>
            </w:r>
          </w:p>
          <w:p w14:paraId="1E1821B7" w14:textId="77777777" w:rsidR="00023A47" w:rsidRPr="00B05FD0" w:rsidRDefault="00023A47" w:rsidP="00023A47">
            <w:pPr>
              <w:pStyle w:val="isselectedend"/>
              <w:rPr>
                <w:rFonts w:ascii="Arial" w:hAnsi="Arial" w:cs="Arial"/>
              </w:rPr>
            </w:pPr>
            <w:r w:rsidRPr="00B05FD0">
              <w:rPr>
                <w:rFonts w:ascii="Arial" w:hAnsi="Arial" w:cs="Arial"/>
              </w:rPr>
              <w:lastRenderedPageBreak/>
              <w:t>Age and gender are required to describe the sample, compare responses between male and female participants, and examine whether gender influences the relationship between conformity to traditional masculine norms and help-seeking attitudes. These data are therefore necessary to address the research questions and objectives.</w:t>
            </w:r>
          </w:p>
          <w:p w14:paraId="1ED21ADC" w14:textId="3A84E37F" w:rsidR="00023A47" w:rsidRPr="00B05FD0" w:rsidRDefault="00023A47" w:rsidP="00023A47">
            <w:pPr>
              <w:pStyle w:val="isselectedend"/>
              <w:rPr>
                <w:rFonts w:ascii="Arial" w:hAnsi="Arial" w:cs="Arial"/>
              </w:rPr>
            </w:pPr>
            <w:r w:rsidRPr="00B05FD0">
              <w:rPr>
                <w:rFonts w:ascii="Arial" w:hAnsi="Arial" w:cs="Arial"/>
              </w:rPr>
              <w:t xml:space="preserve">The questionnaire will not request directly identifying information such as participants’ names, student identification numbers, or contact details. It will be configured to avoid collecting personally identifying information wherever possible. However, demographic information combined with questionnaire responses may carry a limited risk of indirect identification, particularly within a relatively small sample. </w:t>
            </w:r>
            <w:r w:rsidR="00A66CBA">
              <w:rPr>
                <w:rFonts w:ascii="Arial" w:hAnsi="Arial" w:cs="Arial"/>
              </w:rPr>
              <w:t xml:space="preserve">Therefore, each questionnaire response will be assigned a unique numerical </w:t>
            </w:r>
            <w:r w:rsidR="00361811">
              <w:rPr>
                <w:rFonts w:ascii="Arial" w:hAnsi="Arial" w:cs="Arial"/>
              </w:rPr>
              <w:t>code</w:t>
            </w:r>
            <w:r w:rsidR="00A66CBA">
              <w:rPr>
                <w:rFonts w:ascii="Arial" w:hAnsi="Arial" w:cs="Arial"/>
              </w:rPr>
              <w:t xml:space="preserve"> to</w:t>
            </w:r>
            <w:r w:rsidRPr="00B05FD0">
              <w:rPr>
                <w:rFonts w:ascii="Arial" w:hAnsi="Arial" w:cs="Arial"/>
              </w:rPr>
              <w:t xml:space="preserve"> minimise this risk, and findings will be reported in aggregate form.</w:t>
            </w:r>
          </w:p>
          <w:p w14:paraId="4CA5E42D" w14:textId="68B2A258" w:rsidR="00CC603C" w:rsidRDefault="00886CC7" w:rsidP="00CC603C">
            <w:pPr>
              <w:rPr>
                <w:rFonts w:ascii="Arial" w:hAnsi="Arial" w:cs="Arial"/>
                <w:color w:val="000000"/>
                <w:sz w:val="24"/>
                <w:szCs w:val="24"/>
              </w:rPr>
            </w:pPr>
            <w:r w:rsidRPr="00E03E5E">
              <w:rPr>
                <w:rFonts w:ascii="Arial" w:hAnsi="Arial" w:cs="Arial"/>
                <w:sz w:val="24"/>
                <w:szCs w:val="24"/>
              </w:rPr>
              <w:t xml:space="preserve">All research activities and data handling will be conducted in accordance </w:t>
            </w:r>
            <w:r w:rsidRPr="00E03E5E">
              <w:rPr>
                <w:rFonts w:ascii="Arial" w:hAnsi="Arial" w:cs="Arial"/>
                <w:color w:val="000000"/>
                <w:sz w:val="24"/>
                <w:szCs w:val="24"/>
              </w:rPr>
              <w:t>with UWTSD Research Ethics &amp; Integrity Code of Practice</w:t>
            </w:r>
            <w:r w:rsidRPr="00663563">
              <w:rPr>
                <w:rFonts w:ascii="Arial" w:hAnsi="Arial" w:cs="Arial"/>
                <w:color w:val="000000"/>
                <w:sz w:val="24"/>
                <w:szCs w:val="24"/>
              </w:rPr>
              <w:t>, UWTSD Research Data Management Policy, BPS Code of Ethics and Conduct, BPS Code of Human Research Ethics, BPS Data Protection Regulation, and BPS Ethics Guidelines for Internet-mediated Research.</w:t>
            </w:r>
          </w:p>
          <w:p w14:paraId="5D12A745" w14:textId="77777777" w:rsidR="005D7237" w:rsidRDefault="005D7237" w:rsidP="00CC603C">
            <w:pPr>
              <w:rPr>
                <w:rFonts w:ascii="Arial" w:hAnsi="Arial" w:cs="Arial"/>
                <w:color w:val="000000"/>
                <w:sz w:val="24"/>
                <w:szCs w:val="24"/>
              </w:rPr>
            </w:pPr>
          </w:p>
          <w:p w14:paraId="3C2D27B6" w14:textId="54D84B90" w:rsidR="00CC603C" w:rsidRPr="00354F34" w:rsidRDefault="00CC603C" w:rsidP="00CC603C">
            <w:pPr>
              <w:autoSpaceDE w:val="0"/>
              <w:autoSpaceDN w:val="0"/>
              <w:adjustRightInd w:val="0"/>
              <w:rPr>
                <w:i/>
              </w:rPr>
            </w:pPr>
          </w:p>
        </w:tc>
      </w:tr>
      <w:tr w:rsidR="00CC603C"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CC603C" w:rsidRDefault="00CC603C" w:rsidP="00CC603C">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56D9C3D3" w:rsidR="00CC603C" w:rsidRPr="00947984" w:rsidRDefault="00CC603C" w:rsidP="00CC603C">
            <w:pPr>
              <w:pStyle w:val="NormalWeb"/>
              <w:autoSpaceDE w:val="0"/>
              <w:autoSpaceDN w:val="0"/>
              <w:adjustRightInd w:val="0"/>
              <w:spacing w:before="0" w:beforeAutospacing="0" w:after="0" w:afterAutospacing="0"/>
              <w:rPr>
                <w:rFonts w:eastAsiaTheme="minorHAnsi"/>
              </w:rPr>
            </w:pPr>
            <w:r w:rsidRPr="00765DF4">
              <w:rPr>
                <w:rFonts w:ascii="Arial" w:hAnsi="Arial" w:cs="Arial"/>
                <w:sz w:val="22"/>
                <w:szCs w:val="22"/>
              </w:rPr>
              <w:t xml:space="preserve">Does the research involve the processing of </w:t>
            </w:r>
            <w:r w:rsidRPr="00765DF4">
              <w:rPr>
                <w:rFonts w:ascii="Arial" w:hAnsi="Arial" w:cs="Arial"/>
                <w:b/>
                <w:bCs/>
                <w:sz w:val="22"/>
                <w:szCs w:val="22"/>
              </w:rPr>
              <w:t>special category data</w:t>
            </w:r>
            <w:r w:rsidRPr="00765DF4">
              <w:rPr>
                <w:rFonts w:ascii="Arial" w:hAnsi="Arial" w:cs="Arial"/>
                <w:sz w:val="22"/>
                <w:szCs w:val="22"/>
              </w:rPr>
              <w:t xml:space="preserve"> (as defined by the General Data Protection Regulation 2016 and the Data Protection Act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CC603C" w:rsidRDefault="00CC603C" w:rsidP="00CC603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CC603C" w:rsidRDefault="00CC603C" w:rsidP="00CC603C">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C603C" w14:paraId="66295725"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06EF375" w14:textId="385F8423" w:rsidR="00CC603C" w:rsidRDefault="00CC603C" w:rsidP="00CC603C">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B7E7ECA" w14:textId="435D04B0" w:rsidR="00CC603C" w:rsidRPr="00765DF4" w:rsidRDefault="00CC603C" w:rsidP="00CC603C">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Racial or ethnic origin</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15466432"/>
              <w14:checkbox>
                <w14:checked w14:val="0"/>
                <w14:checkedState w14:val="2612" w14:font="MS Gothic"/>
                <w14:uncheckedState w14:val="2610" w14:font="MS Gothic"/>
              </w14:checkbox>
            </w:sdtPr>
            <w:sdtContent>
              <w:p w14:paraId="0ED2B01A" w14:textId="6289A2D6" w:rsidR="00CC603C" w:rsidRDefault="00CC603C" w:rsidP="00CC603C">
                <w:pPr>
                  <w:pStyle w:val="NormalWeb"/>
                  <w:autoSpaceDE w:val="0"/>
                  <w:autoSpaceDN w:val="0"/>
                  <w:adjustRightInd w:val="0"/>
                  <w:jc w:val="center"/>
                  <w:rPr>
                    <w:rFonts w:ascii="Arial" w:hAnsi="Arial" w:cs="Arial"/>
                    <w:b/>
                    <w:bCs/>
                    <w:sz w:val="22"/>
                    <w:szCs w:val="22"/>
                  </w:rPr>
                </w:pPr>
                <w:r>
                  <w:rPr>
                    <w:rFonts w:ascii="MS Gothic" w:eastAsia="MS Gothic" w:hAnsi="MS Gothic" w:cs="Arial" w:hint="eastAsia"/>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392881973"/>
              <w14:checkbox>
                <w14:checked w14:val="1"/>
                <w14:checkedState w14:val="2612" w14:font="MS Gothic"/>
                <w14:uncheckedState w14:val="2610" w14:font="MS Gothic"/>
              </w14:checkbox>
            </w:sdtPr>
            <w:sdtContent>
              <w:p w14:paraId="43BA8912" w14:textId="08D98640" w:rsidR="00CC603C" w:rsidRDefault="00023A47" w:rsidP="00CC603C">
                <w:pPr>
                  <w:pStyle w:val="NormalWeb"/>
                  <w:autoSpaceDE w:val="0"/>
                  <w:autoSpaceDN w:val="0"/>
                  <w:adjustRightInd w:val="0"/>
                  <w:jc w:val="center"/>
                  <w:rPr>
                    <w:rFonts w:ascii="Arial" w:hAnsi="Arial" w:cs="Arial"/>
                    <w:b/>
                    <w:bCs/>
                    <w:sz w:val="22"/>
                    <w:szCs w:val="22"/>
                  </w:rPr>
                </w:pPr>
                <w:r>
                  <w:rPr>
                    <w:rFonts w:ascii="MS Gothic" w:eastAsia="MS Gothic" w:hAnsi="MS Gothic" w:cs="Arial" w:hint="eastAsia"/>
                  </w:rPr>
                  <w:t>☒</w:t>
                </w:r>
              </w:p>
            </w:sdtContent>
          </w:sdt>
        </w:tc>
      </w:tr>
      <w:tr w:rsidR="00CC603C" w14:paraId="669A8717"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D9C37C0" w14:textId="1FBEEFAC" w:rsidR="00CC603C" w:rsidRDefault="00CC603C" w:rsidP="00CC603C">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4</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D138E3A" w14:textId="7AFD648F" w:rsidR="00CC603C" w:rsidRDefault="00CC603C" w:rsidP="00CC603C">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Political opinions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1305896460"/>
              <w14:checkbox>
                <w14:checked w14:val="0"/>
                <w14:checkedState w14:val="2612" w14:font="MS Gothic"/>
                <w14:uncheckedState w14:val="2610" w14:font="MS Gothic"/>
              </w14:checkbox>
            </w:sdtPr>
            <w:sdtContent>
              <w:p w14:paraId="624419DD" w14:textId="6607C24D" w:rsidR="00CC603C" w:rsidRDefault="00CC603C" w:rsidP="00CC603C">
                <w:pPr>
                  <w:pStyle w:val="NormalWeb"/>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423847874"/>
              <w14:checkbox>
                <w14:checked w14:val="1"/>
                <w14:checkedState w14:val="2612" w14:font="MS Gothic"/>
                <w14:uncheckedState w14:val="2610" w14:font="MS Gothic"/>
              </w14:checkbox>
            </w:sdtPr>
            <w:sdtContent>
              <w:p w14:paraId="69A12879" w14:textId="4599CD61" w:rsidR="00CC603C" w:rsidRDefault="00023A47" w:rsidP="00CC603C">
                <w:pPr>
                  <w:pStyle w:val="NormalWeb"/>
                  <w:autoSpaceDE w:val="0"/>
                  <w:autoSpaceDN w:val="0"/>
                  <w:adjustRightInd w:val="0"/>
                  <w:jc w:val="center"/>
                  <w:rPr>
                    <w:rFonts w:ascii="Arial" w:hAnsi="Arial" w:cs="Arial"/>
                  </w:rPr>
                </w:pPr>
                <w:r>
                  <w:rPr>
                    <w:rFonts w:ascii="MS Gothic" w:eastAsia="MS Gothic" w:hAnsi="MS Gothic" w:cs="Arial" w:hint="eastAsia"/>
                  </w:rPr>
                  <w:t>☒</w:t>
                </w:r>
              </w:p>
            </w:sdtContent>
          </w:sdt>
        </w:tc>
      </w:tr>
      <w:tr w:rsidR="00CC603C" w14:paraId="173F91CA"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7F236C7" w14:textId="4C56DE7A" w:rsidR="00CC603C" w:rsidRDefault="00CC603C" w:rsidP="00CC603C">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5</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22C6316" w14:textId="3BA1C011" w:rsidR="00CC603C" w:rsidRDefault="00CC603C" w:rsidP="00CC603C">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Religious or philosophical beliefs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862119572"/>
              <w14:checkbox>
                <w14:checked w14:val="0"/>
                <w14:checkedState w14:val="2612" w14:font="MS Gothic"/>
                <w14:uncheckedState w14:val="2610" w14:font="MS Gothic"/>
              </w14:checkbox>
            </w:sdtPr>
            <w:sdtContent>
              <w:p w14:paraId="1BE200F6" w14:textId="47522C89" w:rsidR="00CC603C" w:rsidRDefault="00CC603C" w:rsidP="00CC603C">
                <w:pPr>
                  <w:pStyle w:val="NormalWeb"/>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1783407719"/>
              <w14:checkbox>
                <w14:checked w14:val="1"/>
                <w14:checkedState w14:val="2612" w14:font="MS Gothic"/>
                <w14:uncheckedState w14:val="2610" w14:font="MS Gothic"/>
              </w14:checkbox>
            </w:sdtPr>
            <w:sdtContent>
              <w:p w14:paraId="484B9929" w14:textId="2C4260BF" w:rsidR="00CC603C" w:rsidRDefault="00023A47" w:rsidP="00CC603C">
                <w:pPr>
                  <w:pStyle w:val="NormalWeb"/>
                  <w:autoSpaceDE w:val="0"/>
                  <w:autoSpaceDN w:val="0"/>
                  <w:adjustRightInd w:val="0"/>
                  <w:jc w:val="center"/>
                  <w:rPr>
                    <w:rFonts w:ascii="Arial" w:hAnsi="Arial" w:cs="Arial"/>
                  </w:rPr>
                </w:pPr>
                <w:r>
                  <w:rPr>
                    <w:rFonts w:ascii="MS Gothic" w:eastAsia="MS Gothic" w:hAnsi="MS Gothic" w:cs="Arial" w:hint="eastAsia"/>
                  </w:rPr>
                  <w:t>☒</w:t>
                </w:r>
              </w:p>
            </w:sdtContent>
          </w:sdt>
        </w:tc>
      </w:tr>
      <w:tr w:rsidR="00CC603C" w14:paraId="2403637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D616860" w14:textId="009C8BCE" w:rsidR="00CC603C" w:rsidRDefault="00CC603C" w:rsidP="00CC603C">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6</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CEE01DE" w14:textId="10AC0181" w:rsidR="00CC603C" w:rsidRDefault="00CC603C" w:rsidP="00CC603C">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Genetic, biometric or health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878320424"/>
              <w14:checkbox>
                <w14:checked w14:val="0"/>
                <w14:checkedState w14:val="2612" w14:font="MS Gothic"/>
                <w14:uncheckedState w14:val="2610" w14:font="MS Gothic"/>
              </w14:checkbox>
            </w:sdtPr>
            <w:sdtContent>
              <w:p w14:paraId="41CA7711" w14:textId="31C27706" w:rsidR="00CC603C" w:rsidRDefault="00CC603C" w:rsidP="00CC603C">
                <w:pPr>
                  <w:pStyle w:val="NormalWeb"/>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1754349267"/>
              <w14:checkbox>
                <w14:checked w14:val="1"/>
                <w14:checkedState w14:val="2612" w14:font="MS Gothic"/>
                <w14:uncheckedState w14:val="2610" w14:font="MS Gothic"/>
              </w14:checkbox>
            </w:sdtPr>
            <w:sdtContent>
              <w:p w14:paraId="0F46A3B7" w14:textId="7FA17431" w:rsidR="00CC603C" w:rsidRDefault="00023A47" w:rsidP="00CC603C">
                <w:pPr>
                  <w:pStyle w:val="NormalWeb"/>
                  <w:autoSpaceDE w:val="0"/>
                  <w:autoSpaceDN w:val="0"/>
                  <w:adjustRightInd w:val="0"/>
                  <w:jc w:val="center"/>
                  <w:rPr>
                    <w:rFonts w:ascii="Arial" w:hAnsi="Arial" w:cs="Arial"/>
                  </w:rPr>
                </w:pPr>
                <w:r>
                  <w:rPr>
                    <w:rFonts w:ascii="MS Gothic" w:eastAsia="MS Gothic" w:hAnsi="MS Gothic" w:cs="Arial" w:hint="eastAsia"/>
                  </w:rPr>
                  <w:t>☒</w:t>
                </w:r>
              </w:p>
            </w:sdtContent>
          </w:sdt>
        </w:tc>
      </w:tr>
      <w:tr w:rsidR="00CC603C" w14:paraId="7C33D6AA"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8639216" w14:textId="1610BF98" w:rsidR="00CC603C" w:rsidRDefault="00CC603C" w:rsidP="00CC603C">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7</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EE801FA" w14:textId="1B92D6CE" w:rsidR="00CC603C" w:rsidRDefault="00CC603C" w:rsidP="00CC603C">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Sex life or sexual orientation</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15847482"/>
              <w14:checkbox>
                <w14:checked w14:val="0"/>
                <w14:checkedState w14:val="2612" w14:font="MS Gothic"/>
                <w14:uncheckedState w14:val="2610" w14:font="MS Gothic"/>
              </w14:checkbox>
            </w:sdtPr>
            <w:sdtContent>
              <w:p w14:paraId="65A09F32" w14:textId="6B47533B" w:rsidR="00CC603C" w:rsidRDefault="00CC603C" w:rsidP="00CC603C">
                <w:pPr>
                  <w:pStyle w:val="NormalWeb"/>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323550520"/>
              <w14:checkbox>
                <w14:checked w14:val="1"/>
                <w14:checkedState w14:val="2612" w14:font="MS Gothic"/>
                <w14:uncheckedState w14:val="2610" w14:font="MS Gothic"/>
              </w14:checkbox>
            </w:sdtPr>
            <w:sdtContent>
              <w:p w14:paraId="5E083706" w14:textId="68BB5D32" w:rsidR="00CC603C" w:rsidRDefault="00023A47" w:rsidP="00CC603C">
                <w:pPr>
                  <w:pStyle w:val="NormalWeb"/>
                  <w:autoSpaceDE w:val="0"/>
                  <w:autoSpaceDN w:val="0"/>
                  <w:adjustRightInd w:val="0"/>
                  <w:jc w:val="center"/>
                  <w:rPr>
                    <w:rFonts w:ascii="Arial" w:hAnsi="Arial" w:cs="Arial"/>
                  </w:rPr>
                </w:pPr>
                <w:r>
                  <w:rPr>
                    <w:rFonts w:ascii="MS Gothic" w:eastAsia="MS Gothic" w:hAnsi="MS Gothic" w:cs="Arial" w:hint="eastAsia"/>
                  </w:rPr>
                  <w:t>☒</w:t>
                </w:r>
              </w:p>
            </w:sdtContent>
          </w:sdt>
        </w:tc>
      </w:tr>
      <w:tr w:rsidR="00CC603C" w14:paraId="38CD6FA2"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E430C65" w14:textId="1B89F67B" w:rsidR="00CC603C" w:rsidRDefault="00CC603C" w:rsidP="00CC603C">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8</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D3F75E8" w14:textId="16C194FE" w:rsidR="00CC603C" w:rsidRDefault="00CC603C" w:rsidP="00CC603C">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Trade union membership</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763192912"/>
              <w14:checkbox>
                <w14:checked w14:val="0"/>
                <w14:checkedState w14:val="2612" w14:font="MS Gothic"/>
                <w14:uncheckedState w14:val="2610" w14:font="MS Gothic"/>
              </w14:checkbox>
            </w:sdtPr>
            <w:sdtContent>
              <w:p w14:paraId="269AF876" w14:textId="1B7D929E" w:rsidR="00CC603C" w:rsidRDefault="00CC603C" w:rsidP="00CC603C">
                <w:pPr>
                  <w:pStyle w:val="NormalWeb"/>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1494224223"/>
              <w14:checkbox>
                <w14:checked w14:val="1"/>
                <w14:checkedState w14:val="2612" w14:font="MS Gothic"/>
                <w14:uncheckedState w14:val="2610" w14:font="MS Gothic"/>
              </w14:checkbox>
            </w:sdtPr>
            <w:sdtContent>
              <w:p w14:paraId="223A7CAB" w14:textId="6E16F20B" w:rsidR="00CC603C" w:rsidRDefault="00023A47" w:rsidP="00CC603C">
                <w:pPr>
                  <w:pStyle w:val="NormalWeb"/>
                  <w:autoSpaceDE w:val="0"/>
                  <w:autoSpaceDN w:val="0"/>
                  <w:adjustRightInd w:val="0"/>
                  <w:jc w:val="center"/>
                  <w:rPr>
                    <w:rFonts w:ascii="Arial" w:hAnsi="Arial" w:cs="Arial"/>
                  </w:rPr>
                </w:pPr>
                <w:r>
                  <w:rPr>
                    <w:rFonts w:ascii="MS Gothic" w:eastAsia="MS Gothic" w:hAnsi="MS Gothic" w:cs="Arial" w:hint="eastAsia"/>
                  </w:rPr>
                  <w:t>☒</w:t>
                </w:r>
              </w:p>
            </w:sdtContent>
          </w:sdt>
        </w:tc>
      </w:tr>
      <w:tr w:rsidR="00CC603C" w14:paraId="2439F3B2" w14:textId="77777777" w:rsidTr="0080373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D04D657" w14:textId="77777777" w:rsidR="00CC603C" w:rsidRDefault="00CC603C" w:rsidP="00CC603C">
            <w:pPr>
              <w:pStyle w:val="NormalWeb"/>
              <w:autoSpaceDE w:val="0"/>
              <w:autoSpaceDN w:val="0"/>
              <w:adjustRightInd w:val="0"/>
              <w:spacing w:before="0" w:beforeAutospacing="0" w:after="0" w:afterAutospacing="0"/>
              <w:jc w:val="center"/>
              <w:rPr>
                <w:rFonts w:ascii="Arial" w:hAnsi="Arial" w:cs="Arial"/>
                <w:sz w:val="22"/>
                <w:szCs w:val="22"/>
              </w:rPr>
            </w:pPr>
          </w:p>
        </w:tc>
        <w:tc>
          <w:tcPr>
            <w:tcW w:w="9923" w:type="dxa"/>
            <w:gridSpan w:val="3"/>
            <w:tcBorders>
              <w:left w:val="single" w:sz="4" w:space="0" w:color="auto"/>
              <w:bottom w:val="single" w:sz="4" w:space="0" w:color="auto"/>
              <w:right w:val="single" w:sz="4" w:space="0" w:color="auto"/>
            </w:tcBorders>
            <w:shd w:val="clear" w:color="auto" w:fill="F2F2F2" w:themeFill="background1" w:themeFillShade="F2"/>
            <w:vAlign w:val="center"/>
          </w:tcPr>
          <w:p w14:paraId="70B32907" w14:textId="094F5D08" w:rsidR="00CC603C" w:rsidRDefault="00CC603C" w:rsidP="00CC603C">
            <w:pPr>
              <w:pStyle w:val="NormalWeb"/>
              <w:autoSpaceDE w:val="0"/>
              <w:autoSpaceDN w:val="0"/>
              <w:adjustRightInd w:val="0"/>
              <w:rPr>
                <w:rFonts w:ascii="Arial" w:hAnsi="Arial" w:cs="Arial"/>
              </w:rPr>
            </w:pPr>
            <w:r>
              <w:rPr>
                <w:rFonts w:ascii="Arial" w:hAnsi="Arial" w:cs="Arial"/>
                <w:sz w:val="22"/>
                <w:szCs w:val="22"/>
              </w:rPr>
              <w:t xml:space="preserve">If you ticked </w:t>
            </w:r>
            <w:r>
              <w:rPr>
                <w:rFonts w:ascii="Arial" w:hAnsi="Arial" w:cs="Arial"/>
                <w:b/>
                <w:bCs/>
                <w:sz w:val="22"/>
                <w:szCs w:val="22"/>
              </w:rPr>
              <w:t xml:space="preserve">YES </w:t>
            </w:r>
            <w:r>
              <w:rPr>
                <w:rFonts w:ascii="Arial" w:hAnsi="Arial" w:cs="Arial"/>
                <w:sz w:val="22"/>
                <w:szCs w:val="22"/>
              </w:rPr>
              <w:t>to any of questions L3-L8, provide a description of the data and explain why this special category data needs to be collected to support the research and that it is in the public interest to do so:</w:t>
            </w:r>
          </w:p>
        </w:tc>
      </w:tr>
      <w:tr w:rsidR="00CC603C" w14:paraId="75465B9B" w14:textId="77777777" w:rsidTr="00791623">
        <w:trPr>
          <w:trHeight w:val="403"/>
        </w:trPr>
        <w:tc>
          <w:tcPr>
            <w:tcW w:w="567" w:type="dxa"/>
            <w:tcBorders>
              <w:left w:val="single" w:sz="4" w:space="0" w:color="auto"/>
              <w:bottom w:val="single" w:sz="4" w:space="0" w:color="auto"/>
              <w:right w:val="single" w:sz="4" w:space="0" w:color="auto"/>
            </w:tcBorders>
            <w:vAlign w:val="center"/>
          </w:tcPr>
          <w:p w14:paraId="4C30D768" w14:textId="5211B18E" w:rsidR="00CC603C" w:rsidRDefault="00CC603C" w:rsidP="00CC603C">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9</w:t>
            </w:r>
          </w:p>
        </w:tc>
        <w:tc>
          <w:tcPr>
            <w:tcW w:w="9923" w:type="dxa"/>
            <w:gridSpan w:val="3"/>
            <w:tcBorders>
              <w:left w:val="single" w:sz="4" w:space="0" w:color="auto"/>
              <w:bottom w:val="single" w:sz="4" w:space="0" w:color="auto"/>
              <w:right w:val="single" w:sz="4" w:space="0" w:color="auto"/>
            </w:tcBorders>
            <w:vAlign w:val="center"/>
          </w:tcPr>
          <w:p w14:paraId="2C60A0F7" w14:textId="77777777" w:rsidR="00CC603C" w:rsidRDefault="00CC603C" w:rsidP="00CC603C">
            <w:pPr>
              <w:pStyle w:val="NormalWeb"/>
              <w:autoSpaceDE w:val="0"/>
              <w:autoSpaceDN w:val="0"/>
              <w:adjustRightInd w:val="0"/>
              <w:spacing w:before="0" w:beforeAutospacing="0" w:after="0" w:afterAutospacing="0"/>
              <w:rPr>
                <w:rFonts w:ascii="Arial" w:hAnsi="Arial" w:cs="Arial"/>
                <w:b/>
                <w:bCs/>
                <w:color w:val="00CC00"/>
                <w:sz w:val="22"/>
                <w:szCs w:val="22"/>
              </w:rPr>
            </w:pPr>
          </w:p>
          <w:p w14:paraId="08C47EEF" w14:textId="3BCC35A6" w:rsidR="00CC603C" w:rsidRPr="00791623" w:rsidRDefault="00CC603C" w:rsidP="00CC603C">
            <w:pPr>
              <w:pStyle w:val="NormalWeb"/>
              <w:autoSpaceDE w:val="0"/>
              <w:autoSpaceDN w:val="0"/>
              <w:adjustRightInd w:val="0"/>
              <w:rPr>
                <w:rFonts w:ascii="Arial" w:hAnsi="Arial" w:cs="Arial"/>
                <w:b/>
                <w:bCs/>
                <w:sz w:val="22"/>
                <w:szCs w:val="22"/>
              </w:rPr>
            </w:pP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4EB207B2" w:rsidR="004D0161" w:rsidRPr="00903B3C" w:rsidRDefault="00CC603C" w:rsidP="00CF6CA5">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06F2F1BB" w:rsidR="004D0161" w:rsidRPr="004C3A0B" w:rsidRDefault="00023A4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740177E0" w:rsidR="004D0161" w:rsidRPr="00903B3C" w:rsidRDefault="00CC603C" w:rsidP="00CF6CA5">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258E15DC" w:rsidR="004D0161" w:rsidRPr="004C3A0B" w:rsidRDefault="00023A4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EEBC26E" w:rsidR="004D0161" w:rsidRPr="00903B3C" w:rsidRDefault="00CC603C" w:rsidP="00CF6CA5">
            <w:pPr>
              <w:autoSpaceDE w:val="0"/>
              <w:autoSpaceDN w:val="0"/>
              <w:adjustRightInd w:val="0"/>
              <w:jc w:val="center"/>
              <w:rPr>
                <w:rFonts w:ascii="Arial" w:hAnsi="Arial" w:cs="Arial"/>
                <w:sz w:val="22"/>
                <w:szCs w:val="22"/>
              </w:rPr>
            </w:pPr>
            <w:r>
              <w:rPr>
                <w:rFonts w:ascii="Arial" w:hAnsi="Arial" w:cs="Arial"/>
                <w:sz w:val="22"/>
                <w:szCs w:val="22"/>
              </w:rPr>
              <w:t>12</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54226D3E" w:rsidR="004D0161" w:rsidRPr="004C3A0B" w:rsidRDefault="00023A4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3F89185E" w:rsidR="004D0161" w:rsidRPr="00903B3C" w:rsidRDefault="00CC603C" w:rsidP="00CF6CA5">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06801BA9" w:rsidR="004D0161" w:rsidRPr="004C3A0B" w:rsidRDefault="00023A4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5D40AB35" w:rsidR="004D0161" w:rsidRPr="00903B3C" w:rsidRDefault="00CC603C" w:rsidP="00CF6CA5">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71FBEB72" w:rsidR="004D0161" w:rsidRPr="004C3A0B" w:rsidRDefault="00023A4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154F0F2A"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C603C">
              <w:rPr>
                <w:rFonts w:ascii="Arial" w:hAnsi="Arial" w:cs="Arial"/>
                <w:sz w:val="22"/>
                <w:szCs w:val="22"/>
              </w:rPr>
              <w:t>5</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3B94AD7E" w:rsidR="004D0161" w:rsidRPr="004C3A0B" w:rsidRDefault="00023A4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10FF5BE6"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C603C">
              <w:rPr>
                <w:rFonts w:ascii="Arial" w:hAnsi="Arial" w:cs="Arial"/>
                <w:sz w:val="22"/>
                <w:szCs w:val="22"/>
              </w:rPr>
              <w:t>6</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6F61303A" w:rsidR="004D0161" w:rsidRPr="004C3A0B" w:rsidRDefault="00B20326"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4E1B71FF" w:rsidR="004D0161" w:rsidRPr="00903B3C" w:rsidRDefault="004D0161" w:rsidP="009563B2">
            <w:pPr>
              <w:autoSpaceDE w:val="0"/>
              <w:autoSpaceDN w:val="0"/>
              <w:adjustRightInd w:val="0"/>
              <w:jc w:val="center"/>
              <w:rPr>
                <w:rFonts w:ascii="Arial" w:hAnsi="Arial" w:cs="Arial"/>
                <w:bCs/>
                <w:sz w:val="22"/>
                <w:szCs w:val="22"/>
              </w:rPr>
            </w:pP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5C565D6" w:rsidR="004D0161" w:rsidRPr="00E65973" w:rsidRDefault="00CC603C" w:rsidP="00CF6CA5">
            <w:pPr>
              <w:jc w:val="center"/>
              <w:rPr>
                <w:rFonts w:ascii="Arial" w:hAnsi="Arial" w:cs="Arial"/>
                <w:sz w:val="22"/>
                <w:szCs w:val="22"/>
              </w:rPr>
            </w:pPr>
            <w:r>
              <w:rPr>
                <w:rFonts w:ascii="Arial" w:hAnsi="Arial" w:cs="Arial"/>
                <w:sz w:val="22"/>
                <w:szCs w:val="22"/>
              </w:rPr>
              <w:t>17</w:t>
            </w:r>
          </w:p>
        </w:tc>
        <w:tc>
          <w:tcPr>
            <w:tcW w:w="9923" w:type="dxa"/>
            <w:gridSpan w:val="3"/>
          </w:tcPr>
          <w:p w14:paraId="09676C0F" w14:textId="77777777" w:rsidR="00081728" w:rsidRDefault="00081728" w:rsidP="00B20326">
            <w:pPr>
              <w:pStyle w:val="isselectedend"/>
              <w:rPr>
                <w:rFonts w:ascii="Arial" w:hAnsi="Arial" w:cs="Arial"/>
              </w:rPr>
            </w:pPr>
          </w:p>
          <w:p w14:paraId="0E2123BE" w14:textId="37DBE185" w:rsidR="00B20326" w:rsidRPr="00B05FD0" w:rsidRDefault="00B20326" w:rsidP="00B20326">
            <w:pPr>
              <w:pStyle w:val="isselectedend"/>
              <w:rPr>
                <w:rFonts w:ascii="Arial" w:hAnsi="Arial" w:cs="Arial"/>
              </w:rPr>
            </w:pPr>
            <w:r w:rsidRPr="00B05FD0">
              <w:rPr>
                <w:rFonts w:ascii="Arial" w:hAnsi="Arial" w:cs="Arial"/>
              </w:rPr>
              <w:lastRenderedPageBreak/>
              <w:t>Research data will be collected through an online questionnaire hosted on Qualtrics. The questionnaire will be configured to avoid collecting directly identifying information wherever possible. Data will include demographic information (age and gender) and participants’ responses to established psychological scales and additional questions concerning perceptions of men’s mental wellbeing.</w:t>
            </w:r>
            <w:r w:rsidR="00361811">
              <w:rPr>
                <w:rFonts w:ascii="Arial" w:hAnsi="Arial" w:cs="Arial"/>
              </w:rPr>
              <w:t xml:space="preserve"> Qualtrics does not collect any identifiable information for each participant</w:t>
            </w:r>
            <w:r w:rsidR="00624CDE">
              <w:rPr>
                <w:rFonts w:ascii="Arial" w:hAnsi="Arial" w:cs="Arial"/>
              </w:rPr>
              <w:t xml:space="preserve">, therefore </w:t>
            </w:r>
            <w:r w:rsidR="005D4CA4">
              <w:rPr>
                <w:rFonts w:ascii="Arial" w:hAnsi="Arial" w:cs="Arial"/>
              </w:rPr>
              <w:t>participant information will be anonymous.</w:t>
            </w:r>
          </w:p>
          <w:p w14:paraId="2864EC58" w14:textId="4E5A9E59" w:rsidR="00B20326" w:rsidRPr="00B05FD0" w:rsidRDefault="00B20326" w:rsidP="005D4CA4">
            <w:pPr>
              <w:pStyle w:val="isselectedend"/>
              <w:rPr>
                <w:rFonts w:ascii="Arial" w:hAnsi="Arial" w:cs="Arial"/>
              </w:rPr>
            </w:pPr>
            <w:r w:rsidRPr="00B05FD0">
              <w:rPr>
                <w:rFonts w:ascii="Arial" w:hAnsi="Arial" w:cs="Arial"/>
              </w:rPr>
              <w:t>Access to the questionnaire responses will be restricted to the researcher and any authorised individuals who require access for supervisory or academic purposes. Data downloaded for analysis will be stored in password-protected folders on the researcher’s personal computer and, where available and approved for this purpose, within secure UWTSD-managed storage systems</w:t>
            </w:r>
            <w:r w:rsidR="005D4CA4">
              <w:rPr>
                <w:rFonts w:ascii="Arial" w:hAnsi="Arial" w:cs="Arial"/>
              </w:rPr>
              <w:t>, e.g. OneDrive, Qualtrics and SPSS</w:t>
            </w:r>
            <w:r w:rsidRPr="00B05FD0">
              <w:rPr>
                <w:rFonts w:ascii="Arial" w:hAnsi="Arial" w:cs="Arial"/>
              </w:rPr>
              <w:t xml:space="preserve">. </w:t>
            </w:r>
          </w:p>
          <w:p w14:paraId="42CBA7E9" w14:textId="77777777" w:rsidR="00B20326" w:rsidRPr="00B05FD0" w:rsidRDefault="00B20326" w:rsidP="00B20326">
            <w:pPr>
              <w:pStyle w:val="isselectedend"/>
              <w:rPr>
                <w:rFonts w:ascii="Arial" w:hAnsi="Arial" w:cs="Arial"/>
              </w:rPr>
            </w:pPr>
            <w:r w:rsidRPr="00B05FD0">
              <w:rPr>
                <w:rFonts w:ascii="Arial" w:hAnsi="Arial" w:cs="Arial"/>
              </w:rPr>
              <w:t>The survey will not request participants’ names, student identification numbers, or contact details. If the survey is configured to collect no identifying information and responses cannot be linked to EMS participation records, the questionnaire data will be treated as anonymous. Findings will be analysed and reported in aggregate form, with care taken to avoid identifying individuals through combinations of demographic characteristics or response patterns.</w:t>
            </w:r>
          </w:p>
          <w:p w14:paraId="19F57B7A" w14:textId="1CEBC591" w:rsidR="00B20326" w:rsidRPr="00B05FD0" w:rsidRDefault="00B20326" w:rsidP="00770B10">
            <w:pPr>
              <w:pStyle w:val="isselectedend"/>
              <w:rPr>
                <w:rFonts w:ascii="Arial" w:hAnsi="Arial" w:cs="Arial"/>
              </w:rPr>
            </w:pPr>
            <w:r w:rsidRPr="00B05FD0">
              <w:rPr>
                <w:rFonts w:ascii="Arial" w:hAnsi="Arial" w:cs="Arial"/>
              </w:rPr>
              <w:t xml:space="preserve">Where university-managed storage provides secure backup facilities, these will be used in preference to maintain </w:t>
            </w:r>
            <w:r w:rsidR="001D2732">
              <w:rPr>
                <w:rFonts w:ascii="Arial" w:hAnsi="Arial" w:cs="Arial"/>
              </w:rPr>
              <w:t>a back up copy</w:t>
            </w:r>
            <w:r w:rsidRPr="00B05FD0">
              <w:rPr>
                <w:rFonts w:ascii="Arial" w:hAnsi="Arial" w:cs="Arial"/>
              </w:rPr>
              <w:t>. Any additional copies required for analysis or backup will be stored securely, access will be restricted</w:t>
            </w:r>
            <w:r w:rsidR="001D4666">
              <w:rPr>
                <w:rFonts w:ascii="Arial" w:hAnsi="Arial" w:cs="Arial"/>
              </w:rPr>
              <w:t xml:space="preserve"> in the same manner as the original data file, on </w:t>
            </w:r>
            <w:r w:rsidR="00770B10">
              <w:rPr>
                <w:rFonts w:ascii="Arial" w:hAnsi="Arial" w:cs="Arial"/>
              </w:rPr>
              <w:t xml:space="preserve">the </w:t>
            </w:r>
            <w:r w:rsidR="001D4666">
              <w:rPr>
                <w:rFonts w:ascii="Arial" w:hAnsi="Arial" w:cs="Arial"/>
              </w:rPr>
              <w:t>University s</w:t>
            </w:r>
            <w:r w:rsidR="00770B10">
              <w:rPr>
                <w:rFonts w:ascii="Arial" w:hAnsi="Arial" w:cs="Arial"/>
              </w:rPr>
              <w:t>ecure OneDrive account.</w:t>
            </w:r>
          </w:p>
          <w:p w14:paraId="109D84D2" w14:textId="77777777" w:rsidR="004D0161" w:rsidRDefault="00B20326" w:rsidP="00886CC7">
            <w:pPr>
              <w:pStyle w:val="NormalWeb"/>
              <w:rPr>
                <w:rFonts w:ascii="Arial" w:hAnsi="Arial" w:cs="Arial"/>
                <w:i/>
                <w:color w:val="808080"/>
              </w:rPr>
            </w:pPr>
            <w:r w:rsidRPr="00B05FD0">
              <w:rPr>
                <w:rFonts w:ascii="Arial" w:hAnsi="Arial" w:cs="Arial"/>
              </w:rPr>
              <w:t>The researcher will confirm the applicable storage, retention, and deletion requirements with the research supervisor and follow the university’s approved arrangements</w:t>
            </w:r>
            <w:r w:rsidR="00886CC7" w:rsidRPr="00E03E5E">
              <w:rPr>
                <w:rFonts w:ascii="Arial" w:hAnsi="Arial" w:cs="Arial"/>
              </w:rPr>
              <w:t xml:space="preserve"> </w:t>
            </w:r>
            <w:r w:rsidR="00886CC7" w:rsidRPr="00E03E5E">
              <w:rPr>
                <w:rFonts w:ascii="Arial" w:hAnsi="Arial" w:cs="Arial"/>
              </w:rPr>
              <w:t xml:space="preserve">All research activities and data handling will be conducted in accordance </w:t>
            </w:r>
            <w:r w:rsidR="00886CC7" w:rsidRPr="00E03E5E">
              <w:rPr>
                <w:rFonts w:ascii="Arial" w:hAnsi="Arial" w:cs="Arial"/>
                <w:color w:val="000000"/>
              </w:rPr>
              <w:t>with UWTSD Research Ethics &amp; Integrity Code of Practice</w:t>
            </w:r>
            <w:r w:rsidR="00886CC7" w:rsidRPr="00663563">
              <w:rPr>
                <w:rFonts w:ascii="Arial" w:hAnsi="Arial" w:cs="Arial"/>
                <w:color w:val="000000"/>
              </w:rPr>
              <w:t>, UWTSD Research Data Management Policy, BPS Code of Ethics and Conduct, BPS Code of Human Research Ethics, BPS Data Protection Regulation, and BPS Ethics Guidelines for Internet-mediated Research.</w:t>
            </w:r>
            <w:r w:rsidR="00886CC7" w:rsidRPr="00B05FD0">
              <w:rPr>
                <w:rFonts w:ascii="Arial" w:hAnsi="Arial" w:cs="Arial"/>
                <w:i/>
                <w:color w:val="808080"/>
              </w:rPr>
              <w:t xml:space="preserve"> </w:t>
            </w:r>
          </w:p>
          <w:p w14:paraId="3993C9F4" w14:textId="4A094F39" w:rsidR="00886CC7" w:rsidRPr="00886CC7" w:rsidRDefault="00886CC7" w:rsidP="00886CC7">
            <w:pPr>
              <w:pStyle w:val="NormalWeb"/>
              <w:rPr>
                <w:rFonts w:ascii="Arial" w:hAnsi="Arial" w:cs="Arial"/>
                <w:i/>
                <w:color w:val="808080"/>
              </w:rPr>
            </w:pP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35E93A99"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CC603C">
              <w:rPr>
                <w:rFonts w:ascii="Arial" w:hAnsi="Arial" w:cs="Arial"/>
                <w:sz w:val="22"/>
                <w:szCs w:val="22"/>
              </w:rPr>
              <w:t>8</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50A1B357" w:rsidR="004D0161" w:rsidRPr="004C3A0B" w:rsidRDefault="0001326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FA280E7"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CC603C">
              <w:rPr>
                <w:rFonts w:ascii="Arial" w:hAnsi="Arial" w:cs="Arial"/>
                <w:sz w:val="22"/>
                <w:szCs w:val="22"/>
              </w:rPr>
              <w:t>9</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0B8A041A" w:rsidR="004D0161" w:rsidRPr="004C3A0B" w:rsidRDefault="0001326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164956F2" w:rsidR="004D0161" w:rsidRPr="00842FC0" w:rsidRDefault="00CC603C" w:rsidP="009563B2">
            <w:pPr>
              <w:autoSpaceDE w:val="0"/>
              <w:autoSpaceDN w:val="0"/>
              <w:adjustRightInd w:val="0"/>
              <w:jc w:val="center"/>
              <w:rPr>
                <w:rFonts w:ascii="Arial" w:hAnsi="Arial" w:cs="Arial"/>
                <w:sz w:val="22"/>
                <w:szCs w:val="22"/>
              </w:rPr>
            </w:pPr>
            <w:r>
              <w:rPr>
                <w:rFonts w:ascii="Arial" w:hAnsi="Arial" w:cs="Arial"/>
                <w:sz w:val="22"/>
                <w:szCs w:val="22"/>
              </w:rPr>
              <w:t>20</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589F79D1" w:rsidR="004D0161" w:rsidRPr="004C3A0B" w:rsidRDefault="0001326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625EBA00" w:rsidR="004D0161" w:rsidRPr="00842FC0" w:rsidRDefault="00CC603C" w:rsidP="009563B2">
            <w:pPr>
              <w:autoSpaceDE w:val="0"/>
              <w:autoSpaceDN w:val="0"/>
              <w:adjustRightInd w:val="0"/>
              <w:jc w:val="center"/>
              <w:rPr>
                <w:rFonts w:ascii="Arial" w:hAnsi="Arial" w:cs="Arial"/>
                <w:sz w:val="22"/>
                <w:szCs w:val="22"/>
              </w:rPr>
            </w:pPr>
            <w:r>
              <w:rPr>
                <w:rFonts w:ascii="Arial" w:hAnsi="Arial" w:cs="Arial"/>
                <w:sz w:val="22"/>
                <w:szCs w:val="22"/>
              </w:rPr>
              <w:t>21</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235077CA" w:rsidR="004D0161" w:rsidRPr="004C3A0B" w:rsidRDefault="0001326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2E05E64E" w:rsidR="004D0161" w:rsidRPr="00842FC0" w:rsidRDefault="00CC603C" w:rsidP="009563B2">
            <w:pPr>
              <w:autoSpaceDE w:val="0"/>
              <w:autoSpaceDN w:val="0"/>
              <w:adjustRightInd w:val="0"/>
              <w:jc w:val="center"/>
              <w:rPr>
                <w:rFonts w:ascii="Arial" w:hAnsi="Arial" w:cs="Arial"/>
                <w:sz w:val="22"/>
                <w:szCs w:val="22"/>
              </w:rPr>
            </w:pPr>
            <w:r>
              <w:rPr>
                <w:rFonts w:ascii="Arial" w:hAnsi="Arial" w:cs="Arial"/>
                <w:sz w:val="22"/>
                <w:szCs w:val="22"/>
              </w:rPr>
              <w:t>22</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467CC6C4" w:rsidR="004D0161" w:rsidRPr="004C3A0B" w:rsidRDefault="0001326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34CAAD67" w:rsidR="004D0161" w:rsidRPr="00842FC0" w:rsidRDefault="00CC603C" w:rsidP="009563B2">
            <w:pPr>
              <w:autoSpaceDE w:val="0"/>
              <w:autoSpaceDN w:val="0"/>
              <w:adjustRightInd w:val="0"/>
              <w:jc w:val="center"/>
              <w:rPr>
                <w:rFonts w:ascii="Arial" w:hAnsi="Arial" w:cs="Arial"/>
                <w:sz w:val="22"/>
                <w:szCs w:val="22"/>
              </w:rPr>
            </w:pPr>
            <w:r>
              <w:rPr>
                <w:rFonts w:ascii="Arial" w:hAnsi="Arial" w:cs="Arial"/>
                <w:sz w:val="22"/>
                <w:szCs w:val="22"/>
              </w:rPr>
              <w:t>23</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6CFDEE4E" w:rsidR="004D0161" w:rsidRPr="004C3A0B" w:rsidRDefault="0001326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ABD190D" w:rsidR="004D0161" w:rsidRPr="00842FC0" w:rsidRDefault="004D0161" w:rsidP="009563B2">
            <w:pPr>
              <w:spacing w:before="120" w:after="120"/>
              <w:jc w:val="center"/>
              <w:rPr>
                <w:rFonts w:ascii="Arial" w:hAnsi="Arial" w:cs="Arial"/>
                <w:sz w:val="22"/>
                <w:szCs w:val="22"/>
              </w:rPr>
            </w:pP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48698191" w:rsidR="004D0161" w:rsidRPr="00E65973" w:rsidRDefault="00CC603C" w:rsidP="009563B2">
            <w:pPr>
              <w:autoSpaceDE w:val="0"/>
              <w:autoSpaceDN w:val="0"/>
              <w:adjustRightInd w:val="0"/>
              <w:jc w:val="center"/>
              <w:rPr>
                <w:rFonts w:ascii="Arial" w:hAnsi="Arial" w:cs="Arial"/>
                <w:sz w:val="22"/>
                <w:szCs w:val="22"/>
              </w:rPr>
            </w:pPr>
            <w:r>
              <w:rPr>
                <w:rFonts w:ascii="Arial" w:hAnsi="Arial" w:cs="Arial"/>
                <w:sz w:val="22"/>
                <w:szCs w:val="22"/>
              </w:rPr>
              <w:t>24</w:t>
            </w:r>
          </w:p>
        </w:tc>
        <w:tc>
          <w:tcPr>
            <w:tcW w:w="9923" w:type="dxa"/>
            <w:gridSpan w:val="3"/>
            <w:vAlign w:val="center"/>
          </w:tcPr>
          <w:p w14:paraId="592EA597" w14:textId="77777777" w:rsidR="00886CC7" w:rsidRDefault="00886CC7" w:rsidP="0001326E">
            <w:pPr>
              <w:pStyle w:val="isselectedend"/>
              <w:rPr>
                <w:rFonts w:ascii="Arial" w:hAnsi="Arial" w:cs="Arial"/>
              </w:rPr>
            </w:pPr>
          </w:p>
          <w:p w14:paraId="43BE77C8" w14:textId="05FD1581" w:rsidR="0001326E" w:rsidRPr="00B05FD0" w:rsidRDefault="0001326E" w:rsidP="0001326E">
            <w:pPr>
              <w:pStyle w:val="isselectedend"/>
              <w:rPr>
                <w:rFonts w:ascii="Arial" w:hAnsi="Arial" w:cs="Arial"/>
              </w:rPr>
            </w:pPr>
            <w:r w:rsidRPr="00B05FD0">
              <w:rPr>
                <w:rFonts w:ascii="Arial" w:hAnsi="Arial" w:cs="Arial"/>
              </w:rPr>
              <w:t>Electronic data transfer will take place during the collection and analysis of research data. Responses will be collected through an online questionnaire hosted on Qualtrics and may be downloaded electronically for statistical analysis</w:t>
            </w:r>
            <w:r w:rsidR="005523DC">
              <w:rPr>
                <w:rFonts w:ascii="Arial" w:hAnsi="Arial" w:cs="Arial"/>
              </w:rPr>
              <w:t xml:space="preserve"> via the software package SPSS</w:t>
            </w:r>
            <w:r w:rsidRPr="00B05FD0">
              <w:rPr>
                <w:rFonts w:ascii="Arial" w:hAnsi="Arial" w:cs="Arial"/>
              </w:rPr>
              <w:t xml:space="preserve">. Any </w:t>
            </w:r>
            <w:r w:rsidRPr="00B05FD0">
              <w:rPr>
                <w:rFonts w:ascii="Arial" w:hAnsi="Arial" w:cs="Arial"/>
              </w:rPr>
              <w:lastRenderedPageBreak/>
              <w:t>downloaded files will be transferred and stored using secure, password-protected systems. Where available and approved for this purpose, UWTSD-managed storage will be used. Access to research data will be restricted to the researcher and any authorised individuals who require access for legitimate supervisory or academic purposes.</w:t>
            </w:r>
          </w:p>
          <w:p w14:paraId="7D061715" w14:textId="77777777" w:rsidR="0001326E" w:rsidRPr="00B05FD0" w:rsidRDefault="0001326E" w:rsidP="0001326E">
            <w:pPr>
              <w:pStyle w:val="isselectedend"/>
              <w:rPr>
                <w:rFonts w:ascii="Arial" w:hAnsi="Arial" w:cs="Arial"/>
              </w:rPr>
            </w:pPr>
            <w:r w:rsidRPr="00B05FD0">
              <w:rPr>
                <w:rFonts w:ascii="Arial" w:hAnsi="Arial" w:cs="Arial"/>
              </w:rPr>
              <w:t>The research data will comprise demographic information, including age and gender, and participants’ responses to psychological scales and additional questions concerning perceptions of men’s mental wellbeing. The questionnaire will not request participants’ names, student identification numbers, email addresses, telephone numbers, or home addresses. The survey will be configured to avoid collecting directly identifying information wherever possible. As the study is intended to collect anonymous responses, participant identities will not be linked to questionnaire responses, provided that the relevant Qualtrics settings and recruitment arrangements support this.</w:t>
            </w:r>
          </w:p>
          <w:p w14:paraId="2781DA98" w14:textId="0FF0FA47" w:rsidR="0001326E" w:rsidRPr="00B05FD0" w:rsidRDefault="0001326E" w:rsidP="0001326E">
            <w:pPr>
              <w:pStyle w:val="isselectedend"/>
              <w:rPr>
                <w:rFonts w:ascii="Arial" w:hAnsi="Arial" w:cs="Arial"/>
              </w:rPr>
            </w:pPr>
            <w:r w:rsidRPr="00B05FD0">
              <w:rPr>
                <w:rFonts w:ascii="Arial" w:hAnsi="Arial" w:cs="Arial"/>
              </w:rPr>
              <w:t>No research data will be shared with external organisations, and no personal contact details will be collected</w:t>
            </w:r>
            <w:r w:rsidR="005523DC">
              <w:rPr>
                <w:rFonts w:ascii="Arial" w:hAnsi="Arial" w:cs="Arial"/>
              </w:rPr>
              <w:t xml:space="preserve">. </w:t>
            </w:r>
            <w:r w:rsidRPr="00B05FD0">
              <w:rPr>
                <w:rFonts w:ascii="Arial" w:hAnsi="Arial" w:cs="Arial"/>
              </w:rPr>
              <w:t>Findings will be presented in the dissertation using aggregate statistics and non-identifying summaries. Individual responses or combinations of demographic details that could reasonably identify a participant will not be published.</w:t>
            </w:r>
          </w:p>
          <w:p w14:paraId="3BABD11C" w14:textId="77777777" w:rsidR="0001326E" w:rsidRPr="00B05FD0" w:rsidRDefault="0001326E" w:rsidP="0001326E">
            <w:pPr>
              <w:pStyle w:val="isselectedend"/>
              <w:rPr>
                <w:rFonts w:ascii="Arial" w:hAnsi="Arial" w:cs="Arial"/>
              </w:rPr>
            </w:pPr>
            <w:r w:rsidRPr="00B05FD0">
              <w:rPr>
                <w:rFonts w:ascii="Arial" w:hAnsi="Arial" w:cs="Arial"/>
              </w:rPr>
              <w:t>Participants will be informed before providing consent that they may exit the questionnaire before submitting their responses. Because responses are intended to be anonymous and cannot be linked back to individuals after submission, it will not be possible to identify and remove an individual response following submission. This limitation will be explained in the participant information sheet.</w:t>
            </w:r>
          </w:p>
          <w:p w14:paraId="3015556B" w14:textId="77777777" w:rsidR="00886CC7" w:rsidRDefault="0001326E" w:rsidP="00886CC7">
            <w:pPr>
              <w:pStyle w:val="NormalWeb"/>
              <w:rPr>
                <w:rFonts w:ascii="Arial" w:hAnsi="Arial" w:cs="Arial"/>
                <w:color w:val="000000"/>
              </w:rPr>
            </w:pPr>
            <w:r w:rsidRPr="00B05FD0">
              <w:rPr>
                <w:rFonts w:ascii="Arial" w:hAnsi="Arial" w:cs="Arial"/>
              </w:rPr>
              <w:t xml:space="preserve">Data retention, access, storage, and secure deletion will follow the approved UWTSD arrangements and the instructions of the research supervisor. </w:t>
            </w:r>
            <w:r w:rsidR="00886CC7" w:rsidRPr="00E03E5E">
              <w:rPr>
                <w:rFonts w:ascii="Arial" w:hAnsi="Arial" w:cs="Arial"/>
              </w:rPr>
              <w:t xml:space="preserve">All research activities and data handling will be conducted in accordance </w:t>
            </w:r>
            <w:r w:rsidR="00886CC7" w:rsidRPr="00E03E5E">
              <w:rPr>
                <w:rFonts w:ascii="Arial" w:hAnsi="Arial" w:cs="Arial"/>
                <w:color w:val="000000"/>
              </w:rPr>
              <w:t>with UWTSD Research Ethics &amp; Integrity Code of Practice</w:t>
            </w:r>
            <w:r w:rsidR="00886CC7" w:rsidRPr="00663563">
              <w:rPr>
                <w:rFonts w:ascii="Arial" w:hAnsi="Arial" w:cs="Arial"/>
                <w:color w:val="000000"/>
              </w:rPr>
              <w:t>, UWTSD Research Data Management Policy, BPS Code of Ethics and Conduct, BPS Code of Human Research Ethics, BPS Data Protection Regulation, and BPS Ethics Guidelines for Internet-mediated Research.</w:t>
            </w:r>
          </w:p>
          <w:p w14:paraId="25112752" w14:textId="6071AEC2" w:rsidR="00886CC7" w:rsidRPr="00B05FD0" w:rsidRDefault="00886CC7" w:rsidP="00886CC7">
            <w:pPr>
              <w:pStyle w:val="NormalWeb"/>
              <w:rPr>
                <w:rFonts w:ascii="Arial" w:hAnsi="Arial" w:cs="Arial"/>
              </w:rPr>
            </w:pP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1617CE00" w:rsidR="004D0161" w:rsidRPr="00842FC0" w:rsidRDefault="004D0161" w:rsidP="009563B2">
            <w:pPr>
              <w:autoSpaceDE w:val="0"/>
              <w:autoSpaceDN w:val="0"/>
              <w:adjustRightInd w:val="0"/>
              <w:jc w:val="center"/>
              <w:rPr>
                <w:rFonts w:ascii="Arial" w:hAnsi="Arial" w:cs="Arial"/>
                <w:bCs/>
                <w:sz w:val="22"/>
                <w:szCs w:val="22"/>
              </w:rPr>
            </w:pP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33DC8C66" w:rsidR="004D0161" w:rsidRPr="00E65973" w:rsidRDefault="00CC603C" w:rsidP="009563B2">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vAlign w:val="center"/>
          </w:tcPr>
          <w:p w14:paraId="7B6B40C0" w14:textId="77777777" w:rsidR="00886CC7" w:rsidRDefault="00886CC7" w:rsidP="003257BD">
            <w:pPr>
              <w:autoSpaceDE w:val="0"/>
              <w:autoSpaceDN w:val="0"/>
              <w:adjustRightInd w:val="0"/>
              <w:rPr>
                <w:rFonts w:ascii="Arial" w:hAnsi="Arial" w:cs="Arial"/>
                <w:color w:val="000000" w:themeColor="text1"/>
                <w:sz w:val="22"/>
                <w:szCs w:val="22"/>
              </w:rPr>
            </w:pPr>
          </w:p>
          <w:p w14:paraId="13AFA805" w14:textId="212DF70C" w:rsidR="00472D06" w:rsidRPr="00EE1E67" w:rsidRDefault="00317F83" w:rsidP="003257BD">
            <w:pPr>
              <w:autoSpaceDE w:val="0"/>
              <w:autoSpaceDN w:val="0"/>
              <w:adjustRightInd w:val="0"/>
              <w:rPr>
                <w:rFonts w:ascii="Arial" w:hAnsi="Arial" w:cs="Arial"/>
                <w:color w:val="000000" w:themeColor="text1"/>
                <w:sz w:val="24"/>
                <w:szCs w:val="24"/>
              </w:rPr>
            </w:pPr>
            <w:r w:rsidRPr="00EE1E67">
              <w:rPr>
                <w:rFonts w:ascii="Arial" w:hAnsi="Arial" w:cs="Arial"/>
                <w:color w:val="000000" w:themeColor="text1"/>
                <w:sz w:val="24"/>
                <w:szCs w:val="24"/>
              </w:rPr>
              <w:t>Principal researcher and research supervisor</w:t>
            </w:r>
          </w:p>
          <w:p w14:paraId="69BE730E" w14:textId="26E4D7F3" w:rsidR="005523DC" w:rsidRPr="00EE1E67" w:rsidRDefault="005523DC" w:rsidP="003257BD">
            <w:pPr>
              <w:autoSpaceDE w:val="0"/>
              <w:autoSpaceDN w:val="0"/>
              <w:adjustRightInd w:val="0"/>
              <w:rPr>
                <w:rFonts w:ascii="Arial" w:hAnsi="Arial" w:cs="Arial"/>
                <w:color w:val="000000" w:themeColor="text1"/>
                <w:sz w:val="24"/>
                <w:szCs w:val="24"/>
              </w:rPr>
            </w:pPr>
            <w:r w:rsidRPr="00EE1E67">
              <w:rPr>
                <w:rFonts w:ascii="Arial" w:hAnsi="Arial" w:cs="Arial"/>
                <w:color w:val="000000" w:themeColor="text1"/>
                <w:sz w:val="24"/>
                <w:szCs w:val="24"/>
              </w:rPr>
              <w:t xml:space="preserve">Kavan </w:t>
            </w:r>
            <w:r w:rsidR="009C059C" w:rsidRPr="00EE1E67">
              <w:rPr>
                <w:rFonts w:ascii="Arial" w:hAnsi="Arial" w:cs="Arial"/>
                <w:color w:val="000000" w:themeColor="text1"/>
                <w:sz w:val="24"/>
                <w:szCs w:val="24"/>
              </w:rPr>
              <w:t>Graham</w:t>
            </w:r>
          </w:p>
          <w:p w14:paraId="2F20EE79" w14:textId="5EDB9DC2" w:rsidR="009C059C" w:rsidRPr="00EE1E67" w:rsidRDefault="009C059C" w:rsidP="003257BD">
            <w:pPr>
              <w:autoSpaceDE w:val="0"/>
              <w:autoSpaceDN w:val="0"/>
              <w:adjustRightInd w:val="0"/>
              <w:rPr>
                <w:rFonts w:ascii="Arial" w:hAnsi="Arial" w:cs="Arial"/>
                <w:color w:val="000000" w:themeColor="text1"/>
                <w:sz w:val="24"/>
                <w:szCs w:val="24"/>
              </w:rPr>
            </w:pPr>
            <w:r w:rsidRPr="00EE1E67">
              <w:rPr>
                <w:rFonts w:ascii="Arial" w:hAnsi="Arial" w:cs="Arial"/>
                <w:color w:val="000000" w:themeColor="text1"/>
                <w:sz w:val="24"/>
                <w:szCs w:val="24"/>
              </w:rPr>
              <w:t>Karen Eaton-Thomas</w:t>
            </w:r>
          </w:p>
          <w:p w14:paraId="7F9CFD02" w14:textId="2A25E99E" w:rsidR="004D0161" w:rsidRPr="004C3A0B" w:rsidRDefault="004D0161" w:rsidP="003257BD">
            <w:pPr>
              <w:autoSpaceDE w:val="0"/>
              <w:autoSpaceDN w:val="0"/>
              <w:adjustRightInd w:val="0"/>
              <w:rPr>
                <w:rFonts w:ascii="Arial" w:hAnsi="Arial" w:cs="Arial"/>
                <w:sz w:val="22"/>
                <w:szCs w:val="22"/>
              </w:rPr>
            </w:pP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88116B2" w:rsidR="004D0161" w:rsidRPr="00842FC0" w:rsidRDefault="004D0161" w:rsidP="009563B2">
            <w:pPr>
              <w:autoSpaceDE w:val="0"/>
              <w:autoSpaceDN w:val="0"/>
              <w:adjustRightInd w:val="0"/>
              <w:jc w:val="center"/>
              <w:rPr>
                <w:rFonts w:ascii="Arial" w:hAnsi="Arial" w:cs="Arial"/>
                <w:bCs/>
                <w:sz w:val="22"/>
                <w:szCs w:val="22"/>
              </w:rPr>
            </w:pP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E549C5" w:rsidR="004D0161" w:rsidRPr="00E65973" w:rsidRDefault="00CC603C" w:rsidP="009563B2">
            <w:pPr>
              <w:autoSpaceDE w:val="0"/>
              <w:autoSpaceDN w:val="0"/>
              <w:adjustRightInd w:val="0"/>
              <w:jc w:val="center"/>
              <w:rPr>
                <w:rFonts w:ascii="Arial" w:hAnsi="Arial" w:cs="Arial"/>
                <w:sz w:val="22"/>
                <w:szCs w:val="22"/>
              </w:rPr>
            </w:pPr>
            <w:r>
              <w:rPr>
                <w:rFonts w:ascii="Arial" w:hAnsi="Arial" w:cs="Arial"/>
                <w:sz w:val="22"/>
                <w:szCs w:val="22"/>
              </w:rPr>
              <w:t>26</w:t>
            </w:r>
          </w:p>
        </w:tc>
        <w:tc>
          <w:tcPr>
            <w:tcW w:w="9923" w:type="dxa"/>
            <w:gridSpan w:val="3"/>
          </w:tcPr>
          <w:p w14:paraId="2328DE9F" w14:textId="77777777" w:rsidR="00472D06" w:rsidRDefault="00472D06" w:rsidP="00A121A0">
            <w:pPr>
              <w:autoSpaceDE w:val="0"/>
              <w:autoSpaceDN w:val="0"/>
              <w:adjustRightInd w:val="0"/>
              <w:rPr>
                <w:rFonts w:ascii="Arial" w:hAnsi="Arial" w:cs="Arial"/>
                <w:color w:val="00B050"/>
              </w:rPr>
            </w:pPr>
          </w:p>
          <w:p w14:paraId="31110F80" w14:textId="71C7B968" w:rsidR="00A121A0" w:rsidRPr="00EE1E67" w:rsidRDefault="00472D06" w:rsidP="00A121A0">
            <w:pPr>
              <w:autoSpaceDE w:val="0"/>
              <w:autoSpaceDN w:val="0"/>
              <w:adjustRightInd w:val="0"/>
              <w:rPr>
                <w:rFonts w:ascii="Arial" w:hAnsi="Arial" w:cs="Arial"/>
                <w:color w:val="000000" w:themeColor="text1"/>
                <w:sz w:val="24"/>
                <w:szCs w:val="24"/>
              </w:rPr>
            </w:pPr>
            <w:r w:rsidRPr="00EE1E67">
              <w:rPr>
                <w:rFonts w:ascii="Arial" w:hAnsi="Arial" w:cs="Arial"/>
                <w:color w:val="000000" w:themeColor="text1"/>
                <w:sz w:val="24"/>
                <w:szCs w:val="24"/>
              </w:rPr>
              <w:t>P</w:t>
            </w:r>
            <w:r w:rsidR="00A121A0" w:rsidRPr="00EE1E67">
              <w:rPr>
                <w:rFonts w:ascii="Arial" w:hAnsi="Arial" w:cs="Arial"/>
                <w:color w:val="000000" w:themeColor="text1"/>
                <w:sz w:val="24"/>
                <w:szCs w:val="24"/>
              </w:rPr>
              <w:t xml:space="preserve">rincipal </w:t>
            </w:r>
            <w:r w:rsidRPr="00EE1E67">
              <w:rPr>
                <w:rFonts w:ascii="Arial" w:hAnsi="Arial" w:cs="Arial"/>
                <w:color w:val="000000" w:themeColor="text1"/>
                <w:sz w:val="24"/>
                <w:szCs w:val="24"/>
              </w:rPr>
              <w:t>R</w:t>
            </w:r>
            <w:r w:rsidR="00A121A0" w:rsidRPr="00EE1E67">
              <w:rPr>
                <w:rFonts w:ascii="Arial" w:hAnsi="Arial" w:cs="Arial"/>
                <w:color w:val="000000" w:themeColor="text1"/>
                <w:sz w:val="24"/>
                <w:szCs w:val="24"/>
              </w:rPr>
              <w:t>esearcher</w:t>
            </w:r>
            <w:r w:rsidR="009C059C" w:rsidRPr="00EE1E67">
              <w:rPr>
                <w:rFonts w:ascii="Arial" w:hAnsi="Arial" w:cs="Arial"/>
                <w:color w:val="000000" w:themeColor="text1"/>
                <w:sz w:val="24"/>
                <w:szCs w:val="24"/>
              </w:rPr>
              <w:t xml:space="preserve"> – Kavan Graham</w:t>
            </w:r>
          </w:p>
          <w:p w14:paraId="033AC69F" w14:textId="4D67C644" w:rsidR="004D0161" w:rsidRPr="004C3A0B" w:rsidRDefault="004D0161" w:rsidP="003257BD">
            <w:pPr>
              <w:autoSpaceDE w:val="0"/>
              <w:autoSpaceDN w:val="0"/>
              <w:adjustRightInd w:val="0"/>
              <w:rPr>
                <w:rFonts w:ascii="Arial" w:hAnsi="Arial" w:cs="Arial"/>
                <w:sz w:val="22"/>
                <w:szCs w:val="22"/>
              </w:rPr>
            </w:pP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5407ECA7" w:rsidR="004D0161" w:rsidRPr="00842FC0" w:rsidRDefault="004D0161" w:rsidP="009563B2">
            <w:pPr>
              <w:autoSpaceDE w:val="0"/>
              <w:autoSpaceDN w:val="0"/>
              <w:adjustRightInd w:val="0"/>
              <w:jc w:val="center"/>
              <w:rPr>
                <w:rFonts w:ascii="Arial" w:hAnsi="Arial" w:cs="Arial"/>
                <w:bCs/>
                <w:sz w:val="22"/>
                <w:szCs w:val="22"/>
              </w:rPr>
            </w:pP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002C46AB" w:rsidR="004D0161" w:rsidRPr="00E65973" w:rsidRDefault="00CC603C" w:rsidP="009563B2">
            <w:pPr>
              <w:autoSpaceDE w:val="0"/>
              <w:autoSpaceDN w:val="0"/>
              <w:adjustRightInd w:val="0"/>
              <w:jc w:val="center"/>
              <w:rPr>
                <w:rFonts w:ascii="Arial" w:hAnsi="Arial" w:cs="Arial"/>
                <w:sz w:val="22"/>
                <w:szCs w:val="22"/>
              </w:rPr>
            </w:pPr>
            <w:r>
              <w:rPr>
                <w:rFonts w:ascii="Arial" w:hAnsi="Arial" w:cs="Arial"/>
                <w:sz w:val="22"/>
                <w:szCs w:val="22"/>
              </w:rPr>
              <w:t>27</w:t>
            </w:r>
          </w:p>
        </w:tc>
        <w:tc>
          <w:tcPr>
            <w:tcW w:w="9923" w:type="dxa"/>
            <w:gridSpan w:val="3"/>
          </w:tcPr>
          <w:p w14:paraId="7DCC01F1" w14:textId="77777777" w:rsidR="00081728" w:rsidRDefault="00081728" w:rsidP="00271F0D">
            <w:pPr>
              <w:pStyle w:val="isselectedend"/>
              <w:rPr>
                <w:rFonts w:ascii="Arial" w:hAnsi="Arial" w:cs="Arial"/>
              </w:rPr>
            </w:pPr>
          </w:p>
          <w:p w14:paraId="744A1779" w14:textId="05D9562F" w:rsidR="00271F0D" w:rsidRPr="00B05FD0" w:rsidRDefault="00271F0D" w:rsidP="00271F0D">
            <w:pPr>
              <w:pStyle w:val="isselectedend"/>
              <w:rPr>
                <w:rFonts w:ascii="Arial" w:hAnsi="Arial" w:cs="Arial"/>
              </w:rPr>
            </w:pPr>
            <w:r w:rsidRPr="00B05FD0">
              <w:rPr>
                <w:rFonts w:ascii="Arial" w:hAnsi="Arial" w:cs="Arial"/>
              </w:rPr>
              <w:t>Research data will be collected electronically through an online questionnaire hosted on Qualtrics. The data will consist of demographic responses, including age and gender, questionnaire responses to established psychological scales, and responses to additional questions concerning perceptions of men’s mental wellbeing. No paper questionnaires, audio recordings, or video recordings will be produced.</w:t>
            </w:r>
          </w:p>
          <w:p w14:paraId="59736555" w14:textId="25FAE8E5" w:rsidR="00271F0D" w:rsidRPr="00B05FD0" w:rsidRDefault="00271F0D" w:rsidP="00271F0D">
            <w:pPr>
              <w:pStyle w:val="isselectedend"/>
              <w:rPr>
                <w:rFonts w:ascii="Arial" w:hAnsi="Arial" w:cs="Arial"/>
              </w:rPr>
            </w:pPr>
            <w:r w:rsidRPr="00B05FD0">
              <w:rPr>
                <w:rFonts w:ascii="Arial" w:hAnsi="Arial" w:cs="Arial"/>
              </w:rPr>
              <w:lastRenderedPageBreak/>
              <w:t xml:space="preserve">The questionnaire will be configured to avoid collecting directly identifying information wherever possible. Data downloaded for statistical analysis will be stored in </w:t>
            </w:r>
            <w:r w:rsidR="00DB1477">
              <w:rPr>
                <w:rFonts w:ascii="Arial" w:hAnsi="Arial" w:cs="Arial"/>
              </w:rPr>
              <w:t xml:space="preserve">a </w:t>
            </w:r>
            <w:r w:rsidRPr="00B05FD0">
              <w:rPr>
                <w:rFonts w:ascii="Arial" w:hAnsi="Arial" w:cs="Arial"/>
              </w:rPr>
              <w:t xml:space="preserve">password-protected </w:t>
            </w:r>
            <w:r w:rsidR="00DB1477">
              <w:rPr>
                <w:rFonts w:ascii="Arial" w:hAnsi="Arial" w:cs="Arial"/>
              </w:rPr>
              <w:t xml:space="preserve">UWTSD OneDrive account </w:t>
            </w:r>
            <w:r w:rsidRPr="00B05FD0">
              <w:rPr>
                <w:rFonts w:ascii="Arial" w:hAnsi="Arial" w:cs="Arial"/>
              </w:rPr>
              <w:t>on the researcher’s personal computer and, where available and approved for this purpose, in secure UWTSD-managed storage. Access will be restricted to the researcher and any authorised university staff who require access for legitimate supervisory or academic purposes. Data will not be stored on unapproved third-party services or removable storage devices.</w:t>
            </w:r>
          </w:p>
          <w:p w14:paraId="3B0348C4" w14:textId="77777777" w:rsidR="00271F0D" w:rsidRPr="00B05FD0" w:rsidRDefault="00271F0D" w:rsidP="00271F0D">
            <w:pPr>
              <w:pStyle w:val="isselectedend"/>
              <w:rPr>
                <w:rFonts w:ascii="Arial" w:hAnsi="Arial" w:cs="Arial"/>
              </w:rPr>
            </w:pPr>
            <w:r w:rsidRPr="00B05FD0">
              <w:rPr>
                <w:rFonts w:ascii="Arial" w:hAnsi="Arial" w:cs="Arial"/>
              </w:rPr>
              <w:t>The researcher will take reasonable steps to protect the confidentiality and integrity of the data during collection, transfer, analysis, and storage. Electronic files will be protected by account and device passwords, and secure university-managed storage will be used where available. Any backups will follow the arrangements provided by the relevant approved storage system. The questionnaire will be configured to avoid collecting identifying information, and findings will be analysed and reported in aggregate form to minimise the risk of identifying individual participants.</w:t>
            </w:r>
          </w:p>
          <w:p w14:paraId="080B6DB5" w14:textId="77777777" w:rsidR="00271F0D" w:rsidRPr="00B05FD0" w:rsidRDefault="00271F0D" w:rsidP="00271F0D">
            <w:pPr>
              <w:pStyle w:val="isselectedend"/>
              <w:rPr>
                <w:rFonts w:ascii="Arial" w:hAnsi="Arial" w:cs="Arial"/>
              </w:rPr>
            </w:pPr>
            <w:r w:rsidRPr="00B05FD0">
              <w:rPr>
                <w:rFonts w:ascii="Arial" w:hAnsi="Arial" w:cs="Arial"/>
              </w:rPr>
              <w:t>The data will be retained for the period required by UWTSD’s research data retention policy and the arrangements confirmed by the research supervisor. At the end of the approved retention period, electronic research files under the researcher’s control will be securely deleted in accordance with university guidance. Any copies held within university-managed systems will be dealt with under the applicable retention and deletion procedures.</w:t>
            </w:r>
          </w:p>
          <w:p w14:paraId="06E2DE66" w14:textId="2CB958D4" w:rsidR="00472D06" w:rsidRDefault="00081728" w:rsidP="00A121A0">
            <w:pPr>
              <w:autoSpaceDE w:val="0"/>
              <w:autoSpaceDN w:val="0"/>
              <w:adjustRightInd w:val="0"/>
              <w:rPr>
                <w:rFonts w:ascii="Arial" w:hAnsi="Arial" w:cs="Arial"/>
                <w:i/>
                <w:color w:val="7030A0"/>
                <w:sz w:val="22"/>
                <w:szCs w:val="22"/>
                <w:lang w:eastAsia="en-GB"/>
              </w:rPr>
            </w:pPr>
            <w:r w:rsidRPr="00E03E5E">
              <w:rPr>
                <w:rFonts w:ascii="Arial" w:hAnsi="Arial" w:cs="Arial"/>
                <w:sz w:val="24"/>
                <w:szCs w:val="24"/>
              </w:rPr>
              <w:t xml:space="preserve">All research activities and data handling will be conducted in accordance </w:t>
            </w:r>
            <w:r w:rsidRPr="00E03E5E">
              <w:rPr>
                <w:rFonts w:ascii="Arial" w:hAnsi="Arial" w:cs="Arial"/>
                <w:color w:val="000000"/>
                <w:sz w:val="24"/>
                <w:szCs w:val="24"/>
              </w:rPr>
              <w:t>with UWTSD Research Ethics &amp; Integrity Code of Practice</w:t>
            </w:r>
            <w:r w:rsidRPr="00663563">
              <w:rPr>
                <w:rFonts w:ascii="Arial" w:hAnsi="Arial" w:cs="Arial"/>
                <w:color w:val="000000"/>
                <w:sz w:val="24"/>
                <w:szCs w:val="24"/>
              </w:rPr>
              <w:t>, UWTSD Research Data Management Policy, BPS Code of Ethics and Conduct, BPS Code of Human Research Ethics, BPS Data Protection Regulation, and BPS Ethics Guidelines for Internet-mediated Research.</w:t>
            </w:r>
          </w:p>
          <w:p w14:paraId="718D7CC2" w14:textId="34D0E72E" w:rsidR="004D0161" w:rsidRPr="004C3A0B" w:rsidRDefault="004D0161" w:rsidP="003257BD">
            <w:pPr>
              <w:autoSpaceDE w:val="0"/>
              <w:autoSpaceDN w:val="0"/>
              <w:adjustRightInd w:val="0"/>
              <w:rPr>
                <w:rFonts w:ascii="Arial" w:hAnsi="Arial" w:cs="Arial"/>
                <w:sz w:val="22"/>
                <w:szCs w:val="22"/>
              </w:rPr>
            </w:pP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0DA91256" w:rsidR="00477654" w:rsidRPr="00842FC0" w:rsidRDefault="00CC603C" w:rsidP="009563B2">
            <w:pPr>
              <w:autoSpaceDE w:val="0"/>
              <w:autoSpaceDN w:val="0"/>
              <w:adjustRightInd w:val="0"/>
              <w:jc w:val="center"/>
              <w:rPr>
                <w:rFonts w:ascii="Arial" w:hAnsi="Arial" w:cs="Arial"/>
                <w:bCs/>
                <w:sz w:val="22"/>
                <w:szCs w:val="22"/>
              </w:rPr>
            </w:pPr>
            <w:r>
              <w:rPr>
                <w:rFonts w:ascii="Arial" w:hAnsi="Arial" w:cs="Arial"/>
                <w:bCs/>
                <w:sz w:val="22"/>
                <w:szCs w:val="22"/>
              </w:rPr>
              <w:lastRenderedPageBreak/>
              <w:t>28</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1"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508691D3"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271F0D">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3C4D8729"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CC603C">
              <w:rPr>
                <w:rFonts w:ascii="Arial" w:hAnsi="Arial" w:cs="Arial"/>
                <w:bCs/>
                <w:sz w:val="22"/>
                <w:szCs w:val="22"/>
              </w:rPr>
              <w:t>9</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55114CDA"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271F0D">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511C6912"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C40604">
        <w:rPr>
          <w:rFonts w:ascii="Arial" w:hAnsi="Arial" w:cs="Arial"/>
          <w:b/>
          <w:sz w:val="22"/>
          <w:szCs w:val="22"/>
        </w:rPr>
        <w:t>J</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68247E13"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r w:rsidR="00E97D23">
              <w:rPr>
                <w:rFonts w:ascii="Arial" w:hAnsi="Arial" w:cs="Arial"/>
                <w:bCs/>
                <w:sz w:val="22"/>
                <w:szCs w:val="22"/>
              </w:rPr>
              <w:t>general,</w:t>
            </w:r>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6B51D7FC" w:rsidR="001B41AD" w:rsidRPr="003C7DED" w:rsidRDefault="00304B70"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7FDB09E1" w:rsidR="001B41AD" w:rsidRPr="003C7DED" w:rsidRDefault="00271F0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37A535BC" w:rsidR="001B41AD" w:rsidRDefault="00271F0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43C33ABD" w:rsidR="001B41AD" w:rsidRDefault="00271F0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344F884C" w:rsidR="001B41AD" w:rsidRDefault="00271F0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4ED3D2F0" w:rsidR="001B41AD" w:rsidRDefault="00271F0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319F30E5" w:rsidR="001B41AD" w:rsidRPr="003C7DED" w:rsidRDefault="00271F0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44E8D725" w:rsidR="001B41AD" w:rsidRPr="003C7DED" w:rsidRDefault="00271F0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139B5B00" w:rsidR="001B41AD" w:rsidRPr="003C7DED" w:rsidRDefault="00271F0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4CC27C24" w:rsidR="001B41AD" w:rsidRPr="003C7DED" w:rsidRDefault="00271F0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02DC9B36" w:rsidR="001B41AD" w:rsidRPr="003C7DED" w:rsidRDefault="00271F0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4CC920D9" w:rsidR="001B41AD" w:rsidRDefault="00271F0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1295713D" w14:textId="77777777" w:rsidR="00472D06" w:rsidRDefault="00472D06" w:rsidP="0000343C">
            <w:pPr>
              <w:rPr>
                <w:rFonts w:ascii="Arial" w:hAnsi="Arial" w:cs="Arial"/>
                <w:color w:val="00B050"/>
                <w:sz w:val="22"/>
                <w:szCs w:val="22"/>
              </w:rPr>
            </w:pPr>
          </w:p>
          <w:p w14:paraId="6BEFE5E9" w14:textId="6AAADC8C" w:rsidR="001B41AD" w:rsidRPr="003C7DED" w:rsidRDefault="001B41AD" w:rsidP="0000343C">
            <w:pPr>
              <w:autoSpaceDE w:val="0"/>
              <w:autoSpaceDN w:val="0"/>
              <w:adjustRightInd w:val="0"/>
              <w:rPr>
                <w:rFonts w:ascii="Arial" w:hAnsi="Arial" w:cs="Arial"/>
              </w:rPr>
            </w:pPr>
          </w:p>
        </w:tc>
      </w:tr>
    </w:tbl>
    <w:p w14:paraId="616F2E2F" w14:textId="77777777" w:rsidR="00CD2E2A" w:rsidRDefault="00CD2E2A" w:rsidP="00354F34">
      <w:pPr>
        <w:autoSpaceDE w:val="0"/>
        <w:autoSpaceDN w:val="0"/>
        <w:adjustRightInd w:val="0"/>
        <w:spacing w:after="240"/>
        <w:jc w:val="both"/>
        <w:rPr>
          <w:rFonts w:ascii="Arial" w:hAnsi="Arial" w:cs="Arial"/>
          <w:b/>
          <w:sz w:val="22"/>
          <w:szCs w:val="22"/>
        </w:rPr>
      </w:pPr>
    </w:p>
    <w:p w14:paraId="587B2A5F" w14:textId="3D207623"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C40604">
        <w:rPr>
          <w:rFonts w:ascii="Arial" w:hAnsi="Arial" w:cs="Arial"/>
          <w:b/>
          <w:sz w:val="22"/>
          <w:szCs w:val="22"/>
        </w:rPr>
        <w:t>K</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59"/>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4"/>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2"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F10468">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59" w:type="dxa"/>
            <w:tcBorders>
              <w:left w:val="single" w:sz="4" w:space="0" w:color="auto"/>
            </w:tcBorders>
            <w:vAlign w:val="center"/>
          </w:tcPr>
          <w:p w14:paraId="417337B7" w14:textId="589257FD" w:rsidR="004D0161" w:rsidRPr="004C3A0B" w:rsidRDefault="00271F0D" w:rsidP="00694EA8">
            <w:pPr>
              <w:spacing w:before="100" w:beforeAutospacing="1" w:after="100" w:afterAutospacing="1"/>
              <w:rPr>
                <w:rFonts w:ascii="Arial" w:hAnsi="Arial" w:cs="Arial"/>
                <w:sz w:val="22"/>
                <w:szCs w:val="22"/>
              </w:rPr>
            </w:pPr>
            <w:r>
              <w:rPr>
                <w:rFonts w:ascii="Arial" w:hAnsi="Arial" w:cs="Arial"/>
                <w:sz w:val="22"/>
                <w:szCs w:val="22"/>
              </w:rPr>
              <w:t>Kavan Graham</w:t>
            </w:r>
          </w:p>
        </w:tc>
        <w:tc>
          <w:tcPr>
            <w:tcW w:w="2129" w:type="dxa"/>
            <w:gridSpan w:val="2"/>
            <w:vAlign w:val="center"/>
          </w:tcPr>
          <w:p w14:paraId="7C2D2CC9" w14:textId="1705EBEE"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271F0D">
              <w:rPr>
                <w:rFonts w:ascii="Arial" w:hAnsi="Arial" w:cs="Arial"/>
                <w:b/>
                <w:bCs/>
                <w:sz w:val="22"/>
                <w:szCs w:val="22"/>
              </w:rPr>
              <w:t xml:space="preserve"> 16-October-2026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F1046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vAlign w:val="center"/>
          </w:tcPr>
          <w:p w14:paraId="3F33D8B6" w14:textId="77777777" w:rsidR="00AA7E42" w:rsidRDefault="00AA7E42" w:rsidP="00CA7241">
            <w:pPr>
              <w:pStyle w:val="ListParagraph"/>
              <w:ind w:left="0"/>
              <w:rPr>
                <w:rFonts w:ascii="Arial" w:hAnsi="Arial" w:cs="Arial"/>
              </w:rPr>
            </w:pPr>
          </w:p>
          <w:p w14:paraId="6ED6FB76" w14:textId="77777777" w:rsidR="00DC121F" w:rsidRPr="00DC121F" w:rsidRDefault="00DC121F" w:rsidP="00DC121F">
            <w:pPr>
              <w:pStyle w:val="ListParagraph"/>
              <w:ind w:left="0"/>
              <w:rPr>
                <w:rFonts w:ascii="Arial" w:hAnsi="Arial" w:cs="Arial"/>
                <w:color w:val="0070C0"/>
                <w:u w:val="single"/>
              </w:rPr>
            </w:pPr>
            <w:r w:rsidRPr="00DC121F">
              <w:rPr>
                <w:rFonts w:ascii="Arial" w:hAnsi="Arial" w:cs="Arial"/>
                <w:color w:val="0070C0"/>
                <w:u w:val="single"/>
              </w:rPr>
              <w:t>Karen Eaton-Thomas</w:t>
            </w:r>
          </w:p>
          <w:p w14:paraId="2001AF23" w14:textId="77777777" w:rsidR="00F10468" w:rsidRPr="004C3A0B" w:rsidRDefault="00F10468" w:rsidP="00CA7241">
            <w:pPr>
              <w:pStyle w:val="ListParagraph"/>
              <w:ind w:left="0"/>
              <w:rPr>
                <w:rFonts w:ascii="Arial" w:hAnsi="Arial" w:cs="Arial"/>
              </w:rPr>
            </w:pPr>
          </w:p>
        </w:tc>
        <w:tc>
          <w:tcPr>
            <w:tcW w:w="2123" w:type="dxa"/>
            <w:vMerge w:val="restart"/>
          </w:tcPr>
          <w:p w14:paraId="5549DD37" w14:textId="77777777" w:rsidR="00AA7E42" w:rsidRDefault="00AA7E42" w:rsidP="0092487B">
            <w:pPr>
              <w:pStyle w:val="ListParagraph"/>
              <w:ind w:left="0"/>
              <w:rPr>
                <w:rFonts w:ascii="Arial" w:hAnsi="Arial" w:cs="Arial"/>
                <w:b/>
                <w:bCs/>
              </w:rPr>
            </w:pPr>
            <w:r w:rsidRPr="004C3A0B">
              <w:rPr>
                <w:rFonts w:ascii="Arial" w:hAnsi="Arial" w:cs="Arial"/>
                <w:b/>
                <w:bCs/>
              </w:rPr>
              <w:t>Date:</w:t>
            </w:r>
          </w:p>
          <w:p w14:paraId="7BA89991" w14:textId="4F85650C" w:rsidR="00DC121F" w:rsidRPr="00DC121F" w:rsidRDefault="00DC121F" w:rsidP="0092487B">
            <w:pPr>
              <w:pStyle w:val="ListParagraph"/>
              <w:ind w:left="0"/>
              <w:rPr>
                <w:rFonts w:ascii="Arial" w:hAnsi="Arial" w:cs="Arial"/>
                <w:u w:val="single"/>
              </w:rPr>
            </w:pPr>
            <w:r w:rsidRPr="00DC121F">
              <w:rPr>
                <w:rFonts w:ascii="Arial" w:hAnsi="Arial" w:cs="Arial"/>
                <w:b/>
                <w:bCs/>
                <w:color w:val="0070C0"/>
                <w:u w:val="single"/>
              </w:rPr>
              <w:t>24.10.2026</w:t>
            </w:r>
          </w:p>
        </w:tc>
      </w:tr>
      <w:tr w:rsidR="00AA7E42" w:rsidRPr="004C3A0B" w14:paraId="3D4592A7" w14:textId="77777777" w:rsidTr="00F1046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vAlign w:val="center"/>
          </w:tcPr>
          <w:p w14:paraId="7D041473" w14:textId="77777777" w:rsidR="00AA7E42" w:rsidRPr="004C3A0B" w:rsidRDefault="00AA7E42" w:rsidP="0092487B">
            <w:pPr>
              <w:pStyle w:val="ListParagraph"/>
              <w:ind w:left="0"/>
              <w:rPr>
                <w:rFonts w:ascii="Arial" w:hAnsi="Arial" w:cs="Arial"/>
              </w:rPr>
            </w:pPr>
          </w:p>
          <w:p w14:paraId="4EFEB8D2" w14:textId="77777777" w:rsidR="00DC121F" w:rsidRPr="00DC121F" w:rsidRDefault="00DC121F" w:rsidP="00DC121F">
            <w:pPr>
              <w:pStyle w:val="ListParagraph"/>
              <w:ind w:left="0"/>
              <w:rPr>
                <w:rFonts w:ascii="Arial" w:hAnsi="Arial" w:cs="Arial"/>
                <w:color w:val="0070C0"/>
                <w:u w:val="single"/>
              </w:rPr>
            </w:pPr>
            <w:r w:rsidRPr="00DC121F">
              <w:rPr>
                <w:rFonts w:ascii="Arial" w:hAnsi="Arial" w:cs="Arial"/>
                <w:color w:val="0070C0"/>
                <w:u w:val="single"/>
              </w:rPr>
              <w:t>K. M. Eaton-Thomas</w:t>
            </w: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p w14:paraId="57974540" w14:textId="77777777" w:rsidR="00CC603C" w:rsidRDefault="00CC603C" w:rsidP="00B15A13">
      <w:pPr>
        <w:autoSpaceDE w:val="0"/>
        <w:autoSpaceDN w:val="0"/>
        <w:adjustRightInd w:val="0"/>
        <w:jc w:val="both"/>
        <w:rPr>
          <w:rFonts w:ascii="Arial" w:hAnsi="Arial" w:cs="Arial"/>
          <w:b/>
          <w:sz w:val="22"/>
          <w:szCs w:val="22"/>
        </w:rPr>
      </w:pPr>
      <w:bookmarkStart w:id="1" w:name="APP_2"/>
    </w:p>
    <w:p w14:paraId="354642F1" w14:textId="77777777" w:rsidR="00CC603C" w:rsidRDefault="00CC603C" w:rsidP="00B15A13">
      <w:pPr>
        <w:autoSpaceDE w:val="0"/>
        <w:autoSpaceDN w:val="0"/>
        <w:adjustRightInd w:val="0"/>
        <w:jc w:val="both"/>
        <w:rPr>
          <w:rFonts w:ascii="Arial" w:hAnsi="Arial" w:cs="Arial"/>
          <w:b/>
          <w:sz w:val="22"/>
          <w:szCs w:val="22"/>
        </w:rPr>
      </w:pPr>
    </w:p>
    <w:p w14:paraId="31DAD658" w14:textId="77777777" w:rsidR="00CC603C" w:rsidRDefault="00CC603C" w:rsidP="00B15A13">
      <w:pPr>
        <w:autoSpaceDE w:val="0"/>
        <w:autoSpaceDN w:val="0"/>
        <w:adjustRightInd w:val="0"/>
        <w:jc w:val="both"/>
        <w:rPr>
          <w:rFonts w:ascii="Arial" w:hAnsi="Arial" w:cs="Arial"/>
          <w:b/>
          <w:sz w:val="22"/>
          <w:szCs w:val="22"/>
        </w:rPr>
      </w:pPr>
    </w:p>
    <w:p w14:paraId="307959DB" w14:textId="77777777" w:rsidR="00CC603C" w:rsidRDefault="00CC603C" w:rsidP="00B15A13">
      <w:pPr>
        <w:autoSpaceDE w:val="0"/>
        <w:autoSpaceDN w:val="0"/>
        <w:adjustRightInd w:val="0"/>
        <w:jc w:val="both"/>
        <w:rPr>
          <w:rFonts w:ascii="Arial" w:hAnsi="Arial" w:cs="Arial"/>
          <w:b/>
          <w:sz w:val="22"/>
          <w:szCs w:val="22"/>
        </w:rPr>
      </w:pPr>
    </w:p>
    <w:p w14:paraId="4B344737" w14:textId="77777777" w:rsidR="00CC603C" w:rsidRDefault="00CC603C" w:rsidP="00B15A13">
      <w:pPr>
        <w:autoSpaceDE w:val="0"/>
        <w:autoSpaceDN w:val="0"/>
        <w:adjustRightInd w:val="0"/>
        <w:jc w:val="both"/>
        <w:rPr>
          <w:rFonts w:ascii="Arial" w:hAnsi="Arial" w:cs="Arial"/>
          <w:b/>
          <w:sz w:val="22"/>
          <w:szCs w:val="22"/>
        </w:rPr>
      </w:pPr>
    </w:p>
    <w:p w14:paraId="306027D8" w14:textId="77777777" w:rsidR="00CC603C" w:rsidRDefault="00CC603C" w:rsidP="00B15A13">
      <w:pPr>
        <w:autoSpaceDE w:val="0"/>
        <w:autoSpaceDN w:val="0"/>
        <w:adjustRightInd w:val="0"/>
        <w:jc w:val="both"/>
        <w:rPr>
          <w:rFonts w:ascii="Arial" w:hAnsi="Arial" w:cs="Arial"/>
          <w:b/>
          <w:sz w:val="22"/>
          <w:szCs w:val="22"/>
        </w:rPr>
      </w:pPr>
    </w:p>
    <w:p w14:paraId="3D96539F" w14:textId="77777777" w:rsidR="00CC603C" w:rsidRDefault="00CC603C" w:rsidP="00B15A13">
      <w:pPr>
        <w:autoSpaceDE w:val="0"/>
        <w:autoSpaceDN w:val="0"/>
        <w:adjustRightInd w:val="0"/>
        <w:jc w:val="both"/>
        <w:rPr>
          <w:rFonts w:ascii="Arial" w:hAnsi="Arial" w:cs="Arial"/>
          <w:b/>
          <w:sz w:val="22"/>
          <w:szCs w:val="22"/>
        </w:rPr>
      </w:pPr>
    </w:p>
    <w:p w14:paraId="28F211F8" w14:textId="77777777" w:rsidR="00CC603C" w:rsidRDefault="00CC603C" w:rsidP="00B15A13">
      <w:pPr>
        <w:autoSpaceDE w:val="0"/>
        <w:autoSpaceDN w:val="0"/>
        <w:adjustRightInd w:val="0"/>
        <w:jc w:val="both"/>
        <w:rPr>
          <w:rFonts w:ascii="Arial" w:hAnsi="Arial" w:cs="Arial"/>
          <w:b/>
          <w:sz w:val="22"/>
          <w:szCs w:val="22"/>
        </w:rPr>
      </w:pPr>
    </w:p>
    <w:p w14:paraId="718FF358" w14:textId="77777777" w:rsidR="00CC603C" w:rsidRDefault="00CC603C" w:rsidP="00B15A13">
      <w:pPr>
        <w:autoSpaceDE w:val="0"/>
        <w:autoSpaceDN w:val="0"/>
        <w:adjustRightInd w:val="0"/>
        <w:jc w:val="both"/>
        <w:rPr>
          <w:rFonts w:ascii="Arial" w:hAnsi="Arial" w:cs="Arial"/>
          <w:b/>
          <w:sz w:val="22"/>
          <w:szCs w:val="22"/>
        </w:rPr>
      </w:pPr>
    </w:p>
    <w:p w14:paraId="4F1FD4DA" w14:textId="69A81DE6" w:rsidR="00B15A13" w:rsidRPr="003C7DED" w:rsidRDefault="00B15A13" w:rsidP="00B15A13">
      <w:pPr>
        <w:autoSpaceDE w:val="0"/>
        <w:autoSpaceDN w:val="0"/>
        <w:adjustRightInd w:val="0"/>
        <w:jc w:val="both"/>
        <w:rPr>
          <w:rFonts w:ascii="Arial" w:hAnsi="Arial" w:cs="Arial"/>
          <w:b/>
          <w:sz w:val="22"/>
          <w:szCs w:val="22"/>
        </w:rPr>
      </w:pPr>
      <w:r w:rsidRPr="003C7DED">
        <w:rPr>
          <w:rFonts w:ascii="Arial" w:hAnsi="Arial" w:cs="Arial"/>
          <w:b/>
          <w:sz w:val="22"/>
          <w:szCs w:val="22"/>
        </w:rPr>
        <w:t xml:space="preserve">APPENDIX </w:t>
      </w:r>
      <w:bookmarkEnd w:id="1"/>
      <w:r w:rsidR="008059A7">
        <w:rPr>
          <w:rFonts w:ascii="Arial" w:hAnsi="Arial" w:cs="Arial"/>
          <w:b/>
          <w:sz w:val="22"/>
          <w:szCs w:val="22"/>
        </w:rPr>
        <w:t>1</w:t>
      </w:r>
      <w:r w:rsidRPr="003C7DED">
        <w:rPr>
          <w:rFonts w:ascii="Arial" w:hAnsi="Arial" w:cs="Arial"/>
          <w:b/>
          <w:sz w:val="22"/>
          <w:szCs w:val="22"/>
        </w:rPr>
        <w:t>: External Collaborative Research Activity</w:t>
      </w:r>
    </w:p>
    <w:p w14:paraId="13358A63" w14:textId="77777777" w:rsidR="00B15A13" w:rsidRPr="003C7DED" w:rsidRDefault="00B15A13" w:rsidP="00B15A13">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B15A13" w:rsidRPr="003C7DED" w14:paraId="1CB33BFA" w14:textId="77777777" w:rsidTr="005B75FD">
        <w:trPr>
          <w:trHeight w:val="172"/>
        </w:trPr>
        <w:tc>
          <w:tcPr>
            <w:tcW w:w="10956" w:type="dxa"/>
            <w:gridSpan w:val="6"/>
            <w:shd w:val="clear" w:color="auto" w:fill="F2F2F2" w:themeFill="background1" w:themeFillShade="F2"/>
          </w:tcPr>
          <w:p w14:paraId="080AAD9E" w14:textId="77777777" w:rsidR="00B15A13" w:rsidRPr="003C7DED" w:rsidRDefault="00B15A13" w:rsidP="005B75FD">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B15A13" w:rsidRPr="003C7DED" w14:paraId="2F385AD6" w14:textId="77777777" w:rsidTr="005B75FD">
        <w:trPr>
          <w:trHeight w:val="172"/>
        </w:trPr>
        <w:tc>
          <w:tcPr>
            <w:tcW w:w="816" w:type="dxa"/>
            <w:shd w:val="clear" w:color="auto" w:fill="F2F2F2" w:themeFill="background1" w:themeFillShade="F2"/>
            <w:vAlign w:val="center"/>
          </w:tcPr>
          <w:p w14:paraId="2310946E" w14:textId="77777777" w:rsidR="00B15A13" w:rsidRPr="003C7DED" w:rsidRDefault="00B15A13" w:rsidP="005B75FD">
            <w:pPr>
              <w:autoSpaceDE w:val="0"/>
              <w:autoSpaceDN w:val="0"/>
              <w:adjustRightInd w:val="0"/>
              <w:jc w:val="center"/>
              <w:rPr>
                <w:rFonts w:ascii="Arial" w:hAnsi="Arial" w:cs="Arial"/>
                <w:sz w:val="22"/>
                <w:szCs w:val="22"/>
              </w:rPr>
            </w:pPr>
            <w:bookmarkStart w:id="2" w:name="_Hlk152247185"/>
            <w:r w:rsidRPr="003C7DED">
              <w:rPr>
                <w:rFonts w:ascii="Arial" w:hAnsi="Arial" w:cs="Arial"/>
                <w:sz w:val="22"/>
                <w:szCs w:val="22"/>
              </w:rPr>
              <w:t>A2.1</w:t>
            </w:r>
          </w:p>
        </w:tc>
        <w:tc>
          <w:tcPr>
            <w:tcW w:w="4849" w:type="dxa"/>
            <w:shd w:val="clear" w:color="auto" w:fill="F2F2F2" w:themeFill="background1" w:themeFillShade="F2"/>
            <w:vAlign w:val="center"/>
          </w:tcPr>
          <w:p w14:paraId="4E1AF2B0" w14:textId="77777777" w:rsidR="00B15A13" w:rsidRPr="003C7DED" w:rsidRDefault="00B15A13" w:rsidP="005B75FD">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ADD22A6" w14:textId="77777777" w:rsidR="00B15A13" w:rsidRPr="003C7DED" w:rsidRDefault="00B15A13" w:rsidP="005B75FD">
            <w:pPr>
              <w:autoSpaceDE w:val="0"/>
              <w:autoSpaceDN w:val="0"/>
              <w:adjustRightInd w:val="0"/>
              <w:rPr>
                <w:rFonts w:ascii="Arial" w:hAnsi="Arial" w:cs="Arial"/>
                <w:bCs/>
                <w:sz w:val="22"/>
                <w:szCs w:val="22"/>
              </w:rPr>
            </w:pPr>
          </w:p>
          <w:p w14:paraId="10873CE8" w14:textId="069989F8" w:rsidR="00B15A13" w:rsidRPr="003C7DED" w:rsidRDefault="00B15A13" w:rsidP="005B75FD">
            <w:pPr>
              <w:autoSpaceDE w:val="0"/>
              <w:autoSpaceDN w:val="0"/>
              <w:adjustRightInd w:val="0"/>
              <w:rPr>
                <w:rFonts w:ascii="Arial" w:hAnsi="Arial" w:cs="Arial"/>
                <w:bCs/>
                <w:sz w:val="22"/>
                <w:szCs w:val="22"/>
              </w:rPr>
            </w:pPr>
          </w:p>
        </w:tc>
      </w:tr>
      <w:tr w:rsidR="00B15A13" w:rsidRPr="003C7DED" w14:paraId="5119A6CA" w14:textId="77777777" w:rsidTr="005B75FD">
        <w:trPr>
          <w:trHeight w:val="227"/>
        </w:trPr>
        <w:tc>
          <w:tcPr>
            <w:tcW w:w="816" w:type="dxa"/>
            <w:shd w:val="clear" w:color="auto" w:fill="F2F2F2" w:themeFill="background1" w:themeFillShade="F2"/>
            <w:vAlign w:val="center"/>
          </w:tcPr>
          <w:p w14:paraId="20019351" w14:textId="77777777" w:rsidR="00B15A13" w:rsidRPr="003C7DED" w:rsidRDefault="00B15A13" w:rsidP="005B75FD">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777D6084" w14:textId="77777777" w:rsidR="00B15A13" w:rsidRPr="003C7DED" w:rsidRDefault="00B15A13" w:rsidP="005B75FD">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349CBBB" w14:textId="3638E32C" w:rsidR="00B15A13" w:rsidRPr="003C7DED" w:rsidRDefault="00B15A13" w:rsidP="005B75FD">
            <w:pPr>
              <w:autoSpaceDE w:val="0"/>
              <w:autoSpaceDN w:val="0"/>
              <w:adjustRightInd w:val="0"/>
              <w:rPr>
                <w:rFonts w:ascii="Arial" w:hAnsi="Arial" w:cs="Arial"/>
                <w:bCs/>
                <w:sz w:val="22"/>
                <w:szCs w:val="22"/>
              </w:rPr>
            </w:pPr>
          </w:p>
        </w:tc>
      </w:tr>
      <w:tr w:rsidR="00B15A13" w:rsidRPr="003C7DED" w14:paraId="35FF5173" w14:textId="77777777" w:rsidTr="005B75FD">
        <w:trPr>
          <w:trHeight w:val="227"/>
        </w:trPr>
        <w:tc>
          <w:tcPr>
            <w:tcW w:w="816" w:type="dxa"/>
            <w:shd w:val="clear" w:color="auto" w:fill="F2F2F2" w:themeFill="background1" w:themeFillShade="F2"/>
            <w:vAlign w:val="center"/>
          </w:tcPr>
          <w:p w14:paraId="602075C3" w14:textId="77777777" w:rsidR="00B15A13" w:rsidRPr="003C7DED" w:rsidRDefault="00B15A13" w:rsidP="005B75FD">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5852A6A2" w14:textId="77777777" w:rsidR="00B15A13" w:rsidRPr="003C7DED" w:rsidRDefault="00B15A13" w:rsidP="005B75FD">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75CF8B29" w14:textId="2DCDB1AD" w:rsidR="00B15A13" w:rsidRPr="003C7DED" w:rsidRDefault="00B15A13" w:rsidP="005B75FD">
            <w:pPr>
              <w:autoSpaceDE w:val="0"/>
              <w:autoSpaceDN w:val="0"/>
              <w:adjustRightInd w:val="0"/>
              <w:rPr>
                <w:rFonts w:ascii="Arial" w:hAnsi="Arial" w:cs="Arial"/>
                <w:bCs/>
                <w:sz w:val="22"/>
                <w:szCs w:val="22"/>
              </w:rPr>
            </w:pPr>
          </w:p>
          <w:p w14:paraId="361A9CD4" w14:textId="77777777" w:rsidR="00B15A13" w:rsidRPr="003C7DED" w:rsidRDefault="00B15A13" w:rsidP="005B75FD">
            <w:pPr>
              <w:autoSpaceDE w:val="0"/>
              <w:autoSpaceDN w:val="0"/>
              <w:adjustRightInd w:val="0"/>
              <w:rPr>
                <w:rFonts w:ascii="Arial" w:hAnsi="Arial" w:cs="Arial"/>
                <w:bCs/>
                <w:sz w:val="22"/>
                <w:szCs w:val="22"/>
              </w:rPr>
            </w:pPr>
          </w:p>
        </w:tc>
      </w:tr>
      <w:tr w:rsidR="00B15A13" w:rsidRPr="003C7DED" w14:paraId="34AE1598" w14:textId="77777777" w:rsidTr="005B75FD">
        <w:trPr>
          <w:trHeight w:val="227"/>
        </w:trPr>
        <w:tc>
          <w:tcPr>
            <w:tcW w:w="816" w:type="dxa"/>
            <w:shd w:val="clear" w:color="auto" w:fill="F2F2F2" w:themeFill="background1" w:themeFillShade="F2"/>
            <w:vAlign w:val="center"/>
          </w:tcPr>
          <w:p w14:paraId="1EE479DA" w14:textId="77777777" w:rsidR="00B15A13" w:rsidRPr="003C7DED" w:rsidRDefault="00B15A13" w:rsidP="005B75FD">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E236834" w14:textId="77777777" w:rsidR="00B15A13" w:rsidRPr="003C7DED" w:rsidRDefault="00B15A13" w:rsidP="005B75FD">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050890F7" w14:textId="069CA101" w:rsidR="00B15A13" w:rsidRPr="003C7DED" w:rsidRDefault="00B15A13" w:rsidP="001C29FB">
            <w:pPr>
              <w:autoSpaceDE w:val="0"/>
              <w:autoSpaceDN w:val="0"/>
              <w:adjustRightInd w:val="0"/>
              <w:rPr>
                <w:rFonts w:ascii="Arial" w:hAnsi="Arial" w:cs="Arial"/>
                <w:bCs/>
                <w:sz w:val="22"/>
                <w:szCs w:val="22"/>
              </w:rPr>
            </w:pPr>
          </w:p>
        </w:tc>
      </w:tr>
      <w:tr w:rsidR="00B15A13" w:rsidRPr="003C7DED" w14:paraId="17AB5DF2" w14:textId="77777777" w:rsidTr="005B75FD">
        <w:trPr>
          <w:trHeight w:val="318"/>
        </w:trPr>
        <w:tc>
          <w:tcPr>
            <w:tcW w:w="816" w:type="dxa"/>
            <w:vMerge w:val="restart"/>
            <w:shd w:val="clear" w:color="auto" w:fill="F2F2F2" w:themeFill="background1" w:themeFillShade="F2"/>
            <w:vAlign w:val="center"/>
          </w:tcPr>
          <w:p w14:paraId="157F3519" w14:textId="77777777" w:rsidR="00B15A13" w:rsidRPr="003C7DED" w:rsidRDefault="00B15A13" w:rsidP="005B75FD">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4C24C17E" w14:textId="77777777" w:rsidR="00B15A13" w:rsidRPr="003C7DED" w:rsidRDefault="00B15A13" w:rsidP="005B75FD">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391FEE91" w14:textId="77777777" w:rsidR="00B15A13" w:rsidRPr="003C7DED" w:rsidRDefault="00B15A13" w:rsidP="005B75FD">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9100AD1" w14:textId="77777777" w:rsidR="00B15A13" w:rsidRPr="003C7DED" w:rsidRDefault="00B15A13" w:rsidP="005B75FD">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177BBB1C" w14:textId="77777777" w:rsidR="00B15A13" w:rsidRPr="003C7DED" w:rsidRDefault="00B15A13" w:rsidP="005B75FD">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00C5EA15" w14:textId="77777777" w:rsidR="00B15A13" w:rsidRPr="003C7DED" w:rsidRDefault="00B15A13" w:rsidP="005B75FD">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3B1D0FD" w14:textId="77777777" w:rsidR="00B15A13" w:rsidRPr="003C7DED" w:rsidRDefault="00B15A13" w:rsidP="005B75FD">
            <w:pPr>
              <w:jc w:val="center"/>
              <w:rPr>
                <w:rFonts w:ascii="Arial" w:hAnsi="Arial" w:cs="Arial"/>
                <w:b/>
                <w:sz w:val="22"/>
                <w:szCs w:val="22"/>
              </w:rPr>
            </w:pPr>
            <w:r w:rsidRPr="003C7DED">
              <w:rPr>
                <w:rFonts w:ascii="Arial" w:hAnsi="Arial" w:cs="Arial"/>
                <w:b/>
                <w:sz w:val="22"/>
                <w:szCs w:val="22"/>
              </w:rPr>
              <w:t>PENDING</w:t>
            </w:r>
          </w:p>
        </w:tc>
      </w:tr>
      <w:tr w:rsidR="00B15A13" w:rsidRPr="003C7DED" w14:paraId="39910155" w14:textId="77777777" w:rsidTr="005B75FD">
        <w:trPr>
          <w:trHeight w:val="318"/>
        </w:trPr>
        <w:tc>
          <w:tcPr>
            <w:tcW w:w="816" w:type="dxa"/>
            <w:vMerge/>
            <w:shd w:val="clear" w:color="auto" w:fill="F2F2F2" w:themeFill="background1" w:themeFillShade="F2"/>
          </w:tcPr>
          <w:p w14:paraId="243FB84D" w14:textId="77777777" w:rsidR="00B15A13" w:rsidRPr="003C7DED" w:rsidRDefault="00B15A13" w:rsidP="005B75FD">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3B8E1BF8" w14:textId="77777777" w:rsidR="00B15A13" w:rsidRPr="003C7DED" w:rsidRDefault="00B15A13" w:rsidP="005B75FD">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55D3C332" w14:textId="77777777" w:rsidR="00B15A13" w:rsidRPr="003C7DED" w:rsidRDefault="00B15A13" w:rsidP="005B75FD">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37F447A8" w14:textId="77777777" w:rsidR="00B15A13" w:rsidRPr="003C7DED" w:rsidRDefault="00000000" w:rsidP="005B75FD">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B15A13"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16DC07D" w14:textId="062BA05A" w:rsidR="00B15A13" w:rsidRPr="003C7DED" w:rsidRDefault="00000000" w:rsidP="005B75FD">
            <w:pPr>
              <w:jc w:val="center"/>
              <w:rPr>
                <w:rFonts w:ascii="Arial" w:hAnsi="Arial" w:cs="Arial"/>
                <w:b/>
                <w:sz w:val="22"/>
                <w:szCs w:val="22"/>
              </w:rPr>
            </w:pPr>
            <w:sdt>
              <w:sdtPr>
                <w:rPr>
                  <w:rFonts w:ascii="Arial" w:hAnsi="Arial" w:cs="Arial"/>
                  <w:b/>
                  <w:sz w:val="22"/>
                  <w:szCs w:val="22"/>
                </w:rPr>
                <w:id w:val="-1801071854"/>
                <w14:checkbox>
                  <w14:checked w14:val="1"/>
                  <w14:checkedState w14:val="2612" w14:font="MS Gothic"/>
                  <w14:uncheckedState w14:val="2610" w14:font="MS Gothic"/>
                </w14:checkbox>
              </w:sdtPr>
              <w:sdtContent>
                <w:r w:rsidR="00271F0D">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5A7E47B0" w14:textId="77777777" w:rsidR="00B15A13" w:rsidRPr="003C7DED" w:rsidRDefault="00000000" w:rsidP="005B75FD">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B15A13" w:rsidRPr="003C7DED">
                  <w:rPr>
                    <w:rFonts w:ascii="MS Gothic" w:eastAsia="MS Gothic" w:hAnsi="MS Gothic" w:cs="Arial"/>
                    <w:b/>
                    <w:sz w:val="22"/>
                    <w:szCs w:val="22"/>
                  </w:rPr>
                  <w:t>☐</w:t>
                </w:r>
              </w:sdtContent>
            </w:sdt>
          </w:p>
        </w:tc>
      </w:tr>
      <w:tr w:rsidR="00B15A13" w:rsidRPr="003C7DED" w14:paraId="6C017F9D" w14:textId="77777777" w:rsidTr="005B75FD">
        <w:trPr>
          <w:trHeight w:val="766"/>
        </w:trPr>
        <w:tc>
          <w:tcPr>
            <w:tcW w:w="816" w:type="dxa"/>
            <w:vMerge/>
            <w:shd w:val="clear" w:color="auto" w:fill="F2F2F2" w:themeFill="background1" w:themeFillShade="F2"/>
          </w:tcPr>
          <w:p w14:paraId="0AECDDEB" w14:textId="77777777" w:rsidR="00B15A13" w:rsidRPr="003C7DED" w:rsidRDefault="00B15A13" w:rsidP="005B75FD">
            <w:pPr>
              <w:autoSpaceDE w:val="0"/>
              <w:autoSpaceDN w:val="0"/>
              <w:adjustRightInd w:val="0"/>
              <w:jc w:val="both"/>
              <w:rPr>
                <w:rFonts w:ascii="Arial" w:hAnsi="Arial" w:cs="Arial"/>
                <w:sz w:val="22"/>
                <w:szCs w:val="22"/>
              </w:rPr>
            </w:pPr>
            <w:bookmarkStart w:id="3" w:name="_Hlk152841402"/>
          </w:p>
        </w:tc>
        <w:tc>
          <w:tcPr>
            <w:tcW w:w="4849" w:type="dxa"/>
            <w:vMerge/>
            <w:shd w:val="clear" w:color="auto" w:fill="F2F2F2" w:themeFill="background1" w:themeFillShade="F2"/>
          </w:tcPr>
          <w:p w14:paraId="3C0A3126" w14:textId="77777777" w:rsidR="00B15A13" w:rsidRPr="003C7DED" w:rsidRDefault="00B15A13" w:rsidP="005B75FD">
            <w:pPr>
              <w:autoSpaceDE w:val="0"/>
              <w:autoSpaceDN w:val="0"/>
              <w:adjustRightInd w:val="0"/>
              <w:jc w:val="both"/>
              <w:rPr>
                <w:rFonts w:ascii="Arial" w:hAnsi="Arial" w:cs="Arial"/>
                <w:sz w:val="22"/>
                <w:szCs w:val="22"/>
              </w:rPr>
            </w:pPr>
          </w:p>
        </w:tc>
        <w:tc>
          <w:tcPr>
            <w:tcW w:w="5291" w:type="dxa"/>
            <w:gridSpan w:val="4"/>
          </w:tcPr>
          <w:p w14:paraId="6E0C6228" w14:textId="77777777" w:rsidR="00B15A13" w:rsidRPr="003C7DED" w:rsidRDefault="00B15A13" w:rsidP="005B75FD">
            <w:pPr>
              <w:rPr>
                <w:rFonts w:ascii="Arial" w:hAnsi="Arial" w:cs="Arial"/>
                <w:bCs/>
                <w:sz w:val="22"/>
                <w:szCs w:val="22"/>
              </w:rPr>
            </w:pPr>
          </w:p>
          <w:p w14:paraId="6C1E9330" w14:textId="77777777" w:rsidR="00B15A13" w:rsidRPr="003C7DED" w:rsidRDefault="00B15A13" w:rsidP="005B75FD">
            <w:pPr>
              <w:autoSpaceDE w:val="0"/>
              <w:autoSpaceDN w:val="0"/>
              <w:adjustRightInd w:val="0"/>
              <w:rPr>
                <w:rFonts w:ascii="Arial" w:hAnsi="Arial" w:cs="Arial"/>
                <w:bCs/>
                <w:sz w:val="22"/>
                <w:szCs w:val="22"/>
              </w:rPr>
            </w:pPr>
          </w:p>
        </w:tc>
      </w:tr>
      <w:bookmarkEnd w:id="2"/>
      <w:bookmarkEnd w:id="3"/>
    </w:tbl>
    <w:p w14:paraId="10898886" w14:textId="77777777" w:rsidR="00B15A13" w:rsidRPr="003C7DED" w:rsidRDefault="00B15A13" w:rsidP="00B15A13">
      <w:pPr>
        <w:rPr>
          <w:rFonts w:ascii="Arial" w:hAnsi="Arial" w:cs="Arial"/>
          <w:bCs/>
          <w:iCs/>
          <w:sz w:val="16"/>
          <w:szCs w:val="16"/>
        </w:rPr>
      </w:pPr>
    </w:p>
    <w:p w14:paraId="68C59A8F" w14:textId="121AA319" w:rsidR="00F000F3" w:rsidRDefault="00F000F3" w:rsidP="000700F9">
      <w:pPr>
        <w:rPr>
          <w:rFonts w:ascii="Arial" w:hAnsi="Arial" w:cs="Arial"/>
          <w:sz w:val="22"/>
          <w:szCs w:val="22"/>
        </w:rPr>
      </w:pPr>
    </w:p>
    <w:p w14:paraId="6867236A" w14:textId="77777777" w:rsidR="008059A7" w:rsidRDefault="008059A7" w:rsidP="000700F9">
      <w:pPr>
        <w:rPr>
          <w:rFonts w:ascii="Arial" w:hAnsi="Arial" w:cs="Arial"/>
          <w:sz w:val="22"/>
          <w:szCs w:val="22"/>
        </w:rPr>
      </w:pPr>
    </w:p>
    <w:p w14:paraId="61C1E66F" w14:textId="77777777" w:rsidR="008059A7" w:rsidRDefault="008059A7" w:rsidP="000700F9">
      <w:pPr>
        <w:rPr>
          <w:rFonts w:ascii="Arial" w:hAnsi="Arial" w:cs="Arial"/>
          <w:sz w:val="22"/>
          <w:szCs w:val="22"/>
        </w:rPr>
      </w:pPr>
    </w:p>
    <w:p w14:paraId="66443AF0" w14:textId="77777777" w:rsidR="00F941DA" w:rsidRDefault="00F941DA" w:rsidP="000700F9">
      <w:pPr>
        <w:rPr>
          <w:rFonts w:ascii="Arial" w:hAnsi="Arial" w:cs="Arial"/>
          <w:sz w:val="22"/>
          <w:szCs w:val="22"/>
        </w:rPr>
      </w:pPr>
    </w:p>
    <w:p w14:paraId="30241C50" w14:textId="77777777" w:rsidR="00F941DA" w:rsidRDefault="00F941DA" w:rsidP="000700F9">
      <w:pPr>
        <w:rPr>
          <w:rFonts w:ascii="Arial" w:hAnsi="Arial" w:cs="Arial"/>
          <w:sz w:val="22"/>
          <w:szCs w:val="22"/>
        </w:rPr>
      </w:pPr>
    </w:p>
    <w:p w14:paraId="7A66FBF3" w14:textId="77777777" w:rsidR="00F941DA" w:rsidRDefault="00F941DA" w:rsidP="000700F9">
      <w:pPr>
        <w:rPr>
          <w:rFonts w:ascii="Arial" w:hAnsi="Arial" w:cs="Arial"/>
          <w:sz w:val="22"/>
          <w:szCs w:val="22"/>
        </w:rPr>
      </w:pPr>
    </w:p>
    <w:p w14:paraId="3A5D4565" w14:textId="77777777" w:rsidR="00F941DA" w:rsidRDefault="00F941DA" w:rsidP="000700F9">
      <w:pPr>
        <w:rPr>
          <w:rFonts w:ascii="Arial" w:hAnsi="Arial" w:cs="Arial"/>
          <w:sz w:val="22"/>
          <w:szCs w:val="22"/>
        </w:rPr>
      </w:pPr>
    </w:p>
    <w:p w14:paraId="45029609" w14:textId="77777777" w:rsidR="00F941DA" w:rsidRDefault="00F941DA" w:rsidP="000700F9">
      <w:pPr>
        <w:rPr>
          <w:rFonts w:ascii="Arial" w:hAnsi="Arial" w:cs="Arial"/>
          <w:sz w:val="22"/>
          <w:szCs w:val="22"/>
        </w:rPr>
      </w:pPr>
    </w:p>
    <w:p w14:paraId="0E0F9FA6" w14:textId="77777777" w:rsidR="00F941DA" w:rsidRDefault="00F941DA" w:rsidP="000700F9">
      <w:pPr>
        <w:rPr>
          <w:rFonts w:ascii="Arial" w:hAnsi="Arial" w:cs="Arial"/>
          <w:sz w:val="22"/>
          <w:szCs w:val="22"/>
        </w:rPr>
      </w:pPr>
    </w:p>
    <w:p w14:paraId="3D923C1E" w14:textId="77777777" w:rsidR="00F941DA" w:rsidRDefault="00F941DA" w:rsidP="000700F9">
      <w:pPr>
        <w:rPr>
          <w:rFonts w:ascii="Arial" w:hAnsi="Arial" w:cs="Arial"/>
          <w:sz w:val="22"/>
          <w:szCs w:val="22"/>
        </w:rPr>
      </w:pPr>
    </w:p>
    <w:p w14:paraId="12533E7C" w14:textId="77777777" w:rsidR="00F941DA" w:rsidRDefault="00F941DA" w:rsidP="000700F9">
      <w:pPr>
        <w:rPr>
          <w:rFonts w:ascii="Arial" w:hAnsi="Arial" w:cs="Arial"/>
          <w:sz w:val="22"/>
          <w:szCs w:val="22"/>
        </w:rPr>
      </w:pPr>
    </w:p>
    <w:p w14:paraId="38352F7A" w14:textId="77777777" w:rsidR="00F941DA" w:rsidRDefault="00F941DA" w:rsidP="000700F9">
      <w:pPr>
        <w:rPr>
          <w:rFonts w:ascii="Arial" w:hAnsi="Arial" w:cs="Arial"/>
          <w:sz w:val="22"/>
          <w:szCs w:val="22"/>
        </w:rPr>
      </w:pPr>
    </w:p>
    <w:p w14:paraId="093CAA95" w14:textId="77777777" w:rsidR="00F941DA" w:rsidRDefault="00F941DA" w:rsidP="000700F9">
      <w:pPr>
        <w:rPr>
          <w:rFonts w:ascii="Arial" w:hAnsi="Arial" w:cs="Arial"/>
          <w:sz w:val="22"/>
          <w:szCs w:val="22"/>
        </w:rPr>
      </w:pPr>
    </w:p>
    <w:p w14:paraId="08C91F78" w14:textId="77777777" w:rsidR="00F941DA" w:rsidRDefault="00F941DA" w:rsidP="000700F9">
      <w:pPr>
        <w:rPr>
          <w:rFonts w:ascii="Arial" w:hAnsi="Arial" w:cs="Arial"/>
          <w:sz w:val="22"/>
          <w:szCs w:val="22"/>
        </w:rPr>
      </w:pPr>
    </w:p>
    <w:p w14:paraId="061DECAA" w14:textId="77777777" w:rsidR="00F941DA" w:rsidRDefault="00F941DA" w:rsidP="000700F9">
      <w:pPr>
        <w:rPr>
          <w:rFonts w:ascii="Arial" w:hAnsi="Arial" w:cs="Arial"/>
          <w:sz w:val="22"/>
          <w:szCs w:val="22"/>
        </w:rPr>
      </w:pPr>
    </w:p>
    <w:p w14:paraId="19A1C863" w14:textId="77777777" w:rsidR="00F941DA" w:rsidRDefault="00F941DA" w:rsidP="000700F9">
      <w:pPr>
        <w:rPr>
          <w:rFonts w:ascii="Arial" w:hAnsi="Arial" w:cs="Arial"/>
          <w:sz w:val="22"/>
          <w:szCs w:val="22"/>
        </w:rPr>
      </w:pPr>
    </w:p>
    <w:p w14:paraId="56306A8C" w14:textId="77777777" w:rsidR="00F941DA" w:rsidRDefault="00F941DA" w:rsidP="000700F9">
      <w:pPr>
        <w:rPr>
          <w:rFonts w:ascii="Arial" w:hAnsi="Arial" w:cs="Arial"/>
          <w:sz w:val="22"/>
          <w:szCs w:val="22"/>
        </w:rPr>
      </w:pPr>
    </w:p>
    <w:p w14:paraId="7AE171B3" w14:textId="77777777" w:rsidR="00F941DA" w:rsidRDefault="00F941DA" w:rsidP="000700F9">
      <w:pPr>
        <w:rPr>
          <w:rFonts w:ascii="Arial" w:hAnsi="Arial" w:cs="Arial"/>
          <w:sz w:val="22"/>
          <w:szCs w:val="22"/>
        </w:rPr>
      </w:pPr>
    </w:p>
    <w:p w14:paraId="19236DA7" w14:textId="77777777" w:rsidR="00F941DA" w:rsidRDefault="00F941DA" w:rsidP="000700F9">
      <w:pPr>
        <w:rPr>
          <w:rFonts w:ascii="Arial" w:hAnsi="Arial" w:cs="Arial"/>
          <w:sz w:val="22"/>
          <w:szCs w:val="22"/>
        </w:rPr>
      </w:pPr>
    </w:p>
    <w:p w14:paraId="4B55C576" w14:textId="77777777" w:rsidR="00F941DA" w:rsidRDefault="00F941DA" w:rsidP="000700F9">
      <w:pPr>
        <w:rPr>
          <w:rFonts w:ascii="Arial" w:hAnsi="Arial" w:cs="Arial"/>
          <w:sz w:val="22"/>
          <w:szCs w:val="22"/>
        </w:rPr>
      </w:pPr>
    </w:p>
    <w:p w14:paraId="7445E33F" w14:textId="77777777" w:rsidR="00F941DA" w:rsidRDefault="00F941DA" w:rsidP="000700F9">
      <w:pPr>
        <w:rPr>
          <w:rFonts w:ascii="Arial" w:hAnsi="Arial" w:cs="Arial"/>
          <w:sz w:val="22"/>
          <w:szCs w:val="22"/>
        </w:rPr>
      </w:pPr>
    </w:p>
    <w:p w14:paraId="06205B5E" w14:textId="77777777" w:rsidR="00F941DA" w:rsidRDefault="00F941DA" w:rsidP="000700F9">
      <w:pPr>
        <w:rPr>
          <w:rFonts w:ascii="Arial" w:hAnsi="Arial" w:cs="Arial"/>
          <w:sz w:val="22"/>
          <w:szCs w:val="22"/>
        </w:rPr>
      </w:pPr>
    </w:p>
    <w:p w14:paraId="04692E04" w14:textId="77777777" w:rsidR="00F941DA" w:rsidRDefault="00F941DA" w:rsidP="000700F9">
      <w:pPr>
        <w:rPr>
          <w:rFonts w:ascii="Arial" w:hAnsi="Arial" w:cs="Arial"/>
          <w:sz w:val="22"/>
          <w:szCs w:val="22"/>
        </w:rPr>
      </w:pPr>
    </w:p>
    <w:p w14:paraId="5A92B6B5" w14:textId="77777777" w:rsidR="00F941DA" w:rsidRDefault="00F941DA" w:rsidP="000700F9">
      <w:pPr>
        <w:rPr>
          <w:rFonts w:ascii="Arial" w:hAnsi="Arial" w:cs="Arial"/>
          <w:sz w:val="22"/>
          <w:szCs w:val="22"/>
        </w:rPr>
      </w:pPr>
    </w:p>
    <w:p w14:paraId="1E845B86" w14:textId="77777777" w:rsidR="00F941DA" w:rsidRDefault="00F941DA" w:rsidP="000700F9">
      <w:pPr>
        <w:rPr>
          <w:rFonts w:ascii="Arial" w:hAnsi="Arial" w:cs="Arial"/>
          <w:sz w:val="22"/>
          <w:szCs w:val="22"/>
        </w:rPr>
      </w:pPr>
    </w:p>
    <w:p w14:paraId="67A5F59B" w14:textId="77777777" w:rsidR="00F941DA" w:rsidRDefault="00F941DA" w:rsidP="000700F9">
      <w:pPr>
        <w:rPr>
          <w:rFonts w:ascii="Arial" w:hAnsi="Arial" w:cs="Arial"/>
          <w:sz w:val="22"/>
          <w:szCs w:val="22"/>
        </w:rPr>
      </w:pPr>
    </w:p>
    <w:p w14:paraId="049C013F" w14:textId="77777777" w:rsidR="00F941DA" w:rsidRDefault="00F941DA" w:rsidP="000700F9">
      <w:pPr>
        <w:rPr>
          <w:rFonts w:ascii="Arial" w:hAnsi="Arial" w:cs="Arial"/>
          <w:sz w:val="22"/>
          <w:szCs w:val="22"/>
        </w:rPr>
      </w:pPr>
    </w:p>
    <w:p w14:paraId="47752A69" w14:textId="77777777" w:rsidR="00F941DA" w:rsidRDefault="00F941DA" w:rsidP="000700F9">
      <w:pPr>
        <w:rPr>
          <w:rFonts w:ascii="Arial" w:hAnsi="Arial" w:cs="Arial"/>
          <w:sz w:val="22"/>
          <w:szCs w:val="22"/>
        </w:rPr>
      </w:pPr>
    </w:p>
    <w:p w14:paraId="25A6D9B8" w14:textId="77777777" w:rsidR="00F941DA" w:rsidRDefault="00F941DA" w:rsidP="000700F9">
      <w:pPr>
        <w:rPr>
          <w:rFonts w:ascii="Arial" w:hAnsi="Arial" w:cs="Arial"/>
          <w:sz w:val="22"/>
          <w:szCs w:val="22"/>
        </w:rPr>
      </w:pPr>
    </w:p>
    <w:p w14:paraId="14375B07" w14:textId="77777777" w:rsidR="00F941DA" w:rsidRDefault="00F941DA" w:rsidP="000700F9">
      <w:pPr>
        <w:rPr>
          <w:rFonts w:ascii="Arial" w:hAnsi="Arial" w:cs="Arial"/>
          <w:sz w:val="22"/>
          <w:szCs w:val="22"/>
        </w:rPr>
      </w:pPr>
    </w:p>
    <w:p w14:paraId="1E4B4C4F" w14:textId="77777777" w:rsidR="00F941DA" w:rsidRDefault="00F941DA" w:rsidP="000700F9">
      <w:pPr>
        <w:rPr>
          <w:rFonts w:ascii="Arial" w:hAnsi="Arial" w:cs="Arial"/>
          <w:sz w:val="22"/>
          <w:szCs w:val="22"/>
        </w:rPr>
      </w:pPr>
    </w:p>
    <w:p w14:paraId="2B21C49E" w14:textId="77777777" w:rsidR="00F941DA" w:rsidRDefault="00F941DA" w:rsidP="000700F9">
      <w:pPr>
        <w:rPr>
          <w:rFonts w:ascii="Arial" w:hAnsi="Arial" w:cs="Arial"/>
          <w:sz w:val="22"/>
          <w:szCs w:val="22"/>
        </w:rPr>
      </w:pPr>
    </w:p>
    <w:p w14:paraId="13170E0B" w14:textId="01D12AB2" w:rsidR="00F941DA" w:rsidRPr="003C7DED" w:rsidRDefault="00F941DA" w:rsidP="00F941DA">
      <w:pPr>
        <w:tabs>
          <w:tab w:val="left" w:pos="5103"/>
        </w:tabs>
        <w:ind w:right="282"/>
        <w:jc w:val="both"/>
        <w:rPr>
          <w:rFonts w:ascii="Arial" w:hAnsi="Arial" w:cs="Arial"/>
          <w:b/>
          <w:bCs/>
          <w:color w:val="000000" w:themeColor="text1"/>
          <w:sz w:val="22"/>
          <w:szCs w:val="22"/>
        </w:rPr>
      </w:pPr>
      <w:bookmarkStart w:id="4" w:name="APP_4"/>
      <w:r w:rsidRPr="003C7DED">
        <w:rPr>
          <w:rFonts w:ascii="Arial" w:hAnsi="Arial" w:cs="Arial"/>
          <w:b/>
          <w:bCs/>
          <w:color w:val="000000" w:themeColor="text1"/>
          <w:sz w:val="22"/>
          <w:szCs w:val="22"/>
        </w:rPr>
        <w:t xml:space="preserve">APPENDIX </w:t>
      </w:r>
      <w:bookmarkEnd w:id="4"/>
      <w:r>
        <w:rPr>
          <w:rFonts w:ascii="Arial" w:hAnsi="Arial" w:cs="Arial"/>
          <w:b/>
          <w:bCs/>
          <w:color w:val="000000" w:themeColor="text1"/>
          <w:sz w:val="22"/>
          <w:szCs w:val="22"/>
        </w:rPr>
        <w:t>2</w:t>
      </w:r>
      <w:r w:rsidRPr="003C7DED">
        <w:rPr>
          <w:rFonts w:ascii="Arial" w:hAnsi="Arial" w:cs="Arial"/>
          <w:b/>
          <w:bCs/>
          <w:color w:val="000000" w:themeColor="text1"/>
          <w:sz w:val="22"/>
          <w:szCs w:val="22"/>
        </w:rPr>
        <w:t xml:space="preserve">: Research with </w:t>
      </w:r>
      <w:r>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6826CC5" w14:textId="77777777" w:rsidR="00F941DA" w:rsidRPr="003C7DED" w:rsidRDefault="00F941DA" w:rsidP="00F941DA">
      <w:pPr>
        <w:tabs>
          <w:tab w:val="left" w:pos="5103"/>
        </w:tabs>
        <w:ind w:right="282"/>
        <w:jc w:val="both"/>
        <w:rPr>
          <w:rFonts w:ascii="Arial" w:hAnsi="Arial" w:cs="Arial"/>
          <w:color w:val="000000" w:themeColor="text1"/>
          <w:sz w:val="22"/>
          <w:szCs w:val="22"/>
        </w:rPr>
      </w:pPr>
    </w:p>
    <w:tbl>
      <w:tblPr>
        <w:tblStyle w:val="TableGrid"/>
        <w:tblW w:w="10454" w:type="dxa"/>
        <w:tblLook w:val="04A0" w:firstRow="1" w:lastRow="0" w:firstColumn="1" w:lastColumn="0" w:noHBand="0" w:noVBand="1"/>
      </w:tblPr>
      <w:tblGrid>
        <w:gridCol w:w="791"/>
        <w:gridCol w:w="6593"/>
        <w:gridCol w:w="985"/>
        <w:gridCol w:w="422"/>
        <w:gridCol w:w="390"/>
        <w:gridCol w:w="172"/>
        <w:gridCol w:w="585"/>
        <w:gridCol w:w="516"/>
      </w:tblGrid>
      <w:tr w:rsidR="00F941DA" w:rsidRPr="003C7DED" w14:paraId="4D3989FB" w14:textId="77777777" w:rsidTr="005B75FD">
        <w:trPr>
          <w:trHeight w:val="369"/>
        </w:trPr>
        <w:tc>
          <w:tcPr>
            <w:tcW w:w="9178" w:type="dxa"/>
            <w:gridSpan w:val="5"/>
            <w:shd w:val="clear" w:color="auto" w:fill="DBE5F1" w:themeFill="accent1" w:themeFillTint="33"/>
          </w:tcPr>
          <w:p w14:paraId="0493CB4A" w14:textId="77777777" w:rsidR="00F941DA" w:rsidRPr="003C7DED" w:rsidRDefault="00F941DA" w:rsidP="005B75FD">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Pr>
                <w:rFonts w:ascii="Arial" w:hAnsi="Arial" w:cs="Arial"/>
                <w:b/>
                <w:sz w:val="22"/>
                <w:szCs w:val="22"/>
              </w:rPr>
              <w:t>r</w:t>
            </w:r>
            <w:r w:rsidRPr="003C7DED">
              <w:rPr>
                <w:rFonts w:ascii="Arial" w:hAnsi="Arial" w:cs="Arial"/>
                <w:b/>
                <w:sz w:val="22"/>
                <w:szCs w:val="22"/>
              </w:rPr>
              <w:t xml:space="preserve">esearch </w:t>
            </w:r>
            <w:r>
              <w:rPr>
                <w:rFonts w:ascii="Arial" w:hAnsi="Arial" w:cs="Arial"/>
                <w:b/>
                <w:sz w:val="22"/>
                <w:szCs w:val="22"/>
              </w:rPr>
              <w:t>i</w:t>
            </w:r>
            <w:r w:rsidRPr="003C7DED">
              <w:rPr>
                <w:rFonts w:ascii="Arial" w:hAnsi="Arial" w:cs="Arial"/>
                <w:b/>
                <w:sz w:val="22"/>
                <w:szCs w:val="22"/>
              </w:rPr>
              <w:t xml:space="preserve">nvolve </w:t>
            </w:r>
            <w:r>
              <w:rPr>
                <w:rFonts w:ascii="Arial" w:hAnsi="Arial" w:cs="Arial"/>
                <w:b/>
                <w:sz w:val="22"/>
                <w:szCs w:val="22"/>
              </w:rPr>
              <w:t>d</w:t>
            </w:r>
            <w:r w:rsidRPr="003C7DED">
              <w:rPr>
                <w:rFonts w:ascii="Arial" w:hAnsi="Arial" w:cs="Arial"/>
                <w:b/>
                <w:sz w:val="22"/>
                <w:szCs w:val="22"/>
              </w:rPr>
              <w:t xml:space="preserve">ata </w:t>
            </w:r>
            <w:r>
              <w:rPr>
                <w:rFonts w:ascii="Arial" w:hAnsi="Arial" w:cs="Arial"/>
                <w:b/>
                <w:sz w:val="22"/>
                <w:szCs w:val="22"/>
              </w:rPr>
              <w:t>p</w:t>
            </w:r>
            <w:r w:rsidRPr="003C7DED">
              <w:rPr>
                <w:rFonts w:ascii="Arial" w:hAnsi="Arial" w:cs="Arial"/>
                <w:b/>
                <w:sz w:val="22"/>
                <w:szCs w:val="22"/>
              </w:rPr>
              <w:t xml:space="preserve">rocessing </w:t>
            </w:r>
            <w:r>
              <w:rPr>
                <w:rFonts w:ascii="Arial" w:hAnsi="Arial" w:cs="Arial"/>
                <w:b/>
                <w:sz w:val="22"/>
                <w:szCs w:val="22"/>
              </w:rPr>
              <w:t>i</w:t>
            </w:r>
            <w:r w:rsidRPr="003C7DED">
              <w:rPr>
                <w:rFonts w:ascii="Arial" w:hAnsi="Arial" w:cs="Arial"/>
                <w:b/>
                <w:sz w:val="22"/>
                <w:szCs w:val="22"/>
              </w:rPr>
              <w:t xml:space="preserve">nvolving the </w:t>
            </w:r>
            <w:r>
              <w:rPr>
                <w:rFonts w:ascii="Arial" w:hAnsi="Arial" w:cs="Arial"/>
                <w:b/>
                <w:sz w:val="22"/>
                <w:szCs w:val="22"/>
              </w:rPr>
              <w:t>f</w:t>
            </w:r>
            <w:r w:rsidRPr="003C7DED">
              <w:rPr>
                <w:rFonts w:ascii="Arial" w:hAnsi="Arial" w:cs="Arial"/>
                <w:b/>
                <w:sz w:val="22"/>
                <w:szCs w:val="22"/>
              </w:rPr>
              <w:t xml:space="preserve">ollowing </w:t>
            </w:r>
            <w:r>
              <w:rPr>
                <w:rFonts w:ascii="Arial" w:hAnsi="Arial" w:cs="Arial"/>
                <w:b/>
                <w:sz w:val="22"/>
                <w:szCs w:val="22"/>
              </w:rPr>
              <w:t>d</w:t>
            </w:r>
            <w:r w:rsidRPr="003C7DED">
              <w:rPr>
                <w:rFonts w:ascii="Arial" w:hAnsi="Arial" w:cs="Arial"/>
                <w:b/>
                <w:sz w:val="22"/>
                <w:szCs w:val="22"/>
              </w:rPr>
              <w:t xml:space="preserve">ata </w:t>
            </w:r>
            <w:r>
              <w:rPr>
                <w:rFonts w:ascii="Arial" w:hAnsi="Arial" w:cs="Arial"/>
                <w:b/>
                <w:sz w:val="22"/>
                <w:szCs w:val="22"/>
              </w:rPr>
              <w:t>s</w:t>
            </w:r>
            <w:r w:rsidRPr="003C7DED">
              <w:rPr>
                <w:rFonts w:ascii="Arial" w:hAnsi="Arial" w:cs="Arial"/>
                <w:b/>
                <w:sz w:val="22"/>
                <w:szCs w:val="22"/>
              </w:rPr>
              <w:t>ubjects:</w:t>
            </w:r>
          </w:p>
        </w:tc>
        <w:tc>
          <w:tcPr>
            <w:tcW w:w="760" w:type="dxa"/>
            <w:gridSpan w:val="2"/>
            <w:shd w:val="clear" w:color="auto" w:fill="D9D9D9" w:themeFill="background1" w:themeFillShade="D9"/>
            <w:vAlign w:val="center"/>
          </w:tcPr>
          <w:p w14:paraId="34EA83F7" w14:textId="77777777" w:rsidR="00F941DA" w:rsidRPr="003C7DED" w:rsidRDefault="00F941DA" w:rsidP="005B75FD">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23D56968" w14:textId="77777777" w:rsidR="00F941DA" w:rsidRPr="003C7DED" w:rsidRDefault="00F941DA" w:rsidP="005B75FD">
            <w:pPr>
              <w:autoSpaceDE w:val="0"/>
              <w:autoSpaceDN w:val="0"/>
              <w:adjustRightInd w:val="0"/>
              <w:jc w:val="center"/>
              <w:rPr>
                <w:rFonts w:ascii="Arial" w:hAnsi="Arial" w:cs="Arial"/>
                <w:b/>
                <w:bCs/>
              </w:rPr>
            </w:pPr>
            <w:r w:rsidRPr="003C7DED">
              <w:rPr>
                <w:rFonts w:ascii="Arial" w:hAnsi="Arial" w:cs="Arial"/>
                <w:b/>
                <w:bCs/>
              </w:rPr>
              <w:t>NO</w:t>
            </w:r>
          </w:p>
        </w:tc>
      </w:tr>
      <w:tr w:rsidR="00F941DA" w:rsidRPr="003C7DED" w14:paraId="5F283390" w14:textId="77777777" w:rsidTr="005B75FD">
        <w:trPr>
          <w:trHeight w:val="402"/>
        </w:trPr>
        <w:tc>
          <w:tcPr>
            <w:tcW w:w="647" w:type="dxa"/>
            <w:shd w:val="clear" w:color="auto" w:fill="F2F2F2" w:themeFill="background1" w:themeFillShade="F2"/>
            <w:vAlign w:val="center"/>
          </w:tcPr>
          <w:p w14:paraId="336F3BCD" w14:textId="77777777" w:rsidR="00F941DA" w:rsidRPr="003C7DED" w:rsidRDefault="00F941DA" w:rsidP="005B75FD">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4D55E43D" w14:textId="77777777" w:rsidR="00F941DA" w:rsidRPr="003C7DED" w:rsidRDefault="00F941DA" w:rsidP="005B75FD">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760"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7321DDE9" w14:textId="77777777" w:rsidR="00F941DA" w:rsidRPr="003C7DED" w:rsidRDefault="00F941DA" w:rsidP="005B75F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Content>
              <w:p w14:paraId="754B271B" w14:textId="3EA82F43" w:rsidR="00F941DA" w:rsidRPr="003C7DED" w:rsidRDefault="001C079A" w:rsidP="005B75F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941DA" w:rsidRPr="003C7DED" w14:paraId="2947E89B" w14:textId="77777777" w:rsidTr="005B75FD">
        <w:trPr>
          <w:trHeight w:val="408"/>
        </w:trPr>
        <w:tc>
          <w:tcPr>
            <w:tcW w:w="647" w:type="dxa"/>
            <w:shd w:val="clear" w:color="auto" w:fill="F2F2F2" w:themeFill="background1" w:themeFillShade="F2"/>
            <w:vAlign w:val="center"/>
          </w:tcPr>
          <w:p w14:paraId="244F05CA" w14:textId="77777777" w:rsidR="00F941DA" w:rsidRPr="003C7DED" w:rsidRDefault="00F941DA" w:rsidP="005B75FD">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069DCE22" w14:textId="77777777" w:rsidR="00F941DA" w:rsidRPr="003C7DED" w:rsidRDefault="00F941DA" w:rsidP="005B75FD">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760"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6EF9A738" w14:textId="77777777" w:rsidR="00F941DA" w:rsidRPr="003C7DED" w:rsidRDefault="00F941DA" w:rsidP="005B75F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Content>
              <w:p w14:paraId="7A910A5F" w14:textId="47C85CB1" w:rsidR="00F941DA" w:rsidRPr="003C7DED" w:rsidRDefault="001C079A" w:rsidP="005B75F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941DA" w:rsidRPr="003C7DED" w14:paraId="0F30DF72" w14:textId="77777777" w:rsidTr="005B75FD">
        <w:trPr>
          <w:trHeight w:val="555"/>
        </w:trPr>
        <w:tc>
          <w:tcPr>
            <w:tcW w:w="647" w:type="dxa"/>
            <w:shd w:val="clear" w:color="auto" w:fill="F2F2F2" w:themeFill="background1" w:themeFillShade="F2"/>
            <w:vAlign w:val="center"/>
          </w:tcPr>
          <w:p w14:paraId="46B35328" w14:textId="77777777" w:rsidR="00F941DA" w:rsidRPr="003C7DED" w:rsidRDefault="00F941DA" w:rsidP="005B75FD">
            <w:pPr>
              <w:autoSpaceDE w:val="0"/>
              <w:autoSpaceDN w:val="0"/>
              <w:adjustRightInd w:val="0"/>
              <w:rPr>
                <w:rFonts w:ascii="Arial" w:hAnsi="Arial" w:cs="Arial"/>
                <w:sz w:val="22"/>
                <w:szCs w:val="22"/>
              </w:rPr>
            </w:pPr>
            <w:r w:rsidRPr="003C7DED">
              <w:rPr>
                <w:rFonts w:ascii="Arial" w:hAnsi="Arial" w:cs="Arial"/>
                <w:sz w:val="22"/>
                <w:szCs w:val="22"/>
              </w:rPr>
              <w:t>A4.</w:t>
            </w:r>
            <w:r>
              <w:rPr>
                <w:rFonts w:ascii="Arial" w:hAnsi="Arial" w:cs="Arial"/>
                <w:sz w:val="22"/>
                <w:szCs w:val="22"/>
              </w:rPr>
              <w:t>3</w:t>
            </w:r>
          </w:p>
        </w:tc>
        <w:tc>
          <w:tcPr>
            <w:tcW w:w="8531" w:type="dxa"/>
            <w:gridSpan w:val="4"/>
            <w:shd w:val="clear" w:color="auto" w:fill="F2F2F2" w:themeFill="background1" w:themeFillShade="F2"/>
            <w:vAlign w:val="center"/>
          </w:tcPr>
          <w:p w14:paraId="6889FEFE" w14:textId="77777777" w:rsidR="00F941DA" w:rsidRPr="003C7DED" w:rsidRDefault="00F941DA" w:rsidP="005B75FD">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760"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110851D5" w14:textId="77777777" w:rsidR="00F941DA" w:rsidRPr="003C7DED" w:rsidRDefault="00F941DA" w:rsidP="005B75F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Content>
              <w:p w14:paraId="07382004" w14:textId="3BB71FF1" w:rsidR="00F941DA" w:rsidRPr="003C7DED" w:rsidRDefault="001C079A" w:rsidP="005B75F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941DA" w:rsidRPr="003C7DED" w14:paraId="6B830A41" w14:textId="77777777" w:rsidTr="005B75FD">
        <w:trPr>
          <w:trHeight w:val="421"/>
        </w:trPr>
        <w:tc>
          <w:tcPr>
            <w:tcW w:w="647" w:type="dxa"/>
            <w:shd w:val="clear" w:color="auto" w:fill="F2F2F2" w:themeFill="background1" w:themeFillShade="F2"/>
            <w:vAlign w:val="center"/>
          </w:tcPr>
          <w:p w14:paraId="60F8CF69" w14:textId="77777777" w:rsidR="00F941DA" w:rsidRPr="003C7DED" w:rsidRDefault="00F941DA" w:rsidP="005B75FD">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4439D56C" w14:textId="77777777" w:rsidR="00F941DA" w:rsidRPr="003C7DED" w:rsidRDefault="00F941DA" w:rsidP="005B75FD">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760"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9BD67BF" w14:textId="77777777" w:rsidR="00F941DA" w:rsidRPr="003C7DED" w:rsidRDefault="00F941DA" w:rsidP="005B75F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Content>
              <w:p w14:paraId="72421095" w14:textId="75E9639E" w:rsidR="00F941DA" w:rsidRPr="003C7DED" w:rsidRDefault="001C079A" w:rsidP="005B75F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941DA" w:rsidRPr="003C7DED" w14:paraId="1A28F792" w14:textId="77777777" w:rsidTr="005B75FD">
        <w:trPr>
          <w:trHeight w:val="414"/>
        </w:trPr>
        <w:tc>
          <w:tcPr>
            <w:tcW w:w="647" w:type="dxa"/>
            <w:shd w:val="clear" w:color="auto" w:fill="F2F2F2" w:themeFill="background1" w:themeFillShade="F2"/>
            <w:vAlign w:val="center"/>
          </w:tcPr>
          <w:p w14:paraId="1D2D4FA2" w14:textId="77777777" w:rsidR="00F941DA" w:rsidRPr="003C7DED" w:rsidRDefault="00F941DA" w:rsidP="005B75FD">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6E54C29B" w14:textId="77777777" w:rsidR="00F941DA" w:rsidRPr="003C7DED" w:rsidRDefault="00F941DA" w:rsidP="005B75FD">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760"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44BA9C75" w14:textId="77777777" w:rsidR="00F941DA" w:rsidRPr="003C7DED" w:rsidRDefault="00F941DA" w:rsidP="005B75F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Content>
              <w:p w14:paraId="461120ED" w14:textId="2874B9F4" w:rsidR="00F941DA" w:rsidRPr="003C7DED" w:rsidRDefault="001C079A" w:rsidP="005B75F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941DA" w:rsidRPr="003C7DED" w14:paraId="2EF71525" w14:textId="77777777" w:rsidTr="005B75FD">
        <w:trPr>
          <w:trHeight w:val="704"/>
        </w:trPr>
        <w:tc>
          <w:tcPr>
            <w:tcW w:w="647" w:type="dxa"/>
            <w:shd w:val="clear" w:color="auto" w:fill="F2F2F2" w:themeFill="background1" w:themeFillShade="F2"/>
            <w:vAlign w:val="center"/>
          </w:tcPr>
          <w:p w14:paraId="30AE5CDA" w14:textId="77777777" w:rsidR="00F941DA" w:rsidRPr="003C7DED" w:rsidRDefault="00F941DA" w:rsidP="005B75FD">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2C2CF59B" w14:textId="77777777" w:rsidR="00F941DA" w:rsidRPr="003C7DED" w:rsidRDefault="00F941DA" w:rsidP="005B75FD">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760"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53D7100D" w14:textId="6599973C" w:rsidR="00F941DA" w:rsidRPr="003C7DED" w:rsidRDefault="00F941DA" w:rsidP="005B75FD">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Content>
              <w:p w14:paraId="7C8FAD44" w14:textId="457F8C18" w:rsidR="00F941DA" w:rsidRPr="003C7DED" w:rsidRDefault="001C079A" w:rsidP="005B75F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941DA" w:rsidRPr="003C7DED" w14:paraId="59928C1F" w14:textId="77777777" w:rsidTr="005B75FD">
        <w:trPr>
          <w:trHeight w:val="402"/>
        </w:trPr>
        <w:tc>
          <w:tcPr>
            <w:tcW w:w="647" w:type="dxa"/>
            <w:shd w:val="clear" w:color="auto" w:fill="F2F2F2" w:themeFill="background1" w:themeFillShade="F2"/>
            <w:vAlign w:val="center"/>
          </w:tcPr>
          <w:p w14:paraId="57F307A1" w14:textId="77777777" w:rsidR="00F941DA" w:rsidRPr="003C7DED" w:rsidRDefault="00F941DA" w:rsidP="005B75FD">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21788781" w14:textId="77777777" w:rsidR="00F941DA" w:rsidRPr="003C7DED" w:rsidRDefault="00F941DA" w:rsidP="005B75FD">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760"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27F31570" w14:textId="77777777" w:rsidR="00F941DA" w:rsidRPr="003C7DED" w:rsidRDefault="00F941DA" w:rsidP="005B75F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Content>
              <w:p w14:paraId="338A3EA8" w14:textId="0F88C122" w:rsidR="00F941DA" w:rsidRPr="003C7DED" w:rsidRDefault="001C079A" w:rsidP="005B75F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941DA" w:rsidRPr="003C7DED" w14:paraId="740F9D63" w14:textId="77777777" w:rsidTr="005B75FD">
        <w:trPr>
          <w:trHeight w:val="422"/>
        </w:trPr>
        <w:tc>
          <w:tcPr>
            <w:tcW w:w="647" w:type="dxa"/>
            <w:shd w:val="clear" w:color="auto" w:fill="F2F2F2" w:themeFill="background1" w:themeFillShade="F2"/>
            <w:vAlign w:val="center"/>
          </w:tcPr>
          <w:p w14:paraId="661659FA" w14:textId="77777777" w:rsidR="00F941DA" w:rsidRPr="003C7DED" w:rsidRDefault="00F941DA" w:rsidP="005B75FD">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0286A810" w14:textId="77777777" w:rsidR="00F941DA" w:rsidRPr="003C7DED" w:rsidRDefault="00F941DA" w:rsidP="005B75FD">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760"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02EA11EF" w14:textId="77777777" w:rsidR="00F941DA" w:rsidRPr="003C7DED" w:rsidRDefault="00F941DA" w:rsidP="005B75F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Content>
              <w:p w14:paraId="68BEA011" w14:textId="3FC99A59" w:rsidR="00F941DA" w:rsidRPr="003C7DED" w:rsidRDefault="001C079A" w:rsidP="005B75F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941DA" w:rsidRPr="003C7DED" w14:paraId="27BAF4F5" w14:textId="77777777" w:rsidTr="005B75FD">
        <w:trPr>
          <w:trHeight w:val="422"/>
        </w:trPr>
        <w:tc>
          <w:tcPr>
            <w:tcW w:w="647" w:type="dxa"/>
            <w:shd w:val="clear" w:color="auto" w:fill="F2F2F2" w:themeFill="background1" w:themeFillShade="F2"/>
            <w:vAlign w:val="center"/>
          </w:tcPr>
          <w:p w14:paraId="1615C2C6" w14:textId="77777777" w:rsidR="00F941DA" w:rsidRPr="003C7DED" w:rsidRDefault="00F941DA" w:rsidP="005B75FD">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5BDDD74E" w14:textId="77777777" w:rsidR="00F941DA" w:rsidRPr="003C7DED" w:rsidRDefault="00F941DA" w:rsidP="005B75FD">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760"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6899C012" w14:textId="77777777" w:rsidR="00F941DA" w:rsidRDefault="00F941DA" w:rsidP="005B75F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1"/>
                <w14:checkedState w14:val="2612" w14:font="MS Gothic"/>
                <w14:uncheckedState w14:val="2610" w14:font="MS Gothic"/>
              </w14:checkbox>
            </w:sdtPr>
            <w:sdtContent>
              <w:p w14:paraId="6D6A7297" w14:textId="279070B8" w:rsidR="00F941DA" w:rsidRDefault="001C079A" w:rsidP="005B75F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941DA" w:rsidRPr="003C7DED" w14:paraId="16E748E9" w14:textId="77777777" w:rsidTr="005B75FD">
        <w:trPr>
          <w:trHeight w:val="698"/>
        </w:trPr>
        <w:tc>
          <w:tcPr>
            <w:tcW w:w="10454" w:type="dxa"/>
            <w:gridSpan w:val="8"/>
            <w:shd w:val="clear" w:color="auto" w:fill="F2F2F2" w:themeFill="background1" w:themeFillShade="F2"/>
            <w:vAlign w:val="center"/>
          </w:tcPr>
          <w:p w14:paraId="4A541646" w14:textId="77777777" w:rsidR="00F941DA" w:rsidRPr="003C7DED" w:rsidRDefault="00F941DA" w:rsidP="005B75FD">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F941DA" w:rsidRPr="003C7DED" w14:paraId="026D0527" w14:textId="77777777" w:rsidTr="005B75FD">
        <w:trPr>
          <w:trHeight w:val="440"/>
        </w:trPr>
        <w:tc>
          <w:tcPr>
            <w:tcW w:w="647" w:type="dxa"/>
            <w:vAlign w:val="center"/>
          </w:tcPr>
          <w:p w14:paraId="41E4BF14" w14:textId="77777777" w:rsidR="00F941DA" w:rsidRPr="003C7DED" w:rsidRDefault="00F941DA" w:rsidP="005B75FD">
            <w:pPr>
              <w:autoSpaceDE w:val="0"/>
              <w:autoSpaceDN w:val="0"/>
              <w:adjustRightInd w:val="0"/>
              <w:jc w:val="center"/>
              <w:rPr>
                <w:rFonts w:ascii="Arial" w:hAnsi="Arial" w:cs="Arial"/>
              </w:rPr>
            </w:pPr>
            <w:r w:rsidRPr="00C70845">
              <w:rPr>
                <w:rFonts w:ascii="Arial" w:hAnsi="Arial" w:cs="Arial"/>
                <w:sz w:val="22"/>
                <w:szCs w:val="22"/>
              </w:rPr>
              <w:t>A4.10</w:t>
            </w:r>
          </w:p>
        </w:tc>
        <w:tc>
          <w:tcPr>
            <w:tcW w:w="9807" w:type="dxa"/>
            <w:gridSpan w:val="7"/>
            <w:vAlign w:val="center"/>
          </w:tcPr>
          <w:p w14:paraId="7F833116" w14:textId="77777777" w:rsidR="00F941DA" w:rsidRPr="003C7DED" w:rsidRDefault="00F941DA" w:rsidP="005B75FD">
            <w:pPr>
              <w:autoSpaceDE w:val="0"/>
              <w:autoSpaceDN w:val="0"/>
              <w:adjustRightInd w:val="0"/>
              <w:rPr>
                <w:rFonts w:ascii="Arial" w:hAnsi="Arial" w:cs="Arial"/>
              </w:rPr>
            </w:pPr>
          </w:p>
          <w:p w14:paraId="6FEC52F4" w14:textId="77777777" w:rsidR="00F941DA" w:rsidRPr="003C7DED" w:rsidRDefault="00F941DA" w:rsidP="005B75FD">
            <w:pPr>
              <w:autoSpaceDE w:val="0"/>
              <w:autoSpaceDN w:val="0"/>
              <w:adjustRightInd w:val="0"/>
              <w:rPr>
                <w:rFonts w:ascii="Arial" w:hAnsi="Arial" w:cs="Arial"/>
              </w:rPr>
            </w:pPr>
          </w:p>
          <w:p w14:paraId="5837578C" w14:textId="77777777" w:rsidR="00F941DA" w:rsidRPr="003C7DED" w:rsidRDefault="00F941DA" w:rsidP="005B75FD">
            <w:pPr>
              <w:autoSpaceDE w:val="0"/>
              <w:autoSpaceDN w:val="0"/>
              <w:adjustRightInd w:val="0"/>
              <w:rPr>
                <w:rFonts w:ascii="Arial" w:hAnsi="Arial" w:cs="Arial"/>
              </w:rPr>
            </w:pPr>
          </w:p>
          <w:p w14:paraId="5E2667E8" w14:textId="77777777" w:rsidR="00F941DA" w:rsidRPr="003C7DED" w:rsidRDefault="00F941DA" w:rsidP="005B75FD">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F941DA" w:rsidRPr="003C7DED" w14:paraId="51B9AD03" w14:textId="77777777" w:rsidTr="005B75FD">
        <w:trPr>
          <w:trHeight w:val="979"/>
        </w:trPr>
        <w:tc>
          <w:tcPr>
            <w:tcW w:w="10454" w:type="dxa"/>
            <w:gridSpan w:val="8"/>
            <w:shd w:val="clear" w:color="auto" w:fill="F2F2F2" w:themeFill="background1" w:themeFillShade="F2"/>
            <w:vAlign w:val="center"/>
          </w:tcPr>
          <w:p w14:paraId="2B6B62CA" w14:textId="77777777" w:rsidR="00F941DA" w:rsidRPr="003C7DED" w:rsidRDefault="00F941DA" w:rsidP="005B75FD">
            <w:pPr>
              <w:autoSpaceDE w:val="0"/>
              <w:autoSpaceDN w:val="0"/>
              <w:adjustRightInd w:val="0"/>
              <w:rPr>
                <w:rFonts w:ascii="Arial" w:hAnsi="Arial" w:cs="Arial"/>
                <w:sz w:val="22"/>
                <w:szCs w:val="22"/>
              </w:rPr>
            </w:pPr>
            <w:r w:rsidRPr="003C7DED">
              <w:rPr>
                <w:rFonts w:ascii="Arial" w:hAnsi="Arial" w:cs="Arial"/>
                <w:sz w:val="22"/>
                <w:szCs w:val="22"/>
              </w:rPr>
              <w:lastRenderedPageBreak/>
              <w:t>Please give details of extra steps taken to assure the protection of vulnerable people participating in the research.  You should describe any arrangements to be made for obtaining consent from a legal representative.</w:t>
            </w:r>
          </w:p>
        </w:tc>
      </w:tr>
      <w:tr w:rsidR="00F941DA" w:rsidRPr="003C7DED" w14:paraId="1308640E" w14:textId="77777777" w:rsidTr="005B75FD">
        <w:trPr>
          <w:trHeight w:val="440"/>
        </w:trPr>
        <w:tc>
          <w:tcPr>
            <w:tcW w:w="647" w:type="dxa"/>
            <w:shd w:val="clear" w:color="auto" w:fill="FFFFFF" w:themeFill="background1"/>
            <w:vAlign w:val="center"/>
          </w:tcPr>
          <w:p w14:paraId="5B2F1D76" w14:textId="77777777" w:rsidR="00F941DA" w:rsidRPr="003C7DED" w:rsidRDefault="00F941DA" w:rsidP="005B75FD">
            <w:pPr>
              <w:autoSpaceDE w:val="0"/>
              <w:autoSpaceDN w:val="0"/>
              <w:adjustRightInd w:val="0"/>
              <w:jc w:val="center"/>
              <w:rPr>
                <w:rFonts w:ascii="Arial" w:hAnsi="Arial" w:cs="Arial"/>
                <w:sz w:val="22"/>
                <w:szCs w:val="22"/>
              </w:rPr>
            </w:pPr>
            <w:r w:rsidRPr="003C7DED">
              <w:rPr>
                <w:rFonts w:ascii="Arial" w:hAnsi="Arial" w:cs="Arial"/>
                <w:sz w:val="22"/>
                <w:szCs w:val="22"/>
              </w:rPr>
              <w:t>A4.1</w:t>
            </w:r>
            <w:r>
              <w:rPr>
                <w:rFonts w:ascii="Arial" w:hAnsi="Arial" w:cs="Arial"/>
                <w:sz w:val="22"/>
                <w:szCs w:val="22"/>
              </w:rPr>
              <w:t>1</w:t>
            </w:r>
          </w:p>
        </w:tc>
        <w:tc>
          <w:tcPr>
            <w:tcW w:w="9807" w:type="dxa"/>
            <w:gridSpan w:val="7"/>
            <w:shd w:val="clear" w:color="auto" w:fill="FFFFFF" w:themeFill="background1"/>
          </w:tcPr>
          <w:p w14:paraId="398A1BBF" w14:textId="77777777" w:rsidR="00F941DA" w:rsidRPr="003C7DED" w:rsidRDefault="00F941DA" w:rsidP="005B75FD">
            <w:pPr>
              <w:autoSpaceDE w:val="0"/>
              <w:autoSpaceDN w:val="0"/>
              <w:adjustRightInd w:val="0"/>
              <w:rPr>
                <w:rFonts w:ascii="Arial" w:hAnsi="Arial" w:cs="Arial"/>
              </w:rPr>
            </w:pPr>
          </w:p>
          <w:p w14:paraId="6A358255" w14:textId="77777777" w:rsidR="00F941DA" w:rsidRPr="003C7DED" w:rsidRDefault="00F941DA" w:rsidP="005B75FD">
            <w:pPr>
              <w:autoSpaceDE w:val="0"/>
              <w:autoSpaceDN w:val="0"/>
              <w:adjustRightInd w:val="0"/>
              <w:rPr>
                <w:rFonts w:ascii="Arial" w:hAnsi="Arial" w:cs="Arial"/>
              </w:rPr>
            </w:pPr>
          </w:p>
          <w:p w14:paraId="21D5F74F" w14:textId="77777777" w:rsidR="00F941DA" w:rsidRPr="003C7DED" w:rsidRDefault="00F941DA" w:rsidP="005B75FD">
            <w:pPr>
              <w:autoSpaceDE w:val="0"/>
              <w:autoSpaceDN w:val="0"/>
              <w:adjustRightInd w:val="0"/>
              <w:rPr>
                <w:rFonts w:ascii="Arial" w:hAnsi="Arial" w:cs="Arial"/>
              </w:rPr>
            </w:pPr>
          </w:p>
          <w:p w14:paraId="287D68EB" w14:textId="77777777" w:rsidR="00F941DA" w:rsidRPr="003C7DED" w:rsidRDefault="00F941DA" w:rsidP="005B75FD">
            <w:pPr>
              <w:autoSpaceDE w:val="0"/>
              <w:autoSpaceDN w:val="0"/>
              <w:adjustRightInd w:val="0"/>
              <w:rPr>
                <w:rFonts w:ascii="Arial" w:hAnsi="Arial" w:cs="Arial"/>
              </w:rPr>
            </w:pPr>
          </w:p>
          <w:p w14:paraId="6E2EC354" w14:textId="77777777" w:rsidR="00F941DA" w:rsidRPr="003C7DED" w:rsidRDefault="00F941DA" w:rsidP="005B75FD">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F941DA" w:rsidRPr="003C7DED" w14:paraId="6345EE30" w14:textId="77777777" w:rsidTr="005B75FD">
        <w:trPr>
          <w:trHeight w:val="698"/>
        </w:trPr>
        <w:tc>
          <w:tcPr>
            <w:tcW w:w="10454" w:type="dxa"/>
            <w:gridSpan w:val="8"/>
            <w:shd w:val="clear" w:color="auto" w:fill="F2F2F2" w:themeFill="background1" w:themeFillShade="F2"/>
            <w:vAlign w:val="center"/>
          </w:tcPr>
          <w:p w14:paraId="43F32E59" w14:textId="77777777" w:rsidR="00F941DA" w:rsidRPr="003C7DED" w:rsidRDefault="00F941DA" w:rsidP="005B75FD">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F941DA" w:rsidRPr="003C7DED" w14:paraId="7AC052BA" w14:textId="77777777" w:rsidTr="005B75FD">
        <w:trPr>
          <w:trHeight w:val="440"/>
        </w:trPr>
        <w:tc>
          <w:tcPr>
            <w:tcW w:w="647" w:type="dxa"/>
            <w:vMerge w:val="restart"/>
            <w:vAlign w:val="center"/>
          </w:tcPr>
          <w:p w14:paraId="0CCF89D2" w14:textId="77777777" w:rsidR="00F941DA" w:rsidRPr="003C7DED" w:rsidRDefault="00F941DA" w:rsidP="005B75FD">
            <w:pPr>
              <w:autoSpaceDE w:val="0"/>
              <w:autoSpaceDN w:val="0"/>
              <w:adjustRightInd w:val="0"/>
              <w:jc w:val="center"/>
              <w:rPr>
                <w:rFonts w:ascii="Arial" w:hAnsi="Arial" w:cs="Arial"/>
                <w:sz w:val="22"/>
                <w:szCs w:val="22"/>
              </w:rPr>
            </w:pPr>
            <w:r w:rsidRPr="003C7DED">
              <w:rPr>
                <w:rFonts w:ascii="Arial" w:hAnsi="Arial" w:cs="Arial"/>
                <w:sz w:val="22"/>
                <w:szCs w:val="22"/>
              </w:rPr>
              <w:t>A4.1</w:t>
            </w:r>
            <w:r>
              <w:rPr>
                <w:rFonts w:ascii="Arial" w:hAnsi="Arial" w:cs="Arial"/>
                <w:sz w:val="22"/>
                <w:szCs w:val="22"/>
              </w:rPr>
              <w:t>2</w:t>
            </w:r>
          </w:p>
        </w:tc>
        <w:tc>
          <w:tcPr>
            <w:tcW w:w="6717" w:type="dxa"/>
            <w:vMerge w:val="restart"/>
            <w:vAlign w:val="center"/>
          </w:tcPr>
          <w:p w14:paraId="10E703BA" w14:textId="77777777" w:rsidR="00F941DA" w:rsidRPr="003C7DED" w:rsidRDefault="00F941DA" w:rsidP="005B75FD">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0986A029" w14:textId="77777777" w:rsidR="00F941DA" w:rsidRPr="003C7DED" w:rsidRDefault="00F941DA" w:rsidP="005B75FD">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672" w:type="dxa"/>
            <w:gridSpan w:val="4"/>
            <w:shd w:val="clear" w:color="auto" w:fill="D9D9D9" w:themeFill="background1" w:themeFillShade="D9"/>
            <w:vAlign w:val="center"/>
          </w:tcPr>
          <w:p w14:paraId="0CBAF11B" w14:textId="77777777" w:rsidR="00F941DA" w:rsidRPr="003C7DED" w:rsidRDefault="00F941DA" w:rsidP="005B75FD">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F941DA" w:rsidRPr="003C7DED" w14:paraId="6E60AA8A" w14:textId="77777777" w:rsidTr="005B75FD">
        <w:trPr>
          <w:trHeight w:val="440"/>
        </w:trPr>
        <w:tc>
          <w:tcPr>
            <w:tcW w:w="647" w:type="dxa"/>
            <w:vMerge/>
            <w:vAlign w:val="center"/>
          </w:tcPr>
          <w:p w14:paraId="3F329312" w14:textId="77777777" w:rsidR="00F941DA" w:rsidRPr="003C7DED" w:rsidRDefault="00F941DA" w:rsidP="005B75FD">
            <w:pPr>
              <w:autoSpaceDE w:val="0"/>
              <w:autoSpaceDN w:val="0"/>
              <w:adjustRightInd w:val="0"/>
              <w:jc w:val="center"/>
              <w:rPr>
                <w:rFonts w:ascii="Arial" w:hAnsi="Arial" w:cs="Arial"/>
                <w:sz w:val="22"/>
                <w:szCs w:val="22"/>
              </w:rPr>
            </w:pPr>
          </w:p>
        </w:tc>
        <w:tc>
          <w:tcPr>
            <w:tcW w:w="6717" w:type="dxa"/>
            <w:vMerge/>
            <w:vAlign w:val="center"/>
          </w:tcPr>
          <w:p w14:paraId="1240E9CA" w14:textId="77777777" w:rsidR="00F941DA" w:rsidRPr="003C7DED" w:rsidRDefault="00F941DA" w:rsidP="005B75FD">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5F55B276" w14:textId="77777777" w:rsidR="00F941DA" w:rsidRPr="003C7DED" w:rsidRDefault="00000000" w:rsidP="005B75FD">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F941DA" w:rsidRPr="003C7DED">
                  <w:rPr>
                    <w:rFonts w:ascii="MS Gothic" w:eastAsia="MS Gothic" w:hAnsi="MS Gothic" w:cs="Arial"/>
                    <w:b/>
                    <w:bCs/>
                    <w:sz w:val="22"/>
                    <w:szCs w:val="22"/>
                  </w:rPr>
                  <w:t>☐</w:t>
                </w:r>
              </w:sdtContent>
            </w:sdt>
          </w:p>
        </w:tc>
        <w:tc>
          <w:tcPr>
            <w:tcW w:w="1672" w:type="dxa"/>
            <w:gridSpan w:val="4"/>
            <w:shd w:val="clear" w:color="auto" w:fill="D9D9D9" w:themeFill="background1" w:themeFillShade="D9"/>
            <w:vAlign w:val="center"/>
          </w:tcPr>
          <w:p w14:paraId="75AC4F07" w14:textId="77777777" w:rsidR="00F941DA" w:rsidRPr="003C7DED" w:rsidRDefault="00000000" w:rsidP="005B75FD">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1"/>
                  <w14:checkedState w14:val="2612" w14:font="MS Gothic"/>
                  <w14:uncheckedState w14:val="2610" w14:font="MS Gothic"/>
                </w14:checkbox>
              </w:sdtPr>
              <w:sdtContent>
                <w:r w:rsidR="00F941DA" w:rsidRPr="5EDAD7A4">
                  <w:rPr>
                    <w:rFonts w:ascii="MS Gothic" w:eastAsia="MS Gothic" w:hAnsi="MS Gothic" w:cs="MS Gothic"/>
                    <w:b/>
                    <w:bCs/>
                    <w:sz w:val="22"/>
                    <w:szCs w:val="22"/>
                  </w:rPr>
                  <w:t>☒</w:t>
                </w:r>
              </w:sdtContent>
            </w:sdt>
          </w:p>
        </w:tc>
      </w:tr>
      <w:tr w:rsidR="00F941DA" w:rsidRPr="003C7DED" w14:paraId="57FF3D6D" w14:textId="77777777" w:rsidTr="005B75FD">
        <w:trPr>
          <w:trHeight w:val="440"/>
        </w:trPr>
        <w:tc>
          <w:tcPr>
            <w:tcW w:w="647" w:type="dxa"/>
            <w:vMerge w:val="restart"/>
            <w:vAlign w:val="center"/>
          </w:tcPr>
          <w:p w14:paraId="0D7B58A9" w14:textId="77777777" w:rsidR="00F941DA" w:rsidRPr="003C7DED" w:rsidRDefault="00F941DA" w:rsidP="005B75FD">
            <w:pPr>
              <w:autoSpaceDE w:val="0"/>
              <w:autoSpaceDN w:val="0"/>
              <w:adjustRightInd w:val="0"/>
              <w:jc w:val="center"/>
              <w:rPr>
                <w:rFonts w:ascii="Arial" w:hAnsi="Arial" w:cs="Arial"/>
                <w:sz w:val="22"/>
                <w:szCs w:val="22"/>
              </w:rPr>
            </w:pPr>
            <w:r w:rsidRPr="003C7DED">
              <w:rPr>
                <w:rFonts w:ascii="Arial" w:hAnsi="Arial" w:cs="Arial"/>
                <w:sz w:val="22"/>
                <w:szCs w:val="22"/>
              </w:rPr>
              <w:t>A4.1</w:t>
            </w:r>
            <w:r>
              <w:rPr>
                <w:rFonts w:ascii="Arial" w:hAnsi="Arial" w:cs="Arial"/>
                <w:sz w:val="22"/>
                <w:szCs w:val="22"/>
              </w:rPr>
              <w:t>3</w:t>
            </w:r>
          </w:p>
        </w:tc>
        <w:tc>
          <w:tcPr>
            <w:tcW w:w="6717" w:type="dxa"/>
            <w:vMerge w:val="restart"/>
            <w:vAlign w:val="center"/>
          </w:tcPr>
          <w:p w14:paraId="50050DDB" w14:textId="77777777" w:rsidR="00F941DA" w:rsidRPr="003C7DED" w:rsidRDefault="00F941DA" w:rsidP="005B75FD">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6CF168D1" w14:textId="77777777" w:rsidR="00F941DA" w:rsidRPr="003C7DED" w:rsidRDefault="00F941DA" w:rsidP="005B75FD">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4" w:type="dxa"/>
            <w:gridSpan w:val="3"/>
            <w:shd w:val="clear" w:color="auto" w:fill="D9D9D9" w:themeFill="background1" w:themeFillShade="D9"/>
            <w:vAlign w:val="center"/>
          </w:tcPr>
          <w:p w14:paraId="044F071A" w14:textId="77777777" w:rsidR="00F941DA" w:rsidRPr="003C7DED" w:rsidRDefault="00F941DA" w:rsidP="005B75FD">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66D01695" w14:textId="77777777" w:rsidR="00F941DA" w:rsidRPr="003C7DED" w:rsidRDefault="00F941DA" w:rsidP="005B75FD">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F941DA" w:rsidRPr="003C7DED" w14:paraId="1BCB57DC" w14:textId="77777777" w:rsidTr="005B75FD">
        <w:trPr>
          <w:trHeight w:val="440"/>
        </w:trPr>
        <w:tc>
          <w:tcPr>
            <w:tcW w:w="647" w:type="dxa"/>
            <w:vMerge/>
          </w:tcPr>
          <w:p w14:paraId="75E45CA1" w14:textId="77777777" w:rsidR="00F941DA" w:rsidRPr="003C7DED" w:rsidRDefault="00F941DA" w:rsidP="005B75FD">
            <w:pPr>
              <w:autoSpaceDE w:val="0"/>
              <w:autoSpaceDN w:val="0"/>
              <w:adjustRightInd w:val="0"/>
              <w:rPr>
                <w:rFonts w:ascii="Arial" w:hAnsi="Arial" w:cs="Arial"/>
                <w:sz w:val="22"/>
                <w:szCs w:val="22"/>
              </w:rPr>
            </w:pPr>
          </w:p>
        </w:tc>
        <w:tc>
          <w:tcPr>
            <w:tcW w:w="6717" w:type="dxa"/>
            <w:vMerge/>
            <w:vAlign w:val="center"/>
          </w:tcPr>
          <w:p w14:paraId="54C28B1E" w14:textId="77777777" w:rsidR="00F941DA" w:rsidRPr="003C7DED" w:rsidRDefault="00F941DA" w:rsidP="005B75FD">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65FD6D7" w14:textId="77777777" w:rsidR="00F941DA" w:rsidRPr="003C7DED" w:rsidRDefault="00000000" w:rsidP="005B75FD">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F941DA" w:rsidRPr="003C7DED">
                  <w:rPr>
                    <w:rFonts w:ascii="MS Gothic" w:eastAsia="MS Gothic" w:hAnsi="MS Gothic" w:cs="Arial"/>
                    <w:b/>
                    <w:bCs/>
                    <w:sz w:val="22"/>
                    <w:szCs w:val="22"/>
                  </w:rPr>
                  <w:t>☐</w:t>
                </w:r>
              </w:sdtContent>
            </w:sdt>
          </w:p>
        </w:tc>
        <w:tc>
          <w:tcPr>
            <w:tcW w:w="994" w:type="dxa"/>
            <w:gridSpan w:val="3"/>
            <w:shd w:val="clear" w:color="auto" w:fill="D9D9D9" w:themeFill="background1" w:themeFillShade="D9"/>
            <w:vAlign w:val="center"/>
          </w:tcPr>
          <w:p w14:paraId="65C1C0E2" w14:textId="77777777" w:rsidR="00F941DA" w:rsidRPr="003C7DED" w:rsidRDefault="00000000" w:rsidP="005B75FD">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F941DA"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55118294" w14:textId="77777777" w:rsidR="00F941DA" w:rsidRPr="003C7DED" w:rsidRDefault="00000000" w:rsidP="005B75FD">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1"/>
                  <w14:checkedState w14:val="2612" w14:font="MS Gothic"/>
                  <w14:uncheckedState w14:val="2610" w14:font="MS Gothic"/>
                </w14:checkbox>
              </w:sdtPr>
              <w:sdtContent>
                <w:r w:rsidR="00F941DA" w:rsidRPr="5EDAD7A4">
                  <w:rPr>
                    <w:rFonts w:ascii="MS Gothic" w:eastAsia="MS Gothic" w:hAnsi="MS Gothic" w:cs="MS Gothic"/>
                    <w:b/>
                    <w:bCs/>
                    <w:sz w:val="22"/>
                    <w:szCs w:val="22"/>
                  </w:rPr>
                  <w:t>☒</w:t>
                </w:r>
              </w:sdtContent>
            </w:sdt>
          </w:p>
        </w:tc>
      </w:tr>
    </w:tbl>
    <w:p w14:paraId="62F66292" w14:textId="77777777" w:rsidR="00F941DA" w:rsidRPr="003C7DED" w:rsidRDefault="00F941DA" w:rsidP="00F941DA">
      <w:pPr>
        <w:tabs>
          <w:tab w:val="left" w:pos="5103"/>
        </w:tabs>
        <w:ind w:right="282"/>
        <w:jc w:val="both"/>
        <w:rPr>
          <w:rFonts w:ascii="Arial" w:hAnsi="Arial" w:cs="Arial"/>
          <w:color w:val="000000" w:themeColor="text1"/>
          <w:sz w:val="22"/>
          <w:szCs w:val="22"/>
        </w:rPr>
      </w:pPr>
    </w:p>
    <w:p w14:paraId="02DE0471" w14:textId="77777777" w:rsidR="00F941DA" w:rsidRDefault="00F941DA" w:rsidP="000700F9">
      <w:pPr>
        <w:rPr>
          <w:rFonts w:ascii="Arial" w:hAnsi="Arial" w:cs="Arial"/>
          <w:sz w:val="22"/>
          <w:szCs w:val="22"/>
        </w:rPr>
      </w:pPr>
    </w:p>
    <w:p w14:paraId="660D6B67" w14:textId="77777777" w:rsidR="00A15AD6" w:rsidRDefault="00A15AD6" w:rsidP="000700F9">
      <w:pPr>
        <w:rPr>
          <w:rFonts w:ascii="Arial" w:hAnsi="Arial" w:cs="Arial"/>
          <w:sz w:val="22"/>
          <w:szCs w:val="22"/>
        </w:rPr>
      </w:pPr>
    </w:p>
    <w:p w14:paraId="2F4220AB" w14:textId="77777777" w:rsidR="00A15AD6" w:rsidRDefault="00A15AD6" w:rsidP="000700F9">
      <w:pPr>
        <w:rPr>
          <w:rFonts w:ascii="Arial" w:hAnsi="Arial" w:cs="Arial"/>
          <w:sz w:val="22"/>
          <w:szCs w:val="22"/>
        </w:rPr>
      </w:pPr>
    </w:p>
    <w:p w14:paraId="77B8C60C" w14:textId="77777777" w:rsidR="00A15AD6" w:rsidRDefault="00A15AD6" w:rsidP="000700F9">
      <w:pPr>
        <w:rPr>
          <w:rFonts w:ascii="Arial" w:hAnsi="Arial" w:cs="Arial"/>
          <w:sz w:val="22"/>
          <w:szCs w:val="22"/>
        </w:rPr>
      </w:pPr>
    </w:p>
    <w:p w14:paraId="476D8814" w14:textId="77777777" w:rsidR="00A15AD6" w:rsidRDefault="00A15AD6" w:rsidP="000700F9">
      <w:pPr>
        <w:rPr>
          <w:rFonts w:ascii="Arial" w:hAnsi="Arial" w:cs="Arial"/>
          <w:sz w:val="22"/>
          <w:szCs w:val="22"/>
        </w:rPr>
      </w:pPr>
    </w:p>
    <w:p w14:paraId="3325E95B" w14:textId="77777777" w:rsidR="00A15AD6" w:rsidRDefault="00A15AD6" w:rsidP="000700F9">
      <w:pPr>
        <w:rPr>
          <w:rFonts w:ascii="Arial" w:hAnsi="Arial" w:cs="Arial"/>
          <w:sz w:val="22"/>
          <w:szCs w:val="22"/>
        </w:rPr>
      </w:pPr>
    </w:p>
    <w:p w14:paraId="5B3691CF" w14:textId="77777777" w:rsidR="00A15AD6" w:rsidRDefault="00A15AD6" w:rsidP="000700F9">
      <w:pPr>
        <w:rPr>
          <w:rFonts w:ascii="Arial" w:hAnsi="Arial" w:cs="Arial"/>
          <w:sz w:val="22"/>
          <w:szCs w:val="22"/>
        </w:rPr>
      </w:pPr>
    </w:p>
    <w:p w14:paraId="141400C3" w14:textId="77777777" w:rsidR="00A15AD6" w:rsidRDefault="00A15AD6" w:rsidP="000700F9">
      <w:pPr>
        <w:rPr>
          <w:rFonts w:ascii="Arial" w:hAnsi="Arial" w:cs="Arial"/>
          <w:sz w:val="22"/>
          <w:szCs w:val="22"/>
        </w:rPr>
      </w:pPr>
    </w:p>
    <w:p w14:paraId="3D542B77" w14:textId="77777777" w:rsidR="00A15AD6" w:rsidRDefault="00A15AD6" w:rsidP="000700F9">
      <w:pPr>
        <w:rPr>
          <w:rFonts w:ascii="Arial" w:hAnsi="Arial" w:cs="Arial"/>
          <w:sz w:val="22"/>
          <w:szCs w:val="22"/>
        </w:rPr>
      </w:pPr>
    </w:p>
    <w:p w14:paraId="61744C2F" w14:textId="77777777" w:rsidR="00A15AD6" w:rsidRDefault="00A15AD6" w:rsidP="000700F9">
      <w:pPr>
        <w:rPr>
          <w:rFonts w:ascii="Arial" w:hAnsi="Arial" w:cs="Arial"/>
          <w:sz w:val="22"/>
          <w:szCs w:val="22"/>
        </w:rPr>
      </w:pPr>
    </w:p>
    <w:p w14:paraId="7EF745C3" w14:textId="77777777" w:rsidR="00A15AD6" w:rsidRDefault="00A15AD6" w:rsidP="000700F9">
      <w:pPr>
        <w:rPr>
          <w:rFonts w:ascii="Arial" w:hAnsi="Arial" w:cs="Arial"/>
          <w:sz w:val="22"/>
          <w:szCs w:val="22"/>
        </w:rPr>
      </w:pPr>
    </w:p>
    <w:p w14:paraId="79331FAC" w14:textId="77777777" w:rsidR="00A15AD6" w:rsidRDefault="00A15AD6" w:rsidP="000700F9">
      <w:pPr>
        <w:rPr>
          <w:rFonts w:ascii="Arial" w:hAnsi="Arial" w:cs="Arial"/>
          <w:sz w:val="22"/>
          <w:szCs w:val="22"/>
        </w:rPr>
      </w:pPr>
    </w:p>
    <w:p w14:paraId="3E321E84" w14:textId="77777777" w:rsidR="00A15AD6" w:rsidRDefault="00A15AD6" w:rsidP="000700F9">
      <w:pPr>
        <w:rPr>
          <w:rFonts w:ascii="Arial" w:hAnsi="Arial" w:cs="Arial"/>
          <w:sz w:val="22"/>
          <w:szCs w:val="22"/>
        </w:rPr>
      </w:pPr>
    </w:p>
    <w:p w14:paraId="06E3D77B" w14:textId="77777777" w:rsidR="00A15AD6" w:rsidRDefault="00A15AD6" w:rsidP="000700F9">
      <w:pPr>
        <w:rPr>
          <w:rFonts w:ascii="Arial" w:hAnsi="Arial" w:cs="Arial"/>
          <w:sz w:val="22"/>
          <w:szCs w:val="22"/>
        </w:rPr>
      </w:pPr>
    </w:p>
    <w:p w14:paraId="1B918521" w14:textId="77777777" w:rsidR="00A15AD6" w:rsidRDefault="00A15AD6" w:rsidP="000700F9">
      <w:pPr>
        <w:rPr>
          <w:rFonts w:ascii="Arial" w:hAnsi="Arial" w:cs="Arial"/>
          <w:sz w:val="22"/>
          <w:szCs w:val="22"/>
        </w:rPr>
      </w:pPr>
    </w:p>
    <w:p w14:paraId="61F8DC8D" w14:textId="77777777" w:rsidR="00A15AD6" w:rsidRDefault="00A15AD6" w:rsidP="000700F9">
      <w:pPr>
        <w:rPr>
          <w:rFonts w:ascii="Arial" w:hAnsi="Arial" w:cs="Arial"/>
          <w:sz w:val="22"/>
          <w:szCs w:val="22"/>
        </w:rPr>
      </w:pPr>
    </w:p>
    <w:p w14:paraId="4F31C330" w14:textId="77777777" w:rsidR="00A15AD6" w:rsidRDefault="00A15AD6" w:rsidP="000700F9">
      <w:pPr>
        <w:rPr>
          <w:rFonts w:ascii="Arial" w:hAnsi="Arial" w:cs="Arial"/>
          <w:sz w:val="22"/>
          <w:szCs w:val="22"/>
        </w:rPr>
      </w:pPr>
    </w:p>
    <w:p w14:paraId="52FF0FFB" w14:textId="77777777" w:rsidR="00A15AD6" w:rsidRDefault="00A15AD6" w:rsidP="000700F9">
      <w:pPr>
        <w:rPr>
          <w:rFonts w:ascii="Arial" w:hAnsi="Arial" w:cs="Arial"/>
          <w:sz w:val="22"/>
          <w:szCs w:val="22"/>
        </w:rPr>
      </w:pPr>
    </w:p>
    <w:p w14:paraId="25C9DE2D" w14:textId="77777777" w:rsidR="00A15AD6" w:rsidRDefault="00A15AD6" w:rsidP="000700F9">
      <w:pPr>
        <w:rPr>
          <w:rFonts w:ascii="Arial" w:hAnsi="Arial" w:cs="Arial"/>
          <w:sz w:val="22"/>
          <w:szCs w:val="22"/>
        </w:rPr>
      </w:pPr>
    </w:p>
    <w:p w14:paraId="3027891C" w14:textId="77777777" w:rsidR="00A15AD6" w:rsidRDefault="00A15AD6" w:rsidP="000700F9">
      <w:pPr>
        <w:rPr>
          <w:rFonts w:ascii="Arial" w:hAnsi="Arial" w:cs="Arial"/>
          <w:sz w:val="22"/>
          <w:szCs w:val="22"/>
        </w:rPr>
      </w:pPr>
    </w:p>
    <w:p w14:paraId="2E24F28A" w14:textId="77777777" w:rsidR="00A15AD6" w:rsidRDefault="00A15AD6" w:rsidP="000700F9">
      <w:pPr>
        <w:rPr>
          <w:rFonts w:ascii="Arial" w:hAnsi="Arial" w:cs="Arial"/>
          <w:sz w:val="22"/>
          <w:szCs w:val="22"/>
        </w:rPr>
      </w:pPr>
    </w:p>
    <w:p w14:paraId="7DF9C770" w14:textId="77777777" w:rsidR="00A15AD6" w:rsidRDefault="00A15AD6" w:rsidP="000700F9">
      <w:pPr>
        <w:rPr>
          <w:rFonts w:ascii="Arial" w:hAnsi="Arial" w:cs="Arial"/>
          <w:sz w:val="22"/>
          <w:szCs w:val="22"/>
        </w:rPr>
      </w:pPr>
    </w:p>
    <w:p w14:paraId="2BC7176B" w14:textId="77777777" w:rsidR="00A15AD6" w:rsidRDefault="00A15AD6" w:rsidP="000700F9">
      <w:pPr>
        <w:rPr>
          <w:rFonts w:ascii="Arial" w:hAnsi="Arial" w:cs="Arial"/>
          <w:sz w:val="22"/>
          <w:szCs w:val="22"/>
        </w:rPr>
      </w:pPr>
    </w:p>
    <w:p w14:paraId="42EB7BE0" w14:textId="77777777" w:rsidR="00A15AD6" w:rsidRDefault="00A15AD6" w:rsidP="000700F9">
      <w:pPr>
        <w:rPr>
          <w:rFonts w:ascii="Arial" w:hAnsi="Arial" w:cs="Arial"/>
          <w:sz w:val="22"/>
          <w:szCs w:val="22"/>
        </w:rPr>
      </w:pPr>
    </w:p>
    <w:p w14:paraId="07FC87DD" w14:textId="77777777" w:rsidR="00A15AD6" w:rsidRDefault="00A15AD6" w:rsidP="000700F9">
      <w:pPr>
        <w:rPr>
          <w:rFonts w:ascii="Arial" w:hAnsi="Arial" w:cs="Arial"/>
          <w:sz w:val="22"/>
          <w:szCs w:val="22"/>
        </w:rPr>
      </w:pPr>
    </w:p>
    <w:p w14:paraId="369AACF1" w14:textId="77777777" w:rsidR="00A15AD6" w:rsidRDefault="00A15AD6" w:rsidP="000700F9">
      <w:pPr>
        <w:rPr>
          <w:rFonts w:ascii="Arial" w:hAnsi="Arial" w:cs="Arial"/>
          <w:sz w:val="22"/>
          <w:szCs w:val="22"/>
        </w:rPr>
      </w:pPr>
    </w:p>
    <w:p w14:paraId="2536126A" w14:textId="77777777" w:rsidR="00A15AD6" w:rsidRDefault="00A15AD6" w:rsidP="000700F9">
      <w:pPr>
        <w:rPr>
          <w:rFonts w:ascii="Arial" w:hAnsi="Arial" w:cs="Arial"/>
          <w:sz w:val="22"/>
          <w:szCs w:val="22"/>
        </w:rPr>
      </w:pPr>
    </w:p>
    <w:p w14:paraId="4844E09C" w14:textId="77777777" w:rsidR="00A15AD6" w:rsidRDefault="00A15AD6" w:rsidP="000700F9">
      <w:pPr>
        <w:rPr>
          <w:rFonts w:ascii="Arial" w:hAnsi="Arial" w:cs="Arial"/>
          <w:sz w:val="22"/>
          <w:szCs w:val="22"/>
        </w:rPr>
      </w:pPr>
    </w:p>
    <w:p w14:paraId="0E2E72B7" w14:textId="77777777" w:rsidR="00A15AD6" w:rsidRDefault="00A15AD6" w:rsidP="000700F9">
      <w:pPr>
        <w:rPr>
          <w:rFonts w:ascii="Arial" w:hAnsi="Arial" w:cs="Arial"/>
          <w:sz w:val="22"/>
          <w:szCs w:val="22"/>
        </w:rPr>
      </w:pPr>
    </w:p>
    <w:p w14:paraId="68EC0312" w14:textId="77777777" w:rsidR="00A15AD6" w:rsidRDefault="00A15AD6" w:rsidP="000700F9">
      <w:pPr>
        <w:rPr>
          <w:rFonts w:ascii="Arial" w:hAnsi="Arial" w:cs="Arial"/>
          <w:sz w:val="22"/>
          <w:szCs w:val="22"/>
        </w:rPr>
      </w:pPr>
    </w:p>
    <w:p w14:paraId="1C170604" w14:textId="77777777" w:rsidR="00A15AD6" w:rsidRDefault="00A15AD6" w:rsidP="000700F9">
      <w:pPr>
        <w:rPr>
          <w:rFonts w:ascii="Arial" w:hAnsi="Arial" w:cs="Arial"/>
          <w:sz w:val="22"/>
          <w:szCs w:val="22"/>
        </w:rPr>
      </w:pPr>
    </w:p>
    <w:p w14:paraId="706A0726" w14:textId="77777777" w:rsidR="00A15AD6" w:rsidRDefault="00A15AD6" w:rsidP="000700F9">
      <w:pPr>
        <w:rPr>
          <w:rFonts w:ascii="Arial" w:hAnsi="Arial" w:cs="Arial"/>
          <w:sz w:val="22"/>
          <w:szCs w:val="22"/>
        </w:rPr>
      </w:pPr>
    </w:p>
    <w:p w14:paraId="76027D45" w14:textId="77777777" w:rsidR="00A15AD6" w:rsidRDefault="00A15AD6" w:rsidP="000700F9">
      <w:pPr>
        <w:rPr>
          <w:rFonts w:ascii="Arial" w:hAnsi="Arial" w:cs="Arial"/>
          <w:sz w:val="22"/>
          <w:szCs w:val="22"/>
        </w:rPr>
      </w:pPr>
    </w:p>
    <w:p w14:paraId="29E7122E" w14:textId="77777777" w:rsidR="00A15AD6" w:rsidRDefault="00A15AD6" w:rsidP="000700F9">
      <w:pPr>
        <w:rPr>
          <w:rFonts w:ascii="Arial" w:hAnsi="Arial" w:cs="Arial"/>
          <w:sz w:val="22"/>
          <w:szCs w:val="22"/>
        </w:rPr>
      </w:pPr>
    </w:p>
    <w:p w14:paraId="4B3F0625" w14:textId="77777777" w:rsidR="00A15AD6" w:rsidRDefault="00A15AD6" w:rsidP="000700F9">
      <w:pPr>
        <w:rPr>
          <w:rFonts w:ascii="Arial" w:hAnsi="Arial" w:cs="Arial"/>
          <w:sz w:val="22"/>
          <w:szCs w:val="22"/>
        </w:rPr>
      </w:pPr>
    </w:p>
    <w:p w14:paraId="43998CB7" w14:textId="77777777" w:rsidR="00A15AD6" w:rsidRDefault="00A15AD6" w:rsidP="000700F9">
      <w:pPr>
        <w:rPr>
          <w:rFonts w:ascii="Arial" w:hAnsi="Arial" w:cs="Arial"/>
          <w:sz w:val="22"/>
          <w:szCs w:val="22"/>
        </w:rPr>
      </w:pPr>
    </w:p>
    <w:p w14:paraId="54D8EEAE" w14:textId="77777777" w:rsidR="00A15AD6" w:rsidRDefault="00A15AD6" w:rsidP="000700F9">
      <w:pPr>
        <w:rPr>
          <w:rFonts w:ascii="Arial" w:hAnsi="Arial" w:cs="Arial"/>
          <w:sz w:val="22"/>
          <w:szCs w:val="22"/>
        </w:rPr>
      </w:pPr>
    </w:p>
    <w:p w14:paraId="170DBF89" w14:textId="77777777" w:rsidR="00A15AD6" w:rsidRDefault="00A15AD6" w:rsidP="000700F9">
      <w:pPr>
        <w:rPr>
          <w:rFonts w:ascii="Arial" w:hAnsi="Arial" w:cs="Arial"/>
          <w:sz w:val="22"/>
          <w:szCs w:val="22"/>
        </w:rPr>
      </w:pPr>
    </w:p>
    <w:p w14:paraId="282B4C5E" w14:textId="77777777" w:rsidR="00A15AD6" w:rsidRDefault="00A15AD6" w:rsidP="000700F9">
      <w:pPr>
        <w:rPr>
          <w:rFonts w:ascii="Arial" w:hAnsi="Arial" w:cs="Arial"/>
          <w:sz w:val="22"/>
          <w:szCs w:val="22"/>
        </w:rPr>
      </w:pPr>
    </w:p>
    <w:p w14:paraId="2617D709" w14:textId="77777777" w:rsidR="00A15AD6" w:rsidRDefault="00A15AD6" w:rsidP="000700F9">
      <w:pPr>
        <w:rPr>
          <w:rFonts w:ascii="Arial" w:hAnsi="Arial" w:cs="Arial"/>
          <w:sz w:val="22"/>
          <w:szCs w:val="22"/>
        </w:rPr>
      </w:pPr>
    </w:p>
    <w:p w14:paraId="7410B2EE" w14:textId="77777777" w:rsidR="00A15AD6" w:rsidRDefault="00A15AD6" w:rsidP="000700F9">
      <w:pPr>
        <w:rPr>
          <w:rFonts w:ascii="Arial" w:hAnsi="Arial" w:cs="Arial"/>
          <w:sz w:val="22"/>
          <w:szCs w:val="22"/>
        </w:rPr>
      </w:pPr>
    </w:p>
    <w:p w14:paraId="7698DAE2" w14:textId="77777777" w:rsidR="00A15AD6" w:rsidRDefault="00A15AD6" w:rsidP="000700F9">
      <w:pPr>
        <w:rPr>
          <w:rFonts w:ascii="Arial" w:hAnsi="Arial" w:cs="Arial"/>
          <w:sz w:val="22"/>
          <w:szCs w:val="22"/>
        </w:rPr>
      </w:pPr>
    </w:p>
    <w:p w14:paraId="09AC04C0" w14:textId="7C4A1106" w:rsidR="00A15AD6" w:rsidRPr="00A15AD6" w:rsidRDefault="00A15AD6" w:rsidP="00A15AD6">
      <w:pPr>
        <w:jc w:val="center"/>
        <w:rPr>
          <w:rFonts w:ascii="Arial" w:hAnsi="Arial" w:cs="Arial"/>
          <w:b/>
          <w:bCs/>
          <w:sz w:val="28"/>
          <w:szCs w:val="28"/>
          <w:u w:val="single"/>
        </w:rPr>
      </w:pPr>
      <w:r w:rsidRPr="00A15AD6">
        <w:rPr>
          <w:rFonts w:ascii="Arial" w:hAnsi="Arial" w:cs="Arial"/>
          <w:b/>
          <w:bCs/>
          <w:sz w:val="28"/>
          <w:szCs w:val="28"/>
          <w:u w:val="single"/>
        </w:rPr>
        <w:t>Appendices</w:t>
      </w:r>
    </w:p>
    <w:p w14:paraId="4EA85111" w14:textId="77777777" w:rsidR="00A15AD6" w:rsidRPr="00A15AD6" w:rsidRDefault="00A15AD6" w:rsidP="00A15AD6">
      <w:pPr>
        <w:jc w:val="center"/>
        <w:rPr>
          <w:rFonts w:ascii="Arial" w:hAnsi="Arial" w:cs="Arial"/>
          <w:b/>
          <w:bCs/>
          <w:sz w:val="28"/>
          <w:szCs w:val="28"/>
          <w:u w:val="single"/>
        </w:rPr>
      </w:pPr>
    </w:p>
    <w:p w14:paraId="03A10A9A" w14:textId="26A4FEE5" w:rsidR="00A15AD6" w:rsidRPr="00A15AD6" w:rsidRDefault="00A15AD6" w:rsidP="00A15AD6">
      <w:pPr>
        <w:jc w:val="center"/>
        <w:rPr>
          <w:rFonts w:ascii="Arial" w:hAnsi="Arial" w:cs="Arial"/>
          <w:b/>
          <w:bCs/>
          <w:sz w:val="28"/>
          <w:szCs w:val="28"/>
          <w:u w:val="single"/>
        </w:rPr>
      </w:pPr>
      <w:r w:rsidRPr="00A15AD6">
        <w:rPr>
          <w:rFonts w:ascii="Arial" w:hAnsi="Arial" w:cs="Arial"/>
          <w:b/>
          <w:bCs/>
          <w:sz w:val="28"/>
          <w:szCs w:val="28"/>
          <w:u w:val="single"/>
        </w:rPr>
        <w:t>Appendix A</w:t>
      </w:r>
    </w:p>
    <w:p w14:paraId="21B5D356" w14:textId="77777777" w:rsidR="00A15AD6" w:rsidRDefault="00A15AD6" w:rsidP="00A15AD6">
      <w:pPr>
        <w:jc w:val="center"/>
        <w:rPr>
          <w:rFonts w:ascii="Arial" w:hAnsi="Arial" w:cs="Arial"/>
          <w:sz w:val="28"/>
          <w:szCs w:val="28"/>
        </w:rPr>
      </w:pPr>
    </w:p>
    <w:p w14:paraId="43035332" w14:textId="77777777" w:rsidR="00A15AD6" w:rsidRPr="00E10CE0" w:rsidRDefault="00A15AD6" w:rsidP="00A15AD6">
      <w:pPr>
        <w:tabs>
          <w:tab w:val="left" w:pos="5103"/>
        </w:tabs>
        <w:jc w:val="center"/>
        <w:rPr>
          <w:rFonts w:ascii="Arial" w:hAnsi="Arial" w:cs="Arial"/>
          <w:sz w:val="24"/>
          <w:szCs w:val="24"/>
          <w:u w:val="single"/>
        </w:rPr>
      </w:pPr>
    </w:p>
    <w:p w14:paraId="719B764F" w14:textId="77777777" w:rsidR="00A15AD6" w:rsidRPr="00E10CE0" w:rsidRDefault="00A15AD6" w:rsidP="00A15AD6">
      <w:pPr>
        <w:rPr>
          <w:rFonts w:ascii="Arial" w:hAnsi="Arial" w:cs="Arial"/>
        </w:rPr>
      </w:pPr>
      <w:r w:rsidRPr="00E10CE0">
        <w:rPr>
          <w:rFonts w:ascii="Arial" w:hAnsi="Arial" w:cs="Arial"/>
          <w:noProof/>
          <w:u w:val="single"/>
          <w:lang w:eastAsia="en-GB"/>
        </w:rPr>
        <mc:AlternateContent>
          <mc:Choice Requires="wps">
            <w:drawing>
              <wp:anchor distT="0" distB="0" distL="114300" distR="114300" simplePos="0" relativeHeight="251665408" behindDoc="0" locked="0" layoutInCell="1" allowOverlap="1" wp14:anchorId="4A398CA7" wp14:editId="1CD5C85A">
                <wp:simplePos x="0" y="0"/>
                <wp:positionH relativeFrom="column">
                  <wp:posOffset>3682652</wp:posOffset>
                </wp:positionH>
                <wp:positionV relativeFrom="paragraph">
                  <wp:posOffset>-81915</wp:posOffset>
                </wp:positionV>
                <wp:extent cx="2447925" cy="922351"/>
                <wp:effectExtent l="0" t="0" r="28575" b="11430"/>
                <wp:wrapNone/>
                <wp:docPr id="756720457" name="Text Box 75672045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2351"/>
                        </a:xfrm>
                        <a:prstGeom prst="rect">
                          <a:avLst/>
                        </a:prstGeom>
                        <a:solidFill>
                          <a:srgbClr val="FFFFFF"/>
                        </a:solidFill>
                        <a:ln w="25400">
                          <a:solidFill>
                            <a:srgbClr val="000000"/>
                          </a:solidFill>
                          <a:miter lim="800000"/>
                          <a:headEnd/>
                          <a:tailEnd/>
                        </a:ln>
                      </wps:spPr>
                      <wps:txbx>
                        <w:txbxContent>
                          <w:p w14:paraId="56106BFF" w14:textId="77777777" w:rsidR="00A15AD6" w:rsidRPr="00D42DB8" w:rsidRDefault="00A15AD6" w:rsidP="00A15AD6">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p w14:paraId="4F0BFDC0" w14:textId="77777777" w:rsidR="00A15AD6" w:rsidRDefault="00A15AD6" w:rsidP="00A15AD6">
                            <w:pPr>
                              <w:rPr>
                                <w:rFonts w:ascii="Arial" w:hAnsi="Arial" w:cs="Arial"/>
                              </w:rPr>
                            </w:pPr>
                            <w:r>
                              <w:rPr>
                                <w:rFonts w:ascii="Arial" w:hAnsi="Arial" w:cs="Arial"/>
                              </w:rPr>
                              <w:t>SA1 Campus</w:t>
                            </w:r>
                          </w:p>
                          <w:p w14:paraId="1A128465" w14:textId="77777777" w:rsidR="00A15AD6" w:rsidRDefault="00A15AD6" w:rsidP="00A15AD6">
                            <w:pPr>
                              <w:rPr>
                                <w:rFonts w:ascii="Arial" w:hAnsi="Arial" w:cs="Arial"/>
                              </w:rPr>
                            </w:pPr>
                          </w:p>
                          <w:p w14:paraId="536DE1C5" w14:textId="77777777" w:rsidR="00A15AD6" w:rsidRDefault="00A15AD6" w:rsidP="00A15AD6">
                            <w:pPr>
                              <w:rPr>
                                <w:rFonts w:ascii="Arial" w:hAnsi="Arial" w:cs="Arial"/>
                              </w:rPr>
                            </w:pPr>
                            <w:r>
                              <w:rPr>
                                <w:rFonts w:ascii="Arial" w:hAnsi="Arial" w:cs="Arial"/>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4A398CA7" id="_x0000_t202" coordsize="21600,21600" o:spt="202" path="m,l,21600r21600,l21600,xe">
                <v:stroke joinstyle="miter"/>
                <v:path gradientshapeok="t" o:connecttype="rect"/>
              </v:shapetype>
              <v:shape id="Text Box 756720457" o:spid="_x0000_s1026" type="#_x0000_t202" style="position:absolute;margin-left:289.95pt;margin-top:-6.45pt;width:192.75pt;height:72.6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" strokeweight="2pt">
                <v:textbox>
                  <w:txbxContent>
                    <w:p w14:paraId="56106BFF" w14:textId="77777777" w:rsidR="00A15AD6" w:rsidRPr="00D42DB8" w:rsidRDefault="00A15AD6" w:rsidP="00A15AD6">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p w14:paraId="4F0BFDC0" w14:textId="77777777" w:rsidR="00A15AD6" w:rsidRDefault="00A15AD6" w:rsidP="00A15AD6">
                      <w:pPr>
                        <w:rPr>
                          <w:rFonts w:ascii="Arial" w:hAnsi="Arial" w:cs="Arial"/>
                        </w:rPr>
                      </w:pPr>
                      <w:r>
                        <w:rPr>
                          <w:rFonts w:ascii="Arial" w:hAnsi="Arial" w:cs="Arial"/>
                        </w:rPr>
                        <w:t>SA1 Campus</w:t>
                      </w:r>
                    </w:p>
                    <w:p w14:paraId="1A128465" w14:textId="77777777" w:rsidR="00A15AD6" w:rsidRDefault="00A15AD6" w:rsidP="00A15AD6">
                      <w:pPr>
                        <w:rPr>
                          <w:rFonts w:ascii="Arial" w:hAnsi="Arial" w:cs="Arial"/>
                        </w:rPr>
                      </w:pPr>
                    </w:p>
                    <w:p w14:paraId="536DE1C5" w14:textId="77777777" w:rsidR="00A15AD6" w:rsidRDefault="00A15AD6" w:rsidP="00A15AD6">
                      <w:pPr>
                        <w:rPr>
                          <w:rFonts w:ascii="Arial" w:hAnsi="Arial" w:cs="Arial"/>
                        </w:rPr>
                      </w:pPr>
                      <w:r>
                        <w:rPr>
                          <w:rFonts w:ascii="Arial" w:hAnsi="Arial" w:cs="Arial"/>
                        </w:rPr>
                        <w:t>Swansea</w:t>
                      </w:r>
                    </w:p>
                  </w:txbxContent>
                </v:textbox>
              </v:shape>
            </w:pict>
          </mc:Fallback>
        </mc:AlternateContent>
      </w:r>
      <w:r w:rsidRPr="00E10CE0">
        <w:rPr>
          <w:rFonts w:ascii="Arial" w:hAnsi="Arial" w:cs="Arial"/>
          <w:noProof/>
          <w:lang w:eastAsia="en-GB"/>
        </w:rPr>
        <w:drawing>
          <wp:inline distT="0" distB="0" distL="0" distR="0" wp14:anchorId="5073DB78" wp14:editId="07B75BF8">
            <wp:extent cx="2532490" cy="840428"/>
            <wp:effectExtent l="0" t="0" r="1270" b="0"/>
            <wp:docPr id="932561011" name="Picture 93256101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 up of a sign&#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7416AA09" w14:textId="77777777" w:rsidR="00A15AD6" w:rsidRPr="00E10CE0" w:rsidRDefault="00A15AD6" w:rsidP="00A15AD6">
      <w:pPr>
        <w:jc w:val="center"/>
        <w:textAlignment w:val="baseline"/>
        <w:rPr>
          <w:rFonts w:ascii="Arial" w:hAnsi="Arial" w:cs="Arial"/>
          <w:sz w:val="32"/>
          <w:szCs w:val="30"/>
          <w:u w:val="single"/>
          <w:lang w:eastAsia="en-GB"/>
        </w:rPr>
      </w:pPr>
    </w:p>
    <w:p w14:paraId="24860658" w14:textId="77777777" w:rsidR="00A15AD6" w:rsidRPr="007D7060" w:rsidRDefault="00A15AD6" w:rsidP="00A15AD6">
      <w:pPr>
        <w:jc w:val="center"/>
        <w:textAlignment w:val="baseline"/>
        <w:rPr>
          <w:rFonts w:ascii="Arial" w:hAnsi="Arial" w:cs="Arial"/>
          <w:b/>
          <w:bCs/>
          <w:sz w:val="28"/>
          <w:szCs w:val="28"/>
          <w:lang w:eastAsia="en-GB"/>
        </w:rPr>
      </w:pPr>
      <w:r w:rsidRPr="007D7060">
        <w:rPr>
          <w:rFonts w:ascii="Arial" w:hAnsi="Arial" w:cs="Arial"/>
          <w:b/>
          <w:bCs/>
          <w:sz w:val="28"/>
          <w:szCs w:val="28"/>
          <w:lang w:eastAsia="en-GB"/>
        </w:rPr>
        <w:t>Participant Information Sheet </w:t>
      </w:r>
    </w:p>
    <w:p w14:paraId="44AE272C" w14:textId="77777777" w:rsidR="00A15AD6" w:rsidRPr="00E10CE0" w:rsidRDefault="00A15AD6" w:rsidP="00A15AD6">
      <w:pPr>
        <w:jc w:val="center"/>
        <w:textAlignment w:val="baseline"/>
        <w:rPr>
          <w:rFonts w:ascii="Arial" w:hAnsi="Arial" w:cs="Arial"/>
          <w:sz w:val="28"/>
          <w:szCs w:val="28"/>
          <w:lang w:eastAsia="en-GB"/>
        </w:rPr>
      </w:pPr>
    </w:p>
    <w:p w14:paraId="6821AE94" w14:textId="77777777" w:rsidR="00A15AD6" w:rsidRPr="008E684C" w:rsidRDefault="00A15AD6" w:rsidP="00A15AD6">
      <w:pPr>
        <w:pStyle w:val="isselectedend"/>
        <w:rPr>
          <w:rFonts w:ascii="Arial" w:hAnsi="Arial" w:cs="Arial"/>
        </w:rPr>
      </w:pPr>
      <w:r w:rsidRPr="008E684C">
        <w:rPr>
          <w:rStyle w:val="Strong"/>
          <w:rFonts w:ascii="Arial" w:hAnsi="Arial" w:cs="Arial"/>
        </w:rPr>
        <w:t>Title of Study:</w:t>
      </w:r>
      <w:r w:rsidRPr="008E684C">
        <w:rPr>
          <w:rFonts w:ascii="Arial" w:hAnsi="Arial" w:cs="Arial"/>
        </w:rPr>
        <w:t xml:space="preserve"> </w:t>
      </w:r>
      <w:r w:rsidRPr="008E684C">
        <w:rPr>
          <w:rStyle w:val="Emphasis"/>
          <w:rFonts w:ascii="Arial" w:hAnsi="Arial" w:cs="Arial"/>
        </w:rPr>
        <w:t>Students’ Perceptions of Men’s Mental Wellbeing: The Role of Gender, Masculinity Norms, and Stigma in Help-Seeking Attitudes</w:t>
      </w:r>
    </w:p>
    <w:p w14:paraId="6F335DAC" w14:textId="77777777" w:rsidR="00A15AD6" w:rsidRPr="008E684C" w:rsidRDefault="00A15AD6" w:rsidP="00A15AD6">
      <w:pPr>
        <w:pStyle w:val="isselectedend"/>
        <w:rPr>
          <w:rFonts w:ascii="Arial" w:hAnsi="Arial" w:cs="Arial"/>
        </w:rPr>
      </w:pPr>
      <w:r w:rsidRPr="008E684C">
        <w:rPr>
          <w:rStyle w:val="Strong"/>
          <w:rFonts w:ascii="Arial" w:hAnsi="Arial" w:cs="Arial"/>
        </w:rPr>
        <w:t>Principal Researcher:</w:t>
      </w:r>
      <w:r w:rsidRPr="008E684C">
        <w:rPr>
          <w:rFonts w:ascii="Arial" w:hAnsi="Arial" w:cs="Arial"/>
        </w:rPr>
        <w:br/>
        <w:t>Kavan Graham</w:t>
      </w:r>
      <w:r w:rsidRPr="008E684C">
        <w:rPr>
          <w:rFonts w:ascii="Arial" w:hAnsi="Arial" w:cs="Arial"/>
        </w:rPr>
        <w:br/>
      </w:r>
      <w:hyperlink r:id="rId14" w:history="1">
        <w:r w:rsidRPr="008E684C">
          <w:rPr>
            <w:rStyle w:val="Hyperlink"/>
            <w:rFonts w:ascii="Arial" w:hAnsi="Arial" w:cs="Arial"/>
          </w:rPr>
          <w:t>2500328@student.uwtsd.ac.uk</w:t>
        </w:r>
      </w:hyperlink>
    </w:p>
    <w:p w14:paraId="209D7DA2" w14:textId="77777777" w:rsidR="00A15AD6" w:rsidRPr="008E684C" w:rsidRDefault="00A15AD6" w:rsidP="00A15AD6">
      <w:pPr>
        <w:pStyle w:val="Heading2"/>
        <w:rPr>
          <w:rFonts w:ascii="Arial" w:hAnsi="Arial" w:cs="Arial"/>
          <w:sz w:val="24"/>
          <w:szCs w:val="24"/>
        </w:rPr>
      </w:pPr>
      <w:r>
        <w:rPr>
          <w:rStyle w:val="Strong"/>
          <w:rFonts w:ascii="Arial" w:hAnsi="Arial" w:cs="Arial"/>
          <w:b w:val="0"/>
          <w:bCs w:val="0"/>
          <w:sz w:val="24"/>
          <w:szCs w:val="24"/>
        </w:rPr>
        <w:t>Research</w:t>
      </w:r>
      <w:r w:rsidRPr="008E684C">
        <w:rPr>
          <w:rStyle w:val="Strong"/>
          <w:rFonts w:ascii="Arial" w:hAnsi="Arial" w:cs="Arial"/>
          <w:b w:val="0"/>
          <w:bCs w:val="0"/>
          <w:sz w:val="24"/>
          <w:szCs w:val="24"/>
        </w:rPr>
        <w:t xml:space="preserve"> Supervisor:</w:t>
      </w:r>
      <w:r w:rsidRPr="008E684C">
        <w:rPr>
          <w:rFonts w:ascii="Arial" w:hAnsi="Arial" w:cs="Arial"/>
          <w:sz w:val="24"/>
          <w:szCs w:val="24"/>
        </w:rPr>
        <w:br/>
      </w:r>
      <w:r w:rsidRPr="008E684C">
        <w:rPr>
          <w:rFonts w:ascii="Arial" w:hAnsi="Arial" w:cs="Arial"/>
          <w:b/>
          <w:bCs/>
          <w:sz w:val="24"/>
          <w:szCs w:val="24"/>
        </w:rPr>
        <w:t>Karen Eaton</w:t>
      </w:r>
      <w:r>
        <w:rPr>
          <w:rFonts w:ascii="Arial" w:hAnsi="Arial" w:cs="Arial"/>
          <w:b/>
          <w:bCs/>
          <w:sz w:val="24"/>
          <w:szCs w:val="24"/>
        </w:rPr>
        <w:t xml:space="preserve"> </w:t>
      </w:r>
      <w:r w:rsidRPr="008E684C">
        <w:rPr>
          <w:rFonts w:ascii="Arial" w:hAnsi="Arial" w:cs="Arial"/>
          <w:b/>
          <w:bCs/>
          <w:sz w:val="24"/>
          <w:szCs w:val="24"/>
        </w:rPr>
        <w:t>Thomas</w:t>
      </w:r>
      <w:r w:rsidRPr="008E684C">
        <w:rPr>
          <w:rFonts w:ascii="Arial" w:hAnsi="Arial" w:cs="Arial"/>
          <w:sz w:val="24"/>
          <w:szCs w:val="24"/>
        </w:rPr>
        <w:br/>
      </w:r>
      <w:hyperlink r:id="rId15" w:history="1">
        <w:r w:rsidRPr="008E684C">
          <w:rPr>
            <w:rStyle w:val="Hyperlink"/>
            <w:rFonts w:ascii="Arial" w:hAnsi="Arial" w:cs="Arial"/>
            <w:b/>
            <w:bCs/>
            <w:sz w:val="24"/>
            <w:szCs w:val="24"/>
          </w:rPr>
          <w:t>k.eatonthomas@uwtsd.ac.uk</w:t>
        </w:r>
      </w:hyperlink>
    </w:p>
    <w:p w14:paraId="54E963C7" w14:textId="77777777" w:rsidR="00A15AD6" w:rsidRPr="008E684C" w:rsidRDefault="00A15AD6" w:rsidP="00A15AD6">
      <w:pPr>
        <w:pStyle w:val="Heading2"/>
        <w:rPr>
          <w:rFonts w:ascii="Arial" w:hAnsi="Arial" w:cs="Arial"/>
          <w:sz w:val="24"/>
          <w:szCs w:val="24"/>
        </w:rPr>
      </w:pPr>
      <w:r w:rsidRPr="008E684C">
        <w:rPr>
          <w:rFonts w:ascii="Arial" w:hAnsi="Arial" w:cs="Arial"/>
          <w:sz w:val="24"/>
          <w:szCs w:val="24"/>
        </w:rPr>
        <w:t>Invitation to Participate</w:t>
      </w:r>
    </w:p>
    <w:p w14:paraId="18A59E6A" w14:textId="77777777" w:rsidR="00A15AD6" w:rsidRPr="008E684C" w:rsidRDefault="00A15AD6" w:rsidP="00A15AD6">
      <w:pPr>
        <w:pStyle w:val="isselectedend"/>
        <w:rPr>
          <w:rFonts w:ascii="Arial" w:hAnsi="Arial" w:cs="Arial"/>
        </w:rPr>
      </w:pPr>
      <w:r w:rsidRPr="008E684C">
        <w:rPr>
          <w:rFonts w:ascii="Arial" w:hAnsi="Arial" w:cs="Arial"/>
        </w:rPr>
        <w:t>You are invited to take part in a research project conducted by a Level Six Psychology student at the University of Wales Trinity Saint David (UWTSD). Before deciding whether to participate, it is important that you understand why the research is being conducted and what your participation will involve.</w:t>
      </w:r>
    </w:p>
    <w:p w14:paraId="24BB092C" w14:textId="77777777" w:rsidR="00A15AD6" w:rsidRPr="008E684C" w:rsidRDefault="00A15AD6" w:rsidP="00A15AD6">
      <w:pPr>
        <w:pStyle w:val="isselectedend"/>
        <w:rPr>
          <w:rFonts w:ascii="Arial" w:hAnsi="Arial" w:cs="Arial"/>
        </w:rPr>
      </w:pPr>
      <w:r w:rsidRPr="008E684C">
        <w:rPr>
          <w:rFonts w:ascii="Arial" w:hAnsi="Arial" w:cs="Arial"/>
        </w:rPr>
        <w:t>Please read the following information carefully. If anything is unclear or you would like further information, you may contact the researcher using the details provided below. Please take the time you need to decide whether you wish to participate. Thank you for considering taking part.</w:t>
      </w:r>
    </w:p>
    <w:p w14:paraId="365BAD75" w14:textId="77777777" w:rsidR="00A15AD6" w:rsidRPr="008E684C" w:rsidRDefault="00A15AD6" w:rsidP="00A15AD6">
      <w:pPr>
        <w:pStyle w:val="Heading2"/>
        <w:rPr>
          <w:rFonts w:ascii="Arial" w:hAnsi="Arial" w:cs="Arial"/>
          <w:sz w:val="24"/>
          <w:szCs w:val="24"/>
        </w:rPr>
      </w:pPr>
      <w:r w:rsidRPr="008E684C">
        <w:rPr>
          <w:rFonts w:ascii="Arial" w:hAnsi="Arial" w:cs="Arial"/>
          <w:sz w:val="24"/>
          <w:szCs w:val="24"/>
        </w:rPr>
        <w:t>Purpose of the Research</w:t>
      </w:r>
    </w:p>
    <w:p w14:paraId="761A3E7D" w14:textId="77777777" w:rsidR="00A15AD6" w:rsidRPr="008E684C" w:rsidRDefault="00A15AD6" w:rsidP="00A15AD6">
      <w:pPr>
        <w:pStyle w:val="isselectedend"/>
        <w:rPr>
          <w:rFonts w:ascii="Arial" w:hAnsi="Arial" w:cs="Arial"/>
        </w:rPr>
      </w:pPr>
      <w:r w:rsidRPr="008E684C">
        <w:rPr>
          <w:rFonts w:ascii="Arial" w:hAnsi="Arial" w:cs="Arial"/>
        </w:rPr>
        <w:t>This study explores university students’ perceptions of men’s mental wellbeing and investigates how gender, conformity to traditional masculine norms, self-stigma, and perceived public stigma relate to attitudes towards seeking professional psychological help.</w:t>
      </w:r>
    </w:p>
    <w:p w14:paraId="67DC2B35" w14:textId="77777777" w:rsidR="00A15AD6" w:rsidRPr="008E684C" w:rsidRDefault="00A15AD6" w:rsidP="00A15AD6">
      <w:pPr>
        <w:pStyle w:val="isselectedend"/>
        <w:rPr>
          <w:rFonts w:ascii="Arial" w:hAnsi="Arial" w:cs="Arial"/>
        </w:rPr>
      </w:pPr>
      <w:r w:rsidRPr="008E684C">
        <w:rPr>
          <w:rFonts w:ascii="Arial" w:hAnsi="Arial" w:cs="Arial"/>
        </w:rPr>
        <w:t>The research will examine whether male and female students differ in their attitudes towards help-seeking, whether endorsement of traditional masculine norms and stigma are associated with less favourable help-seeking attitudes, and whether gender influences the relationship between masculine norms and help-seeking attitudes.</w:t>
      </w:r>
    </w:p>
    <w:p w14:paraId="04727C61" w14:textId="77777777" w:rsidR="00A15AD6" w:rsidRPr="008E684C" w:rsidRDefault="00A15AD6" w:rsidP="00A15AD6">
      <w:pPr>
        <w:pStyle w:val="isselectedend"/>
        <w:rPr>
          <w:rFonts w:ascii="Arial" w:hAnsi="Arial" w:cs="Arial"/>
        </w:rPr>
      </w:pPr>
      <w:r w:rsidRPr="008E684C">
        <w:rPr>
          <w:rFonts w:ascii="Arial" w:hAnsi="Arial" w:cs="Arial"/>
        </w:rPr>
        <w:t xml:space="preserve">The findings may contribute to a better understanding of the social expectations and perceptions that influence attitudes towards men’s mental </w:t>
      </w:r>
      <w:r>
        <w:rPr>
          <w:rFonts w:ascii="Arial" w:hAnsi="Arial" w:cs="Arial"/>
        </w:rPr>
        <w:t>wellbeing</w:t>
      </w:r>
      <w:r w:rsidRPr="008E684C">
        <w:rPr>
          <w:rFonts w:ascii="Arial" w:hAnsi="Arial" w:cs="Arial"/>
        </w:rPr>
        <w:t xml:space="preserve"> and seeking psychological support.</w:t>
      </w:r>
    </w:p>
    <w:p w14:paraId="371A4CD6" w14:textId="77777777" w:rsidR="00A15AD6" w:rsidRPr="008E684C" w:rsidRDefault="00A15AD6" w:rsidP="00A15AD6">
      <w:pPr>
        <w:pStyle w:val="Heading2"/>
        <w:rPr>
          <w:rFonts w:ascii="Arial" w:hAnsi="Arial" w:cs="Arial"/>
          <w:sz w:val="24"/>
          <w:szCs w:val="24"/>
        </w:rPr>
      </w:pPr>
      <w:r w:rsidRPr="008E684C">
        <w:rPr>
          <w:rFonts w:ascii="Arial" w:hAnsi="Arial" w:cs="Arial"/>
          <w:sz w:val="24"/>
          <w:szCs w:val="24"/>
        </w:rPr>
        <w:lastRenderedPageBreak/>
        <w:t>What Does Taking Part Involve?</w:t>
      </w:r>
    </w:p>
    <w:p w14:paraId="07027F0B" w14:textId="77777777" w:rsidR="00A15AD6" w:rsidRPr="008E684C" w:rsidRDefault="00A15AD6" w:rsidP="00A15AD6">
      <w:pPr>
        <w:pStyle w:val="isselectedend"/>
        <w:rPr>
          <w:rFonts w:ascii="Arial" w:hAnsi="Arial" w:cs="Arial"/>
        </w:rPr>
      </w:pPr>
      <w:r w:rsidRPr="008E684C">
        <w:rPr>
          <w:rFonts w:ascii="Arial" w:hAnsi="Arial" w:cs="Arial"/>
        </w:rPr>
        <w:t>If you agree to participate, you will complete an online questionnaire hosted on Qualtrics. The questionnaire will be completed in the UWTSD Psychology laboratories.</w:t>
      </w:r>
    </w:p>
    <w:p w14:paraId="05D07F8C" w14:textId="77777777" w:rsidR="00A15AD6" w:rsidRPr="008E684C" w:rsidRDefault="00A15AD6" w:rsidP="00A15AD6">
      <w:pPr>
        <w:pStyle w:val="isselectedend"/>
        <w:rPr>
          <w:rFonts w:ascii="Arial" w:hAnsi="Arial" w:cs="Arial"/>
        </w:rPr>
      </w:pPr>
      <w:r w:rsidRPr="008E684C">
        <w:rPr>
          <w:rFonts w:ascii="Arial" w:hAnsi="Arial" w:cs="Arial"/>
        </w:rPr>
        <w:t>You will first be asked to provide basic demographic information, including your age and gender. You will then complete a series of established psychological questionnaires measuring conformity to masculine norms, self-stigma associated with seeking psychological help, perceived public stigma, and attitudes towards seeking professional psychological help. You will also answer five additional statements about perceptions of men’s mental wellbeing and help-seeking.</w:t>
      </w:r>
    </w:p>
    <w:p w14:paraId="2AB9DA54" w14:textId="77777777" w:rsidR="00A15AD6" w:rsidRPr="008E684C" w:rsidRDefault="00A15AD6" w:rsidP="00A15AD6">
      <w:pPr>
        <w:pStyle w:val="isselectedend"/>
        <w:rPr>
          <w:rFonts w:ascii="Arial" w:hAnsi="Arial" w:cs="Arial"/>
        </w:rPr>
      </w:pPr>
      <w:r w:rsidRPr="008E684C">
        <w:rPr>
          <w:rFonts w:ascii="Arial" w:hAnsi="Arial" w:cs="Arial"/>
        </w:rPr>
        <w:t>The questionnaire includes statements about personal beliefs, social expectations, and attitudes towards psychological support. For example, you may be asked to respond to statements such as:</w:t>
      </w:r>
    </w:p>
    <w:p w14:paraId="36F99265" w14:textId="4DE87C28" w:rsidR="00A15AD6" w:rsidRDefault="00A15AD6" w:rsidP="00A15AD6">
      <w:pPr>
        <w:pStyle w:val="ListParagraph"/>
        <w:spacing w:before="100" w:beforeAutospacing="1" w:after="100" w:afterAutospacing="1"/>
        <w:ind w:left="420"/>
        <w:rPr>
          <w:rFonts w:ascii="Arial" w:hAnsi="Arial" w:cs="Arial"/>
          <w:sz w:val="24"/>
          <w:szCs w:val="24"/>
        </w:rPr>
      </w:pPr>
      <w:r>
        <w:rPr>
          <w:rFonts w:ascii="Arial" w:hAnsi="Arial" w:cs="Arial"/>
          <w:sz w:val="24"/>
          <w:szCs w:val="24"/>
        </w:rPr>
        <w:t xml:space="preserve"> </w:t>
      </w:r>
      <w:r w:rsidRPr="008E684C">
        <w:rPr>
          <w:rFonts w:ascii="Arial" w:hAnsi="Arial" w:cs="Arial"/>
          <w:sz w:val="24"/>
          <w:szCs w:val="24"/>
        </w:rPr>
        <w:t>“</w:t>
      </w:r>
      <w:r w:rsidR="00287003" w:rsidRPr="00DE4271">
        <w:rPr>
          <w:rFonts w:ascii="Arial" w:hAnsi="Arial" w:cs="Arial"/>
          <w:color w:val="000000"/>
          <w:spacing w:val="-3"/>
          <w:sz w:val="24"/>
          <w:szCs w:val="24"/>
          <w:shd w:val="clear" w:color="auto" w:fill="FFFFFF"/>
        </w:rPr>
        <w:t>It would make me feel inferior to ask a therapist for help</w:t>
      </w:r>
      <w:r w:rsidRPr="008E684C">
        <w:rPr>
          <w:rFonts w:ascii="Arial" w:hAnsi="Arial" w:cs="Arial"/>
          <w:sz w:val="24"/>
          <w:szCs w:val="24"/>
        </w:rPr>
        <w:t>.”</w:t>
      </w:r>
    </w:p>
    <w:p w14:paraId="1F720A47" w14:textId="77777777" w:rsidR="00A15AD6" w:rsidRPr="008E684C" w:rsidRDefault="00A15AD6" w:rsidP="00A15AD6">
      <w:pPr>
        <w:pStyle w:val="ListParagraph"/>
        <w:spacing w:before="100" w:beforeAutospacing="1" w:after="100" w:afterAutospacing="1"/>
        <w:ind w:left="420"/>
        <w:rPr>
          <w:rFonts w:ascii="Arial" w:hAnsi="Arial" w:cs="Arial"/>
          <w:sz w:val="24"/>
          <w:szCs w:val="24"/>
        </w:rPr>
      </w:pPr>
    </w:p>
    <w:p w14:paraId="75011A9C" w14:textId="336CB558" w:rsidR="00A15AD6" w:rsidRPr="00287003" w:rsidRDefault="00A15AD6" w:rsidP="00287003">
      <w:pPr>
        <w:pStyle w:val="NormalWeb"/>
        <w:shd w:val="clear" w:color="auto" w:fill="FFFFFF"/>
        <w:spacing w:before="0" w:beforeAutospacing="0" w:after="0" w:afterAutospacing="0"/>
        <w:ind w:left="420"/>
        <w:rPr>
          <w:rFonts w:ascii="Arial" w:hAnsi="Arial" w:cs="Arial"/>
          <w:color w:val="1B1B1B"/>
        </w:rPr>
      </w:pPr>
      <w:r w:rsidRPr="008E684C">
        <w:rPr>
          <w:rFonts w:ascii="Arial" w:hAnsi="Arial" w:cs="Arial"/>
        </w:rPr>
        <w:t xml:space="preserve"> “</w:t>
      </w:r>
      <w:r w:rsidR="00287003" w:rsidRPr="00DE4271">
        <w:rPr>
          <w:rFonts w:ascii="Arial" w:hAnsi="Arial" w:cs="Arial"/>
          <w:color w:val="1B1B1B"/>
        </w:rPr>
        <w:t>If I thought I was having a mental breakdown, my first thought would be to get professional attention.</w:t>
      </w:r>
      <w:r w:rsidR="00287003">
        <w:rPr>
          <w:rFonts w:ascii="Arial" w:hAnsi="Arial" w:cs="Arial"/>
          <w:color w:val="1B1B1B"/>
        </w:rPr>
        <w:t>”</w:t>
      </w:r>
    </w:p>
    <w:p w14:paraId="4666C430" w14:textId="77777777" w:rsidR="00A15AD6" w:rsidRPr="008E684C" w:rsidRDefault="00A15AD6" w:rsidP="00A15AD6">
      <w:pPr>
        <w:pStyle w:val="isselectedend"/>
        <w:rPr>
          <w:rFonts w:ascii="Arial" w:hAnsi="Arial" w:cs="Arial"/>
        </w:rPr>
      </w:pPr>
      <w:r w:rsidRPr="008E684C">
        <w:rPr>
          <w:rFonts w:ascii="Arial" w:hAnsi="Arial" w:cs="Arial"/>
        </w:rPr>
        <w:t>These examples illustrate the type of statements used in the questionnaires; they are provided to help you understand the topics covered.</w:t>
      </w:r>
    </w:p>
    <w:p w14:paraId="6F814678" w14:textId="77777777" w:rsidR="00A15AD6" w:rsidRPr="008E684C" w:rsidRDefault="00A15AD6" w:rsidP="00A15AD6">
      <w:pPr>
        <w:pStyle w:val="isselectedend"/>
        <w:rPr>
          <w:rFonts w:ascii="Arial" w:hAnsi="Arial" w:cs="Arial"/>
        </w:rPr>
      </w:pPr>
      <w:r w:rsidRPr="008E684C">
        <w:rPr>
          <w:rFonts w:ascii="Arial" w:hAnsi="Arial" w:cs="Arial"/>
        </w:rPr>
        <w:t>You will generally indicate your level of agreement with statements or respond using the answer options provided. You will not be asked to disclose a mental health diagnosis or provide a detailed account of personal mental health experiences.</w:t>
      </w:r>
    </w:p>
    <w:p w14:paraId="4D794C0D" w14:textId="77777777" w:rsidR="00A15AD6" w:rsidRPr="008E684C" w:rsidRDefault="00A15AD6" w:rsidP="00A15AD6">
      <w:pPr>
        <w:pStyle w:val="isselectedend"/>
        <w:rPr>
          <w:rFonts w:ascii="Arial" w:hAnsi="Arial" w:cs="Arial"/>
        </w:rPr>
      </w:pPr>
      <w:r w:rsidRPr="008E684C">
        <w:rPr>
          <w:rFonts w:ascii="Arial" w:hAnsi="Arial" w:cs="Arial"/>
        </w:rPr>
        <w:t xml:space="preserve">The questionnaire is expected to take approximately </w:t>
      </w:r>
      <w:r w:rsidRPr="008E684C">
        <w:rPr>
          <w:rStyle w:val="Strong"/>
          <w:rFonts w:ascii="Arial" w:hAnsi="Arial" w:cs="Arial"/>
        </w:rPr>
        <w:t>15 minutes</w:t>
      </w:r>
      <w:r w:rsidRPr="008E684C">
        <w:rPr>
          <w:rFonts w:ascii="Arial" w:hAnsi="Arial" w:cs="Arial"/>
        </w:rPr>
        <w:t xml:space="preserve"> to complete. There will be no interviews, focus groups, or audio or video recordings.</w:t>
      </w:r>
    </w:p>
    <w:p w14:paraId="41675C20" w14:textId="77777777" w:rsidR="00A15AD6" w:rsidRPr="008E684C" w:rsidRDefault="00A15AD6" w:rsidP="00A15AD6">
      <w:pPr>
        <w:pStyle w:val="isselectedend"/>
        <w:rPr>
          <w:rFonts w:ascii="Arial" w:hAnsi="Arial" w:cs="Arial"/>
        </w:rPr>
      </w:pPr>
      <w:r w:rsidRPr="008E684C">
        <w:rPr>
          <w:rFonts w:ascii="Arial" w:hAnsi="Arial" w:cs="Arial"/>
        </w:rPr>
        <w:t>At the end of the questionnaire, you will receive a written debriefing sheet and a verbal debriefing from the researcher.</w:t>
      </w:r>
    </w:p>
    <w:p w14:paraId="35460374" w14:textId="77777777" w:rsidR="00A15AD6" w:rsidRPr="008E684C" w:rsidRDefault="00A15AD6" w:rsidP="00A15AD6">
      <w:pPr>
        <w:pStyle w:val="Heading2"/>
        <w:rPr>
          <w:rFonts w:ascii="Arial" w:hAnsi="Arial" w:cs="Arial"/>
          <w:sz w:val="24"/>
          <w:szCs w:val="24"/>
        </w:rPr>
      </w:pPr>
      <w:r w:rsidRPr="008E684C">
        <w:rPr>
          <w:rFonts w:ascii="Arial" w:hAnsi="Arial" w:cs="Arial"/>
          <w:sz w:val="24"/>
          <w:szCs w:val="24"/>
        </w:rPr>
        <w:t>How Long Will the Study Take?</w:t>
      </w:r>
    </w:p>
    <w:p w14:paraId="59FF4C16" w14:textId="77777777" w:rsidR="00A15AD6" w:rsidRPr="008E684C" w:rsidRDefault="00A15AD6" w:rsidP="00A15AD6">
      <w:pPr>
        <w:pStyle w:val="isselectedend"/>
        <w:rPr>
          <w:rFonts w:ascii="Arial" w:hAnsi="Arial" w:cs="Arial"/>
        </w:rPr>
      </w:pPr>
      <w:r w:rsidRPr="008E684C">
        <w:rPr>
          <w:rFonts w:ascii="Arial" w:hAnsi="Arial" w:cs="Arial"/>
        </w:rPr>
        <w:t xml:space="preserve">Completing the questionnaire should take approximately </w:t>
      </w:r>
      <w:r w:rsidRPr="008E684C">
        <w:rPr>
          <w:rStyle w:val="Strong"/>
          <w:rFonts w:ascii="Arial" w:hAnsi="Arial" w:cs="Arial"/>
        </w:rPr>
        <w:t>15 minutes</w:t>
      </w:r>
      <w:r w:rsidRPr="008E684C">
        <w:rPr>
          <w:rFonts w:ascii="Arial" w:hAnsi="Arial" w:cs="Arial"/>
        </w:rPr>
        <w:t>.</w:t>
      </w:r>
    </w:p>
    <w:p w14:paraId="3216C4C1" w14:textId="77777777" w:rsidR="00A15AD6" w:rsidRPr="008E684C" w:rsidRDefault="00A15AD6" w:rsidP="00A15AD6">
      <w:pPr>
        <w:pStyle w:val="Heading2"/>
        <w:rPr>
          <w:rFonts w:ascii="Arial" w:hAnsi="Arial" w:cs="Arial"/>
          <w:sz w:val="24"/>
          <w:szCs w:val="24"/>
        </w:rPr>
      </w:pPr>
      <w:r w:rsidRPr="008E684C">
        <w:rPr>
          <w:rFonts w:ascii="Arial" w:hAnsi="Arial" w:cs="Arial"/>
          <w:sz w:val="24"/>
          <w:szCs w:val="24"/>
        </w:rPr>
        <w:t>Are There Any Benefits to Participating?</w:t>
      </w:r>
    </w:p>
    <w:p w14:paraId="2E86F502" w14:textId="77777777" w:rsidR="00A15AD6" w:rsidRDefault="00A15AD6" w:rsidP="00A15AD6">
      <w:pPr>
        <w:pStyle w:val="isselectedend"/>
        <w:rPr>
          <w:rFonts w:ascii="Arial" w:hAnsi="Arial" w:cs="Arial"/>
        </w:rPr>
      </w:pPr>
      <w:r>
        <w:rPr>
          <w:rFonts w:ascii="Arial" w:hAnsi="Arial" w:cs="Arial"/>
        </w:rPr>
        <w:t>P</w:t>
      </w:r>
      <w:r w:rsidRPr="008E684C">
        <w:rPr>
          <w:rFonts w:ascii="Arial" w:hAnsi="Arial" w:cs="Arial"/>
        </w:rPr>
        <w:t>articipat</w:t>
      </w:r>
      <w:r>
        <w:rPr>
          <w:rFonts w:ascii="Arial" w:hAnsi="Arial" w:cs="Arial"/>
        </w:rPr>
        <w:t>ion</w:t>
      </w:r>
      <w:r w:rsidRPr="008E684C">
        <w:rPr>
          <w:rFonts w:ascii="Arial" w:hAnsi="Arial" w:cs="Arial"/>
        </w:rPr>
        <w:t xml:space="preserve"> through the university’s Experimental Management System (EMS)</w:t>
      </w:r>
      <w:r>
        <w:rPr>
          <w:rFonts w:ascii="Arial" w:hAnsi="Arial" w:cs="Arial"/>
        </w:rPr>
        <w:t xml:space="preserve"> </w:t>
      </w:r>
      <w:r w:rsidRPr="008E684C">
        <w:rPr>
          <w:rFonts w:ascii="Arial" w:hAnsi="Arial" w:cs="Arial"/>
        </w:rPr>
        <w:t>will be awarded</w:t>
      </w:r>
      <w:r>
        <w:rPr>
          <w:rFonts w:ascii="Arial" w:hAnsi="Arial" w:cs="Arial"/>
        </w:rPr>
        <w:t xml:space="preserve"> two credits.</w:t>
      </w:r>
    </w:p>
    <w:p w14:paraId="0A721FDA" w14:textId="77777777" w:rsidR="00A15AD6" w:rsidRPr="008E684C" w:rsidRDefault="00A15AD6" w:rsidP="00A15AD6">
      <w:pPr>
        <w:pStyle w:val="isselectedend"/>
        <w:rPr>
          <w:rFonts w:ascii="Arial" w:hAnsi="Arial" w:cs="Arial"/>
        </w:rPr>
      </w:pPr>
      <w:r w:rsidRPr="008E684C">
        <w:rPr>
          <w:rFonts w:ascii="Arial" w:hAnsi="Arial" w:cs="Arial"/>
        </w:rPr>
        <w:t>There are no direct personal benefits to taking part. However, your contribution will help develop understanding of students’ perceptions of men’s mental wellbeing, traditional masculine norms, stigma, and attitudes towards professional psychological help-seeking. The findings will contribute to an undergraduate psychology dissertation.</w:t>
      </w:r>
    </w:p>
    <w:p w14:paraId="573CA4AB" w14:textId="77777777" w:rsidR="00A15AD6" w:rsidRPr="008E684C" w:rsidRDefault="00A15AD6" w:rsidP="00A15AD6">
      <w:pPr>
        <w:pStyle w:val="Heading2"/>
        <w:rPr>
          <w:rFonts w:ascii="Arial" w:hAnsi="Arial" w:cs="Arial"/>
          <w:sz w:val="24"/>
          <w:szCs w:val="24"/>
        </w:rPr>
      </w:pPr>
      <w:r w:rsidRPr="008E684C">
        <w:rPr>
          <w:rFonts w:ascii="Arial" w:hAnsi="Arial" w:cs="Arial"/>
          <w:sz w:val="24"/>
          <w:szCs w:val="24"/>
        </w:rPr>
        <w:t>Are There Any Risks or Discomforts?</w:t>
      </w:r>
    </w:p>
    <w:p w14:paraId="4C860FFC" w14:textId="77777777" w:rsidR="00A15AD6" w:rsidRPr="008E684C" w:rsidRDefault="00A15AD6" w:rsidP="00A15AD6">
      <w:pPr>
        <w:pStyle w:val="isselectedend"/>
        <w:rPr>
          <w:rFonts w:ascii="Arial" w:hAnsi="Arial" w:cs="Arial"/>
        </w:rPr>
      </w:pPr>
      <w:r w:rsidRPr="008E684C">
        <w:rPr>
          <w:rFonts w:ascii="Arial" w:hAnsi="Arial" w:cs="Arial"/>
        </w:rPr>
        <w:t xml:space="preserve">The study is expected to involve minimal risk. However, some questions about traditional masculine norms, emotional vulnerability, mental </w:t>
      </w:r>
      <w:r>
        <w:rPr>
          <w:rFonts w:ascii="Arial" w:hAnsi="Arial" w:cs="Arial"/>
        </w:rPr>
        <w:t>wellbeing</w:t>
      </w:r>
      <w:r w:rsidRPr="008E684C">
        <w:rPr>
          <w:rFonts w:ascii="Arial" w:hAnsi="Arial" w:cs="Arial"/>
        </w:rPr>
        <w:t xml:space="preserve"> stigma, and seeking psychological help may prompt reflection on personal beliefs or experiences and could cause mild discomfort.</w:t>
      </w:r>
    </w:p>
    <w:p w14:paraId="4E20048C" w14:textId="77777777" w:rsidR="00A15AD6" w:rsidRPr="008E684C" w:rsidRDefault="00A15AD6" w:rsidP="00A15AD6">
      <w:pPr>
        <w:pStyle w:val="isselectedend"/>
        <w:rPr>
          <w:rFonts w:ascii="Arial" w:hAnsi="Arial" w:cs="Arial"/>
        </w:rPr>
      </w:pPr>
      <w:r w:rsidRPr="008E684C">
        <w:rPr>
          <w:rFonts w:ascii="Arial" w:hAnsi="Arial" w:cs="Arial"/>
        </w:rPr>
        <w:lastRenderedPageBreak/>
        <w:t xml:space="preserve">You do not need to disclose personal mental </w:t>
      </w:r>
      <w:r>
        <w:rPr>
          <w:rFonts w:ascii="Arial" w:hAnsi="Arial" w:cs="Arial"/>
        </w:rPr>
        <w:t>wellbeing</w:t>
      </w:r>
      <w:r w:rsidRPr="008E684C">
        <w:rPr>
          <w:rFonts w:ascii="Arial" w:hAnsi="Arial" w:cs="Arial"/>
        </w:rPr>
        <w:t xml:space="preserve"> experiences to participate. You may skip questions where </w:t>
      </w:r>
      <w:r>
        <w:rPr>
          <w:rFonts w:ascii="Arial" w:hAnsi="Arial" w:cs="Arial"/>
        </w:rPr>
        <w:t>desired,</w:t>
      </w:r>
      <w:r w:rsidRPr="008E684C">
        <w:rPr>
          <w:rFonts w:ascii="Arial" w:hAnsi="Arial" w:cs="Arial"/>
        </w:rPr>
        <w:t xml:space="preserve"> or stop completing the questionnaire before submitting your responses, </w:t>
      </w:r>
      <w:r>
        <w:rPr>
          <w:rFonts w:ascii="Arial" w:hAnsi="Arial" w:cs="Arial"/>
        </w:rPr>
        <w:t xml:space="preserve">for any reason, </w:t>
      </w:r>
      <w:r w:rsidRPr="008E684C">
        <w:rPr>
          <w:rFonts w:ascii="Arial" w:hAnsi="Arial" w:cs="Arial"/>
        </w:rPr>
        <w:t>without penalty.</w:t>
      </w:r>
    </w:p>
    <w:p w14:paraId="3D5B4C12" w14:textId="77777777" w:rsidR="00A15AD6" w:rsidRPr="008E684C" w:rsidRDefault="00A15AD6" w:rsidP="00A15AD6">
      <w:pPr>
        <w:pStyle w:val="isselectedend"/>
        <w:rPr>
          <w:rFonts w:ascii="Arial" w:hAnsi="Arial" w:cs="Arial"/>
        </w:rPr>
      </w:pPr>
      <w:r w:rsidRPr="008E684C">
        <w:rPr>
          <w:rFonts w:ascii="Arial" w:hAnsi="Arial" w:cs="Arial"/>
        </w:rPr>
        <w:t>If you feel uncomfortable or distressed, you may pause or stop participating. Information about UWTSD Wellbeing Support Services will be provided in the participant information sheet and debriefing information should you wish to seek support.</w:t>
      </w:r>
    </w:p>
    <w:p w14:paraId="728226E0" w14:textId="77777777" w:rsidR="00A15AD6" w:rsidRPr="008E684C" w:rsidRDefault="00A15AD6" w:rsidP="00A15AD6">
      <w:pPr>
        <w:pStyle w:val="Heading2"/>
        <w:rPr>
          <w:rFonts w:ascii="Arial" w:hAnsi="Arial" w:cs="Arial"/>
          <w:sz w:val="24"/>
          <w:szCs w:val="24"/>
        </w:rPr>
      </w:pPr>
      <w:r w:rsidRPr="008E684C">
        <w:rPr>
          <w:rFonts w:ascii="Arial" w:hAnsi="Arial" w:cs="Arial"/>
          <w:sz w:val="24"/>
          <w:szCs w:val="24"/>
        </w:rPr>
        <w:t>Is Participation Voluntary? Can I Withdraw?</w:t>
      </w:r>
    </w:p>
    <w:p w14:paraId="061A6580" w14:textId="77777777" w:rsidR="00A15AD6" w:rsidRPr="008E684C" w:rsidRDefault="00A15AD6" w:rsidP="00A15AD6">
      <w:pPr>
        <w:pStyle w:val="isselectedend"/>
        <w:rPr>
          <w:rFonts w:ascii="Arial" w:hAnsi="Arial" w:cs="Arial"/>
        </w:rPr>
      </w:pPr>
      <w:r w:rsidRPr="008E684C">
        <w:rPr>
          <w:rFonts w:ascii="Arial" w:hAnsi="Arial" w:cs="Arial"/>
        </w:rPr>
        <w:t>Participation is entirely voluntary. You may decide not to take part, and you may exit the questionnaire at any point before submitting your responses without giving a reason or experiencing any penalty.</w:t>
      </w:r>
    </w:p>
    <w:p w14:paraId="3DB49839" w14:textId="77777777" w:rsidR="00A15AD6" w:rsidRPr="008E684C" w:rsidRDefault="00A15AD6" w:rsidP="00A15AD6">
      <w:pPr>
        <w:pStyle w:val="isselectedend"/>
        <w:rPr>
          <w:rFonts w:ascii="Arial" w:hAnsi="Arial" w:cs="Arial"/>
        </w:rPr>
      </w:pPr>
      <w:r w:rsidRPr="008E684C">
        <w:rPr>
          <w:rStyle w:val="Strong"/>
          <w:rFonts w:ascii="Arial" w:hAnsi="Arial" w:cs="Arial"/>
        </w:rPr>
        <w:t>Once you submit your responses, it will not be possible to withdraw your individual data.</w:t>
      </w:r>
      <w:r w:rsidRPr="008E684C">
        <w:rPr>
          <w:rFonts w:ascii="Arial" w:hAnsi="Arial" w:cs="Arial"/>
        </w:rPr>
        <w:t xml:space="preserve"> The questionnaire is intended to collect anonymous responses, meaning that submitted responses cannot be linked back to you for removal. This limitation will apply once you submit the questionnaire and will be explained before you provide consent.</w:t>
      </w:r>
    </w:p>
    <w:p w14:paraId="54408970" w14:textId="77777777" w:rsidR="00A15AD6" w:rsidRPr="008E684C" w:rsidRDefault="00A15AD6" w:rsidP="00A15AD6">
      <w:pPr>
        <w:pStyle w:val="Heading2"/>
        <w:rPr>
          <w:rFonts w:ascii="Arial" w:hAnsi="Arial" w:cs="Arial"/>
          <w:sz w:val="24"/>
          <w:szCs w:val="24"/>
        </w:rPr>
      </w:pPr>
      <w:r w:rsidRPr="008E684C">
        <w:rPr>
          <w:rFonts w:ascii="Arial" w:hAnsi="Arial" w:cs="Arial"/>
          <w:sz w:val="24"/>
          <w:szCs w:val="24"/>
        </w:rPr>
        <w:t>How Will Your Data Be Used and Processed?</w:t>
      </w:r>
    </w:p>
    <w:p w14:paraId="4AE57982" w14:textId="77777777" w:rsidR="00A15AD6" w:rsidRPr="008E684C" w:rsidRDefault="00A15AD6" w:rsidP="00A15AD6">
      <w:pPr>
        <w:pStyle w:val="isselectedend"/>
        <w:rPr>
          <w:rFonts w:ascii="Arial" w:hAnsi="Arial" w:cs="Arial"/>
        </w:rPr>
      </w:pPr>
      <w:r w:rsidRPr="008E684C">
        <w:rPr>
          <w:rFonts w:ascii="Arial" w:hAnsi="Arial" w:cs="Arial"/>
        </w:rPr>
        <w:t>The information collected will be used for this research project and the preparation of the undergraduate dissertation. The questionnaire will collect demographic information, including age and gender, alongside responses to the psychological scales and additional statements.</w:t>
      </w:r>
    </w:p>
    <w:p w14:paraId="607358AD" w14:textId="77777777" w:rsidR="00A15AD6" w:rsidRPr="008E684C" w:rsidRDefault="00A15AD6" w:rsidP="00A15AD6">
      <w:pPr>
        <w:pStyle w:val="isselectedend"/>
        <w:rPr>
          <w:rFonts w:ascii="Arial" w:hAnsi="Arial" w:cs="Arial"/>
        </w:rPr>
      </w:pPr>
      <w:r w:rsidRPr="008E684C">
        <w:rPr>
          <w:rFonts w:ascii="Arial" w:hAnsi="Arial" w:cs="Arial"/>
        </w:rPr>
        <w:t>The questionnaire will not ask for your name, student identification number, email address, telephone number, or home address. It will be configured to avoid collecting directly identifying information.</w:t>
      </w:r>
    </w:p>
    <w:p w14:paraId="441DC6A1" w14:textId="77777777" w:rsidR="00A15AD6" w:rsidRPr="008E684C" w:rsidRDefault="00A15AD6" w:rsidP="00A15AD6">
      <w:pPr>
        <w:pStyle w:val="isselectedend"/>
        <w:rPr>
          <w:rFonts w:ascii="Arial" w:hAnsi="Arial" w:cs="Arial"/>
        </w:rPr>
      </w:pPr>
      <w:r w:rsidRPr="008E684C">
        <w:rPr>
          <w:rFonts w:ascii="Arial" w:hAnsi="Arial" w:cs="Arial"/>
        </w:rPr>
        <w:t>The data will be analysed using statistical methods to explore differences between groups and relationships between the study variables. Results will be presented in the dissertation in summary or aggregate form. Care will be taken when reporting demographic information and findings to reduce the risk of identifying individual participants.</w:t>
      </w:r>
    </w:p>
    <w:p w14:paraId="4559E9E7" w14:textId="77777777" w:rsidR="00A15AD6" w:rsidRPr="008E684C" w:rsidRDefault="00A15AD6" w:rsidP="00A15AD6">
      <w:pPr>
        <w:pStyle w:val="isselectedend"/>
        <w:rPr>
          <w:rFonts w:ascii="Arial" w:hAnsi="Arial" w:cs="Arial"/>
        </w:rPr>
      </w:pPr>
      <w:r w:rsidRPr="008E684C">
        <w:rPr>
          <w:rFonts w:ascii="Arial" w:hAnsi="Arial" w:cs="Arial"/>
        </w:rPr>
        <w:t>The research data will not be used for unrelated purposes or shared with external organisations</w:t>
      </w:r>
      <w:r>
        <w:rPr>
          <w:rFonts w:ascii="Arial" w:hAnsi="Arial" w:cs="Arial"/>
        </w:rPr>
        <w:t>.</w:t>
      </w:r>
    </w:p>
    <w:p w14:paraId="256F0D79" w14:textId="77777777" w:rsidR="00A15AD6" w:rsidRPr="008E684C" w:rsidRDefault="00A15AD6" w:rsidP="00A15AD6">
      <w:pPr>
        <w:pStyle w:val="Heading2"/>
        <w:rPr>
          <w:rFonts w:ascii="Arial" w:hAnsi="Arial" w:cs="Arial"/>
          <w:sz w:val="24"/>
          <w:szCs w:val="24"/>
        </w:rPr>
      </w:pPr>
      <w:r w:rsidRPr="008E684C">
        <w:rPr>
          <w:rFonts w:ascii="Arial" w:hAnsi="Arial" w:cs="Arial"/>
          <w:sz w:val="24"/>
          <w:szCs w:val="24"/>
        </w:rPr>
        <w:t>How Will Your Data Be Stored and Protected?</w:t>
      </w:r>
    </w:p>
    <w:p w14:paraId="3064AA88" w14:textId="77777777" w:rsidR="00A15AD6" w:rsidRPr="008E684C" w:rsidRDefault="00A15AD6" w:rsidP="00A15AD6">
      <w:pPr>
        <w:pStyle w:val="isselectedend"/>
        <w:rPr>
          <w:rFonts w:ascii="Arial" w:hAnsi="Arial" w:cs="Arial"/>
        </w:rPr>
      </w:pPr>
      <w:r w:rsidRPr="008E684C">
        <w:rPr>
          <w:rFonts w:ascii="Arial" w:hAnsi="Arial" w:cs="Arial"/>
        </w:rPr>
        <w:t>Responses will be collected electronically through Qualtrics. Data downloaded for analysis will be stored in password-protected folders on the researcher’s computer and, where available and approved for this purpose, within secure UWTSD-managed storage systems.</w:t>
      </w:r>
    </w:p>
    <w:p w14:paraId="20EEF980" w14:textId="77777777" w:rsidR="00A15AD6" w:rsidRPr="008E684C" w:rsidRDefault="00A15AD6" w:rsidP="00A15AD6">
      <w:pPr>
        <w:pStyle w:val="isselectedend"/>
        <w:rPr>
          <w:rFonts w:ascii="Arial" w:hAnsi="Arial" w:cs="Arial"/>
        </w:rPr>
      </w:pPr>
      <w:r w:rsidRPr="008E684C">
        <w:rPr>
          <w:rFonts w:ascii="Arial" w:hAnsi="Arial" w:cs="Arial"/>
        </w:rPr>
        <w:t>Access to the research data will be restricted to the researcher and any authorised university staff who require access for legitimate supervisory or academic purposes. The researcher will take appropriate steps to protect the confidentiality and security of electronic files during transfer, storage, and analysis.</w:t>
      </w:r>
    </w:p>
    <w:p w14:paraId="0AE67207" w14:textId="77777777" w:rsidR="00A15AD6" w:rsidRPr="008E684C" w:rsidRDefault="00A15AD6" w:rsidP="00A15AD6">
      <w:pPr>
        <w:pStyle w:val="isselectedend"/>
        <w:rPr>
          <w:rFonts w:ascii="Arial" w:hAnsi="Arial" w:cs="Arial"/>
        </w:rPr>
      </w:pPr>
      <w:r w:rsidRPr="008E684C">
        <w:rPr>
          <w:rFonts w:ascii="Arial" w:hAnsi="Arial" w:cs="Arial"/>
        </w:rPr>
        <w:t>As the study is intended to collect anonymous responses, the researcher will not maintain a list linking individual questionnaire responses to participants’ identities. Once submitted, responses will not be individually identifiable if the survey and recruitment systems are configured as intended.</w:t>
      </w:r>
    </w:p>
    <w:p w14:paraId="45B137CE" w14:textId="77777777" w:rsidR="00A15AD6" w:rsidRPr="008E684C" w:rsidRDefault="00A15AD6" w:rsidP="00A15AD6">
      <w:pPr>
        <w:pStyle w:val="isselectedend"/>
        <w:rPr>
          <w:rFonts w:ascii="Arial" w:hAnsi="Arial" w:cs="Arial"/>
        </w:rPr>
      </w:pPr>
      <w:r w:rsidRPr="008E684C">
        <w:rPr>
          <w:rFonts w:ascii="Arial" w:hAnsi="Arial" w:cs="Arial"/>
        </w:rPr>
        <w:t xml:space="preserve">Research data will be retained for the period required by UWTSD’s research data retention policy and the arrangements confirmed by the academic supervisor. Electronic files under the </w:t>
      </w:r>
      <w:r w:rsidRPr="008E684C">
        <w:rPr>
          <w:rFonts w:ascii="Arial" w:hAnsi="Arial" w:cs="Arial"/>
        </w:rPr>
        <w:lastRenderedPageBreak/>
        <w:t>researcher’s control will be securely deleted when they are no longer required, in accordance with university guidance.</w:t>
      </w:r>
    </w:p>
    <w:p w14:paraId="3AB6BBB1" w14:textId="77777777" w:rsidR="00A15AD6" w:rsidRPr="008E684C" w:rsidRDefault="00A15AD6" w:rsidP="00A15AD6">
      <w:pPr>
        <w:pStyle w:val="isselectedend"/>
        <w:rPr>
          <w:rFonts w:ascii="Arial" w:hAnsi="Arial" w:cs="Arial"/>
        </w:rPr>
      </w:pPr>
      <w:r w:rsidRPr="008E684C">
        <w:rPr>
          <w:rFonts w:ascii="Arial" w:hAnsi="Arial" w:cs="Arial"/>
        </w:rPr>
        <w:t>All UWTSD research policies and procedures and all GDPR standards and requirements will be followed.</w:t>
      </w:r>
    </w:p>
    <w:p w14:paraId="0F4B57AF" w14:textId="77777777" w:rsidR="00A15AD6" w:rsidRPr="008E684C" w:rsidRDefault="00A15AD6" w:rsidP="00A15AD6">
      <w:pPr>
        <w:pStyle w:val="Heading2"/>
        <w:rPr>
          <w:rFonts w:ascii="Arial" w:hAnsi="Arial" w:cs="Arial"/>
          <w:sz w:val="24"/>
          <w:szCs w:val="24"/>
        </w:rPr>
      </w:pPr>
      <w:r w:rsidRPr="008E684C">
        <w:rPr>
          <w:rFonts w:ascii="Arial" w:hAnsi="Arial" w:cs="Arial"/>
          <w:sz w:val="24"/>
          <w:szCs w:val="24"/>
        </w:rPr>
        <w:t>What Are Your Rights Regarding Your Data?</w:t>
      </w:r>
    </w:p>
    <w:p w14:paraId="586F9B01" w14:textId="77777777" w:rsidR="00A15AD6" w:rsidRPr="008E684C" w:rsidRDefault="00A15AD6" w:rsidP="00A15AD6">
      <w:pPr>
        <w:pStyle w:val="isselectedend"/>
        <w:rPr>
          <w:rFonts w:ascii="Arial" w:hAnsi="Arial" w:cs="Arial"/>
        </w:rPr>
      </w:pPr>
      <w:r w:rsidRPr="008E684C">
        <w:rPr>
          <w:rFonts w:ascii="Arial" w:hAnsi="Arial" w:cs="Arial"/>
        </w:rPr>
        <w:t>You may choose not to participate or may exit the questionnaire before submitting your responses. Because the study is intended to collect anonymous data, it will not be possible to identify and remove an individual response after submission.</w:t>
      </w:r>
    </w:p>
    <w:p w14:paraId="4C9A6BAD" w14:textId="77777777" w:rsidR="00A15AD6" w:rsidRPr="008E684C" w:rsidRDefault="00A15AD6" w:rsidP="00A15AD6">
      <w:pPr>
        <w:pStyle w:val="isselectedend"/>
        <w:rPr>
          <w:rFonts w:ascii="Arial" w:hAnsi="Arial" w:cs="Arial"/>
        </w:rPr>
      </w:pPr>
      <w:r w:rsidRPr="008E684C">
        <w:rPr>
          <w:rFonts w:ascii="Arial" w:hAnsi="Arial" w:cs="Arial"/>
        </w:rPr>
        <w:t xml:space="preserve">Questions about the handling of research data or your rights under data protection legislation may be directed to the researcher or </w:t>
      </w:r>
      <w:r>
        <w:rPr>
          <w:rFonts w:ascii="Arial" w:hAnsi="Arial" w:cs="Arial"/>
        </w:rPr>
        <w:t>research</w:t>
      </w:r>
      <w:r w:rsidRPr="008E684C">
        <w:rPr>
          <w:rFonts w:ascii="Arial" w:hAnsi="Arial" w:cs="Arial"/>
        </w:rPr>
        <w:t xml:space="preserve"> supervisor. Where necessary, they can advise you on how to contact the appropriate university data protection contact.</w:t>
      </w:r>
    </w:p>
    <w:p w14:paraId="5B219E6B" w14:textId="77777777" w:rsidR="00A15AD6" w:rsidRPr="008E684C" w:rsidRDefault="00A15AD6" w:rsidP="00A15AD6">
      <w:pPr>
        <w:pStyle w:val="Heading2"/>
        <w:rPr>
          <w:rFonts w:ascii="Arial" w:hAnsi="Arial" w:cs="Arial"/>
          <w:sz w:val="24"/>
          <w:szCs w:val="24"/>
        </w:rPr>
      </w:pPr>
      <w:r w:rsidRPr="008E684C">
        <w:rPr>
          <w:rFonts w:ascii="Arial" w:hAnsi="Arial" w:cs="Arial"/>
          <w:sz w:val="24"/>
          <w:szCs w:val="24"/>
        </w:rPr>
        <w:t>Who Can I Contact If I Have Questions or Concerns?</w:t>
      </w:r>
    </w:p>
    <w:p w14:paraId="33C74F28" w14:textId="77777777" w:rsidR="00A15AD6" w:rsidRPr="008E684C" w:rsidRDefault="00A15AD6" w:rsidP="00A15AD6">
      <w:pPr>
        <w:pStyle w:val="isselectedend"/>
        <w:rPr>
          <w:rFonts w:ascii="Arial" w:hAnsi="Arial" w:cs="Arial"/>
        </w:rPr>
      </w:pPr>
      <w:r w:rsidRPr="008E684C">
        <w:rPr>
          <w:rFonts w:ascii="Arial" w:hAnsi="Arial" w:cs="Arial"/>
        </w:rPr>
        <w:t>If you have questions about the study or wish to discuss any concerns, please contact:</w:t>
      </w:r>
    </w:p>
    <w:p w14:paraId="003474AC" w14:textId="77777777" w:rsidR="00A15AD6" w:rsidRPr="008E684C" w:rsidRDefault="00A15AD6" w:rsidP="00A15AD6">
      <w:pPr>
        <w:pStyle w:val="isselectedend"/>
        <w:rPr>
          <w:rFonts w:ascii="Arial" w:hAnsi="Arial" w:cs="Arial"/>
        </w:rPr>
      </w:pPr>
      <w:r w:rsidRPr="008E684C">
        <w:rPr>
          <w:rStyle w:val="Strong"/>
          <w:rFonts w:ascii="Arial" w:hAnsi="Arial" w:cs="Arial"/>
        </w:rPr>
        <w:t>Principal Researcher:</w:t>
      </w:r>
      <w:r w:rsidRPr="008E684C">
        <w:rPr>
          <w:rFonts w:ascii="Arial" w:hAnsi="Arial" w:cs="Arial"/>
        </w:rPr>
        <w:br/>
        <w:t>Kavan Graham</w:t>
      </w:r>
      <w:r w:rsidRPr="008E684C">
        <w:rPr>
          <w:rFonts w:ascii="Arial" w:hAnsi="Arial" w:cs="Arial"/>
        </w:rPr>
        <w:br/>
      </w:r>
      <w:hyperlink r:id="rId16" w:history="1">
        <w:r w:rsidRPr="008E684C">
          <w:rPr>
            <w:rStyle w:val="Hyperlink"/>
            <w:rFonts w:ascii="Arial" w:hAnsi="Arial" w:cs="Arial"/>
          </w:rPr>
          <w:t>2500328@student.uwtsd.ac.uk</w:t>
        </w:r>
      </w:hyperlink>
    </w:p>
    <w:p w14:paraId="776C945E" w14:textId="77777777" w:rsidR="00A15AD6" w:rsidRPr="008E684C" w:rsidRDefault="00A15AD6" w:rsidP="00A15AD6">
      <w:pPr>
        <w:pStyle w:val="Heading2"/>
        <w:rPr>
          <w:rFonts w:ascii="Arial" w:hAnsi="Arial" w:cs="Arial"/>
          <w:sz w:val="24"/>
          <w:szCs w:val="24"/>
        </w:rPr>
      </w:pPr>
      <w:r>
        <w:rPr>
          <w:rStyle w:val="Strong"/>
          <w:rFonts w:ascii="Arial" w:hAnsi="Arial" w:cs="Arial"/>
          <w:b w:val="0"/>
          <w:bCs w:val="0"/>
          <w:sz w:val="24"/>
          <w:szCs w:val="24"/>
        </w:rPr>
        <w:t>Research</w:t>
      </w:r>
      <w:r w:rsidRPr="008E684C">
        <w:rPr>
          <w:rStyle w:val="Strong"/>
          <w:rFonts w:ascii="Arial" w:hAnsi="Arial" w:cs="Arial"/>
          <w:b w:val="0"/>
          <w:bCs w:val="0"/>
          <w:sz w:val="24"/>
          <w:szCs w:val="24"/>
        </w:rPr>
        <w:t xml:space="preserve"> Supervisor:</w:t>
      </w:r>
      <w:r w:rsidRPr="008E684C">
        <w:rPr>
          <w:rFonts w:ascii="Arial" w:hAnsi="Arial" w:cs="Arial"/>
          <w:sz w:val="24"/>
          <w:szCs w:val="24"/>
        </w:rPr>
        <w:br/>
      </w:r>
      <w:r w:rsidRPr="008E684C">
        <w:rPr>
          <w:rFonts w:ascii="Arial" w:hAnsi="Arial" w:cs="Arial"/>
          <w:b/>
          <w:bCs/>
          <w:sz w:val="24"/>
          <w:szCs w:val="24"/>
        </w:rPr>
        <w:t>Karen Eaton</w:t>
      </w:r>
      <w:r>
        <w:rPr>
          <w:rFonts w:ascii="Arial" w:hAnsi="Arial" w:cs="Arial"/>
          <w:b/>
          <w:bCs/>
          <w:sz w:val="24"/>
          <w:szCs w:val="24"/>
        </w:rPr>
        <w:t xml:space="preserve"> </w:t>
      </w:r>
      <w:r w:rsidRPr="008E684C">
        <w:rPr>
          <w:rFonts w:ascii="Arial" w:hAnsi="Arial" w:cs="Arial"/>
          <w:b/>
          <w:bCs/>
          <w:sz w:val="24"/>
          <w:szCs w:val="24"/>
        </w:rPr>
        <w:t>Thomas</w:t>
      </w:r>
      <w:r w:rsidRPr="008E684C">
        <w:rPr>
          <w:rFonts w:ascii="Arial" w:hAnsi="Arial" w:cs="Arial"/>
          <w:sz w:val="24"/>
          <w:szCs w:val="24"/>
        </w:rPr>
        <w:br/>
      </w:r>
      <w:hyperlink r:id="rId17" w:history="1">
        <w:r w:rsidRPr="008E684C">
          <w:rPr>
            <w:rStyle w:val="Hyperlink"/>
            <w:rFonts w:ascii="Arial" w:hAnsi="Arial" w:cs="Arial"/>
            <w:b/>
            <w:bCs/>
            <w:sz w:val="24"/>
            <w:szCs w:val="24"/>
          </w:rPr>
          <w:t>k.eatonthomas@uwtsd.ac.uk</w:t>
        </w:r>
      </w:hyperlink>
    </w:p>
    <w:p w14:paraId="1B84C899" w14:textId="77777777" w:rsidR="00A15AD6" w:rsidRDefault="00A15AD6" w:rsidP="00A15AD6">
      <w:pPr>
        <w:pStyle w:val="isselectedend"/>
        <w:rPr>
          <w:rFonts w:ascii="Arial" w:hAnsi="Arial" w:cs="Arial"/>
        </w:rPr>
      </w:pPr>
      <w:r w:rsidRPr="008E684C">
        <w:rPr>
          <w:rFonts w:ascii="Arial" w:hAnsi="Arial" w:cs="Arial"/>
        </w:rPr>
        <w:t>If participation raises concerns about your mental wellbeing, you may also wish to contact UWTSD Wellbeing Support Services</w:t>
      </w:r>
      <w:r>
        <w:rPr>
          <w:rFonts w:ascii="Arial" w:hAnsi="Arial" w:cs="Arial"/>
        </w:rPr>
        <w:t xml:space="preserve">: </w:t>
      </w:r>
      <w:r w:rsidRPr="009D5B99">
        <w:rPr>
          <w:rFonts w:ascii="Arial" w:hAnsi="Arial" w:cs="Arial"/>
        </w:rPr>
        <w:t>wellbeingsupport@uwtsd.ac.uk</w:t>
      </w:r>
      <w:r>
        <w:rPr>
          <w:rFonts w:ascii="Arial" w:hAnsi="Arial" w:cs="Arial"/>
        </w:rPr>
        <w:t xml:space="preserve"> </w:t>
      </w:r>
    </w:p>
    <w:p w14:paraId="50104D67" w14:textId="77777777" w:rsidR="00A15AD6" w:rsidRPr="009D5B99" w:rsidRDefault="00A15AD6" w:rsidP="00A15AD6">
      <w:pPr>
        <w:pStyle w:val="isselectedend"/>
        <w:rPr>
          <w:rFonts w:ascii="Arial" w:hAnsi="Arial" w:cs="Arial"/>
        </w:rPr>
      </w:pPr>
      <w:r>
        <w:rPr>
          <w:rFonts w:ascii="Arial" w:hAnsi="Arial" w:cs="Arial"/>
        </w:rPr>
        <w:t xml:space="preserve">Or by phone: </w:t>
      </w:r>
      <w:r w:rsidRPr="009D5B99">
        <w:rPr>
          <w:rFonts w:ascii="Arial" w:hAnsi="Arial" w:cs="Arial"/>
        </w:rPr>
        <w:t>0800 028 3766</w:t>
      </w:r>
    </w:p>
    <w:p w14:paraId="1C764E9F" w14:textId="77777777" w:rsidR="00A15AD6" w:rsidRPr="008E684C" w:rsidRDefault="00A15AD6" w:rsidP="00A15AD6">
      <w:pPr>
        <w:pStyle w:val="isselectedend"/>
        <w:rPr>
          <w:rFonts w:ascii="Arial" w:hAnsi="Arial" w:cs="Arial"/>
        </w:rPr>
      </w:pPr>
    </w:p>
    <w:p w14:paraId="01B2FA50" w14:textId="77777777" w:rsidR="00A15AD6" w:rsidRPr="008E684C" w:rsidRDefault="00A15AD6" w:rsidP="00A15AD6">
      <w:pPr>
        <w:pStyle w:val="NormalWeb"/>
        <w:rPr>
          <w:rFonts w:ascii="Arial" w:hAnsi="Arial" w:cs="Arial"/>
        </w:rPr>
      </w:pPr>
      <w:r w:rsidRPr="008E684C">
        <w:rPr>
          <w:rFonts w:ascii="Arial" w:hAnsi="Arial" w:cs="Arial"/>
        </w:rPr>
        <w:t>Thank you for taking the time to consider participating in this research.</w:t>
      </w:r>
    </w:p>
    <w:p w14:paraId="6166EBD5" w14:textId="77777777" w:rsidR="00A15AD6" w:rsidRDefault="00A15AD6" w:rsidP="00A15AD6">
      <w:pPr>
        <w:jc w:val="center"/>
        <w:rPr>
          <w:rFonts w:ascii="Arial" w:hAnsi="Arial" w:cs="Arial"/>
          <w:sz w:val="28"/>
          <w:szCs w:val="28"/>
        </w:rPr>
      </w:pPr>
    </w:p>
    <w:p w14:paraId="28E3BD52" w14:textId="77777777" w:rsidR="00A15AD6" w:rsidRDefault="00A15AD6" w:rsidP="00A15AD6">
      <w:pPr>
        <w:jc w:val="center"/>
        <w:rPr>
          <w:rFonts w:ascii="Arial" w:hAnsi="Arial" w:cs="Arial"/>
          <w:sz w:val="28"/>
          <w:szCs w:val="28"/>
        </w:rPr>
      </w:pPr>
    </w:p>
    <w:p w14:paraId="6EE24D62" w14:textId="34A94C2E" w:rsidR="00A15AD6" w:rsidRPr="00A15AD6" w:rsidRDefault="00A15AD6" w:rsidP="00A15AD6">
      <w:pPr>
        <w:jc w:val="center"/>
        <w:rPr>
          <w:rFonts w:ascii="Arial" w:hAnsi="Arial" w:cs="Arial"/>
          <w:b/>
          <w:bCs/>
          <w:sz w:val="28"/>
          <w:szCs w:val="28"/>
          <w:u w:val="single"/>
        </w:rPr>
      </w:pPr>
      <w:r w:rsidRPr="00A15AD6">
        <w:rPr>
          <w:rFonts w:ascii="Arial" w:hAnsi="Arial" w:cs="Arial"/>
          <w:b/>
          <w:bCs/>
          <w:sz w:val="28"/>
          <w:szCs w:val="28"/>
          <w:u w:val="single"/>
        </w:rPr>
        <w:t>Appendix B</w:t>
      </w:r>
    </w:p>
    <w:p w14:paraId="56B237D8" w14:textId="77777777" w:rsidR="00A06E16" w:rsidRDefault="00A06E16" w:rsidP="00A06E1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sz w:val="28"/>
          <w:szCs w:val="28"/>
        </w:rPr>
      </w:pPr>
    </w:p>
    <w:p w14:paraId="0995BD09" w14:textId="31103AF3" w:rsidR="00A15AD6" w:rsidRPr="00B8216C" w:rsidRDefault="00A15AD6" w:rsidP="00A06E1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sz w:val="28"/>
          <w:szCs w:val="28"/>
          <w:lang w:val="en-US"/>
        </w:rPr>
      </w:pPr>
      <w:r w:rsidRPr="00B8216C">
        <w:rPr>
          <w:rFonts w:ascii="Arial" w:hAnsi="Arial" w:cs="Arial"/>
          <w:b/>
          <w:noProof/>
          <w:sz w:val="28"/>
          <w:szCs w:val="28"/>
          <w:lang w:val="en-US"/>
        </w:rPr>
        <w:drawing>
          <wp:anchor distT="0" distB="0" distL="114300" distR="114300" simplePos="0" relativeHeight="251661312" behindDoc="1" locked="0" layoutInCell="1" allowOverlap="1" wp14:anchorId="2B06C703" wp14:editId="3E0D7BD5">
            <wp:simplePos x="0" y="0"/>
            <wp:positionH relativeFrom="margin">
              <wp:align>right</wp:align>
            </wp:positionH>
            <wp:positionV relativeFrom="paragraph">
              <wp:posOffset>0</wp:posOffset>
            </wp:positionV>
            <wp:extent cx="5731510" cy="878205"/>
            <wp:effectExtent l="0" t="0" r="2540" b="0"/>
            <wp:wrapTight wrapText="bothSides">
              <wp:wrapPolygon edited="0">
                <wp:start x="0" y="0"/>
                <wp:lineTo x="0" y="21085"/>
                <wp:lineTo x="21538" y="21085"/>
                <wp:lineTo x="21538" y="0"/>
                <wp:lineTo x="0" y="0"/>
              </wp:wrapPolygon>
            </wp:wrapTight>
            <wp:docPr id="1978590295" name="Picture 1" descr="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590295" name="Picture 1" descr="Black text on a white background&#10;&#10;Description automatically generated"/>
                    <pic:cNvPicPr/>
                  </pic:nvPicPr>
                  <pic:blipFill>
                    <a:blip r:embed="rId18"/>
                    <a:stretch>
                      <a:fillRect/>
                    </a:stretch>
                  </pic:blipFill>
                  <pic:spPr>
                    <a:xfrm>
                      <a:off x="0" y="0"/>
                      <a:ext cx="5731510" cy="878205"/>
                    </a:xfrm>
                    <a:prstGeom prst="rect">
                      <a:avLst/>
                    </a:prstGeom>
                  </pic:spPr>
                </pic:pic>
              </a:graphicData>
            </a:graphic>
          </wp:anchor>
        </w:drawing>
      </w:r>
    </w:p>
    <w:p w14:paraId="19318321" w14:textId="77777777" w:rsidR="00A06E16" w:rsidRDefault="00A06E16" w:rsidP="00A15AD6">
      <w:pPr>
        <w:spacing w:before="100" w:beforeAutospacing="1" w:after="100" w:afterAutospacing="1"/>
        <w:rPr>
          <w:rFonts w:ascii="Arial" w:hAnsi="Arial" w:cs="Arial"/>
          <w:sz w:val="24"/>
          <w:szCs w:val="24"/>
          <w:lang w:val="en-CA"/>
        </w:rPr>
      </w:pPr>
    </w:p>
    <w:p w14:paraId="4D288FFE" w14:textId="77777777" w:rsidR="00A06E16" w:rsidRDefault="00A06E16" w:rsidP="00A06E16">
      <w:pPr>
        <w:spacing w:before="100" w:beforeAutospacing="1" w:after="100" w:afterAutospacing="1"/>
        <w:jc w:val="center"/>
        <w:rPr>
          <w:rFonts w:ascii="Arial" w:hAnsi="Arial" w:cs="Arial"/>
          <w:b/>
          <w:bCs/>
          <w:sz w:val="28"/>
          <w:szCs w:val="28"/>
          <w:lang w:val="en-CA"/>
        </w:rPr>
      </w:pPr>
    </w:p>
    <w:p w14:paraId="2134F78F" w14:textId="62BECF6E" w:rsidR="00A06E16" w:rsidRPr="00A06E16" w:rsidRDefault="00A06E16" w:rsidP="00A06E16">
      <w:pPr>
        <w:spacing w:before="100" w:beforeAutospacing="1" w:after="100" w:afterAutospacing="1"/>
        <w:jc w:val="center"/>
        <w:rPr>
          <w:rFonts w:ascii="Arial" w:hAnsi="Arial" w:cs="Arial"/>
          <w:b/>
          <w:bCs/>
          <w:sz w:val="28"/>
          <w:szCs w:val="28"/>
          <w:lang w:val="en-CA"/>
        </w:rPr>
      </w:pPr>
      <w:r w:rsidRPr="00A06E16">
        <w:rPr>
          <w:rFonts w:ascii="Arial" w:hAnsi="Arial" w:cs="Arial"/>
          <w:b/>
          <w:bCs/>
          <w:sz w:val="28"/>
          <w:szCs w:val="28"/>
          <w:lang w:val="en-CA"/>
        </w:rPr>
        <w:t>Consent Form</w:t>
      </w:r>
    </w:p>
    <w:p w14:paraId="5081B512" w14:textId="1B8039C5" w:rsidR="00A15AD6" w:rsidRPr="00B8216C" w:rsidRDefault="00A15AD6" w:rsidP="00A15AD6">
      <w:pPr>
        <w:spacing w:before="100" w:beforeAutospacing="1" w:after="100" w:afterAutospacing="1"/>
        <w:rPr>
          <w:rFonts w:ascii="Arial" w:hAnsi="Arial" w:cs="Arial"/>
          <w:sz w:val="24"/>
          <w:szCs w:val="24"/>
          <w:lang w:val="en-CA"/>
        </w:rPr>
      </w:pPr>
      <w:r w:rsidRPr="00B8216C">
        <w:rPr>
          <w:rFonts w:ascii="Arial" w:hAnsi="Arial" w:cs="Arial"/>
          <w:sz w:val="24"/>
          <w:szCs w:val="24"/>
          <w:lang w:val="en-CA"/>
        </w:rPr>
        <w:t xml:space="preserve">I understand that this research study is being conducted by Kavan Graham, a final-year BSc (Hons) Psychology student at the University of Wales Trinity Saint David (UWTSD), for an undergraduate dissertation titled </w:t>
      </w:r>
      <w:r w:rsidRPr="00B8216C">
        <w:rPr>
          <w:rFonts w:ascii="Arial" w:hAnsi="Arial" w:cs="Arial"/>
          <w:i/>
          <w:iCs/>
          <w:sz w:val="24"/>
          <w:szCs w:val="24"/>
          <w:lang w:val="en-CA"/>
        </w:rPr>
        <w:t>“Students’ Perceptions of Men’s Mental Wellbeing: The Role of Gender, Masculinity Norms, and Stigma in Help-Seeking Attitudes.”</w:t>
      </w:r>
    </w:p>
    <w:p w14:paraId="1B0C533A" w14:textId="77777777" w:rsidR="00A15AD6" w:rsidRPr="00B8216C" w:rsidRDefault="00A15AD6" w:rsidP="00A15AD6">
      <w:pPr>
        <w:spacing w:before="100" w:beforeAutospacing="1" w:after="100" w:afterAutospacing="1"/>
        <w:rPr>
          <w:rFonts w:ascii="Arial" w:hAnsi="Arial" w:cs="Arial"/>
          <w:sz w:val="24"/>
          <w:szCs w:val="24"/>
          <w:lang w:val="en-CA"/>
        </w:rPr>
      </w:pPr>
      <w:r w:rsidRPr="00B8216C">
        <w:rPr>
          <w:rFonts w:ascii="Arial" w:hAnsi="Arial" w:cs="Arial"/>
          <w:sz w:val="24"/>
          <w:szCs w:val="24"/>
          <w:lang w:val="en-CA"/>
        </w:rPr>
        <w:lastRenderedPageBreak/>
        <w:t>I understand that the purpose of this study is to explore how gender, traditional masculine norms, self-stigma, and perceived public stigma relate to university students’ attitudes towards seeking professional psychological help, particularly in the context of men’s mental wellbeing.</w:t>
      </w:r>
    </w:p>
    <w:p w14:paraId="42E189D3" w14:textId="77777777" w:rsidR="00A15AD6" w:rsidRPr="00B8216C" w:rsidRDefault="00A15AD6" w:rsidP="00A15AD6">
      <w:pPr>
        <w:spacing w:before="100" w:beforeAutospacing="1" w:after="100" w:afterAutospacing="1"/>
        <w:rPr>
          <w:rFonts w:ascii="Arial" w:hAnsi="Arial" w:cs="Arial"/>
          <w:sz w:val="24"/>
          <w:szCs w:val="24"/>
          <w:lang w:val="en-CA"/>
        </w:rPr>
      </w:pPr>
      <w:r w:rsidRPr="00B8216C">
        <w:rPr>
          <w:rFonts w:ascii="Arial" w:hAnsi="Arial" w:cs="Arial"/>
          <w:sz w:val="24"/>
          <w:szCs w:val="24"/>
          <w:lang w:val="en-CA"/>
        </w:rPr>
        <w:t>I understand that taking part will involve providing details about my age and gender and completing an anonymous online questionnaire containing established psychological scales and additional questions about perceptions of men’s mental wellbeing, masculinity norms, stigma, and help-seeking attitudes.</w:t>
      </w:r>
    </w:p>
    <w:p w14:paraId="61712E81" w14:textId="77777777" w:rsidR="00A15AD6" w:rsidRPr="00B8216C" w:rsidRDefault="00A15AD6" w:rsidP="00A15AD6">
      <w:pPr>
        <w:spacing w:before="100" w:beforeAutospacing="1" w:after="100" w:afterAutospacing="1"/>
        <w:rPr>
          <w:rFonts w:ascii="Arial" w:hAnsi="Arial" w:cs="Arial"/>
          <w:sz w:val="24"/>
          <w:szCs w:val="24"/>
          <w:lang w:val="en-CA"/>
        </w:rPr>
      </w:pPr>
      <w:r w:rsidRPr="00B8216C">
        <w:rPr>
          <w:rFonts w:ascii="Arial" w:hAnsi="Arial" w:cs="Arial"/>
          <w:sz w:val="24"/>
          <w:szCs w:val="24"/>
          <w:lang w:val="en-CA"/>
        </w:rPr>
        <w:t xml:space="preserve">I understand that the study will take approximately </w:t>
      </w:r>
      <w:r w:rsidRPr="00B8216C">
        <w:rPr>
          <w:rFonts w:ascii="Arial" w:hAnsi="Arial" w:cs="Arial"/>
          <w:b/>
          <w:bCs/>
          <w:sz w:val="24"/>
          <w:szCs w:val="24"/>
          <w:lang w:val="en-CA"/>
        </w:rPr>
        <w:t>15 minutes</w:t>
      </w:r>
      <w:r w:rsidRPr="00B8216C">
        <w:rPr>
          <w:rFonts w:ascii="Arial" w:hAnsi="Arial" w:cs="Arial"/>
          <w:sz w:val="24"/>
          <w:szCs w:val="24"/>
          <w:lang w:val="en-CA"/>
        </w:rPr>
        <w:t xml:space="preserve"> to complete.</w:t>
      </w:r>
    </w:p>
    <w:p w14:paraId="4E11F64F" w14:textId="77777777" w:rsidR="00A15AD6" w:rsidRPr="00B8216C" w:rsidRDefault="00A15AD6" w:rsidP="00A15AD6">
      <w:pPr>
        <w:spacing w:before="100" w:beforeAutospacing="1" w:after="100" w:afterAutospacing="1"/>
        <w:rPr>
          <w:rFonts w:ascii="Arial" w:hAnsi="Arial" w:cs="Arial"/>
          <w:sz w:val="24"/>
          <w:szCs w:val="24"/>
          <w:lang w:val="en-CA"/>
        </w:rPr>
      </w:pPr>
      <w:r w:rsidRPr="00B8216C">
        <w:rPr>
          <w:rFonts w:ascii="Arial" w:hAnsi="Arial" w:cs="Arial"/>
          <w:sz w:val="24"/>
          <w:szCs w:val="24"/>
          <w:lang w:val="en-CA"/>
        </w:rPr>
        <w:t xml:space="preserve">I understand that participation in this study is </w:t>
      </w:r>
      <w:r w:rsidRPr="00B8216C">
        <w:rPr>
          <w:rFonts w:ascii="Arial" w:hAnsi="Arial" w:cs="Arial"/>
          <w:b/>
          <w:bCs/>
          <w:sz w:val="24"/>
          <w:szCs w:val="24"/>
          <w:lang w:val="en-CA"/>
        </w:rPr>
        <w:t>voluntary</w:t>
      </w:r>
      <w:r w:rsidRPr="00B8216C">
        <w:rPr>
          <w:rFonts w:ascii="Arial" w:hAnsi="Arial" w:cs="Arial"/>
          <w:sz w:val="24"/>
          <w:szCs w:val="24"/>
          <w:lang w:val="en-CA"/>
        </w:rPr>
        <w:t xml:space="preserve"> and that I may withdraw at any time before submitting my questionnaire, without giving a reason and without penalty, by closing the browser.</w:t>
      </w:r>
    </w:p>
    <w:p w14:paraId="222320AC" w14:textId="77777777" w:rsidR="00A15AD6" w:rsidRPr="00B8216C" w:rsidRDefault="00A15AD6" w:rsidP="00A15AD6">
      <w:pPr>
        <w:spacing w:before="100" w:beforeAutospacing="1" w:after="100" w:afterAutospacing="1"/>
        <w:rPr>
          <w:rFonts w:ascii="Arial" w:hAnsi="Arial" w:cs="Arial"/>
          <w:sz w:val="24"/>
          <w:szCs w:val="24"/>
          <w:lang w:val="en-CA"/>
        </w:rPr>
      </w:pPr>
      <w:r w:rsidRPr="00B8216C">
        <w:rPr>
          <w:rFonts w:ascii="Arial" w:hAnsi="Arial" w:cs="Arial"/>
          <w:sz w:val="24"/>
          <w:szCs w:val="24"/>
          <w:lang w:val="en-CA"/>
        </w:rPr>
        <w:t>I understand that once I submit my questionnaire, I will not be able to withdraw my individual data because the responses are intended to be anonymous and the researcher will be unable to identify which responses belong to me.</w:t>
      </w:r>
    </w:p>
    <w:p w14:paraId="38A93682" w14:textId="77777777" w:rsidR="00A15AD6" w:rsidRPr="00B8216C" w:rsidRDefault="00A15AD6" w:rsidP="00A15AD6">
      <w:pPr>
        <w:spacing w:before="100" w:beforeAutospacing="1" w:after="100" w:afterAutospacing="1"/>
        <w:rPr>
          <w:rFonts w:ascii="Arial" w:hAnsi="Arial" w:cs="Arial"/>
          <w:sz w:val="24"/>
          <w:szCs w:val="24"/>
          <w:lang w:val="en-CA"/>
        </w:rPr>
      </w:pPr>
      <w:r w:rsidRPr="00B8216C">
        <w:rPr>
          <w:rFonts w:ascii="Arial" w:hAnsi="Arial" w:cs="Arial"/>
          <w:sz w:val="24"/>
          <w:szCs w:val="24"/>
          <w:lang w:val="en-CA"/>
        </w:rPr>
        <w:t>I understand that some questions about masculinity, emotional vulnerability, mental health stigma, and help-seeking may cause mild discomfort. I understand that information about UWTSD Wellbeing Support Services will be provided in the participant information sheet and debrief materials.</w:t>
      </w:r>
    </w:p>
    <w:p w14:paraId="4E9CF2C4" w14:textId="77777777" w:rsidR="00A15AD6" w:rsidRDefault="00A15AD6" w:rsidP="00A15AD6">
      <w:pPr>
        <w:rPr>
          <w:rFonts w:ascii="Arial" w:hAnsi="Arial" w:cs="Arial"/>
          <w:color w:val="000000"/>
          <w:sz w:val="24"/>
          <w:szCs w:val="24"/>
        </w:rPr>
      </w:pPr>
      <w:r w:rsidRPr="00B8216C">
        <w:rPr>
          <w:rFonts w:ascii="Arial" w:hAnsi="Arial" w:cs="Arial"/>
          <w:sz w:val="24"/>
          <w:szCs w:val="24"/>
          <w:lang w:val="en-CA"/>
        </w:rPr>
        <w:t xml:space="preserve">I understand that the information I provide will be handled confidentially and </w:t>
      </w:r>
      <w:r>
        <w:rPr>
          <w:rFonts w:ascii="Arial" w:hAnsi="Arial" w:cs="Arial"/>
          <w:szCs w:val="24"/>
          <w:lang w:val="en-CA"/>
        </w:rPr>
        <w:t>that</w:t>
      </w:r>
      <w:r w:rsidRPr="00B8216C">
        <w:rPr>
          <w:rFonts w:ascii="Arial" w:hAnsi="Arial" w:cs="Arial"/>
          <w:szCs w:val="24"/>
        </w:rPr>
        <w:t xml:space="preserve"> </w:t>
      </w:r>
      <w:r>
        <w:rPr>
          <w:rFonts w:ascii="Arial" w:hAnsi="Arial" w:cs="Arial"/>
          <w:szCs w:val="24"/>
        </w:rPr>
        <w:t>a</w:t>
      </w:r>
      <w:r w:rsidRPr="00E03E5E">
        <w:rPr>
          <w:rFonts w:ascii="Arial" w:hAnsi="Arial" w:cs="Arial"/>
          <w:sz w:val="24"/>
          <w:szCs w:val="24"/>
        </w:rPr>
        <w:t xml:space="preserve">ll research activities and data handling will be conducted in accordance </w:t>
      </w:r>
      <w:r w:rsidRPr="00E03E5E">
        <w:rPr>
          <w:rFonts w:ascii="Arial" w:hAnsi="Arial" w:cs="Arial"/>
          <w:color w:val="000000"/>
          <w:sz w:val="24"/>
          <w:szCs w:val="24"/>
        </w:rPr>
        <w:t xml:space="preserve">with </w:t>
      </w:r>
      <w:r>
        <w:rPr>
          <w:rFonts w:ascii="Arial" w:hAnsi="Arial" w:cs="Arial"/>
          <w:color w:val="000000"/>
          <w:szCs w:val="24"/>
        </w:rPr>
        <w:t xml:space="preserve">the </w:t>
      </w:r>
      <w:r w:rsidRPr="00E03E5E">
        <w:rPr>
          <w:rFonts w:ascii="Arial" w:hAnsi="Arial" w:cs="Arial"/>
          <w:color w:val="000000"/>
          <w:sz w:val="24"/>
          <w:szCs w:val="24"/>
        </w:rPr>
        <w:t>UWTSD Research Ethics &amp; Integrity Code of Practice</w:t>
      </w:r>
      <w:r w:rsidRPr="00663563">
        <w:rPr>
          <w:rFonts w:ascii="Arial" w:hAnsi="Arial" w:cs="Arial"/>
          <w:color w:val="000000"/>
          <w:sz w:val="24"/>
          <w:szCs w:val="24"/>
        </w:rPr>
        <w:t>, UWTSD Research Data Management Policy, BPS Code of Ethics and Conduct, BPS Code of Human Research Ethics, BPS Data Protection Regulation, and BPS Ethics Guidelines for Internet-mediated Research.</w:t>
      </w:r>
    </w:p>
    <w:p w14:paraId="761A255D" w14:textId="77777777" w:rsidR="00A15AD6" w:rsidRPr="00B8216C" w:rsidRDefault="00A15AD6" w:rsidP="00A15AD6">
      <w:pPr>
        <w:spacing w:before="100" w:beforeAutospacing="1" w:after="100" w:afterAutospacing="1"/>
        <w:rPr>
          <w:rFonts w:ascii="Arial" w:hAnsi="Arial" w:cs="Arial"/>
          <w:sz w:val="24"/>
          <w:szCs w:val="24"/>
          <w:lang w:val="en-CA"/>
        </w:rPr>
      </w:pPr>
      <w:r w:rsidRPr="00B8216C">
        <w:rPr>
          <w:rFonts w:ascii="Arial" w:hAnsi="Arial" w:cs="Arial"/>
          <w:sz w:val="24"/>
          <w:szCs w:val="24"/>
          <w:lang w:val="en-CA"/>
        </w:rPr>
        <w:t xml:space="preserve">I understand that the study is intended to collect anonymous questionnaire responses without directly identifying information, and that the data will be stored securely, accessed only by authorised individuals as required, and used for the purposes explained in the Participant Information Sheet. The data will be retained and securely deleted in accordance with </w:t>
      </w:r>
      <w:r>
        <w:rPr>
          <w:rFonts w:ascii="Arial" w:hAnsi="Arial" w:cs="Arial"/>
          <w:szCs w:val="24"/>
          <w:lang w:val="en-CA"/>
        </w:rPr>
        <w:t>all</w:t>
      </w:r>
      <w:r w:rsidRPr="00B8216C">
        <w:rPr>
          <w:rFonts w:ascii="Arial" w:hAnsi="Arial" w:cs="Arial"/>
          <w:sz w:val="24"/>
          <w:szCs w:val="24"/>
          <w:lang w:val="en-CA"/>
        </w:rPr>
        <w:t xml:space="preserve"> </w:t>
      </w:r>
      <w:r w:rsidRPr="00B8216C">
        <w:rPr>
          <w:rFonts w:ascii="Arial" w:hAnsi="Arial" w:cs="Arial"/>
          <w:szCs w:val="24"/>
          <w:lang w:val="en-CA"/>
        </w:rPr>
        <w:t xml:space="preserve">UWTSD </w:t>
      </w:r>
      <w:r>
        <w:rPr>
          <w:rFonts w:ascii="Arial" w:hAnsi="Arial" w:cs="Arial"/>
          <w:szCs w:val="24"/>
          <w:lang w:val="en-CA"/>
        </w:rPr>
        <w:t>Data Management policies.</w:t>
      </w:r>
    </w:p>
    <w:p w14:paraId="64184AA8" w14:textId="77777777" w:rsidR="00A15AD6" w:rsidRPr="00B8216C" w:rsidRDefault="00A15AD6" w:rsidP="00A15AD6">
      <w:pPr>
        <w:spacing w:before="100" w:beforeAutospacing="1" w:after="100" w:afterAutospacing="1"/>
        <w:rPr>
          <w:rFonts w:ascii="Arial" w:hAnsi="Arial" w:cs="Arial"/>
          <w:sz w:val="24"/>
          <w:szCs w:val="24"/>
          <w:lang w:val="en-CA"/>
        </w:rPr>
      </w:pPr>
      <w:r w:rsidRPr="00B8216C">
        <w:rPr>
          <w:rFonts w:ascii="Arial" w:hAnsi="Arial" w:cs="Arial"/>
          <w:sz w:val="24"/>
          <w:szCs w:val="24"/>
          <w:lang w:val="en-CA"/>
        </w:rPr>
        <w:t>I understand that the findings may be reported in the researcher’s undergraduate dissertation and may be presented in an aggregated form so that individual participants are not identified.</w:t>
      </w:r>
    </w:p>
    <w:p w14:paraId="12F50233" w14:textId="77777777" w:rsidR="00A15AD6" w:rsidRPr="00B8216C" w:rsidRDefault="00A15AD6" w:rsidP="00A15AD6">
      <w:pPr>
        <w:spacing w:before="100" w:beforeAutospacing="1" w:after="100" w:afterAutospacing="1"/>
        <w:rPr>
          <w:rFonts w:ascii="Arial" w:hAnsi="Arial" w:cs="Arial"/>
          <w:sz w:val="24"/>
          <w:szCs w:val="24"/>
          <w:lang w:val="en-CA"/>
        </w:rPr>
      </w:pPr>
      <w:r w:rsidRPr="00B8216C">
        <w:rPr>
          <w:rFonts w:ascii="Arial" w:hAnsi="Arial" w:cs="Arial"/>
          <w:sz w:val="24"/>
          <w:szCs w:val="24"/>
          <w:lang w:val="en-CA"/>
        </w:rPr>
        <w:t xml:space="preserve">I understand that if I have any questions or concerns about the study, I may contact the researcher, </w:t>
      </w:r>
      <w:r w:rsidRPr="00B8216C">
        <w:rPr>
          <w:rFonts w:ascii="Arial" w:hAnsi="Arial" w:cs="Arial"/>
          <w:b/>
          <w:bCs/>
          <w:sz w:val="24"/>
          <w:szCs w:val="24"/>
          <w:lang w:val="en-CA"/>
        </w:rPr>
        <w:t>Kavan Graham</w:t>
      </w:r>
      <w:r w:rsidRPr="00B8216C">
        <w:rPr>
          <w:rFonts w:ascii="Arial" w:hAnsi="Arial" w:cs="Arial"/>
          <w:sz w:val="24"/>
          <w:szCs w:val="24"/>
          <w:lang w:val="en-CA"/>
        </w:rPr>
        <w:t xml:space="preserve">, at </w:t>
      </w:r>
      <w:hyperlink r:id="rId19" w:history="1">
        <w:r w:rsidRPr="00B8216C">
          <w:rPr>
            <w:rFonts w:ascii="Arial" w:hAnsi="Arial" w:cs="Arial"/>
            <w:b/>
            <w:bCs/>
            <w:color w:val="0000FF"/>
            <w:sz w:val="24"/>
            <w:szCs w:val="24"/>
            <w:u w:val="single"/>
            <w:lang w:val="en-CA"/>
          </w:rPr>
          <w:t>2500328@student.uwtsd.ac.uk</w:t>
        </w:r>
      </w:hyperlink>
      <w:r w:rsidRPr="00B8216C">
        <w:rPr>
          <w:rFonts w:ascii="Arial" w:hAnsi="Arial" w:cs="Arial"/>
          <w:sz w:val="24"/>
          <w:szCs w:val="24"/>
          <w:lang w:val="en-CA"/>
        </w:rPr>
        <w:t xml:space="preserve">, or the research supervisor, </w:t>
      </w:r>
      <w:r w:rsidRPr="00B8216C">
        <w:rPr>
          <w:rFonts w:ascii="Arial" w:hAnsi="Arial" w:cs="Arial"/>
          <w:b/>
          <w:bCs/>
          <w:sz w:val="24"/>
          <w:szCs w:val="24"/>
          <w:lang w:val="en-CA"/>
        </w:rPr>
        <w:t>Karen Eaton-Thomas</w:t>
      </w:r>
      <w:r w:rsidRPr="00B8216C">
        <w:rPr>
          <w:rFonts w:ascii="Arial" w:hAnsi="Arial" w:cs="Arial"/>
          <w:sz w:val="24"/>
          <w:szCs w:val="24"/>
          <w:lang w:val="en-CA"/>
        </w:rPr>
        <w:t xml:space="preserve">, at </w:t>
      </w:r>
      <w:hyperlink r:id="rId20" w:history="1">
        <w:r w:rsidRPr="00B8216C">
          <w:rPr>
            <w:rFonts w:ascii="Arial" w:hAnsi="Arial" w:cs="Arial"/>
            <w:b/>
            <w:bCs/>
            <w:color w:val="0000FF"/>
            <w:sz w:val="24"/>
            <w:szCs w:val="24"/>
            <w:u w:val="single"/>
            <w:lang w:val="en-CA"/>
          </w:rPr>
          <w:t>k.eatonthomas@uwtsd.ac.uk</w:t>
        </w:r>
      </w:hyperlink>
      <w:r w:rsidRPr="00B8216C">
        <w:rPr>
          <w:rFonts w:ascii="Arial" w:hAnsi="Arial" w:cs="Arial"/>
          <w:sz w:val="24"/>
          <w:szCs w:val="24"/>
          <w:lang w:val="en-CA"/>
        </w:rPr>
        <w:t>, before, during, or after participation.</w:t>
      </w:r>
    </w:p>
    <w:p w14:paraId="5C6218F8" w14:textId="77777777" w:rsidR="00A15AD6" w:rsidRPr="00B8216C" w:rsidRDefault="00A15AD6" w:rsidP="00A15AD6">
      <w:pPr>
        <w:spacing w:before="100" w:beforeAutospacing="1" w:after="100" w:afterAutospacing="1"/>
        <w:rPr>
          <w:rFonts w:ascii="Arial" w:hAnsi="Arial" w:cs="Arial"/>
          <w:sz w:val="24"/>
          <w:szCs w:val="24"/>
          <w:lang w:val="en-CA"/>
        </w:rPr>
      </w:pPr>
      <w:r w:rsidRPr="00B8216C">
        <w:rPr>
          <w:rFonts w:ascii="Arial" w:hAnsi="Arial" w:cs="Arial"/>
          <w:sz w:val="24"/>
          <w:szCs w:val="24"/>
          <w:lang w:val="en-CA"/>
        </w:rPr>
        <w:t>I understand that I will be provided with a debrief form at the end of the study.</w:t>
      </w:r>
    </w:p>
    <w:p w14:paraId="3A64D602" w14:textId="77777777" w:rsidR="00A15AD6" w:rsidRPr="00B8216C" w:rsidRDefault="00A15AD6" w:rsidP="00A15AD6">
      <w:pPr>
        <w:spacing w:before="100" w:beforeAutospacing="1" w:after="100" w:afterAutospacing="1"/>
        <w:rPr>
          <w:rFonts w:ascii="Arial" w:hAnsi="Arial" w:cs="Arial"/>
          <w:sz w:val="24"/>
          <w:szCs w:val="24"/>
          <w:lang w:val="en-CA"/>
        </w:rPr>
      </w:pPr>
      <w:r w:rsidRPr="00B8216C">
        <w:rPr>
          <w:rFonts w:ascii="Arial" w:hAnsi="Arial" w:cs="Arial"/>
          <w:b/>
          <w:bCs/>
          <w:sz w:val="24"/>
          <w:szCs w:val="24"/>
          <w:lang w:val="en-CA"/>
        </w:rPr>
        <w:t>By selecting the consent option below, I confirm that:</w:t>
      </w:r>
    </w:p>
    <w:p w14:paraId="4972E47E" w14:textId="77777777" w:rsidR="00A15AD6" w:rsidRPr="00B8216C" w:rsidRDefault="00A15AD6">
      <w:pPr>
        <w:numPr>
          <w:ilvl w:val="0"/>
          <w:numId w:val="7"/>
        </w:numPr>
        <w:spacing w:before="100" w:beforeAutospacing="1" w:after="100" w:afterAutospacing="1"/>
        <w:rPr>
          <w:rFonts w:ascii="Arial" w:hAnsi="Arial" w:cs="Arial"/>
          <w:sz w:val="24"/>
          <w:szCs w:val="24"/>
          <w:lang w:val="en-CA"/>
        </w:rPr>
      </w:pPr>
      <w:r w:rsidRPr="00B8216C">
        <w:rPr>
          <w:rFonts w:ascii="Arial" w:hAnsi="Arial" w:cs="Arial"/>
          <w:sz w:val="24"/>
          <w:szCs w:val="24"/>
          <w:lang w:val="en-CA"/>
        </w:rPr>
        <w:t>I have read and understood the Participant Information Sheet.</w:t>
      </w:r>
    </w:p>
    <w:p w14:paraId="57B4807A" w14:textId="77777777" w:rsidR="00A15AD6" w:rsidRPr="00B8216C" w:rsidRDefault="00A15AD6">
      <w:pPr>
        <w:numPr>
          <w:ilvl w:val="0"/>
          <w:numId w:val="7"/>
        </w:numPr>
        <w:spacing w:before="100" w:beforeAutospacing="1" w:after="100" w:afterAutospacing="1"/>
        <w:rPr>
          <w:rFonts w:ascii="Arial" w:hAnsi="Arial" w:cs="Arial"/>
          <w:sz w:val="24"/>
          <w:szCs w:val="24"/>
          <w:lang w:val="en-CA"/>
        </w:rPr>
      </w:pPr>
      <w:r w:rsidRPr="00B8216C">
        <w:rPr>
          <w:rFonts w:ascii="Arial" w:hAnsi="Arial" w:cs="Arial"/>
          <w:sz w:val="24"/>
          <w:szCs w:val="24"/>
          <w:lang w:val="en-CA"/>
        </w:rPr>
        <w:t>I have had the opportunity to consider the information provided.</w:t>
      </w:r>
    </w:p>
    <w:p w14:paraId="42B1A5D5" w14:textId="77777777" w:rsidR="00A15AD6" w:rsidRPr="00B8216C" w:rsidRDefault="00A15AD6">
      <w:pPr>
        <w:numPr>
          <w:ilvl w:val="0"/>
          <w:numId w:val="7"/>
        </w:numPr>
        <w:spacing w:before="100" w:beforeAutospacing="1" w:after="100" w:afterAutospacing="1"/>
        <w:rPr>
          <w:rFonts w:ascii="Arial" w:hAnsi="Arial" w:cs="Arial"/>
          <w:sz w:val="24"/>
          <w:szCs w:val="24"/>
          <w:lang w:val="en-CA"/>
        </w:rPr>
      </w:pPr>
      <w:r w:rsidRPr="00B8216C">
        <w:rPr>
          <w:rFonts w:ascii="Arial" w:hAnsi="Arial" w:cs="Arial"/>
          <w:sz w:val="24"/>
          <w:szCs w:val="24"/>
          <w:lang w:val="en-CA"/>
        </w:rPr>
        <w:t>I understand what participation involves, including the potential for mild discomfort and the limits on withdrawing data after submission.</w:t>
      </w:r>
    </w:p>
    <w:p w14:paraId="3433AA3B" w14:textId="77777777" w:rsidR="00A15AD6" w:rsidRPr="00B8216C" w:rsidRDefault="00A15AD6">
      <w:pPr>
        <w:numPr>
          <w:ilvl w:val="0"/>
          <w:numId w:val="7"/>
        </w:numPr>
        <w:spacing w:before="100" w:beforeAutospacing="1" w:after="100" w:afterAutospacing="1"/>
        <w:rPr>
          <w:rFonts w:ascii="Arial" w:hAnsi="Arial" w:cs="Arial"/>
          <w:sz w:val="24"/>
          <w:szCs w:val="24"/>
          <w:lang w:val="en-CA"/>
        </w:rPr>
      </w:pPr>
      <w:r w:rsidRPr="00B8216C">
        <w:rPr>
          <w:rFonts w:ascii="Arial" w:hAnsi="Arial" w:cs="Arial"/>
          <w:sz w:val="24"/>
          <w:szCs w:val="24"/>
          <w:lang w:val="en-CA"/>
        </w:rPr>
        <w:t>I am aged 18 or over.</w:t>
      </w:r>
    </w:p>
    <w:p w14:paraId="3D1668B5" w14:textId="77777777" w:rsidR="00A15AD6" w:rsidRPr="00B8216C" w:rsidRDefault="00A15AD6">
      <w:pPr>
        <w:numPr>
          <w:ilvl w:val="0"/>
          <w:numId w:val="7"/>
        </w:numPr>
        <w:spacing w:before="100" w:beforeAutospacing="1" w:after="100" w:afterAutospacing="1"/>
        <w:rPr>
          <w:rFonts w:ascii="Arial" w:hAnsi="Arial" w:cs="Arial"/>
          <w:sz w:val="24"/>
          <w:szCs w:val="24"/>
          <w:lang w:val="en-CA"/>
        </w:rPr>
      </w:pPr>
      <w:r w:rsidRPr="00B8216C">
        <w:rPr>
          <w:rFonts w:ascii="Arial" w:hAnsi="Arial" w:cs="Arial"/>
          <w:sz w:val="24"/>
          <w:szCs w:val="24"/>
          <w:lang w:val="en-CA"/>
        </w:rPr>
        <w:t>I understand that my participation is voluntary.</w:t>
      </w:r>
    </w:p>
    <w:p w14:paraId="1FBBC857" w14:textId="77777777" w:rsidR="00A15AD6" w:rsidRPr="00B8216C" w:rsidRDefault="00A15AD6">
      <w:pPr>
        <w:numPr>
          <w:ilvl w:val="0"/>
          <w:numId w:val="7"/>
        </w:numPr>
        <w:spacing w:before="100" w:beforeAutospacing="1" w:after="100" w:afterAutospacing="1"/>
        <w:rPr>
          <w:rFonts w:ascii="Arial" w:hAnsi="Arial" w:cs="Arial"/>
          <w:sz w:val="24"/>
          <w:szCs w:val="24"/>
          <w:lang w:val="en-CA"/>
        </w:rPr>
      </w:pPr>
      <w:r w:rsidRPr="00B8216C">
        <w:rPr>
          <w:rFonts w:ascii="Arial" w:hAnsi="Arial" w:cs="Arial"/>
          <w:sz w:val="24"/>
          <w:szCs w:val="24"/>
          <w:lang w:val="en-CA"/>
        </w:rPr>
        <w:t>I freely agree to participate in this study.</w:t>
      </w:r>
    </w:p>
    <w:p w14:paraId="02016A41" w14:textId="77777777" w:rsidR="00A15AD6" w:rsidRDefault="00A15AD6" w:rsidP="00A15AD6">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Arial" w:hAnsi="Arial" w:cs="Arial"/>
          <w:b/>
          <w:color w:val="000000" w:themeColor="text1"/>
          <w:lang w:val="en-US"/>
        </w:rPr>
        <w:lastRenderedPageBreak/>
        <w:t xml:space="preserve">Please tick </w:t>
      </w:r>
      <w:r>
        <w:rPr>
          <w:rStyle w:val="normaltextrun"/>
          <w:rFonts w:ascii="Arial" w:hAnsi="Arial" w:cs="Arial"/>
          <w:b/>
          <w:color w:val="000000" w:themeColor="text1"/>
          <w:lang w:val="en-US"/>
        </w:rPr>
        <w:t xml:space="preserve">all </w:t>
      </w:r>
      <w:r w:rsidRPr="00777BC1">
        <w:rPr>
          <w:rStyle w:val="normaltextrun"/>
          <w:rFonts w:ascii="Arial" w:hAnsi="Arial" w:cs="Arial"/>
          <w:b/>
          <w:color w:val="000000" w:themeColor="text1"/>
          <w:lang w:val="en-US"/>
        </w:rPr>
        <w:t>boxes below to confirm</w:t>
      </w:r>
      <w:r>
        <w:rPr>
          <w:rStyle w:val="normaltextrun"/>
          <w:rFonts w:ascii="Arial" w:hAnsi="Arial" w:cs="Arial"/>
          <w:b/>
          <w:color w:val="000000" w:themeColor="text1"/>
          <w:lang w:val="en-US"/>
        </w:rPr>
        <w:t xml:space="preserve"> your consent to participate in this study</w:t>
      </w:r>
      <w:r w:rsidRPr="00777BC1">
        <w:rPr>
          <w:rStyle w:val="normaltextrun"/>
          <w:rFonts w:ascii="Arial" w:hAnsi="Arial" w:cs="Arial"/>
          <w:b/>
          <w:color w:val="000000" w:themeColor="text1"/>
          <w:lang w:val="en-US"/>
        </w:rPr>
        <w:t>:</w:t>
      </w:r>
      <w:r w:rsidRPr="00777BC1">
        <w:rPr>
          <w:rStyle w:val="eop"/>
          <w:rFonts w:ascii="Arial" w:hAnsi="Arial" w:cs="Arial"/>
          <w:b/>
          <w:color w:val="000000" w:themeColor="text1"/>
        </w:rPr>
        <w:t> </w:t>
      </w:r>
    </w:p>
    <w:p w14:paraId="0B55FF61" w14:textId="77777777" w:rsidR="00A15AD6" w:rsidRPr="00777BC1" w:rsidRDefault="00A15AD6" w:rsidP="00A15AD6">
      <w:pPr>
        <w:pStyle w:val="paragraph"/>
        <w:spacing w:before="0" w:beforeAutospacing="0" w:after="0" w:afterAutospacing="0"/>
        <w:textAlignment w:val="baseline"/>
        <w:rPr>
          <w:b/>
          <w:color w:val="000000" w:themeColor="text1"/>
        </w:rPr>
      </w:pPr>
    </w:p>
    <w:p w14:paraId="7D32F5D1" w14:textId="77777777" w:rsidR="00A15AD6" w:rsidRPr="00777BC1" w:rsidRDefault="00A15AD6" w:rsidP="00A15AD6">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Arial" w:hAnsi="Arial" w:cs="Arial"/>
          <w:b/>
          <w:color w:val="000000" w:themeColor="text1"/>
          <w:lang w:val="en-US"/>
        </w:rPr>
        <w:sym w:font="Wingdings" w:char="F0A8"/>
      </w:r>
      <w:r w:rsidRPr="00777BC1">
        <w:rPr>
          <w:rStyle w:val="normaltextrun"/>
          <w:rFonts w:ascii="Arial" w:hAnsi="Arial" w:cs="Arial"/>
          <w:b/>
          <w:color w:val="000000" w:themeColor="text1"/>
          <w:lang w:val="en-US"/>
        </w:rPr>
        <w:t xml:space="preserve"> I am 18 years of age or o</w:t>
      </w:r>
      <w:r>
        <w:rPr>
          <w:rStyle w:val="normaltextrun"/>
          <w:rFonts w:ascii="Arial" w:hAnsi="Arial" w:cs="Arial"/>
          <w:b/>
          <w:color w:val="000000" w:themeColor="text1"/>
          <w:lang w:val="en-US"/>
        </w:rPr>
        <w:t>ld</w:t>
      </w:r>
      <w:r w:rsidRPr="00777BC1">
        <w:rPr>
          <w:rStyle w:val="normaltextrun"/>
          <w:rFonts w:ascii="Arial" w:hAnsi="Arial" w:cs="Arial"/>
          <w:b/>
          <w:color w:val="000000" w:themeColor="text1"/>
          <w:lang w:val="en-US"/>
        </w:rPr>
        <w:t>er</w:t>
      </w:r>
      <w:r w:rsidRPr="00777BC1">
        <w:rPr>
          <w:rStyle w:val="eop"/>
          <w:rFonts w:ascii="Arial" w:hAnsi="Arial" w:cs="Arial"/>
          <w:b/>
          <w:color w:val="000000" w:themeColor="text1"/>
        </w:rPr>
        <w:t> </w:t>
      </w:r>
    </w:p>
    <w:p w14:paraId="270D51FF" w14:textId="77777777" w:rsidR="00A15AD6" w:rsidRPr="00777BC1" w:rsidRDefault="00A15AD6" w:rsidP="00A15AD6">
      <w:pPr>
        <w:pStyle w:val="paragraph"/>
        <w:spacing w:before="0" w:beforeAutospacing="0" w:after="0" w:afterAutospacing="0"/>
        <w:textAlignment w:val="baseline"/>
        <w:rPr>
          <w:rFonts w:ascii="Arial" w:hAnsi="Arial" w:cs="Arial"/>
          <w:b/>
          <w:color w:val="000000" w:themeColor="text1"/>
        </w:rPr>
      </w:pPr>
    </w:p>
    <w:p w14:paraId="450F7097" w14:textId="77777777" w:rsidR="00A15AD6" w:rsidRPr="00777BC1" w:rsidRDefault="00A15AD6" w:rsidP="00A15AD6">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Arial" w:hAnsi="Arial" w:cs="Arial"/>
          <w:b/>
          <w:color w:val="000000" w:themeColor="text1"/>
          <w:lang w:val="en-US"/>
        </w:rPr>
        <w:sym w:font="Wingdings" w:char="F0A8"/>
      </w:r>
      <w:r w:rsidRPr="00777BC1">
        <w:rPr>
          <w:rStyle w:val="normaltextrun"/>
          <w:rFonts w:ascii="Arial" w:hAnsi="Arial" w:cs="Arial"/>
          <w:b/>
          <w:color w:val="000000" w:themeColor="text1"/>
          <w:lang w:val="en-US"/>
        </w:rPr>
        <w:t xml:space="preserve"> I understand I can withdraw at any time without penalty by closing the browser </w:t>
      </w:r>
      <w:r w:rsidRPr="00777BC1">
        <w:rPr>
          <w:rStyle w:val="eop"/>
          <w:rFonts w:ascii="Arial" w:hAnsi="Arial" w:cs="Arial"/>
          <w:b/>
          <w:color w:val="000000" w:themeColor="text1"/>
        </w:rPr>
        <w:t> </w:t>
      </w:r>
    </w:p>
    <w:p w14:paraId="7C5F193C" w14:textId="77777777" w:rsidR="00A15AD6" w:rsidRPr="00777BC1" w:rsidRDefault="00A15AD6" w:rsidP="00A15AD6">
      <w:pPr>
        <w:pStyle w:val="paragraph"/>
        <w:spacing w:before="0" w:beforeAutospacing="0" w:after="0" w:afterAutospacing="0"/>
        <w:textAlignment w:val="baseline"/>
        <w:rPr>
          <w:rFonts w:ascii="Arial" w:hAnsi="Arial" w:cs="Arial"/>
          <w:b/>
          <w:color w:val="000000" w:themeColor="text1"/>
        </w:rPr>
      </w:pPr>
    </w:p>
    <w:p w14:paraId="6757FE77" w14:textId="77777777" w:rsidR="00A15AD6" w:rsidRPr="00777BC1" w:rsidRDefault="00A15AD6" w:rsidP="00A15AD6">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Arial" w:hAnsi="Arial" w:cs="Arial"/>
          <w:b/>
          <w:color w:val="000000" w:themeColor="text1"/>
          <w:lang w:val="en-US"/>
        </w:rPr>
        <w:sym w:font="Wingdings" w:char="F0A8"/>
      </w:r>
      <w:r w:rsidRPr="00777BC1">
        <w:rPr>
          <w:rStyle w:val="normaltextrun"/>
          <w:rFonts w:ascii="Arial" w:hAnsi="Arial" w:cs="Arial"/>
          <w:b/>
          <w:color w:val="000000" w:themeColor="text1"/>
          <w:lang w:val="en-US"/>
        </w:rPr>
        <w:t xml:space="preserve"> I understand my data will be held confidentially and my identity will remain anonymous</w:t>
      </w:r>
      <w:r w:rsidRPr="00777BC1">
        <w:rPr>
          <w:rStyle w:val="eop"/>
          <w:rFonts w:ascii="Arial" w:hAnsi="Arial" w:cs="Arial"/>
          <w:b/>
          <w:color w:val="000000" w:themeColor="text1"/>
        </w:rPr>
        <w:t> </w:t>
      </w:r>
    </w:p>
    <w:p w14:paraId="35CA1C2F" w14:textId="77777777" w:rsidR="00A15AD6" w:rsidRPr="00777BC1" w:rsidRDefault="00A15AD6" w:rsidP="00A15AD6">
      <w:pPr>
        <w:pStyle w:val="paragraph"/>
        <w:spacing w:before="0" w:beforeAutospacing="0" w:after="0" w:afterAutospacing="0"/>
        <w:textAlignment w:val="baseline"/>
        <w:rPr>
          <w:rFonts w:ascii="Arial" w:hAnsi="Arial" w:cs="Arial"/>
          <w:b/>
          <w:color w:val="000000" w:themeColor="text1"/>
        </w:rPr>
      </w:pPr>
    </w:p>
    <w:p w14:paraId="25A801B4" w14:textId="77777777" w:rsidR="00A15AD6" w:rsidRPr="00777BC1" w:rsidRDefault="00A15AD6" w:rsidP="00A15AD6">
      <w:pPr>
        <w:pStyle w:val="paragraph"/>
        <w:spacing w:before="0" w:beforeAutospacing="0" w:after="0" w:afterAutospacing="0"/>
        <w:textAlignment w:val="baseline"/>
        <w:rPr>
          <w:rStyle w:val="eop"/>
          <w:rFonts w:ascii="Arial" w:hAnsi="Arial" w:cs="Arial"/>
          <w:b/>
          <w:color w:val="000000" w:themeColor="text1"/>
        </w:rPr>
      </w:pPr>
      <w:r w:rsidRPr="00777BC1">
        <w:rPr>
          <w:rStyle w:val="normaltextrun"/>
          <w:rFonts w:ascii="Arial" w:hAnsi="Arial" w:cs="Arial"/>
          <w:b/>
          <w:color w:val="000000" w:themeColor="text1"/>
          <w:lang w:val="en-US"/>
        </w:rPr>
        <w:sym w:font="Wingdings" w:char="F0A8"/>
      </w:r>
      <w:r w:rsidRPr="00777BC1">
        <w:rPr>
          <w:rStyle w:val="normaltextrun"/>
          <w:rFonts w:ascii="Arial" w:hAnsi="Arial" w:cs="Arial"/>
          <w:b/>
          <w:color w:val="000000" w:themeColor="text1"/>
          <w:lang w:val="en-US"/>
        </w:rPr>
        <w:t xml:space="preserve"> I understand all the above information</w:t>
      </w:r>
      <w:r w:rsidRPr="00777BC1">
        <w:rPr>
          <w:rStyle w:val="eop"/>
          <w:rFonts w:ascii="Arial" w:hAnsi="Arial" w:cs="Arial"/>
          <w:b/>
          <w:color w:val="000000" w:themeColor="text1"/>
        </w:rPr>
        <w:t> on this consent form</w:t>
      </w:r>
    </w:p>
    <w:p w14:paraId="39562CEF" w14:textId="77777777" w:rsidR="00A15AD6" w:rsidRPr="00777BC1" w:rsidRDefault="00A15AD6" w:rsidP="00A15AD6">
      <w:pPr>
        <w:pStyle w:val="paragraph"/>
        <w:spacing w:before="0" w:beforeAutospacing="0" w:after="0" w:afterAutospacing="0"/>
        <w:textAlignment w:val="baseline"/>
        <w:rPr>
          <w:b/>
          <w:color w:val="000000" w:themeColor="text1"/>
        </w:rPr>
      </w:pPr>
    </w:p>
    <w:p w14:paraId="3A069ECC" w14:textId="77777777" w:rsidR="00A15AD6" w:rsidRPr="00E81165" w:rsidRDefault="00A15AD6" w:rsidP="00A15AD6">
      <w:pPr>
        <w:pStyle w:val="paragraph"/>
        <w:spacing w:before="0" w:beforeAutospacing="0" w:after="0" w:afterAutospacing="0"/>
        <w:textAlignment w:val="baseline"/>
        <w:rPr>
          <w:b/>
          <w:color w:val="000000" w:themeColor="text1"/>
        </w:rPr>
      </w:pPr>
      <w:r w:rsidRPr="00777BC1">
        <w:rPr>
          <w:rStyle w:val="normaltextrun"/>
          <w:rFonts w:ascii="Arial" w:hAnsi="Arial" w:cs="Arial"/>
          <w:b/>
          <w:color w:val="000000" w:themeColor="text1"/>
          <w:lang w:val="en-US"/>
        </w:rPr>
        <w:sym w:font="Wingdings" w:char="F0A8"/>
      </w:r>
      <w:r w:rsidRPr="00777BC1">
        <w:rPr>
          <w:rStyle w:val="normaltextrun"/>
          <w:rFonts w:ascii="Arial" w:hAnsi="Arial" w:cs="Arial"/>
          <w:b/>
          <w:color w:val="000000" w:themeColor="text1"/>
          <w:lang w:val="en-US"/>
        </w:rPr>
        <w:t xml:space="preserve"> I consent to taking part in this study</w:t>
      </w:r>
      <w:r w:rsidRPr="00777BC1">
        <w:rPr>
          <w:rStyle w:val="eop"/>
          <w:rFonts w:ascii="Arial" w:hAnsi="Arial" w:cs="Arial"/>
          <w:b/>
          <w:color w:val="000000" w:themeColor="text1"/>
        </w:rPr>
        <w:t> </w:t>
      </w:r>
    </w:p>
    <w:p w14:paraId="4F1A1C35" w14:textId="77777777" w:rsidR="00A15AD6" w:rsidRDefault="00A15AD6" w:rsidP="00A15AD6">
      <w:pPr>
        <w:jc w:val="center"/>
        <w:rPr>
          <w:rFonts w:ascii="Arial" w:hAnsi="Arial" w:cs="Arial"/>
          <w:sz w:val="28"/>
          <w:szCs w:val="28"/>
        </w:rPr>
      </w:pPr>
    </w:p>
    <w:p w14:paraId="03F1FE40" w14:textId="77777777" w:rsidR="00A15AD6" w:rsidRDefault="00A15AD6" w:rsidP="00A15AD6">
      <w:pPr>
        <w:jc w:val="center"/>
        <w:rPr>
          <w:rFonts w:ascii="Arial" w:hAnsi="Arial" w:cs="Arial"/>
          <w:sz w:val="28"/>
          <w:szCs w:val="28"/>
        </w:rPr>
      </w:pPr>
    </w:p>
    <w:p w14:paraId="0508FE24" w14:textId="0C75A2C9" w:rsidR="00A15AD6" w:rsidRPr="00A15AD6" w:rsidRDefault="00A15AD6" w:rsidP="00A15AD6">
      <w:pPr>
        <w:jc w:val="center"/>
        <w:rPr>
          <w:rFonts w:ascii="Arial" w:hAnsi="Arial" w:cs="Arial"/>
          <w:b/>
          <w:bCs/>
          <w:sz w:val="28"/>
          <w:szCs w:val="28"/>
          <w:u w:val="single"/>
        </w:rPr>
      </w:pPr>
      <w:r w:rsidRPr="00A15AD6">
        <w:rPr>
          <w:rFonts w:ascii="Arial" w:hAnsi="Arial" w:cs="Arial"/>
          <w:b/>
          <w:bCs/>
          <w:sz w:val="28"/>
          <w:szCs w:val="28"/>
          <w:u w:val="single"/>
        </w:rPr>
        <w:t>Appendix C</w:t>
      </w:r>
    </w:p>
    <w:p w14:paraId="5520A6AD" w14:textId="77777777" w:rsidR="00A15AD6" w:rsidRDefault="00A15AD6" w:rsidP="00A15AD6">
      <w:pPr>
        <w:jc w:val="center"/>
        <w:rPr>
          <w:rFonts w:ascii="Arial" w:hAnsi="Arial" w:cs="Arial"/>
          <w:sz w:val="28"/>
          <w:szCs w:val="28"/>
        </w:rPr>
      </w:pPr>
    </w:p>
    <w:p w14:paraId="1BC060B0" w14:textId="77777777" w:rsidR="00A15AD6" w:rsidRDefault="00A15AD6" w:rsidP="00A15AD6">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sidRPr="008E1068">
        <w:rPr>
          <w:noProof/>
        </w:rPr>
        <w:drawing>
          <wp:anchor distT="0" distB="0" distL="114300" distR="114300" simplePos="0" relativeHeight="251663360" behindDoc="1" locked="0" layoutInCell="1" allowOverlap="1" wp14:anchorId="40D2EFC1" wp14:editId="7744A5FD">
            <wp:simplePos x="0" y="0"/>
            <wp:positionH relativeFrom="column">
              <wp:posOffset>38100</wp:posOffset>
            </wp:positionH>
            <wp:positionV relativeFrom="paragraph">
              <wp:posOffset>106680</wp:posOffset>
            </wp:positionV>
            <wp:extent cx="5731510" cy="878205"/>
            <wp:effectExtent l="0" t="0" r="2540" b="0"/>
            <wp:wrapTight wrapText="bothSides">
              <wp:wrapPolygon edited="0">
                <wp:start x="0" y="0"/>
                <wp:lineTo x="0" y="21085"/>
                <wp:lineTo x="21538" y="21085"/>
                <wp:lineTo x="21538" y="0"/>
                <wp:lineTo x="0" y="0"/>
              </wp:wrapPolygon>
            </wp:wrapTight>
            <wp:docPr id="802272514" name="Picture 1" descr="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426563" name="Picture 1" descr="Black text on a white background&#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878205"/>
                    </a:xfrm>
                    <a:prstGeom prst="rect">
                      <a:avLst/>
                    </a:prstGeom>
                  </pic:spPr>
                </pic:pic>
              </a:graphicData>
            </a:graphic>
          </wp:anchor>
        </w:drawing>
      </w:r>
      <w:r>
        <w:t xml:space="preserve"> </w:t>
      </w:r>
    </w:p>
    <w:p w14:paraId="10209355" w14:textId="77777777" w:rsidR="007D7060" w:rsidRDefault="007D7060" w:rsidP="00A15AD6">
      <w:pPr>
        <w:jc w:val="center"/>
        <w:rPr>
          <w:rFonts w:ascii="Arial" w:hAnsi="Arial" w:cs="Arial"/>
          <w:b/>
          <w:sz w:val="28"/>
          <w:szCs w:val="28"/>
        </w:rPr>
      </w:pPr>
    </w:p>
    <w:p w14:paraId="1B85E194" w14:textId="77777777" w:rsidR="007D7060" w:rsidRDefault="007D7060" w:rsidP="00A15AD6">
      <w:pPr>
        <w:jc w:val="center"/>
        <w:rPr>
          <w:rFonts w:ascii="Arial" w:hAnsi="Arial" w:cs="Arial"/>
          <w:b/>
          <w:sz w:val="28"/>
          <w:szCs w:val="28"/>
        </w:rPr>
      </w:pPr>
    </w:p>
    <w:p w14:paraId="7B0E4C64" w14:textId="77777777" w:rsidR="007D7060" w:rsidRDefault="007D7060" w:rsidP="00A15AD6">
      <w:pPr>
        <w:jc w:val="center"/>
        <w:rPr>
          <w:rFonts w:ascii="Arial" w:hAnsi="Arial" w:cs="Arial"/>
          <w:b/>
          <w:sz w:val="28"/>
          <w:szCs w:val="28"/>
        </w:rPr>
      </w:pPr>
    </w:p>
    <w:p w14:paraId="7DC4173C" w14:textId="77777777" w:rsidR="007D7060" w:rsidRDefault="007D7060" w:rsidP="00A15AD6">
      <w:pPr>
        <w:jc w:val="center"/>
        <w:rPr>
          <w:rFonts w:ascii="Arial" w:hAnsi="Arial" w:cs="Arial"/>
          <w:b/>
          <w:sz w:val="28"/>
          <w:szCs w:val="28"/>
        </w:rPr>
      </w:pPr>
    </w:p>
    <w:p w14:paraId="608CFF51" w14:textId="77777777" w:rsidR="007D7060" w:rsidRDefault="007D7060" w:rsidP="00A15AD6">
      <w:pPr>
        <w:jc w:val="center"/>
        <w:rPr>
          <w:rFonts w:ascii="Arial" w:hAnsi="Arial" w:cs="Arial"/>
          <w:b/>
          <w:sz w:val="28"/>
          <w:szCs w:val="28"/>
        </w:rPr>
      </w:pPr>
    </w:p>
    <w:p w14:paraId="3E4A1056" w14:textId="3A380318" w:rsidR="00A15AD6" w:rsidRDefault="00A15AD6" w:rsidP="00A15AD6">
      <w:pPr>
        <w:jc w:val="center"/>
        <w:rPr>
          <w:rFonts w:ascii="Arial" w:hAnsi="Arial" w:cs="Arial"/>
          <w:b/>
          <w:sz w:val="28"/>
          <w:szCs w:val="28"/>
        </w:rPr>
      </w:pPr>
      <w:r w:rsidRPr="001267F3">
        <w:rPr>
          <w:rFonts w:ascii="Arial" w:hAnsi="Arial" w:cs="Arial"/>
          <w:b/>
          <w:sz w:val="28"/>
          <w:szCs w:val="28"/>
        </w:rPr>
        <w:t xml:space="preserve">Debrief Sheet </w:t>
      </w:r>
    </w:p>
    <w:p w14:paraId="13D18927" w14:textId="77777777" w:rsidR="007D7060" w:rsidRPr="001267F3" w:rsidRDefault="007D7060" w:rsidP="00A15AD6">
      <w:pPr>
        <w:jc w:val="center"/>
        <w:rPr>
          <w:rFonts w:ascii="Arial" w:hAnsi="Arial" w:cs="Arial"/>
          <w:b/>
          <w:sz w:val="28"/>
          <w:szCs w:val="28"/>
        </w:rPr>
      </w:pPr>
    </w:p>
    <w:p w14:paraId="3A618943" w14:textId="77777777" w:rsidR="00A15AD6" w:rsidRPr="001267F3" w:rsidRDefault="00A15AD6" w:rsidP="00A15AD6">
      <w:pPr>
        <w:pStyle w:val="Default"/>
        <w:rPr>
          <w:rFonts w:ascii="Arial" w:hAnsi="Arial" w:cs="Arial"/>
        </w:rPr>
      </w:pPr>
      <w:r w:rsidRPr="001267F3">
        <w:rPr>
          <w:rFonts w:ascii="Arial" w:hAnsi="Arial" w:cs="Arial"/>
          <w:b/>
          <w:bCs/>
        </w:rPr>
        <w:t>Students’ Perceptions of Men’s Mental Wellbeing: The Role of Gender, Masculinity Norms, and Stigma in Help-Seeking Attitudes</w:t>
      </w:r>
    </w:p>
    <w:p w14:paraId="4ADB96E5" w14:textId="77777777" w:rsidR="00A15AD6" w:rsidRPr="001267F3" w:rsidRDefault="00A15AD6" w:rsidP="00A15AD6">
      <w:pPr>
        <w:pStyle w:val="isselectedend"/>
        <w:rPr>
          <w:rFonts w:ascii="Arial" w:hAnsi="Arial" w:cs="Arial"/>
        </w:rPr>
      </w:pPr>
      <w:r w:rsidRPr="001267F3">
        <w:rPr>
          <w:rFonts w:ascii="Arial" w:hAnsi="Arial" w:cs="Arial"/>
        </w:rPr>
        <w:t>Thank you for taking part in this study.</w:t>
      </w:r>
    </w:p>
    <w:p w14:paraId="6538BAF0" w14:textId="77777777" w:rsidR="00A15AD6" w:rsidRPr="001267F3" w:rsidRDefault="00A15AD6" w:rsidP="00A15AD6">
      <w:pPr>
        <w:pStyle w:val="Heading2"/>
        <w:rPr>
          <w:rFonts w:ascii="Arial" w:hAnsi="Arial" w:cs="Arial"/>
          <w:sz w:val="24"/>
          <w:szCs w:val="24"/>
        </w:rPr>
      </w:pPr>
      <w:r w:rsidRPr="001267F3">
        <w:rPr>
          <w:rFonts w:ascii="Arial" w:hAnsi="Arial" w:cs="Arial"/>
          <w:sz w:val="24"/>
          <w:szCs w:val="24"/>
        </w:rPr>
        <w:t>Purpose of the study</w:t>
      </w:r>
    </w:p>
    <w:p w14:paraId="4C686AAB" w14:textId="77777777" w:rsidR="00A15AD6" w:rsidRPr="001267F3" w:rsidRDefault="00A15AD6" w:rsidP="00A15AD6">
      <w:pPr>
        <w:pStyle w:val="isselectedend"/>
        <w:rPr>
          <w:rFonts w:ascii="Arial" w:hAnsi="Arial" w:cs="Arial"/>
        </w:rPr>
      </w:pPr>
      <w:r w:rsidRPr="001267F3">
        <w:rPr>
          <w:rFonts w:ascii="Arial" w:hAnsi="Arial" w:cs="Arial"/>
        </w:rPr>
        <w:t>This study investigates students’ perceptions of men’s mental wellbeing and explores how gender, conformity to traditional masculine norms, self-stigma, and perceived public stigma relate to attitudes towards seeking professional psychological help.</w:t>
      </w:r>
    </w:p>
    <w:p w14:paraId="5CD10806" w14:textId="77777777" w:rsidR="00A15AD6" w:rsidRPr="001267F3" w:rsidRDefault="00A15AD6" w:rsidP="00A15AD6">
      <w:pPr>
        <w:pStyle w:val="isselectedend"/>
        <w:rPr>
          <w:rFonts w:ascii="Arial" w:hAnsi="Arial" w:cs="Arial"/>
        </w:rPr>
      </w:pPr>
      <w:r w:rsidRPr="001267F3">
        <w:rPr>
          <w:rFonts w:ascii="Arial" w:hAnsi="Arial" w:cs="Arial"/>
        </w:rPr>
        <w:t>The study aims to examine whether male and female students differ in their attitudes towards help-seeking, whether traditional masculine norms and stigma are associated with less favourable help-seeking attitudes, and whether gender influences the relationship between masculine norms and help-seeking attitudes.</w:t>
      </w:r>
    </w:p>
    <w:p w14:paraId="5A2DA937" w14:textId="77777777" w:rsidR="00A15AD6" w:rsidRPr="001267F3" w:rsidRDefault="00A15AD6" w:rsidP="00A15AD6">
      <w:pPr>
        <w:pStyle w:val="isselectedend"/>
        <w:rPr>
          <w:rFonts w:ascii="Arial" w:hAnsi="Arial" w:cs="Arial"/>
        </w:rPr>
      </w:pPr>
      <w:r w:rsidRPr="001267F3">
        <w:rPr>
          <w:rFonts w:ascii="Arial" w:hAnsi="Arial" w:cs="Arial"/>
        </w:rPr>
        <w:t xml:space="preserve">Understanding these relationships may help improve our understanding of the social expectations and perceptions that can influence attitudes towards men’s mental </w:t>
      </w:r>
      <w:r>
        <w:rPr>
          <w:rFonts w:ascii="Arial" w:hAnsi="Arial" w:cs="Arial"/>
        </w:rPr>
        <w:t>wellbeing</w:t>
      </w:r>
      <w:r w:rsidRPr="001267F3">
        <w:rPr>
          <w:rFonts w:ascii="Arial" w:hAnsi="Arial" w:cs="Arial"/>
        </w:rPr>
        <w:t xml:space="preserve"> and seeking psychological support.</w:t>
      </w:r>
    </w:p>
    <w:p w14:paraId="24C1976C" w14:textId="77777777" w:rsidR="00A15AD6" w:rsidRPr="001267F3" w:rsidRDefault="00A15AD6" w:rsidP="00A15AD6">
      <w:pPr>
        <w:pStyle w:val="Heading2"/>
        <w:rPr>
          <w:rFonts w:ascii="Arial" w:hAnsi="Arial" w:cs="Arial"/>
          <w:sz w:val="24"/>
          <w:szCs w:val="24"/>
        </w:rPr>
      </w:pPr>
      <w:r w:rsidRPr="001267F3">
        <w:rPr>
          <w:rFonts w:ascii="Arial" w:hAnsi="Arial" w:cs="Arial"/>
          <w:sz w:val="24"/>
          <w:szCs w:val="24"/>
        </w:rPr>
        <w:t>Withdrawal of your data</w:t>
      </w:r>
    </w:p>
    <w:p w14:paraId="31DAC80D" w14:textId="77777777" w:rsidR="00A15AD6" w:rsidRPr="001267F3" w:rsidRDefault="00A15AD6" w:rsidP="00A15AD6">
      <w:pPr>
        <w:pStyle w:val="isselectedend"/>
        <w:rPr>
          <w:rFonts w:ascii="Arial" w:hAnsi="Arial" w:cs="Arial"/>
        </w:rPr>
      </w:pPr>
      <w:r w:rsidRPr="001267F3">
        <w:rPr>
          <w:rFonts w:ascii="Arial" w:hAnsi="Arial" w:cs="Arial"/>
        </w:rPr>
        <w:t>Participation in this study is voluntary. You could withdraw while completing the questionnaire by closing your browser before submitting your responses, without giving a reason and without penalty.</w:t>
      </w:r>
    </w:p>
    <w:p w14:paraId="31396EF1" w14:textId="77777777" w:rsidR="00A15AD6" w:rsidRPr="001267F3" w:rsidRDefault="00A15AD6" w:rsidP="00A15AD6">
      <w:pPr>
        <w:pStyle w:val="isselectedend"/>
        <w:rPr>
          <w:rFonts w:ascii="Arial" w:hAnsi="Arial" w:cs="Arial"/>
        </w:rPr>
      </w:pPr>
      <w:r w:rsidRPr="001267F3">
        <w:rPr>
          <w:rStyle w:val="Strong"/>
          <w:rFonts w:ascii="Arial" w:hAnsi="Arial" w:cs="Arial"/>
        </w:rPr>
        <w:t>Once you have submitted your responses, it will not be possible to withdraw your individual data.</w:t>
      </w:r>
      <w:r w:rsidRPr="001267F3">
        <w:rPr>
          <w:rFonts w:ascii="Arial" w:hAnsi="Arial" w:cs="Arial"/>
        </w:rPr>
        <w:t xml:space="preserve"> The questionnaire is designed to collect responses anonymously, meaning that your submitted responses cannot be linked back to you for removal.</w:t>
      </w:r>
    </w:p>
    <w:p w14:paraId="0361F3B0" w14:textId="77777777" w:rsidR="00A15AD6" w:rsidRPr="001267F3" w:rsidRDefault="00A15AD6" w:rsidP="00A15AD6">
      <w:pPr>
        <w:pStyle w:val="isselectedend"/>
        <w:rPr>
          <w:rFonts w:ascii="Arial" w:hAnsi="Arial" w:cs="Arial"/>
        </w:rPr>
      </w:pPr>
      <w:r w:rsidRPr="001267F3">
        <w:rPr>
          <w:rFonts w:ascii="Arial" w:hAnsi="Arial" w:cs="Arial"/>
        </w:rPr>
        <w:lastRenderedPageBreak/>
        <w:t>Your responses will be handled confidentially and used for the purposes explained in the participant information sheet.</w:t>
      </w:r>
    </w:p>
    <w:p w14:paraId="5FCE5C23" w14:textId="77777777" w:rsidR="00A15AD6" w:rsidRPr="001267F3" w:rsidRDefault="00A15AD6" w:rsidP="00A15AD6">
      <w:pPr>
        <w:pStyle w:val="Heading2"/>
        <w:rPr>
          <w:rFonts w:ascii="Arial" w:hAnsi="Arial" w:cs="Arial"/>
          <w:sz w:val="24"/>
          <w:szCs w:val="24"/>
        </w:rPr>
      </w:pPr>
      <w:r w:rsidRPr="001267F3">
        <w:rPr>
          <w:rFonts w:ascii="Arial" w:hAnsi="Arial" w:cs="Arial"/>
          <w:sz w:val="24"/>
          <w:szCs w:val="24"/>
        </w:rPr>
        <w:t>Questions, concerns, or support</w:t>
      </w:r>
    </w:p>
    <w:p w14:paraId="0AB18335" w14:textId="77777777" w:rsidR="00A15AD6" w:rsidRDefault="00A15AD6" w:rsidP="00A15AD6">
      <w:pPr>
        <w:pStyle w:val="isselectedend"/>
        <w:rPr>
          <w:rFonts w:ascii="Arial" w:hAnsi="Arial" w:cs="Arial"/>
        </w:rPr>
      </w:pPr>
      <w:r w:rsidRPr="001267F3">
        <w:rPr>
          <w:rFonts w:ascii="Arial" w:hAnsi="Arial" w:cs="Arial"/>
        </w:rPr>
        <w:t xml:space="preserve">If you have any questions about the study or wish to discuss any concerns arising from your participation, please contact the </w:t>
      </w:r>
      <w:r>
        <w:rPr>
          <w:rFonts w:ascii="Arial" w:hAnsi="Arial" w:cs="Arial"/>
        </w:rPr>
        <w:t>principal researcher:</w:t>
      </w:r>
    </w:p>
    <w:p w14:paraId="57034F96" w14:textId="77777777" w:rsidR="00A15AD6" w:rsidRPr="009D5B99" w:rsidRDefault="00A15AD6" w:rsidP="00A15AD6">
      <w:pPr>
        <w:pStyle w:val="isselectedend"/>
        <w:rPr>
          <w:rFonts w:ascii="Arial" w:hAnsi="Arial" w:cs="Arial"/>
        </w:rPr>
      </w:pPr>
      <w:r>
        <w:rPr>
          <w:rFonts w:ascii="Arial" w:hAnsi="Arial" w:cs="Arial"/>
        </w:rPr>
        <w:t xml:space="preserve">Kavan Graham: </w:t>
      </w:r>
      <w:r w:rsidRPr="009D5B99">
        <w:rPr>
          <w:rFonts w:ascii="Arial" w:hAnsi="Arial" w:cs="Arial"/>
          <w:color w:val="242424"/>
          <w:shd w:val="clear" w:color="auto" w:fill="F5F5F5"/>
        </w:rPr>
        <w:t>2500328@student.uwtsd.ac.uk</w:t>
      </w:r>
    </w:p>
    <w:p w14:paraId="68E01EB9" w14:textId="77777777" w:rsidR="00A15AD6" w:rsidRPr="001267F3" w:rsidRDefault="00A15AD6" w:rsidP="00A15AD6">
      <w:pPr>
        <w:pStyle w:val="isselectedend"/>
        <w:rPr>
          <w:rFonts w:ascii="Arial" w:hAnsi="Arial" w:cs="Arial"/>
        </w:rPr>
      </w:pPr>
      <w:r>
        <w:rPr>
          <w:rFonts w:ascii="Arial" w:hAnsi="Arial" w:cs="Arial"/>
        </w:rPr>
        <w:t>Or the research</w:t>
      </w:r>
      <w:r w:rsidRPr="001267F3">
        <w:rPr>
          <w:rFonts w:ascii="Arial" w:hAnsi="Arial" w:cs="Arial"/>
        </w:rPr>
        <w:t xml:space="preserve"> supervisor:</w:t>
      </w:r>
    </w:p>
    <w:p w14:paraId="790783FC" w14:textId="77777777" w:rsidR="00A15AD6" w:rsidRPr="001267F3" w:rsidRDefault="00A15AD6" w:rsidP="00A15AD6">
      <w:pPr>
        <w:pStyle w:val="isselectedend"/>
        <w:rPr>
          <w:rFonts w:ascii="Arial" w:hAnsi="Arial" w:cs="Arial"/>
          <w:color w:val="000000"/>
        </w:rPr>
      </w:pPr>
      <w:r>
        <w:rPr>
          <w:rFonts w:ascii="Arial" w:hAnsi="Arial" w:cs="Arial"/>
          <w:color w:val="000000"/>
        </w:rPr>
        <w:t>Karen Eaton Thomas: k</w:t>
      </w:r>
      <w:r w:rsidRPr="001267F3">
        <w:rPr>
          <w:rFonts w:ascii="Arial" w:hAnsi="Arial" w:cs="Arial"/>
          <w:color w:val="000000"/>
        </w:rPr>
        <w:t>.eatonthomas@uwtsd.ac.uk</w:t>
      </w:r>
    </w:p>
    <w:p w14:paraId="305F4027" w14:textId="77777777" w:rsidR="00A15AD6" w:rsidRDefault="00A15AD6" w:rsidP="00A15AD6">
      <w:pPr>
        <w:pStyle w:val="isselectedend"/>
        <w:rPr>
          <w:rFonts w:ascii="Arial" w:hAnsi="Arial" w:cs="Arial"/>
        </w:rPr>
      </w:pPr>
      <w:r w:rsidRPr="001267F3">
        <w:rPr>
          <w:rFonts w:ascii="Arial" w:hAnsi="Arial" w:cs="Arial"/>
        </w:rPr>
        <w:t xml:space="preserve">If taking part has raised concerns about your own mental wellbeing, you may wish to contact </w:t>
      </w:r>
      <w:r w:rsidRPr="001267F3">
        <w:rPr>
          <w:rStyle w:val="Strong"/>
          <w:rFonts w:ascii="Arial" w:hAnsi="Arial" w:cs="Arial"/>
        </w:rPr>
        <w:t>UWTSD Wellbeing Support Services</w:t>
      </w:r>
      <w:r w:rsidRPr="001267F3">
        <w:rPr>
          <w:rFonts w:ascii="Arial" w:hAnsi="Arial" w:cs="Arial"/>
        </w:rPr>
        <w:t xml:space="preserve"> for further information and support</w:t>
      </w:r>
      <w:r>
        <w:rPr>
          <w:rFonts w:ascii="Arial" w:hAnsi="Arial" w:cs="Arial"/>
        </w:rPr>
        <w:t>:</w:t>
      </w:r>
    </w:p>
    <w:p w14:paraId="512CD755" w14:textId="77777777" w:rsidR="00A15AD6" w:rsidRPr="009D5B99" w:rsidRDefault="00A15AD6" w:rsidP="00A15AD6">
      <w:pPr>
        <w:pStyle w:val="isselectedend"/>
        <w:rPr>
          <w:rFonts w:ascii="Arial" w:hAnsi="Arial" w:cs="Arial"/>
        </w:rPr>
      </w:pPr>
      <w:r w:rsidRPr="009D5B99">
        <w:rPr>
          <w:rFonts w:ascii="Arial" w:hAnsi="Arial" w:cs="Arial"/>
        </w:rPr>
        <w:t>wellbeingsupport@uwtsd.ac.uk</w:t>
      </w:r>
    </w:p>
    <w:p w14:paraId="404DB670" w14:textId="77777777" w:rsidR="00A15AD6" w:rsidRPr="009D5B99" w:rsidRDefault="00A15AD6" w:rsidP="00A15AD6">
      <w:pPr>
        <w:pStyle w:val="isselectedend"/>
        <w:rPr>
          <w:rFonts w:ascii="Arial" w:hAnsi="Arial" w:cs="Arial"/>
        </w:rPr>
      </w:pPr>
      <w:r w:rsidRPr="009D5B99">
        <w:rPr>
          <w:rFonts w:ascii="Arial" w:hAnsi="Arial" w:cs="Arial"/>
        </w:rPr>
        <w:t>Or</w:t>
      </w:r>
      <w:r>
        <w:rPr>
          <w:rFonts w:ascii="Arial" w:hAnsi="Arial" w:cs="Arial"/>
        </w:rPr>
        <w:t xml:space="preserve"> by</w:t>
      </w:r>
      <w:r w:rsidRPr="009D5B99">
        <w:rPr>
          <w:rFonts w:ascii="Arial" w:hAnsi="Arial" w:cs="Arial"/>
        </w:rPr>
        <w:t xml:space="preserve"> phone: 0800 028 3766</w:t>
      </w:r>
    </w:p>
    <w:p w14:paraId="005CC95F" w14:textId="77777777" w:rsidR="00A15AD6" w:rsidRPr="001267F3" w:rsidRDefault="00A15AD6" w:rsidP="00A15AD6">
      <w:pPr>
        <w:pStyle w:val="isselectedend"/>
        <w:rPr>
          <w:rFonts w:ascii="Arial" w:hAnsi="Arial" w:cs="Arial"/>
        </w:rPr>
      </w:pPr>
      <w:r w:rsidRPr="001267F3">
        <w:rPr>
          <w:rFonts w:ascii="Arial" w:hAnsi="Arial" w:cs="Arial"/>
        </w:rPr>
        <w:t>Thank you again for your time and contribution to this research. Your participation is appreciated and will help develop understanding of students’ perceptions of men’s mental wellbeing and attitudes towards professional psychological help-seeking.</w:t>
      </w:r>
    </w:p>
    <w:p w14:paraId="02A5FD75" w14:textId="77777777" w:rsidR="00A15AD6" w:rsidRPr="001267F3" w:rsidRDefault="00A15AD6" w:rsidP="00A15AD6">
      <w:pPr>
        <w:pStyle w:val="NormalWeb"/>
        <w:rPr>
          <w:rFonts w:ascii="Arial" w:hAnsi="Arial" w:cs="Arial"/>
        </w:rPr>
      </w:pPr>
      <w:r w:rsidRPr="001267F3">
        <w:rPr>
          <w:rFonts w:ascii="Arial" w:hAnsi="Arial" w:cs="Arial"/>
        </w:rPr>
        <w:t>You may save or download a copy of this debrief sheet for your records.</w:t>
      </w:r>
    </w:p>
    <w:p w14:paraId="34F930F8" w14:textId="77777777" w:rsidR="00A15AD6" w:rsidRPr="001267F3" w:rsidRDefault="00A15AD6" w:rsidP="00A15AD6">
      <w:pPr>
        <w:pStyle w:val="Default"/>
        <w:rPr>
          <w:rFonts w:ascii="Arial" w:hAnsi="Arial" w:cs="Arial"/>
          <w:b/>
        </w:rPr>
      </w:pPr>
    </w:p>
    <w:p w14:paraId="56D87C89" w14:textId="77777777" w:rsidR="00A15AD6" w:rsidRPr="001267F3" w:rsidRDefault="00A15AD6" w:rsidP="00A15AD6">
      <w:pPr>
        <w:pStyle w:val="Default"/>
        <w:rPr>
          <w:rFonts w:ascii="Arial" w:hAnsi="Arial" w:cs="Arial"/>
          <w:i/>
          <w:u w:val="single"/>
        </w:rPr>
      </w:pPr>
      <w:r w:rsidRPr="001267F3">
        <w:rPr>
          <w:rFonts w:ascii="Arial" w:hAnsi="Arial" w:cs="Arial"/>
          <w:i/>
          <w:u w:val="single"/>
        </w:rPr>
        <w:t>BSc Psychology</w:t>
      </w:r>
    </w:p>
    <w:p w14:paraId="4A2E87A5" w14:textId="77777777" w:rsidR="00A15AD6" w:rsidRPr="001267F3" w:rsidRDefault="00A15AD6" w:rsidP="00A15AD6">
      <w:pPr>
        <w:pStyle w:val="Default"/>
        <w:rPr>
          <w:rFonts w:ascii="Arial" w:hAnsi="Arial" w:cs="Arial"/>
          <w:i/>
          <w:u w:val="single"/>
        </w:rPr>
      </w:pPr>
      <w:r w:rsidRPr="001267F3">
        <w:rPr>
          <w:rFonts w:ascii="Arial" w:hAnsi="Arial" w:cs="Arial"/>
          <w:i/>
          <w:u w:val="single"/>
        </w:rPr>
        <w:t>BSc Psychology and Counselling</w:t>
      </w:r>
    </w:p>
    <w:p w14:paraId="7616AE70" w14:textId="77777777" w:rsidR="00A15AD6" w:rsidRPr="001267F3" w:rsidRDefault="00A15AD6" w:rsidP="00A15AD6">
      <w:pPr>
        <w:pStyle w:val="Default"/>
        <w:rPr>
          <w:rFonts w:ascii="Arial" w:hAnsi="Arial" w:cs="Arial"/>
          <w:i/>
          <w:u w:val="single"/>
        </w:rPr>
      </w:pPr>
      <w:r w:rsidRPr="001267F3">
        <w:rPr>
          <w:rFonts w:ascii="Arial" w:hAnsi="Arial" w:cs="Arial"/>
          <w:i/>
          <w:u w:val="single"/>
        </w:rPr>
        <w:t>BSC Psychology and Criminology</w:t>
      </w:r>
    </w:p>
    <w:p w14:paraId="5F2EF54C" w14:textId="77777777" w:rsidR="00A15AD6" w:rsidRPr="001267F3" w:rsidRDefault="00A15AD6" w:rsidP="00A15AD6">
      <w:pPr>
        <w:pStyle w:val="Default"/>
        <w:rPr>
          <w:rFonts w:ascii="Arial" w:hAnsi="Arial" w:cs="Arial"/>
        </w:rPr>
      </w:pPr>
    </w:p>
    <w:p w14:paraId="27855321" w14:textId="77777777" w:rsidR="00A15AD6" w:rsidRPr="00E0480C" w:rsidRDefault="00A15AD6" w:rsidP="00A15AD6">
      <w:pPr>
        <w:pStyle w:val="Default"/>
        <w:rPr>
          <w:rFonts w:ascii="Arial" w:hAnsi="Arial" w:cs="Arial"/>
        </w:rPr>
      </w:pPr>
      <w:r w:rsidRPr="00E0480C">
        <w:rPr>
          <w:rFonts w:ascii="Arial" w:hAnsi="Arial" w:cs="Arial"/>
        </w:rPr>
        <w:t>University of Wales Trinity S</w:t>
      </w:r>
      <w:r>
        <w:rPr>
          <w:rFonts w:ascii="Arial" w:hAnsi="Arial" w:cs="Arial"/>
        </w:rPr>
        <w:t>ain</w:t>
      </w:r>
      <w:r w:rsidRPr="00E0480C">
        <w:rPr>
          <w:rFonts w:ascii="Arial" w:hAnsi="Arial" w:cs="Arial"/>
        </w:rPr>
        <w:t xml:space="preserve">t David, Swansea </w:t>
      </w:r>
    </w:p>
    <w:p w14:paraId="073B79CF" w14:textId="77777777" w:rsidR="00A15AD6" w:rsidRDefault="00A15AD6" w:rsidP="00A15AD6">
      <w:pPr>
        <w:jc w:val="center"/>
        <w:rPr>
          <w:rFonts w:ascii="Arial" w:hAnsi="Arial" w:cs="Arial"/>
          <w:sz w:val="28"/>
          <w:szCs w:val="28"/>
        </w:rPr>
      </w:pPr>
    </w:p>
    <w:p w14:paraId="67A3D787" w14:textId="77777777" w:rsidR="00A15AD6" w:rsidRDefault="00A15AD6" w:rsidP="00A15AD6">
      <w:pPr>
        <w:jc w:val="center"/>
        <w:rPr>
          <w:rFonts w:ascii="Arial" w:hAnsi="Arial" w:cs="Arial"/>
          <w:sz w:val="28"/>
          <w:szCs w:val="28"/>
        </w:rPr>
      </w:pPr>
    </w:p>
    <w:p w14:paraId="22ED84B3" w14:textId="02930785" w:rsidR="00A15AD6" w:rsidRDefault="00A15AD6" w:rsidP="00A15AD6">
      <w:pPr>
        <w:jc w:val="center"/>
        <w:rPr>
          <w:rFonts w:ascii="Arial" w:hAnsi="Arial" w:cs="Arial"/>
          <w:b/>
          <w:bCs/>
          <w:sz w:val="28"/>
          <w:szCs w:val="28"/>
          <w:u w:val="single"/>
        </w:rPr>
      </w:pPr>
      <w:r w:rsidRPr="00A15AD6">
        <w:rPr>
          <w:rFonts w:ascii="Arial" w:hAnsi="Arial" w:cs="Arial"/>
          <w:b/>
          <w:bCs/>
          <w:sz w:val="28"/>
          <w:szCs w:val="28"/>
          <w:u w:val="single"/>
        </w:rPr>
        <w:t xml:space="preserve">Validated </w:t>
      </w:r>
      <w:r w:rsidR="00A06E16">
        <w:rPr>
          <w:rFonts w:ascii="Arial" w:hAnsi="Arial" w:cs="Arial"/>
          <w:b/>
          <w:bCs/>
          <w:sz w:val="28"/>
          <w:szCs w:val="28"/>
          <w:u w:val="single"/>
        </w:rPr>
        <w:t xml:space="preserve">Psychological </w:t>
      </w:r>
      <w:r w:rsidRPr="00A15AD6">
        <w:rPr>
          <w:rFonts w:ascii="Arial" w:hAnsi="Arial" w:cs="Arial"/>
          <w:b/>
          <w:bCs/>
          <w:sz w:val="28"/>
          <w:szCs w:val="28"/>
          <w:u w:val="single"/>
        </w:rPr>
        <w:t>Scales</w:t>
      </w:r>
      <w:r w:rsidR="00DE4271">
        <w:rPr>
          <w:rFonts w:ascii="Arial" w:hAnsi="Arial" w:cs="Arial"/>
          <w:b/>
          <w:bCs/>
          <w:sz w:val="28"/>
          <w:szCs w:val="28"/>
          <w:u w:val="single"/>
        </w:rPr>
        <w:t xml:space="preserve"> &amp; Custom Scale</w:t>
      </w:r>
    </w:p>
    <w:p w14:paraId="1E88DB91" w14:textId="77777777" w:rsidR="00605A5A" w:rsidRDefault="00605A5A" w:rsidP="00A15AD6">
      <w:pPr>
        <w:jc w:val="center"/>
        <w:rPr>
          <w:rFonts w:ascii="Arial" w:hAnsi="Arial" w:cs="Arial"/>
          <w:b/>
          <w:bCs/>
          <w:sz w:val="28"/>
          <w:szCs w:val="28"/>
          <w:u w:val="single"/>
        </w:rPr>
      </w:pPr>
    </w:p>
    <w:p w14:paraId="040C7669" w14:textId="3D2EF7D8" w:rsidR="00605A5A" w:rsidRPr="00DE4271" w:rsidRDefault="00605A5A" w:rsidP="00DE4271">
      <w:pPr>
        <w:jc w:val="center"/>
        <w:rPr>
          <w:rFonts w:ascii="Arial" w:hAnsi="Arial" w:cs="Arial"/>
          <w:b/>
          <w:bCs/>
          <w:sz w:val="28"/>
          <w:szCs w:val="28"/>
          <w:u w:val="single"/>
        </w:rPr>
      </w:pPr>
      <w:r>
        <w:rPr>
          <w:rFonts w:ascii="Arial" w:hAnsi="Arial" w:cs="Arial"/>
          <w:b/>
          <w:bCs/>
          <w:sz w:val="28"/>
          <w:szCs w:val="28"/>
          <w:u w:val="single"/>
        </w:rPr>
        <w:t>CMNI-22</w:t>
      </w:r>
      <w:r w:rsidRPr="00605A5A">
        <w:rPr>
          <w:rFonts w:ascii="Arial" w:hAnsi="Arial" w:cs="Arial"/>
          <w:sz w:val="24"/>
          <w:szCs w:val="24"/>
        </w:rPr>
        <w:t xml:space="preserve"> </w:t>
      </w:r>
    </w:p>
    <w:p w14:paraId="17FC1CE2" w14:textId="77777777" w:rsidR="00605A5A" w:rsidRDefault="00605A5A" w:rsidP="00A15AD6">
      <w:pPr>
        <w:jc w:val="center"/>
        <w:rPr>
          <w:rFonts w:ascii="Arial" w:hAnsi="Arial" w:cs="Arial"/>
          <w:sz w:val="24"/>
          <w:szCs w:val="24"/>
        </w:rPr>
      </w:pPr>
    </w:p>
    <w:p w14:paraId="4236BA24" w14:textId="1BC10623" w:rsidR="00605A5A" w:rsidRDefault="00605A5A" w:rsidP="00605A5A">
      <w:pPr>
        <w:rPr>
          <w:rFonts w:ascii="Arial" w:hAnsi="Arial" w:cs="Arial"/>
          <w:sz w:val="24"/>
          <w:szCs w:val="24"/>
        </w:rPr>
      </w:pPr>
      <w:r w:rsidRPr="00605A5A">
        <w:rPr>
          <w:rFonts w:ascii="Arial" w:hAnsi="Arial" w:cs="Arial"/>
          <w:sz w:val="24"/>
          <w:szCs w:val="24"/>
        </w:rPr>
        <w:t>1.</w:t>
      </w:r>
      <w:r>
        <w:rPr>
          <w:rFonts w:ascii="Arial" w:hAnsi="Arial" w:cs="Arial"/>
          <w:sz w:val="24"/>
          <w:szCs w:val="24"/>
        </w:rPr>
        <w:t xml:space="preserve"> </w:t>
      </w:r>
      <w:r w:rsidRPr="00605A5A">
        <w:rPr>
          <w:rFonts w:ascii="Arial" w:hAnsi="Arial" w:cs="Arial"/>
          <w:sz w:val="24"/>
          <w:szCs w:val="24"/>
        </w:rPr>
        <w:t>My work is the most important part of my life</w:t>
      </w:r>
      <w:r>
        <w:rPr>
          <w:rFonts w:ascii="Arial" w:hAnsi="Arial" w:cs="Arial"/>
          <w:sz w:val="24"/>
          <w:szCs w:val="24"/>
        </w:rPr>
        <w:t xml:space="preserve"> </w:t>
      </w:r>
    </w:p>
    <w:p w14:paraId="4D9CB815" w14:textId="6426FF71" w:rsidR="00605A5A" w:rsidRDefault="00605A5A" w:rsidP="00605A5A">
      <w:pPr>
        <w:rPr>
          <w:rFonts w:ascii="Arial" w:hAnsi="Arial" w:cs="Arial"/>
          <w:sz w:val="24"/>
          <w:szCs w:val="24"/>
        </w:rPr>
      </w:pPr>
      <w:r w:rsidRPr="00605A5A">
        <w:rPr>
          <w:rFonts w:ascii="Arial" w:hAnsi="Arial" w:cs="Arial"/>
          <w:sz w:val="24"/>
          <w:szCs w:val="24"/>
        </w:rPr>
        <w:t>2.</w:t>
      </w:r>
      <w:r>
        <w:rPr>
          <w:rFonts w:ascii="Arial" w:hAnsi="Arial" w:cs="Arial"/>
          <w:sz w:val="24"/>
          <w:szCs w:val="24"/>
        </w:rPr>
        <w:t xml:space="preserve"> </w:t>
      </w:r>
      <w:r w:rsidRPr="00605A5A">
        <w:rPr>
          <w:rFonts w:ascii="Arial" w:hAnsi="Arial" w:cs="Arial"/>
          <w:sz w:val="24"/>
          <w:szCs w:val="24"/>
        </w:rPr>
        <w:t>I make sure people do as I say</w:t>
      </w:r>
    </w:p>
    <w:p w14:paraId="3A59B787" w14:textId="5715388B" w:rsidR="00605A5A" w:rsidRDefault="00605A5A" w:rsidP="00605A5A">
      <w:pPr>
        <w:rPr>
          <w:rFonts w:ascii="Arial" w:hAnsi="Arial" w:cs="Arial"/>
          <w:sz w:val="24"/>
          <w:szCs w:val="24"/>
        </w:rPr>
      </w:pPr>
      <w:r w:rsidRPr="00605A5A">
        <w:rPr>
          <w:rFonts w:ascii="Arial" w:hAnsi="Arial" w:cs="Arial"/>
          <w:sz w:val="24"/>
          <w:szCs w:val="24"/>
        </w:rPr>
        <w:t>3.</w:t>
      </w:r>
      <w:r>
        <w:rPr>
          <w:rFonts w:ascii="Arial" w:hAnsi="Arial" w:cs="Arial"/>
          <w:sz w:val="24"/>
          <w:szCs w:val="24"/>
        </w:rPr>
        <w:t xml:space="preserve"> </w:t>
      </w:r>
      <w:r w:rsidRPr="00605A5A">
        <w:rPr>
          <w:rFonts w:ascii="Arial" w:hAnsi="Arial" w:cs="Arial"/>
          <w:sz w:val="24"/>
          <w:szCs w:val="24"/>
        </w:rPr>
        <w:t>In general, I do not like risky situa</w:t>
      </w:r>
      <w:r>
        <w:rPr>
          <w:rFonts w:ascii="Arial" w:hAnsi="Arial" w:cs="Arial"/>
          <w:sz w:val="24"/>
          <w:szCs w:val="24"/>
        </w:rPr>
        <w:t>ti</w:t>
      </w:r>
      <w:r w:rsidRPr="00605A5A">
        <w:rPr>
          <w:rFonts w:ascii="Arial" w:hAnsi="Arial" w:cs="Arial"/>
          <w:sz w:val="24"/>
          <w:szCs w:val="24"/>
        </w:rPr>
        <w:t>ons</w:t>
      </w:r>
    </w:p>
    <w:p w14:paraId="72C83904" w14:textId="4EAF76B3" w:rsidR="00605A5A" w:rsidRDefault="00605A5A" w:rsidP="00605A5A">
      <w:pPr>
        <w:rPr>
          <w:rFonts w:ascii="Arial" w:hAnsi="Arial" w:cs="Arial"/>
          <w:sz w:val="24"/>
          <w:szCs w:val="24"/>
        </w:rPr>
      </w:pPr>
      <w:r w:rsidRPr="00605A5A">
        <w:rPr>
          <w:rFonts w:ascii="Arial" w:hAnsi="Arial" w:cs="Arial"/>
          <w:sz w:val="24"/>
          <w:szCs w:val="24"/>
        </w:rPr>
        <w:t xml:space="preserve">4.It would be awful if someone thought I was </w:t>
      </w:r>
      <w:r>
        <w:rPr>
          <w:rFonts w:ascii="Arial" w:hAnsi="Arial" w:cs="Arial"/>
          <w:sz w:val="24"/>
          <w:szCs w:val="24"/>
        </w:rPr>
        <w:t>gay</w:t>
      </w:r>
    </w:p>
    <w:p w14:paraId="6902B836" w14:textId="47226ED0" w:rsidR="00605A5A" w:rsidRDefault="00605A5A" w:rsidP="00605A5A">
      <w:pPr>
        <w:rPr>
          <w:rFonts w:ascii="Arial" w:hAnsi="Arial" w:cs="Arial"/>
          <w:sz w:val="24"/>
          <w:szCs w:val="24"/>
        </w:rPr>
      </w:pPr>
      <w:r w:rsidRPr="00605A5A">
        <w:rPr>
          <w:rFonts w:ascii="Arial" w:hAnsi="Arial" w:cs="Arial"/>
          <w:sz w:val="24"/>
          <w:szCs w:val="24"/>
        </w:rPr>
        <w:t>5.</w:t>
      </w:r>
      <w:r>
        <w:rPr>
          <w:rFonts w:ascii="Arial" w:hAnsi="Arial" w:cs="Arial"/>
          <w:sz w:val="24"/>
          <w:szCs w:val="24"/>
        </w:rPr>
        <w:t xml:space="preserve"> </w:t>
      </w:r>
      <w:r w:rsidRPr="00605A5A">
        <w:rPr>
          <w:rFonts w:ascii="Arial" w:hAnsi="Arial" w:cs="Arial"/>
          <w:sz w:val="24"/>
          <w:szCs w:val="24"/>
        </w:rPr>
        <w:t>I love it when men are in charge of women</w:t>
      </w:r>
      <w:r>
        <w:rPr>
          <w:rFonts w:ascii="Arial" w:hAnsi="Arial" w:cs="Arial"/>
          <w:sz w:val="24"/>
          <w:szCs w:val="24"/>
        </w:rPr>
        <w:t xml:space="preserve"> </w:t>
      </w:r>
    </w:p>
    <w:p w14:paraId="4DF29737" w14:textId="0F01F676" w:rsidR="00605A5A" w:rsidRDefault="00605A5A" w:rsidP="00605A5A">
      <w:pPr>
        <w:rPr>
          <w:rFonts w:ascii="Arial" w:hAnsi="Arial" w:cs="Arial"/>
          <w:sz w:val="24"/>
          <w:szCs w:val="24"/>
        </w:rPr>
      </w:pPr>
      <w:r w:rsidRPr="00605A5A">
        <w:rPr>
          <w:rFonts w:ascii="Arial" w:hAnsi="Arial" w:cs="Arial"/>
          <w:sz w:val="24"/>
          <w:szCs w:val="24"/>
        </w:rPr>
        <w:t>6.</w:t>
      </w:r>
      <w:r>
        <w:rPr>
          <w:rFonts w:ascii="Arial" w:hAnsi="Arial" w:cs="Arial"/>
          <w:sz w:val="24"/>
          <w:szCs w:val="24"/>
        </w:rPr>
        <w:t xml:space="preserve"> </w:t>
      </w:r>
      <w:r w:rsidRPr="00605A5A">
        <w:rPr>
          <w:rFonts w:ascii="Arial" w:hAnsi="Arial" w:cs="Arial"/>
          <w:sz w:val="24"/>
          <w:szCs w:val="24"/>
        </w:rPr>
        <w:t>I like to talk about my feelings*SDDASA</w:t>
      </w:r>
    </w:p>
    <w:p w14:paraId="0805618B" w14:textId="5958B8A0" w:rsidR="00605A5A" w:rsidRDefault="00605A5A" w:rsidP="00605A5A">
      <w:pPr>
        <w:rPr>
          <w:rFonts w:ascii="Arial" w:hAnsi="Arial" w:cs="Arial"/>
          <w:sz w:val="24"/>
          <w:szCs w:val="24"/>
        </w:rPr>
      </w:pPr>
      <w:r w:rsidRPr="00605A5A">
        <w:rPr>
          <w:rFonts w:ascii="Arial" w:hAnsi="Arial" w:cs="Arial"/>
          <w:sz w:val="24"/>
          <w:szCs w:val="24"/>
        </w:rPr>
        <w:t>7.</w:t>
      </w:r>
      <w:r>
        <w:rPr>
          <w:rFonts w:ascii="Arial" w:hAnsi="Arial" w:cs="Arial"/>
          <w:sz w:val="24"/>
          <w:szCs w:val="24"/>
        </w:rPr>
        <w:t xml:space="preserve"> </w:t>
      </w:r>
      <w:r w:rsidRPr="00605A5A">
        <w:rPr>
          <w:rFonts w:ascii="Arial" w:hAnsi="Arial" w:cs="Arial"/>
          <w:sz w:val="24"/>
          <w:szCs w:val="24"/>
        </w:rPr>
        <w:t>I would feel good if I had many sexual partners</w:t>
      </w:r>
      <w:r>
        <w:rPr>
          <w:rFonts w:ascii="Arial" w:hAnsi="Arial" w:cs="Arial"/>
          <w:sz w:val="24"/>
          <w:szCs w:val="24"/>
        </w:rPr>
        <w:t xml:space="preserve"> </w:t>
      </w:r>
    </w:p>
    <w:p w14:paraId="15CD0449" w14:textId="5DD7EF3A" w:rsidR="00605A5A" w:rsidRDefault="00605A5A" w:rsidP="00605A5A">
      <w:pPr>
        <w:rPr>
          <w:rFonts w:ascii="Arial" w:hAnsi="Arial" w:cs="Arial"/>
          <w:sz w:val="24"/>
          <w:szCs w:val="24"/>
        </w:rPr>
      </w:pPr>
      <w:r w:rsidRPr="00605A5A">
        <w:rPr>
          <w:rFonts w:ascii="Arial" w:hAnsi="Arial" w:cs="Arial"/>
          <w:sz w:val="24"/>
          <w:szCs w:val="24"/>
        </w:rPr>
        <w:t>8.</w:t>
      </w:r>
      <w:r>
        <w:rPr>
          <w:rFonts w:ascii="Arial" w:hAnsi="Arial" w:cs="Arial"/>
          <w:sz w:val="24"/>
          <w:szCs w:val="24"/>
        </w:rPr>
        <w:t xml:space="preserve"> </w:t>
      </w:r>
      <w:r w:rsidRPr="00605A5A">
        <w:rPr>
          <w:rFonts w:ascii="Arial" w:hAnsi="Arial" w:cs="Arial"/>
          <w:sz w:val="24"/>
          <w:szCs w:val="24"/>
        </w:rPr>
        <w:t>It is important to me that people think I am heterosexual</w:t>
      </w:r>
      <w:r>
        <w:rPr>
          <w:rFonts w:ascii="Arial" w:hAnsi="Arial" w:cs="Arial"/>
          <w:sz w:val="24"/>
          <w:szCs w:val="24"/>
        </w:rPr>
        <w:t xml:space="preserve"> </w:t>
      </w:r>
    </w:p>
    <w:p w14:paraId="6BD8D871" w14:textId="031A35DD" w:rsidR="00605A5A" w:rsidRDefault="00605A5A" w:rsidP="00605A5A">
      <w:pPr>
        <w:rPr>
          <w:rFonts w:ascii="Arial" w:hAnsi="Arial" w:cs="Arial"/>
          <w:sz w:val="24"/>
          <w:szCs w:val="24"/>
        </w:rPr>
      </w:pPr>
      <w:r w:rsidRPr="00605A5A">
        <w:rPr>
          <w:rFonts w:ascii="Arial" w:hAnsi="Arial" w:cs="Arial"/>
          <w:sz w:val="24"/>
          <w:szCs w:val="24"/>
        </w:rPr>
        <w:t>9.</w:t>
      </w:r>
      <w:r>
        <w:rPr>
          <w:rFonts w:ascii="Arial" w:hAnsi="Arial" w:cs="Arial"/>
          <w:sz w:val="24"/>
          <w:szCs w:val="24"/>
        </w:rPr>
        <w:t xml:space="preserve"> </w:t>
      </w:r>
      <w:r w:rsidRPr="00605A5A">
        <w:rPr>
          <w:rFonts w:ascii="Arial" w:hAnsi="Arial" w:cs="Arial"/>
          <w:sz w:val="24"/>
          <w:szCs w:val="24"/>
        </w:rPr>
        <w:t>I believe that violence is never jus</w:t>
      </w:r>
      <w:r>
        <w:rPr>
          <w:rFonts w:ascii="Arial" w:hAnsi="Arial" w:cs="Arial"/>
          <w:sz w:val="24"/>
          <w:szCs w:val="24"/>
        </w:rPr>
        <w:t>tifi</w:t>
      </w:r>
      <w:r w:rsidRPr="00605A5A">
        <w:rPr>
          <w:rFonts w:ascii="Arial" w:hAnsi="Arial" w:cs="Arial"/>
          <w:sz w:val="24"/>
          <w:szCs w:val="24"/>
        </w:rPr>
        <w:t>ed</w:t>
      </w:r>
    </w:p>
    <w:p w14:paraId="52F63CB0" w14:textId="4001786F" w:rsidR="00605A5A" w:rsidRDefault="00605A5A" w:rsidP="00605A5A">
      <w:pPr>
        <w:rPr>
          <w:rFonts w:ascii="Arial" w:hAnsi="Arial" w:cs="Arial"/>
          <w:sz w:val="24"/>
          <w:szCs w:val="24"/>
        </w:rPr>
      </w:pPr>
      <w:r w:rsidRPr="00605A5A">
        <w:rPr>
          <w:rFonts w:ascii="Arial" w:hAnsi="Arial" w:cs="Arial"/>
          <w:sz w:val="24"/>
          <w:szCs w:val="24"/>
        </w:rPr>
        <w:t>10.</w:t>
      </w:r>
      <w:r>
        <w:rPr>
          <w:rFonts w:ascii="Arial" w:hAnsi="Arial" w:cs="Arial"/>
          <w:sz w:val="24"/>
          <w:szCs w:val="24"/>
        </w:rPr>
        <w:t xml:space="preserve"> </w:t>
      </w:r>
      <w:r w:rsidRPr="00605A5A">
        <w:rPr>
          <w:rFonts w:ascii="Arial" w:hAnsi="Arial" w:cs="Arial"/>
          <w:sz w:val="24"/>
          <w:szCs w:val="24"/>
        </w:rPr>
        <w:t>I tend to share my feelings</w:t>
      </w:r>
    </w:p>
    <w:p w14:paraId="7D1CADFA" w14:textId="1376178A" w:rsidR="00605A5A" w:rsidRDefault="00605A5A" w:rsidP="00605A5A">
      <w:pPr>
        <w:rPr>
          <w:rFonts w:ascii="Arial" w:hAnsi="Arial" w:cs="Arial"/>
          <w:sz w:val="24"/>
          <w:szCs w:val="24"/>
        </w:rPr>
      </w:pPr>
      <w:r w:rsidRPr="00605A5A">
        <w:rPr>
          <w:rFonts w:ascii="Arial" w:hAnsi="Arial" w:cs="Arial"/>
          <w:sz w:val="24"/>
          <w:szCs w:val="24"/>
        </w:rPr>
        <w:t>11.</w:t>
      </w:r>
      <w:r>
        <w:rPr>
          <w:rFonts w:ascii="Arial" w:hAnsi="Arial" w:cs="Arial"/>
          <w:sz w:val="24"/>
          <w:szCs w:val="24"/>
        </w:rPr>
        <w:t xml:space="preserve"> </w:t>
      </w:r>
      <w:r w:rsidRPr="00605A5A">
        <w:rPr>
          <w:rFonts w:ascii="Arial" w:hAnsi="Arial" w:cs="Arial"/>
          <w:sz w:val="24"/>
          <w:szCs w:val="24"/>
        </w:rPr>
        <w:t>I should be in charge</w:t>
      </w:r>
      <w:r>
        <w:rPr>
          <w:rFonts w:ascii="Arial" w:hAnsi="Arial" w:cs="Arial"/>
          <w:sz w:val="24"/>
          <w:szCs w:val="24"/>
        </w:rPr>
        <w:t xml:space="preserve"> </w:t>
      </w:r>
    </w:p>
    <w:p w14:paraId="755DBB82" w14:textId="510E95C3" w:rsidR="00605A5A" w:rsidRDefault="00605A5A" w:rsidP="00605A5A">
      <w:pPr>
        <w:rPr>
          <w:rFonts w:ascii="Arial" w:hAnsi="Arial" w:cs="Arial"/>
          <w:sz w:val="24"/>
          <w:szCs w:val="24"/>
        </w:rPr>
      </w:pPr>
      <w:r w:rsidRPr="00605A5A">
        <w:rPr>
          <w:rFonts w:ascii="Arial" w:hAnsi="Arial" w:cs="Arial"/>
          <w:sz w:val="24"/>
          <w:szCs w:val="24"/>
        </w:rPr>
        <w:t>12.</w:t>
      </w:r>
      <w:r>
        <w:rPr>
          <w:rFonts w:ascii="Arial" w:hAnsi="Arial" w:cs="Arial"/>
          <w:sz w:val="24"/>
          <w:szCs w:val="24"/>
        </w:rPr>
        <w:t xml:space="preserve"> </w:t>
      </w:r>
      <w:r w:rsidRPr="00605A5A">
        <w:rPr>
          <w:rFonts w:ascii="Arial" w:hAnsi="Arial" w:cs="Arial"/>
          <w:sz w:val="24"/>
          <w:szCs w:val="24"/>
        </w:rPr>
        <w:t>I would hate to be important*SDDASA</w:t>
      </w:r>
    </w:p>
    <w:p w14:paraId="2600F913" w14:textId="74498F8D" w:rsidR="00605A5A" w:rsidRDefault="00605A5A" w:rsidP="00605A5A">
      <w:pPr>
        <w:rPr>
          <w:rFonts w:ascii="Arial" w:hAnsi="Arial" w:cs="Arial"/>
          <w:sz w:val="24"/>
          <w:szCs w:val="24"/>
        </w:rPr>
      </w:pPr>
      <w:r w:rsidRPr="00605A5A">
        <w:rPr>
          <w:rFonts w:ascii="Arial" w:hAnsi="Arial" w:cs="Arial"/>
          <w:sz w:val="24"/>
          <w:szCs w:val="24"/>
        </w:rPr>
        <w:t>13.</w:t>
      </w:r>
      <w:r>
        <w:rPr>
          <w:rFonts w:ascii="Arial" w:hAnsi="Arial" w:cs="Arial"/>
          <w:sz w:val="24"/>
          <w:szCs w:val="24"/>
        </w:rPr>
        <w:t xml:space="preserve"> </w:t>
      </w:r>
      <w:r w:rsidRPr="00605A5A">
        <w:rPr>
          <w:rFonts w:ascii="Arial" w:hAnsi="Arial" w:cs="Arial"/>
          <w:sz w:val="24"/>
          <w:szCs w:val="24"/>
        </w:rPr>
        <w:t xml:space="preserve">Some </w:t>
      </w:r>
      <w:r w:rsidRPr="00605A5A">
        <w:rPr>
          <w:rFonts w:ascii="Arial" w:hAnsi="Arial" w:cs="Arial"/>
          <w:sz w:val="24"/>
          <w:szCs w:val="24"/>
        </w:rPr>
        <w:t>violence</w:t>
      </w:r>
      <w:r w:rsidRPr="00605A5A">
        <w:rPr>
          <w:rFonts w:ascii="Arial" w:hAnsi="Arial" w:cs="Arial"/>
          <w:sz w:val="24"/>
          <w:szCs w:val="24"/>
        </w:rPr>
        <w:t xml:space="preserve"> is </w:t>
      </w:r>
      <w:r>
        <w:rPr>
          <w:rFonts w:ascii="Arial" w:hAnsi="Arial" w:cs="Arial"/>
          <w:sz w:val="24"/>
          <w:szCs w:val="24"/>
        </w:rPr>
        <w:t>necessary</w:t>
      </w:r>
    </w:p>
    <w:p w14:paraId="18E760F3" w14:textId="4514FBD9" w:rsidR="00605A5A" w:rsidRDefault="00605A5A" w:rsidP="00605A5A">
      <w:pPr>
        <w:rPr>
          <w:rFonts w:ascii="Arial" w:hAnsi="Arial" w:cs="Arial"/>
          <w:sz w:val="24"/>
          <w:szCs w:val="24"/>
        </w:rPr>
      </w:pPr>
      <w:r w:rsidRPr="00605A5A">
        <w:rPr>
          <w:rFonts w:ascii="Arial" w:hAnsi="Arial" w:cs="Arial"/>
          <w:sz w:val="24"/>
          <w:szCs w:val="24"/>
        </w:rPr>
        <w:t>14.</w:t>
      </w:r>
      <w:r>
        <w:rPr>
          <w:rFonts w:ascii="Arial" w:hAnsi="Arial" w:cs="Arial"/>
          <w:sz w:val="24"/>
          <w:szCs w:val="24"/>
        </w:rPr>
        <w:t xml:space="preserve"> </w:t>
      </w:r>
      <w:r w:rsidRPr="00605A5A">
        <w:rPr>
          <w:rFonts w:ascii="Arial" w:hAnsi="Arial" w:cs="Arial"/>
          <w:sz w:val="24"/>
          <w:szCs w:val="24"/>
        </w:rPr>
        <w:t>I don’t like giving all my a</w:t>
      </w:r>
      <w:r>
        <w:rPr>
          <w:rFonts w:ascii="Arial" w:hAnsi="Arial" w:cs="Arial"/>
          <w:sz w:val="24"/>
          <w:szCs w:val="24"/>
        </w:rPr>
        <w:t>ttenti</w:t>
      </w:r>
      <w:r w:rsidRPr="00605A5A">
        <w:rPr>
          <w:rFonts w:ascii="Arial" w:hAnsi="Arial" w:cs="Arial"/>
          <w:sz w:val="24"/>
          <w:szCs w:val="24"/>
        </w:rPr>
        <w:t>on to work</w:t>
      </w:r>
    </w:p>
    <w:p w14:paraId="47C530AC" w14:textId="1B61196C" w:rsidR="00605A5A" w:rsidRDefault="00605A5A" w:rsidP="00605A5A">
      <w:pPr>
        <w:rPr>
          <w:rFonts w:ascii="Arial" w:hAnsi="Arial" w:cs="Arial"/>
          <w:sz w:val="24"/>
          <w:szCs w:val="24"/>
        </w:rPr>
      </w:pPr>
      <w:r w:rsidRPr="00605A5A">
        <w:rPr>
          <w:rFonts w:ascii="Arial" w:hAnsi="Arial" w:cs="Arial"/>
          <w:sz w:val="24"/>
          <w:szCs w:val="24"/>
        </w:rPr>
        <w:lastRenderedPageBreak/>
        <w:t>15.</w:t>
      </w:r>
      <w:r>
        <w:rPr>
          <w:rFonts w:ascii="Arial" w:hAnsi="Arial" w:cs="Arial"/>
          <w:sz w:val="24"/>
          <w:szCs w:val="24"/>
        </w:rPr>
        <w:t xml:space="preserve"> </w:t>
      </w:r>
      <w:proofErr w:type="gramStart"/>
      <w:r w:rsidRPr="00605A5A">
        <w:rPr>
          <w:rFonts w:ascii="Arial" w:hAnsi="Arial" w:cs="Arial"/>
          <w:sz w:val="24"/>
          <w:szCs w:val="24"/>
        </w:rPr>
        <w:t>More o</w:t>
      </w:r>
      <w:r>
        <w:rPr>
          <w:rFonts w:ascii="Arial" w:hAnsi="Arial" w:cs="Arial"/>
          <w:sz w:val="24"/>
          <w:szCs w:val="24"/>
        </w:rPr>
        <w:t>ft</w:t>
      </w:r>
      <w:r w:rsidRPr="00605A5A">
        <w:rPr>
          <w:rFonts w:ascii="Arial" w:hAnsi="Arial" w:cs="Arial"/>
          <w:sz w:val="24"/>
          <w:szCs w:val="24"/>
        </w:rPr>
        <w:t>en than not</w:t>
      </w:r>
      <w:proofErr w:type="gramEnd"/>
      <w:r w:rsidRPr="00605A5A">
        <w:rPr>
          <w:rFonts w:ascii="Arial" w:hAnsi="Arial" w:cs="Arial"/>
          <w:sz w:val="24"/>
          <w:szCs w:val="24"/>
        </w:rPr>
        <w:t>, losing does not bother me</w:t>
      </w:r>
    </w:p>
    <w:p w14:paraId="6FF66AE9" w14:textId="5D16C608" w:rsidR="00605A5A" w:rsidRDefault="00605A5A" w:rsidP="00605A5A">
      <w:pPr>
        <w:rPr>
          <w:rFonts w:ascii="Arial" w:hAnsi="Arial" w:cs="Arial"/>
          <w:sz w:val="24"/>
          <w:szCs w:val="24"/>
        </w:rPr>
      </w:pPr>
      <w:r w:rsidRPr="00605A5A">
        <w:rPr>
          <w:rFonts w:ascii="Arial" w:hAnsi="Arial" w:cs="Arial"/>
          <w:sz w:val="24"/>
          <w:szCs w:val="24"/>
        </w:rPr>
        <w:t>16.</w:t>
      </w:r>
      <w:r>
        <w:rPr>
          <w:rFonts w:ascii="Arial" w:hAnsi="Arial" w:cs="Arial"/>
          <w:sz w:val="24"/>
          <w:szCs w:val="24"/>
        </w:rPr>
        <w:t xml:space="preserve"> </w:t>
      </w:r>
      <w:r w:rsidRPr="00605A5A">
        <w:rPr>
          <w:rFonts w:ascii="Arial" w:hAnsi="Arial" w:cs="Arial"/>
          <w:sz w:val="24"/>
          <w:szCs w:val="24"/>
        </w:rPr>
        <w:t xml:space="preserve">If I could, I would frequently change sexual </w:t>
      </w:r>
      <w:r>
        <w:rPr>
          <w:rFonts w:ascii="Arial" w:hAnsi="Arial" w:cs="Arial"/>
          <w:sz w:val="24"/>
          <w:szCs w:val="24"/>
        </w:rPr>
        <w:t>partners</w:t>
      </w:r>
    </w:p>
    <w:p w14:paraId="020F9DF7" w14:textId="4DB7F832" w:rsidR="00605A5A" w:rsidRDefault="00605A5A" w:rsidP="00605A5A">
      <w:pPr>
        <w:rPr>
          <w:rFonts w:ascii="Arial" w:hAnsi="Arial" w:cs="Arial"/>
          <w:sz w:val="24"/>
          <w:szCs w:val="24"/>
        </w:rPr>
      </w:pPr>
      <w:r w:rsidRPr="00605A5A">
        <w:rPr>
          <w:rFonts w:ascii="Arial" w:hAnsi="Arial" w:cs="Arial"/>
          <w:sz w:val="24"/>
          <w:szCs w:val="24"/>
        </w:rPr>
        <w:t>17.</w:t>
      </w:r>
      <w:r>
        <w:rPr>
          <w:rFonts w:ascii="Arial" w:hAnsi="Arial" w:cs="Arial"/>
          <w:sz w:val="24"/>
          <w:szCs w:val="24"/>
        </w:rPr>
        <w:t xml:space="preserve"> </w:t>
      </w:r>
      <w:r w:rsidRPr="00605A5A">
        <w:rPr>
          <w:rFonts w:ascii="Arial" w:hAnsi="Arial" w:cs="Arial"/>
          <w:sz w:val="24"/>
          <w:szCs w:val="24"/>
        </w:rPr>
        <w:t>I never do things to be an important person</w:t>
      </w:r>
    </w:p>
    <w:p w14:paraId="234EBBE4" w14:textId="25B98775" w:rsidR="00605A5A" w:rsidRDefault="00605A5A" w:rsidP="00605A5A">
      <w:pPr>
        <w:rPr>
          <w:rFonts w:ascii="Arial" w:hAnsi="Arial" w:cs="Arial"/>
          <w:sz w:val="24"/>
          <w:szCs w:val="24"/>
        </w:rPr>
      </w:pPr>
      <w:r w:rsidRPr="00605A5A">
        <w:rPr>
          <w:rFonts w:ascii="Arial" w:hAnsi="Arial" w:cs="Arial"/>
          <w:sz w:val="24"/>
          <w:szCs w:val="24"/>
        </w:rPr>
        <w:t>18.</w:t>
      </w:r>
      <w:r>
        <w:rPr>
          <w:rFonts w:ascii="Arial" w:hAnsi="Arial" w:cs="Arial"/>
          <w:sz w:val="24"/>
          <w:szCs w:val="24"/>
        </w:rPr>
        <w:t xml:space="preserve"> </w:t>
      </w:r>
      <w:r w:rsidRPr="00605A5A">
        <w:rPr>
          <w:rFonts w:ascii="Arial" w:hAnsi="Arial" w:cs="Arial"/>
          <w:sz w:val="24"/>
          <w:szCs w:val="24"/>
        </w:rPr>
        <w:t>I never ask for help</w:t>
      </w:r>
    </w:p>
    <w:p w14:paraId="4FCA65CC" w14:textId="45F4B270" w:rsidR="00605A5A" w:rsidRDefault="00605A5A" w:rsidP="00605A5A">
      <w:pPr>
        <w:rPr>
          <w:rFonts w:ascii="Arial" w:hAnsi="Arial" w:cs="Arial"/>
          <w:sz w:val="24"/>
          <w:szCs w:val="24"/>
        </w:rPr>
      </w:pPr>
      <w:r w:rsidRPr="00605A5A">
        <w:rPr>
          <w:rFonts w:ascii="Arial" w:hAnsi="Arial" w:cs="Arial"/>
          <w:sz w:val="24"/>
          <w:szCs w:val="24"/>
        </w:rPr>
        <w:t>19.</w:t>
      </w:r>
      <w:r>
        <w:rPr>
          <w:rFonts w:ascii="Arial" w:hAnsi="Arial" w:cs="Arial"/>
          <w:sz w:val="24"/>
          <w:szCs w:val="24"/>
        </w:rPr>
        <w:t xml:space="preserve"> </w:t>
      </w:r>
      <w:r w:rsidRPr="00605A5A">
        <w:rPr>
          <w:rFonts w:ascii="Arial" w:hAnsi="Arial" w:cs="Arial"/>
          <w:sz w:val="24"/>
          <w:szCs w:val="24"/>
        </w:rPr>
        <w:t>I enjoy taking risks</w:t>
      </w:r>
    </w:p>
    <w:p w14:paraId="5B758F60" w14:textId="598E5F8E" w:rsidR="00605A5A" w:rsidRDefault="00605A5A" w:rsidP="00605A5A">
      <w:pPr>
        <w:rPr>
          <w:rFonts w:ascii="Arial" w:hAnsi="Arial" w:cs="Arial"/>
          <w:sz w:val="24"/>
          <w:szCs w:val="24"/>
        </w:rPr>
      </w:pPr>
      <w:r w:rsidRPr="00605A5A">
        <w:rPr>
          <w:rFonts w:ascii="Arial" w:hAnsi="Arial" w:cs="Arial"/>
          <w:sz w:val="24"/>
          <w:szCs w:val="24"/>
        </w:rPr>
        <w:t>20.</w:t>
      </w:r>
      <w:r>
        <w:rPr>
          <w:rFonts w:ascii="Arial" w:hAnsi="Arial" w:cs="Arial"/>
          <w:sz w:val="24"/>
          <w:szCs w:val="24"/>
        </w:rPr>
        <w:t xml:space="preserve"> </w:t>
      </w:r>
      <w:r w:rsidRPr="00605A5A">
        <w:rPr>
          <w:rFonts w:ascii="Arial" w:hAnsi="Arial" w:cs="Arial"/>
          <w:sz w:val="24"/>
          <w:szCs w:val="24"/>
        </w:rPr>
        <w:t>Men and women should respect each other as equals</w:t>
      </w:r>
    </w:p>
    <w:p w14:paraId="4D282ADF" w14:textId="5EFF2FA5" w:rsidR="00605A5A" w:rsidRDefault="00605A5A" w:rsidP="00605A5A">
      <w:pPr>
        <w:rPr>
          <w:rFonts w:ascii="Arial" w:hAnsi="Arial" w:cs="Arial"/>
          <w:sz w:val="24"/>
          <w:szCs w:val="24"/>
        </w:rPr>
      </w:pPr>
      <w:r w:rsidRPr="00605A5A">
        <w:rPr>
          <w:rFonts w:ascii="Arial" w:hAnsi="Arial" w:cs="Arial"/>
          <w:sz w:val="24"/>
          <w:szCs w:val="24"/>
        </w:rPr>
        <w:t>21.</w:t>
      </w:r>
      <w:r>
        <w:rPr>
          <w:rFonts w:ascii="Arial" w:hAnsi="Arial" w:cs="Arial"/>
          <w:sz w:val="24"/>
          <w:szCs w:val="24"/>
        </w:rPr>
        <w:t xml:space="preserve"> </w:t>
      </w:r>
      <w:r w:rsidRPr="00605A5A">
        <w:rPr>
          <w:rFonts w:ascii="Arial" w:hAnsi="Arial" w:cs="Arial"/>
          <w:sz w:val="24"/>
          <w:szCs w:val="24"/>
        </w:rPr>
        <w:t>Winning isn’t everything</w:t>
      </w:r>
      <w:r>
        <w:rPr>
          <w:rFonts w:ascii="Arial" w:hAnsi="Arial" w:cs="Arial"/>
          <w:sz w:val="24"/>
          <w:szCs w:val="24"/>
        </w:rPr>
        <w:t>;</w:t>
      </w:r>
      <w:r w:rsidRPr="00605A5A">
        <w:rPr>
          <w:rFonts w:ascii="Arial" w:hAnsi="Arial" w:cs="Arial"/>
          <w:sz w:val="24"/>
          <w:szCs w:val="24"/>
        </w:rPr>
        <w:t xml:space="preserve"> it’s the only thing</w:t>
      </w:r>
    </w:p>
    <w:p w14:paraId="00678710" w14:textId="69AA6EB4" w:rsidR="00605A5A" w:rsidRDefault="00605A5A" w:rsidP="00605A5A">
      <w:pPr>
        <w:rPr>
          <w:rFonts w:ascii="Arial" w:hAnsi="Arial" w:cs="Arial"/>
          <w:sz w:val="24"/>
          <w:szCs w:val="24"/>
        </w:rPr>
      </w:pPr>
      <w:r w:rsidRPr="00605A5A">
        <w:rPr>
          <w:rFonts w:ascii="Arial" w:hAnsi="Arial" w:cs="Arial"/>
          <w:sz w:val="24"/>
          <w:szCs w:val="24"/>
        </w:rPr>
        <w:t xml:space="preserve">22.It bothers me when I </w:t>
      </w:r>
      <w:proofErr w:type="gramStart"/>
      <w:r w:rsidRPr="00605A5A">
        <w:rPr>
          <w:rFonts w:ascii="Arial" w:hAnsi="Arial" w:cs="Arial"/>
          <w:sz w:val="24"/>
          <w:szCs w:val="24"/>
        </w:rPr>
        <w:t>have to</w:t>
      </w:r>
      <w:proofErr w:type="gramEnd"/>
      <w:r w:rsidRPr="00605A5A">
        <w:rPr>
          <w:rFonts w:ascii="Arial" w:hAnsi="Arial" w:cs="Arial"/>
          <w:sz w:val="24"/>
          <w:szCs w:val="24"/>
        </w:rPr>
        <w:t xml:space="preserve"> ask for help</w:t>
      </w:r>
      <w:r>
        <w:rPr>
          <w:rFonts w:ascii="Arial" w:hAnsi="Arial" w:cs="Arial"/>
          <w:sz w:val="24"/>
          <w:szCs w:val="24"/>
        </w:rPr>
        <w:t xml:space="preserve"> </w:t>
      </w:r>
    </w:p>
    <w:p w14:paraId="12288C95" w14:textId="77777777" w:rsidR="00605A5A" w:rsidRDefault="00605A5A" w:rsidP="00605A5A">
      <w:pPr>
        <w:rPr>
          <w:rFonts w:ascii="Arial" w:hAnsi="Arial" w:cs="Arial"/>
          <w:sz w:val="24"/>
          <w:szCs w:val="24"/>
        </w:rPr>
      </w:pPr>
    </w:p>
    <w:p w14:paraId="1148DD27" w14:textId="77777777" w:rsidR="00EB185C" w:rsidRDefault="00EB185C" w:rsidP="00605A5A">
      <w:pPr>
        <w:rPr>
          <w:rFonts w:ascii="Arial" w:hAnsi="Arial" w:cs="Arial"/>
          <w:sz w:val="24"/>
          <w:szCs w:val="24"/>
        </w:rPr>
      </w:pPr>
    </w:p>
    <w:p w14:paraId="73B43AA9" w14:textId="52643124" w:rsidR="00EB185C" w:rsidRDefault="00EB185C" w:rsidP="00EB185C">
      <w:pPr>
        <w:jc w:val="center"/>
        <w:rPr>
          <w:rFonts w:ascii="Arial" w:hAnsi="Arial" w:cs="Arial"/>
          <w:b/>
          <w:bCs/>
          <w:sz w:val="28"/>
          <w:szCs w:val="28"/>
          <w:u w:val="single"/>
        </w:rPr>
      </w:pPr>
      <w:r w:rsidRPr="00EB185C">
        <w:rPr>
          <w:rFonts w:ascii="Arial" w:hAnsi="Arial" w:cs="Arial"/>
          <w:b/>
          <w:bCs/>
          <w:sz w:val="28"/>
          <w:szCs w:val="28"/>
          <w:u w:val="single"/>
        </w:rPr>
        <w:t>SSO</w:t>
      </w:r>
      <w:r w:rsidR="00DE4271">
        <w:rPr>
          <w:rFonts w:ascii="Arial" w:hAnsi="Arial" w:cs="Arial"/>
          <w:b/>
          <w:bCs/>
          <w:sz w:val="28"/>
          <w:szCs w:val="28"/>
          <w:u w:val="single"/>
        </w:rPr>
        <w:t>S</w:t>
      </w:r>
      <w:r w:rsidRPr="00EB185C">
        <w:rPr>
          <w:rFonts w:ascii="Arial" w:hAnsi="Arial" w:cs="Arial"/>
          <w:b/>
          <w:bCs/>
          <w:sz w:val="28"/>
          <w:szCs w:val="28"/>
          <w:u w:val="single"/>
        </w:rPr>
        <w:t>H</w:t>
      </w:r>
    </w:p>
    <w:p w14:paraId="06C3466B" w14:textId="77777777" w:rsidR="00EB185C" w:rsidRPr="00EB185C" w:rsidRDefault="00EB185C" w:rsidP="00EB185C">
      <w:pPr>
        <w:rPr>
          <w:rFonts w:ascii="Arial" w:hAnsi="Arial" w:cs="Arial"/>
          <w:sz w:val="24"/>
          <w:szCs w:val="24"/>
        </w:rPr>
      </w:pPr>
    </w:p>
    <w:p w14:paraId="2D9ADD42" w14:textId="41847F83" w:rsidR="00EB185C" w:rsidRPr="00DE4271" w:rsidRDefault="00EB185C" w:rsidP="00EB185C">
      <w:pPr>
        <w:rPr>
          <w:rFonts w:ascii="Arial" w:hAnsi="Arial" w:cs="Arial"/>
          <w:color w:val="000000"/>
          <w:spacing w:val="-3"/>
          <w:sz w:val="24"/>
          <w:szCs w:val="24"/>
          <w:shd w:val="clear" w:color="auto" w:fill="FFFFFF"/>
        </w:rPr>
      </w:pPr>
      <w:r w:rsidRPr="00DE4271">
        <w:rPr>
          <w:rFonts w:ascii="Arial" w:hAnsi="Arial" w:cs="Arial"/>
          <w:color w:val="000000"/>
          <w:spacing w:val="-3"/>
          <w:sz w:val="24"/>
          <w:szCs w:val="24"/>
          <w:shd w:val="clear" w:color="auto" w:fill="FFFFFF"/>
        </w:rPr>
        <w:t>1. I w</w:t>
      </w:r>
      <w:r w:rsidRPr="00DE4271">
        <w:rPr>
          <w:rFonts w:ascii="Arial" w:hAnsi="Arial" w:cs="Arial"/>
          <w:color w:val="000000"/>
          <w:spacing w:val="-3"/>
          <w:sz w:val="24"/>
          <w:szCs w:val="24"/>
          <w:shd w:val="clear" w:color="auto" w:fill="FFFFFF"/>
        </w:rPr>
        <w:t>ould feel inadequate if I went to a therapist for psychological help.</w:t>
      </w:r>
      <w:r w:rsidRPr="00DE4271">
        <w:rPr>
          <w:rFonts w:ascii="Arial" w:hAnsi="Arial" w:cs="Arial"/>
          <w:color w:val="000000"/>
          <w:spacing w:val="-3"/>
          <w:sz w:val="24"/>
          <w:szCs w:val="24"/>
        </w:rPr>
        <w:br/>
      </w:r>
      <w:r w:rsidRPr="00DE4271">
        <w:rPr>
          <w:rFonts w:ascii="Arial" w:hAnsi="Arial" w:cs="Arial"/>
          <w:color w:val="000000"/>
          <w:spacing w:val="-3"/>
          <w:sz w:val="24"/>
          <w:szCs w:val="24"/>
          <w:shd w:val="clear" w:color="auto" w:fill="FFFFFF"/>
        </w:rPr>
        <w:t>2. My self-confidence would NOT be threatened if I sought professional help.</w:t>
      </w:r>
      <w:r w:rsidRPr="00DE4271">
        <w:rPr>
          <w:rFonts w:ascii="Arial" w:hAnsi="Arial" w:cs="Arial"/>
          <w:color w:val="000000"/>
          <w:spacing w:val="-3"/>
          <w:sz w:val="24"/>
          <w:szCs w:val="24"/>
        </w:rPr>
        <w:br/>
      </w:r>
      <w:r w:rsidRPr="00DE4271">
        <w:rPr>
          <w:rFonts w:ascii="Arial" w:hAnsi="Arial" w:cs="Arial"/>
          <w:color w:val="000000"/>
          <w:spacing w:val="-3"/>
          <w:sz w:val="24"/>
          <w:szCs w:val="24"/>
          <w:shd w:val="clear" w:color="auto" w:fill="FFFFFF"/>
        </w:rPr>
        <w:t>3. Seeking psychological help would make me feel less intelligent.</w:t>
      </w:r>
      <w:r w:rsidRPr="00DE4271">
        <w:rPr>
          <w:rFonts w:ascii="Arial" w:hAnsi="Arial" w:cs="Arial"/>
          <w:color w:val="000000"/>
          <w:spacing w:val="-3"/>
          <w:sz w:val="24"/>
          <w:szCs w:val="24"/>
        </w:rPr>
        <w:br/>
      </w:r>
      <w:r w:rsidRPr="00DE4271">
        <w:rPr>
          <w:rFonts w:ascii="Arial" w:hAnsi="Arial" w:cs="Arial"/>
          <w:color w:val="000000"/>
          <w:spacing w:val="-3"/>
          <w:sz w:val="24"/>
          <w:szCs w:val="24"/>
          <w:shd w:val="clear" w:color="auto" w:fill="FFFFFF"/>
        </w:rPr>
        <w:t>4. My self-esteem would increase if I talked to a therapist.</w:t>
      </w:r>
      <w:r w:rsidRPr="00DE4271">
        <w:rPr>
          <w:rFonts w:ascii="Arial" w:hAnsi="Arial" w:cs="Arial"/>
          <w:color w:val="000000"/>
          <w:spacing w:val="-3"/>
          <w:sz w:val="24"/>
          <w:szCs w:val="24"/>
        </w:rPr>
        <w:br/>
      </w:r>
      <w:r w:rsidRPr="00DE4271">
        <w:rPr>
          <w:rFonts w:ascii="Arial" w:hAnsi="Arial" w:cs="Arial"/>
          <w:color w:val="000000"/>
          <w:spacing w:val="-3"/>
          <w:sz w:val="24"/>
          <w:szCs w:val="24"/>
          <w:shd w:val="clear" w:color="auto" w:fill="FFFFFF"/>
        </w:rPr>
        <w:t>5. My view of myself would not change just because I made the choice to see a therapist.</w:t>
      </w:r>
      <w:r w:rsidRPr="00DE4271">
        <w:rPr>
          <w:rFonts w:ascii="Arial" w:hAnsi="Arial" w:cs="Arial"/>
          <w:color w:val="000000"/>
          <w:spacing w:val="-3"/>
          <w:sz w:val="24"/>
          <w:szCs w:val="24"/>
        </w:rPr>
        <w:br/>
      </w:r>
      <w:r w:rsidRPr="00DE4271">
        <w:rPr>
          <w:rFonts w:ascii="Arial" w:hAnsi="Arial" w:cs="Arial"/>
          <w:color w:val="000000"/>
          <w:spacing w:val="-3"/>
          <w:sz w:val="24"/>
          <w:szCs w:val="24"/>
          <w:shd w:val="clear" w:color="auto" w:fill="FFFFFF"/>
        </w:rPr>
        <w:t>6. It would make me feel inferior to ask a therapist for help.</w:t>
      </w:r>
      <w:r w:rsidRPr="00DE4271">
        <w:rPr>
          <w:rFonts w:ascii="Arial" w:hAnsi="Arial" w:cs="Arial"/>
          <w:color w:val="000000"/>
          <w:spacing w:val="-3"/>
          <w:sz w:val="24"/>
          <w:szCs w:val="24"/>
        </w:rPr>
        <w:br/>
      </w:r>
      <w:r w:rsidRPr="00DE4271">
        <w:rPr>
          <w:rFonts w:ascii="Arial" w:hAnsi="Arial" w:cs="Arial"/>
          <w:color w:val="000000"/>
          <w:spacing w:val="-3"/>
          <w:sz w:val="24"/>
          <w:szCs w:val="24"/>
          <w:shd w:val="clear" w:color="auto" w:fill="FFFFFF"/>
        </w:rPr>
        <w:t>7. I would feel okay about myself if I made the choice to seek professional help.</w:t>
      </w:r>
      <w:r w:rsidRPr="00DE4271">
        <w:rPr>
          <w:rFonts w:ascii="Arial" w:hAnsi="Arial" w:cs="Arial"/>
          <w:color w:val="000000"/>
          <w:spacing w:val="-3"/>
          <w:sz w:val="24"/>
          <w:szCs w:val="24"/>
        </w:rPr>
        <w:br/>
      </w:r>
      <w:r w:rsidRPr="00DE4271">
        <w:rPr>
          <w:rFonts w:ascii="Arial" w:hAnsi="Arial" w:cs="Arial"/>
          <w:color w:val="000000"/>
          <w:spacing w:val="-3"/>
          <w:sz w:val="24"/>
          <w:szCs w:val="24"/>
          <w:shd w:val="clear" w:color="auto" w:fill="FFFFFF"/>
        </w:rPr>
        <w:t>8. If I went to a therapist, I would be less satisfied with myself.</w:t>
      </w:r>
      <w:r w:rsidRPr="00DE4271">
        <w:rPr>
          <w:rFonts w:ascii="Arial" w:hAnsi="Arial" w:cs="Arial"/>
          <w:color w:val="000000"/>
          <w:spacing w:val="-3"/>
          <w:sz w:val="24"/>
          <w:szCs w:val="24"/>
        </w:rPr>
        <w:br/>
      </w:r>
      <w:r w:rsidRPr="00DE4271">
        <w:rPr>
          <w:rFonts w:ascii="Arial" w:hAnsi="Arial" w:cs="Arial"/>
          <w:color w:val="000000"/>
          <w:spacing w:val="-3"/>
          <w:sz w:val="24"/>
          <w:szCs w:val="24"/>
          <w:shd w:val="clear" w:color="auto" w:fill="FFFFFF"/>
        </w:rPr>
        <w:t>9. My self-confidence would remain the same if I sought professional help for a problem I could not solve.</w:t>
      </w:r>
      <w:r w:rsidRPr="00DE4271">
        <w:rPr>
          <w:rFonts w:ascii="Arial" w:hAnsi="Arial" w:cs="Arial"/>
          <w:color w:val="000000"/>
          <w:spacing w:val="-3"/>
          <w:sz w:val="24"/>
          <w:szCs w:val="24"/>
        </w:rPr>
        <w:br/>
      </w:r>
      <w:r w:rsidRPr="00DE4271">
        <w:rPr>
          <w:rFonts w:ascii="Arial" w:hAnsi="Arial" w:cs="Arial"/>
          <w:color w:val="000000"/>
          <w:spacing w:val="-3"/>
          <w:sz w:val="24"/>
          <w:szCs w:val="24"/>
          <w:shd w:val="clear" w:color="auto" w:fill="FFFFFF"/>
        </w:rPr>
        <w:t>10. I would feel worse about myself if I could not solve my own problems.</w:t>
      </w:r>
    </w:p>
    <w:p w14:paraId="3A887769" w14:textId="77777777" w:rsidR="00EB185C" w:rsidRDefault="00EB185C" w:rsidP="00EB185C">
      <w:pPr>
        <w:rPr>
          <w:rFonts w:ascii="Montserrat" w:hAnsi="Montserrat"/>
          <w:color w:val="000000"/>
          <w:spacing w:val="-3"/>
          <w:sz w:val="23"/>
          <w:szCs w:val="23"/>
          <w:shd w:val="clear" w:color="auto" w:fill="FFFFFF"/>
        </w:rPr>
      </w:pPr>
    </w:p>
    <w:p w14:paraId="2F741393" w14:textId="77777777" w:rsidR="00EB185C" w:rsidRDefault="00EB185C" w:rsidP="00EB185C">
      <w:pPr>
        <w:rPr>
          <w:rFonts w:ascii="Montserrat" w:hAnsi="Montserrat"/>
          <w:color w:val="000000"/>
          <w:spacing w:val="-3"/>
          <w:sz w:val="23"/>
          <w:szCs w:val="23"/>
          <w:shd w:val="clear" w:color="auto" w:fill="FFFFFF"/>
        </w:rPr>
      </w:pPr>
    </w:p>
    <w:p w14:paraId="44D06A04" w14:textId="6DEAD56A" w:rsidR="00EB185C" w:rsidRPr="00DE4271" w:rsidRDefault="00C62039" w:rsidP="00DE4271">
      <w:pPr>
        <w:jc w:val="center"/>
        <w:rPr>
          <w:rFonts w:ascii="Arial" w:hAnsi="Arial" w:cs="Arial"/>
          <w:b/>
          <w:bCs/>
          <w:color w:val="000000"/>
          <w:spacing w:val="-3"/>
          <w:sz w:val="28"/>
          <w:szCs w:val="28"/>
          <w:u w:val="single"/>
          <w:shd w:val="clear" w:color="auto" w:fill="FFFFFF"/>
        </w:rPr>
      </w:pPr>
      <w:r w:rsidRPr="00DE4271">
        <w:rPr>
          <w:rFonts w:ascii="Arial" w:hAnsi="Arial" w:cs="Arial"/>
          <w:b/>
          <w:bCs/>
          <w:color w:val="000000"/>
          <w:spacing w:val="-3"/>
          <w:sz w:val="28"/>
          <w:szCs w:val="28"/>
          <w:u w:val="single"/>
          <w:shd w:val="clear" w:color="auto" w:fill="FFFFFF"/>
        </w:rPr>
        <w:t>SSRPH</w:t>
      </w:r>
    </w:p>
    <w:p w14:paraId="50E68790" w14:textId="77777777" w:rsidR="00C62039" w:rsidRPr="00DE4271" w:rsidRDefault="00C62039" w:rsidP="00EB185C">
      <w:pPr>
        <w:rPr>
          <w:rFonts w:ascii="Arial" w:hAnsi="Arial" w:cs="Arial"/>
          <w:color w:val="000000"/>
          <w:spacing w:val="-3"/>
          <w:sz w:val="24"/>
          <w:szCs w:val="24"/>
          <w:shd w:val="clear" w:color="auto" w:fill="FFFFFF"/>
        </w:rPr>
      </w:pPr>
    </w:p>
    <w:p w14:paraId="529A201F" w14:textId="3538699B" w:rsidR="00C62039" w:rsidRPr="00DE4271" w:rsidRDefault="00C62039" w:rsidP="00C62039">
      <w:pPr>
        <w:rPr>
          <w:rFonts w:ascii="Arial" w:hAnsi="Arial" w:cs="Arial"/>
          <w:color w:val="000000"/>
          <w:spacing w:val="-3"/>
          <w:sz w:val="24"/>
          <w:szCs w:val="24"/>
          <w:shd w:val="clear" w:color="auto" w:fill="FFFFFF"/>
        </w:rPr>
      </w:pPr>
      <w:r w:rsidRPr="00DE4271">
        <w:rPr>
          <w:rFonts w:ascii="Arial" w:hAnsi="Arial" w:cs="Arial"/>
          <w:color w:val="000000"/>
          <w:spacing w:val="-3"/>
          <w:sz w:val="24"/>
          <w:szCs w:val="24"/>
          <w:shd w:val="clear" w:color="auto" w:fill="FFFFFF"/>
        </w:rPr>
        <w:t>1. Seeing a psychologist for emotional or interpersonal problems carries social stigma.</w:t>
      </w:r>
    </w:p>
    <w:p w14:paraId="146EA116" w14:textId="66A37F79" w:rsidR="00C62039" w:rsidRPr="00DE4271" w:rsidRDefault="00C62039" w:rsidP="00C62039">
      <w:pPr>
        <w:rPr>
          <w:rFonts w:ascii="Arial" w:hAnsi="Arial" w:cs="Arial"/>
          <w:color w:val="000000"/>
          <w:spacing w:val="-3"/>
          <w:sz w:val="24"/>
          <w:szCs w:val="24"/>
          <w:shd w:val="clear" w:color="auto" w:fill="FFFFFF"/>
        </w:rPr>
      </w:pPr>
      <w:r w:rsidRPr="00DE4271">
        <w:rPr>
          <w:rFonts w:ascii="Arial" w:hAnsi="Arial" w:cs="Arial"/>
          <w:color w:val="000000"/>
          <w:spacing w:val="-3"/>
          <w:sz w:val="24"/>
          <w:szCs w:val="24"/>
          <w:shd w:val="clear" w:color="auto" w:fill="FFFFFF"/>
        </w:rPr>
        <w:t>2. It is a sign of personal weakness or inadequacy to see a psychologist for emotional or interpersonal problems.</w:t>
      </w:r>
    </w:p>
    <w:p w14:paraId="0FA463ED" w14:textId="704FE551" w:rsidR="00C62039" w:rsidRPr="00DE4271" w:rsidRDefault="00C62039" w:rsidP="00C62039">
      <w:pPr>
        <w:rPr>
          <w:rFonts w:ascii="Arial" w:hAnsi="Arial" w:cs="Arial"/>
          <w:color w:val="000000"/>
          <w:spacing w:val="-3"/>
          <w:sz w:val="24"/>
          <w:szCs w:val="24"/>
          <w:shd w:val="clear" w:color="auto" w:fill="FFFFFF"/>
        </w:rPr>
      </w:pPr>
      <w:r w:rsidRPr="00DE4271">
        <w:rPr>
          <w:rFonts w:ascii="Arial" w:hAnsi="Arial" w:cs="Arial"/>
          <w:color w:val="000000"/>
          <w:spacing w:val="-3"/>
          <w:sz w:val="24"/>
          <w:szCs w:val="24"/>
          <w:shd w:val="clear" w:color="auto" w:fill="FFFFFF"/>
        </w:rPr>
        <w:t>2. People will see a person in a less favourable way if they come to know that he/she has seen a psychologist.</w:t>
      </w:r>
    </w:p>
    <w:p w14:paraId="347C5444" w14:textId="490B40D8" w:rsidR="00C62039" w:rsidRPr="00DE4271" w:rsidRDefault="00C62039" w:rsidP="00C62039">
      <w:pPr>
        <w:rPr>
          <w:rFonts w:ascii="Arial" w:hAnsi="Arial" w:cs="Arial"/>
          <w:color w:val="000000"/>
          <w:spacing w:val="-3"/>
          <w:sz w:val="24"/>
          <w:szCs w:val="24"/>
          <w:shd w:val="clear" w:color="auto" w:fill="FFFFFF"/>
        </w:rPr>
      </w:pPr>
      <w:r w:rsidRPr="00DE4271">
        <w:rPr>
          <w:rFonts w:ascii="Arial" w:hAnsi="Arial" w:cs="Arial"/>
          <w:color w:val="000000"/>
          <w:spacing w:val="-3"/>
          <w:sz w:val="24"/>
          <w:szCs w:val="24"/>
          <w:shd w:val="clear" w:color="auto" w:fill="FFFFFF"/>
        </w:rPr>
        <w:t>4. It is advisable for a person to hide from people that he/she has seen a psychologist.</w:t>
      </w:r>
    </w:p>
    <w:p w14:paraId="5F9AEA19" w14:textId="10DB51A3" w:rsidR="00C62039" w:rsidRPr="00DE4271" w:rsidRDefault="00C62039" w:rsidP="00C62039">
      <w:pPr>
        <w:rPr>
          <w:rFonts w:ascii="Arial" w:hAnsi="Arial" w:cs="Arial"/>
          <w:color w:val="000000"/>
          <w:spacing w:val="-3"/>
          <w:sz w:val="24"/>
          <w:szCs w:val="24"/>
          <w:shd w:val="clear" w:color="auto" w:fill="FFFFFF"/>
        </w:rPr>
      </w:pPr>
      <w:r w:rsidRPr="00DE4271">
        <w:rPr>
          <w:rFonts w:ascii="Arial" w:hAnsi="Arial" w:cs="Arial"/>
          <w:color w:val="000000"/>
          <w:spacing w:val="-3"/>
          <w:sz w:val="24"/>
          <w:szCs w:val="24"/>
          <w:shd w:val="clear" w:color="auto" w:fill="FFFFFF"/>
        </w:rPr>
        <w:t>5. People tend to like less those who are receiving professional psychological help.</w:t>
      </w:r>
    </w:p>
    <w:p w14:paraId="3ECD2D24" w14:textId="77777777" w:rsidR="00C62039" w:rsidRDefault="00C62039" w:rsidP="00C62039">
      <w:pPr>
        <w:rPr>
          <w:rFonts w:ascii="Montserrat" w:hAnsi="Montserrat"/>
          <w:color w:val="000000"/>
          <w:spacing w:val="-3"/>
          <w:sz w:val="23"/>
          <w:szCs w:val="23"/>
          <w:shd w:val="clear" w:color="auto" w:fill="FFFFFF"/>
        </w:rPr>
      </w:pPr>
    </w:p>
    <w:p w14:paraId="01C34AA5" w14:textId="77777777" w:rsidR="00C62039" w:rsidRDefault="00C62039" w:rsidP="00C62039">
      <w:pPr>
        <w:rPr>
          <w:rFonts w:ascii="Montserrat" w:hAnsi="Montserrat"/>
          <w:color w:val="000000"/>
          <w:spacing w:val="-3"/>
          <w:sz w:val="23"/>
          <w:szCs w:val="23"/>
          <w:shd w:val="clear" w:color="auto" w:fill="FFFFFF"/>
        </w:rPr>
      </w:pPr>
    </w:p>
    <w:p w14:paraId="48C9D0DA" w14:textId="43374A72" w:rsidR="00C62039" w:rsidRPr="00DE4271" w:rsidRDefault="00957CEE" w:rsidP="00DE4271">
      <w:pPr>
        <w:jc w:val="center"/>
        <w:rPr>
          <w:rFonts w:ascii="Arial" w:hAnsi="Arial" w:cs="Arial"/>
          <w:b/>
          <w:bCs/>
          <w:color w:val="000000"/>
          <w:spacing w:val="-3"/>
          <w:sz w:val="24"/>
          <w:szCs w:val="24"/>
          <w:u w:val="single"/>
          <w:shd w:val="clear" w:color="auto" w:fill="FFFFFF"/>
        </w:rPr>
      </w:pPr>
      <w:r w:rsidRPr="00DE4271">
        <w:rPr>
          <w:rFonts w:ascii="Arial" w:hAnsi="Arial" w:cs="Arial"/>
          <w:b/>
          <w:bCs/>
          <w:color w:val="000000"/>
          <w:spacing w:val="-3"/>
          <w:sz w:val="24"/>
          <w:szCs w:val="24"/>
          <w:u w:val="single"/>
          <w:shd w:val="clear" w:color="auto" w:fill="FFFFFF"/>
        </w:rPr>
        <w:t>AT</w:t>
      </w:r>
      <w:r w:rsidR="00DE4271">
        <w:rPr>
          <w:rFonts w:ascii="Arial" w:hAnsi="Arial" w:cs="Arial"/>
          <w:b/>
          <w:bCs/>
          <w:color w:val="000000"/>
          <w:spacing w:val="-3"/>
          <w:sz w:val="24"/>
          <w:szCs w:val="24"/>
          <w:u w:val="single"/>
          <w:shd w:val="clear" w:color="auto" w:fill="FFFFFF"/>
        </w:rPr>
        <w:t>SP</w:t>
      </w:r>
      <w:r w:rsidRPr="00DE4271">
        <w:rPr>
          <w:rFonts w:ascii="Arial" w:hAnsi="Arial" w:cs="Arial"/>
          <w:b/>
          <w:bCs/>
          <w:color w:val="000000"/>
          <w:spacing w:val="-3"/>
          <w:sz w:val="24"/>
          <w:szCs w:val="24"/>
          <w:u w:val="single"/>
          <w:shd w:val="clear" w:color="auto" w:fill="FFFFFF"/>
        </w:rPr>
        <w:t>PH</w:t>
      </w:r>
      <w:r w:rsidR="00DE4271">
        <w:rPr>
          <w:rFonts w:ascii="Arial" w:hAnsi="Arial" w:cs="Arial"/>
          <w:b/>
          <w:bCs/>
          <w:color w:val="000000"/>
          <w:spacing w:val="-3"/>
          <w:sz w:val="24"/>
          <w:szCs w:val="24"/>
          <w:u w:val="single"/>
          <w:shd w:val="clear" w:color="auto" w:fill="FFFFFF"/>
        </w:rPr>
        <w:t>-SF</w:t>
      </w:r>
    </w:p>
    <w:p w14:paraId="4A79C78F" w14:textId="77777777" w:rsidR="00957CEE" w:rsidRDefault="00957CEE" w:rsidP="00C62039">
      <w:pPr>
        <w:rPr>
          <w:rFonts w:ascii="Montserrat" w:hAnsi="Montserrat"/>
          <w:color w:val="000000"/>
          <w:spacing w:val="-3"/>
          <w:sz w:val="23"/>
          <w:szCs w:val="23"/>
          <w:shd w:val="clear" w:color="auto" w:fill="FFFFFF"/>
        </w:rPr>
      </w:pPr>
    </w:p>
    <w:p w14:paraId="36A1EB97" w14:textId="77777777" w:rsidR="00957CEE" w:rsidRPr="00DE4271" w:rsidRDefault="00957CEE">
      <w:pPr>
        <w:pStyle w:val="NormalWeb"/>
        <w:numPr>
          <w:ilvl w:val="0"/>
          <w:numId w:val="9"/>
        </w:numPr>
        <w:shd w:val="clear" w:color="auto" w:fill="FFFFFF"/>
        <w:spacing w:before="0" w:beforeAutospacing="0" w:after="0" w:afterAutospacing="0"/>
        <w:rPr>
          <w:rFonts w:ascii="Arial" w:hAnsi="Arial" w:cs="Arial"/>
          <w:color w:val="1B1B1B"/>
        </w:rPr>
      </w:pPr>
      <w:r w:rsidRPr="00DE4271">
        <w:rPr>
          <w:rFonts w:ascii="Arial" w:hAnsi="Arial" w:cs="Arial"/>
          <w:color w:val="1B1B1B"/>
        </w:rPr>
        <w:t>If I thought I was having a mental breakdown, my first thought would be to get professional attention.</w:t>
      </w:r>
    </w:p>
    <w:p w14:paraId="7CD7D904" w14:textId="77777777" w:rsidR="00957CEE" w:rsidRPr="00DE4271" w:rsidRDefault="00957CEE">
      <w:pPr>
        <w:pStyle w:val="NormalWeb"/>
        <w:numPr>
          <w:ilvl w:val="0"/>
          <w:numId w:val="9"/>
        </w:numPr>
        <w:shd w:val="clear" w:color="auto" w:fill="FFFFFF"/>
        <w:spacing w:before="0" w:beforeAutospacing="0" w:after="0" w:afterAutospacing="0"/>
        <w:rPr>
          <w:rFonts w:ascii="Arial" w:hAnsi="Arial" w:cs="Arial"/>
          <w:color w:val="1B1B1B"/>
        </w:rPr>
      </w:pPr>
      <w:r w:rsidRPr="00DE4271">
        <w:rPr>
          <w:rFonts w:ascii="Arial" w:hAnsi="Arial" w:cs="Arial"/>
          <w:color w:val="1B1B1B"/>
        </w:rPr>
        <w:t>Talking about problems with a psychologist seems to me as a poor way to get rid of emotional problems.</w:t>
      </w:r>
    </w:p>
    <w:p w14:paraId="7FAD747F" w14:textId="77777777" w:rsidR="00957CEE" w:rsidRPr="00DE4271" w:rsidRDefault="00957CEE">
      <w:pPr>
        <w:pStyle w:val="NormalWeb"/>
        <w:numPr>
          <w:ilvl w:val="0"/>
          <w:numId w:val="9"/>
        </w:numPr>
        <w:shd w:val="clear" w:color="auto" w:fill="FFFFFF"/>
        <w:spacing w:before="0" w:beforeAutospacing="0" w:after="0" w:afterAutospacing="0"/>
        <w:rPr>
          <w:rFonts w:ascii="Arial" w:hAnsi="Arial" w:cs="Arial"/>
          <w:color w:val="1B1B1B"/>
        </w:rPr>
      </w:pPr>
      <w:r w:rsidRPr="00DE4271">
        <w:rPr>
          <w:rFonts w:ascii="Arial" w:hAnsi="Arial" w:cs="Arial"/>
          <w:color w:val="1B1B1B"/>
        </w:rPr>
        <w:t>If I were experiencing a serious emotional crisis, I would be sure that psychotherapy would be useful.</w:t>
      </w:r>
    </w:p>
    <w:p w14:paraId="3C5B2AB1" w14:textId="77777777" w:rsidR="00957CEE" w:rsidRPr="00DE4271" w:rsidRDefault="00957CEE">
      <w:pPr>
        <w:pStyle w:val="NormalWeb"/>
        <w:numPr>
          <w:ilvl w:val="0"/>
          <w:numId w:val="9"/>
        </w:numPr>
        <w:shd w:val="clear" w:color="auto" w:fill="FFFFFF"/>
        <w:spacing w:before="0" w:beforeAutospacing="0" w:after="0" w:afterAutospacing="0"/>
        <w:rPr>
          <w:rFonts w:ascii="Arial" w:hAnsi="Arial" w:cs="Arial"/>
          <w:color w:val="1B1B1B"/>
        </w:rPr>
      </w:pPr>
      <w:r w:rsidRPr="00DE4271">
        <w:rPr>
          <w:rFonts w:ascii="Arial" w:hAnsi="Arial" w:cs="Arial"/>
          <w:color w:val="1B1B1B"/>
        </w:rPr>
        <w:t>I admire people who are willing to cope with their problems and fears without seeking professional help.</w:t>
      </w:r>
    </w:p>
    <w:p w14:paraId="10819A33" w14:textId="77777777" w:rsidR="00957CEE" w:rsidRPr="00DE4271" w:rsidRDefault="00957CEE">
      <w:pPr>
        <w:pStyle w:val="NormalWeb"/>
        <w:numPr>
          <w:ilvl w:val="0"/>
          <w:numId w:val="9"/>
        </w:numPr>
        <w:shd w:val="clear" w:color="auto" w:fill="FFFFFF"/>
        <w:spacing w:before="0" w:beforeAutospacing="0" w:after="0" w:afterAutospacing="0"/>
        <w:rPr>
          <w:rFonts w:ascii="Arial" w:hAnsi="Arial" w:cs="Arial"/>
          <w:color w:val="1B1B1B"/>
        </w:rPr>
      </w:pPr>
      <w:r w:rsidRPr="00DE4271">
        <w:rPr>
          <w:rFonts w:ascii="Arial" w:hAnsi="Arial" w:cs="Arial"/>
          <w:color w:val="1B1B1B"/>
        </w:rPr>
        <w:t>I would want to get psychological help if I were worried or upset for a long period of time.</w:t>
      </w:r>
    </w:p>
    <w:p w14:paraId="57055E75" w14:textId="57D8DDB0" w:rsidR="00957CEE" w:rsidRPr="00DE4271" w:rsidRDefault="00957CEE">
      <w:pPr>
        <w:pStyle w:val="NormalWeb"/>
        <w:numPr>
          <w:ilvl w:val="0"/>
          <w:numId w:val="9"/>
        </w:numPr>
        <w:shd w:val="clear" w:color="auto" w:fill="FFFFFF"/>
        <w:spacing w:before="0" w:beforeAutospacing="0" w:after="0" w:afterAutospacing="0"/>
        <w:rPr>
          <w:rFonts w:ascii="Arial" w:hAnsi="Arial" w:cs="Arial"/>
          <w:color w:val="1B1B1B"/>
        </w:rPr>
      </w:pPr>
      <w:r w:rsidRPr="00DE4271">
        <w:rPr>
          <w:rFonts w:ascii="Arial" w:hAnsi="Arial" w:cs="Arial"/>
          <w:color w:val="1B1B1B"/>
        </w:rPr>
        <w:t xml:space="preserve">I might want to have psychological </w:t>
      </w:r>
      <w:r w:rsidRPr="00DE4271">
        <w:rPr>
          <w:rFonts w:ascii="Arial" w:hAnsi="Arial" w:cs="Arial"/>
          <w:color w:val="1B1B1B"/>
        </w:rPr>
        <w:t>counselling</w:t>
      </w:r>
      <w:r w:rsidRPr="00DE4271">
        <w:rPr>
          <w:rFonts w:ascii="Arial" w:hAnsi="Arial" w:cs="Arial"/>
          <w:color w:val="1B1B1B"/>
        </w:rPr>
        <w:t xml:space="preserve"> in the future.</w:t>
      </w:r>
    </w:p>
    <w:p w14:paraId="040596BC" w14:textId="1B6338C4" w:rsidR="00957CEE" w:rsidRPr="00DE4271" w:rsidRDefault="00957CEE">
      <w:pPr>
        <w:pStyle w:val="NormalWeb"/>
        <w:numPr>
          <w:ilvl w:val="0"/>
          <w:numId w:val="9"/>
        </w:numPr>
        <w:shd w:val="clear" w:color="auto" w:fill="FFFFFF"/>
        <w:spacing w:before="0" w:beforeAutospacing="0" w:after="0" w:afterAutospacing="0"/>
        <w:rPr>
          <w:rFonts w:ascii="Arial" w:hAnsi="Arial" w:cs="Arial"/>
          <w:color w:val="1B1B1B"/>
        </w:rPr>
      </w:pPr>
      <w:r w:rsidRPr="00DE4271">
        <w:rPr>
          <w:rFonts w:ascii="Arial" w:hAnsi="Arial" w:cs="Arial"/>
          <w:color w:val="1B1B1B"/>
        </w:rPr>
        <w:t xml:space="preserve">A person with an emotional problem is </w:t>
      </w:r>
      <w:r w:rsidRPr="00DE4271">
        <w:rPr>
          <w:rFonts w:ascii="Arial" w:hAnsi="Arial" w:cs="Arial"/>
          <w:color w:val="1B1B1B"/>
        </w:rPr>
        <w:t>un</w:t>
      </w:r>
      <w:r w:rsidRPr="00DE4271">
        <w:rPr>
          <w:rFonts w:ascii="Arial" w:hAnsi="Arial" w:cs="Arial"/>
          <w:color w:val="1B1B1B"/>
        </w:rPr>
        <w:t xml:space="preserve">likely to solve it alone; he or she is more likely to </w:t>
      </w:r>
      <w:r w:rsidRPr="00DE4271">
        <w:rPr>
          <w:rFonts w:ascii="Arial" w:hAnsi="Arial" w:cs="Arial"/>
          <w:color w:val="1B1B1B"/>
        </w:rPr>
        <w:t>do</w:t>
      </w:r>
      <w:r w:rsidRPr="00DE4271">
        <w:rPr>
          <w:rFonts w:ascii="Arial" w:hAnsi="Arial" w:cs="Arial"/>
          <w:color w:val="1B1B1B"/>
        </w:rPr>
        <w:t xml:space="preserve"> </w:t>
      </w:r>
      <w:r w:rsidRPr="00DE4271">
        <w:rPr>
          <w:rFonts w:ascii="Arial" w:hAnsi="Arial" w:cs="Arial"/>
          <w:color w:val="1B1B1B"/>
        </w:rPr>
        <w:t>so</w:t>
      </w:r>
      <w:r w:rsidRPr="00DE4271">
        <w:rPr>
          <w:rFonts w:ascii="Arial" w:hAnsi="Arial" w:cs="Arial"/>
          <w:color w:val="1B1B1B"/>
        </w:rPr>
        <w:t xml:space="preserve"> with professional help.</w:t>
      </w:r>
    </w:p>
    <w:p w14:paraId="657450CF" w14:textId="77777777" w:rsidR="00957CEE" w:rsidRPr="00DE4271" w:rsidRDefault="00957CEE">
      <w:pPr>
        <w:pStyle w:val="NormalWeb"/>
        <w:numPr>
          <w:ilvl w:val="0"/>
          <w:numId w:val="9"/>
        </w:numPr>
        <w:shd w:val="clear" w:color="auto" w:fill="FFFFFF"/>
        <w:spacing w:before="0" w:beforeAutospacing="0" w:after="0" w:afterAutospacing="0"/>
        <w:rPr>
          <w:rFonts w:ascii="Arial" w:hAnsi="Arial" w:cs="Arial"/>
          <w:color w:val="1B1B1B"/>
        </w:rPr>
      </w:pPr>
      <w:r w:rsidRPr="00DE4271">
        <w:rPr>
          <w:rFonts w:ascii="Arial" w:hAnsi="Arial" w:cs="Arial"/>
          <w:color w:val="1B1B1B"/>
        </w:rPr>
        <w:t>Given the amount of time and money involved in psychotherapy, I am not sure that it would benefit someone like me.</w:t>
      </w:r>
    </w:p>
    <w:p w14:paraId="60775D8A" w14:textId="77777777" w:rsidR="00957CEE" w:rsidRPr="00DE4271" w:rsidRDefault="00957CEE">
      <w:pPr>
        <w:pStyle w:val="NormalWeb"/>
        <w:numPr>
          <w:ilvl w:val="0"/>
          <w:numId w:val="9"/>
        </w:numPr>
        <w:shd w:val="clear" w:color="auto" w:fill="FFFFFF"/>
        <w:spacing w:before="0" w:beforeAutospacing="0" w:after="0" w:afterAutospacing="0"/>
        <w:rPr>
          <w:rFonts w:ascii="Arial" w:hAnsi="Arial" w:cs="Arial"/>
          <w:color w:val="1B1B1B"/>
        </w:rPr>
      </w:pPr>
      <w:r w:rsidRPr="00DE4271">
        <w:rPr>
          <w:rFonts w:ascii="Arial" w:hAnsi="Arial" w:cs="Arial"/>
          <w:color w:val="1B1B1B"/>
        </w:rPr>
        <w:t>People should solve their own problems</w:t>
      </w:r>
      <w:r w:rsidRPr="00DE4271">
        <w:rPr>
          <w:rFonts w:ascii="Arial" w:hAnsi="Arial" w:cs="Arial"/>
          <w:color w:val="1B1B1B"/>
        </w:rPr>
        <w:t>;</w:t>
      </w:r>
      <w:r w:rsidRPr="00DE4271">
        <w:rPr>
          <w:rFonts w:ascii="Arial" w:hAnsi="Arial" w:cs="Arial"/>
          <w:color w:val="1B1B1B"/>
        </w:rPr>
        <w:t xml:space="preserve"> therefore, psychological counsel</w:t>
      </w:r>
      <w:r w:rsidRPr="00DE4271">
        <w:rPr>
          <w:rFonts w:ascii="Arial" w:hAnsi="Arial" w:cs="Arial"/>
          <w:color w:val="1B1B1B"/>
        </w:rPr>
        <w:t>l</w:t>
      </w:r>
      <w:r w:rsidRPr="00DE4271">
        <w:rPr>
          <w:rFonts w:ascii="Arial" w:hAnsi="Arial" w:cs="Arial"/>
          <w:color w:val="1B1B1B"/>
        </w:rPr>
        <w:t xml:space="preserve">ing </w:t>
      </w:r>
      <w:r w:rsidRPr="00DE4271">
        <w:rPr>
          <w:rFonts w:ascii="Arial" w:hAnsi="Arial" w:cs="Arial"/>
          <w:color w:val="1B1B1B"/>
        </w:rPr>
        <w:t>sh</w:t>
      </w:r>
      <w:r w:rsidRPr="00DE4271">
        <w:rPr>
          <w:rFonts w:ascii="Arial" w:hAnsi="Arial" w:cs="Arial"/>
          <w:color w:val="1B1B1B"/>
        </w:rPr>
        <w:t xml:space="preserve">ould be </w:t>
      </w:r>
      <w:r w:rsidRPr="00DE4271">
        <w:rPr>
          <w:rFonts w:ascii="Arial" w:hAnsi="Arial" w:cs="Arial"/>
          <w:color w:val="1B1B1B"/>
        </w:rPr>
        <w:t>a</w:t>
      </w:r>
      <w:r w:rsidRPr="00DE4271">
        <w:rPr>
          <w:rFonts w:ascii="Arial" w:hAnsi="Arial" w:cs="Arial"/>
          <w:color w:val="1B1B1B"/>
        </w:rPr>
        <w:t xml:space="preserve"> last resort.</w:t>
      </w:r>
    </w:p>
    <w:p w14:paraId="3691CC40" w14:textId="1BCAA682" w:rsidR="00957CEE" w:rsidRPr="00DE4271" w:rsidRDefault="00957CEE" w:rsidP="00957CEE">
      <w:pPr>
        <w:pStyle w:val="NormalWeb"/>
        <w:shd w:val="clear" w:color="auto" w:fill="FFFFFF"/>
        <w:spacing w:before="0" w:beforeAutospacing="0" w:after="0" w:afterAutospacing="0"/>
        <w:ind w:left="360"/>
        <w:rPr>
          <w:rFonts w:ascii="Arial" w:hAnsi="Arial" w:cs="Arial"/>
          <w:color w:val="1B1B1B"/>
        </w:rPr>
      </w:pPr>
      <w:r w:rsidRPr="00DE4271">
        <w:rPr>
          <w:rFonts w:ascii="Arial" w:hAnsi="Arial" w:cs="Arial"/>
          <w:color w:val="1B1B1B"/>
        </w:rPr>
        <w:lastRenderedPageBreak/>
        <w:t>10. Pe</w:t>
      </w:r>
      <w:r w:rsidRPr="00DE4271">
        <w:rPr>
          <w:rFonts w:ascii="Arial" w:hAnsi="Arial" w:cs="Arial"/>
          <w:color w:val="1B1B1B"/>
        </w:rPr>
        <w:t xml:space="preserve">rsonal and emotional troubles, like most things in life, tend to work out </w:t>
      </w:r>
      <w:r w:rsidRPr="00DE4271">
        <w:rPr>
          <w:rFonts w:ascii="Arial" w:hAnsi="Arial" w:cs="Arial"/>
          <w:color w:val="1B1B1B"/>
        </w:rPr>
        <w:t>on</w:t>
      </w:r>
      <w:r w:rsidRPr="00DE4271">
        <w:rPr>
          <w:rFonts w:ascii="Arial" w:hAnsi="Arial" w:cs="Arial"/>
          <w:color w:val="1B1B1B"/>
        </w:rPr>
        <w:t xml:space="preserve"> the</w:t>
      </w:r>
      <w:r w:rsidRPr="00DE4271">
        <w:rPr>
          <w:rFonts w:ascii="Arial" w:hAnsi="Arial" w:cs="Arial"/>
          <w:color w:val="1B1B1B"/>
        </w:rPr>
        <w:t>ir own</w:t>
      </w:r>
      <w:r w:rsidRPr="00DE4271">
        <w:rPr>
          <w:rFonts w:ascii="Arial" w:hAnsi="Arial" w:cs="Arial"/>
          <w:color w:val="1B1B1B"/>
        </w:rPr>
        <w:t>.</w:t>
      </w:r>
    </w:p>
    <w:p w14:paraId="6A26A4BB" w14:textId="77777777" w:rsidR="00957CEE" w:rsidRPr="00C62039" w:rsidRDefault="00957CEE" w:rsidP="00C62039">
      <w:pPr>
        <w:rPr>
          <w:rFonts w:ascii="Montserrat" w:hAnsi="Montserrat"/>
          <w:color w:val="000000"/>
          <w:spacing w:val="-3"/>
          <w:sz w:val="23"/>
          <w:szCs w:val="23"/>
          <w:shd w:val="clear" w:color="auto" w:fill="FFFFFF"/>
        </w:rPr>
      </w:pPr>
    </w:p>
    <w:p w14:paraId="1A33F3B0" w14:textId="07E3A48A" w:rsidR="00605A5A" w:rsidRPr="00DE4271" w:rsidRDefault="00605A5A" w:rsidP="00DE4271">
      <w:pPr>
        <w:pStyle w:val="Heading2"/>
        <w:spacing w:before="480" w:after="120"/>
        <w:jc w:val="center"/>
        <w:rPr>
          <w:b/>
          <w:bCs/>
          <w:sz w:val="28"/>
          <w:szCs w:val="28"/>
          <w:u w:val="single"/>
        </w:rPr>
      </w:pPr>
      <w:r w:rsidRPr="00DE4271">
        <w:rPr>
          <w:rFonts w:ascii="Arial" w:hAnsi="Arial" w:cs="Arial"/>
          <w:b/>
          <w:bCs/>
          <w:color w:val="000000"/>
          <w:sz w:val="28"/>
          <w:szCs w:val="28"/>
          <w:u w:val="single"/>
        </w:rPr>
        <w:t>Custom Likert Items (Men’s Help-Seeking Perceptions)</w:t>
      </w:r>
    </w:p>
    <w:p w14:paraId="48AF0C01" w14:textId="77777777" w:rsidR="00605A5A" w:rsidRPr="00DE4271" w:rsidRDefault="00605A5A" w:rsidP="00DE4271">
      <w:pPr>
        <w:pStyle w:val="Heading2"/>
        <w:spacing w:before="240" w:after="240"/>
        <w:ind w:right="600"/>
        <w:jc w:val="center"/>
        <w:rPr>
          <w:sz w:val="28"/>
          <w:szCs w:val="28"/>
        </w:rPr>
      </w:pPr>
      <w:r w:rsidRPr="00DE4271">
        <w:rPr>
          <w:rFonts w:ascii="Arial" w:hAnsi="Arial" w:cs="Arial"/>
          <w:color w:val="000000"/>
          <w:sz w:val="28"/>
          <w:szCs w:val="28"/>
        </w:rPr>
        <w:t>Perceptions of Men’s Mental Wellbeing</w:t>
      </w:r>
    </w:p>
    <w:p w14:paraId="7E6C6DBB" w14:textId="77777777" w:rsidR="00605A5A" w:rsidRPr="00DE4271" w:rsidRDefault="00605A5A">
      <w:pPr>
        <w:pStyle w:val="NormalWeb"/>
        <w:numPr>
          <w:ilvl w:val="0"/>
          <w:numId w:val="8"/>
        </w:numPr>
        <w:spacing w:before="240" w:beforeAutospacing="0" w:after="0" w:afterAutospacing="0"/>
        <w:textAlignment w:val="baseline"/>
        <w:rPr>
          <w:rFonts w:ascii="Arial" w:hAnsi="Arial" w:cs="Arial"/>
          <w:color w:val="000000"/>
        </w:rPr>
      </w:pPr>
      <w:r w:rsidRPr="00DE4271">
        <w:rPr>
          <w:rFonts w:ascii="Arial" w:hAnsi="Arial" w:cs="Arial"/>
          <w:color w:val="000000"/>
        </w:rPr>
        <w:t>Men are less likely than women to seek professional help for mental health difficulties.</w:t>
      </w:r>
    </w:p>
    <w:p w14:paraId="20BAAA4D" w14:textId="77777777" w:rsidR="00605A5A" w:rsidRPr="00DE4271" w:rsidRDefault="00605A5A">
      <w:pPr>
        <w:pStyle w:val="NormalWeb"/>
        <w:numPr>
          <w:ilvl w:val="0"/>
          <w:numId w:val="8"/>
        </w:numPr>
        <w:spacing w:before="0" w:beforeAutospacing="0" w:after="0" w:afterAutospacing="0"/>
        <w:textAlignment w:val="baseline"/>
        <w:rPr>
          <w:rFonts w:ascii="Arial" w:hAnsi="Arial" w:cs="Arial"/>
          <w:color w:val="000000"/>
        </w:rPr>
      </w:pPr>
      <w:r w:rsidRPr="00DE4271">
        <w:rPr>
          <w:rFonts w:ascii="Arial" w:hAnsi="Arial" w:cs="Arial"/>
          <w:color w:val="000000"/>
        </w:rPr>
        <w:t>Society expects men to be emotionally strong and not show vulnerability.</w:t>
      </w:r>
    </w:p>
    <w:p w14:paraId="3424201E" w14:textId="77777777" w:rsidR="00605A5A" w:rsidRPr="00DE4271" w:rsidRDefault="00605A5A">
      <w:pPr>
        <w:pStyle w:val="NormalWeb"/>
        <w:numPr>
          <w:ilvl w:val="0"/>
          <w:numId w:val="8"/>
        </w:numPr>
        <w:spacing w:before="0" w:beforeAutospacing="0" w:after="0" w:afterAutospacing="0"/>
        <w:textAlignment w:val="baseline"/>
        <w:rPr>
          <w:rFonts w:ascii="Arial" w:hAnsi="Arial" w:cs="Arial"/>
          <w:color w:val="000000"/>
        </w:rPr>
      </w:pPr>
      <w:r w:rsidRPr="00DE4271">
        <w:rPr>
          <w:rFonts w:ascii="Arial" w:hAnsi="Arial" w:cs="Arial"/>
          <w:color w:val="000000"/>
        </w:rPr>
        <w:t>Men face greater stigma than women when seeking help for mental health problems.</w:t>
      </w:r>
    </w:p>
    <w:p w14:paraId="68F0F810" w14:textId="77777777" w:rsidR="00605A5A" w:rsidRPr="00DE4271" w:rsidRDefault="00605A5A">
      <w:pPr>
        <w:pStyle w:val="NormalWeb"/>
        <w:numPr>
          <w:ilvl w:val="0"/>
          <w:numId w:val="8"/>
        </w:numPr>
        <w:spacing w:before="0" w:beforeAutospacing="0" w:after="0" w:afterAutospacing="0"/>
        <w:textAlignment w:val="baseline"/>
        <w:rPr>
          <w:rFonts w:ascii="Arial" w:hAnsi="Arial" w:cs="Arial"/>
          <w:color w:val="000000"/>
        </w:rPr>
      </w:pPr>
      <w:r w:rsidRPr="00DE4271">
        <w:rPr>
          <w:rFonts w:ascii="Arial" w:hAnsi="Arial" w:cs="Arial"/>
          <w:color w:val="000000"/>
        </w:rPr>
        <w:t>It is more difficult for men to talk openly about their mental health compared to women.</w:t>
      </w:r>
    </w:p>
    <w:p w14:paraId="7F695D7E" w14:textId="77777777" w:rsidR="00605A5A" w:rsidRPr="00DE4271" w:rsidRDefault="00605A5A">
      <w:pPr>
        <w:pStyle w:val="NormalWeb"/>
        <w:numPr>
          <w:ilvl w:val="0"/>
          <w:numId w:val="8"/>
        </w:numPr>
        <w:spacing w:before="0" w:beforeAutospacing="0" w:after="240" w:afterAutospacing="0"/>
        <w:textAlignment w:val="baseline"/>
        <w:rPr>
          <w:rFonts w:ascii="Arial" w:hAnsi="Arial" w:cs="Arial"/>
          <w:color w:val="000000"/>
        </w:rPr>
      </w:pPr>
      <w:r w:rsidRPr="00DE4271">
        <w:rPr>
          <w:rFonts w:ascii="Arial" w:hAnsi="Arial" w:cs="Arial"/>
          <w:color w:val="000000"/>
        </w:rPr>
        <w:t>Most men would prefer to deal with mental health problems on their own rather than seek support.</w:t>
      </w:r>
    </w:p>
    <w:p w14:paraId="674DED77" w14:textId="77777777" w:rsidR="00605A5A" w:rsidRDefault="00605A5A" w:rsidP="00605A5A"/>
    <w:p w14:paraId="227E7E2F" w14:textId="77777777" w:rsidR="00EB094D" w:rsidRDefault="00EB094D" w:rsidP="00A15AD6">
      <w:pPr>
        <w:jc w:val="center"/>
        <w:rPr>
          <w:rFonts w:ascii="Arial" w:hAnsi="Arial" w:cs="Arial"/>
          <w:b/>
          <w:bCs/>
          <w:sz w:val="28"/>
          <w:szCs w:val="28"/>
          <w:u w:val="single"/>
        </w:rPr>
      </w:pPr>
    </w:p>
    <w:p w14:paraId="5EC40540" w14:textId="77777777" w:rsidR="00EB094D" w:rsidRDefault="00EB094D" w:rsidP="00A15AD6">
      <w:pPr>
        <w:jc w:val="center"/>
        <w:rPr>
          <w:rFonts w:ascii="Arial" w:hAnsi="Arial" w:cs="Arial"/>
          <w:b/>
          <w:bCs/>
          <w:sz w:val="28"/>
          <w:szCs w:val="28"/>
          <w:u w:val="single"/>
        </w:rPr>
      </w:pPr>
    </w:p>
    <w:p w14:paraId="259E2F9A" w14:textId="77777777" w:rsidR="00EB094D" w:rsidRDefault="00EB094D" w:rsidP="00A15AD6">
      <w:pPr>
        <w:jc w:val="center"/>
        <w:rPr>
          <w:rFonts w:ascii="Arial" w:hAnsi="Arial" w:cs="Arial"/>
          <w:b/>
          <w:bCs/>
          <w:sz w:val="28"/>
          <w:szCs w:val="28"/>
          <w:u w:val="single"/>
        </w:rPr>
      </w:pPr>
    </w:p>
    <w:p w14:paraId="2BFBF6D8" w14:textId="77777777" w:rsidR="00EB094D" w:rsidRDefault="00EB094D" w:rsidP="00A15AD6">
      <w:pPr>
        <w:jc w:val="center"/>
        <w:rPr>
          <w:rFonts w:ascii="Arial" w:hAnsi="Arial" w:cs="Arial"/>
          <w:b/>
          <w:bCs/>
          <w:sz w:val="28"/>
          <w:szCs w:val="28"/>
          <w:u w:val="single"/>
        </w:rPr>
      </w:pPr>
    </w:p>
    <w:p w14:paraId="466DDBB6" w14:textId="77777777" w:rsidR="00EB094D" w:rsidRDefault="00EB094D" w:rsidP="00A15AD6">
      <w:pPr>
        <w:jc w:val="center"/>
        <w:rPr>
          <w:rFonts w:ascii="Arial" w:hAnsi="Arial" w:cs="Arial"/>
          <w:b/>
          <w:bCs/>
          <w:sz w:val="28"/>
          <w:szCs w:val="28"/>
          <w:u w:val="single"/>
        </w:rPr>
      </w:pPr>
    </w:p>
    <w:p w14:paraId="37AB118F" w14:textId="77777777" w:rsidR="00EB094D" w:rsidRDefault="00EB094D" w:rsidP="00A15AD6">
      <w:pPr>
        <w:jc w:val="center"/>
        <w:rPr>
          <w:rFonts w:ascii="Arial" w:hAnsi="Arial" w:cs="Arial"/>
          <w:b/>
          <w:bCs/>
          <w:sz w:val="28"/>
          <w:szCs w:val="28"/>
          <w:u w:val="single"/>
        </w:rPr>
      </w:pPr>
    </w:p>
    <w:p w14:paraId="3B2350C8" w14:textId="77777777" w:rsidR="00EB094D" w:rsidRDefault="00EB094D" w:rsidP="00A15AD6">
      <w:pPr>
        <w:jc w:val="center"/>
        <w:rPr>
          <w:rFonts w:ascii="Arial" w:hAnsi="Arial" w:cs="Arial"/>
          <w:b/>
          <w:bCs/>
          <w:sz w:val="28"/>
          <w:szCs w:val="28"/>
          <w:u w:val="single"/>
        </w:rPr>
      </w:pPr>
    </w:p>
    <w:p w14:paraId="05D7B17C" w14:textId="77777777" w:rsidR="00EB094D" w:rsidRDefault="00EB094D" w:rsidP="00A15AD6">
      <w:pPr>
        <w:jc w:val="center"/>
        <w:rPr>
          <w:rFonts w:ascii="Arial" w:hAnsi="Arial" w:cs="Arial"/>
          <w:b/>
          <w:bCs/>
          <w:sz w:val="28"/>
          <w:szCs w:val="28"/>
          <w:u w:val="single"/>
        </w:rPr>
      </w:pPr>
    </w:p>
    <w:p w14:paraId="7D8583BA" w14:textId="77777777" w:rsidR="00EB094D" w:rsidRDefault="00EB094D" w:rsidP="00A15AD6">
      <w:pPr>
        <w:jc w:val="center"/>
        <w:rPr>
          <w:rFonts w:ascii="Arial" w:hAnsi="Arial" w:cs="Arial"/>
          <w:b/>
          <w:bCs/>
          <w:sz w:val="28"/>
          <w:szCs w:val="28"/>
          <w:u w:val="single"/>
        </w:rPr>
      </w:pPr>
    </w:p>
    <w:p w14:paraId="668B9CF8" w14:textId="77777777" w:rsidR="00EB094D" w:rsidRDefault="00EB094D" w:rsidP="00A15AD6">
      <w:pPr>
        <w:jc w:val="center"/>
        <w:rPr>
          <w:rFonts w:ascii="Arial" w:hAnsi="Arial" w:cs="Arial"/>
          <w:b/>
          <w:bCs/>
          <w:sz w:val="28"/>
          <w:szCs w:val="28"/>
          <w:u w:val="single"/>
        </w:rPr>
      </w:pPr>
    </w:p>
    <w:p w14:paraId="63FE8554" w14:textId="77777777" w:rsidR="00EB094D" w:rsidRDefault="00EB094D" w:rsidP="00A15AD6">
      <w:pPr>
        <w:jc w:val="center"/>
        <w:rPr>
          <w:rFonts w:ascii="Arial" w:hAnsi="Arial" w:cs="Arial"/>
          <w:b/>
          <w:bCs/>
          <w:sz w:val="28"/>
          <w:szCs w:val="28"/>
          <w:u w:val="single"/>
        </w:rPr>
      </w:pPr>
    </w:p>
    <w:p w14:paraId="63388C9D" w14:textId="77777777" w:rsidR="00EB094D" w:rsidRDefault="00EB094D" w:rsidP="00A15AD6">
      <w:pPr>
        <w:jc w:val="center"/>
        <w:rPr>
          <w:rFonts w:ascii="Arial" w:hAnsi="Arial" w:cs="Arial"/>
          <w:b/>
          <w:bCs/>
          <w:sz w:val="28"/>
          <w:szCs w:val="28"/>
          <w:u w:val="single"/>
        </w:rPr>
      </w:pPr>
    </w:p>
    <w:p w14:paraId="79500491" w14:textId="77777777" w:rsidR="00EB094D" w:rsidRDefault="00EB094D" w:rsidP="00A15AD6">
      <w:pPr>
        <w:jc w:val="center"/>
        <w:rPr>
          <w:rFonts w:ascii="Arial" w:hAnsi="Arial" w:cs="Arial"/>
          <w:b/>
          <w:bCs/>
          <w:sz w:val="28"/>
          <w:szCs w:val="28"/>
          <w:u w:val="single"/>
        </w:rPr>
      </w:pPr>
    </w:p>
    <w:p w14:paraId="6ED5CC66" w14:textId="77777777" w:rsidR="00EB094D" w:rsidRDefault="00EB094D" w:rsidP="00A15AD6">
      <w:pPr>
        <w:jc w:val="center"/>
        <w:rPr>
          <w:rFonts w:ascii="Arial" w:hAnsi="Arial" w:cs="Arial"/>
          <w:b/>
          <w:bCs/>
          <w:sz w:val="28"/>
          <w:szCs w:val="28"/>
          <w:u w:val="single"/>
        </w:rPr>
      </w:pPr>
    </w:p>
    <w:p w14:paraId="340EFBCD" w14:textId="77777777" w:rsidR="00EB094D" w:rsidRDefault="00EB094D" w:rsidP="00A15AD6">
      <w:pPr>
        <w:jc w:val="center"/>
        <w:rPr>
          <w:rFonts w:ascii="Arial" w:hAnsi="Arial" w:cs="Arial"/>
          <w:b/>
          <w:bCs/>
          <w:sz w:val="28"/>
          <w:szCs w:val="28"/>
          <w:u w:val="single"/>
        </w:rPr>
      </w:pPr>
    </w:p>
    <w:p w14:paraId="2677028E" w14:textId="77777777" w:rsidR="00EB094D" w:rsidRDefault="00EB094D" w:rsidP="00A15AD6">
      <w:pPr>
        <w:jc w:val="center"/>
        <w:rPr>
          <w:rFonts w:ascii="Arial" w:hAnsi="Arial" w:cs="Arial"/>
          <w:b/>
          <w:bCs/>
          <w:sz w:val="28"/>
          <w:szCs w:val="28"/>
          <w:u w:val="single"/>
        </w:rPr>
      </w:pPr>
    </w:p>
    <w:p w14:paraId="11A7C090" w14:textId="77777777" w:rsidR="00EB094D" w:rsidRDefault="00EB094D" w:rsidP="00A15AD6">
      <w:pPr>
        <w:jc w:val="center"/>
        <w:rPr>
          <w:rFonts w:ascii="Arial" w:hAnsi="Arial" w:cs="Arial"/>
          <w:b/>
          <w:bCs/>
          <w:sz w:val="28"/>
          <w:szCs w:val="28"/>
          <w:u w:val="single"/>
        </w:rPr>
      </w:pPr>
    </w:p>
    <w:p w14:paraId="03483A6E" w14:textId="77777777" w:rsidR="00EB094D" w:rsidRDefault="00EB094D" w:rsidP="00A15AD6">
      <w:pPr>
        <w:jc w:val="center"/>
        <w:rPr>
          <w:rFonts w:ascii="Arial" w:hAnsi="Arial" w:cs="Arial"/>
          <w:b/>
          <w:bCs/>
          <w:sz w:val="28"/>
          <w:szCs w:val="28"/>
          <w:u w:val="single"/>
        </w:rPr>
      </w:pPr>
    </w:p>
    <w:p w14:paraId="74398E61" w14:textId="77777777" w:rsidR="00EB094D" w:rsidRDefault="00EB094D" w:rsidP="00A15AD6">
      <w:pPr>
        <w:jc w:val="center"/>
        <w:rPr>
          <w:rFonts w:ascii="Arial" w:hAnsi="Arial" w:cs="Arial"/>
          <w:b/>
          <w:bCs/>
          <w:sz w:val="28"/>
          <w:szCs w:val="28"/>
          <w:u w:val="single"/>
        </w:rPr>
      </w:pPr>
    </w:p>
    <w:p w14:paraId="39CE88FD" w14:textId="77777777" w:rsidR="00EB094D" w:rsidRDefault="00EB094D" w:rsidP="00A15AD6">
      <w:pPr>
        <w:jc w:val="center"/>
        <w:rPr>
          <w:rFonts w:ascii="Arial" w:hAnsi="Arial" w:cs="Arial"/>
          <w:b/>
          <w:bCs/>
          <w:sz w:val="28"/>
          <w:szCs w:val="28"/>
          <w:u w:val="single"/>
        </w:rPr>
      </w:pPr>
    </w:p>
    <w:p w14:paraId="580C79BA" w14:textId="77777777" w:rsidR="00EB094D" w:rsidRDefault="00EB094D" w:rsidP="00A15AD6">
      <w:pPr>
        <w:jc w:val="center"/>
        <w:rPr>
          <w:rFonts w:ascii="Arial" w:hAnsi="Arial" w:cs="Arial"/>
          <w:b/>
          <w:bCs/>
          <w:sz w:val="28"/>
          <w:szCs w:val="28"/>
          <w:u w:val="single"/>
        </w:rPr>
      </w:pPr>
    </w:p>
    <w:p w14:paraId="244C8EFF" w14:textId="77777777" w:rsidR="00EB094D" w:rsidRDefault="00EB094D" w:rsidP="00A15AD6">
      <w:pPr>
        <w:jc w:val="center"/>
        <w:rPr>
          <w:rFonts w:ascii="Arial" w:hAnsi="Arial" w:cs="Arial"/>
          <w:b/>
          <w:bCs/>
          <w:sz w:val="28"/>
          <w:szCs w:val="28"/>
          <w:u w:val="single"/>
        </w:rPr>
      </w:pPr>
    </w:p>
    <w:p w14:paraId="063CFC2C" w14:textId="77777777" w:rsidR="00EB094D" w:rsidRDefault="00EB094D" w:rsidP="00A15AD6">
      <w:pPr>
        <w:jc w:val="center"/>
        <w:rPr>
          <w:rFonts w:ascii="Arial" w:hAnsi="Arial" w:cs="Arial"/>
          <w:b/>
          <w:bCs/>
          <w:sz w:val="28"/>
          <w:szCs w:val="28"/>
          <w:u w:val="single"/>
        </w:rPr>
      </w:pPr>
    </w:p>
    <w:p w14:paraId="3CBAEC5A" w14:textId="77777777" w:rsidR="00EB094D" w:rsidRDefault="00EB094D" w:rsidP="00A15AD6">
      <w:pPr>
        <w:jc w:val="center"/>
        <w:rPr>
          <w:rFonts w:ascii="Arial" w:hAnsi="Arial" w:cs="Arial"/>
          <w:b/>
          <w:bCs/>
          <w:sz w:val="28"/>
          <w:szCs w:val="28"/>
          <w:u w:val="single"/>
        </w:rPr>
      </w:pPr>
    </w:p>
    <w:p w14:paraId="5667686A" w14:textId="77777777" w:rsidR="005D7237" w:rsidRDefault="005D7237" w:rsidP="005D7237">
      <w:pPr>
        <w:rPr>
          <w:rFonts w:ascii="Arial" w:hAnsi="Arial" w:cs="Arial"/>
          <w:b/>
          <w:bCs/>
          <w:sz w:val="28"/>
          <w:szCs w:val="28"/>
          <w:u w:val="single"/>
        </w:rPr>
      </w:pPr>
    </w:p>
    <w:p w14:paraId="01062984" w14:textId="77777777" w:rsidR="005D7237" w:rsidRDefault="005D7237" w:rsidP="005D7237">
      <w:pPr>
        <w:rPr>
          <w:rFonts w:ascii="Arial" w:hAnsi="Arial" w:cs="Arial"/>
          <w:b/>
          <w:bCs/>
          <w:sz w:val="28"/>
          <w:szCs w:val="28"/>
          <w:u w:val="single"/>
        </w:rPr>
      </w:pPr>
    </w:p>
    <w:p w14:paraId="5A550F48" w14:textId="77777777" w:rsidR="005D7237" w:rsidRDefault="005D7237" w:rsidP="005D7237">
      <w:pPr>
        <w:jc w:val="center"/>
        <w:rPr>
          <w:rFonts w:ascii="Arial" w:hAnsi="Arial" w:cs="Arial"/>
          <w:b/>
          <w:bCs/>
          <w:sz w:val="28"/>
          <w:szCs w:val="28"/>
          <w:u w:val="single"/>
        </w:rPr>
      </w:pPr>
    </w:p>
    <w:p w14:paraId="612FCB47" w14:textId="77777777" w:rsidR="005D7237" w:rsidRDefault="005D7237" w:rsidP="005D7237">
      <w:pPr>
        <w:jc w:val="center"/>
        <w:rPr>
          <w:rFonts w:ascii="Arial" w:hAnsi="Arial" w:cs="Arial"/>
          <w:b/>
          <w:bCs/>
          <w:sz w:val="28"/>
          <w:szCs w:val="28"/>
          <w:u w:val="single"/>
        </w:rPr>
      </w:pPr>
    </w:p>
    <w:p w14:paraId="7EB760F5" w14:textId="77777777" w:rsidR="005D7237" w:rsidRDefault="005D7237" w:rsidP="005D7237">
      <w:pPr>
        <w:jc w:val="center"/>
        <w:rPr>
          <w:rFonts w:ascii="Arial" w:hAnsi="Arial" w:cs="Arial"/>
          <w:b/>
          <w:bCs/>
          <w:sz w:val="28"/>
          <w:szCs w:val="28"/>
          <w:u w:val="single"/>
        </w:rPr>
      </w:pPr>
    </w:p>
    <w:p w14:paraId="59FB2E10" w14:textId="77777777" w:rsidR="005D7237" w:rsidRDefault="005D7237" w:rsidP="005D7237">
      <w:pPr>
        <w:jc w:val="center"/>
        <w:rPr>
          <w:rFonts w:ascii="Arial" w:hAnsi="Arial" w:cs="Arial"/>
          <w:b/>
          <w:bCs/>
          <w:sz w:val="28"/>
          <w:szCs w:val="28"/>
          <w:u w:val="single"/>
        </w:rPr>
      </w:pPr>
    </w:p>
    <w:p w14:paraId="1E4AA16B" w14:textId="77777777" w:rsidR="005D7237" w:rsidRDefault="005D7237" w:rsidP="005D7237">
      <w:pPr>
        <w:jc w:val="center"/>
        <w:rPr>
          <w:rFonts w:ascii="Arial" w:hAnsi="Arial" w:cs="Arial"/>
          <w:b/>
          <w:bCs/>
          <w:sz w:val="28"/>
          <w:szCs w:val="28"/>
          <w:u w:val="single"/>
        </w:rPr>
      </w:pPr>
    </w:p>
    <w:p w14:paraId="39917560" w14:textId="77777777" w:rsidR="005D7237" w:rsidRDefault="005D7237" w:rsidP="005D7237">
      <w:pPr>
        <w:jc w:val="center"/>
        <w:rPr>
          <w:rFonts w:ascii="Arial" w:hAnsi="Arial" w:cs="Arial"/>
          <w:b/>
          <w:bCs/>
          <w:sz w:val="28"/>
          <w:szCs w:val="28"/>
          <w:u w:val="single"/>
        </w:rPr>
      </w:pPr>
    </w:p>
    <w:p w14:paraId="5E885E4D" w14:textId="77777777" w:rsidR="005D7237" w:rsidRDefault="005D7237" w:rsidP="005D7237">
      <w:pPr>
        <w:jc w:val="center"/>
        <w:rPr>
          <w:rFonts w:ascii="Arial" w:hAnsi="Arial" w:cs="Arial"/>
          <w:b/>
          <w:bCs/>
          <w:sz w:val="28"/>
          <w:szCs w:val="28"/>
          <w:u w:val="single"/>
        </w:rPr>
      </w:pPr>
    </w:p>
    <w:p w14:paraId="1B70D3E2" w14:textId="77777777" w:rsidR="005D7237" w:rsidRDefault="005D7237" w:rsidP="005D7237">
      <w:pPr>
        <w:jc w:val="center"/>
        <w:rPr>
          <w:rFonts w:ascii="Arial" w:hAnsi="Arial" w:cs="Arial"/>
          <w:b/>
          <w:bCs/>
          <w:sz w:val="28"/>
          <w:szCs w:val="28"/>
          <w:u w:val="single"/>
        </w:rPr>
      </w:pPr>
    </w:p>
    <w:p w14:paraId="294F332C" w14:textId="77777777" w:rsidR="005D7237" w:rsidRDefault="005D7237" w:rsidP="005D7237">
      <w:pPr>
        <w:jc w:val="center"/>
        <w:rPr>
          <w:rFonts w:ascii="Arial" w:hAnsi="Arial" w:cs="Arial"/>
          <w:b/>
          <w:bCs/>
          <w:sz w:val="28"/>
          <w:szCs w:val="28"/>
          <w:u w:val="single"/>
        </w:rPr>
      </w:pPr>
    </w:p>
    <w:p w14:paraId="45A54D2F" w14:textId="77777777" w:rsidR="005D7237" w:rsidRDefault="005D7237" w:rsidP="005D7237">
      <w:pPr>
        <w:jc w:val="center"/>
        <w:rPr>
          <w:rFonts w:ascii="Arial" w:hAnsi="Arial" w:cs="Arial"/>
          <w:b/>
          <w:bCs/>
          <w:sz w:val="28"/>
          <w:szCs w:val="28"/>
          <w:u w:val="single"/>
        </w:rPr>
      </w:pPr>
    </w:p>
    <w:p w14:paraId="2501CAC9" w14:textId="5E6AE378" w:rsidR="00605A5A" w:rsidRDefault="00831C65" w:rsidP="005D7237">
      <w:pPr>
        <w:jc w:val="center"/>
        <w:rPr>
          <w:rFonts w:ascii="Arial" w:hAnsi="Arial" w:cs="Arial"/>
          <w:b/>
          <w:bCs/>
          <w:sz w:val="28"/>
          <w:szCs w:val="28"/>
          <w:u w:val="single"/>
        </w:rPr>
      </w:pPr>
      <w:r>
        <w:rPr>
          <w:rFonts w:ascii="Arial" w:hAnsi="Arial" w:cs="Arial"/>
          <w:b/>
          <w:bCs/>
          <w:sz w:val="28"/>
          <w:szCs w:val="28"/>
          <w:u w:val="single"/>
        </w:rPr>
        <w:t>REFERENCES</w:t>
      </w:r>
    </w:p>
    <w:p w14:paraId="00866F3B" w14:textId="77777777" w:rsidR="00831C65" w:rsidRDefault="00831C65" w:rsidP="007D7060">
      <w:pPr>
        <w:ind w:hanging="720"/>
        <w:rPr>
          <w:rFonts w:ascii="Arial" w:hAnsi="Arial" w:cs="Arial"/>
          <w:b/>
          <w:bCs/>
          <w:sz w:val="28"/>
          <w:szCs w:val="28"/>
          <w:u w:val="single"/>
        </w:rPr>
      </w:pPr>
    </w:p>
    <w:p w14:paraId="4355C1B7" w14:textId="075929A2" w:rsidR="00886843" w:rsidRPr="00886843" w:rsidRDefault="00886843" w:rsidP="007D7060">
      <w:pPr>
        <w:spacing w:before="240"/>
        <w:ind w:hanging="720"/>
        <w:contextualSpacing/>
        <w:rPr>
          <w:rFonts w:ascii="Arial" w:hAnsi="Arial" w:cs="Arial"/>
          <w:sz w:val="24"/>
          <w:szCs w:val="24"/>
        </w:rPr>
      </w:pPr>
      <w:r>
        <w:rPr>
          <w:rFonts w:ascii="Arial" w:hAnsi="Arial" w:cs="Arial"/>
          <w:sz w:val="24"/>
          <w:szCs w:val="24"/>
        </w:rPr>
        <w:t xml:space="preserve">   </w:t>
      </w:r>
      <w:r w:rsidRPr="00886843">
        <w:rPr>
          <w:rFonts w:ascii="Arial" w:hAnsi="Arial" w:cs="Arial"/>
          <w:sz w:val="24"/>
          <w:szCs w:val="24"/>
        </w:rPr>
        <w:t xml:space="preserve">Green, S. B. (1991). How many subjects does it take to do a regression analysis? Multivariate </w:t>
      </w:r>
      <w:proofErr w:type="spellStart"/>
      <w:r w:rsidRPr="00886843">
        <w:rPr>
          <w:rFonts w:ascii="Arial" w:hAnsi="Arial" w:cs="Arial"/>
          <w:sz w:val="24"/>
          <w:szCs w:val="24"/>
        </w:rPr>
        <w:t>Behavioral</w:t>
      </w:r>
      <w:proofErr w:type="spellEnd"/>
      <w:r w:rsidRPr="00886843">
        <w:rPr>
          <w:rFonts w:ascii="Arial" w:hAnsi="Arial" w:cs="Arial"/>
          <w:sz w:val="24"/>
          <w:szCs w:val="24"/>
        </w:rPr>
        <w:t xml:space="preserve"> Research, 26(3), 499–510. </w:t>
      </w:r>
      <w:hyperlink r:id="rId21" w:history="1">
        <w:r w:rsidRPr="00886843">
          <w:rPr>
            <w:rFonts w:ascii="Arial" w:hAnsi="Arial" w:cs="Arial"/>
            <w:color w:val="0070C0"/>
            <w:sz w:val="24"/>
            <w:szCs w:val="24"/>
            <w:u w:val="single"/>
          </w:rPr>
          <w:t>https://doi.org/10.1207/s15327906mbr2603_7</w:t>
        </w:r>
      </w:hyperlink>
    </w:p>
    <w:p w14:paraId="69E541B3" w14:textId="1B1658B4" w:rsidR="00886843" w:rsidRDefault="00EB094D" w:rsidP="007D7060">
      <w:pPr>
        <w:spacing w:before="240"/>
        <w:ind w:hanging="720"/>
        <w:contextualSpacing/>
        <w:rPr>
          <w:rFonts w:ascii="Arial" w:hAnsi="Arial" w:cs="Arial"/>
          <w:sz w:val="24"/>
          <w:szCs w:val="24"/>
        </w:rPr>
      </w:pPr>
      <w:r>
        <w:rPr>
          <w:rFonts w:ascii="Arial" w:hAnsi="Arial" w:cs="Arial"/>
          <w:sz w:val="24"/>
          <w:szCs w:val="24"/>
        </w:rPr>
        <w:t xml:space="preserve">   </w:t>
      </w:r>
    </w:p>
    <w:p w14:paraId="08994E23" w14:textId="1ADC529B" w:rsidR="00EB094D" w:rsidRDefault="00886843" w:rsidP="007D7060">
      <w:pPr>
        <w:spacing w:before="240"/>
        <w:ind w:hanging="720"/>
        <w:contextualSpacing/>
        <w:rPr>
          <w:rFonts w:ascii="Arial" w:hAnsi="Arial" w:cs="Arial"/>
          <w:color w:val="0070C0"/>
          <w:sz w:val="24"/>
          <w:szCs w:val="24"/>
        </w:rPr>
      </w:pPr>
      <w:r>
        <w:rPr>
          <w:rFonts w:ascii="Arial" w:hAnsi="Arial" w:cs="Arial"/>
          <w:sz w:val="24"/>
          <w:szCs w:val="24"/>
        </w:rPr>
        <w:t xml:space="preserve">   </w:t>
      </w:r>
      <w:r w:rsidR="00EB094D" w:rsidRPr="00831C65">
        <w:rPr>
          <w:rFonts w:ascii="Arial" w:hAnsi="Arial" w:cs="Arial"/>
          <w:sz w:val="24"/>
          <w:szCs w:val="24"/>
        </w:rPr>
        <w:t xml:space="preserve">Fischer, E. H., &amp; Farina, A. (1995). Attitudes toward seeking professional psychological help: A shortened form and considerations for research. Journal of College Student Development, 36(4), 368–373. </w:t>
      </w:r>
      <w:hyperlink r:id="rId22" w:history="1">
        <w:r w:rsidR="00EB094D" w:rsidRPr="00DE4271">
          <w:rPr>
            <w:rStyle w:val="Hyperlink"/>
            <w:rFonts w:ascii="Arial" w:hAnsi="Arial" w:cs="Arial"/>
            <w:color w:val="0070C0"/>
            <w:sz w:val="24"/>
            <w:szCs w:val="24"/>
          </w:rPr>
          <w:t>https://doi.org/10.1037/t05375-000</w:t>
        </w:r>
      </w:hyperlink>
    </w:p>
    <w:p w14:paraId="4A0F5467" w14:textId="77777777" w:rsidR="00EB094D" w:rsidRDefault="00EB094D" w:rsidP="007D7060">
      <w:pPr>
        <w:spacing w:before="240"/>
        <w:ind w:hanging="720"/>
        <w:contextualSpacing/>
        <w:rPr>
          <w:rFonts w:ascii="Arial" w:hAnsi="Arial" w:cs="Arial"/>
          <w:color w:val="0070C0"/>
          <w:sz w:val="24"/>
          <w:szCs w:val="24"/>
        </w:rPr>
      </w:pPr>
    </w:p>
    <w:p w14:paraId="1EC324E1" w14:textId="3DFB8743" w:rsidR="00EB094D" w:rsidRPr="00831C65" w:rsidRDefault="00EB094D" w:rsidP="007D7060">
      <w:pPr>
        <w:spacing w:before="240"/>
        <w:ind w:hanging="720"/>
        <w:contextualSpacing/>
        <w:rPr>
          <w:rFonts w:ascii="Arial" w:hAnsi="Arial" w:cs="Arial"/>
          <w:b/>
          <w:bCs/>
          <w:sz w:val="24"/>
          <w:szCs w:val="24"/>
          <w:u w:val="single"/>
        </w:rPr>
      </w:pPr>
      <w:r>
        <w:rPr>
          <w:rFonts w:ascii="Arial" w:hAnsi="Arial" w:cs="Arial"/>
          <w:color w:val="333333"/>
          <w:sz w:val="24"/>
          <w:szCs w:val="24"/>
          <w:shd w:val="clear" w:color="auto" w:fill="FFFFFF"/>
        </w:rPr>
        <w:t xml:space="preserve">   </w:t>
      </w:r>
      <w:r w:rsidRPr="00831C65">
        <w:rPr>
          <w:rFonts w:ascii="Arial" w:hAnsi="Arial" w:cs="Arial"/>
          <w:color w:val="333333"/>
          <w:sz w:val="24"/>
          <w:szCs w:val="24"/>
          <w:shd w:val="clear" w:color="auto" w:fill="FFFFFF"/>
        </w:rPr>
        <w:t>Komiya, N., Good, G. E., &amp; Sherrod, N. B. (2000). Emotional openness as a predictor of college students' attitudes toward seeking psychological help. </w:t>
      </w:r>
      <w:r w:rsidRPr="00831C65">
        <w:rPr>
          <w:rStyle w:val="Emphasis"/>
          <w:rFonts w:ascii="Arial" w:hAnsi="Arial" w:cs="Arial"/>
          <w:color w:val="333333"/>
          <w:sz w:val="24"/>
          <w:szCs w:val="24"/>
          <w:shd w:val="clear" w:color="auto" w:fill="FFFFFF"/>
        </w:rPr>
        <w:t>Journal of Counselling Psychology, 47</w:t>
      </w:r>
      <w:r w:rsidRPr="00831C65">
        <w:rPr>
          <w:rFonts w:ascii="Arial" w:hAnsi="Arial" w:cs="Arial"/>
          <w:color w:val="333333"/>
          <w:sz w:val="24"/>
          <w:szCs w:val="24"/>
          <w:shd w:val="clear" w:color="auto" w:fill="FFFFFF"/>
        </w:rPr>
        <w:t>(1), 138–143. </w:t>
      </w:r>
      <w:hyperlink r:id="rId23" w:tgtFrame="_blank" w:history="1">
        <w:r w:rsidRPr="00DE4271">
          <w:rPr>
            <w:rStyle w:val="Hyperlink"/>
            <w:rFonts w:ascii="Arial" w:hAnsi="Arial" w:cs="Arial"/>
            <w:color w:val="0070C0"/>
            <w:sz w:val="24"/>
            <w:szCs w:val="24"/>
            <w:shd w:val="clear" w:color="auto" w:fill="FFFFFF"/>
          </w:rPr>
          <w:t>https://doi.org/10.1037/0022-0167.47.1.138</w:t>
        </w:r>
      </w:hyperlink>
    </w:p>
    <w:p w14:paraId="1EF665B5" w14:textId="77777777" w:rsidR="00831C65" w:rsidRDefault="00831C65" w:rsidP="007D7060">
      <w:pPr>
        <w:ind w:hanging="720"/>
        <w:rPr>
          <w:rFonts w:ascii="Arial" w:hAnsi="Arial" w:cs="Arial"/>
          <w:b/>
          <w:bCs/>
          <w:sz w:val="28"/>
          <w:szCs w:val="28"/>
          <w:u w:val="single"/>
        </w:rPr>
      </w:pPr>
    </w:p>
    <w:p w14:paraId="283FEFB3" w14:textId="35E15E47" w:rsidR="00831C65" w:rsidRDefault="00DE4271" w:rsidP="007D7060">
      <w:pPr>
        <w:spacing w:before="240"/>
        <w:ind w:hanging="720"/>
        <w:contextualSpacing/>
        <w:rPr>
          <w:rFonts w:ascii="Arial" w:hAnsi="Arial" w:cs="Arial"/>
          <w:sz w:val="24"/>
          <w:szCs w:val="24"/>
        </w:rPr>
      </w:pPr>
      <w:r>
        <w:rPr>
          <w:rFonts w:ascii="Arial" w:hAnsi="Arial" w:cs="Arial"/>
          <w:sz w:val="24"/>
          <w:szCs w:val="24"/>
        </w:rPr>
        <w:t xml:space="preserve">   </w:t>
      </w:r>
      <w:r w:rsidR="00A15AD6" w:rsidRPr="00831C65">
        <w:rPr>
          <w:rFonts w:ascii="Arial" w:hAnsi="Arial" w:cs="Arial"/>
          <w:sz w:val="24"/>
          <w:szCs w:val="24"/>
        </w:rPr>
        <w:t>Owen, J. (2011). Assessing the factor structures of the 55- and 22-item versions of the</w:t>
      </w:r>
    </w:p>
    <w:p w14:paraId="00B7DDB8" w14:textId="31D15587" w:rsidR="00EE1E67" w:rsidRDefault="00A15AD6" w:rsidP="007D7060">
      <w:pPr>
        <w:spacing w:before="240"/>
        <w:ind w:left="720" w:hanging="720"/>
        <w:contextualSpacing/>
        <w:rPr>
          <w:rFonts w:ascii="Arial" w:hAnsi="Arial" w:cs="Arial"/>
          <w:color w:val="0070C0"/>
          <w:sz w:val="24"/>
          <w:szCs w:val="24"/>
        </w:rPr>
      </w:pPr>
      <w:r w:rsidRPr="00831C65">
        <w:rPr>
          <w:rFonts w:ascii="Arial" w:hAnsi="Arial" w:cs="Arial"/>
          <w:sz w:val="24"/>
          <w:szCs w:val="24"/>
        </w:rPr>
        <w:t>Conformity</w:t>
      </w:r>
      <w:r w:rsidR="00831C65">
        <w:rPr>
          <w:rFonts w:ascii="Arial" w:hAnsi="Arial" w:cs="Arial"/>
          <w:sz w:val="24"/>
          <w:szCs w:val="24"/>
        </w:rPr>
        <w:t xml:space="preserve"> </w:t>
      </w:r>
      <w:r w:rsidRPr="00831C65">
        <w:rPr>
          <w:rFonts w:ascii="Arial" w:hAnsi="Arial" w:cs="Arial"/>
          <w:sz w:val="24"/>
          <w:szCs w:val="24"/>
        </w:rPr>
        <w:t>to Masculine Norms Inventory</w:t>
      </w:r>
      <w:r w:rsidR="00DE4271">
        <w:rPr>
          <w:rFonts w:ascii="Arial" w:hAnsi="Arial" w:cs="Arial"/>
          <w:sz w:val="24"/>
          <w:szCs w:val="24"/>
        </w:rPr>
        <w:t xml:space="preserve">. </w:t>
      </w:r>
      <w:r w:rsidRPr="00831C65">
        <w:rPr>
          <w:rFonts w:ascii="Arial" w:hAnsi="Arial" w:cs="Arial"/>
          <w:sz w:val="24"/>
          <w:szCs w:val="24"/>
        </w:rPr>
        <w:t>American Journal of Men's Health, 5(2), 118–128</w:t>
      </w:r>
      <w:r w:rsidRPr="00DE4271">
        <w:rPr>
          <w:rFonts w:ascii="Arial" w:hAnsi="Arial" w:cs="Arial"/>
          <w:color w:val="0070C0"/>
          <w:sz w:val="24"/>
          <w:szCs w:val="24"/>
        </w:rPr>
        <w:t xml:space="preserve">. </w:t>
      </w:r>
      <w:hyperlink r:id="rId24" w:history="1">
        <w:r w:rsidRPr="00DE4271">
          <w:rPr>
            <w:rStyle w:val="Hyperlink"/>
            <w:rFonts w:ascii="Arial" w:hAnsi="Arial" w:cs="Arial"/>
            <w:color w:val="0070C0"/>
            <w:sz w:val="24"/>
            <w:szCs w:val="24"/>
          </w:rPr>
          <w:t>https://doi.org/10.1177/1557988310363817</w:t>
        </w:r>
      </w:hyperlink>
    </w:p>
    <w:p w14:paraId="744E6B04" w14:textId="77777777" w:rsidR="007D7060" w:rsidRPr="007D7060" w:rsidRDefault="007D7060" w:rsidP="007D7060">
      <w:pPr>
        <w:spacing w:before="240"/>
        <w:ind w:left="720" w:hanging="720"/>
        <w:contextualSpacing/>
        <w:rPr>
          <w:rFonts w:ascii="Arial" w:hAnsi="Arial" w:cs="Arial"/>
          <w:color w:val="0070C0"/>
          <w:sz w:val="24"/>
          <w:szCs w:val="24"/>
        </w:rPr>
      </w:pPr>
    </w:p>
    <w:p w14:paraId="791CA84D" w14:textId="48B3ECF8" w:rsidR="007D7060" w:rsidRDefault="00DE4271" w:rsidP="007D7060">
      <w:pPr>
        <w:spacing w:before="240"/>
        <w:ind w:hanging="720"/>
        <w:contextualSpacing/>
        <w:rPr>
          <w:rFonts w:ascii="Arial" w:hAnsi="Arial" w:cs="Arial"/>
          <w:color w:val="0070C0"/>
          <w:sz w:val="24"/>
          <w:szCs w:val="24"/>
          <w:u w:val="single"/>
          <w:shd w:val="clear" w:color="auto" w:fill="FFFFFF"/>
        </w:rPr>
      </w:pPr>
      <w:r>
        <w:rPr>
          <w:rFonts w:ascii="Arial" w:hAnsi="Arial" w:cs="Arial"/>
          <w:sz w:val="24"/>
          <w:szCs w:val="24"/>
        </w:rPr>
        <w:t xml:space="preserve">  </w:t>
      </w:r>
      <w:r w:rsidR="007D7060">
        <w:rPr>
          <w:rFonts w:ascii="Arial" w:hAnsi="Arial" w:cs="Arial"/>
          <w:sz w:val="24"/>
          <w:szCs w:val="24"/>
        </w:rPr>
        <w:t xml:space="preserve"> </w:t>
      </w:r>
      <w:r w:rsidR="007D7060" w:rsidRPr="00EE1E67">
        <w:rPr>
          <w:rFonts w:ascii="Arial" w:hAnsi="Arial" w:cs="Arial"/>
          <w:color w:val="3A3A3A"/>
          <w:sz w:val="24"/>
          <w:szCs w:val="24"/>
          <w:shd w:val="clear" w:color="auto" w:fill="FFFFFF"/>
        </w:rPr>
        <w:t xml:space="preserve">Seidler, Z. E., Dawes, A. J., Rice, S. M., </w:t>
      </w:r>
      <w:proofErr w:type="spellStart"/>
      <w:r w:rsidR="007D7060" w:rsidRPr="00EE1E67">
        <w:rPr>
          <w:rFonts w:ascii="Arial" w:hAnsi="Arial" w:cs="Arial"/>
          <w:color w:val="3A3A3A"/>
          <w:sz w:val="24"/>
          <w:szCs w:val="24"/>
          <w:shd w:val="clear" w:color="auto" w:fill="FFFFFF"/>
        </w:rPr>
        <w:t>Oliffe</w:t>
      </w:r>
      <w:proofErr w:type="spellEnd"/>
      <w:r w:rsidR="007D7060" w:rsidRPr="00EE1E67">
        <w:rPr>
          <w:rFonts w:ascii="Arial" w:hAnsi="Arial" w:cs="Arial"/>
          <w:color w:val="3A3A3A"/>
          <w:sz w:val="24"/>
          <w:szCs w:val="24"/>
          <w:shd w:val="clear" w:color="auto" w:fill="FFFFFF"/>
        </w:rPr>
        <w:t>, J. L., &amp; Dhillon, H. M. (2016). The role of masculinity in men’s help-seeking for depression: A systematic review. </w:t>
      </w:r>
      <w:r w:rsidR="007D7060" w:rsidRPr="00EE1E67">
        <w:rPr>
          <w:rFonts w:ascii="Arial" w:hAnsi="Arial" w:cs="Arial"/>
          <w:i/>
          <w:iCs/>
          <w:color w:val="3A3A3A"/>
          <w:sz w:val="24"/>
          <w:szCs w:val="24"/>
          <w:shd w:val="clear" w:color="auto" w:fill="FFFFFF"/>
        </w:rPr>
        <w:t>Clinical Psychology Review</w:t>
      </w:r>
      <w:r w:rsidR="007D7060" w:rsidRPr="00EE1E67">
        <w:rPr>
          <w:rFonts w:ascii="Arial" w:hAnsi="Arial" w:cs="Arial"/>
          <w:color w:val="3A3A3A"/>
          <w:sz w:val="24"/>
          <w:szCs w:val="24"/>
          <w:shd w:val="clear" w:color="auto" w:fill="FFFFFF"/>
        </w:rPr>
        <w:t>, </w:t>
      </w:r>
      <w:r w:rsidR="007D7060" w:rsidRPr="00EE1E67">
        <w:rPr>
          <w:rFonts w:ascii="Arial" w:hAnsi="Arial" w:cs="Arial"/>
          <w:i/>
          <w:iCs/>
          <w:color w:val="3A3A3A"/>
          <w:sz w:val="24"/>
          <w:szCs w:val="24"/>
          <w:shd w:val="clear" w:color="auto" w:fill="FFFFFF"/>
        </w:rPr>
        <w:t>49</w:t>
      </w:r>
      <w:r w:rsidR="007D7060" w:rsidRPr="00EE1E67">
        <w:rPr>
          <w:rFonts w:ascii="Arial" w:hAnsi="Arial" w:cs="Arial"/>
          <w:color w:val="3A3A3A"/>
          <w:sz w:val="24"/>
          <w:szCs w:val="24"/>
          <w:shd w:val="clear" w:color="auto" w:fill="FFFFFF"/>
        </w:rPr>
        <w:t xml:space="preserve">, 106–118. </w:t>
      </w:r>
      <w:r w:rsidR="007D7060" w:rsidRPr="00EE1E67">
        <w:rPr>
          <w:rFonts w:ascii="Arial" w:hAnsi="Arial" w:cs="Arial"/>
          <w:color w:val="0070C0"/>
          <w:sz w:val="24"/>
          <w:szCs w:val="24"/>
          <w:u w:val="single"/>
          <w:shd w:val="clear" w:color="auto" w:fill="FFFFFF"/>
        </w:rPr>
        <w:t>https://doi.org/10.1016/j.cpr.2016.09.002</w:t>
      </w:r>
    </w:p>
    <w:p w14:paraId="6A700169" w14:textId="77777777" w:rsidR="007D7060" w:rsidRPr="007D7060" w:rsidRDefault="007D7060" w:rsidP="007D7060">
      <w:pPr>
        <w:spacing w:before="240"/>
        <w:ind w:hanging="720"/>
        <w:contextualSpacing/>
        <w:rPr>
          <w:rFonts w:ascii="Arial" w:hAnsi="Arial" w:cs="Arial"/>
          <w:sz w:val="24"/>
          <w:szCs w:val="24"/>
        </w:rPr>
      </w:pPr>
    </w:p>
    <w:p w14:paraId="70040D39" w14:textId="624AE1C4" w:rsidR="00A15AD6" w:rsidRPr="007D7060" w:rsidRDefault="007D7060" w:rsidP="007D7060">
      <w:pPr>
        <w:spacing w:before="240"/>
        <w:ind w:hanging="720"/>
        <w:contextualSpacing/>
        <w:rPr>
          <w:rFonts w:ascii="Arial" w:hAnsi="Arial" w:cs="Arial"/>
          <w:color w:val="0070C0"/>
          <w:sz w:val="24"/>
          <w:szCs w:val="24"/>
          <w:u w:val="single"/>
        </w:rPr>
      </w:pPr>
      <w:r>
        <w:rPr>
          <w:rFonts w:ascii="Arial" w:hAnsi="Arial" w:cs="Arial"/>
          <w:color w:val="3A3A3A"/>
          <w:sz w:val="24"/>
          <w:szCs w:val="24"/>
          <w:shd w:val="clear" w:color="auto" w:fill="FFFFFF"/>
        </w:rPr>
        <w:t xml:space="preserve">   </w:t>
      </w:r>
      <w:r w:rsidRPr="007D7060">
        <w:rPr>
          <w:rFonts w:ascii="Arial" w:hAnsi="Arial" w:cs="Arial"/>
          <w:color w:val="3A3A3A"/>
          <w:sz w:val="24"/>
          <w:szCs w:val="24"/>
          <w:shd w:val="clear" w:color="auto" w:fill="FFFFFF"/>
        </w:rPr>
        <w:t xml:space="preserve">Vogel, D. L., Wade, N. G., &amp; Haake, S. (2006). Measuring the Self-Stigma Associated </w:t>
      </w:r>
      <w:proofErr w:type="gramStart"/>
      <w:r w:rsidRPr="007D7060">
        <w:rPr>
          <w:rFonts w:ascii="Arial" w:hAnsi="Arial" w:cs="Arial"/>
          <w:color w:val="3A3A3A"/>
          <w:sz w:val="24"/>
          <w:szCs w:val="24"/>
          <w:shd w:val="clear" w:color="auto" w:fill="FFFFFF"/>
        </w:rPr>
        <w:t>With</w:t>
      </w:r>
      <w:proofErr w:type="gramEnd"/>
      <w:r w:rsidRPr="007D7060">
        <w:rPr>
          <w:rFonts w:ascii="Arial" w:hAnsi="Arial" w:cs="Arial"/>
          <w:color w:val="3A3A3A"/>
          <w:sz w:val="24"/>
          <w:szCs w:val="24"/>
          <w:shd w:val="clear" w:color="auto" w:fill="FFFFFF"/>
        </w:rPr>
        <w:t xml:space="preserve"> Seeking Psychological Help. </w:t>
      </w:r>
      <w:r w:rsidRPr="007D7060">
        <w:rPr>
          <w:rFonts w:ascii="Arial" w:hAnsi="Arial" w:cs="Arial"/>
          <w:i/>
          <w:iCs/>
          <w:color w:val="3A3A3A"/>
          <w:sz w:val="24"/>
          <w:szCs w:val="24"/>
          <w:shd w:val="clear" w:color="auto" w:fill="FFFFFF"/>
        </w:rPr>
        <w:t xml:space="preserve">Journal of </w:t>
      </w:r>
      <w:proofErr w:type="spellStart"/>
      <w:r w:rsidRPr="007D7060">
        <w:rPr>
          <w:rFonts w:ascii="Arial" w:hAnsi="Arial" w:cs="Arial"/>
          <w:i/>
          <w:iCs/>
          <w:color w:val="3A3A3A"/>
          <w:sz w:val="24"/>
          <w:szCs w:val="24"/>
          <w:shd w:val="clear" w:color="auto" w:fill="FFFFFF"/>
        </w:rPr>
        <w:t>Counseling</w:t>
      </w:r>
      <w:proofErr w:type="spellEnd"/>
      <w:r w:rsidRPr="007D7060">
        <w:rPr>
          <w:rFonts w:ascii="Arial" w:hAnsi="Arial" w:cs="Arial"/>
          <w:i/>
          <w:iCs/>
          <w:color w:val="3A3A3A"/>
          <w:sz w:val="24"/>
          <w:szCs w:val="24"/>
          <w:shd w:val="clear" w:color="auto" w:fill="FFFFFF"/>
        </w:rPr>
        <w:t xml:space="preserve"> Psychology</w:t>
      </w:r>
      <w:r w:rsidRPr="007D7060">
        <w:rPr>
          <w:rFonts w:ascii="Arial" w:hAnsi="Arial" w:cs="Arial"/>
          <w:color w:val="3A3A3A"/>
          <w:sz w:val="24"/>
          <w:szCs w:val="24"/>
          <w:shd w:val="clear" w:color="auto" w:fill="FFFFFF"/>
        </w:rPr>
        <w:t>, </w:t>
      </w:r>
      <w:r w:rsidRPr="007D7060">
        <w:rPr>
          <w:rFonts w:ascii="Arial" w:hAnsi="Arial" w:cs="Arial"/>
          <w:i/>
          <w:iCs/>
          <w:color w:val="3A3A3A"/>
          <w:sz w:val="24"/>
          <w:szCs w:val="24"/>
          <w:shd w:val="clear" w:color="auto" w:fill="FFFFFF"/>
        </w:rPr>
        <w:t>53</w:t>
      </w:r>
      <w:r w:rsidRPr="007D7060">
        <w:rPr>
          <w:rFonts w:ascii="Arial" w:hAnsi="Arial" w:cs="Arial"/>
          <w:color w:val="3A3A3A"/>
          <w:sz w:val="24"/>
          <w:szCs w:val="24"/>
          <w:shd w:val="clear" w:color="auto" w:fill="FFFFFF"/>
        </w:rPr>
        <w:t xml:space="preserve">(3), 325–337. </w:t>
      </w:r>
      <w:r w:rsidRPr="007D7060">
        <w:rPr>
          <w:rFonts w:ascii="Arial" w:hAnsi="Arial" w:cs="Arial"/>
          <w:color w:val="0070C0"/>
          <w:sz w:val="24"/>
          <w:szCs w:val="24"/>
          <w:u w:val="single"/>
          <w:shd w:val="clear" w:color="auto" w:fill="FFFFFF"/>
        </w:rPr>
        <w:t>https://doi.org/10.1037/0022-0167.53.3.325</w:t>
      </w:r>
    </w:p>
    <w:p w14:paraId="24AA80C3" w14:textId="77777777" w:rsidR="007D7060" w:rsidRPr="007D7060" w:rsidRDefault="007D7060" w:rsidP="007D7060">
      <w:pPr>
        <w:spacing w:before="240"/>
        <w:ind w:hanging="720"/>
        <w:contextualSpacing/>
        <w:rPr>
          <w:rFonts w:ascii="Arial" w:hAnsi="Arial" w:cs="Arial"/>
          <w:color w:val="0070C0"/>
          <w:sz w:val="24"/>
          <w:szCs w:val="24"/>
          <w:u w:val="single"/>
          <w:shd w:val="clear" w:color="auto" w:fill="FFFFFF"/>
        </w:rPr>
      </w:pPr>
    </w:p>
    <w:p w14:paraId="431D3ED0" w14:textId="050119E9" w:rsidR="007D7060" w:rsidRPr="007D7060" w:rsidRDefault="007D7060" w:rsidP="007D7060">
      <w:pPr>
        <w:spacing w:before="240"/>
        <w:ind w:hanging="720"/>
        <w:contextualSpacing/>
        <w:rPr>
          <w:rFonts w:ascii="Arial" w:hAnsi="Arial" w:cs="Arial"/>
          <w:color w:val="0070C0"/>
          <w:sz w:val="24"/>
          <w:szCs w:val="24"/>
          <w:u w:val="single"/>
        </w:rPr>
      </w:pPr>
      <w:r>
        <w:rPr>
          <w:rFonts w:ascii="Arial" w:hAnsi="Arial" w:cs="Arial"/>
          <w:color w:val="3A3A3A"/>
          <w:sz w:val="24"/>
          <w:szCs w:val="24"/>
          <w:shd w:val="clear" w:color="auto" w:fill="FFFFFF"/>
        </w:rPr>
        <w:t xml:space="preserve">   </w:t>
      </w:r>
      <w:r w:rsidRPr="007D7060">
        <w:rPr>
          <w:rFonts w:ascii="Arial" w:hAnsi="Arial" w:cs="Arial"/>
          <w:color w:val="3A3A3A"/>
          <w:sz w:val="24"/>
          <w:szCs w:val="24"/>
          <w:shd w:val="clear" w:color="auto" w:fill="FFFFFF"/>
        </w:rPr>
        <w:t xml:space="preserve">Vogel, D. L., Wade, N. G., &amp; Hackler, A. H. (2007). Perceived Public Stigma and the Willingness to Seek </w:t>
      </w:r>
      <w:proofErr w:type="spellStart"/>
      <w:r w:rsidRPr="007D7060">
        <w:rPr>
          <w:rFonts w:ascii="Arial" w:hAnsi="Arial" w:cs="Arial"/>
          <w:color w:val="3A3A3A"/>
          <w:sz w:val="24"/>
          <w:szCs w:val="24"/>
          <w:shd w:val="clear" w:color="auto" w:fill="FFFFFF"/>
        </w:rPr>
        <w:t>Counseling</w:t>
      </w:r>
      <w:proofErr w:type="spellEnd"/>
      <w:r w:rsidRPr="007D7060">
        <w:rPr>
          <w:rFonts w:ascii="Arial" w:hAnsi="Arial" w:cs="Arial"/>
          <w:color w:val="3A3A3A"/>
          <w:sz w:val="24"/>
          <w:szCs w:val="24"/>
          <w:shd w:val="clear" w:color="auto" w:fill="FFFFFF"/>
        </w:rPr>
        <w:t xml:space="preserve">: The Mediating Roles of Self-Stigma and Attitudes Toward </w:t>
      </w:r>
      <w:proofErr w:type="spellStart"/>
      <w:r w:rsidRPr="007D7060">
        <w:rPr>
          <w:rFonts w:ascii="Arial" w:hAnsi="Arial" w:cs="Arial"/>
          <w:color w:val="3A3A3A"/>
          <w:sz w:val="24"/>
          <w:szCs w:val="24"/>
          <w:shd w:val="clear" w:color="auto" w:fill="FFFFFF"/>
        </w:rPr>
        <w:t>Counseling</w:t>
      </w:r>
      <w:proofErr w:type="spellEnd"/>
      <w:r w:rsidRPr="007D7060">
        <w:rPr>
          <w:rFonts w:ascii="Arial" w:hAnsi="Arial" w:cs="Arial"/>
          <w:color w:val="3A3A3A"/>
          <w:sz w:val="24"/>
          <w:szCs w:val="24"/>
          <w:shd w:val="clear" w:color="auto" w:fill="FFFFFF"/>
        </w:rPr>
        <w:t>. </w:t>
      </w:r>
      <w:r w:rsidRPr="007D7060">
        <w:rPr>
          <w:rFonts w:ascii="Arial" w:hAnsi="Arial" w:cs="Arial"/>
          <w:i/>
          <w:iCs/>
          <w:color w:val="3A3A3A"/>
          <w:sz w:val="24"/>
          <w:szCs w:val="24"/>
          <w:shd w:val="clear" w:color="auto" w:fill="FFFFFF"/>
        </w:rPr>
        <w:t xml:space="preserve">Journal of </w:t>
      </w:r>
      <w:proofErr w:type="spellStart"/>
      <w:r w:rsidRPr="007D7060">
        <w:rPr>
          <w:rFonts w:ascii="Arial" w:hAnsi="Arial" w:cs="Arial"/>
          <w:i/>
          <w:iCs/>
          <w:color w:val="3A3A3A"/>
          <w:sz w:val="24"/>
          <w:szCs w:val="24"/>
          <w:shd w:val="clear" w:color="auto" w:fill="FFFFFF"/>
        </w:rPr>
        <w:t>Counseling</w:t>
      </w:r>
      <w:proofErr w:type="spellEnd"/>
      <w:r w:rsidRPr="007D7060">
        <w:rPr>
          <w:rFonts w:ascii="Arial" w:hAnsi="Arial" w:cs="Arial"/>
          <w:i/>
          <w:iCs/>
          <w:color w:val="3A3A3A"/>
          <w:sz w:val="24"/>
          <w:szCs w:val="24"/>
          <w:shd w:val="clear" w:color="auto" w:fill="FFFFFF"/>
        </w:rPr>
        <w:t xml:space="preserve"> Psychology</w:t>
      </w:r>
      <w:r w:rsidRPr="007D7060">
        <w:rPr>
          <w:rFonts w:ascii="Arial" w:hAnsi="Arial" w:cs="Arial"/>
          <w:color w:val="3A3A3A"/>
          <w:sz w:val="24"/>
          <w:szCs w:val="24"/>
          <w:shd w:val="clear" w:color="auto" w:fill="FFFFFF"/>
        </w:rPr>
        <w:t>, </w:t>
      </w:r>
      <w:r w:rsidRPr="007D7060">
        <w:rPr>
          <w:rFonts w:ascii="Arial" w:hAnsi="Arial" w:cs="Arial"/>
          <w:i/>
          <w:iCs/>
          <w:color w:val="3A3A3A"/>
          <w:sz w:val="24"/>
          <w:szCs w:val="24"/>
          <w:shd w:val="clear" w:color="auto" w:fill="FFFFFF"/>
        </w:rPr>
        <w:t>54</w:t>
      </w:r>
      <w:r w:rsidRPr="007D7060">
        <w:rPr>
          <w:rFonts w:ascii="Arial" w:hAnsi="Arial" w:cs="Arial"/>
          <w:color w:val="3A3A3A"/>
          <w:sz w:val="24"/>
          <w:szCs w:val="24"/>
          <w:shd w:val="clear" w:color="auto" w:fill="FFFFFF"/>
        </w:rPr>
        <w:t xml:space="preserve">(1), 40–50. </w:t>
      </w:r>
      <w:r w:rsidRPr="007D7060">
        <w:rPr>
          <w:rFonts w:ascii="Arial" w:hAnsi="Arial" w:cs="Arial"/>
          <w:color w:val="0070C0"/>
          <w:sz w:val="24"/>
          <w:szCs w:val="24"/>
          <w:u w:val="single"/>
          <w:shd w:val="clear" w:color="auto" w:fill="FFFFFF"/>
        </w:rPr>
        <w:t>https://doi.org/10.1037/0022-0167.54.1.40</w:t>
      </w:r>
    </w:p>
    <w:p w14:paraId="0124ACD8" w14:textId="77777777" w:rsidR="00DE4271" w:rsidRPr="007D7060" w:rsidRDefault="00DE4271" w:rsidP="00DE4271">
      <w:pPr>
        <w:spacing w:before="240"/>
        <w:ind w:hanging="737"/>
        <w:contextualSpacing/>
        <w:rPr>
          <w:rFonts w:ascii="Arial" w:hAnsi="Arial" w:cs="Arial"/>
          <w:color w:val="0070C0"/>
          <w:sz w:val="24"/>
          <w:szCs w:val="24"/>
          <w:u w:val="single"/>
        </w:rPr>
      </w:pPr>
    </w:p>
    <w:p w14:paraId="03564164" w14:textId="2078305A" w:rsidR="00EB094D" w:rsidRPr="00831C65" w:rsidRDefault="00EB094D" w:rsidP="00EB094D">
      <w:pPr>
        <w:spacing w:before="240"/>
        <w:ind w:hanging="737"/>
        <w:contextualSpacing/>
        <w:rPr>
          <w:rFonts w:ascii="Arial" w:hAnsi="Arial" w:cs="Arial"/>
          <w:b/>
          <w:bCs/>
          <w:sz w:val="24"/>
          <w:szCs w:val="24"/>
          <w:u w:val="single"/>
        </w:rPr>
      </w:pPr>
    </w:p>
    <w:p w14:paraId="4071EAA7" w14:textId="7580E822" w:rsidR="00A15AD6" w:rsidRPr="00831C65" w:rsidRDefault="00A15AD6" w:rsidP="00DE4271">
      <w:pPr>
        <w:spacing w:before="240"/>
        <w:ind w:hanging="737"/>
        <w:contextualSpacing/>
        <w:rPr>
          <w:rFonts w:ascii="Arial" w:hAnsi="Arial" w:cs="Arial"/>
          <w:b/>
          <w:bCs/>
          <w:sz w:val="24"/>
          <w:szCs w:val="24"/>
          <w:u w:val="single"/>
        </w:rPr>
      </w:pPr>
    </w:p>
    <w:sectPr w:rsidR="00A15AD6" w:rsidRPr="00831C65" w:rsidSect="00A121A0">
      <w:headerReference w:type="default" r:id="rId25"/>
      <w:footerReference w:type="default" r:id="rId2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EB36001" w14:textId="77777777" w:rsidR="00A07EC5" w:rsidRDefault="00A07EC5" w:rsidP="00390251">
      <w:r>
        <w:separator/>
      </w:r>
    </w:p>
    <w:p w14:paraId="7276EE23" w14:textId="77777777" w:rsidR="00A07EC5" w:rsidRDefault="00A07EC5"/>
  </w:endnote>
  <w:endnote w:type="continuationSeparator" w:id="0">
    <w:p w14:paraId="62A8C94F" w14:textId="77777777" w:rsidR="00A07EC5" w:rsidRDefault="00A07EC5" w:rsidP="00390251">
      <w:r>
        <w:continuationSeparator/>
      </w:r>
    </w:p>
    <w:p w14:paraId="003FCC19" w14:textId="77777777" w:rsidR="00A07EC5" w:rsidRDefault="00A07EC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Montserrat">
    <w:panose1 w:val="00000500000000000000"/>
    <w:charset w:val="4D"/>
    <w:family w:val="auto"/>
    <w:pitch w:val="variable"/>
    <w:sig w:usb0="2000020F" w:usb1="00000003"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E371967" w14:textId="7CF47F18" w:rsidR="003D0884" w:rsidRDefault="001B41AD" w:rsidP="00E6714D">
    <w:pPr>
      <w:pStyle w:val="Foote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Pr>
        <w:rStyle w:val="PageNumber"/>
        <w:rFonts w:ascii="Arial" w:hAnsi="Arial" w:cs="Arial"/>
      </w:rPr>
      <w:t>Psychology</w:t>
    </w:r>
    <w:r w:rsidR="00477654">
      <w:rPr>
        <w:rStyle w:val="PageNumber"/>
        <w:rFonts w:ascii="Arial" w:hAnsi="Arial" w:cs="Arial"/>
      </w:rPr>
      <w:t xml:space="preserve"> 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D561E6D" w14:textId="77777777" w:rsidR="00A07EC5" w:rsidRDefault="00A07EC5" w:rsidP="00390251">
      <w:r>
        <w:separator/>
      </w:r>
    </w:p>
    <w:p w14:paraId="5BD9FD29" w14:textId="77777777" w:rsidR="00A07EC5" w:rsidRDefault="00A07EC5"/>
  </w:footnote>
  <w:footnote w:type="continuationSeparator" w:id="0">
    <w:p w14:paraId="13550D3D" w14:textId="77777777" w:rsidR="00A07EC5" w:rsidRDefault="00A07EC5" w:rsidP="00390251">
      <w:r>
        <w:continuationSeparator/>
      </w:r>
    </w:p>
    <w:p w14:paraId="40E9A517" w14:textId="77777777" w:rsidR="00A07EC5" w:rsidRDefault="00A07EC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29C6DD3" w14:textId="5BC6C40D"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1B41AD">
      <w:rPr>
        <w:rFonts w:ascii="Arial" w:hAnsi="Arial" w:cs="Arial"/>
        <w:b/>
        <w:bCs/>
        <w:sz w:val="22"/>
        <w:szCs w:val="22"/>
      </w:rPr>
      <w:t>PSYCHOLOGY</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34064BA"/>
    <w:multiLevelType w:val="multilevel"/>
    <w:tmpl w:val="1CA67E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5891F85"/>
    <w:multiLevelType w:val="hybridMultilevel"/>
    <w:tmpl w:val="CE589A9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267C288B"/>
    <w:multiLevelType w:val="multilevel"/>
    <w:tmpl w:val="27D216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C596619"/>
    <w:multiLevelType w:val="multilevel"/>
    <w:tmpl w:val="16BCA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67951BC"/>
    <w:multiLevelType w:val="multilevel"/>
    <w:tmpl w:val="C93456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A1241A"/>
    <w:multiLevelType w:val="hybridMultilevel"/>
    <w:tmpl w:val="7666AC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C2522E8"/>
    <w:multiLevelType w:val="hybridMultilevel"/>
    <w:tmpl w:val="B178BE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0BC208F"/>
    <w:multiLevelType w:val="multilevel"/>
    <w:tmpl w:val="A88472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7BF1BC4"/>
    <w:multiLevelType w:val="hybridMultilevel"/>
    <w:tmpl w:val="652A85A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190681930">
    <w:abstractNumId w:val="8"/>
  </w:num>
  <w:num w:numId="2" w16cid:durableId="512229598">
    <w:abstractNumId w:val="6"/>
  </w:num>
  <w:num w:numId="3" w16cid:durableId="841089050">
    <w:abstractNumId w:val="1"/>
  </w:num>
  <w:num w:numId="4" w16cid:durableId="357044211">
    <w:abstractNumId w:val="3"/>
  </w:num>
  <w:num w:numId="5" w16cid:durableId="612134694">
    <w:abstractNumId w:val="4"/>
  </w:num>
  <w:num w:numId="6" w16cid:durableId="1515921624">
    <w:abstractNumId w:val="5"/>
  </w:num>
  <w:num w:numId="7" w16cid:durableId="1928883344">
    <w:abstractNumId w:val="7"/>
  </w:num>
  <w:num w:numId="8" w16cid:durableId="587228540">
    <w:abstractNumId w:val="0"/>
  </w:num>
  <w:num w:numId="9" w16cid:durableId="1493908234">
    <w:abstractNumId w:val="2"/>
  </w:num>
  <w:numIdMacAtCleanup w:val="9"/>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2"/>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203B"/>
    <w:rsid w:val="00003E64"/>
    <w:rsid w:val="00004CF7"/>
    <w:rsid w:val="00005112"/>
    <w:rsid w:val="00010F87"/>
    <w:rsid w:val="0001326E"/>
    <w:rsid w:val="000142F0"/>
    <w:rsid w:val="00016FDA"/>
    <w:rsid w:val="00021B2B"/>
    <w:rsid w:val="00023A47"/>
    <w:rsid w:val="00025AC4"/>
    <w:rsid w:val="00025D7B"/>
    <w:rsid w:val="00025F69"/>
    <w:rsid w:val="00026523"/>
    <w:rsid w:val="00030BE1"/>
    <w:rsid w:val="00030F51"/>
    <w:rsid w:val="000314CE"/>
    <w:rsid w:val="0003212E"/>
    <w:rsid w:val="000333FD"/>
    <w:rsid w:val="0003546A"/>
    <w:rsid w:val="000433F4"/>
    <w:rsid w:val="00044629"/>
    <w:rsid w:val="00047D63"/>
    <w:rsid w:val="0006092F"/>
    <w:rsid w:val="00065801"/>
    <w:rsid w:val="000700F9"/>
    <w:rsid w:val="000710FE"/>
    <w:rsid w:val="00075462"/>
    <w:rsid w:val="00077EA9"/>
    <w:rsid w:val="00081728"/>
    <w:rsid w:val="000819F1"/>
    <w:rsid w:val="0008353C"/>
    <w:rsid w:val="0008448D"/>
    <w:rsid w:val="00084DC7"/>
    <w:rsid w:val="0008799F"/>
    <w:rsid w:val="00090CF7"/>
    <w:rsid w:val="000924DD"/>
    <w:rsid w:val="00095059"/>
    <w:rsid w:val="00096209"/>
    <w:rsid w:val="000B0A8F"/>
    <w:rsid w:val="000B2600"/>
    <w:rsid w:val="000B5723"/>
    <w:rsid w:val="000B58AD"/>
    <w:rsid w:val="000C0C2F"/>
    <w:rsid w:val="000C0D4C"/>
    <w:rsid w:val="000C3A29"/>
    <w:rsid w:val="000C5E77"/>
    <w:rsid w:val="000C7409"/>
    <w:rsid w:val="000D04DC"/>
    <w:rsid w:val="000D067B"/>
    <w:rsid w:val="000D23C8"/>
    <w:rsid w:val="000E2AD0"/>
    <w:rsid w:val="000F1514"/>
    <w:rsid w:val="000F2470"/>
    <w:rsid w:val="000F465E"/>
    <w:rsid w:val="000F6BA5"/>
    <w:rsid w:val="000F7C83"/>
    <w:rsid w:val="00102B85"/>
    <w:rsid w:val="0010484B"/>
    <w:rsid w:val="00113E57"/>
    <w:rsid w:val="00122E21"/>
    <w:rsid w:val="00124438"/>
    <w:rsid w:val="00125CCF"/>
    <w:rsid w:val="00126B4D"/>
    <w:rsid w:val="001312E4"/>
    <w:rsid w:val="00136922"/>
    <w:rsid w:val="0014137F"/>
    <w:rsid w:val="00144D85"/>
    <w:rsid w:val="0014639E"/>
    <w:rsid w:val="001465A0"/>
    <w:rsid w:val="00150EE4"/>
    <w:rsid w:val="00151286"/>
    <w:rsid w:val="001513B3"/>
    <w:rsid w:val="00152F36"/>
    <w:rsid w:val="001565AE"/>
    <w:rsid w:val="001612C0"/>
    <w:rsid w:val="001703BF"/>
    <w:rsid w:val="00171735"/>
    <w:rsid w:val="00173776"/>
    <w:rsid w:val="00174A02"/>
    <w:rsid w:val="00174C6A"/>
    <w:rsid w:val="00177585"/>
    <w:rsid w:val="001808C3"/>
    <w:rsid w:val="001817E2"/>
    <w:rsid w:val="00182FC9"/>
    <w:rsid w:val="001855A5"/>
    <w:rsid w:val="0019200D"/>
    <w:rsid w:val="00192411"/>
    <w:rsid w:val="00195B55"/>
    <w:rsid w:val="00196C70"/>
    <w:rsid w:val="001A366F"/>
    <w:rsid w:val="001A4F87"/>
    <w:rsid w:val="001A7A8F"/>
    <w:rsid w:val="001B0B2F"/>
    <w:rsid w:val="001B41AD"/>
    <w:rsid w:val="001B66FA"/>
    <w:rsid w:val="001C079A"/>
    <w:rsid w:val="001C09E8"/>
    <w:rsid w:val="001C269D"/>
    <w:rsid w:val="001C29FB"/>
    <w:rsid w:val="001C3CC4"/>
    <w:rsid w:val="001C77A5"/>
    <w:rsid w:val="001C7C72"/>
    <w:rsid w:val="001D1817"/>
    <w:rsid w:val="001D2732"/>
    <w:rsid w:val="001D3BD1"/>
    <w:rsid w:val="001D4666"/>
    <w:rsid w:val="001E35F9"/>
    <w:rsid w:val="001F6460"/>
    <w:rsid w:val="001F79E2"/>
    <w:rsid w:val="00200104"/>
    <w:rsid w:val="00201C5F"/>
    <w:rsid w:val="00204E14"/>
    <w:rsid w:val="002063C3"/>
    <w:rsid w:val="002132F9"/>
    <w:rsid w:val="00213F52"/>
    <w:rsid w:val="002201C1"/>
    <w:rsid w:val="00221686"/>
    <w:rsid w:val="00224A9A"/>
    <w:rsid w:val="00227315"/>
    <w:rsid w:val="0023138B"/>
    <w:rsid w:val="002316F2"/>
    <w:rsid w:val="0023172C"/>
    <w:rsid w:val="00233B1F"/>
    <w:rsid w:val="00240F9C"/>
    <w:rsid w:val="002454FE"/>
    <w:rsid w:val="00255B51"/>
    <w:rsid w:val="00257ABC"/>
    <w:rsid w:val="00260F15"/>
    <w:rsid w:val="002657B4"/>
    <w:rsid w:val="00266AB2"/>
    <w:rsid w:val="00271F0D"/>
    <w:rsid w:val="00272EE5"/>
    <w:rsid w:val="00280A63"/>
    <w:rsid w:val="00280A88"/>
    <w:rsid w:val="00284329"/>
    <w:rsid w:val="002866BC"/>
    <w:rsid w:val="00287003"/>
    <w:rsid w:val="0029113C"/>
    <w:rsid w:val="0029116A"/>
    <w:rsid w:val="00293A45"/>
    <w:rsid w:val="002A152D"/>
    <w:rsid w:val="002A7E77"/>
    <w:rsid w:val="002B56C1"/>
    <w:rsid w:val="002B6DE2"/>
    <w:rsid w:val="002B7789"/>
    <w:rsid w:val="002C1397"/>
    <w:rsid w:val="002C4AEB"/>
    <w:rsid w:val="002D1837"/>
    <w:rsid w:val="002D4DC9"/>
    <w:rsid w:val="002E0739"/>
    <w:rsid w:val="003028F3"/>
    <w:rsid w:val="00303350"/>
    <w:rsid w:val="00304B70"/>
    <w:rsid w:val="003072F7"/>
    <w:rsid w:val="003171A8"/>
    <w:rsid w:val="00317F83"/>
    <w:rsid w:val="003252D0"/>
    <w:rsid w:val="003257BD"/>
    <w:rsid w:val="003264AE"/>
    <w:rsid w:val="003268ED"/>
    <w:rsid w:val="003302A1"/>
    <w:rsid w:val="00331A88"/>
    <w:rsid w:val="00332956"/>
    <w:rsid w:val="00334134"/>
    <w:rsid w:val="00344025"/>
    <w:rsid w:val="003473B2"/>
    <w:rsid w:val="003505BC"/>
    <w:rsid w:val="00354F34"/>
    <w:rsid w:val="00361382"/>
    <w:rsid w:val="00361811"/>
    <w:rsid w:val="003656A9"/>
    <w:rsid w:val="00382031"/>
    <w:rsid w:val="00382621"/>
    <w:rsid w:val="00390251"/>
    <w:rsid w:val="00392D9A"/>
    <w:rsid w:val="00397B49"/>
    <w:rsid w:val="003A09CB"/>
    <w:rsid w:val="003A1941"/>
    <w:rsid w:val="003A5161"/>
    <w:rsid w:val="003A5C91"/>
    <w:rsid w:val="003B0159"/>
    <w:rsid w:val="003B1DD5"/>
    <w:rsid w:val="003B4D13"/>
    <w:rsid w:val="003B7AA2"/>
    <w:rsid w:val="003C07E3"/>
    <w:rsid w:val="003C31F5"/>
    <w:rsid w:val="003C3C40"/>
    <w:rsid w:val="003C5BF3"/>
    <w:rsid w:val="003C7018"/>
    <w:rsid w:val="003C76B6"/>
    <w:rsid w:val="003D0884"/>
    <w:rsid w:val="003D2A20"/>
    <w:rsid w:val="003D6F95"/>
    <w:rsid w:val="003F088B"/>
    <w:rsid w:val="003F6F7B"/>
    <w:rsid w:val="003F7267"/>
    <w:rsid w:val="003F73A5"/>
    <w:rsid w:val="00413863"/>
    <w:rsid w:val="00413EEB"/>
    <w:rsid w:val="0041408E"/>
    <w:rsid w:val="0041420E"/>
    <w:rsid w:val="00424773"/>
    <w:rsid w:val="00425DA7"/>
    <w:rsid w:val="0042679B"/>
    <w:rsid w:val="00430FA4"/>
    <w:rsid w:val="00440895"/>
    <w:rsid w:val="00442053"/>
    <w:rsid w:val="00442954"/>
    <w:rsid w:val="004433B3"/>
    <w:rsid w:val="00446096"/>
    <w:rsid w:val="0045485F"/>
    <w:rsid w:val="00462069"/>
    <w:rsid w:val="004632AA"/>
    <w:rsid w:val="00472D06"/>
    <w:rsid w:val="00476398"/>
    <w:rsid w:val="0047697E"/>
    <w:rsid w:val="00477654"/>
    <w:rsid w:val="0048134A"/>
    <w:rsid w:val="00482054"/>
    <w:rsid w:val="0048583B"/>
    <w:rsid w:val="00486107"/>
    <w:rsid w:val="00487E4B"/>
    <w:rsid w:val="004942B0"/>
    <w:rsid w:val="00494691"/>
    <w:rsid w:val="004A4B73"/>
    <w:rsid w:val="004A7960"/>
    <w:rsid w:val="004A7DD5"/>
    <w:rsid w:val="004B7314"/>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23DC"/>
    <w:rsid w:val="0055785D"/>
    <w:rsid w:val="00560703"/>
    <w:rsid w:val="00563B3D"/>
    <w:rsid w:val="00564AD3"/>
    <w:rsid w:val="005704BE"/>
    <w:rsid w:val="00571817"/>
    <w:rsid w:val="00571C1C"/>
    <w:rsid w:val="00573226"/>
    <w:rsid w:val="00574528"/>
    <w:rsid w:val="005756CA"/>
    <w:rsid w:val="00575D73"/>
    <w:rsid w:val="00581C49"/>
    <w:rsid w:val="00584B8F"/>
    <w:rsid w:val="00584FD5"/>
    <w:rsid w:val="005934C5"/>
    <w:rsid w:val="005957FC"/>
    <w:rsid w:val="005960A0"/>
    <w:rsid w:val="00596BFA"/>
    <w:rsid w:val="005A76DA"/>
    <w:rsid w:val="005B52AE"/>
    <w:rsid w:val="005B7911"/>
    <w:rsid w:val="005D0C38"/>
    <w:rsid w:val="005D4CA4"/>
    <w:rsid w:val="005D6613"/>
    <w:rsid w:val="005D7237"/>
    <w:rsid w:val="005E25AC"/>
    <w:rsid w:val="005E2C62"/>
    <w:rsid w:val="005E44E9"/>
    <w:rsid w:val="005E4987"/>
    <w:rsid w:val="005E5359"/>
    <w:rsid w:val="005E6C44"/>
    <w:rsid w:val="005E7594"/>
    <w:rsid w:val="005F0709"/>
    <w:rsid w:val="005F1A33"/>
    <w:rsid w:val="005F3095"/>
    <w:rsid w:val="005F4E36"/>
    <w:rsid w:val="005F677A"/>
    <w:rsid w:val="00601BEA"/>
    <w:rsid w:val="00601C36"/>
    <w:rsid w:val="00604C9F"/>
    <w:rsid w:val="00605A5A"/>
    <w:rsid w:val="00606331"/>
    <w:rsid w:val="006073C6"/>
    <w:rsid w:val="006154A7"/>
    <w:rsid w:val="0062188A"/>
    <w:rsid w:val="00623558"/>
    <w:rsid w:val="00624CDE"/>
    <w:rsid w:val="00627E84"/>
    <w:rsid w:val="00631440"/>
    <w:rsid w:val="00632C47"/>
    <w:rsid w:val="00633574"/>
    <w:rsid w:val="006423B9"/>
    <w:rsid w:val="00644C5C"/>
    <w:rsid w:val="00655EC5"/>
    <w:rsid w:val="006578CB"/>
    <w:rsid w:val="00661EDA"/>
    <w:rsid w:val="006623C5"/>
    <w:rsid w:val="00663563"/>
    <w:rsid w:val="006730D2"/>
    <w:rsid w:val="0067329C"/>
    <w:rsid w:val="00673714"/>
    <w:rsid w:val="00674DD6"/>
    <w:rsid w:val="00680981"/>
    <w:rsid w:val="00680CF3"/>
    <w:rsid w:val="00680E74"/>
    <w:rsid w:val="006816EC"/>
    <w:rsid w:val="00681B91"/>
    <w:rsid w:val="00682C6A"/>
    <w:rsid w:val="00683497"/>
    <w:rsid w:val="00683FAF"/>
    <w:rsid w:val="006930C2"/>
    <w:rsid w:val="00694EA8"/>
    <w:rsid w:val="0069752D"/>
    <w:rsid w:val="006A0E53"/>
    <w:rsid w:val="006B1685"/>
    <w:rsid w:val="006B702D"/>
    <w:rsid w:val="006B795B"/>
    <w:rsid w:val="006C1FDD"/>
    <w:rsid w:val="006C2DDA"/>
    <w:rsid w:val="006D29FD"/>
    <w:rsid w:val="006D3C97"/>
    <w:rsid w:val="006D491C"/>
    <w:rsid w:val="006D4BBB"/>
    <w:rsid w:val="006D609F"/>
    <w:rsid w:val="006E0AB0"/>
    <w:rsid w:val="006E1992"/>
    <w:rsid w:val="006F278A"/>
    <w:rsid w:val="006F307C"/>
    <w:rsid w:val="006F4828"/>
    <w:rsid w:val="00700361"/>
    <w:rsid w:val="007055BC"/>
    <w:rsid w:val="00717E6F"/>
    <w:rsid w:val="00720BA7"/>
    <w:rsid w:val="007212CF"/>
    <w:rsid w:val="00726348"/>
    <w:rsid w:val="00731CAC"/>
    <w:rsid w:val="00733B2B"/>
    <w:rsid w:val="00733EEB"/>
    <w:rsid w:val="0074063A"/>
    <w:rsid w:val="007407AA"/>
    <w:rsid w:val="00743859"/>
    <w:rsid w:val="0075129A"/>
    <w:rsid w:val="00751B2D"/>
    <w:rsid w:val="0076027F"/>
    <w:rsid w:val="00763A08"/>
    <w:rsid w:val="00765172"/>
    <w:rsid w:val="00765DF4"/>
    <w:rsid w:val="00765EE1"/>
    <w:rsid w:val="00767FC7"/>
    <w:rsid w:val="00770B10"/>
    <w:rsid w:val="00770C66"/>
    <w:rsid w:val="00776145"/>
    <w:rsid w:val="007816BA"/>
    <w:rsid w:val="0078273B"/>
    <w:rsid w:val="007849BE"/>
    <w:rsid w:val="00784D14"/>
    <w:rsid w:val="007902A2"/>
    <w:rsid w:val="00791623"/>
    <w:rsid w:val="0079264D"/>
    <w:rsid w:val="00792842"/>
    <w:rsid w:val="007A4607"/>
    <w:rsid w:val="007B1754"/>
    <w:rsid w:val="007C044B"/>
    <w:rsid w:val="007C1498"/>
    <w:rsid w:val="007C17B4"/>
    <w:rsid w:val="007C3AC1"/>
    <w:rsid w:val="007D04E6"/>
    <w:rsid w:val="007D46AF"/>
    <w:rsid w:val="007D4E07"/>
    <w:rsid w:val="007D7060"/>
    <w:rsid w:val="007E14FB"/>
    <w:rsid w:val="007F23AA"/>
    <w:rsid w:val="007F278F"/>
    <w:rsid w:val="007F29F6"/>
    <w:rsid w:val="007F3C4F"/>
    <w:rsid w:val="007F4303"/>
    <w:rsid w:val="007F5CA0"/>
    <w:rsid w:val="007F7F47"/>
    <w:rsid w:val="008059A7"/>
    <w:rsid w:val="008102B5"/>
    <w:rsid w:val="00811D96"/>
    <w:rsid w:val="00812BEF"/>
    <w:rsid w:val="0082365D"/>
    <w:rsid w:val="00825DDE"/>
    <w:rsid w:val="0082781D"/>
    <w:rsid w:val="00831C35"/>
    <w:rsid w:val="00831C65"/>
    <w:rsid w:val="00831C69"/>
    <w:rsid w:val="008330B6"/>
    <w:rsid w:val="00833B10"/>
    <w:rsid w:val="008361B1"/>
    <w:rsid w:val="008372C0"/>
    <w:rsid w:val="0084005C"/>
    <w:rsid w:val="00841BE3"/>
    <w:rsid w:val="00842FC0"/>
    <w:rsid w:val="00844C9E"/>
    <w:rsid w:val="00845730"/>
    <w:rsid w:val="008461DD"/>
    <w:rsid w:val="00852E34"/>
    <w:rsid w:val="00855E3D"/>
    <w:rsid w:val="00860B2E"/>
    <w:rsid w:val="008732E0"/>
    <w:rsid w:val="00874E9C"/>
    <w:rsid w:val="008750A1"/>
    <w:rsid w:val="008823B2"/>
    <w:rsid w:val="00886843"/>
    <w:rsid w:val="00886CC7"/>
    <w:rsid w:val="00887905"/>
    <w:rsid w:val="008A5811"/>
    <w:rsid w:val="008A5AA7"/>
    <w:rsid w:val="008B346A"/>
    <w:rsid w:val="008B67D3"/>
    <w:rsid w:val="008C1A38"/>
    <w:rsid w:val="008C4441"/>
    <w:rsid w:val="008D0BC1"/>
    <w:rsid w:val="008D0E12"/>
    <w:rsid w:val="008D32C3"/>
    <w:rsid w:val="008E0B2C"/>
    <w:rsid w:val="008F29DD"/>
    <w:rsid w:val="008F33F9"/>
    <w:rsid w:val="008F6555"/>
    <w:rsid w:val="009003C5"/>
    <w:rsid w:val="00903B3C"/>
    <w:rsid w:val="00903C1A"/>
    <w:rsid w:val="009043CA"/>
    <w:rsid w:val="00905AC4"/>
    <w:rsid w:val="00905E68"/>
    <w:rsid w:val="00906639"/>
    <w:rsid w:val="0090725E"/>
    <w:rsid w:val="00910B57"/>
    <w:rsid w:val="00913567"/>
    <w:rsid w:val="00913C80"/>
    <w:rsid w:val="00917DA7"/>
    <w:rsid w:val="00920981"/>
    <w:rsid w:val="0092487B"/>
    <w:rsid w:val="00925FA5"/>
    <w:rsid w:val="009300F7"/>
    <w:rsid w:val="0094056C"/>
    <w:rsid w:val="009440D0"/>
    <w:rsid w:val="00946C0A"/>
    <w:rsid w:val="00947984"/>
    <w:rsid w:val="0095110A"/>
    <w:rsid w:val="00954D22"/>
    <w:rsid w:val="009563B2"/>
    <w:rsid w:val="00957CEE"/>
    <w:rsid w:val="0096006D"/>
    <w:rsid w:val="00961A1F"/>
    <w:rsid w:val="00961B2E"/>
    <w:rsid w:val="00965F27"/>
    <w:rsid w:val="0097128D"/>
    <w:rsid w:val="009831F5"/>
    <w:rsid w:val="00986EEC"/>
    <w:rsid w:val="00986FD8"/>
    <w:rsid w:val="00993B50"/>
    <w:rsid w:val="009955DD"/>
    <w:rsid w:val="009A3300"/>
    <w:rsid w:val="009A3C08"/>
    <w:rsid w:val="009A4E14"/>
    <w:rsid w:val="009A5979"/>
    <w:rsid w:val="009A6F5D"/>
    <w:rsid w:val="009B1FB6"/>
    <w:rsid w:val="009B1FE1"/>
    <w:rsid w:val="009B3534"/>
    <w:rsid w:val="009C059C"/>
    <w:rsid w:val="009C5D44"/>
    <w:rsid w:val="009D2E0B"/>
    <w:rsid w:val="009E5020"/>
    <w:rsid w:val="009F41DE"/>
    <w:rsid w:val="009F5000"/>
    <w:rsid w:val="009F5AC3"/>
    <w:rsid w:val="009F6BB7"/>
    <w:rsid w:val="009F736C"/>
    <w:rsid w:val="00A003F5"/>
    <w:rsid w:val="00A039D4"/>
    <w:rsid w:val="00A06E16"/>
    <w:rsid w:val="00A07DB0"/>
    <w:rsid w:val="00A07EC5"/>
    <w:rsid w:val="00A07F30"/>
    <w:rsid w:val="00A1213B"/>
    <w:rsid w:val="00A121A0"/>
    <w:rsid w:val="00A15AD6"/>
    <w:rsid w:val="00A1787E"/>
    <w:rsid w:val="00A24228"/>
    <w:rsid w:val="00A31BB3"/>
    <w:rsid w:val="00A36E0D"/>
    <w:rsid w:val="00A37D20"/>
    <w:rsid w:val="00A40EB1"/>
    <w:rsid w:val="00A50649"/>
    <w:rsid w:val="00A51109"/>
    <w:rsid w:val="00A51EFB"/>
    <w:rsid w:val="00A55016"/>
    <w:rsid w:val="00A55809"/>
    <w:rsid w:val="00A56685"/>
    <w:rsid w:val="00A5764B"/>
    <w:rsid w:val="00A57A4E"/>
    <w:rsid w:val="00A57FCF"/>
    <w:rsid w:val="00A61424"/>
    <w:rsid w:val="00A63265"/>
    <w:rsid w:val="00A6339D"/>
    <w:rsid w:val="00A66CBA"/>
    <w:rsid w:val="00A703DC"/>
    <w:rsid w:val="00A7745F"/>
    <w:rsid w:val="00A776A8"/>
    <w:rsid w:val="00A82A83"/>
    <w:rsid w:val="00A82C9D"/>
    <w:rsid w:val="00A83D75"/>
    <w:rsid w:val="00A91512"/>
    <w:rsid w:val="00A950A9"/>
    <w:rsid w:val="00A95A09"/>
    <w:rsid w:val="00AA0A40"/>
    <w:rsid w:val="00AA0B1C"/>
    <w:rsid w:val="00AA1990"/>
    <w:rsid w:val="00AA2C41"/>
    <w:rsid w:val="00AA2E71"/>
    <w:rsid w:val="00AA4654"/>
    <w:rsid w:val="00AA7E42"/>
    <w:rsid w:val="00AB15E7"/>
    <w:rsid w:val="00AB1B40"/>
    <w:rsid w:val="00AB74BF"/>
    <w:rsid w:val="00AB7553"/>
    <w:rsid w:val="00AB7803"/>
    <w:rsid w:val="00AC189C"/>
    <w:rsid w:val="00AC5960"/>
    <w:rsid w:val="00AC6B08"/>
    <w:rsid w:val="00AD5672"/>
    <w:rsid w:val="00AD5E63"/>
    <w:rsid w:val="00AE2191"/>
    <w:rsid w:val="00AE5AB8"/>
    <w:rsid w:val="00AE6BF5"/>
    <w:rsid w:val="00AF62A3"/>
    <w:rsid w:val="00AF7252"/>
    <w:rsid w:val="00B02F8E"/>
    <w:rsid w:val="00B05FD0"/>
    <w:rsid w:val="00B10083"/>
    <w:rsid w:val="00B11122"/>
    <w:rsid w:val="00B139CE"/>
    <w:rsid w:val="00B15A13"/>
    <w:rsid w:val="00B15B7F"/>
    <w:rsid w:val="00B2018A"/>
    <w:rsid w:val="00B20326"/>
    <w:rsid w:val="00B20CAD"/>
    <w:rsid w:val="00B22AEC"/>
    <w:rsid w:val="00B23BFF"/>
    <w:rsid w:val="00B240F2"/>
    <w:rsid w:val="00B269EC"/>
    <w:rsid w:val="00B27E6D"/>
    <w:rsid w:val="00B30DF8"/>
    <w:rsid w:val="00B362C1"/>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BF4A91"/>
    <w:rsid w:val="00C11423"/>
    <w:rsid w:val="00C1657B"/>
    <w:rsid w:val="00C17DE4"/>
    <w:rsid w:val="00C20294"/>
    <w:rsid w:val="00C21DCF"/>
    <w:rsid w:val="00C24739"/>
    <w:rsid w:val="00C32EFB"/>
    <w:rsid w:val="00C34A87"/>
    <w:rsid w:val="00C359EF"/>
    <w:rsid w:val="00C40604"/>
    <w:rsid w:val="00C40DAE"/>
    <w:rsid w:val="00C45C06"/>
    <w:rsid w:val="00C46A16"/>
    <w:rsid w:val="00C472F1"/>
    <w:rsid w:val="00C474BF"/>
    <w:rsid w:val="00C61A6D"/>
    <w:rsid w:val="00C62039"/>
    <w:rsid w:val="00C62E75"/>
    <w:rsid w:val="00C666E9"/>
    <w:rsid w:val="00C67F11"/>
    <w:rsid w:val="00C70796"/>
    <w:rsid w:val="00C77D7E"/>
    <w:rsid w:val="00C81846"/>
    <w:rsid w:val="00C86572"/>
    <w:rsid w:val="00C976A6"/>
    <w:rsid w:val="00CA0057"/>
    <w:rsid w:val="00CA11BD"/>
    <w:rsid w:val="00CA1C8C"/>
    <w:rsid w:val="00CA32D9"/>
    <w:rsid w:val="00CA510C"/>
    <w:rsid w:val="00CA7241"/>
    <w:rsid w:val="00CA7D5E"/>
    <w:rsid w:val="00CB0731"/>
    <w:rsid w:val="00CB4DA5"/>
    <w:rsid w:val="00CB7118"/>
    <w:rsid w:val="00CC1528"/>
    <w:rsid w:val="00CC1835"/>
    <w:rsid w:val="00CC2661"/>
    <w:rsid w:val="00CC603C"/>
    <w:rsid w:val="00CD2E2A"/>
    <w:rsid w:val="00CD5765"/>
    <w:rsid w:val="00CE0813"/>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5D2B"/>
    <w:rsid w:val="00D365F7"/>
    <w:rsid w:val="00D36746"/>
    <w:rsid w:val="00D369B5"/>
    <w:rsid w:val="00D37985"/>
    <w:rsid w:val="00D37BF1"/>
    <w:rsid w:val="00D452E9"/>
    <w:rsid w:val="00D46AF5"/>
    <w:rsid w:val="00D47308"/>
    <w:rsid w:val="00D50372"/>
    <w:rsid w:val="00D51EF7"/>
    <w:rsid w:val="00D53F80"/>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5665"/>
    <w:rsid w:val="00D97FF7"/>
    <w:rsid w:val="00DB1477"/>
    <w:rsid w:val="00DB1935"/>
    <w:rsid w:val="00DB2C9B"/>
    <w:rsid w:val="00DB45E4"/>
    <w:rsid w:val="00DC121F"/>
    <w:rsid w:val="00DC2755"/>
    <w:rsid w:val="00DC3DDC"/>
    <w:rsid w:val="00DC4DFB"/>
    <w:rsid w:val="00DD0529"/>
    <w:rsid w:val="00DD05AB"/>
    <w:rsid w:val="00DD0929"/>
    <w:rsid w:val="00DD1665"/>
    <w:rsid w:val="00DD2B40"/>
    <w:rsid w:val="00DD3C01"/>
    <w:rsid w:val="00DD4D69"/>
    <w:rsid w:val="00DE4271"/>
    <w:rsid w:val="00DE6682"/>
    <w:rsid w:val="00DF26D2"/>
    <w:rsid w:val="00E0333A"/>
    <w:rsid w:val="00E03E5E"/>
    <w:rsid w:val="00E16786"/>
    <w:rsid w:val="00E168CB"/>
    <w:rsid w:val="00E17AFC"/>
    <w:rsid w:val="00E22A63"/>
    <w:rsid w:val="00E239F4"/>
    <w:rsid w:val="00E26209"/>
    <w:rsid w:val="00E32138"/>
    <w:rsid w:val="00E34B3E"/>
    <w:rsid w:val="00E37521"/>
    <w:rsid w:val="00E43EC5"/>
    <w:rsid w:val="00E45AB0"/>
    <w:rsid w:val="00E54E20"/>
    <w:rsid w:val="00E572AA"/>
    <w:rsid w:val="00E57EF4"/>
    <w:rsid w:val="00E633CC"/>
    <w:rsid w:val="00E65973"/>
    <w:rsid w:val="00E6714D"/>
    <w:rsid w:val="00E71D27"/>
    <w:rsid w:val="00E73456"/>
    <w:rsid w:val="00E84BC8"/>
    <w:rsid w:val="00E85553"/>
    <w:rsid w:val="00E85A83"/>
    <w:rsid w:val="00E914D8"/>
    <w:rsid w:val="00E93E44"/>
    <w:rsid w:val="00E95A30"/>
    <w:rsid w:val="00E97D23"/>
    <w:rsid w:val="00EA26D8"/>
    <w:rsid w:val="00EA5DE3"/>
    <w:rsid w:val="00EB094D"/>
    <w:rsid w:val="00EB0C8E"/>
    <w:rsid w:val="00EB185C"/>
    <w:rsid w:val="00EB6877"/>
    <w:rsid w:val="00EB722E"/>
    <w:rsid w:val="00EC0070"/>
    <w:rsid w:val="00EC11CA"/>
    <w:rsid w:val="00ED0C59"/>
    <w:rsid w:val="00ED4E18"/>
    <w:rsid w:val="00ED7B18"/>
    <w:rsid w:val="00EE1E67"/>
    <w:rsid w:val="00EE2953"/>
    <w:rsid w:val="00EE29BA"/>
    <w:rsid w:val="00EE3A7B"/>
    <w:rsid w:val="00EE44C0"/>
    <w:rsid w:val="00EF0051"/>
    <w:rsid w:val="00EF6306"/>
    <w:rsid w:val="00F000F3"/>
    <w:rsid w:val="00F039C7"/>
    <w:rsid w:val="00F10468"/>
    <w:rsid w:val="00F109A7"/>
    <w:rsid w:val="00F12CDD"/>
    <w:rsid w:val="00F230F0"/>
    <w:rsid w:val="00F33A1A"/>
    <w:rsid w:val="00F478CB"/>
    <w:rsid w:val="00F52C97"/>
    <w:rsid w:val="00F54257"/>
    <w:rsid w:val="00F56E85"/>
    <w:rsid w:val="00F619F4"/>
    <w:rsid w:val="00F62093"/>
    <w:rsid w:val="00F62928"/>
    <w:rsid w:val="00F62C23"/>
    <w:rsid w:val="00F64D54"/>
    <w:rsid w:val="00F722A2"/>
    <w:rsid w:val="00F75F59"/>
    <w:rsid w:val="00F82885"/>
    <w:rsid w:val="00F842FD"/>
    <w:rsid w:val="00F855FB"/>
    <w:rsid w:val="00F858B7"/>
    <w:rsid w:val="00F87E26"/>
    <w:rsid w:val="00F941DA"/>
    <w:rsid w:val="00F96C3F"/>
    <w:rsid w:val="00FA17A2"/>
    <w:rsid w:val="00FA1C94"/>
    <w:rsid w:val="00FB4F7A"/>
    <w:rsid w:val="00FB58A3"/>
    <w:rsid w:val="00FB6575"/>
    <w:rsid w:val="00FB6B35"/>
    <w:rsid w:val="00FD11B2"/>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A15AD6"/>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791623"/>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styleId="NoSpacing">
    <w:name w:val="No Spacing"/>
    <w:uiPriority w:val="1"/>
    <w:qFormat/>
    <w:rsid w:val="00765DF4"/>
    <w:rPr>
      <w:lang w:eastAsia="en-US"/>
    </w:rPr>
  </w:style>
  <w:style w:type="character" w:customStyle="1" w:styleId="Heading3Char">
    <w:name w:val="Heading 3 Char"/>
    <w:basedOn w:val="DefaultParagraphFont"/>
    <w:link w:val="Heading3"/>
    <w:uiPriority w:val="9"/>
    <w:semiHidden/>
    <w:rsid w:val="00791623"/>
    <w:rPr>
      <w:rFonts w:asciiTheme="majorHAnsi" w:eastAsiaTheme="majorEastAsia" w:hAnsiTheme="majorHAnsi" w:cstheme="majorBidi"/>
      <w:color w:val="243F60" w:themeColor="accent1" w:themeShade="7F"/>
      <w:sz w:val="24"/>
      <w:szCs w:val="24"/>
      <w:lang w:eastAsia="en-US"/>
    </w:rPr>
  </w:style>
  <w:style w:type="character" w:styleId="UnresolvedMention">
    <w:name w:val="Unresolved Mention"/>
    <w:basedOn w:val="DefaultParagraphFont"/>
    <w:uiPriority w:val="99"/>
    <w:semiHidden/>
    <w:unhideWhenUsed/>
    <w:rsid w:val="00472D06"/>
    <w:rPr>
      <w:color w:val="605E5C"/>
      <w:shd w:val="clear" w:color="auto" w:fill="E1DFDD"/>
    </w:rPr>
  </w:style>
  <w:style w:type="paragraph" w:customStyle="1" w:styleId="isselectedend">
    <w:name w:val="isselectedend"/>
    <w:basedOn w:val="Normal"/>
    <w:rsid w:val="002316F2"/>
    <w:pPr>
      <w:spacing w:before="100" w:beforeAutospacing="1" w:after="100" w:afterAutospacing="1"/>
    </w:pPr>
    <w:rPr>
      <w:sz w:val="24"/>
      <w:szCs w:val="24"/>
      <w:lang w:val="en-CA"/>
    </w:rPr>
  </w:style>
  <w:style w:type="character" w:customStyle="1" w:styleId="text-token-text-primary">
    <w:name w:val="text-token-text-primary"/>
    <w:basedOn w:val="DefaultParagraphFont"/>
    <w:rsid w:val="0001326E"/>
  </w:style>
  <w:style w:type="character" w:customStyle="1" w:styleId="Heading2Char">
    <w:name w:val="Heading 2 Char"/>
    <w:basedOn w:val="DefaultParagraphFont"/>
    <w:link w:val="Heading2"/>
    <w:uiPriority w:val="9"/>
    <w:semiHidden/>
    <w:rsid w:val="00A15AD6"/>
    <w:rPr>
      <w:rFonts w:asciiTheme="majorHAnsi" w:eastAsiaTheme="majorEastAsia" w:hAnsiTheme="majorHAnsi" w:cstheme="majorBidi"/>
      <w:color w:val="365F91" w:themeColor="accent1" w:themeShade="BF"/>
      <w:sz w:val="26"/>
      <w:szCs w:val="26"/>
      <w:lang w:eastAsia="en-US"/>
    </w:rPr>
  </w:style>
  <w:style w:type="paragraph" w:customStyle="1" w:styleId="Default">
    <w:name w:val="Default"/>
    <w:rsid w:val="00A15AD6"/>
    <w:pPr>
      <w:autoSpaceDE w:val="0"/>
      <w:autoSpaceDN w:val="0"/>
      <w:adjustRightInd w:val="0"/>
    </w:pPr>
    <w:rPr>
      <w:rFonts w:eastAsiaTheme="minorHAnsi"/>
      <w:color w:val="000000"/>
      <w:sz w:val="24"/>
      <w:szCs w:val="24"/>
      <w:lang w:eastAsia="en-US"/>
    </w:rPr>
  </w:style>
  <w:style w:type="character" w:customStyle="1" w:styleId="normaltextrun">
    <w:name w:val="normaltextrun"/>
    <w:basedOn w:val="DefaultParagraphFont"/>
    <w:rsid w:val="00A15AD6"/>
  </w:style>
  <w:style w:type="character" w:customStyle="1" w:styleId="eop">
    <w:name w:val="eop"/>
    <w:basedOn w:val="DefaultParagraphFont"/>
    <w:rsid w:val="00A15AD6"/>
  </w:style>
  <w:style w:type="paragraph" w:customStyle="1" w:styleId="paragraph">
    <w:name w:val="paragraph"/>
    <w:basedOn w:val="Normal"/>
    <w:rsid w:val="00A15AD6"/>
    <w:pPr>
      <w:spacing w:before="100" w:beforeAutospacing="1" w:after="100" w:afterAutospacing="1"/>
    </w:pPr>
    <w:rPr>
      <w:sz w:val="24"/>
      <w:szCs w:val="24"/>
      <w:lang w:eastAsia="en-GB"/>
    </w:rPr>
  </w:style>
  <w:style w:type="character" w:styleId="Emphasis">
    <w:name w:val="Emphasis"/>
    <w:basedOn w:val="DefaultParagraphFont"/>
    <w:uiPriority w:val="20"/>
    <w:qFormat/>
    <w:rsid w:val="00A15AD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png"/><Relationship Id="rId18" Type="http://schemas.openxmlformats.org/officeDocument/2006/relationships/image" Target="media/image2.png"/><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doi.org/10.1207/s15327906mbr2603_7?utm_source=chatgpt.com" TargetMode="Externa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hyperlink" Target="mailto:k.eatonthomas@uwtsd.ac.uk"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2500328@student.uwtsd.ac.uk" TargetMode="External"/><Relationship Id="rId20" Type="http://schemas.openxmlformats.org/officeDocument/2006/relationships/hyperlink" Target="mailto:k.eatonthomas@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4" Type="http://schemas.openxmlformats.org/officeDocument/2006/relationships/hyperlink" Target="https://doi.org/10.1177/1557988310363817?utm_source=chatgpt.com" TargetMode="External"/><Relationship Id="rId5" Type="http://schemas.openxmlformats.org/officeDocument/2006/relationships/numbering" Target="numbering.xml"/><Relationship Id="rId15" Type="http://schemas.openxmlformats.org/officeDocument/2006/relationships/hyperlink" Target="mailto:k.eatonthomas@uwtsd.ac.uk" TargetMode="External"/><Relationship Id="rId23" Type="http://schemas.openxmlformats.org/officeDocument/2006/relationships/hyperlink" Target="https://psycnet.apa.org/doi/10.1037/0022-0167.47.1.138"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2500328@student.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2500328@student.uwtsd.ac.uk" TargetMode="External"/><Relationship Id="rId22" Type="http://schemas.openxmlformats.org/officeDocument/2006/relationships/hyperlink" Target="https://doi.org/10.1037/t05375-000?utm_source=chatgpt.com"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0DE74657-40C5-504C-8AED-5D33870188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32</Pages>
  <Words>11784</Words>
  <Characters>67169</Characters>
  <Application>Microsoft Office Word</Application>
  <DocSecurity>0</DocSecurity>
  <Lines>559</Lines>
  <Paragraphs>157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78796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Kavan Graham (2500328)</cp:lastModifiedBy>
  <cp:revision>2</cp:revision>
  <cp:lastPrinted>2016-10-24T12:21:00Z</cp:lastPrinted>
  <dcterms:created xsi:type="dcterms:W3CDTF">2026-10-26T15:54:00Z</dcterms:created>
  <dcterms:modified xsi:type="dcterms:W3CDTF">2026-10-26T15:54:00Z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dc8a65a6-327f-48be-893e-ba91fc572e48</vt:lpwstr>
  </property>
</Properties>
</file>