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F5FC4A" w14:textId="77777777" w:rsidR="00A40594" w:rsidRDefault="00A40594" w:rsidP="00B53844">
      <w:pPr>
        <w:spacing w:line="360" w:lineRule="auto"/>
        <w:jc w:val="center"/>
        <w:rPr>
          <w:rFonts w:ascii="Arial" w:hAnsi="Times New Roman" w:cs="Arial"/>
          <w:b/>
          <w:bCs/>
          <w:kern w:val="24"/>
        </w:rPr>
      </w:pPr>
    </w:p>
    <w:p w14:paraId="54BF90DC" w14:textId="77777777" w:rsidR="00A40594" w:rsidRDefault="00A40594" w:rsidP="00B53844">
      <w:pPr>
        <w:spacing w:line="360" w:lineRule="auto"/>
        <w:jc w:val="center"/>
        <w:rPr>
          <w:rFonts w:ascii="Arial" w:hAnsi="Times New Roman" w:cs="Arial"/>
          <w:b/>
          <w:bCs/>
          <w:kern w:val="24"/>
        </w:rPr>
      </w:pPr>
    </w:p>
    <w:p w14:paraId="2F3F6B01" w14:textId="77777777" w:rsidR="00A40594" w:rsidRDefault="00A40594" w:rsidP="00B53844">
      <w:pPr>
        <w:spacing w:line="360" w:lineRule="auto"/>
        <w:jc w:val="center"/>
        <w:rPr>
          <w:rFonts w:ascii="Arial" w:hAnsi="Times New Roman" w:cs="Arial"/>
          <w:b/>
          <w:bCs/>
          <w:kern w:val="24"/>
        </w:rPr>
      </w:pPr>
    </w:p>
    <w:p w14:paraId="79D1F76A" w14:textId="7C493BAF" w:rsidR="00A841C4" w:rsidRDefault="00D72453" w:rsidP="00B53844">
      <w:pPr>
        <w:spacing w:line="360" w:lineRule="auto"/>
        <w:jc w:val="center"/>
        <w:rPr>
          <w:rFonts w:ascii="Arial" w:hAnsi="Times New Roman" w:cs="Arial"/>
          <w:b/>
          <w:bCs/>
          <w:kern w:val="24"/>
        </w:rPr>
      </w:pPr>
      <w:r>
        <w:rPr>
          <w:rFonts w:ascii="Arial" w:hAnsi="Times New Roman" w:cs="Arial"/>
          <w:b/>
          <w:bCs/>
          <w:kern w:val="24"/>
        </w:rPr>
        <w:t>Title page</w:t>
      </w:r>
    </w:p>
    <w:p w14:paraId="070D89EF" w14:textId="77777777" w:rsidR="00A841C4" w:rsidRDefault="00A841C4" w:rsidP="00B53844">
      <w:pPr>
        <w:autoSpaceDE w:val="0"/>
        <w:autoSpaceDN w:val="0"/>
        <w:adjustRightInd w:val="0"/>
        <w:spacing w:after="0" w:line="360" w:lineRule="auto"/>
        <w:jc w:val="center"/>
        <w:rPr>
          <w:rFonts w:ascii="Arial" w:hAnsi="Times New Roman" w:cs="Arial"/>
          <w:b/>
          <w:bCs/>
          <w:kern w:val="24"/>
        </w:rPr>
      </w:pPr>
    </w:p>
    <w:p w14:paraId="2D714302" w14:textId="77777777" w:rsidR="00A841C4" w:rsidRPr="00777DA9" w:rsidRDefault="00A841C4" w:rsidP="00B53844">
      <w:pPr>
        <w:autoSpaceDE w:val="0"/>
        <w:autoSpaceDN w:val="0"/>
        <w:adjustRightInd w:val="0"/>
        <w:spacing w:after="0" w:line="360" w:lineRule="auto"/>
        <w:jc w:val="center"/>
        <w:rPr>
          <w:rFonts w:ascii="Arial" w:hAnsi="Times New Roman" w:cs="Arial"/>
          <w:b/>
          <w:bCs/>
          <w:kern w:val="24"/>
        </w:rPr>
      </w:pPr>
    </w:p>
    <w:p w14:paraId="6D246B81" w14:textId="77777777" w:rsidR="00A841C4" w:rsidRPr="00777DA9" w:rsidRDefault="00A841C4" w:rsidP="00B53844">
      <w:pPr>
        <w:autoSpaceDE w:val="0"/>
        <w:autoSpaceDN w:val="0"/>
        <w:adjustRightInd w:val="0"/>
        <w:spacing w:after="0" w:line="360" w:lineRule="auto"/>
        <w:jc w:val="center"/>
        <w:rPr>
          <w:rFonts w:ascii="Arial" w:hAnsi="Times New Roman" w:cs="Arial"/>
          <w:kern w:val="24"/>
        </w:rPr>
      </w:pPr>
      <w:r w:rsidRPr="00777DA9">
        <w:rPr>
          <w:rFonts w:ascii="Arial" w:hAnsi="Times New Roman" w:cs="Arial"/>
          <w:kern w:val="24"/>
        </w:rPr>
        <w:t>Name: Abdus sufan</w:t>
      </w:r>
    </w:p>
    <w:p w14:paraId="293D3484" w14:textId="77777777" w:rsidR="00A841C4" w:rsidRPr="00777DA9" w:rsidRDefault="00A841C4" w:rsidP="00B53844">
      <w:pPr>
        <w:autoSpaceDE w:val="0"/>
        <w:autoSpaceDN w:val="0"/>
        <w:adjustRightInd w:val="0"/>
        <w:spacing w:after="0" w:line="360" w:lineRule="auto"/>
        <w:jc w:val="center"/>
        <w:rPr>
          <w:rFonts w:ascii="Arial" w:hAnsi="Times New Roman" w:cs="Arial"/>
          <w:kern w:val="24"/>
        </w:rPr>
      </w:pPr>
      <w:r w:rsidRPr="00777DA9">
        <w:rPr>
          <w:rFonts w:ascii="Arial" w:hAnsi="Times New Roman" w:cs="Arial"/>
          <w:kern w:val="24"/>
        </w:rPr>
        <w:t>Student Number: 2437819</w:t>
      </w:r>
    </w:p>
    <w:p w14:paraId="2C148126" w14:textId="77777777" w:rsidR="00A841C4" w:rsidRPr="00777DA9" w:rsidRDefault="00A841C4" w:rsidP="00B53844">
      <w:pPr>
        <w:autoSpaceDE w:val="0"/>
        <w:autoSpaceDN w:val="0"/>
        <w:adjustRightInd w:val="0"/>
        <w:spacing w:after="0" w:line="360" w:lineRule="auto"/>
        <w:jc w:val="center"/>
        <w:rPr>
          <w:rFonts w:ascii="Arial" w:hAnsi="Times New Roman" w:cs="Arial"/>
          <w:kern w:val="24"/>
        </w:rPr>
      </w:pPr>
      <w:r w:rsidRPr="00777DA9">
        <w:rPr>
          <w:rFonts w:ascii="Arial" w:hAnsi="Times New Roman" w:cs="Arial"/>
          <w:kern w:val="24"/>
        </w:rPr>
        <w:t>Assignment Title: Individual Written Business Plan</w:t>
      </w:r>
    </w:p>
    <w:p w14:paraId="29AB5670" w14:textId="77777777" w:rsidR="00A841C4" w:rsidRPr="00777DA9" w:rsidRDefault="00A841C4" w:rsidP="00B53844">
      <w:pPr>
        <w:autoSpaceDE w:val="0"/>
        <w:autoSpaceDN w:val="0"/>
        <w:adjustRightInd w:val="0"/>
        <w:spacing w:after="0" w:line="360" w:lineRule="auto"/>
        <w:jc w:val="center"/>
        <w:rPr>
          <w:rFonts w:ascii="Arial" w:hAnsi="Times New Roman" w:cs="Arial"/>
          <w:kern w:val="24"/>
        </w:rPr>
      </w:pPr>
      <w:r w:rsidRPr="00777DA9">
        <w:rPr>
          <w:rFonts w:ascii="Arial" w:hAnsi="Times New Roman" w:cs="Arial"/>
          <w:kern w:val="24"/>
        </w:rPr>
        <w:t>Module: Enterprise and Entrepreneurship</w:t>
      </w:r>
    </w:p>
    <w:p w14:paraId="2D1FD30A" w14:textId="77777777" w:rsidR="00A841C4" w:rsidRPr="00777DA9" w:rsidRDefault="00A841C4" w:rsidP="00B53844">
      <w:pPr>
        <w:autoSpaceDE w:val="0"/>
        <w:autoSpaceDN w:val="0"/>
        <w:adjustRightInd w:val="0"/>
        <w:spacing w:after="0" w:line="360" w:lineRule="auto"/>
        <w:jc w:val="center"/>
        <w:rPr>
          <w:rFonts w:ascii="Arial" w:hAnsi="Times New Roman" w:cs="Arial"/>
          <w:kern w:val="24"/>
        </w:rPr>
      </w:pPr>
      <w:r w:rsidRPr="00777DA9">
        <w:rPr>
          <w:rFonts w:ascii="Arial" w:hAnsi="Times New Roman" w:cs="Arial"/>
          <w:kern w:val="24"/>
        </w:rPr>
        <w:t>Module Code: LCLM4006</w:t>
      </w:r>
    </w:p>
    <w:p w14:paraId="38F003FF" w14:textId="77777777" w:rsidR="00A841C4" w:rsidRDefault="00A841C4" w:rsidP="00B53844">
      <w:pPr>
        <w:autoSpaceDE w:val="0"/>
        <w:autoSpaceDN w:val="0"/>
        <w:adjustRightInd w:val="0"/>
        <w:spacing w:after="0" w:line="360" w:lineRule="auto"/>
        <w:jc w:val="center"/>
        <w:rPr>
          <w:rFonts w:ascii="Arial" w:hAnsi="Times New Roman" w:cs="Arial"/>
          <w:kern w:val="24"/>
        </w:rPr>
      </w:pPr>
      <w:r w:rsidRPr="00777DA9">
        <w:rPr>
          <w:rFonts w:ascii="Arial" w:hAnsi="Times New Roman" w:cs="Arial"/>
          <w:kern w:val="24"/>
        </w:rPr>
        <w:t>Lecturer: Thomas</w:t>
      </w:r>
    </w:p>
    <w:p w14:paraId="5A27157F" w14:textId="12FD08EC" w:rsidR="00D11CEF" w:rsidRPr="00777DA9" w:rsidRDefault="00355830" w:rsidP="00B53844">
      <w:pPr>
        <w:autoSpaceDE w:val="0"/>
        <w:autoSpaceDN w:val="0"/>
        <w:adjustRightInd w:val="0"/>
        <w:spacing w:after="0" w:line="360" w:lineRule="auto"/>
        <w:jc w:val="center"/>
        <w:rPr>
          <w:rFonts w:ascii="Arial" w:hAnsi="Times New Roman" w:cs="Arial"/>
          <w:kern w:val="24"/>
        </w:rPr>
      </w:pPr>
      <w:r>
        <w:rPr>
          <w:rFonts w:ascii="Arial" w:hAnsi="Times New Roman" w:cs="Arial"/>
          <w:kern w:val="24"/>
        </w:rPr>
        <w:t>Company name</w:t>
      </w:r>
      <w:r w:rsidR="00A013A8">
        <w:rPr>
          <w:rFonts w:ascii="Arial" w:hAnsi="Times New Roman" w:cs="Arial"/>
          <w:kern w:val="24"/>
        </w:rPr>
        <w:t xml:space="preserve"> (Business Plan):</w:t>
      </w:r>
      <w:r w:rsidR="007263D9">
        <w:rPr>
          <w:rFonts w:ascii="Arial" w:hAnsi="Times New Roman" w:cs="Arial"/>
          <w:kern w:val="24"/>
        </w:rPr>
        <w:t xml:space="preserve"> Zura</w:t>
      </w:r>
    </w:p>
    <w:p w14:paraId="125695D2" w14:textId="77777777" w:rsidR="00A841C4" w:rsidRDefault="00A841C4" w:rsidP="00B53844">
      <w:pPr>
        <w:spacing w:line="360" w:lineRule="auto"/>
      </w:pPr>
    </w:p>
    <w:p w14:paraId="1D99CE02" w14:textId="77777777" w:rsidR="00D25957" w:rsidRDefault="00D25957" w:rsidP="00B53844">
      <w:pPr>
        <w:spacing w:line="360" w:lineRule="auto"/>
      </w:pPr>
    </w:p>
    <w:p w14:paraId="5A02566C" w14:textId="77777777" w:rsidR="00D25957" w:rsidRDefault="00D25957" w:rsidP="00B53844">
      <w:pPr>
        <w:spacing w:line="360" w:lineRule="auto"/>
      </w:pPr>
    </w:p>
    <w:p w14:paraId="5670111A" w14:textId="77777777" w:rsidR="00D25957" w:rsidRDefault="00D25957" w:rsidP="00B53844">
      <w:pPr>
        <w:spacing w:line="360" w:lineRule="auto"/>
      </w:pPr>
    </w:p>
    <w:p w14:paraId="3A10D027" w14:textId="77777777" w:rsidR="00D25957" w:rsidRDefault="00D25957" w:rsidP="00B53844">
      <w:pPr>
        <w:spacing w:line="360" w:lineRule="auto"/>
      </w:pPr>
    </w:p>
    <w:p w14:paraId="66916935" w14:textId="77777777" w:rsidR="00D25957" w:rsidRDefault="00D25957" w:rsidP="00B53844">
      <w:pPr>
        <w:spacing w:line="360" w:lineRule="auto"/>
      </w:pPr>
    </w:p>
    <w:p w14:paraId="46EB5B48" w14:textId="77777777" w:rsidR="00D25957" w:rsidRDefault="00D25957" w:rsidP="00B53844">
      <w:pPr>
        <w:spacing w:line="360" w:lineRule="auto"/>
      </w:pPr>
    </w:p>
    <w:p w14:paraId="487C4EC3" w14:textId="77777777" w:rsidR="00D25957" w:rsidRDefault="00D25957" w:rsidP="00B53844">
      <w:pPr>
        <w:spacing w:line="360" w:lineRule="auto"/>
      </w:pPr>
    </w:p>
    <w:p w14:paraId="171D05FA" w14:textId="77777777" w:rsidR="00D25957" w:rsidRDefault="00D25957" w:rsidP="00B53844">
      <w:pPr>
        <w:spacing w:line="360" w:lineRule="auto"/>
      </w:pPr>
    </w:p>
    <w:p w14:paraId="3B0A6FAA" w14:textId="77777777" w:rsidR="00D25957" w:rsidRDefault="00D25957" w:rsidP="00B53844">
      <w:pPr>
        <w:spacing w:line="360" w:lineRule="auto"/>
      </w:pPr>
    </w:p>
    <w:p w14:paraId="054FF23F" w14:textId="77777777" w:rsidR="00D25957" w:rsidRDefault="00D25957" w:rsidP="00B53844">
      <w:pPr>
        <w:spacing w:line="360" w:lineRule="auto"/>
      </w:pPr>
    </w:p>
    <w:p w14:paraId="79436A98" w14:textId="77777777" w:rsidR="00D25957" w:rsidRDefault="00D25957" w:rsidP="00B53844">
      <w:pPr>
        <w:spacing w:line="360" w:lineRule="auto"/>
      </w:pPr>
    </w:p>
    <w:p w14:paraId="572FCD7B" w14:textId="77777777" w:rsidR="00D25957" w:rsidRDefault="00D25957" w:rsidP="00B53844">
      <w:pPr>
        <w:spacing w:line="360" w:lineRule="auto"/>
      </w:pPr>
    </w:p>
    <w:p w14:paraId="0210C326" w14:textId="77777777" w:rsidR="00686879" w:rsidRDefault="00686879" w:rsidP="00B53844">
      <w:pPr>
        <w:autoSpaceDE w:val="0"/>
        <w:autoSpaceDN w:val="0"/>
        <w:adjustRightInd w:val="0"/>
        <w:spacing w:after="0" w:line="360" w:lineRule="auto"/>
      </w:pPr>
    </w:p>
    <w:p w14:paraId="1E4588CE" w14:textId="2607533B" w:rsidR="008E7C7F" w:rsidRDefault="008E7C7F" w:rsidP="00B53844">
      <w:pPr>
        <w:autoSpaceDE w:val="0"/>
        <w:autoSpaceDN w:val="0"/>
        <w:adjustRightInd w:val="0"/>
        <w:spacing w:after="0" w:line="360" w:lineRule="auto"/>
        <w:rPr>
          <w:rFonts w:ascii="Arial" w:hAnsi="Times New Roman" w:cs="Arial"/>
          <w:b/>
          <w:bCs/>
          <w:kern w:val="24"/>
        </w:rPr>
      </w:pPr>
      <w:r w:rsidRPr="00777DA9">
        <w:rPr>
          <w:rFonts w:ascii="Arial" w:hAnsi="Times New Roman" w:cs="Arial"/>
          <w:b/>
          <w:bCs/>
          <w:kern w:val="24"/>
        </w:rPr>
        <w:t>Executive Summary</w:t>
      </w:r>
    </w:p>
    <w:p w14:paraId="6C9E0D44" w14:textId="60CBE5A6" w:rsidR="008E7C7F" w:rsidRPr="00254F80" w:rsidRDefault="008E7C7F" w:rsidP="00B53844">
      <w:pPr>
        <w:autoSpaceDE w:val="0"/>
        <w:autoSpaceDN w:val="0"/>
        <w:adjustRightInd w:val="0"/>
        <w:spacing w:after="0" w:line="360" w:lineRule="auto"/>
        <w:rPr>
          <w:rFonts w:ascii="Arial" w:hAnsi="Times New Roman" w:cs="Arial"/>
          <w:b/>
          <w:bCs/>
          <w:kern w:val="24"/>
          <w:sz w:val="52"/>
          <w:szCs w:val="52"/>
        </w:rPr>
      </w:pPr>
      <w:r w:rsidRPr="00254F80">
        <w:rPr>
          <w:rFonts w:ascii="Arial" w:hAnsi="Times New Roman" w:cs="Arial"/>
          <w:b/>
          <w:bCs/>
          <w:kern w:val="24"/>
          <w:sz w:val="52"/>
          <w:szCs w:val="52"/>
        </w:rPr>
        <w:t xml:space="preserve">                                                            </w:t>
      </w:r>
    </w:p>
    <w:p w14:paraId="066FE005" w14:textId="77777777" w:rsidR="008E7C7F" w:rsidRPr="00777DA9" w:rsidRDefault="008E7C7F" w:rsidP="00B53844">
      <w:pPr>
        <w:autoSpaceDE w:val="0"/>
        <w:autoSpaceDN w:val="0"/>
        <w:adjustRightInd w:val="0"/>
        <w:spacing w:after="0" w:line="360" w:lineRule="auto"/>
        <w:rPr>
          <w:rFonts w:ascii="Arial" w:hAnsi="Times New Roman" w:cs="Arial"/>
          <w:b/>
          <w:bCs/>
          <w:kern w:val="24"/>
        </w:rPr>
      </w:pPr>
    </w:p>
    <w:p w14:paraId="0CF1CC1A" w14:textId="77777777" w:rsidR="008E7C7F" w:rsidRDefault="008E7C7F" w:rsidP="00B53844">
      <w:pPr>
        <w:autoSpaceDE w:val="0"/>
        <w:autoSpaceDN w:val="0"/>
        <w:adjustRightInd w:val="0"/>
        <w:spacing w:after="0" w:line="360" w:lineRule="auto"/>
        <w:rPr>
          <w:rFonts w:ascii="Arial" w:hAnsi="Times New Roman" w:cs="Arial"/>
          <w:kern w:val="24"/>
        </w:rPr>
      </w:pPr>
      <w:r w:rsidRPr="00777DA9">
        <w:rPr>
          <w:rFonts w:ascii="Arial" w:hAnsi="Times New Roman" w:cs="Arial"/>
          <w:kern w:val="24"/>
        </w:rPr>
        <w:t xml:space="preserve">I want to build an app that makes it easy for people who need transportation quickly, can find and book available drivers nearby. The goal of the app is to make it easy for customers who are looking for affordable rides with local </w:t>
      </w:r>
      <w:r>
        <w:rPr>
          <w:rFonts w:ascii="Arial" w:hAnsi="Times New Roman" w:cs="Arial"/>
          <w:kern w:val="24"/>
        </w:rPr>
        <w:t xml:space="preserve">licensed </w:t>
      </w:r>
      <w:r w:rsidRPr="00777DA9">
        <w:rPr>
          <w:rFonts w:ascii="Arial" w:hAnsi="Times New Roman" w:cs="Arial"/>
          <w:kern w:val="24"/>
        </w:rPr>
        <w:t xml:space="preserve">cab </w:t>
      </w:r>
      <w:r>
        <w:rPr>
          <w:rFonts w:ascii="Arial" w:hAnsi="Times New Roman" w:cs="Arial"/>
          <w:kern w:val="24"/>
        </w:rPr>
        <w:t>operators</w:t>
      </w:r>
      <w:r w:rsidRPr="00777DA9">
        <w:rPr>
          <w:rFonts w:ascii="Arial" w:hAnsi="Times New Roman" w:cs="Arial"/>
          <w:kern w:val="24"/>
        </w:rPr>
        <w:t>,</w:t>
      </w:r>
      <w:r>
        <w:rPr>
          <w:rFonts w:ascii="Arial" w:hAnsi="Times New Roman" w:cs="Arial"/>
          <w:kern w:val="24"/>
        </w:rPr>
        <w:t xml:space="preserve"> while</w:t>
      </w:r>
      <w:r w:rsidRPr="00777DA9">
        <w:rPr>
          <w:rFonts w:ascii="Arial" w:hAnsi="Times New Roman" w:cs="Arial"/>
          <w:kern w:val="24"/>
        </w:rPr>
        <w:t xml:space="preserve"> drivers reach more customers and increase their earnings. The app will serve as a bridge connecting riders with local cab operators, making the whole process simple, fast and convenient for everyone involved.</w:t>
      </w:r>
    </w:p>
    <w:p w14:paraId="594084A4" w14:textId="77777777" w:rsidR="0026228D" w:rsidRDefault="0026228D" w:rsidP="00B53844">
      <w:pPr>
        <w:autoSpaceDE w:val="0"/>
        <w:autoSpaceDN w:val="0"/>
        <w:adjustRightInd w:val="0"/>
        <w:spacing w:after="0" w:line="360" w:lineRule="auto"/>
        <w:rPr>
          <w:rFonts w:ascii="Arial" w:hAnsi="Times New Roman" w:cs="Arial"/>
          <w:kern w:val="24"/>
        </w:rPr>
      </w:pPr>
    </w:p>
    <w:p w14:paraId="36BCFA85" w14:textId="77777777" w:rsidR="0026228D" w:rsidRDefault="0026228D" w:rsidP="00B53844">
      <w:pPr>
        <w:autoSpaceDE w:val="0"/>
        <w:autoSpaceDN w:val="0"/>
        <w:adjustRightInd w:val="0"/>
        <w:spacing w:after="0" w:line="360" w:lineRule="auto"/>
        <w:rPr>
          <w:rFonts w:ascii="Arial" w:hAnsi="Times New Roman" w:cs="Arial"/>
          <w:kern w:val="24"/>
        </w:rPr>
      </w:pPr>
    </w:p>
    <w:p w14:paraId="55818606" w14:textId="77777777" w:rsidR="0026228D" w:rsidRDefault="0026228D" w:rsidP="00B53844">
      <w:pPr>
        <w:autoSpaceDE w:val="0"/>
        <w:autoSpaceDN w:val="0"/>
        <w:adjustRightInd w:val="0"/>
        <w:spacing w:after="0" w:line="360" w:lineRule="auto"/>
        <w:rPr>
          <w:rFonts w:ascii="Arial" w:hAnsi="Times New Roman" w:cs="Arial"/>
          <w:kern w:val="24"/>
        </w:rPr>
      </w:pPr>
    </w:p>
    <w:p w14:paraId="3A73B637" w14:textId="77777777" w:rsidR="0026228D" w:rsidRDefault="0026228D" w:rsidP="00B53844">
      <w:pPr>
        <w:autoSpaceDE w:val="0"/>
        <w:autoSpaceDN w:val="0"/>
        <w:adjustRightInd w:val="0"/>
        <w:spacing w:after="0" w:line="360" w:lineRule="auto"/>
        <w:rPr>
          <w:rFonts w:ascii="Arial" w:hAnsi="Times New Roman" w:cs="Arial"/>
          <w:kern w:val="24"/>
        </w:rPr>
      </w:pPr>
    </w:p>
    <w:p w14:paraId="2FD0A6F4" w14:textId="77777777" w:rsidR="0026228D" w:rsidRDefault="0026228D" w:rsidP="00B53844">
      <w:pPr>
        <w:autoSpaceDE w:val="0"/>
        <w:autoSpaceDN w:val="0"/>
        <w:adjustRightInd w:val="0"/>
        <w:spacing w:after="0" w:line="360" w:lineRule="auto"/>
        <w:rPr>
          <w:rFonts w:ascii="Arial" w:hAnsi="Times New Roman" w:cs="Arial"/>
          <w:kern w:val="24"/>
        </w:rPr>
      </w:pPr>
    </w:p>
    <w:p w14:paraId="3F380EFD" w14:textId="77777777" w:rsidR="0026228D" w:rsidRDefault="0026228D" w:rsidP="00B53844">
      <w:pPr>
        <w:autoSpaceDE w:val="0"/>
        <w:autoSpaceDN w:val="0"/>
        <w:adjustRightInd w:val="0"/>
        <w:spacing w:after="0" w:line="360" w:lineRule="auto"/>
        <w:rPr>
          <w:rFonts w:ascii="Arial" w:hAnsi="Times New Roman" w:cs="Arial"/>
          <w:kern w:val="24"/>
        </w:rPr>
      </w:pPr>
    </w:p>
    <w:p w14:paraId="7BAEFA63" w14:textId="77777777" w:rsidR="0026228D" w:rsidRDefault="0026228D" w:rsidP="00B53844">
      <w:pPr>
        <w:autoSpaceDE w:val="0"/>
        <w:autoSpaceDN w:val="0"/>
        <w:adjustRightInd w:val="0"/>
        <w:spacing w:after="0" w:line="360" w:lineRule="auto"/>
        <w:rPr>
          <w:rFonts w:ascii="Arial" w:hAnsi="Times New Roman" w:cs="Arial"/>
          <w:kern w:val="24"/>
        </w:rPr>
      </w:pPr>
    </w:p>
    <w:p w14:paraId="648CA686" w14:textId="77777777" w:rsidR="0026228D" w:rsidRDefault="0026228D" w:rsidP="00B53844">
      <w:pPr>
        <w:autoSpaceDE w:val="0"/>
        <w:autoSpaceDN w:val="0"/>
        <w:adjustRightInd w:val="0"/>
        <w:spacing w:after="0" w:line="360" w:lineRule="auto"/>
        <w:rPr>
          <w:rFonts w:ascii="Arial" w:hAnsi="Times New Roman" w:cs="Arial"/>
          <w:kern w:val="24"/>
        </w:rPr>
      </w:pPr>
    </w:p>
    <w:p w14:paraId="0097D2C2" w14:textId="77777777" w:rsidR="0026228D" w:rsidRDefault="0026228D" w:rsidP="00B53844">
      <w:pPr>
        <w:autoSpaceDE w:val="0"/>
        <w:autoSpaceDN w:val="0"/>
        <w:adjustRightInd w:val="0"/>
        <w:spacing w:after="0" w:line="360" w:lineRule="auto"/>
        <w:rPr>
          <w:rFonts w:ascii="Arial" w:hAnsi="Times New Roman" w:cs="Arial"/>
          <w:kern w:val="24"/>
        </w:rPr>
      </w:pPr>
    </w:p>
    <w:p w14:paraId="66084142" w14:textId="77777777" w:rsidR="0026228D" w:rsidRDefault="0026228D" w:rsidP="00B53844">
      <w:pPr>
        <w:autoSpaceDE w:val="0"/>
        <w:autoSpaceDN w:val="0"/>
        <w:adjustRightInd w:val="0"/>
        <w:spacing w:after="0" w:line="360" w:lineRule="auto"/>
        <w:rPr>
          <w:rFonts w:ascii="Arial" w:hAnsi="Times New Roman" w:cs="Arial"/>
          <w:kern w:val="24"/>
        </w:rPr>
      </w:pPr>
    </w:p>
    <w:p w14:paraId="09BAAA26" w14:textId="77777777" w:rsidR="0026228D" w:rsidRDefault="0026228D" w:rsidP="00B53844">
      <w:pPr>
        <w:autoSpaceDE w:val="0"/>
        <w:autoSpaceDN w:val="0"/>
        <w:adjustRightInd w:val="0"/>
        <w:spacing w:after="0" w:line="360" w:lineRule="auto"/>
        <w:rPr>
          <w:rFonts w:ascii="Arial" w:hAnsi="Times New Roman" w:cs="Arial"/>
          <w:kern w:val="24"/>
        </w:rPr>
      </w:pPr>
    </w:p>
    <w:p w14:paraId="743A8DCF" w14:textId="77777777" w:rsidR="0026228D" w:rsidRDefault="0026228D" w:rsidP="00B53844">
      <w:pPr>
        <w:autoSpaceDE w:val="0"/>
        <w:autoSpaceDN w:val="0"/>
        <w:adjustRightInd w:val="0"/>
        <w:spacing w:after="0" w:line="360" w:lineRule="auto"/>
        <w:rPr>
          <w:rFonts w:ascii="Arial" w:hAnsi="Times New Roman" w:cs="Arial"/>
          <w:kern w:val="24"/>
        </w:rPr>
      </w:pPr>
    </w:p>
    <w:p w14:paraId="30B35522" w14:textId="77777777" w:rsidR="0026228D" w:rsidRDefault="0026228D" w:rsidP="00B53844">
      <w:pPr>
        <w:autoSpaceDE w:val="0"/>
        <w:autoSpaceDN w:val="0"/>
        <w:adjustRightInd w:val="0"/>
        <w:spacing w:after="0" w:line="360" w:lineRule="auto"/>
        <w:rPr>
          <w:rFonts w:ascii="Arial" w:hAnsi="Times New Roman" w:cs="Arial"/>
          <w:kern w:val="24"/>
        </w:rPr>
      </w:pPr>
    </w:p>
    <w:p w14:paraId="26C37F9B" w14:textId="77777777" w:rsidR="0026228D" w:rsidRDefault="0026228D" w:rsidP="00B53844">
      <w:pPr>
        <w:autoSpaceDE w:val="0"/>
        <w:autoSpaceDN w:val="0"/>
        <w:adjustRightInd w:val="0"/>
        <w:spacing w:after="0" w:line="360" w:lineRule="auto"/>
        <w:rPr>
          <w:rFonts w:ascii="Arial" w:hAnsi="Times New Roman" w:cs="Arial"/>
          <w:kern w:val="24"/>
        </w:rPr>
      </w:pPr>
    </w:p>
    <w:p w14:paraId="54DDDBB4" w14:textId="77777777" w:rsidR="0026228D" w:rsidRDefault="0026228D" w:rsidP="00B53844">
      <w:pPr>
        <w:autoSpaceDE w:val="0"/>
        <w:autoSpaceDN w:val="0"/>
        <w:adjustRightInd w:val="0"/>
        <w:spacing w:after="0" w:line="360" w:lineRule="auto"/>
        <w:rPr>
          <w:rFonts w:ascii="Arial" w:hAnsi="Times New Roman" w:cs="Arial"/>
          <w:kern w:val="24"/>
        </w:rPr>
      </w:pPr>
    </w:p>
    <w:p w14:paraId="35463185" w14:textId="77777777" w:rsidR="0026228D" w:rsidRDefault="0026228D" w:rsidP="00B53844">
      <w:pPr>
        <w:autoSpaceDE w:val="0"/>
        <w:autoSpaceDN w:val="0"/>
        <w:adjustRightInd w:val="0"/>
        <w:spacing w:after="0" w:line="360" w:lineRule="auto"/>
        <w:rPr>
          <w:rFonts w:ascii="Arial" w:hAnsi="Times New Roman" w:cs="Arial"/>
          <w:kern w:val="24"/>
        </w:rPr>
      </w:pPr>
    </w:p>
    <w:p w14:paraId="0562DA55" w14:textId="77777777" w:rsidR="0026228D" w:rsidRDefault="0026228D" w:rsidP="00B53844">
      <w:pPr>
        <w:autoSpaceDE w:val="0"/>
        <w:autoSpaceDN w:val="0"/>
        <w:adjustRightInd w:val="0"/>
        <w:spacing w:after="0" w:line="360" w:lineRule="auto"/>
        <w:rPr>
          <w:rFonts w:ascii="Arial" w:hAnsi="Times New Roman" w:cs="Arial"/>
          <w:kern w:val="24"/>
        </w:rPr>
      </w:pPr>
    </w:p>
    <w:p w14:paraId="256364AC" w14:textId="77777777" w:rsidR="00686879" w:rsidRDefault="00686879" w:rsidP="00B53844">
      <w:pPr>
        <w:spacing w:line="360" w:lineRule="auto"/>
        <w:ind w:right="1796"/>
        <w:rPr>
          <w:rFonts w:ascii="Arial" w:hAnsi="Arial" w:cs="Arial"/>
          <w:b/>
          <w:bCs/>
        </w:rPr>
      </w:pPr>
    </w:p>
    <w:p w14:paraId="091E4417" w14:textId="77777777" w:rsidR="00686879" w:rsidRDefault="00686879" w:rsidP="00B53844">
      <w:pPr>
        <w:spacing w:line="360" w:lineRule="auto"/>
        <w:ind w:right="1796"/>
        <w:rPr>
          <w:rFonts w:ascii="Arial" w:hAnsi="Arial" w:cs="Arial"/>
          <w:b/>
          <w:bCs/>
        </w:rPr>
      </w:pPr>
    </w:p>
    <w:p w14:paraId="133789C7" w14:textId="77777777" w:rsidR="00686879" w:rsidRDefault="00686879" w:rsidP="00B53844">
      <w:pPr>
        <w:spacing w:line="360" w:lineRule="auto"/>
        <w:ind w:right="1796"/>
        <w:rPr>
          <w:rFonts w:ascii="Arial" w:hAnsi="Arial" w:cs="Arial"/>
          <w:b/>
          <w:bCs/>
        </w:rPr>
      </w:pPr>
    </w:p>
    <w:p w14:paraId="17C0F1BD" w14:textId="77777777" w:rsidR="00686879" w:rsidRDefault="00686879" w:rsidP="00B53844">
      <w:pPr>
        <w:spacing w:line="360" w:lineRule="auto"/>
        <w:ind w:right="1796"/>
        <w:rPr>
          <w:rFonts w:ascii="Arial" w:hAnsi="Arial" w:cs="Arial"/>
          <w:b/>
          <w:bCs/>
        </w:rPr>
      </w:pPr>
    </w:p>
    <w:p w14:paraId="7BA2C534" w14:textId="77777777" w:rsidR="00686879" w:rsidRDefault="00686879" w:rsidP="00B53844">
      <w:pPr>
        <w:spacing w:line="360" w:lineRule="auto"/>
        <w:ind w:right="1796"/>
        <w:rPr>
          <w:rFonts w:ascii="Arial" w:hAnsi="Arial" w:cs="Arial"/>
          <w:b/>
          <w:bCs/>
        </w:rPr>
      </w:pPr>
    </w:p>
    <w:p w14:paraId="44E51312" w14:textId="6006B035" w:rsidR="0026228D" w:rsidRDefault="0026228D" w:rsidP="00B53844">
      <w:pPr>
        <w:spacing w:line="360" w:lineRule="auto"/>
        <w:ind w:right="1796"/>
        <w:rPr>
          <w:rFonts w:ascii="Arial" w:hAnsi="Arial" w:cs="Arial"/>
          <w:b/>
          <w:bCs/>
        </w:rPr>
      </w:pPr>
      <w:r w:rsidRPr="00A3201F">
        <w:rPr>
          <w:rFonts w:ascii="Arial" w:hAnsi="Arial" w:cs="Arial"/>
          <w:b/>
          <w:bCs/>
        </w:rPr>
        <w:t>Table of Contents</w:t>
      </w:r>
    </w:p>
    <w:p w14:paraId="231961B2" w14:textId="2CF9CDD5" w:rsidR="0026228D" w:rsidRDefault="0026228D" w:rsidP="00B53844">
      <w:pPr>
        <w:spacing w:line="360" w:lineRule="auto"/>
        <w:rPr>
          <w:rFonts w:ascii="Arial" w:hAnsi="Arial" w:cs="Arial"/>
          <w:b/>
          <w:bCs/>
          <w:sz w:val="36"/>
          <w:szCs w:val="36"/>
        </w:rPr>
      </w:pPr>
      <w:r>
        <w:rPr>
          <w:rFonts w:ascii="Arial" w:hAnsi="Arial" w:cs="Arial"/>
          <w:b/>
          <w:bCs/>
        </w:rPr>
        <w:t xml:space="preserve">                                          </w:t>
      </w:r>
    </w:p>
    <w:p w14:paraId="1FC5C06F" w14:textId="2C142C43" w:rsidR="0026228D" w:rsidRDefault="00785E47" w:rsidP="00B53844">
      <w:pPr>
        <w:spacing w:line="360" w:lineRule="auto"/>
        <w:ind w:right="1938"/>
        <w:jc w:val="both"/>
        <w:rPr>
          <w:rFonts w:ascii="Arial" w:hAnsi="Arial" w:cs="Arial"/>
        </w:rPr>
      </w:pPr>
      <w:r>
        <w:rPr>
          <w:rFonts w:ascii="Arial" w:hAnsi="Arial" w:cs="Arial"/>
        </w:rPr>
        <w:t>Title Page</w:t>
      </w:r>
      <w:r w:rsidR="0026228D">
        <w:rPr>
          <w:rFonts w:ascii="Arial" w:hAnsi="Arial" w:cs="Arial"/>
        </w:rPr>
        <w:t>……………………………………………</w:t>
      </w:r>
      <w:r w:rsidR="004B290D">
        <w:rPr>
          <w:rFonts w:ascii="Arial" w:hAnsi="Arial" w:cs="Arial"/>
        </w:rPr>
        <w:t>..</w:t>
      </w:r>
      <w:r w:rsidR="0026228D">
        <w:rPr>
          <w:rFonts w:ascii="Arial" w:hAnsi="Arial" w:cs="Arial"/>
        </w:rPr>
        <w:t>………….…</w:t>
      </w:r>
      <w:r w:rsidR="005E04DE">
        <w:rPr>
          <w:rFonts w:ascii="Arial" w:hAnsi="Arial" w:cs="Arial"/>
        </w:rPr>
        <w:t>…</w:t>
      </w:r>
      <w:r w:rsidR="0026228D">
        <w:rPr>
          <w:rFonts w:ascii="Arial" w:hAnsi="Arial" w:cs="Arial"/>
        </w:rPr>
        <w:t>1</w:t>
      </w:r>
    </w:p>
    <w:p w14:paraId="007422D7" w14:textId="77777777" w:rsidR="0026228D" w:rsidRDefault="0026228D" w:rsidP="00B53844">
      <w:pPr>
        <w:spacing w:line="360" w:lineRule="auto"/>
        <w:jc w:val="both"/>
        <w:rPr>
          <w:rFonts w:ascii="Arial" w:hAnsi="Arial" w:cs="Arial"/>
        </w:rPr>
      </w:pPr>
      <w:r>
        <w:rPr>
          <w:rFonts w:ascii="Arial" w:hAnsi="Arial" w:cs="Arial"/>
        </w:rPr>
        <w:t>Executive summary…………………………………………………...2</w:t>
      </w:r>
    </w:p>
    <w:p w14:paraId="026954A5" w14:textId="6CB4CB38" w:rsidR="0026228D" w:rsidRDefault="0026228D" w:rsidP="00B53844">
      <w:pPr>
        <w:spacing w:line="360" w:lineRule="auto"/>
        <w:jc w:val="both"/>
        <w:rPr>
          <w:rFonts w:ascii="Arial" w:hAnsi="Arial" w:cs="Arial"/>
        </w:rPr>
      </w:pPr>
      <w:r>
        <w:rPr>
          <w:rFonts w:ascii="Arial" w:hAnsi="Arial" w:cs="Arial"/>
        </w:rPr>
        <w:t>Table of contents……………………………………………………</w:t>
      </w:r>
      <w:r w:rsidR="00127C39">
        <w:rPr>
          <w:rFonts w:ascii="Arial" w:hAnsi="Arial" w:cs="Arial"/>
        </w:rPr>
        <w:t>…</w:t>
      </w:r>
      <w:r>
        <w:rPr>
          <w:rFonts w:ascii="Arial" w:hAnsi="Arial" w:cs="Arial"/>
        </w:rPr>
        <w:t>3</w:t>
      </w:r>
    </w:p>
    <w:p w14:paraId="17BC4600" w14:textId="525BE83D" w:rsidR="007D2B07" w:rsidRDefault="007D2B07" w:rsidP="00B53844">
      <w:pPr>
        <w:spacing w:line="360" w:lineRule="auto"/>
        <w:jc w:val="both"/>
        <w:rPr>
          <w:rFonts w:ascii="Arial" w:hAnsi="Arial" w:cs="Arial"/>
        </w:rPr>
      </w:pPr>
      <w:r>
        <w:rPr>
          <w:rFonts w:ascii="Arial" w:hAnsi="Arial" w:cs="Arial"/>
        </w:rPr>
        <w:t>Overview……………………………………………………………….4</w:t>
      </w:r>
    </w:p>
    <w:p w14:paraId="1DE0FCCF" w14:textId="2390A56A" w:rsidR="0026228D" w:rsidRDefault="0026228D" w:rsidP="00B53844">
      <w:pPr>
        <w:spacing w:line="360" w:lineRule="auto"/>
        <w:jc w:val="both"/>
        <w:rPr>
          <w:rFonts w:ascii="Arial" w:hAnsi="Arial" w:cs="Arial"/>
        </w:rPr>
      </w:pPr>
      <w:r>
        <w:rPr>
          <w:rFonts w:ascii="Arial" w:hAnsi="Arial" w:cs="Arial"/>
        </w:rPr>
        <w:t>Legal format……………………………………………………………</w:t>
      </w:r>
      <w:r w:rsidR="008316FD">
        <w:rPr>
          <w:rFonts w:ascii="Arial" w:hAnsi="Arial" w:cs="Arial"/>
        </w:rPr>
        <w:t>5</w:t>
      </w:r>
    </w:p>
    <w:p w14:paraId="5B4F5F62" w14:textId="04D01AD1" w:rsidR="0026228D" w:rsidRDefault="0026228D" w:rsidP="00B53844">
      <w:pPr>
        <w:spacing w:line="360" w:lineRule="auto"/>
        <w:jc w:val="both"/>
        <w:rPr>
          <w:rFonts w:ascii="Arial" w:hAnsi="Arial" w:cs="Arial"/>
        </w:rPr>
      </w:pPr>
      <w:r>
        <w:rPr>
          <w:rFonts w:ascii="Arial" w:hAnsi="Arial" w:cs="Arial"/>
        </w:rPr>
        <w:t>Organisational chart…………….…………………………………….</w:t>
      </w:r>
      <w:r w:rsidR="008316FD">
        <w:rPr>
          <w:rFonts w:ascii="Arial" w:hAnsi="Arial" w:cs="Arial"/>
        </w:rPr>
        <w:t>6</w:t>
      </w:r>
    </w:p>
    <w:p w14:paraId="0F0B1D6A" w14:textId="2CA221E5" w:rsidR="0026228D" w:rsidRDefault="0026228D" w:rsidP="00B53844">
      <w:pPr>
        <w:spacing w:line="360" w:lineRule="auto"/>
        <w:jc w:val="both"/>
        <w:rPr>
          <w:rFonts w:ascii="Arial" w:hAnsi="Arial" w:cs="Arial"/>
        </w:rPr>
      </w:pPr>
      <w:r>
        <w:rPr>
          <w:rFonts w:ascii="Arial" w:hAnsi="Arial" w:cs="Arial"/>
        </w:rPr>
        <w:t>PESTEL analysis……………………………………...………………</w:t>
      </w:r>
      <w:r w:rsidR="00F34D9C">
        <w:rPr>
          <w:rFonts w:ascii="Arial" w:hAnsi="Arial" w:cs="Arial"/>
        </w:rPr>
        <w:t>7</w:t>
      </w:r>
    </w:p>
    <w:p w14:paraId="38742F65" w14:textId="70E1BEE8" w:rsidR="0026228D" w:rsidRDefault="0026228D" w:rsidP="00B53844">
      <w:pPr>
        <w:spacing w:line="360" w:lineRule="auto"/>
        <w:jc w:val="both"/>
        <w:rPr>
          <w:rFonts w:ascii="Arial" w:hAnsi="Arial" w:cs="Arial"/>
        </w:rPr>
      </w:pPr>
      <w:r>
        <w:rPr>
          <w:rFonts w:ascii="Arial" w:hAnsi="Arial" w:cs="Arial"/>
        </w:rPr>
        <w:t>Target market analysis…………………………………………</w:t>
      </w:r>
      <w:r w:rsidR="00161B5C">
        <w:rPr>
          <w:rFonts w:ascii="Arial" w:hAnsi="Arial" w:cs="Arial"/>
        </w:rPr>
        <w:t>….</w:t>
      </w:r>
      <w:r>
        <w:rPr>
          <w:rFonts w:ascii="Arial" w:hAnsi="Arial" w:cs="Arial"/>
        </w:rPr>
        <w:t>…</w:t>
      </w:r>
      <w:r w:rsidR="00F34D9C">
        <w:rPr>
          <w:rFonts w:ascii="Arial" w:hAnsi="Arial" w:cs="Arial"/>
        </w:rPr>
        <w:t>1</w:t>
      </w:r>
      <w:r w:rsidR="00D83D1C">
        <w:rPr>
          <w:rFonts w:ascii="Arial" w:hAnsi="Arial" w:cs="Arial"/>
        </w:rPr>
        <w:t>1</w:t>
      </w:r>
    </w:p>
    <w:p w14:paraId="5C4AFEE5" w14:textId="32F6C013" w:rsidR="0026228D" w:rsidRDefault="0026228D" w:rsidP="00B53844">
      <w:pPr>
        <w:spacing w:line="360" w:lineRule="auto"/>
        <w:ind w:right="1938"/>
        <w:jc w:val="both"/>
        <w:rPr>
          <w:rFonts w:ascii="Arial" w:hAnsi="Arial" w:cs="Arial"/>
        </w:rPr>
      </w:pPr>
      <w:r>
        <w:rPr>
          <w:rFonts w:ascii="Arial" w:hAnsi="Arial" w:cs="Arial"/>
        </w:rPr>
        <w:t>Marketing mix (4Ps)………………………………………………</w:t>
      </w:r>
      <w:r w:rsidR="00161B5C">
        <w:rPr>
          <w:rFonts w:ascii="Arial" w:hAnsi="Arial" w:cs="Arial"/>
        </w:rPr>
        <w:t>….</w:t>
      </w:r>
      <w:r w:rsidR="001A1331">
        <w:rPr>
          <w:rFonts w:ascii="Arial" w:hAnsi="Arial" w:cs="Arial"/>
        </w:rPr>
        <w:t>1</w:t>
      </w:r>
      <w:r w:rsidR="0099775E">
        <w:rPr>
          <w:rFonts w:ascii="Arial" w:hAnsi="Arial" w:cs="Arial"/>
        </w:rPr>
        <w:t>3</w:t>
      </w:r>
    </w:p>
    <w:p w14:paraId="442182CA" w14:textId="38F6E869" w:rsidR="0026228D" w:rsidRDefault="0026228D" w:rsidP="00B53844">
      <w:pPr>
        <w:spacing w:line="360" w:lineRule="auto"/>
        <w:ind w:right="1938"/>
        <w:jc w:val="both"/>
        <w:rPr>
          <w:rFonts w:ascii="Arial" w:hAnsi="Arial" w:cs="Arial"/>
        </w:rPr>
      </w:pPr>
      <w:r>
        <w:rPr>
          <w:rFonts w:ascii="Arial" w:hAnsi="Arial" w:cs="Arial"/>
        </w:rPr>
        <w:t>Startup cost……………………………………………</w:t>
      </w:r>
      <w:r w:rsidR="00A93369">
        <w:rPr>
          <w:rFonts w:ascii="Arial" w:hAnsi="Arial" w:cs="Arial"/>
        </w:rPr>
        <w:t>…...</w:t>
      </w:r>
      <w:r>
        <w:rPr>
          <w:rFonts w:ascii="Arial" w:hAnsi="Arial" w:cs="Arial"/>
        </w:rPr>
        <w:t>…….…</w:t>
      </w:r>
      <w:r w:rsidR="001A1331">
        <w:rPr>
          <w:rFonts w:ascii="Arial" w:hAnsi="Arial" w:cs="Arial"/>
        </w:rPr>
        <w:t>...1</w:t>
      </w:r>
      <w:r w:rsidR="00D40DBB">
        <w:rPr>
          <w:rFonts w:ascii="Arial" w:hAnsi="Arial" w:cs="Arial"/>
        </w:rPr>
        <w:t>5</w:t>
      </w:r>
    </w:p>
    <w:p w14:paraId="54A352ED" w14:textId="404CBB1B" w:rsidR="0026228D" w:rsidRDefault="0026228D" w:rsidP="00B53844">
      <w:pPr>
        <w:pStyle w:val="ListParagraph"/>
        <w:numPr>
          <w:ilvl w:val="0"/>
          <w:numId w:val="1"/>
        </w:numPr>
        <w:spacing w:line="360" w:lineRule="auto"/>
        <w:ind w:right="1938"/>
        <w:jc w:val="both"/>
        <w:rPr>
          <w:rFonts w:ascii="Arial" w:hAnsi="Arial" w:cs="Arial"/>
        </w:rPr>
      </w:pPr>
      <w:r>
        <w:rPr>
          <w:rFonts w:ascii="Arial" w:hAnsi="Arial" w:cs="Arial"/>
        </w:rPr>
        <w:t>Monthly operational cost…………………………</w:t>
      </w:r>
      <w:r w:rsidR="00161B5C">
        <w:rPr>
          <w:rFonts w:ascii="Arial" w:hAnsi="Arial" w:cs="Arial"/>
        </w:rPr>
        <w:t>….</w:t>
      </w:r>
      <w:r>
        <w:rPr>
          <w:rFonts w:ascii="Arial" w:hAnsi="Arial" w:cs="Arial"/>
        </w:rPr>
        <w:t>………</w:t>
      </w:r>
      <w:r w:rsidR="001A1331">
        <w:rPr>
          <w:rFonts w:ascii="Arial" w:hAnsi="Arial" w:cs="Arial"/>
        </w:rPr>
        <w:t>1</w:t>
      </w:r>
      <w:r w:rsidR="00AF7613">
        <w:rPr>
          <w:rFonts w:ascii="Arial" w:hAnsi="Arial" w:cs="Arial"/>
        </w:rPr>
        <w:t>5</w:t>
      </w:r>
    </w:p>
    <w:p w14:paraId="5675D8AF" w14:textId="1894E17D" w:rsidR="00D40DBB" w:rsidRPr="00D40DBB" w:rsidRDefault="0026228D" w:rsidP="00D40DBB">
      <w:pPr>
        <w:pStyle w:val="ListParagraph"/>
        <w:numPr>
          <w:ilvl w:val="0"/>
          <w:numId w:val="1"/>
        </w:numPr>
        <w:spacing w:line="360" w:lineRule="auto"/>
        <w:ind w:right="1938"/>
        <w:jc w:val="both"/>
        <w:rPr>
          <w:rFonts w:ascii="Arial" w:hAnsi="Arial" w:cs="Arial"/>
        </w:rPr>
      </w:pPr>
      <w:r>
        <w:rPr>
          <w:rFonts w:ascii="Arial" w:hAnsi="Arial" w:cs="Arial"/>
        </w:rPr>
        <w:t>Funding requirement…………………………………………</w:t>
      </w:r>
      <w:r w:rsidR="001A1331">
        <w:rPr>
          <w:rFonts w:ascii="Arial" w:hAnsi="Arial" w:cs="Arial"/>
        </w:rPr>
        <w:t>1</w:t>
      </w:r>
      <w:r w:rsidR="00AF7613">
        <w:rPr>
          <w:rFonts w:ascii="Arial" w:hAnsi="Arial" w:cs="Arial"/>
        </w:rPr>
        <w:t>6</w:t>
      </w:r>
    </w:p>
    <w:p w14:paraId="6025EBA4" w14:textId="30AD3A79" w:rsidR="009E6842" w:rsidRDefault="0026228D" w:rsidP="00B53844">
      <w:pPr>
        <w:spacing w:line="360" w:lineRule="auto"/>
        <w:ind w:right="1938"/>
        <w:jc w:val="both"/>
        <w:rPr>
          <w:rFonts w:ascii="Arial" w:hAnsi="Arial" w:cs="Arial"/>
        </w:rPr>
      </w:pPr>
      <w:r>
        <w:rPr>
          <w:rFonts w:ascii="Arial" w:hAnsi="Arial" w:cs="Arial"/>
        </w:rPr>
        <w:t>References……………………………………………………</w:t>
      </w:r>
      <w:r w:rsidR="00161B5C">
        <w:rPr>
          <w:rFonts w:ascii="Arial" w:hAnsi="Arial" w:cs="Arial"/>
        </w:rPr>
        <w:t>...</w:t>
      </w:r>
      <w:r>
        <w:rPr>
          <w:rFonts w:ascii="Arial" w:hAnsi="Arial" w:cs="Arial"/>
        </w:rPr>
        <w:t>…….1</w:t>
      </w:r>
      <w:r w:rsidR="00D40DBB">
        <w:rPr>
          <w:rFonts w:ascii="Arial" w:hAnsi="Arial" w:cs="Arial"/>
        </w:rPr>
        <w:t>8</w:t>
      </w:r>
    </w:p>
    <w:p w14:paraId="6F8A2A7A" w14:textId="77777777" w:rsidR="009E6842" w:rsidRDefault="009E6842" w:rsidP="00B53844">
      <w:pPr>
        <w:spacing w:line="360" w:lineRule="auto"/>
        <w:ind w:right="1938"/>
        <w:jc w:val="both"/>
        <w:rPr>
          <w:rFonts w:ascii="Arial" w:hAnsi="Arial" w:cs="Arial"/>
        </w:rPr>
      </w:pPr>
    </w:p>
    <w:p w14:paraId="03BF5309" w14:textId="77777777" w:rsidR="009E6842" w:rsidRDefault="009E6842" w:rsidP="00B53844">
      <w:pPr>
        <w:spacing w:line="360" w:lineRule="auto"/>
        <w:ind w:right="1938"/>
        <w:jc w:val="both"/>
        <w:rPr>
          <w:rFonts w:ascii="Arial" w:hAnsi="Arial" w:cs="Arial"/>
        </w:rPr>
      </w:pPr>
    </w:p>
    <w:p w14:paraId="5CA8CA0B" w14:textId="77777777" w:rsidR="00B42EC1" w:rsidRDefault="00B42EC1" w:rsidP="002F2316">
      <w:pPr>
        <w:rPr>
          <w:rFonts w:ascii="Arial" w:hAnsi="Arial" w:cs="Arial"/>
        </w:rPr>
      </w:pPr>
    </w:p>
    <w:p w14:paraId="2E298FEB" w14:textId="77777777" w:rsidR="00B42EC1" w:rsidRDefault="00B42EC1" w:rsidP="002F2316">
      <w:pPr>
        <w:rPr>
          <w:rFonts w:ascii="Arial" w:hAnsi="Arial" w:cs="Arial"/>
        </w:rPr>
      </w:pPr>
    </w:p>
    <w:p w14:paraId="2D45389C" w14:textId="77777777" w:rsidR="001737D4" w:rsidRDefault="001737D4" w:rsidP="002F2316">
      <w:pPr>
        <w:rPr>
          <w:rFonts w:ascii="Arial" w:hAnsi="Arial" w:cs="Arial"/>
          <w:b/>
          <w:bCs/>
        </w:rPr>
      </w:pPr>
    </w:p>
    <w:p w14:paraId="4631B647" w14:textId="77777777" w:rsidR="001737D4" w:rsidRDefault="001737D4" w:rsidP="002F2316">
      <w:pPr>
        <w:rPr>
          <w:rFonts w:ascii="Arial" w:hAnsi="Arial" w:cs="Arial"/>
          <w:b/>
          <w:bCs/>
        </w:rPr>
      </w:pPr>
    </w:p>
    <w:p w14:paraId="0AB55B1D" w14:textId="77777777" w:rsidR="001737D4" w:rsidRDefault="001737D4" w:rsidP="002F2316">
      <w:pPr>
        <w:rPr>
          <w:rFonts w:ascii="Arial" w:hAnsi="Arial" w:cs="Arial"/>
          <w:b/>
          <w:bCs/>
        </w:rPr>
      </w:pPr>
    </w:p>
    <w:p w14:paraId="27C2A8F9" w14:textId="77777777" w:rsidR="001737D4" w:rsidRDefault="001737D4" w:rsidP="002F2316">
      <w:pPr>
        <w:rPr>
          <w:rFonts w:ascii="Arial" w:hAnsi="Arial" w:cs="Arial"/>
          <w:b/>
          <w:bCs/>
        </w:rPr>
      </w:pPr>
    </w:p>
    <w:p w14:paraId="3226B968" w14:textId="77777777" w:rsidR="001737D4" w:rsidRDefault="001737D4" w:rsidP="002F2316">
      <w:pPr>
        <w:rPr>
          <w:rFonts w:ascii="Arial" w:hAnsi="Arial" w:cs="Arial"/>
          <w:b/>
          <w:bCs/>
        </w:rPr>
      </w:pPr>
    </w:p>
    <w:p w14:paraId="0E04D695" w14:textId="77777777" w:rsidR="000B5DBE" w:rsidRDefault="000B5DBE" w:rsidP="002F2316">
      <w:pPr>
        <w:rPr>
          <w:rFonts w:ascii="Arial" w:hAnsi="Arial" w:cs="Arial"/>
          <w:b/>
          <w:bCs/>
        </w:rPr>
      </w:pPr>
    </w:p>
    <w:p w14:paraId="65652F3A" w14:textId="77777777" w:rsidR="00A8260B" w:rsidRDefault="00A8260B" w:rsidP="002F2316">
      <w:pPr>
        <w:rPr>
          <w:rFonts w:ascii="Arial" w:hAnsi="Arial" w:cs="Arial"/>
          <w:b/>
          <w:bCs/>
        </w:rPr>
      </w:pPr>
    </w:p>
    <w:p w14:paraId="5EAA6AAD" w14:textId="36869DEC" w:rsidR="002F2316" w:rsidRPr="001737D4" w:rsidRDefault="002F2316" w:rsidP="002F2316">
      <w:pPr>
        <w:rPr>
          <w:rFonts w:ascii="Arial" w:hAnsi="Arial" w:cs="Arial"/>
          <w:b/>
          <w:bCs/>
        </w:rPr>
      </w:pPr>
      <w:r w:rsidRPr="001737D4">
        <w:rPr>
          <w:rFonts w:ascii="Arial" w:hAnsi="Arial" w:cs="Arial"/>
          <w:b/>
          <w:bCs/>
        </w:rPr>
        <w:t>Overview</w:t>
      </w:r>
    </w:p>
    <w:p w14:paraId="7613EEF1" w14:textId="77777777" w:rsidR="00B42EC1" w:rsidRDefault="00B42EC1" w:rsidP="002F2316"/>
    <w:p w14:paraId="4ACB4504" w14:textId="4939CF49" w:rsidR="002F2316" w:rsidRPr="00AC45D4" w:rsidRDefault="002F2316" w:rsidP="002F2316">
      <w:pPr>
        <w:rPr>
          <w:rFonts w:ascii="Arial" w:hAnsi="Arial" w:cs="Arial"/>
        </w:rPr>
      </w:pPr>
      <w:r w:rsidRPr="00AC45D4">
        <w:rPr>
          <w:rFonts w:ascii="Arial" w:hAnsi="Arial" w:cs="Arial"/>
        </w:rPr>
        <w:t xml:space="preserve">Zura is a ride booking platform that allows riders who needs transportation with local licensed cab operators and </w:t>
      </w:r>
      <w:r w:rsidR="00B31EA8" w:rsidRPr="00AC45D4">
        <w:rPr>
          <w:rFonts w:ascii="Arial" w:hAnsi="Arial" w:cs="Arial"/>
        </w:rPr>
        <w:t xml:space="preserve">professional </w:t>
      </w:r>
      <w:r w:rsidRPr="00AC45D4">
        <w:rPr>
          <w:rFonts w:ascii="Arial" w:hAnsi="Arial" w:cs="Arial"/>
        </w:rPr>
        <w:t xml:space="preserve">drivers. It is designed to provide a simple, fast and affordable way for riders to find and book rides easily, while helping </w:t>
      </w:r>
      <w:r w:rsidR="00171FF3" w:rsidRPr="00AC45D4">
        <w:rPr>
          <w:rFonts w:ascii="Arial" w:hAnsi="Arial" w:cs="Arial"/>
        </w:rPr>
        <w:t>licenced operators</w:t>
      </w:r>
      <w:r w:rsidRPr="00AC45D4">
        <w:rPr>
          <w:rFonts w:ascii="Arial" w:hAnsi="Arial" w:cs="Arial"/>
        </w:rPr>
        <w:t xml:space="preserve"> and drivers increase </w:t>
      </w:r>
      <w:r w:rsidR="00C36952" w:rsidRPr="00AC45D4">
        <w:rPr>
          <w:rFonts w:ascii="Arial" w:hAnsi="Arial" w:cs="Arial"/>
        </w:rPr>
        <w:t>their</w:t>
      </w:r>
      <w:r w:rsidRPr="00AC45D4">
        <w:rPr>
          <w:rFonts w:ascii="Arial" w:hAnsi="Arial" w:cs="Arial"/>
        </w:rPr>
        <w:t xml:space="preserve"> revenue</w:t>
      </w:r>
      <w:r w:rsidR="00C36952" w:rsidRPr="00AC45D4">
        <w:rPr>
          <w:rFonts w:ascii="Arial" w:hAnsi="Arial" w:cs="Arial"/>
        </w:rPr>
        <w:t xml:space="preserve"> by giving the</w:t>
      </w:r>
      <w:r w:rsidR="002674AE" w:rsidRPr="00AC45D4">
        <w:rPr>
          <w:rFonts w:ascii="Arial" w:hAnsi="Arial" w:cs="Arial"/>
        </w:rPr>
        <w:t>m access to a wider cust</w:t>
      </w:r>
      <w:r w:rsidR="00CC3C0D" w:rsidRPr="00AC45D4">
        <w:rPr>
          <w:rFonts w:ascii="Arial" w:hAnsi="Arial" w:cs="Arial"/>
        </w:rPr>
        <w:t>omer base and more booking requ</w:t>
      </w:r>
      <w:r w:rsidR="00BB69B5" w:rsidRPr="00AC45D4">
        <w:rPr>
          <w:rFonts w:ascii="Arial" w:hAnsi="Arial" w:cs="Arial"/>
        </w:rPr>
        <w:t>ests.</w:t>
      </w:r>
    </w:p>
    <w:p w14:paraId="15326FFC" w14:textId="2662CCD9" w:rsidR="002F2977" w:rsidRPr="00AC45D4" w:rsidRDefault="002F2977" w:rsidP="002F2316">
      <w:pPr>
        <w:rPr>
          <w:rFonts w:ascii="Arial" w:hAnsi="Arial" w:cs="Arial"/>
        </w:rPr>
      </w:pPr>
      <w:r w:rsidRPr="00AC45D4">
        <w:rPr>
          <w:rFonts w:ascii="Arial" w:hAnsi="Arial" w:cs="Arial"/>
        </w:rPr>
        <w:t>Trust</w:t>
      </w:r>
      <w:r w:rsidR="007B5908" w:rsidRPr="00AC45D4">
        <w:rPr>
          <w:rFonts w:ascii="Arial" w:hAnsi="Arial" w:cs="Arial"/>
        </w:rPr>
        <w:t>, safety and reliability are at the heart of Zura</w:t>
      </w:r>
      <w:r w:rsidR="00731BD1" w:rsidRPr="00AC45D4">
        <w:rPr>
          <w:rFonts w:ascii="Arial" w:hAnsi="Arial" w:cs="Arial"/>
        </w:rPr>
        <w:t>’s service.</w:t>
      </w:r>
      <w:r w:rsidR="00014E20" w:rsidRPr="00AC45D4">
        <w:rPr>
          <w:rFonts w:ascii="Arial" w:hAnsi="Arial" w:cs="Arial"/>
        </w:rPr>
        <w:t xml:space="preserve"> By partnering with</w:t>
      </w:r>
      <w:r w:rsidR="007C1C1B" w:rsidRPr="00AC45D4">
        <w:rPr>
          <w:rFonts w:ascii="Arial" w:hAnsi="Arial" w:cs="Arial"/>
        </w:rPr>
        <w:t xml:space="preserve"> licenced operators</w:t>
      </w:r>
      <w:r w:rsidR="00B31307" w:rsidRPr="00AC45D4">
        <w:rPr>
          <w:rFonts w:ascii="Arial" w:hAnsi="Arial" w:cs="Arial"/>
        </w:rPr>
        <w:t xml:space="preserve"> and verified drivers</w:t>
      </w:r>
      <w:r w:rsidR="00572EE2" w:rsidRPr="00AC45D4">
        <w:rPr>
          <w:rFonts w:ascii="Arial" w:hAnsi="Arial" w:cs="Arial"/>
        </w:rPr>
        <w:t>, Zura</w:t>
      </w:r>
      <w:r w:rsidR="00213BEB" w:rsidRPr="00AC45D4">
        <w:rPr>
          <w:rFonts w:ascii="Arial" w:hAnsi="Arial" w:cs="Arial"/>
        </w:rPr>
        <w:t xml:space="preserve"> aims to provide riders</w:t>
      </w:r>
      <w:r w:rsidR="00C23C8F" w:rsidRPr="00AC45D4">
        <w:rPr>
          <w:rFonts w:ascii="Arial" w:hAnsi="Arial" w:cs="Arial"/>
        </w:rPr>
        <w:t xml:space="preserve"> dependable, trustworthy</w:t>
      </w:r>
      <w:r w:rsidR="002B2F97">
        <w:rPr>
          <w:rFonts w:ascii="Arial" w:hAnsi="Arial" w:cs="Arial"/>
        </w:rPr>
        <w:t xml:space="preserve"> and secure transport</w:t>
      </w:r>
      <w:r w:rsidR="00E85893">
        <w:rPr>
          <w:rFonts w:ascii="Arial" w:hAnsi="Arial" w:cs="Arial"/>
        </w:rPr>
        <w:t>ation</w:t>
      </w:r>
      <w:r w:rsidR="005E1690">
        <w:rPr>
          <w:rFonts w:ascii="Arial" w:hAnsi="Arial" w:cs="Arial"/>
        </w:rPr>
        <w:t xml:space="preserve"> solution they can rely on</w:t>
      </w:r>
      <w:r w:rsidR="003D7166">
        <w:rPr>
          <w:rFonts w:ascii="Arial" w:hAnsi="Arial" w:cs="Arial"/>
        </w:rPr>
        <w:t xml:space="preserve"> for both everyday travel and </w:t>
      </w:r>
      <w:r w:rsidR="000500A5">
        <w:rPr>
          <w:rFonts w:ascii="Arial" w:hAnsi="Arial" w:cs="Arial"/>
        </w:rPr>
        <w:t>special journeys.</w:t>
      </w:r>
      <w:r w:rsidR="00E1083B">
        <w:rPr>
          <w:rFonts w:ascii="Arial" w:hAnsi="Arial" w:cs="Arial"/>
        </w:rPr>
        <w:t xml:space="preserve"> </w:t>
      </w:r>
      <w:r w:rsidR="00156A79">
        <w:rPr>
          <w:rFonts w:ascii="Arial" w:hAnsi="Arial" w:cs="Arial"/>
        </w:rPr>
        <w:t xml:space="preserve">Zura </w:t>
      </w:r>
      <w:r w:rsidR="003C4D3D">
        <w:rPr>
          <w:rFonts w:ascii="Arial" w:hAnsi="Arial" w:cs="Arial"/>
        </w:rPr>
        <w:t xml:space="preserve">will </w:t>
      </w:r>
      <w:r w:rsidR="00873534">
        <w:rPr>
          <w:rFonts w:ascii="Arial" w:hAnsi="Arial" w:cs="Arial"/>
        </w:rPr>
        <w:t>combine</w:t>
      </w:r>
      <w:r w:rsidR="00837546">
        <w:rPr>
          <w:rFonts w:ascii="Arial" w:hAnsi="Arial" w:cs="Arial"/>
        </w:rPr>
        <w:t xml:space="preserve"> different range of</w:t>
      </w:r>
      <w:r w:rsidR="00873534">
        <w:rPr>
          <w:rFonts w:ascii="Arial" w:hAnsi="Arial" w:cs="Arial"/>
        </w:rPr>
        <w:t xml:space="preserve"> security features</w:t>
      </w:r>
      <w:r w:rsidR="00C267B4">
        <w:rPr>
          <w:rFonts w:ascii="Arial" w:hAnsi="Arial" w:cs="Arial"/>
        </w:rPr>
        <w:t xml:space="preserve">, including driver </w:t>
      </w:r>
      <w:r w:rsidR="0094089F">
        <w:rPr>
          <w:rFonts w:ascii="Arial" w:hAnsi="Arial" w:cs="Arial"/>
        </w:rPr>
        <w:t xml:space="preserve">verification, real time </w:t>
      </w:r>
      <w:r w:rsidR="003C1C1C">
        <w:rPr>
          <w:rFonts w:ascii="Arial" w:hAnsi="Arial" w:cs="Arial"/>
        </w:rPr>
        <w:t>tracking, trip history</w:t>
      </w:r>
      <w:r w:rsidR="001B52DD">
        <w:rPr>
          <w:rFonts w:ascii="Arial" w:hAnsi="Arial" w:cs="Arial"/>
        </w:rPr>
        <w:t xml:space="preserve"> and secure </w:t>
      </w:r>
      <w:r w:rsidR="00F22084">
        <w:rPr>
          <w:rFonts w:ascii="Arial" w:hAnsi="Arial" w:cs="Arial"/>
        </w:rPr>
        <w:t>cashless payments options.</w:t>
      </w:r>
      <w:r w:rsidR="008C6964">
        <w:rPr>
          <w:rFonts w:ascii="Arial" w:hAnsi="Arial" w:cs="Arial"/>
        </w:rPr>
        <w:t xml:space="preserve"> It wil</w:t>
      </w:r>
      <w:r w:rsidR="00BF780B">
        <w:rPr>
          <w:rFonts w:ascii="Arial" w:hAnsi="Arial" w:cs="Arial"/>
        </w:rPr>
        <w:t>l also maintain strict</w:t>
      </w:r>
      <w:r w:rsidR="0028550E">
        <w:rPr>
          <w:rFonts w:ascii="Arial" w:hAnsi="Arial" w:cs="Arial"/>
        </w:rPr>
        <w:t xml:space="preserve"> standards</w:t>
      </w:r>
      <w:r w:rsidR="001F564D">
        <w:rPr>
          <w:rFonts w:ascii="Arial" w:hAnsi="Arial" w:cs="Arial"/>
        </w:rPr>
        <w:t xml:space="preserve"> for its operator partners</w:t>
      </w:r>
      <w:r w:rsidR="008F6297">
        <w:rPr>
          <w:rFonts w:ascii="Arial" w:hAnsi="Arial" w:cs="Arial"/>
        </w:rPr>
        <w:t xml:space="preserve"> to ensure that the vehicle is </w:t>
      </w:r>
      <w:r w:rsidR="00B875FA">
        <w:rPr>
          <w:rFonts w:ascii="Arial" w:hAnsi="Arial" w:cs="Arial"/>
        </w:rPr>
        <w:t>properly licensed</w:t>
      </w:r>
      <w:r w:rsidR="002D7DDB">
        <w:rPr>
          <w:rFonts w:ascii="Arial" w:hAnsi="Arial" w:cs="Arial"/>
        </w:rPr>
        <w:t xml:space="preserve"> and maintained </w:t>
      </w:r>
      <w:r w:rsidR="00517F01">
        <w:rPr>
          <w:rFonts w:ascii="Arial" w:hAnsi="Arial" w:cs="Arial"/>
        </w:rPr>
        <w:t>in accordance with local regulations.</w:t>
      </w:r>
    </w:p>
    <w:p w14:paraId="73237FF2" w14:textId="77777777" w:rsidR="002F2316" w:rsidRDefault="002F2316" w:rsidP="002F2316">
      <w:r>
        <w:t>The service offered by Zura is an easy to use application which allows users to request a ride, see available drivers, receive a fare estimate and make secure payments. At the same time, it opens up and connects cab operators to use the platform to receive booking request from a large number of customers.</w:t>
      </w:r>
    </w:p>
    <w:p w14:paraId="33F04A6B" w14:textId="77777777" w:rsidR="002F2316" w:rsidRDefault="002F2316" w:rsidP="002F2316">
      <w:r>
        <w:t>Zura is being developed in response to growing high demands for safety, convenient and honest transportation services. The riders want a fast and reliable way to book a ride without having to go through multiple cab companies. Smaller cab operators often find it difficult to compete with larger ride hailing companies. Zura addresses these challenges by acting as  a bridge between customers and transport providers.</w:t>
      </w:r>
    </w:p>
    <w:p w14:paraId="2463CD1B" w14:textId="77777777" w:rsidR="002F2316" w:rsidRDefault="002F2316" w:rsidP="002F2316">
      <w:r>
        <w:t>Riders can gain access to competitive pricing, real time booking and reliable transport solutions, through a single application, while cab operators benefit from increased exposer and can gain access to a wider audience without having the need to invest heavily in their own technology and marketing. Operators have access to report and analytics to help them understand demand patterns and driver performance, which will help analyse and improve their services.</w:t>
      </w:r>
    </w:p>
    <w:p w14:paraId="23C03D4E" w14:textId="77777777" w:rsidR="002F2316" w:rsidRDefault="002F2316" w:rsidP="002F2316">
      <w:r>
        <w:t>Zura aims to create a reliable, user friendly app and cost effective transport network. Zura will maintain the booking system, payment infrastructure and GPS tracking, allowing operators benefit from modern technology.</w:t>
      </w:r>
    </w:p>
    <w:p w14:paraId="4BEB4C77" w14:textId="77777777" w:rsidR="009E6842" w:rsidRDefault="009E6842" w:rsidP="00B53844">
      <w:pPr>
        <w:spacing w:line="360" w:lineRule="auto"/>
        <w:ind w:right="1938"/>
        <w:jc w:val="both"/>
        <w:rPr>
          <w:rFonts w:ascii="Arial" w:hAnsi="Arial" w:cs="Arial"/>
        </w:rPr>
      </w:pPr>
    </w:p>
    <w:p w14:paraId="494FAF76" w14:textId="77777777" w:rsidR="002F2316" w:rsidRDefault="002F2316" w:rsidP="00B53844">
      <w:pPr>
        <w:spacing w:line="360" w:lineRule="auto"/>
        <w:rPr>
          <w:rFonts w:ascii="Arial" w:hAnsi="Arial" w:cs="Arial"/>
        </w:rPr>
      </w:pPr>
    </w:p>
    <w:p w14:paraId="711ECCD7" w14:textId="77777777" w:rsidR="002F2316" w:rsidRDefault="002F2316" w:rsidP="00B53844">
      <w:pPr>
        <w:spacing w:line="360" w:lineRule="auto"/>
        <w:rPr>
          <w:rFonts w:ascii="Arial" w:hAnsi="Arial" w:cs="Arial"/>
        </w:rPr>
      </w:pPr>
    </w:p>
    <w:p w14:paraId="6E9B1ABE" w14:textId="77777777" w:rsidR="002F2316" w:rsidRDefault="002F2316" w:rsidP="00B53844">
      <w:pPr>
        <w:spacing w:line="360" w:lineRule="auto"/>
        <w:rPr>
          <w:rFonts w:ascii="Arial" w:hAnsi="Arial" w:cs="Arial"/>
        </w:rPr>
      </w:pPr>
    </w:p>
    <w:p w14:paraId="740434EE" w14:textId="77777777" w:rsidR="00553F4C" w:rsidRDefault="00553F4C" w:rsidP="00B53844">
      <w:pPr>
        <w:spacing w:line="360" w:lineRule="auto"/>
        <w:rPr>
          <w:rFonts w:ascii="Arial" w:hAnsi="Arial" w:cs="Arial"/>
        </w:rPr>
      </w:pPr>
    </w:p>
    <w:p w14:paraId="4EE84F2C" w14:textId="77777777" w:rsidR="001737D4" w:rsidRDefault="001737D4" w:rsidP="00B53844">
      <w:pPr>
        <w:spacing w:line="360" w:lineRule="auto"/>
        <w:rPr>
          <w:rFonts w:ascii="Arial" w:hAnsi="Arial" w:cs="Arial"/>
          <w:b/>
          <w:bCs/>
        </w:rPr>
      </w:pPr>
    </w:p>
    <w:p w14:paraId="3DDDABC1" w14:textId="77777777" w:rsidR="001737D4" w:rsidRDefault="001737D4" w:rsidP="00B53844">
      <w:pPr>
        <w:spacing w:line="360" w:lineRule="auto"/>
        <w:rPr>
          <w:rFonts w:ascii="Arial" w:hAnsi="Arial" w:cs="Arial"/>
          <w:b/>
          <w:bCs/>
        </w:rPr>
      </w:pPr>
    </w:p>
    <w:p w14:paraId="7979523E" w14:textId="77777777" w:rsidR="001737D4" w:rsidRDefault="001737D4" w:rsidP="00B53844">
      <w:pPr>
        <w:spacing w:line="360" w:lineRule="auto"/>
        <w:rPr>
          <w:rFonts w:ascii="Arial" w:hAnsi="Arial" w:cs="Arial"/>
          <w:b/>
          <w:bCs/>
        </w:rPr>
      </w:pPr>
    </w:p>
    <w:p w14:paraId="67FC37A5" w14:textId="77777777" w:rsidR="00E835E0" w:rsidRDefault="00DD438C" w:rsidP="00B53844">
      <w:pPr>
        <w:spacing w:line="360" w:lineRule="auto"/>
        <w:rPr>
          <w:rFonts w:ascii="Arial" w:hAnsi="Arial" w:cs="Arial"/>
          <w:b/>
          <w:bCs/>
        </w:rPr>
      </w:pPr>
      <w:r>
        <w:rPr>
          <w:rFonts w:ascii="Arial" w:hAnsi="Arial" w:cs="Arial"/>
          <w:b/>
          <w:bCs/>
        </w:rPr>
        <w:t>Legal Format</w:t>
      </w:r>
    </w:p>
    <w:p w14:paraId="256A3607" w14:textId="00A8D4E6" w:rsidR="00E835E0" w:rsidRPr="00E835E0" w:rsidRDefault="00DD438C" w:rsidP="00B53844">
      <w:pPr>
        <w:spacing w:line="360" w:lineRule="auto"/>
        <w:rPr>
          <w:rFonts w:ascii="Arial" w:hAnsi="Arial" w:cs="Arial"/>
          <w:b/>
          <w:bCs/>
        </w:rPr>
      </w:pPr>
      <w:r>
        <w:rPr>
          <w:rFonts w:ascii="Arial" w:hAnsi="Arial" w:cs="Arial"/>
          <w:b/>
          <w:bCs/>
        </w:rPr>
        <w:t xml:space="preserve">                                    </w:t>
      </w:r>
    </w:p>
    <w:p w14:paraId="634AF139" w14:textId="1739F49F" w:rsidR="00DD438C" w:rsidRPr="00E835E0" w:rsidRDefault="00DD438C" w:rsidP="00B53844">
      <w:pPr>
        <w:spacing w:line="360" w:lineRule="auto"/>
        <w:rPr>
          <w:rFonts w:ascii="Arial" w:hAnsi="Arial" w:cs="Arial"/>
          <w:b/>
          <w:bCs/>
          <w:sz w:val="36"/>
          <w:szCs w:val="36"/>
        </w:rPr>
      </w:pPr>
      <w:r>
        <w:rPr>
          <w:rFonts w:ascii="Arial" w:hAnsi="Arial" w:cs="Arial"/>
        </w:rPr>
        <w:t>Legal structure: Private Limited Company (Ltd)</w:t>
      </w:r>
    </w:p>
    <w:p w14:paraId="4D14FCDC" w14:textId="77777777" w:rsidR="00DD438C" w:rsidRDefault="00DD438C" w:rsidP="00B53844">
      <w:pPr>
        <w:spacing w:line="360" w:lineRule="auto"/>
        <w:rPr>
          <w:rFonts w:ascii="Arial" w:hAnsi="Arial" w:cs="Arial"/>
        </w:rPr>
      </w:pPr>
      <w:r>
        <w:rPr>
          <w:rFonts w:ascii="Arial" w:hAnsi="Arial" w:cs="Arial"/>
        </w:rPr>
        <w:t>Reasons:</w:t>
      </w:r>
    </w:p>
    <w:p w14:paraId="39356601" w14:textId="77777777" w:rsidR="00DD438C" w:rsidRDefault="00DD438C" w:rsidP="00B53844">
      <w:pPr>
        <w:spacing w:line="360" w:lineRule="auto"/>
        <w:jc w:val="both"/>
        <w:rPr>
          <w:rFonts w:ascii="Arial" w:hAnsi="Arial" w:cs="Arial"/>
          <w:b/>
          <w:bCs/>
        </w:rPr>
      </w:pPr>
      <w:r w:rsidRPr="004B160A">
        <w:rPr>
          <w:rFonts w:ascii="Arial" w:hAnsi="Arial" w:cs="Arial"/>
          <w:b/>
          <w:bCs/>
        </w:rPr>
        <w:t>Limited Liability</w:t>
      </w:r>
    </w:p>
    <w:p w14:paraId="50970549" w14:textId="77777777" w:rsidR="00DD438C" w:rsidRDefault="00DD438C" w:rsidP="00B53844">
      <w:pPr>
        <w:spacing w:line="360" w:lineRule="auto"/>
        <w:jc w:val="both"/>
        <w:rPr>
          <w:rFonts w:ascii="Arial" w:hAnsi="Arial" w:cs="Arial"/>
        </w:rPr>
      </w:pPr>
      <w:r>
        <w:rPr>
          <w:rFonts w:ascii="Arial" w:hAnsi="Arial" w:cs="Arial"/>
        </w:rPr>
        <w:t>Protection against personal liability if the business faces legal and financial problems.</w:t>
      </w:r>
    </w:p>
    <w:p w14:paraId="4CB2A1F4" w14:textId="77777777" w:rsidR="00DD438C" w:rsidRDefault="00DD438C" w:rsidP="00B53844">
      <w:pPr>
        <w:spacing w:line="360" w:lineRule="auto"/>
        <w:jc w:val="both"/>
        <w:rPr>
          <w:rFonts w:ascii="Arial" w:hAnsi="Arial" w:cs="Arial"/>
          <w:b/>
          <w:bCs/>
        </w:rPr>
      </w:pPr>
      <w:r w:rsidRPr="004B160A">
        <w:rPr>
          <w:rFonts w:ascii="Arial" w:hAnsi="Arial" w:cs="Arial"/>
          <w:b/>
          <w:bCs/>
        </w:rPr>
        <w:t>Professional Image</w:t>
      </w:r>
    </w:p>
    <w:p w14:paraId="7BFBDEB6" w14:textId="77777777" w:rsidR="00DD438C" w:rsidRDefault="00DD438C" w:rsidP="00B53844">
      <w:pPr>
        <w:spacing w:line="360" w:lineRule="auto"/>
        <w:jc w:val="both"/>
        <w:rPr>
          <w:rFonts w:ascii="Arial" w:hAnsi="Arial" w:cs="Arial"/>
        </w:rPr>
      </w:pPr>
      <w:r>
        <w:rPr>
          <w:rFonts w:ascii="Arial" w:hAnsi="Arial" w:cs="Arial"/>
        </w:rPr>
        <w:t>The shareholders and business partners are more likely to trust and work with a registered company.</w:t>
      </w:r>
    </w:p>
    <w:p w14:paraId="089BDA7E" w14:textId="77777777" w:rsidR="00DD438C" w:rsidRDefault="00DD438C" w:rsidP="00B53844">
      <w:pPr>
        <w:spacing w:line="360" w:lineRule="auto"/>
        <w:jc w:val="both"/>
        <w:rPr>
          <w:rFonts w:ascii="Arial" w:hAnsi="Arial" w:cs="Arial"/>
          <w:b/>
          <w:bCs/>
        </w:rPr>
      </w:pPr>
      <w:r>
        <w:rPr>
          <w:rFonts w:ascii="Arial" w:hAnsi="Arial" w:cs="Arial"/>
          <w:b/>
          <w:bCs/>
        </w:rPr>
        <w:t>Support Growth</w:t>
      </w:r>
    </w:p>
    <w:p w14:paraId="5E19B650" w14:textId="77777777" w:rsidR="00DD438C" w:rsidRDefault="00DD438C" w:rsidP="00B53844">
      <w:pPr>
        <w:spacing w:line="360" w:lineRule="auto"/>
        <w:jc w:val="both"/>
        <w:rPr>
          <w:rFonts w:ascii="Arial" w:hAnsi="Arial" w:cs="Arial"/>
        </w:rPr>
      </w:pPr>
      <w:r>
        <w:rPr>
          <w:rFonts w:ascii="Arial" w:hAnsi="Arial" w:cs="Arial"/>
        </w:rPr>
        <w:t>It can be expanded into new cities and raise investors more easily. It also supports  future growth by allowing the business to hire employees.</w:t>
      </w:r>
    </w:p>
    <w:p w14:paraId="1B741127" w14:textId="77777777" w:rsidR="00DD438C" w:rsidRDefault="00DD438C" w:rsidP="00B53844">
      <w:pPr>
        <w:spacing w:line="360" w:lineRule="auto"/>
        <w:jc w:val="both"/>
        <w:rPr>
          <w:rFonts w:ascii="Arial" w:hAnsi="Arial" w:cs="Arial"/>
          <w:b/>
          <w:bCs/>
        </w:rPr>
      </w:pPr>
      <w:r>
        <w:rPr>
          <w:rFonts w:ascii="Arial" w:hAnsi="Arial" w:cs="Arial"/>
          <w:b/>
          <w:bCs/>
        </w:rPr>
        <w:t>Separate Legal Entity</w:t>
      </w:r>
    </w:p>
    <w:p w14:paraId="4EC2C2D5" w14:textId="77777777" w:rsidR="00DD438C" w:rsidRPr="0057640F" w:rsidRDefault="00DD438C" w:rsidP="00B53844">
      <w:pPr>
        <w:spacing w:line="360" w:lineRule="auto"/>
        <w:jc w:val="both"/>
        <w:rPr>
          <w:rFonts w:ascii="Arial" w:hAnsi="Arial" w:cs="Arial"/>
        </w:rPr>
      </w:pPr>
      <w:r>
        <w:rPr>
          <w:rFonts w:ascii="Arial" w:hAnsi="Arial" w:cs="Arial"/>
        </w:rPr>
        <w:t>The company is legally responsible for its assets and contracts not the individual.</w:t>
      </w:r>
    </w:p>
    <w:p w14:paraId="5D5CD5FE" w14:textId="77777777" w:rsidR="009E6842" w:rsidRDefault="009E6842" w:rsidP="00B53844">
      <w:pPr>
        <w:spacing w:line="360" w:lineRule="auto"/>
        <w:ind w:right="1938"/>
        <w:jc w:val="both"/>
        <w:rPr>
          <w:rFonts w:ascii="Arial" w:hAnsi="Arial" w:cs="Arial"/>
        </w:rPr>
      </w:pPr>
    </w:p>
    <w:p w14:paraId="7157915F" w14:textId="77777777" w:rsidR="003542B5" w:rsidRDefault="003542B5" w:rsidP="00B53844">
      <w:pPr>
        <w:spacing w:line="360" w:lineRule="auto"/>
        <w:ind w:right="1938"/>
        <w:jc w:val="both"/>
        <w:rPr>
          <w:rFonts w:ascii="Arial" w:hAnsi="Arial" w:cs="Arial"/>
        </w:rPr>
      </w:pPr>
    </w:p>
    <w:p w14:paraId="5010D6AE" w14:textId="77777777" w:rsidR="003542B5" w:rsidRDefault="003542B5" w:rsidP="00B53844">
      <w:pPr>
        <w:spacing w:line="360" w:lineRule="auto"/>
        <w:ind w:right="1938"/>
        <w:jc w:val="both"/>
        <w:rPr>
          <w:rFonts w:ascii="Arial" w:hAnsi="Arial" w:cs="Arial"/>
        </w:rPr>
      </w:pPr>
    </w:p>
    <w:p w14:paraId="35CA758F" w14:textId="77777777" w:rsidR="003542B5" w:rsidRDefault="003542B5" w:rsidP="00B53844">
      <w:pPr>
        <w:spacing w:line="360" w:lineRule="auto"/>
        <w:ind w:right="1938"/>
        <w:jc w:val="both"/>
        <w:rPr>
          <w:rFonts w:ascii="Arial" w:hAnsi="Arial" w:cs="Arial"/>
        </w:rPr>
      </w:pPr>
    </w:p>
    <w:p w14:paraId="0997408E" w14:textId="77777777" w:rsidR="003542B5" w:rsidRDefault="003542B5" w:rsidP="00B53844">
      <w:pPr>
        <w:spacing w:line="360" w:lineRule="auto"/>
        <w:ind w:right="1938"/>
        <w:jc w:val="both"/>
        <w:rPr>
          <w:rFonts w:ascii="Arial" w:hAnsi="Arial" w:cs="Arial"/>
        </w:rPr>
      </w:pPr>
    </w:p>
    <w:p w14:paraId="7293D307" w14:textId="77777777" w:rsidR="003542B5" w:rsidRDefault="003542B5" w:rsidP="00B53844">
      <w:pPr>
        <w:spacing w:line="360" w:lineRule="auto"/>
        <w:ind w:right="1938"/>
        <w:jc w:val="both"/>
        <w:rPr>
          <w:rFonts w:ascii="Arial" w:hAnsi="Arial" w:cs="Arial"/>
        </w:rPr>
      </w:pPr>
    </w:p>
    <w:p w14:paraId="077C7F40" w14:textId="77777777" w:rsidR="003542B5" w:rsidRDefault="003542B5" w:rsidP="00B53844">
      <w:pPr>
        <w:spacing w:line="360" w:lineRule="auto"/>
        <w:ind w:right="1938"/>
        <w:jc w:val="both"/>
        <w:rPr>
          <w:rFonts w:ascii="Arial" w:hAnsi="Arial" w:cs="Arial"/>
        </w:rPr>
      </w:pPr>
    </w:p>
    <w:p w14:paraId="4A1708E4" w14:textId="77777777" w:rsidR="003542B5" w:rsidRDefault="003542B5" w:rsidP="00B53844">
      <w:pPr>
        <w:spacing w:line="360" w:lineRule="auto"/>
        <w:ind w:right="1938"/>
        <w:jc w:val="both"/>
        <w:rPr>
          <w:rFonts w:ascii="Arial" w:hAnsi="Arial" w:cs="Arial"/>
        </w:rPr>
      </w:pPr>
    </w:p>
    <w:p w14:paraId="1D62702E" w14:textId="77777777" w:rsidR="003542B5" w:rsidRDefault="003542B5" w:rsidP="00B53844">
      <w:pPr>
        <w:spacing w:line="360" w:lineRule="auto"/>
        <w:ind w:right="1938"/>
        <w:jc w:val="both"/>
        <w:rPr>
          <w:rFonts w:ascii="Arial" w:hAnsi="Arial" w:cs="Arial"/>
        </w:rPr>
      </w:pPr>
    </w:p>
    <w:p w14:paraId="2AFB113F" w14:textId="77777777" w:rsidR="003542B5" w:rsidRDefault="003542B5" w:rsidP="00B53844">
      <w:pPr>
        <w:spacing w:line="360" w:lineRule="auto"/>
        <w:ind w:right="1938"/>
        <w:jc w:val="both"/>
        <w:rPr>
          <w:rFonts w:ascii="Arial" w:hAnsi="Arial" w:cs="Arial"/>
        </w:rPr>
      </w:pPr>
    </w:p>
    <w:p w14:paraId="0810CD18" w14:textId="77777777" w:rsidR="003542B5" w:rsidRDefault="003542B5" w:rsidP="00B53844">
      <w:pPr>
        <w:spacing w:line="360" w:lineRule="auto"/>
        <w:ind w:right="1938"/>
        <w:jc w:val="both"/>
        <w:rPr>
          <w:rFonts w:ascii="Arial" w:hAnsi="Arial" w:cs="Arial"/>
        </w:rPr>
      </w:pPr>
    </w:p>
    <w:p w14:paraId="0C644EBC" w14:textId="77777777" w:rsidR="003542B5" w:rsidRDefault="003542B5" w:rsidP="00B53844">
      <w:pPr>
        <w:spacing w:line="360" w:lineRule="auto"/>
        <w:ind w:right="1938"/>
        <w:jc w:val="both"/>
        <w:rPr>
          <w:rFonts w:ascii="Arial" w:hAnsi="Arial" w:cs="Arial"/>
        </w:rPr>
      </w:pPr>
    </w:p>
    <w:p w14:paraId="042A01F8" w14:textId="77777777" w:rsidR="003542B5" w:rsidRDefault="003542B5" w:rsidP="00B53844">
      <w:pPr>
        <w:spacing w:line="360" w:lineRule="auto"/>
        <w:ind w:right="1938"/>
        <w:jc w:val="both"/>
        <w:rPr>
          <w:rFonts w:ascii="Arial" w:hAnsi="Arial" w:cs="Arial"/>
        </w:rPr>
      </w:pPr>
    </w:p>
    <w:p w14:paraId="6883D331" w14:textId="77777777" w:rsidR="003542B5" w:rsidRDefault="003542B5" w:rsidP="00B53844">
      <w:pPr>
        <w:spacing w:line="360" w:lineRule="auto"/>
        <w:ind w:right="1938"/>
        <w:jc w:val="both"/>
        <w:rPr>
          <w:rFonts w:ascii="Arial" w:hAnsi="Arial" w:cs="Arial"/>
        </w:rPr>
      </w:pPr>
    </w:p>
    <w:p w14:paraId="45E559BE" w14:textId="77777777" w:rsidR="003542B5" w:rsidRDefault="003542B5" w:rsidP="00B53844">
      <w:pPr>
        <w:spacing w:line="360" w:lineRule="auto"/>
        <w:ind w:right="1938"/>
        <w:jc w:val="both"/>
        <w:rPr>
          <w:rFonts w:ascii="Arial" w:hAnsi="Arial" w:cs="Arial"/>
        </w:rPr>
      </w:pPr>
    </w:p>
    <w:p w14:paraId="35A620A6" w14:textId="5202D7B1" w:rsidR="003542B5" w:rsidRDefault="003542B5" w:rsidP="00B53844">
      <w:pPr>
        <w:spacing w:line="360" w:lineRule="auto"/>
        <w:ind w:right="1938"/>
        <w:jc w:val="both"/>
        <w:rPr>
          <w:rFonts w:ascii="Arial" w:hAnsi="Arial" w:cs="Arial"/>
        </w:rPr>
      </w:pPr>
      <w:r w:rsidRPr="00412A69">
        <w:rPr>
          <w:noProof/>
        </w:rPr>
        <w:drawing>
          <wp:inline distT="0" distB="0" distL="0" distR="0" wp14:anchorId="52197B37" wp14:editId="72FD6D25">
            <wp:extent cx="5731510" cy="3248222"/>
            <wp:effectExtent l="0" t="0" r="2540" b="0"/>
            <wp:docPr id="447333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48222"/>
                    </a:xfrm>
                    <a:prstGeom prst="rect">
                      <a:avLst/>
                    </a:prstGeom>
                    <a:noFill/>
                    <a:ln>
                      <a:noFill/>
                    </a:ln>
                  </pic:spPr>
                </pic:pic>
              </a:graphicData>
            </a:graphic>
          </wp:inline>
        </w:drawing>
      </w:r>
    </w:p>
    <w:p w14:paraId="63A1E62C" w14:textId="77777777" w:rsidR="003542B5" w:rsidRDefault="003542B5" w:rsidP="00B53844">
      <w:pPr>
        <w:spacing w:line="360" w:lineRule="auto"/>
        <w:ind w:right="1938"/>
        <w:jc w:val="both"/>
        <w:rPr>
          <w:rFonts w:ascii="Arial" w:hAnsi="Arial" w:cs="Arial"/>
        </w:rPr>
      </w:pPr>
    </w:p>
    <w:p w14:paraId="4791F575" w14:textId="77777777" w:rsidR="003542B5" w:rsidRDefault="003542B5" w:rsidP="00B53844">
      <w:pPr>
        <w:spacing w:line="360" w:lineRule="auto"/>
        <w:ind w:right="1938"/>
        <w:jc w:val="both"/>
        <w:rPr>
          <w:rFonts w:ascii="Arial" w:hAnsi="Arial" w:cs="Arial"/>
        </w:rPr>
      </w:pPr>
    </w:p>
    <w:p w14:paraId="369733BA" w14:textId="77777777" w:rsidR="003542B5" w:rsidRDefault="003542B5" w:rsidP="00B53844">
      <w:pPr>
        <w:spacing w:line="360" w:lineRule="auto"/>
        <w:ind w:right="1938"/>
        <w:jc w:val="both"/>
        <w:rPr>
          <w:rFonts w:ascii="Arial" w:hAnsi="Arial" w:cs="Arial"/>
        </w:rPr>
      </w:pPr>
    </w:p>
    <w:p w14:paraId="0E31D407" w14:textId="77777777" w:rsidR="003542B5" w:rsidRDefault="003542B5" w:rsidP="00B53844">
      <w:pPr>
        <w:spacing w:line="360" w:lineRule="auto"/>
        <w:ind w:right="1938"/>
        <w:jc w:val="both"/>
        <w:rPr>
          <w:rFonts w:ascii="Arial" w:hAnsi="Arial" w:cs="Arial"/>
        </w:rPr>
      </w:pPr>
    </w:p>
    <w:p w14:paraId="15047BEC" w14:textId="77777777" w:rsidR="003542B5" w:rsidRDefault="003542B5" w:rsidP="00B53844">
      <w:pPr>
        <w:spacing w:line="360" w:lineRule="auto"/>
        <w:ind w:right="1938"/>
        <w:jc w:val="both"/>
        <w:rPr>
          <w:rFonts w:ascii="Arial" w:hAnsi="Arial" w:cs="Arial"/>
        </w:rPr>
      </w:pPr>
    </w:p>
    <w:p w14:paraId="329E26B4" w14:textId="77777777" w:rsidR="003542B5" w:rsidRDefault="003542B5" w:rsidP="00B53844">
      <w:pPr>
        <w:spacing w:line="360" w:lineRule="auto"/>
        <w:ind w:right="1938"/>
        <w:jc w:val="both"/>
        <w:rPr>
          <w:rFonts w:ascii="Arial" w:hAnsi="Arial" w:cs="Arial"/>
        </w:rPr>
      </w:pPr>
    </w:p>
    <w:p w14:paraId="3B2D70B6" w14:textId="77777777" w:rsidR="003542B5" w:rsidRDefault="003542B5" w:rsidP="00B53844">
      <w:pPr>
        <w:spacing w:line="360" w:lineRule="auto"/>
        <w:ind w:right="1938"/>
        <w:jc w:val="both"/>
        <w:rPr>
          <w:rFonts w:ascii="Arial" w:hAnsi="Arial" w:cs="Arial"/>
        </w:rPr>
      </w:pPr>
    </w:p>
    <w:p w14:paraId="7E90C91F" w14:textId="77777777" w:rsidR="003542B5" w:rsidRDefault="003542B5" w:rsidP="00B53844">
      <w:pPr>
        <w:spacing w:line="360" w:lineRule="auto"/>
        <w:ind w:right="1938"/>
        <w:jc w:val="both"/>
        <w:rPr>
          <w:rFonts w:ascii="Arial" w:hAnsi="Arial" w:cs="Arial"/>
        </w:rPr>
      </w:pPr>
    </w:p>
    <w:p w14:paraId="4B041E5F" w14:textId="77777777" w:rsidR="003542B5" w:rsidRDefault="003542B5" w:rsidP="00B53844">
      <w:pPr>
        <w:spacing w:line="360" w:lineRule="auto"/>
        <w:ind w:right="1938"/>
        <w:jc w:val="both"/>
        <w:rPr>
          <w:rFonts w:ascii="Arial" w:hAnsi="Arial" w:cs="Arial"/>
        </w:rPr>
      </w:pPr>
    </w:p>
    <w:p w14:paraId="4DAAA271" w14:textId="77777777" w:rsidR="003542B5" w:rsidRDefault="003542B5" w:rsidP="00B53844">
      <w:pPr>
        <w:spacing w:line="360" w:lineRule="auto"/>
        <w:ind w:right="1938"/>
        <w:jc w:val="both"/>
        <w:rPr>
          <w:rFonts w:ascii="Arial" w:hAnsi="Arial" w:cs="Arial"/>
        </w:rPr>
      </w:pPr>
    </w:p>
    <w:p w14:paraId="348C2578" w14:textId="77777777" w:rsidR="00E75DBC" w:rsidRDefault="00E75DBC" w:rsidP="00B53844">
      <w:pPr>
        <w:spacing w:line="360" w:lineRule="auto"/>
        <w:rPr>
          <w:rFonts w:ascii="Arial" w:hAnsi="Arial" w:cs="Arial"/>
        </w:rPr>
      </w:pPr>
    </w:p>
    <w:p w14:paraId="59B9AAFE" w14:textId="77777777" w:rsidR="00E75DBC" w:rsidRDefault="002510A4" w:rsidP="00B53844">
      <w:pPr>
        <w:spacing w:line="360" w:lineRule="auto"/>
        <w:rPr>
          <w:rFonts w:ascii="Arial" w:hAnsi="Arial" w:cs="Arial"/>
          <w:b/>
          <w:bCs/>
        </w:rPr>
      </w:pPr>
      <w:r w:rsidRPr="00455533">
        <w:rPr>
          <w:rFonts w:ascii="Arial" w:hAnsi="Arial" w:cs="Arial"/>
          <w:b/>
          <w:bCs/>
        </w:rPr>
        <w:t>PEST</w:t>
      </w:r>
      <w:r>
        <w:rPr>
          <w:rFonts w:ascii="Arial" w:hAnsi="Arial" w:cs="Arial"/>
          <w:b/>
          <w:bCs/>
        </w:rPr>
        <w:t>EL</w:t>
      </w:r>
      <w:r w:rsidRPr="00455533">
        <w:rPr>
          <w:rFonts w:ascii="Arial" w:hAnsi="Arial" w:cs="Arial"/>
          <w:b/>
          <w:bCs/>
        </w:rPr>
        <w:t xml:space="preserve"> Analysis for a Cab Aggregator App in London</w:t>
      </w:r>
      <w:r>
        <w:rPr>
          <w:rFonts w:ascii="Arial" w:hAnsi="Arial" w:cs="Arial"/>
          <w:b/>
          <w:bCs/>
        </w:rPr>
        <w:t xml:space="preserve">  </w:t>
      </w:r>
    </w:p>
    <w:p w14:paraId="1126A335" w14:textId="7F862EAD" w:rsidR="002510A4" w:rsidRPr="00DC3050" w:rsidRDefault="002510A4" w:rsidP="00B53844">
      <w:pPr>
        <w:spacing w:line="360" w:lineRule="auto"/>
        <w:rPr>
          <w:rFonts w:ascii="Arial" w:hAnsi="Arial" w:cs="Arial"/>
          <w:b/>
          <w:bCs/>
          <w:sz w:val="40"/>
          <w:szCs w:val="40"/>
        </w:rPr>
      </w:pPr>
      <w:r>
        <w:rPr>
          <w:rFonts w:ascii="Arial" w:hAnsi="Arial" w:cs="Arial"/>
          <w:b/>
          <w:bCs/>
        </w:rPr>
        <w:t xml:space="preserve">   </w:t>
      </w:r>
    </w:p>
    <w:p w14:paraId="124FDC8F" w14:textId="77777777" w:rsidR="002510A4" w:rsidRPr="00455533" w:rsidRDefault="002510A4" w:rsidP="00B53844">
      <w:pPr>
        <w:spacing w:line="360" w:lineRule="auto"/>
        <w:rPr>
          <w:rFonts w:ascii="Arial" w:hAnsi="Arial" w:cs="Arial"/>
        </w:rPr>
      </w:pPr>
      <w:r w:rsidRPr="00455533">
        <w:rPr>
          <w:rFonts w:ascii="Arial" w:hAnsi="Arial" w:cs="Arial"/>
          <w:b/>
          <w:bCs/>
        </w:rPr>
        <w:t xml:space="preserve">Business idea: </w:t>
      </w:r>
      <w:r w:rsidRPr="00455533">
        <w:rPr>
          <w:rFonts w:ascii="Arial" w:hAnsi="Arial" w:cs="Arial"/>
        </w:rPr>
        <w:t xml:space="preserve">An </w:t>
      </w:r>
      <w:r>
        <w:rPr>
          <w:rFonts w:ascii="Arial" w:hAnsi="Arial" w:cs="Arial"/>
        </w:rPr>
        <w:t>a</w:t>
      </w:r>
      <w:r w:rsidRPr="00455533">
        <w:rPr>
          <w:rFonts w:ascii="Arial" w:hAnsi="Arial" w:cs="Arial"/>
        </w:rPr>
        <w:t>pp (Zura) that connects riders with licensed operators and drivers, helping customers find affordable transportation while cab companies gain more revenue.</w:t>
      </w:r>
    </w:p>
    <w:p w14:paraId="1CCD052F" w14:textId="77777777" w:rsidR="002510A4" w:rsidRPr="00BA5F9A" w:rsidRDefault="002510A4" w:rsidP="00B53844">
      <w:pPr>
        <w:spacing w:line="360" w:lineRule="auto"/>
        <w:rPr>
          <w:rFonts w:ascii="Arial" w:hAnsi="Arial" w:cs="Arial"/>
          <w:b/>
          <w:bCs/>
          <w:u w:val="single"/>
        </w:rPr>
      </w:pPr>
      <w:r w:rsidRPr="00BA5F9A">
        <w:rPr>
          <w:rFonts w:ascii="Arial" w:hAnsi="Arial" w:cs="Arial"/>
          <w:b/>
          <w:bCs/>
          <w:u w:val="single"/>
        </w:rPr>
        <w:t>Political</w:t>
      </w:r>
    </w:p>
    <w:p w14:paraId="004CAE80" w14:textId="77777777" w:rsidR="002510A4" w:rsidRPr="00455533" w:rsidRDefault="002510A4" w:rsidP="00B53844">
      <w:pPr>
        <w:spacing w:line="360" w:lineRule="auto"/>
        <w:rPr>
          <w:rFonts w:ascii="Arial" w:hAnsi="Arial" w:cs="Arial"/>
          <w:b/>
          <w:bCs/>
        </w:rPr>
      </w:pPr>
      <w:r w:rsidRPr="00455533">
        <w:rPr>
          <w:rFonts w:ascii="Arial" w:hAnsi="Arial" w:cs="Arial"/>
          <w:b/>
          <w:bCs/>
        </w:rPr>
        <w:t>Impact</w:t>
      </w:r>
    </w:p>
    <w:p w14:paraId="18CF107C" w14:textId="77777777" w:rsidR="002510A4" w:rsidRPr="00455533" w:rsidRDefault="002510A4" w:rsidP="00B53844">
      <w:pPr>
        <w:spacing w:line="360" w:lineRule="auto"/>
        <w:rPr>
          <w:rFonts w:ascii="Arial" w:hAnsi="Arial" w:cs="Arial"/>
        </w:rPr>
      </w:pPr>
      <w:r w:rsidRPr="00455533">
        <w:rPr>
          <w:rFonts w:ascii="Arial" w:hAnsi="Arial" w:cs="Arial"/>
        </w:rPr>
        <w:t>Transport services in London are regulated by Transport for London (T</w:t>
      </w:r>
      <w:r>
        <w:rPr>
          <w:rFonts w:ascii="Arial" w:hAnsi="Arial" w:cs="Arial"/>
        </w:rPr>
        <w:t>f</w:t>
      </w:r>
      <w:r w:rsidRPr="00455533">
        <w:rPr>
          <w:rFonts w:ascii="Arial" w:hAnsi="Arial" w:cs="Arial"/>
        </w:rPr>
        <w:t>L)</w:t>
      </w:r>
      <w:r>
        <w:rPr>
          <w:rFonts w:ascii="Arial" w:hAnsi="Arial" w:cs="Arial"/>
        </w:rPr>
        <w:t xml:space="preserve"> (TfL, 2026).</w:t>
      </w:r>
    </w:p>
    <w:p w14:paraId="5AB8306D" w14:textId="77777777" w:rsidR="002510A4" w:rsidRPr="00455533" w:rsidRDefault="002510A4" w:rsidP="00B53844">
      <w:pPr>
        <w:spacing w:line="360" w:lineRule="auto"/>
        <w:rPr>
          <w:rFonts w:ascii="Arial" w:hAnsi="Arial" w:cs="Arial"/>
        </w:rPr>
      </w:pPr>
      <w:r w:rsidRPr="00455533">
        <w:rPr>
          <w:rFonts w:ascii="Arial" w:hAnsi="Arial" w:cs="Arial"/>
        </w:rPr>
        <w:t>Changes in transport policies can affect pricing, licensing and operational requirements</w:t>
      </w:r>
      <w:r>
        <w:rPr>
          <w:rFonts w:ascii="Arial" w:hAnsi="Arial" w:cs="Arial"/>
        </w:rPr>
        <w:t xml:space="preserve"> (TfL, 2026).</w:t>
      </w:r>
    </w:p>
    <w:p w14:paraId="6726A376" w14:textId="77777777" w:rsidR="002510A4" w:rsidRPr="00455533" w:rsidRDefault="002510A4" w:rsidP="00B53844">
      <w:pPr>
        <w:spacing w:line="360" w:lineRule="auto"/>
        <w:rPr>
          <w:rFonts w:ascii="Arial" w:hAnsi="Arial" w:cs="Arial"/>
          <w:b/>
          <w:bCs/>
        </w:rPr>
      </w:pPr>
      <w:r w:rsidRPr="00455533">
        <w:rPr>
          <w:rFonts w:ascii="Arial" w:hAnsi="Arial" w:cs="Arial"/>
          <w:b/>
          <w:bCs/>
        </w:rPr>
        <w:t>Opportunities</w:t>
      </w:r>
    </w:p>
    <w:p w14:paraId="5059DE6D" w14:textId="77777777" w:rsidR="002510A4" w:rsidRPr="00455533" w:rsidRDefault="002510A4" w:rsidP="00B53844">
      <w:pPr>
        <w:spacing w:line="360" w:lineRule="auto"/>
        <w:rPr>
          <w:rFonts w:ascii="Arial" w:hAnsi="Arial" w:cs="Arial"/>
        </w:rPr>
      </w:pPr>
      <w:r w:rsidRPr="00455533">
        <w:rPr>
          <w:rFonts w:ascii="Arial" w:hAnsi="Arial" w:cs="Arial"/>
        </w:rPr>
        <w:t>Working with licensed operators increases customer confidence.</w:t>
      </w:r>
    </w:p>
    <w:p w14:paraId="22B6DF67" w14:textId="77777777" w:rsidR="002510A4" w:rsidRPr="00455533" w:rsidRDefault="002510A4" w:rsidP="00B53844">
      <w:pPr>
        <w:spacing w:line="360" w:lineRule="auto"/>
        <w:rPr>
          <w:rFonts w:ascii="Arial" w:hAnsi="Arial" w:cs="Arial"/>
        </w:rPr>
      </w:pPr>
      <w:r w:rsidRPr="00455533">
        <w:rPr>
          <w:rFonts w:ascii="Arial" w:hAnsi="Arial" w:cs="Arial"/>
        </w:rPr>
        <w:t>Support from the government can make it easier for companies to use new technologies and improve their services.</w:t>
      </w:r>
    </w:p>
    <w:p w14:paraId="5CA54A28" w14:textId="77777777" w:rsidR="002510A4" w:rsidRPr="00455533" w:rsidRDefault="002510A4" w:rsidP="00B53844">
      <w:pPr>
        <w:spacing w:line="360" w:lineRule="auto"/>
        <w:rPr>
          <w:rFonts w:ascii="Arial" w:hAnsi="Arial" w:cs="Arial"/>
          <w:b/>
          <w:bCs/>
        </w:rPr>
      </w:pPr>
      <w:r w:rsidRPr="00455533">
        <w:rPr>
          <w:rFonts w:ascii="Arial" w:hAnsi="Arial" w:cs="Arial"/>
          <w:b/>
          <w:bCs/>
        </w:rPr>
        <w:t>Treats</w:t>
      </w:r>
    </w:p>
    <w:p w14:paraId="4C1AD545" w14:textId="77777777" w:rsidR="002510A4" w:rsidRPr="00455533" w:rsidRDefault="002510A4" w:rsidP="00B53844">
      <w:pPr>
        <w:spacing w:line="360" w:lineRule="auto"/>
        <w:rPr>
          <w:rFonts w:ascii="Arial" w:hAnsi="Arial" w:cs="Arial"/>
        </w:rPr>
      </w:pPr>
      <w:r w:rsidRPr="00455533">
        <w:rPr>
          <w:rFonts w:ascii="Arial" w:hAnsi="Arial" w:cs="Arial"/>
        </w:rPr>
        <w:t>New regulations would affect compliance costs.</w:t>
      </w:r>
    </w:p>
    <w:p w14:paraId="3C7491C2" w14:textId="77777777" w:rsidR="002510A4" w:rsidRPr="00455533" w:rsidRDefault="002510A4" w:rsidP="00B53844">
      <w:pPr>
        <w:spacing w:line="360" w:lineRule="auto"/>
        <w:rPr>
          <w:rFonts w:ascii="Arial" w:hAnsi="Arial" w:cs="Arial"/>
        </w:rPr>
      </w:pPr>
      <w:r w:rsidRPr="00455533">
        <w:rPr>
          <w:rFonts w:ascii="Arial" w:hAnsi="Arial" w:cs="Arial"/>
        </w:rPr>
        <w:t>Renewal application process can be time consuming.</w:t>
      </w:r>
    </w:p>
    <w:p w14:paraId="5F088336" w14:textId="77777777" w:rsidR="002510A4" w:rsidRPr="00A31E66" w:rsidRDefault="002510A4" w:rsidP="00B53844">
      <w:pPr>
        <w:spacing w:line="360" w:lineRule="auto"/>
        <w:rPr>
          <w:rFonts w:ascii="Arial" w:hAnsi="Arial" w:cs="Arial"/>
          <w:b/>
          <w:bCs/>
          <w:u w:val="single"/>
        </w:rPr>
      </w:pPr>
      <w:r w:rsidRPr="00A31E66">
        <w:rPr>
          <w:rFonts w:ascii="Arial" w:hAnsi="Arial" w:cs="Arial"/>
          <w:b/>
          <w:bCs/>
          <w:u w:val="single"/>
        </w:rPr>
        <w:lastRenderedPageBreak/>
        <w:t>Economic</w:t>
      </w:r>
    </w:p>
    <w:p w14:paraId="649E903F" w14:textId="77777777" w:rsidR="002510A4" w:rsidRPr="00455533" w:rsidRDefault="002510A4" w:rsidP="00B53844">
      <w:pPr>
        <w:spacing w:line="360" w:lineRule="auto"/>
        <w:rPr>
          <w:rFonts w:ascii="Arial" w:hAnsi="Arial" w:cs="Arial"/>
          <w:b/>
          <w:bCs/>
        </w:rPr>
      </w:pPr>
      <w:r w:rsidRPr="00455533">
        <w:rPr>
          <w:rFonts w:ascii="Arial" w:hAnsi="Arial" w:cs="Arial"/>
          <w:b/>
          <w:bCs/>
        </w:rPr>
        <w:t>Impact</w:t>
      </w:r>
    </w:p>
    <w:p w14:paraId="3210B4BA" w14:textId="77777777" w:rsidR="002510A4" w:rsidRPr="00455533" w:rsidRDefault="002510A4" w:rsidP="00B53844">
      <w:pPr>
        <w:spacing w:line="360" w:lineRule="auto"/>
        <w:rPr>
          <w:rFonts w:ascii="Arial" w:hAnsi="Arial" w:cs="Arial"/>
        </w:rPr>
      </w:pPr>
      <w:r w:rsidRPr="00455533">
        <w:rPr>
          <w:rFonts w:ascii="Arial" w:hAnsi="Arial" w:cs="Arial"/>
        </w:rPr>
        <w:t>Rising cost of living increases demand for affordable transportation</w:t>
      </w:r>
      <w:r>
        <w:rPr>
          <w:rFonts w:ascii="Arial" w:hAnsi="Arial" w:cs="Arial"/>
        </w:rPr>
        <w:t xml:space="preserve"> (ONS, 2025)</w:t>
      </w:r>
    </w:p>
    <w:p w14:paraId="45F2165E" w14:textId="77777777" w:rsidR="002510A4" w:rsidRPr="00455533" w:rsidRDefault="002510A4" w:rsidP="00B53844">
      <w:pPr>
        <w:spacing w:line="360" w:lineRule="auto"/>
        <w:rPr>
          <w:rFonts w:ascii="Arial" w:hAnsi="Arial" w:cs="Arial"/>
        </w:rPr>
      </w:pPr>
      <w:r w:rsidRPr="00455533">
        <w:rPr>
          <w:rFonts w:ascii="Arial" w:hAnsi="Arial" w:cs="Arial"/>
        </w:rPr>
        <w:t>Fuel prices, inflation and vehicle maintenance cost may increase fares and reduce customer spending</w:t>
      </w:r>
      <w:r>
        <w:rPr>
          <w:rFonts w:ascii="Arial" w:hAnsi="Arial" w:cs="Arial"/>
        </w:rPr>
        <w:t xml:space="preserve"> (ONS, 2025).</w:t>
      </w:r>
    </w:p>
    <w:p w14:paraId="7350E2F8" w14:textId="77777777" w:rsidR="002510A4" w:rsidRPr="00455533" w:rsidRDefault="002510A4" w:rsidP="00B53844">
      <w:pPr>
        <w:spacing w:line="360" w:lineRule="auto"/>
        <w:rPr>
          <w:rFonts w:ascii="Arial" w:hAnsi="Arial" w:cs="Arial"/>
          <w:b/>
          <w:bCs/>
        </w:rPr>
      </w:pPr>
      <w:r w:rsidRPr="00455533">
        <w:rPr>
          <w:rFonts w:ascii="Arial" w:hAnsi="Arial" w:cs="Arial"/>
          <w:b/>
          <w:bCs/>
        </w:rPr>
        <w:t>Opportunities</w:t>
      </w:r>
    </w:p>
    <w:p w14:paraId="01204799" w14:textId="77777777" w:rsidR="002510A4" w:rsidRPr="00455533" w:rsidRDefault="002510A4" w:rsidP="00B53844">
      <w:pPr>
        <w:spacing w:line="360" w:lineRule="auto"/>
        <w:rPr>
          <w:rFonts w:ascii="Arial" w:hAnsi="Arial" w:cs="Arial"/>
        </w:rPr>
      </w:pPr>
      <w:r w:rsidRPr="00455533">
        <w:rPr>
          <w:rFonts w:ascii="Arial" w:hAnsi="Arial" w:cs="Arial"/>
        </w:rPr>
        <w:t xml:space="preserve">Lowering prices can encourage people to choose the </w:t>
      </w:r>
      <w:r>
        <w:rPr>
          <w:rFonts w:ascii="Arial" w:hAnsi="Arial" w:cs="Arial"/>
        </w:rPr>
        <w:t>a</w:t>
      </w:r>
      <w:r w:rsidRPr="00455533">
        <w:rPr>
          <w:rFonts w:ascii="Arial" w:hAnsi="Arial" w:cs="Arial"/>
        </w:rPr>
        <w:t>pp instead of regular taxi services.</w:t>
      </w:r>
    </w:p>
    <w:p w14:paraId="4E6763AA" w14:textId="77777777" w:rsidR="002510A4" w:rsidRPr="00455533" w:rsidRDefault="002510A4" w:rsidP="00B53844">
      <w:pPr>
        <w:spacing w:line="360" w:lineRule="auto"/>
        <w:rPr>
          <w:rFonts w:ascii="Arial" w:hAnsi="Arial" w:cs="Arial"/>
        </w:rPr>
      </w:pPr>
      <w:r w:rsidRPr="00455533">
        <w:rPr>
          <w:rFonts w:ascii="Arial" w:hAnsi="Arial" w:cs="Arial"/>
        </w:rPr>
        <w:t xml:space="preserve">More people may choose the </w:t>
      </w:r>
      <w:r>
        <w:rPr>
          <w:rFonts w:ascii="Arial" w:hAnsi="Arial" w:cs="Arial"/>
        </w:rPr>
        <w:t>a</w:t>
      </w:r>
      <w:r w:rsidRPr="00455533">
        <w:rPr>
          <w:rFonts w:ascii="Arial" w:hAnsi="Arial" w:cs="Arial"/>
        </w:rPr>
        <w:t>pp based transportation instead of public transportation or owning a car</w:t>
      </w:r>
      <w:r>
        <w:rPr>
          <w:rFonts w:ascii="Arial" w:hAnsi="Arial" w:cs="Arial"/>
        </w:rPr>
        <w:t>.</w:t>
      </w:r>
    </w:p>
    <w:p w14:paraId="6F675B9B" w14:textId="77777777" w:rsidR="002510A4" w:rsidRPr="00455533" w:rsidRDefault="002510A4" w:rsidP="00B53844">
      <w:pPr>
        <w:spacing w:line="360" w:lineRule="auto"/>
        <w:rPr>
          <w:rFonts w:ascii="Arial" w:hAnsi="Arial" w:cs="Arial"/>
          <w:b/>
          <w:bCs/>
        </w:rPr>
      </w:pPr>
      <w:r w:rsidRPr="00455533">
        <w:rPr>
          <w:rFonts w:ascii="Arial" w:hAnsi="Arial" w:cs="Arial"/>
          <w:b/>
          <w:bCs/>
        </w:rPr>
        <w:t>Treats</w:t>
      </w:r>
    </w:p>
    <w:p w14:paraId="6B322F5C" w14:textId="77777777" w:rsidR="002510A4" w:rsidRPr="00455533" w:rsidRDefault="002510A4" w:rsidP="00B53844">
      <w:pPr>
        <w:spacing w:line="360" w:lineRule="auto"/>
        <w:rPr>
          <w:rFonts w:ascii="Arial" w:hAnsi="Arial" w:cs="Arial"/>
        </w:rPr>
      </w:pPr>
      <w:r w:rsidRPr="00455533">
        <w:rPr>
          <w:rFonts w:ascii="Arial" w:hAnsi="Arial" w:cs="Arial"/>
        </w:rPr>
        <w:t>Economic downturns can reduce travel demand.</w:t>
      </w:r>
    </w:p>
    <w:p w14:paraId="7F4FC58B" w14:textId="77777777" w:rsidR="002510A4" w:rsidRPr="00455533" w:rsidRDefault="002510A4" w:rsidP="00B53844">
      <w:pPr>
        <w:spacing w:line="360" w:lineRule="auto"/>
        <w:rPr>
          <w:rFonts w:ascii="Arial" w:hAnsi="Arial" w:cs="Arial"/>
        </w:rPr>
      </w:pPr>
      <w:r w:rsidRPr="00455533">
        <w:rPr>
          <w:rFonts w:ascii="Arial" w:hAnsi="Arial" w:cs="Arial"/>
        </w:rPr>
        <w:t>Rising operational cost can lower profits.</w:t>
      </w:r>
    </w:p>
    <w:p w14:paraId="0572560A" w14:textId="77777777" w:rsidR="002510A4" w:rsidRPr="00BD339D" w:rsidRDefault="002510A4" w:rsidP="00B53844">
      <w:pPr>
        <w:spacing w:line="360" w:lineRule="auto"/>
        <w:rPr>
          <w:rFonts w:ascii="Arial" w:hAnsi="Arial" w:cs="Arial"/>
          <w:b/>
          <w:bCs/>
          <w:u w:val="single"/>
        </w:rPr>
      </w:pPr>
      <w:r w:rsidRPr="00BD339D">
        <w:rPr>
          <w:rFonts w:ascii="Arial" w:hAnsi="Arial" w:cs="Arial"/>
          <w:b/>
          <w:bCs/>
          <w:u w:val="single"/>
        </w:rPr>
        <w:t>Social</w:t>
      </w:r>
    </w:p>
    <w:p w14:paraId="0E5B69C5" w14:textId="77777777" w:rsidR="002510A4" w:rsidRDefault="002510A4" w:rsidP="00B53844">
      <w:pPr>
        <w:spacing w:line="360" w:lineRule="auto"/>
        <w:rPr>
          <w:rFonts w:ascii="Arial" w:hAnsi="Arial" w:cs="Arial"/>
          <w:b/>
          <w:bCs/>
        </w:rPr>
      </w:pPr>
      <w:r>
        <w:rPr>
          <w:rFonts w:ascii="Arial" w:hAnsi="Arial" w:cs="Arial"/>
          <w:b/>
          <w:bCs/>
        </w:rPr>
        <w:t>Impact</w:t>
      </w:r>
    </w:p>
    <w:p w14:paraId="63F55D84" w14:textId="77777777" w:rsidR="002510A4" w:rsidRDefault="002510A4" w:rsidP="00B53844">
      <w:pPr>
        <w:spacing w:line="360" w:lineRule="auto"/>
        <w:rPr>
          <w:rFonts w:ascii="Arial" w:hAnsi="Arial" w:cs="Arial"/>
        </w:rPr>
      </w:pPr>
      <w:r>
        <w:rPr>
          <w:rFonts w:ascii="Arial" w:hAnsi="Arial" w:cs="Arial"/>
        </w:rPr>
        <w:t>Customer relies on fast booking, reliable drivers and safe travel (Statista, 2025).</w:t>
      </w:r>
    </w:p>
    <w:p w14:paraId="57117E92" w14:textId="77777777" w:rsidR="002510A4" w:rsidRDefault="002510A4" w:rsidP="00B53844">
      <w:pPr>
        <w:spacing w:line="360" w:lineRule="auto"/>
        <w:rPr>
          <w:rFonts w:ascii="Arial" w:hAnsi="Arial" w:cs="Arial"/>
        </w:rPr>
      </w:pPr>
      <w:r>
        <w:rPr>
          <w:rFonts w:ascii="Arial" w:hAnsi="Arial" w:cs="Arial"/>
        </w:rPr>
        <w:t>Technology usage continues to grow (Ofcom, 2025).</w:t>
      </w:r>
    </w:p>
    <w:p w14:paraId="55319D46" w14:textId="77777777" w:rsidR="002510A4" w:rsidRDefault="002510A4" w:rsidP="00B53844">
      <w:pPr>
        <w:spacing w:line="360" w:lineRule="auto"/>
        <w:rPr>
          <w:rFonts w:ascii="Arial" w:hAnsi="Arial" w:cs="Arial"/>
          <w:b/>
          <w:bCs/>
        </w:rPr>
      </w:pPr>
      <w:r>
        <w:rPr>
          <w:rFonts w:ascii="Arial" w:hAnsi="Arial" w:cs="Arial"/>
          <w:b/>
          <w:bCs/>
        </w:rPr>
        <w:t>Opportunity</w:t>
      </w:r>
    </w:p>
    <w:p w14:paraId="6B6B7865" w14:textId="77777777" w:rsidR="002510A4" w:rsidRDefault="002510A4" w:rsidP="00B53844">
      <w:pPr>
        <w:spacing w:line="360" w:lineRule="auto"/>
        <w:rPr>
          <w:rFonts w:ascii="Arial" w:hAnsi="Arial" w:cs="Arial"/>
        </w:rPr>
      </w:pPr>
      <w:r>
        <w:rPr>
          <w:rFonts w:ascii="Arial" w:hAnsi="Arial" w:cs="Arial"/>
        </w:rPr>
        <w:t>Customers prefer a simple way to book in real time.</w:t>
      </w:r>
    </w:p>
    <w:p w14:paraId="14F69F19" w14:textId="77777777" w:rsidR="002510A4" w:rsidRDefault="002510A4" w:rsidP="00B53844">
      <w:pPr>
        <w:spacing w:line="360" w:lineRule="auto"/>
        <w:rPr>
          <w:rFonts w:ascii="Arial" w:hAnsi="Arial" w:cs="Arial"/>
        </w:rPr>
      </w:pPr>
      <w:r>
        <w:rPr>
          <w:rFonts w:ascii="Arial" w:hAnsi="Arial" w:cs="Arial"/>
        </w:rPr>
        <w:t>Professionals, students and tourist are potential target market.</w:t>
      </w:r>
    </w:p>
    <w:p w14:paraId="544244D8" w14:textId="77777777" w:rsidR="002510A4" w:rsidRDefault="002510A4" w:rsidP="00B53844">
      <w:pPr>
        <w:spacing w:line="360" w:lineRule="auto"/>
        <w:rPr>
          <w:rFonts w:ascii="Arial" w:hAnsi="Arial" w:cs="Arial"/>
          <w:b/>
          <w:bCs/>
        </w:rPr>
      </w:pPr>
      <w:r>
        <w:rPr>
          <w:rFonts w:ascii="Arial" w:hAnsi="Arial" w:cs="Arial"/>
          <w:b/>
          <w:bCs/>
        </w:rPr>
        <w:t>Threats</w:t>
      </w:r>
    </w:p>
    <w:p w14:paraId="0D57E63E" w14:textId="77777777" w:rsidR="002510A4" w:rsidRDefault="002510A4" w:rsidP="00B53844">
      <w:pPr>
        <w:spacing w:line="360" w:lineRule="auto"/>
        <w:rPr>
          <w:rFonts w:ascii="Arial" w:hAnsi="Arial" w:cs="Arial"/>
        </w:rPr>
      </w:pPr>
      <w:r>
        <w:rPr>
          <w:rFonts w:ascii="Arial" w:hAnsi="Arial" w:cs="Arial"/>
        </w:rPr>
        <w:t>Negative reviews can damage companies’ reputation and reduce customer’s trust.</w:t>
      </w:r>
    </w:p>
    <w:p w14:paraId="00288EDA" w14:textId="77777777" w:rsidR="002510A4" w:rsidRDefault="002510A4" w:rsidP="00B53844">
      <w:pPr>
        <w:spacing w:line="360" w:lineRule="auto"/>
        <w:rPr>
          <w:rFonts w:ascii="Arial" w:hAnsi="Arial" w:cs="Arial"/>
        </w:rPr>
      </w:pPr>
      <w:r>
        <w:rPr>
          <w:rFonts w:ascii="Arial" w:hAnsi="Arial" w:cs="Arial"/>
        </w:rPr>
        <w:t>Customers expect rides to be quick, reliable and affordable.</w:t>
      </w:r>
    </w:p>
    <w:p w14:paraId="2EFCE8C2" w14:textId="77777777" w:rsidR="002510A4" w:rsidRDefault="002510A4" w:rsidP="00B53844">
      <w:pPr>
        <w:spacing w:line="360" w:lineRule="auto"/>
        <w:rPr>
          <w:rFonts w:ascii="Arial" w:hAnsi="Arial" w:cs="Arial"/>
          <w:b/>
          <w:bCs/>
          <w:u w:val="single"/>
        </w:rPr>
      </w:pPr>
      <w:r w:rsidRPr="00A903DF">
        <w:rPr>
          <w:rFonts w:ascii="Arial" w:hAnsi="Arial" w:cs="Arial"/>
          <w:b/>
          <w:bCs/>
          <w:u w:val="single"/>
        </w:rPr>
        <w:t>Technolo</w:t>
      </w:r>
      <w:r>
        <w:rPr>
          <w:rFonts w:ascii="Arial" w:hAnsi="Arial" w:cs="Arial"/>
          <w:b/>
          <w:bCs/>
          <w:u w:val="single"/>
        </w:rPr>
        <w:t>gical</w:t>
      </w:r>
    </w:p>
    <w:p w14:paraId="377A30B9" w14:textId="77777777" w:rsidR="002510A4" w:rsidRDefault="002510A4" w:rsidP="00B53844">
      <w:pPr>
        <w:spacing w:line="360" w:lineRule="auto"/>
        <w:rPr>
          <w:rFonts w:ascii="Arial" w:hAnsi="Arial" w:cs="Arial"/>
          <w:b/>
          <w:bCs/>
        </w:rPr>
      </w:pPr>
      <w:r>
        <w:rPr>
          <w:rFonts w:ascii="Arial" w:hAnsi="Arial" w:cs="Arial"/>
          <w:b/>
          <w:bCs/>
        </w:rPr>
        <w:t>Impact</w:t>
      </w:r>
    </w:p>
    <w:p w14:paraId="65ABEDB1" w14:textId="77777777" w:rsidR="002510A4" w:rsidRDefault="002510A4" w:rsidP="00B53844">
      <w:pPr>
        <w:spacing w:line="360" w:lineRule="auto"/>
        <w:rPr>
          <w:rFonts w:ascii="Arial" w:hAnsi="Arial" w:cs="Arial"/>
        </w:rPr>
      </w:pPr>
      <w:r>
        <w:rPr>
          <w:rFonts w:ascii="Arial" w:hAnsi="Arial" w:cs="Arial"/>
        </w:rPr>
        <w:lastRenderedPageBreak/>
        <w:t>The business relies heavily on technology.</w:t>
      </w:r>
    </w:p>
    <w:p w14:paraId="0FCA79E4" w14:textId="77777777" w:rsidR="002510A4" w:rsidRDefault="002510A4" w:rsidP="00B53844">
      <w:pPr>
        <w:spacing w:line="360" w:lineRule="auto"/>
        <w:rPr>
          <w:rFonts w:ascii="Arial" w:hAnsi="Arial" w:cs="Arial"/>
        </w:rPr>
      </w:pPr>
      <w:r>
        <w:rPr>
          <w:rFonts w:ascii="Arial" w:hAnsi="Arial" w:cs="Arial"/>
        </w:rPr>
        <w:t>Advances in mobile apps, GPS trucking, AI and digital payment improves quality and efficiency (McKinsey &amp; Company, 2024).</w:t>
      </w:r>
    </w:p>
    <w:p w14:paraId="65B2EA74" w14:textId="77777777" w:rsidR="002510A4" w:rsidRDefault="002510A4" w:rsidP="00B53844">
      <w:pPr>
        <w:spacing w:line="360" w:lineRule="auto"/>
        <w:rPr>
          <w:rFonts w:ascii="Arial" w:hAnsi="Arial" w:cs="Arial"/>
          <w:b/>
          <w:bCs/>
        </w:rPr>
      </w:pPr>
      <w:r>
        <w:rPr>
          <w:rFonts w:ascii="Arial" w:hAnsi="Arial" w:cs="Arial"/>
          <w:b/>
          <w:bCs/>
        </w:rPr>
        <w:t>Opportunity</w:t>
      </w:r>
    </w:p>
    <w:p w14:paraId="1BD9610C" w14:textId="77777777" w:rsidR="002510A4" w:rsidRDefault="002510A4" w:rsidP="00B53844">
      <w:pPr>
        <w:spacing w:line="360" w:lineRule="auto"/>
        <w:rPr>
          <w:rFonts w:ascii="Arial" w:hAnsi="Arial" w:cs="Arial"/>
        </w:rPr>
      </w:pPr>
      <w:r>
        <w:rPr>
          <w:rFonts w:ascii="Arial" w:hAnsi="Arial" w:cs="Arial"/>
        </w:rPr>
        <w:t>Data analysis can help improve pricing and operations.</w:t>
      </w:r>
    </w:p>
    <w:p w14:paraId="7D6CDB54" w14:textId="77777777" w:rsidR="002510A4" w:rsidRDefault="002510A4" w:rsidP="00B53844">
      <w:pPr>
        <w:spacing w:line="360" w:lineRule="auto"/>
        <w:rPr>
          <w:rFonts w:ascii="Arial" w:hAnsi="Arial" w:cs="Arial"/>
        </w:rPr>
      </w:pPr>
      <w:r>
        <w:rPr>
          <w:rFonts w:ascii="Arial" w:hAnsi="Arial" w:cs="Arial"/>
        </w:rPr>
        <w:t>AI powered dispatch systems can enhance ride matching.</w:t>
      </w:r>
    </w:p>
    <w:p w14:paraId="54271AC7" w14:textId="77777777" w:rsidR="002510A4" w:rsidRDefault="002510A4" w:rsidP="00B53844">
      <w:pPr>
        <w:spacing w:line="360" w:lineRule="auto"/>
        <w:rPr>
          <w:rFonts w:ascii="Arial" w:hAnsi="Arial" w:cs="Arial"/>
          <w:b/>
          <w:bCs/>
        </w:rPr>
      </w:pPr>
      <w:r>
        <w:rPr>
          <w:rFonts w:ascii="Arial" w:hAnsi="Arial" w:cs="Arial"/>
          <w:b/>
          <w:bCs/>
        </w:rPr>
        <w:t>Threats</w:t>
      </w:r>
    </w:p>
    <w:p w14:paraId="7B3B2878" w14:textId="77777777" w:rsidR="002510A4" w:rsidRDefault="002510A4" w:rsidP="00B53844">
      <w:pPr>
        <w:spacing w:line="360" w:lineRule="auto"/>
        <w:rPr>
          <w:rFonts w:ascii="Arial" w:hAnsi="Arial" w:cs="Arial"/>
        </w:rPr>
      </w:pPr>
      <w:r>
        <w:rPr>
          <w:rFonts w:ascii="Arial" w:hAnsi="Arial" w:cs="Arial"/>
        </w:rPr>
        <w:t>Regular software maintenance cost.</w:t>
      </w:r>
    </w:p>
    <w:p w14:paraId="278C7E2E" w14:textId="77777777" w:rsidR="002510A4" w:rsidRPr="009B7332" w:rsidRDefault="002510A4" w:rsidP="00B53844">
      <w:pPr>
        <w:spacing w:line="360" w:lineRule="auto"/>
        <w:rPr>
          <w:rFonts w:ascii="Arial" w:hAnsi="Arial" w:cs="Arial"/>
        </w:rPr>
      </w:pPr>
      <w:r>
        <w:rPr>
          <w:rFonts w:ascii="Arial" w:hAnsi="Arial" w:cs="Arial"/>
        </w:rPr>
        <w:t>Cybersecurity threats, data breaches and technical failures could affect customer trust.</w:t>
      </w:r>
    </w:p>
    <w:p w14:paraId="53D1647B" w14:textId="77777777" w:rsidR="002510A4" w:rsidRDefault="002510A4" w:rsidP="00B53844">
      <w:pPr>
        <w:spacing w:line="360" w:lineRule="auto"/>
        <w:rPr>
          <w:rFonts w:ascii="Arial" w:hAnsi="Arial" w:cs="Arial"/>
          <w:b/>
          <w:bCs/>
          <w:u w:val="single"/>
        </w:rPr>
      </w:pPr>
      <w:r>
        <w:rPr>
          <w:rFonts w:ascii="Arial" w:hAnsi="Arial" w:cs="Arial"/>
          <w:b/>
          <w:bCs/>
          <w:u w:val="single"/>
        </w:rPr>
        <w:t>Environmental</w:t>
      </w:r>
    </w:p>
    <w:p w14:paraId="23089E40" w14:textId="77777777" w:rsidR="002510A4" w:rsidRDefault="002510A4" w:rsidP="00B53844">
      <w:pPr>
        <w:spacing w:line="360" w:lineRule="auto"/>
        <w:rPr>
          <w:rFonts w:ascii="Arial" w:hAnsi="Arial" w:cs="Arial"/>
          <w:b/>
          <w:bCs/>
        </w:rPr>
      </w:pPr>
      <w:r>
        <w:rPr>
          <w:rFonts w:ascii="Arial" w:hAnsi="Arial" w:cs="Arial"/>
          <w:b/>
          <w:bCs/>
        </w:rPr>
        <w:t>Impact</w:t>
      </w:r>
    </w:p>
    <w:p w14:paraId="1CABAF61" w14:textId="77777777" w:rsidR="002510A4" w:rsidRDefault="002510A4" w:rsidP="00B53844">
      <w:pPr>
        <w:spacing w:line="360" w:lineRule="auto"/>
        <w:rPr>
          <w:rFonts w:ascii="Arial" w:hAnsi="Arial" w:cs="Arial"/>
        </w:rPr>
      </w:pPr>
      <w:r>
        <w:rPr>
          <w:rFonts w:ascii="Arial" w:hAnsi="Arial" w:cs="Arial"/>
        </w:rPr>
        <w:t>Pressure to lower emissions pushes the use of electric and low emission vehicles.</w:t>
      </w:r>
    </w:p>
    <w:p w14:paraId="0173E393" w14:textId="77777777" w:rsidR="002510A4" w:rsidRDefault="002510A4" w:rsidP="00B53844">
      <w:pPr>
        <w:spacing w:line="360" w:lineRule="auto"/>
        <w:rPr>
          <w:rFonts w:ascii="Arial" w:hAnsi="Arial" w:cs="Arial"/>
        </w:rPr>
      </w:pPr>
      <w:r>
        <w:rPr>
          <w:rFonts w:ascii="Arial" w:hAnsi="Arial" w:cs="Arial"/>
        </w:rPr>
        <w:t xml:space="preserve">London highly promotes cleaner transportation through low emission initiatives (Greater London Authority, 2025).  </w:t>
      </w:r>
    </w:p>
    <w:p w14:paraId="55EE2EE1" w14:textId="77777777" w:rsidR="002510A4" w:rsidRDefault="002510A4" w:rsidP="00B53844">
      <w:pPr>
        <w:spacing w:line="360" w:lineRule="auto"/>
        <w:rPr>
          <w:rFonts w:ascii="Arial" w:hAnsi="Arial" w:cs="Arial"/>
          <w:b/>
          <w:bCs/>
        </w:rPr>
      </w:pPr>
      <w:r>
        <w:rPr>
          <w:rFonts w:ascii="Arial" w:hAnsi="Arial" w:cs="Arial"/>
          <w:b/>
          <w:bCs/>
        </w:rPr>
        <w:t>Opportunity</w:t>
      </w:r>
    </w:p>
    <w:p w14:paraId="2D895B96" w14:textId="77777777" w:rsidR="002510A4" w:rsidRDefault="002510A4" w:rsidP="00B53844">
      <w:pPr>
        <w:spacing w:line="360" w:lineRule="auto"/>
        <w:rPr>
          <w:rFonts w:ascii="Arial" w:hAnsi="Arial" w:cs="Arial"/>
        </w:rPr>
      </w:pPr>
      <w:r>
        <w:rPr>
          <w:rFonts w:ascii="Arial" w:hAnsi="Arial" w:cs="Arial"/>
        </w:rPr>
        <w:t>Partnering with electric vehicle companies can enhance company’s reputations.</w:t>
      </w:r>
    </w:p>
    <w:p w14:paraId="098B5360" w14:textId="77777777" w:rsidR="002510A4" w:rsidRDefault="002510A4" w:rsidP="00B53844">
      <w:pPr>
        <w:spacing w:line="360" w:lineRule="auto"/>
        <w:rPr>
          <w:rFonts w:ascii="Arial" w:hAnsi="Arial" w:cs="Arial"/>
        </w:rPr>
      </w:pPr>
      <w:r>
        <w:rPr>
          <w:rFonts w:ascii="Arial" w:hAnsi="Arial" w:cs="Arial"/>
        </w:rPr>
        <w:t>Promoting environmentally friendly rides could attract customers.</w:t>
      </w:r>
    </w:p>
    <w:p w14:paraId="410A4119" w14:textId="77777777" w:rsidR="002510A4" w:rsidRDefault="002510A4" w:rsidP="00B53844">
      <w:pPr>
        <w:spacing w:line="360" w:lineRule="auto"/>
        <w:rPr>
          <w:rFonts w:ascii="Arial" w:hAnsi="Arial" w:cs="Arial"/>
          <w:b/>
          <w:bCs/>
        </w:rPr>
      </w:pPr>
    </w:p>
    <w:p w14:paraId="417030E7" w14:textId="77777777" w:rsidR="002510A4" w:rsidRDefault="002510A4" w:rsidP="00B53844">
      <w:pPr>
        <w:spacing w:line="360" w:lineRule="auto"/>
        <w:rPr>
          <w:rFonts w:ascii="Arial" w:hAnsi="Arial" w:cs="Arial"/>
          <w:b/>
          <w:bCs/>
        </w:rPr>
      </w:pPr>
      <w:r>
        <w:rPr>
          <w:rFonts w:ascii="Arial" w:hAnsi="Arial" w:cs="Arial"/>
          <w:b/>
          <w:bCs/>
        </w:rPr>
        <w:t>Threats</w:t>
      </w:r>
    </w:p>
    <w:p w14:paraId="0810D913" w14:textId="77777777" w:rsidR="002510A4" w:rsidRDefault="002510A4" w:rsidP="00B53844">
      <w:pPr>
        <w:spacing w:line="360" w:lineRule="auto"/>
        <w:rPr>
          <w:rFonts w:ascii="Arial" w:hAnsi="Arial" w:cs="Arial"/>
        </w:rPr>
      </w:pPr>
      <w:r>
        <w:rPr>
          <w:rFonts w:ascii="Arial" w:hAnsi="Arial" w:cs="Arial"/>
        </w:rPr>
        <w:t>Compliance with low emission zone could see increase in cost.</w:t>
      </w:r>
    </w:p>
    <w:p w14:paraId="09646880" w14:textId="77777777" w:rsidR="002510A4" w:rsidRDefault="002510A4" w:rsidP="00B53844">
      <w:pPr>
        <w:spacing w:line="360" w:lineRule="auto"/>
        <w:rPr>
          <w:rFonts w:ascii="Arial" w:hAnsi="Arial" w:cs="Arial"/>
        </w:rPr>
      </w:pPr>
      <w:r>
        <w:rPr>
          <w:rFonts w:ascii="Arial" w:hAnsi="Arial" w:cs="Arial"/>
        </w:rPr>
        <w:t>The operators may have to upgrade vehicle appropriately with environmental regulations.</w:t>
      </w:r>
    </w:p>
    <w:p w14:paraId="6C09AB9F" w14:textId="77777777" w:rsidR="002510A4" w:rsidRDefault="002510A4" w:rsidP="00B53844">
      <w:pPr>
        <w:spacing w:line="360" w:lineRule="auto"/>
        <w:rPr>
          <w:rFonts w:ascii="Arial" w:hAnsi="Arial" w:cs="Arial"/>
          <w:b/>
          <w:bCs/>
          <w:u w:val="single"/>
        </w:rPr>
      </w:pPr>
      <w:r>
        <w:rPr>
          <w:rFonts w:ascii="Arial" w:hAnsi="Arial" w:cs="Arial"/>
          <w:b/>
          <w:bCs/>
          <w:u w:val="single"/>
        </w:rPr>
        <w:t>Legal</w:t>
      </w:r>
    </w:p>
    <w:p w14:paraId="4A09EAA6" w14:textId="77777777" w:rsidR="002510A4" w:rsidRDefault="002510A4" w:rsidP="00B53844">
      <w:pPr>
        <w:spacing w:line="360" w:lineRule="auto"/>
        <w:rPr>
          <w:rFonts w:ascii="Arial" w:hAnsi="Arial" w:cs="Arial"/>
          <w:b/>
          <w:bCs/>
        </w:rPr>
      </w:pPr>
      <w:r>
        <w:rPr>
          <w:rFonts w:ascii="Arial" w:hAnsi="Arial" w:cs="Arial"/>
          <w:b/>
          <w:bCs/>
        </w:rPr>
        <w:t>Impact</w:t>
      </w:r>
    </w:p>
    <w:p w14:paraId="797BADC1" w14:textId="77777777" w:rsidR="002510A4" w:rsidRDefault="002510A4" w:rsidP="00B53844">
      <w:pPr>
        <w:spacing w:line="360" w:lineRule="auto"/>
        <w:rPr>
          <w:rFonts w:ascii="Arial" w:hAnsi="Arial" w:cs="Arial"/>
        </w:rPr>
      </w:pPr>
      <w:r>
        <w:rPr>
          <w:rFonts w:ascii="Arial" w:hAnsi="Arial" w:cs="Arial"/>
        </w:rPr>
        <w:lastRenderedPageBreak/>
        <w:t>The business must comply with TfL licensing regulations, consumer rights laws, GDPR and employment regulations. Furthermore, they must also follow insurance requirements (TfL, 2026; ICO, 2025).</w:t>
      </w:r>
    </w:p>
    <w:p w14:paraId="18C5C1F2" w14:textId="77777777" w:rsidR="002510A4" w:rsidRDefault="002510A4" w:rsidP="00B53844">
      <w:pPr>
        <w:spacing w:line="360" w:lineRule="auto"/>
        <w:rPr>
          <w:rFonts w:ascii="Arial" w:hAnsi="Arial" w:cs="Arial"/>
          <w:b/>
          <w:bCs/>
        </w:rPr>
      </w:pPr>
      <w:r>
        <w:rPr>
          <w:rFonts w:ascii="Arial" w:hAnsi="Arial" w:cs="Arial"/>
          <w:b/>
          <w:bCs/>
        </w:rPr>
        <w:t>Opportunity</w:t>
      </w:r>
    </w:p>
    <w:p w14:paraId="75AE2C10" w14:textId="77777777" w:rsidR="002510A4" w:rsidRDefault="002510A4" w:rsidP="00B53844">
      <w:pPr>
        <w:spacing w:line="360" w:lineRule="auto"/>
        <w:rPr>
          <w:rFonts w:ascii="Arial" w:hAnsi="Arial" w:cs="Arial"/>
        </w:rPr>
      </w:pPr>
      <w:r>
        <w:rPr>
          <w:rFonts w:ascii="Arial" w:hAnsi="Arial" w:cs="Arial"/>
        </w:rPr>
        <w:t>Strong compliance can build trust and reliability.</w:t>
      </w:r>
    </w:p>
    <w:p w14:paraId="35DD6922" w14:textId="77777777" w:rsidR="002510A4" w:rsidRDefault="002510A4" w:rsidP="00B53844">
      <w:pPr>
        <w:spacing w:line="360" w:lineRule="auto"/>
        <w:rPr>
          <w:rFonts w:ascii="Arial" w:hAnsi="Arial" w:cs="Arial"/>
        </w:rPr>
      </w:pPr>
      <w:r>
        <w:rPr>
          <w:rFonts w:ascii="Arial" w:hAnsi="Arial" w:cs="Arial"/>
        </w:rPr>
        <w:t>Handling customer data can become a good advantage.</w:t>
      </w:r>
    </w:p>
    <w:p w14:paraId="0A1718FE" w14:textId="77777777" w:rsidR="002510A4" w:rsidRDefault="002510A4" w:rsidP="00B53844">
      <w:pPr>
        <w:spacing w:line="360" w:lineRule="auto"/>
        <w:rPr>
          <w:rFonts w:ascii="Arial" w:hAnsi="Arial" w:cs="Arial"/>
          <w:b/>
          <w:bCs/>
        </w:rPr>
      </w:pPr>
      <w:r>
        <w:rPr>
          <w:rFonts w:ascii="Arial" w:hAnsi="Arial" w:cs="Arial"/>
          <w:b/>
          <w:bCs/>
        </w:rPr>
        <w:t>Threats</w:t>
      </w:r>
    </w:p>
    <w:p w14:paraId="3326815F" w14:textId="77777777" w:rsidR="002510A4" w:rsidRDefault="002510A4" w:rsidP="00B53844">
      <w:pPr>
        <w:spacing w:line="360" w:lineRule="auto"/>
        <w:rPr>
          <w:rFonts w:ascii="Arial" w:hAnsi="Arial" w:cs="Arial"/>
        </w:rPr>
      </w:pPr>
      <w:r>
        <w:rPr>
          <w:rFonts w:ascii="Arial" w:hAnsi="Arial" w:cs="Arial"/>
        </w:rPr>
        <w:t>Strict licencing regulations could affect expansions.</w:t>
      </w:r>
    </w:p>
    <w:p w14:paraId="673DDCB8" w14:textId="77777777" w:rsidR="002510A4" w:rsidRDefault="002510A4" w:rsidP="00B53844">
      <w:pPr>
        <w:spacing w:line="360" w:lineRule="auto"/>
        <w:rPr>
          <w:rFonts w:ascii="Arial" w:hAnsi="Arial" w:cs="Arial"/>
        </w:rPr>
      </w:pPr>
      <w:r>
        <w:rPr>
          <w:rFonts w:ascii="Arial" w:hAnsi="Arial" w:cs="Arial"/>
        </w:rPr>
        <w:t>Legal dispute with riders and operators.</w:t>
      </w:r>
    </w:p>
    <w:p w14:paraId="4B497C6C" w14:textId="2AA229C2" w:rsidR="002510A4" w:rsidRDefault="000B5DBE" w:rsidP="00B53844">
      <w:pPr>
        <w:spacing w:line="360" w:lineRule="auto"/>
        <w:rPr>
          <w:rFonts w:ascii="Arial" w:hAnsi="Arial" w:cs="Arial"/>
          <w:b/>
          <w:bCs/>
          <w:i/>
          <w:iCs/>
        </w:rPr>
      </w:pPr>
      <w:r>
        <w:rPr>
          <w:rFonts w:ascii="Arial" w:hAnsi="Arial" w:cs="Arial"/>
          <w:b/>
          <w:bCs/>
          <w:i/>
          <w:iCs/>
        </w:rPr>
        <w:t xml:space="preserve">     </w:t>
      </w:r>
    </w:p>
    <w:p w14:paraId="5D37258E" w14:textId="77777777" w:rsidR="002510A4" w:rsidRDefault="002510A4" w:rsidP="00B53844">
      <w:pPr>
        <w:spacing w:line="360" w:lineRule="auto"/>
        <w:rPr>
          <w:rFonts w:ascii="Arial" w:hAnsi="Arial" w:cs="Arial"/>
          <w:b/>
          <w:bCs/>
          <w:i/>
          <w:iCs/>
        </w:rPr>
      </w:pPr>
      <w:r w:rsidRPr="002E3C7D">
        <w:rPr>
          <w:rFonts w:ascii="Arial" w:hAnsi="Arial" w:cs="Arial"/>
          <w:b/>
          <w:bCs/>
          <w:i/>
          <w:iCs/>
        </w:rPr>
        <w:t>Overall Conclusion</w:t>
      </w:r>
    </w:p>
    <w:p w14:paraId="27A8AF20" w14:textId="77777777" w:rsidR="002510A4" w:rsidRDefault="002510A4" w:rsidP="00B53844">
      <w:pPr>
        <w:spacing w:line="360" w:lineRule="auto"/>
        <w:rPr>
          <w:rFonts w:ascii="Arial" w:hAnsi="Arial" w:cs="Arial"/>
        </w:rPr>
      </w:pPr>
      <w:r w:rsidRPr="00E7550E">
        <w:rPr>
          <w:rFonts w:ascii="Arial" w:hAnsi="Arial" w:cs="Arial"/>
        </w:rPr>
        <w:t>Demand for convenient</w:t>
      </w:r>
      <w:r>
        <w:rPr>
          <w:rFonts w:ascii="Arial" w:hAnsi="Arial" w:cs="Arial"/>
        </w:rPr>
        <w:t xml:space="preserve"> and affordable transportation continues to grow with strong market potential. Success will depend on offering a simple user experience, competitive pricing and strong partnerships with cab operators. The biggest challenges will be TfL regulations, legal compliance and competition from other cab operators.</w:t>
      </w:r>
    </w:p>
    <w:p w14:paraId="7AA61056" w14:textId="77777777" w:rsidR="00534FDF" w:rsidRDefault="00534FDF" w:rsidP="00B53844">
      <w:pPr>
        <w:spacing w:line="360" w:lineRule="auto"/>
        <w:rPr>
          <w:rFonts w:ascii="Arial" w:hAnsi="Arial" w:cs="Arial"/>
        </w:rPr>
      </w:pPr>
    </w:p>
    <w:p w14:paraId="1E92AEF5" w14:textId="77777777" w:rsidR="00534FDF" w:rsidRDefault="00534FDF" w:rsidP="00B53844">
      <w:pPr>
        <w:spacing w:line="360" w:lineRule="auto"/>
        <w:rPr>
          <w:rFonts w:ascii="Arial" w:hAnsi="Arial" w:cs="Arial"/>
        </w:rPr>
      </w:pPr>
    </w:p>
    <w:p w14:paraId="727A5D4E" w14:textId="77777777" w:rsidR="00534FDF" w:rsidRDefault="00534FDF" w:rsidP="00B53844">
      <w:pPr>
        <w:spacing w:line="360" w:lineRule="auto"/>
        <w:rPr>
          <w:rFonts w:ascii="Arial" w:hAnsi="Arial" w:cs="Arial"/>
        </w:rPr>
      </w:pPr>
    </w:p>
    <w:p w14:paraId="38433CE6" w14:textId="77777777" w:rsidR="00534FDF" w:rsidRDefault="00534FDF" w:rsidP="00B53844">
      <w:pPr>
        <w:spacing w:line="360" w:lineRule="auto"/>
        <w:rPr>
          <w:rFonts w:ascii="Arial" w:hAnsi="Arial" w:cs="Arial"/>
        </w:rPr>
      </w:pPr>
    </w:p>
    <w:p w14:paraId="146E689E" w14:textId="77777777" w:rsidR="00534FDF" w:rsidRDefault="00534FDF" w:rsidP="00B53844">
      <w:pPr>
        <w:spacing w:line="360" w:lineRule="auto"/>
        <w:rPr>
          <w:rFonts w:ascii="Arial" w:hAnsi="Arial" w:cs="Arial"/>
        </w:rPr>
      </w:pPr>
    </w:p>
    <w:p w14:paraId="050874F0" w14:textId="77777777" w:rsidR="00534FDF" w:rsidRDefault="00534FDF" w:rsidP="00B53844">
      <w:pPr>
        <w:spacing w:line="360" w:lineRule="auto"/>
        <w:rPr>
          <w:rFonts w:ascii="Arial" w:hAnsi="Arial" w:cs="Arial"/>
        </w:rPr>
      </w:pPr>
    </w:p>
    <w:p w14:paraId="70269AA5" w14:textId="77777777" w:rsidR="00534FDF" w:rsidRDefault="00534FDF" w:rsidP="00B53844">
      <w:pPr>
        <w:spacing w:line="360" w:lineRule="auto"/>
        <w:rPr>
          <w:rFonts w:ascii="Arial" w:hAnsi="Arial" w:cs="Arial"/>
        </w:rPr>
      </w:pPr>
    </w:p>
    <w:p w14:paraId="6D601CD7" w14:textId="77777777" w:rsidR="001A1331" w:rsidRDefault="001A1331" w:rsidP="00B53844">
      <w:pPr>
        <w:spacing w:line="360" w:lineRule="auto"/>
        <w:rPr>
          <w:rFonts w:ascii="Arial" w:hAnsi="Arial" w:cs="Arial"/>
          <w:b/>
          <w:bCs/>
        </w:rPr>
      </w:pPr>
    </w:p>
    <w:p w14:paraId="5BBDBD59" w14:textId="77777777" w:rsidR="00AB123E" w:rsidRDefault="00AB123E" w:rsidP="00B53844">
      <w:pPr>
        <w:spacing w:line="360" w:lineRule="auto"/>
        <w:rPr>
          <w:rFonts w:ascii="Arial" w:hAnsi="Arial" w:cs="Arial"/>
          <w:b/>
          <w:bCs/>
        </w:rPr>
      </w:pPr>
    </w:p>
    <w:p w14:paraId="79E8143C" w14:textId="77777777" w:rsidR="00AB123E" w:rsidRDefault="00AB123E" w:rsidP="00B53844">
      <w:pPr>
        <w:spacing w:line="360" w:lineRule="auto"/>
        <w:rPr>
          <w:rFonts w:ascii="Arial" w:hAnsi="Arial" w:cs="Arial"/>
          <w:b/>
          <w:bCs/>
        </w:rPr>
      </w:pPr>
    </w:p>
    <w:p w14:paraId="2E4F9C0B" w14:textId="77777777" w:rsidR="00AB123E" w:rsidRDefault="00AB123E" w:rsidP="00B53844">
      <w:pPr>
        <w:spacing w:line="360" w:lineRule="auto"/>
        <w:rPr>
          <w:rFonts w:ascii="Arial" w:hAnsi="Arial" w:cs="Arial"/>
          <w:b/>
          <w:bCs/>
        </w:rPr>
      </w:pPr>
    </w:p>
    <w:p w14:paraId="1B4675F2" w14:textId="77777777" w:rsidR="00AB123E" w:rsidRDefault="00AB123E" w:rsidP="00B53844">
      <w:pPr>
        <w:spacing w:line="360" w:lineRule="auto"/>
        <w:rPr>
          <w:rFonts w:ascii="Arial" w:hAnsi="Arial" w:cs="Arial"/>
          <w:b/>
          <w:bCs/>
        </w:rPr>
      </w:pPr>
    </w:p>
    <w:p w14:paraId="7B75F829" w14:textId="77777777" w:rsidR="00AB123E" w:rsidRDefault="00AB123E" w:rsidP="00B53844">
      <w:pPr>
        <w:spacing w:line="360" w:lineRule="auto"/>
        <w:rPr>
          <w:rFonts w:ascii="Arial" w:hAnsi="Arial" w:cs="Arial"/>
          <w:b/>
          <w:bCs/>
        </w:rPr>
      </w:pPr>
    </w:p>
    <w:p w14:paraId="55551B32" w14:textId="77777777" w:rsidR="00AB123E" w:rsidRDefault="00AB123E" w:rsidP="00B53844">
      <w:pPr>
        <w:spacing w:line="360" w:lineRule="auto"/>
        <w:rPr>
          <w:rFonts w:ascii="Arial" w:hAnsi="Arial" w:cs="Arial"/>
          <w:b/>
          <w:bCs/>
        </w:rPr>
      </w:pPr>
    </w:p>
    <w:p w14:paraId="6F9B6A89" w14:textId="77777777" w:rsidR="00AB123E" w:rsidRDefault="00AB123E" w:rsidP="00B53844">
      <w:pPr>
        <w:spacing w:line="360" w:lineRule="auto"/>
        <w:rPr>
          <w:rFonts w:ascii="Arial" w:hAnsi="Arial" w:cs="Arial"/>
          <w:b/>
          <w:bCs/>
        </w:rPr>
      </w:pPr>
    </w:p>
    <w:p w14:paraId="60349AEF" w14:textId="77777777" w:rsidR="00AB123E" w:rsidRDefault="00AB123E" w:rsidP="00B53844">
      <w:pPr>
        <w:spacing w:line="360" w:lineRule="auto"/>
        <w:rPr>
          <w:rFonts w:ascii="Arial" w:hAnsi="Arial" w:cs="Arial"/>
          <w:b/>
          <w:bCs/>
        </w:rPr>
      </w:pPr>
    </w:p>
    <w:p w14:paraId="7ADB0E3F" w14:textId="77777777" w:rsidR="00AB123E" w:rsidRDefault="00AB123E" w:rsidP="00B53844">
      <w:pPr>
        <w:spacing w:line="360" w:lineRule="auto"/>
        <w:rPr>
          <w:rFonts w:ascii="Arial" w:hAnsi="Arial" w:cs="Arial"/>
          <w:b/>
          <w:bCs/>
        </w:rPr>
      </w:pPr>
    </w:p>
    <w:p w14:paraId="64A55951" w14:textId="77777777" w:rsidR="00AB123E" w:rsidRDefault="00AB123E" w:rsidP="00B53844">
      <w:pPr>
        <w:spacing w:line="360" w:lineRule="auto"/>
        <w:rPr>
          <w:rFonts w:ascii="Arial" w:hAnsi="Arial" w:cs="Arial"/>
          <w:b/>
          <w:bCs/>
        </w:rPr>
      </w:pPr>
    </w:p>
    <w:p w14:paraId="7AC9A892" w14:textId="40BE6E96" w:rsidR="00534FDF" w:rsidRDefault="00534FDF" w:rsidP="00B53844">
      <w:pPr>
        <w:spacing w:line="360" w:lineRule="auto"/>
        <w:rPr>
          <w:rFonts w:ascii="Arial" w:hAnsi="Arial" w:cs="Arial"/>
          <w:b/>
          <w:bCs/>
        </w:rPr>
      </w:pPr>
      <w:r w:rsidRPr="00254907">
        <w:rPr>
          <w:rFonts w:ascii="Arial" w:hAnsi="Arial" w:cs="Arial"/>
          <w:b/>
          <w:bCs/>
        </w:rPr>
        <w:t>Target Market Analysis</w:t>
      </w:r>
    </w:p>
    <w:p w14:paraId="2554ED4A" w14:textId="4EFE9CAB" w:rsidR="00534FDF" w:rsidRPr="00254907" w:rsidRDefault="00534FDF" w:rsidP="00B53844">
      <w:pPr>
        <w:spacing w:line="360" w:lineRule="auto"/>
        <w:rPr>
          <w:rFonts w:ascii="Arial" w:hAnsi="Arial" w:cs="Arial"/>
          <w:b/>
          <w:bCs/>
        </w:rPr>
      </w:pPr>
      <w:r>
        <w:rPr>
          <w:rFonts w:ascii="Arial" w:hAnsi="Arial" w:cs="Arial"/>
          <w:b/>
          <w:bCs/>
        </w:rPr>
        <w:t xml:space="preserve">                                                                                                                                     </w:t>
      </w:r>
    </w:p>
    <w:p w14:paraId="461FFA49" w14:textId="77777777" w:rsidR="00534FDF" w:rsidRPr="00254907" w:rsidRDefault="00534FDF" w:rsidP="00B53844">
      <w:pPr>
        <w:spacing w:line="360" w:lineRule="auto"/>
        <w:rPr>
          <w:rFonts w:ascii="Arial" w:hAnsi="Arial" w:cs="Arial"/>
          <w:b/>
          <w:bCs/>
        </w:rPr>
      </w:pPr>
      <w:r w:rsidRPr="00254907">
        <w:rPr>
          <w:rFonts w:ascii="Arial" w:hAnsi="Arial" w:cs="Arial"/>
          <w:b/>
          <w:bCs/>
        </w:rPr>
        <w:t>Primary Target</w:t>
      </w:r>
    </w:p>
    <w:p w14:paraId="53D1AA85" w14:textId="77777777" w:rsidR="00534FDF" w:rsidRPr="00254907" w:rsidRDefault="00534FDF" w:rsidP="00B53844">
      <w:pPr>
        <w:spacing w:line="360" w:lineRule="auto"/>
        <w:rPr>
          <w:rFonts w:ascii="Arial" w:hAnsi="Arial" w:cs="Arial"/>
          <w:b/>
          <w:bCs/>
        </w:rPr>
      </w:pPr>
      <w:r w:rsidRPr="00254907">
        <w:rPr>
          <w:rFonts w:ascii="Arial" w:hAnsi="Arial" w:cs="Arial"/>
          <w:b/>
          <w:bCs/>
        </w:rPr>
        <w:t>Professionals and commuters</w:t>
      </w:r>
    </w:p>
    <w:p w14:paraId="2D878EA7" w14:textId="77777777" w:rsidR="00534FDF" w:rsidRPr="00254907" w:rsidRDefault="00534FDF" w:rsidP="00B53844">
      <w:pPr>
        <w:pStyle w:val="ListParagraph"/>
        <w:numPr>
          <w:ilvl w:val="0"/>
          <w:numId w:val="2"/>
        </w:numPr>
        <w:spacing w:line="360" w:lineRule="auto"/>
        <w:rPr>
          <w:rFonts w:ascii="Arial" w:hAnsi="Arial" w:cs="Arial"/>
        </w:rPr>
      </w:pPr>
      <w:r w:rsidRPr="00254907">
        <w:rPr>
          <w:rFonts w:ascii="Arial" w:hAnsi="Arial" w:cs="Arial"/>
        </w:rPr>
        <w:t>Regularly travel to work</w:t>
      </w:r>
    </w:p>
    <w:p w14:paraId="44786A72" w14:textId="77777777" w:rsidR="00534FDF" w:rsidRPr="00254907" w:rsidRDefault="00534FDF" w:rsidP="00B53844">
      <w:pPr>
        <w:pStyle w:val="ListParagraph"/>
        <w:numPr>
          <w:ilvl w:val="0"/>
          <w:numId w:val="2"/>
        </w:numPr>
        <w:spacing w:line="360" w:lineRule="auto"/>
        <w:rPr>
          <w:rFonts w:ascii="Arial" w:hAnsi="Arial" w:cs="Arial"/>
        </w:rPr>
      </w:pPr>
      <w:r w:rsidRPr="00254907">
        <w:rPr>
          <w:rFonts w:ascii="Arial" w:hAnsi="Arial" w:cs="Arial"/>
        </w:rPr>
        <w:t>Aged between 25 and 55</w:t>
      </w:r>
    </w:p>
    <w:p w14:paraId="5A985FB8" w14:textId="77777777" w:rsidR="00534FDF" w:rsidRPr="00254907" w:rsidRDefault="00534FDF" w:rsidP="00B53844">
      <w:pPr>
        <w:pStyle w:val="ListParagraph"/>
        <w:numPr>
          <w:ilvl w:val="0"/>
          <w:numId w:val="2"/>
        </w:numPr>
        <w:spacing w:line="360" w:lineRule="auto"/>
        <w:jc w:val="both"/>
        <w:rPr>
          <w:rFonts w:ascii="Arial" w:hAnsi="Arial" w:cs="Arial"/>
        </w:rPr>
      </w:pPr>
      <w:r w:rsidRPr="00254907">
        <w:rPr>
          <w:rFonts w:ascii="Arial" w:hAnsi="Arial" w:cs="Arial"/>
        </w:rPr>
        <w:t xml:space="preserve">Regular users of smartphone and mobile apps   </w:t>
      </w:r>
    </w:p>
    <w:p w14:paraId="229CFA8D" w14:textId="77777777" w:rsidR="00534FDF" w:rsidRPr="00254907" w:rsidRDefault="00534FDF" w:rsidP="00B53844">
      <w:pPr>
        <w:spacing w:line="360" w:lineRule="auto"/>
        <w:jc w:val="both"/>
        <w:rPr>
          <w:rFonts w:ascii="Arial" w:hAnsi="Arial" w:cs="Arial"/>
        </w:rPr>
      </w:pPr>
      <w:r w:rsidRPr="00254907">
        <w:rPr>
          <w:rFonts w:ascii="Arial" w:hAnsi="Arial" w:cs="Arial"/>
        </w:rPr>
        <w:t>Marketing strategies</w:t>
      </w:r>
    </w:p>
    <w:p w14:paraId="7B44AB7E" w14:textId="77777777" w:rsidR="00534FDF" w:rsidRPr="00254907" w:rsidRDefault="00534FDF" w:rsidP="00B53844">
      <w:pPr>
        <w:pStyle w:val="ListParagraph"/>
        <w:numPr>
          <w:ilvl w:val="0"/>
          <w:numId w:val="3"/>
        </w:numPr>
        <w:spacing w:line="360" w:lineRule="auto"/>
        <w:jc w:val="both"/>
        <w:rPr>
          <w:rFonts w:ascii="Arial" w:hAnsi="Arial" w:cs="Arial"/>
        </w:rPr>
      </w:pPr>
      <w:r w:rsidRPr="00254907">
        <w:rPr>
          <w:rFonts w:ascii="Arial" w:hAnsi="Arial" w:cs="Arial"/>
        </w:rPr>
        <w:t>Loyalty program for all users</w:t>
      </w:r>
    </w:p>
    <w:p w14:paraId="1473EA6D" w14:textId="77777777" w:rsidR="00534FDF" w:rsidRPr="00254907" w:rsidRDefault="00534FDF" w:rsidP="00B53844">
      <w:pPr>
        <w:pStyle w:val="ListParagraph"/>
        <w:numPr>
          <w:ilvl w:val="0"/>
          <w:numId w:val="3"/>
        </w:numPr>
        <w:spacing w:line="360" w:lineRule="auto"/>
        <w:jc w:val="both"/>
        <w:rPr>
          <w:rFonts w:ascii="Arial" w:hAnsi="Arial" w:cs="Arial"/>
        </w:rPr>
      </w:pPr>
      <w:r w:rsidRPr="00254907">
        <w:rPr>
          <w:rFonts w:ascii="Arial" w:hAnsi="Arial" w:cs="Arial"/>
        </w:rPr>
        <w:t>Membership offers and discounts</w:t>
      </w:r>
    </w:p>
    <w:p w14:paraId="3DF50F92" w14:textId="77777777" w:rsidR="00534FDF" w:rsidRPr="00254907" w:rsidRDefault="00534FDF" w:rsidP="00B53844">
      <w:pPr>
        <w:pStyle w:val="ListParagraph"/>
        <w:numPr>
          <w:ilvl w:val="0"/>
          <w:numId w:val="3"/>
        </w:numPr>
        <w:spacing w:line="360" w:lineRule="auto"/>
        <w:jc w:val="both"/>
        <w:rPr>
          <w:rFonts w:ascii="Arial" w:hAnsi="Arial" w:cs="Arial"/>
        </w:rPr>
      </w:pPr>
      <w:r w:rsidRPr="00254907">
        <w:rPr>
          <w:rFonts w:ascii="Arial" w:hAnsi="Arial" w:cs="Arial"/>
        </w:rPr>
        <w:t>Social media marketing</w:t>
      </w:r>
    </w:p>
    <w:p w14:paraId="7D6321D0" w14:textId="77777777" w:rsidR="00534FDF" w:rsidRPr="00254907" w:rsidRDefault="00534FDF" w:rsidP="00B53844">
      <w:pPr>
        <w:spacing w:line="360" w:lineRule="auto"/>
        <w:rPr>
          <w:rFonts w:ascii="Arial" w:hAnsi="Arial" w:cs="Arial"/>
          <w:b/>
          <w:bCs/>
        </w:rPr>
      </w:pPr>
      <w:r w:rsidRPr="00254907">
        <w:rPr>
          <w:rFonts w:ascii="Arial" w:hAnsi="Arial" w:cs="Arial"/>
          <w:b/>
          <w:bCs/>
        </w:rPr>
        <w:t>Students</w:t>
      </w:r>
    </w:p>
    <w:p w14:paraId="5F15173B" w14:textId="77777777" w:rsidR="00534FDF" w:rsidRPr="00254907" w:rsidRDefault="00534FDF" w:rsidP="00B53844">
      <w:pPr>
        <w:pStyle w:val="ListParagraph"/>
        <w:numPr>
          <w:ilvl w:val="0"/>
          <w:numId w:val="4"/>
        </w:numPr>
        <w:spacing w:line="360" w:lineRule="auto"/>
        <w:rPr>
          <w:rFonts w:ascii="Arial" w:hAnsi="Arial" w:cs="Arial"/>
        </w:rPr>
      </w:pPr>
      <w:r w:rsidRPr="00254907">
        <w:rPr>
          <w:rFonts w:ascii="Arial" w:hAnsi="Arial" w:cs="Arial"/>
        </w:rPr>
        <w:t>Aged 18 and 25</w:t>
      </w:r>
    </w:p>
    <w:p w14:paraId="47291736" w14:textId="77777777" w:rsidR="00534FDF" w:rsidRPr="00254907" w:rsidRDefault="00534FDF" w:rsidP="00B53844">
      <w:pPr>
        <w:pStyle w:val="ListParagraph"/>
        <w:numPr>
          <w:ilvl w:val="0"/>
          <w:numId w:val="4"/>
        </w:numPr>
        <w:spacing w:line="360" w:lineRule="auto"/>
        <w:rPr>
          <w:rFonts w:ascii="Arial" w:hAnsi="Arial" w:cs="Arial"/>
        </w:rPr>
      </w:pPr>
      <w:r w:rsidRPr="00254907">
        <w:rPr>
          <w:rFonts w:ascii="Arial" w:hAnsi="Arial" w:cs="Arial"/>
        </w:rPr>
        <w:t>Budget consciousness</w:t>
      </w:r>
    </w:p>
    <w:p w14:paraId="0E6C5839" w14:textId="77777777" w:rsidR="00534FDF" w:rsidRPr="00254907" w:rsidRDefault="00534FDF" w:rsidP="00B53844">
      <w:pPr>
        <w:spacing w:line="360" w:lineRule="auto"/>
        <w:rPr>
          <w:rFonts w:ascii="Arial" w:hAnsi="Arial" w:cs="Arial"/>
        </w:rPr>
      </w:pPr>
      <w:r w:rsidRPr="00254907">
        <w:rPr>
          <w:rFonts w:ascii="Arial" w:hAnsi="Arial" w:cs="Arial"/>
        </w:rPr>
        <w:t>Marketing strategies</w:t>
      </w:r>
    </w:p>
    <w:p w14:paraId="6D8141DE" w14:textId="77777777" w:rsidR="00534FDF" w:rsidRPr="00254907" w:rsidRDefault="00534FDF" w:rsidP="00B53844">
      <w:pPr>
        <w:pStyle w:val="ListParagraph"/>
        <w:numPr>
          <w:ilvl w:val="0"/>
          <w:numId w:val="5"/>
        </w:numPr>
        <w:spacing w:line="360" w:lineRule="auto"/>
        <w:rPr>
          <w:rFonts w:ascii="Arial" w:hAnsi="Arial" w:cs="Arial"/>
        </w:rPr>
      </w:pPr>
      <w:r w:rsidRPr="00254907">
        <w:rPr>
          <w:rFonts w:ascii="Arial" w:hAnsi="Arial" w:cs="Arial"/>
        </w:rPr>
        <w:t>Student discounts and referrals schemes</w:t>
      </w:r>
    </w:p>
    <w:p w14:paraId="12C8E693" w14:textId="77777777" w:rsidR="00534FDF" w:rsidRPr="00254907" w:rsidRDefault="00534FDF" w:rsidP="00B53844">
      <w:pPr>
        <w:pStyle w:val="ListParagraph"/>
        <w:numPr>
          <w:ilvl w:val="0"/>
          <w:numId w:val="5"/>
        </w:numPr>
        <w:spacing w:line="360" w:lineRule="auto"/>
        <w:rPr>
          <w:rFonts w:ascii="Arial" w:hAnsi="Arial" w:cs="Arial"/>
        </w:rPr>
      </w:pPr>
      <w:r w:rsidRPr="00254907">
        <w:rPr>
          <w:rFonts w:ascii="Arial" w:hAnsi="Arial" w:cs="Arial"/>
        </w:rPr>
        <w:t>Social media promotions</w:t>
      </w:r>
    </w:p>
    <w:p w14:paraId="404251DF" w14:textId="77777777" w:rsidR="00534FDF" w:rsidRPr="00254907" w:rsidRDefault="00534FDF" w:rsidP="00B53844">
      <w:pPr>
        <w:pStyle w:val="ListParagraph"/>
        <w:numPr>
          <w:ilvl w:val="0"/>
          <w:numId w:val="5"/>
        </w:numPr>
        <w:spacing w:line="360" w:lineRule="auto"/>
        <w:rPr>
          <w:rFonts w:ascii="Arial" w:hAnsi="Arial" w:cs="Arial"/>
        </w:rPr>
      </w:pPr>
      <w:r w:rsidRPr="00254907">
        <w:rPr>
          <w:rFonts w:ascii="Arial" w:hAnsi="Arial" w:cs="Arial"/>
        </w:rPr>
        <w:t>Offers for memberships</w:t>
      </w:r>
    </w:p>
    <w:p w14:paraId="4B4BA1E4" w14:textId="77777777" w:rsidR="00534FDF" w:rsidRPr="00254907" w:rsidRDefault="00534FDF" w:rsidP="00B53844">
      <w:pPr>
        <w:spacing w:line="360" w:lineRule="auto"/>
        <w:rPr>
          <w:rFonts w:ascii="Arial" w:hAnsi="Arial" w:cs="Arial"/>
          <w:b/>
          <w:bCs/>
        </w:rPr>
      </w:pPr>
      <w:r w:rsidRPr="00254907">
        <w:rPr>
          <w:rFonts w:ascii="Arial" w:hAnsi="Arial" w:cs="Arial"/>
          <w:b/>
          <w:bCs/>
        </w:rPr>
        <w:lastRenderedPageBreak/>
        <w:t>Tourists and visitors</w:t>
      </w:r>
    </w:p>
    <w:p w14:paraId="2F8E856A" w14:textId="77777777" w:rsidR="00534FDF" w:rsidRPr="00254907" w:rsidRDefault="00534FDF" w:rsidP="00B53844">
      <w:pPr>
        <w:pStyle w:val="ListParagraph"/>
        <w:numPr>
          <w:ilvl w:val="0"/>
          <w:numId w:val="6"/>
        </w:numPr>
        <w:spacing w:line="360" w:lineRule="auto"/>
        <w:rPr>
          <w:rFonts w:ascii="Arial" w:hAnsi="Arial" w:cs="Arial"/>
          <w:b/>
          <w:bCs/>
        </w:rPr>
      </w:pPr>
      <w:r w:rsidRPr="00254907">
        <w:rPr>
          <w:rFonts w:ascii="Arial" w:hAnsi="Arial" w:cs="Arial"/>
        </w:rPr>
        <w:t>Transport to airport, hotels and attractions</w:t>
      </w:r>
    </w:p>
    <w:p w14:paraId="09A10855" w14:textId="77777777" w:rsidR="00534FDF" w:rsidRPr="00254907" w:rsidRDefault="00534FDF" w:rsidP="00B53844">
      <w:pPr>
        <w:pStyle w:val="ListParagraph"/>
        <w:numPr>
          <w:ilvl w:val="0"/>
          <w:numId w:val="6"/>
        </w:numPr>
        <w:spacing w:line="360" w:lineRule="auto"/>
        <w:rPr>
          <w:rFonts w:ascii="Arial" w:hAnsi="Arial" w:cs="Arial"/>
          <w:b/>
          <w:bCs/>
        </w:rPr>
      </w:pPr>
      <w:r w:rsidRPr="00254907">
        <w:rPr>
          <w:rFonts w:ascii="Arial" w:hAnsi="Arial" w:cs="Arial"/>
        </w:rPr>
        <w:t>Value safety and convenience</w:t>
      </w:r>
    </w:p>
    <w:p w14:paraId="01C949AC" w14:textId="77777777" w:rsidR="00534FDF" w:rsidRPr="00254907" w:rsidRDefault="00534FDF" w:rsidP="00B53844">
      <w:pPr>
        <w:spacing w:line="360" w:lineRule="auto"/>
        <w:rPr>
          <w:rFonts w:ascii="Arial" w:hAnsi="Arial" w:cs="Arial"/>
        </w:rPr>
      </w:pPr>
      <w:r w:rsidRPr="00254907">
        <w:rPr>
          <w:rFonts w:ascii="Arial" w:hAnsi="Arial" w:cs="Arial"/>
        </w:rPr>
        <w:t>Marketing strategies</w:t>
      </w:r>
    </w:p>
    <w:p w14:paraId="221C0615" w14:textId="77777777" w:rsidR="00534FDF" w:rsidRPr="00254907" w:rsidRDefault="00534FDF" w:rsidP="00B53844">
      <w:pPr>
        <w:pStyle w:val="ListParagraph"/>
        <w:numPr>
          <w:ilvl w:val="0"/>
          <w:numId w:val="7"/>
        </w:numPr>
        <w:spacing w:line="360" w:lineRule="auto"/>
        <w:rPr>
          <w:rFonts w:ascii="Arial" w:hAnsi="Arial" w:cs="Arial"/>
        </w:rPr>
      </w:pPr>
      <w:r w:rsidRPr="00254907">
        <w:rPr>
          <w:rFonts w:ascii="Arial" w:hAnsi="Arial" w:cs="Arial"/>
        </w:rPr>
        <w:t>Airport transfer offers</w:t>
      </w:r>
    </w:p>
    <w:p w14:paraId="282208C2" w14:textId="77777777" w:rsidR="00534FDF" w:rsidRPr="00254907" w:rsidRDefault="00534FDF" w:rsidP="00B53844">
      <w:pPr>
        <w:pStyle w:val="ListParagraph"/>
        <w:numPr>
          <w:ilvl w:val="0"/>
          <w:numId w:val="7"/>
        </w:numPr>
        <w:spacing w:line="360" w:lineRule="auto"/>
        <w:rPr>
          <w:rFonts w:ascii="Arial" w:hAnsi="Arial" w:cs="Arial"/>
        </w:rPr>
      </w:pPr>
      <w:r w:rsidRPr="00254907">
        <w:rPr>
          <w:rFonts w:ascii="Arial" w:hAnsi="Arial" w:cs="Arial"/>
        </w:rPr>
        <w:t>Partnerships with hotels and tourist destinations</w:t>
      </w:r>
    </w:p>
    <w:p w14:paraId="3CB6BCA4" w14:textId="77777777" w:rsidR="00534FDF" w:rsidRPr="00254907" w:rsidRDefault="00534FDF" w:rsidP="00B53844">
      <w:pPr>
        <w:spacing w:line="360" w:lineRule="auto"/>
        <w:rPr>
          <w:rFonts w:ascii="Arial" w:hAnsi="Arial" w:cs="Arial"/>
          <w:b/>
          <w:bCs/>
        </w:rPr>
      </w:pPr>
      <w:r w:rsidRPr="00254907">
        <w:rPr>
          <w:rFonts w:ascii="Arial" w:hAnsi="Arial" w:cs="Arial"/>
          <w:b/>
          <w:bCs/>
        </w:rPr>
        <w:t>Local residents</w:t>
      </w:r>
    </w:p>
    <w:p w14:paraId="496FA1F7" w14:textId="77777777" w:rsidR="00534FDF" w:rsidRPr="00254907" w:rsidRDefault="00534FDF" w:rsidP="00B53844">
      <w:pPr>
        <w:pStyle w:val="ListParagraph"/>
        <w:numPr>
          <w:ilvl w:val="0"/>
          <w:numId w:val="8"/>
        </w:numPr>
        <w:spacing w:line="360" w:lineRule="auto"/>
        <w:rPr>
          <w:rFonts w:ascii="Arial" w:hAnsi="Arial" w:cs="Arial"/>
          <w:b/>
          <w:bCs/>
        </w:rPr>
      </w:pPr>
      <w:r w:rsidRPr="00254907">
        <w:rPr>
          <w:rFonts w:ascii="Arial" w:hAnsi="Arial" w:cs="Arial"/>
        </w:rPr>
        <w:t>Require affordable alternative to traditional taxi’s</w:t>
      </w:r>
    </w:p>
    <w:p w14:paraId="5AA55805" w14:textId="77777777" w:rsidR="00534FDF" w:rsidRPr="00254907" w:rsidRDefault="00534FDF" w:rsidP="00B53844">
      <w:pPr>
        <w:pStyle w:val="ListParagraph"/>
        <w:numPr>
          <w:ilvl w:val="0"/>
          <w:numId w:val="8"/>
        </w:numPr>
        <w:spacing w:line="360" w:lineRule="auto"/>
        <w:rPr>
          <w:rFonts w:ascii="Arial" w:hAnsi="Arial" w:cs="Arial"/>
          <w:b/>
          <w:bCs/>
        </w:rPr>
      </w:pPr>
      <w:r w:rsidRPr="00254907">
        <w:rPr>
          <w:rFonts w:ascii="Arial" w:hAnsi="Arial" w:cs="Arial"/>
        </w:rPr>
        <w:t>Seek occasional transportation</w:t>
      </w:r>
    </w:p>
    <w:p w14:paraId="142EA91C" w14:textId="77777777" w:rsidR="00534FDF" w:rsidRPr="00254907" w:rsidRDefault="00534FDF" w:rsidP="00B53844">
      <w:pPr>
        <w:spacing w:line="360" w:lineRule="auto"/>
        <w:rPr>
          <w:rFonts w:ascii="Arial" w:hAnsi="Arial" w:cs="Arial"/>
        </w:rPr>
      </w:pPr>
      <w:r w:rsidRPr="00254907">
        <w:rPr>
          <w:rFonts w:ascii="Arial" w:hAnsi="Arial" w:cs="Arial"/>
        </w:rPr>
        <w:t>Marketing strategies</w:t>
      </w:r>
    </w:p>
    <w:p w14:paraId="5D1A6339" w14:textId="77777777" w:rsidR="00534FDF" w:rsidRPr="00254907" w:rsidRDefault="00534FDF" w:rsidP="00B53844">
      <w:pPr>
        <w:pStyle w:val="ListParagraph"/>
        <w:numPr>
          <w:ilvl w:val="0"/>
          <w:numId w:val="9"/>
        </w:numPr>
        <w:spacing w:line="360" w:lineRule="auto"/>
        <w:rPr>
          <w:rFonts w:ascii="Arial" w:hAnsi="Arial" w:cs="Arial"/>
        </w:rPr>
      </w:pPr>
      <w:r w:rsidRPr="00254907">
        <w:rPr>
          <w:rFonts w:ascii="Arial" w:hAnsi="Arial" w:cs="Arial"/>
        </w:rPr>
        <w:t>Discounts for first time users and memberships</w:t>
      </w:r>
      <w:r>
        <w:rPr>
          <w:rFonts w:ascii="Arial" w:hAnsi="Arial" w:cs="Arial"/>
        </w:rPr>
        <w:t xml:space="preserve"> offers</w:t>
      </w:r>
    </w:p>
    <w:p w14:paraId="585D698E" w14:textId="77777777" w:rsidR="00534FDF" w:rsidRPr="00254907" w:rsidRDefault="00534FDF" w:rsidP="00B53844">
      <w:pPr>
        <w:pStyle w:val="ListParagraph"/>
        <w:numPr>
          <w:ilvl w:val="0"/>
          <w:numId w:val="9"/>
        </w:numPr>
        <w:spacing w:line="360" w:lineRule="auto"/>
        <w:rPr>
          <w:rFonts w:ascii="Arial" w:hAnsi="Arial" w:cs="Arial"/>
        </w:rPr>
      </w:pPr>
      <w:r w:rsidRPr="00254907">
        <w:rPr>
          <w:rFonts w:ascii="Arial" w:hAnsi="Arial" w:cs="Arial"/>
        </w:rPr>
        <w:t>Local advertising campaigns</w:t>
      </w:r>
    </w:p>
    <w:p w14:paraId="12A7635A" w14:textId="77777777" w:rsidR="00534FDF" w:rsidRPr="00254907" w:rsidRDefault="00534FDF" w:rsidP="00B53844">
      <w:pPr>
        <w:spacing w:line="360" w:lineRule="auto"/>
        <w:rPr>
          <w:rFonts w:ascii="Arial" w:hAnsi="Arial" w:cs="Arial"/>
        </w:rPr>
      </w:pPr>
      <w:r w:rsidRPr="00254907">
        <w:rPr>
          <w:rFonts w:ascii="Arial" w:hAnsi="Arial" w:cs="Arial"/>
        </w:rPr>
        <w:t>Zura will use a combination of digital advertising, social media marketing, promotional campaigns, partnerships, customer feedback survey, and personalised offers based on booking history to reach and attract customers</w:t>
      </w:r>
      <w:r>
        <w:rPr>
          <w:rFonts w:ascii="Arial" w:hAnsi="Arial" w:cs="Arial"/>
        </w:rPr>
        <w:t>.</w:t>
      </w:r>
    </w:p>
    <w:p w14:paraId="251C2A95" w14:textId="77777777" w:rsidR="0022523A" w:rsidRDefault="0022523A" w:rsidP="00B53844">
      <w:pPr>
        <w:spacing w:line="360" w:lineRule="auto"/>
        <w:rPr>
          <w:rFonts w:ascii="Arial" w:hAnsi="Arial" w:cs="Arial"/>
          <w:b/>
          <w:bCs/>
        </w:rPr>
      </w:pPr>
    </w:p>
    <w:p w14:paraId="6F654133" w14:textId="77777777" w:rsidR="0022523A" w:rsidRDefault="0022523A" w:rsidP="00B53844">
      <w:pPr>
        <w:spacing w:line="360" w:lineRule="auto"/>
        <w:rPr>
          <w:rFonts w:ascii="Arial" w:hAnsi="Arial" w:cs="Arial"/>
          <w:b/>
          <w:bCs/>
        </w:rPr>
      </w:pPr>
    </w:p>
    <w:p w14:paraId="37D0FC71" w14:textId="77777777" w:rsidR="0022523A" w:rsidRDefault="0022523A" w:rsidP="00B53844">
      <w:pPr>
        <w:spacing w:line="360" w:lineRule="auto"/>
        <w:rPr>
          <w:rFonts w:ascii="Arial" w:hAnsi="Arial" w:cs="Arial"/>
          <w:b/>
          <w:bCs/>
        </w:rPr>
      </w:pPr>
    </w:p>
    <w:p w14:paraId="7F9C39F9" w14:textId="77777777" w:rsidR="0022523A" w:rsidRDefault="0022523A" w:rsidP="00B53844">
      <w:pPr>
        <w:spacing w:line="360" w:lineRule="auto"/>
        <w:rPr>
          <w:rFonts w:ascii="Arial" w:hAnsi="Arial" w:cs="Arial"/>
          <w:b/>
          <w:bCs/>
        </w:rPr>
      </w:pPr>
    </w:p>
    <w:p w14:paraId="03E84C1D" w14:textId="77777777" w:rsidR="0022523A" w:rsidRDefault="0022523A" w:rsidP="00B53844">
      <w:pPr>
        <w:spacing w:line="360" w:lineRule="auto"/>
        <w:rPr>
          <w:rFonts w:ascii="Arial" w:hAnsi="Arial" w:cs="Arial"/>
          <w:b/>
          <w:bCs/>
        </w:rPr>
      </w:pPr>
    </w:p>
    <w:p w14:paraId="3BE57F84" w14:textId="77777777" w:rsidR="0022523A" w:rsidRDefault="0022523A" w:rsidP="00B53844">
      <w:pPr>
        <w:spacing w:line="360" w:lineRule="auto"/>
        <w:rPr>
          <w:rFonts w:ascii="Arial" w:hAnsi="Arial" w:cs="Arial"/>
          <w:b/>
          <w:bCs/>
        </w:rPr>
      </w:pPr>
    </w:p>
    <w:p w14:paraId="025E8544" w14:textId="77777777" w:rsidR="0022523A" w:rsidRDefault="0022523A" w:rsidP="00B53844">
      <w:pPr>
        <w:spacing w:line="360" w:lineRule="auto"/>
        <w:rPr>
          <w:rFonts w:ascii="Arial" w:hAnsi="Arial" w:cs="Arial"/>
          <w:b/>
          <w:bCs/>
        </w:rPr>
      </w:pPr>
    </w:p>
    <w:p w14:paraId="35FA8A87" w14:textId="77777777" w:rsidR="0022523A" w:rsidRDefault="0022523A" w:rsidP="00B53844">
      <w:pPr>
        <w:spacing w:line="360" w:lineRule="auto"/>
        <w:rPr>
          <w:rFonts w:ascii="Arial" w:hAnsi="Arial" w:cs="Arial"/>
          <w:b/>
          <w:bCs/>
        </w:rPr>
      </w:pPr>
    </w:p>
    <w:p w14:paraId="2BD22FA9" w14:textId="77777777" w:rsidR="0022523A" w:rsidRDefault="0022523A" w:rsidP="00B53844">
      <w:pPr>
        <w:spacing w:line="360" w:lineRule="auto"/>
        <w:rPr>
          <w:rFonts w:ascii="Arial" w:hAnsi="Arial" w:cs="Arial"/>
          <w:b/>
          <w:bCs/>
        </w:rPr>
      </w:pPr>
    </w:p>
    <w:p w14:paraId="435FC8E4" w14:textId="77777777" w:rsidR="0022523A" w:rsidRDefault="0022523A" w:rsidP="00B53844">
      <w:pPr>
        <w:spacing w:line="360" w:lineRule="auto"/>
        <w:rPr>
          <w:rFonts w:ascii="Arial" w:hAnsi="Arial" w:cs="Arial"/>
          <w:b/>
          <w:bCs/>
        </w:rPr>
      </w:pPr>
    </w:p>
    <w:p w14:paraId="48DD42BE" w14:textId="77777777" w:rsidR="0022523A" w:rsidRDefault="0022523A" w:rsidP="00B53844">
      <w:pPr>
        <w:spacing w:line="360" w:lineRule="auto"/>
        <w:rPr>
          <w:rFonts w:ascii="Arial" w:hAnsi="Arial" w:cs="Arial"/>
          <w:b/>
          <w:bCs/>
        </w:rPr>
      </w:pPr>
    </w:p>
    <w:p w14:paraId="6B0E7217" w14:textId="77777777" w:rsidR="0022523A" w:rsidRDefault="0022523A" w:rsidP="00B53844">
      <w:pPr>
        <w:spacing w:line="360" w:lineRule="auto"/>
        <w:rPr>
          <w:rFonts w:ascii="Arial" w:hAnsi="Arial" w:cs="Arial"/>
          <w:b/>
          <w:bCs/>
        </w:rPr>
      </w:pPr>
    </w:p>
    <w:p w14:paraId="24B4CC4A" w14:textId="77777777" w:rsidR="0022523A" w:rsidRDefault="0022523A" w:rsidP="00B53844">
      <w:pPr>
        <w:spacing w:line="360" w:lineRule="auto"/>
        <w:rPr>
          <w:rFonts w:ascii="Arial" w:hAnsi="Arial" w:cs="Arial"/>
          <w:b/>
          <w:bCs/>
        </w:rPr>
      </w:pPr>
    </w:p>
    <w:p w14:paraId="7CACB92F" w14:textId="77777777" w:rsidR="0022523A" w:rsidRDefault="0022523A" w:rsidP="00B53844">
      <w:pPr>
        <w:spacing w:line="360" w:lineRule="auto"/>
        <w:rPr>
          <w:rFonts w:ascii="Arial" w:hAnsi="Arial" w:cs="Arial"/>
          <w:b/>
          <w:bCs/>
        </w:rPr>
      </w:pPr>
    </w:p>
    <w:p w14:paraId="58E92456" w14:textId="77777777" w:rsidR="0022523A" w:rsidRDefault="0022523A" w:rsidP="00B53844">
      <w:pPr>
        <w:spacing w:line="360" w:lineRule="auto"/>
        <w:rPr>
          <w:rFonts w:ascii="Arial" w:hAnsi="Arial" w:cs="Arial"/>
          <w:b/>
          <w:bCs/>
        </w:rPr>
      </w:pPr>
    </w:p>
    <w:p w14:paraId="120FEDAC" w14:textId="77777777" w:rsidR="0022523A" w:rsidRDefault="0022523A" w:rsidP="00B53844">
      <w:pPr>
        <w:spacing w:line="360" w:lineRule="auto"/>
        <w:rPr>
          <w:rFonts w:ascii="Arial" w:hAnsi="Arial" w:cs="Arial"/>
          <w:b/>
          <w:bCs/>
        </w:rPr>
      </w:pPr>
    </w:p>
    <w:p w14:paraId="72B2A37F" w14:textId="77777777" w:rsidR="0022523A" w:rsidRDefault="0022523A" w:rsidP="00B53844">
      <w:pPr>
        <w:spacing w:line="360" w:lineRule="auto"/>
        <w:rPr>
          <w:rFonts w:ascii="Arial" w:hAnsi="Arial" w:cs="Arial"/>
          <w:b/>
          <w:bCs/>
        </w:rPr>
      </w:pPr>
    </w:p>
    <w:p w14:paraId="40AEAA95" w14:textId="77777777" w:rsidR="0022523A" w:rsidRDefault="0022523A" w:rsidP="00B53844">
      <w:pPr>
        <w:spacing w:line="360" w:lineRule="auto"/>
        <w:rPr>
          <w:rFonts w:ascii="Arial" w:hAnsi="Arial" w:cs="Arial"/>
          <w:b/>
          <w:bCs/>
        </w:rPr>
      </w:pPr>
    </w:p>
    <w:p w14:paraId="41C5B4D8" w14:textId="77777777" w:rsidR="0022523A" w:rsidRDefault="0022523A" w:rsidP="00B53844">
      <w:pPr>
        <w:spacing w:line="360" w:lineRule="auto"/>
        <w:rPr>
          <w:rFonts w:ascii="Arial" w:hAnsi="Arial" w:cs="Arial"/>
          <w:b/>
          <w:bCs/>
        </w:rPr>
      </w:pPr>
    </w:p>
    <w:p w14:paraId="10C08173" w14:textId="07D2EC73" w:rsidR="00586D74" w:rsidRDefault="00586D74" w:rsidP="00B53844">
      <w:pPr>
        <w:spacing w:line="360" w:lineRule="auto"/>
        <w:rPr>
          <w:rFonts w:ascii="Arial" w:hAnsi="Arial" w:cs="Arial"/>
          <w:b/>
          <w:bCs/>
        </w:rPr>
      </w:pPr>
      <w:r>
        <w:rPr>
          <w:rFonts w:ascii="Arial" w:hAnsi="Arial" w:cs="Arial"/>
          <w:b/>
          <w:bCs/>
        </w:rPr>
        <w:t>Marketing Mix (4Ps)</w:t>
      </w:r>
    </w:p>
    <w:p w14:paraId="4432C775" w14:textId="07FEB1AB" w:rsidR="00586D74" w:rsidRDefault="00586D74" w:rsidP="00B53844">
      <w:pPr>
        <w:spacing w:line="360" w:lineRule="auto"/>
        <w:rPr>
          <w:rFonts w:ascii="Arial" w:hAnsi="Arial" w:cs="Arial"/>
          <w:b/>
          <w:bCs/>
        </w:rPr>
      </w:pPr>
      <w:r>
        <w:rPr>
          <w:rFonts w:ascii="Arial" w:hAnsi="Arial" w:cs="Arial"/>
          <w:b/>
          <w:bCs/>
        </w:rPr>
        <w:t xml:space="preserve">                                          </w:t>
      </w:r>
    </w:p>
    <w:p w14:paraId="6B1AB38F" w14:textId="77777777" w:rsidR="00586D74" w:rsidRDefault="00586D74" w:rsidP="00B53844">
      <w:pPr>
        <w:spacing w:line="360" w:lineRule="auto"/>
        <w:rPr>
          <w:rFonts w:ascii="Arial" w:hAnsi="Arial" w:cs="Arial"/>
        </w:rPr>
      </w:pPr>
      <w:r>
        <w:rPr>
          <w:rFonts w:ascii="Arial" w:hAnsi="Arial" w:cs="Arial"/>
          <w:b/>
          <w:bCs/>
        </w:rPr>
        <w:t>Product</w:t>
      </w:r>
    </w:p>
    <w:p w14:paraId="7A676FE7" w14:textId="77777777" w:rsidR="00586D74" w:rsidRDefault="00586D74" w:rsidP="00B53844">
      <w:pPr>
        <w:spacing w:line="360" w:lineRule="auto"/>
        <w:rPr>
          <w:rFonts w:ascii="Arial" w:hAnsi="Arial" w:cs="Arial"/>
        </w:rPr>
      </w:pPr>
      <w:r>
        <w:rPr>
          <w:rFonts w:ascii="Arial" w:hAnsi="Arial" w:cs="Arial"/>
        </w:rPr>
        <w:t>Zura is a ride booking application that connects licenced operators with riders.</w:t>
      </w:r>
    </w:p>
    <w:p w14:paraId="6D3CF3F7" w14:textId="77777777" w:rsidR="00586D74" w:rsidRDefault="00586D74" w:rsidP="00B53844">
      <w:pPr>
        <w:spacing w:line="360" w:lineRule="auto"/>
        <w:rPr>
          <w:rFonts w:ascii="Arial" w:hAnsi="Arial" w:cs="Arial"/>
        </w:rPr>
      </w:pPr>
      <w:r>
        <w:rPr>
          <w:rFonts w:ascii="Arial" w:hAnsi="Arial" w:cs="Arial"/>
        </w:rPr>
        <w:t>The app allows users to:</w:t>
      </w:r>
    </w:p>
    <w:p w14:paraId="56683F18" w14:textId="77777777" w:rsidR="00586D74" w:rsidRDefault="00586D74" w:rsidP="00B53844">
      <w:pPr>
        <w:pStyle w:val="ListParagraph"/>
        <w:numPr>
          <w:ilvl w:val="0"/>
          <w:numId w:val="10"/>
        </w:numPr>
        <w:spacing w:line="360" w:lineRule="auto"/>
        <w:rPr>
          <w:rFonts w:ascii="Arial" w:hAnsi="Arial" w:cs="Arial"/>
        </w:rPr>
      </w:pPr>
      <w:r>
        <w:rPr>
          <w:rFonts w:ascii="Arial" w:hAnsi="Arial" w:cs="Arial"/>
        </w:rPr>
        <w:t>View drivers in real time</w:t>
      </w:r>
    </w:p>
    <w:p w14:paraId="78495900" w14:textId="77777777" w:rsidR="00586D74" w:rsidRDefault="00586D74" w:rsidP="00B53844">
      <w:pPr>
        <w:pStyle w:val="ListParagraph"/>
        <w:numPr>
          <w:ilvl w:val="0"/>
          <w:numId w:val="10"/>
        </w:numPr>
        <w:spacing w:line="360" w:lineRule="auto"/>
        <w:rPr>
          <w:rFonts w:ascii="Arial" w:hAnsi="Arial" w:cs="Arial"/>
        </w:rPr>
      </w:pPr>
      <w:r>
        <w:rPr>
          <w:rFonts w:ascii="Arial" w:hAnsi="Arial" w:cs="Arial"/>
        </w:rPr>
        <w:t>Fare estimates</w:t>
      </w:r>
    </w:p>
    <w:p w14:paraId="30E85AAC" w14:textId="77777777" w:rsidR="00586D74" w:rsidRDefault="00586D74" w:rsidP="00B53844">
      <w:pPr>
        <w:pStyle w:val="ListParagraph"/>
        <w:numPr>
          <w:ilvl w:val="0"/>
          <w:numId w:val="10"/>
        </w:numPr>
        <w:spacing w:line="360" w:lineRule="auto"/>
        <w:rPr>
          <w:rFonts w:ascii="Arial" w:hAnsi="Arial" w:cs="Arial"/>
        </w:rPr>
      </w:pPr>
      <w:r>
        <w:rPr>
          <w:rFonts w:ascii="Arial" w:hAnsi="Arial" w:cs="Arial"/>
        </w:rPr>
        <w:t>GPS tracking</w:t>
      </w:r>
    </w:p>
    <w:p w14:paraId="5CEB541F" w14:textId="77777777" w:rsidR="00586D74" w:rsidRDefault="00586D74" w:rsidP="00B53844">
      <w:pPr>
        <w:pStyle w:val="ListParagraph"/>
        <w:numPr>
          <w:ilvl w:val="0"/>
          <w:numId w:val="10"/>
        </w:numPr>
        <w:spacing w:line="360" w:lineRule="auto"/>
        <w:rPr>
          <w:rFonts w:ascii="Arial" w:hAnsi="Arial" w:cs="Arial"/>
        </w:rPr>
      </w:pPr>
      <w:r>
        <w:rPr>
          <w:rFonts w:ascii="Arial" w:hAnsi="Arial" w:cs="Arial"/>
        </w:rPr>
        <w:t xml:space="preserve">Book rides </w:t>
      </w:r>
    </w:p>
    <w:p w14:paraId="4B0708B8" w14:textId="77777777" w:rsidR="00586D74" w:rsidRDefault="00586D74" w:rsidP="00B53844">
      <w:pPr>
        <w:pStyle w:val="ListParagraph"/>
        <w:numPr>
          <w:ilvl w:val="0"/>
          <w:numId w:val="10"/>
        </w:numPr>
        <w:spacing w:line="360" w:lineRule="auto"/>
        <w:rPr>
          <w:rFonts w:ascii="Arial" w:hAnsi="Arial" w:cs="Arial"/>
        </w:rPr>
      </w:pPr>
      <w:r>
        <w:rPr>
          <w:rFonts w:ascii="Arial" w:hAnsi="Arial" w:cs="Arial"/>
        </w:rPr>
        <w:t>Secure digital payments</w:t>
      </w:r>
    </w:p>
    <w:p w14:paraId="67E6646A" w14:textId="77777777" w:rsidR="00586D74" w:rsidRDefault="00586D74" w:rsidP="00B53844">
      <w:pPr>
        <w:spacing w:line="360" w:lineRule="auto"/>
        <w:rPr>
          <w:rFonts w:ascii="Arial" w:hAnsi="Arial" w:cs="Arial"/>
          <w:b/>
          <w:bCs/>
        </w:rPr>
      </w:pPr>
      <w:r>
        <w:rPr>
          <w:rFonts w:ascii="Arial" w:hAnsi="Arial" w:cs="Arial"/>
          <w:b/>
          <w:bCs/>
        </w:rPr>
        <w:t>Price</w:t>
      </w:r>
    </w:p>
    <w:p w14:paraId="0CA73417" w14:textId="77777777" w:rsidR="00586D74" w:rsidRDefault="00586D74" w:rsidP="00B53844">
      <w:pPr>
        <w:spacing w:line="360" w:lineRule="auto"/>
        <w:rPr>
          <w:rFonts w:ascii="Arial" w:hAnsi="Arial" w:cs="Arial"/>
        </w:rPr>
      </w:pPr>
      <w:r>
        <w:rPr>
          <w:rFonts w:ascii="Arial" w:hAnsi="Arial" w:cs="Arial"/>
        </w:rPr>
        <w:t>It will use a competitive pricing to gain customers and operators.</w:t>
      </w:r>
    </w:p>
    <w:p w14:paraId="05861A52" w14:textId="77777777" w:rsidR="00586D74" w:rsidRDefault="00586D74" w:rsidP="00B53844">
      <w:pPr>
        <w:spacing w:line="360" w:lineRule="auto"/>
        <w:rPr>
          <w:rFonts w:ascii="Arial" w:hAnsi="Arial" w:cs="Arial"/>
        </w:rPr>
      </w:pPr>
      <w:r>
        <w:rPr>
          <w:rFonts w:ascii="Arial" w:hAnsi="Arial" w:cs="Arial"/>
        </w:rPr>
        <w:t>Pricing features:</w:t>
      </w:r>
    </w:p>
    <w:p w14:paraId="04AC659A" w14:textId="77777777" w:rsidR="00586D74" w:rsidRDefault="00586D74" w:rsidP="00B53844">
      <w:pPr>
        <w:pStyle w:val="ListParagraph"/>
        <w:numPr>
          <w:ilvl w:val="0"/>
          <w:numId w:val="11"/>
        </w:numPr>
        <w:spacing w:line="360" w:lineRule="auto"/>
        <w:rPr>
          <w:rFonts w:ascii="Arial" w:hAnsi="Arial" w:cs="Arial"/>
        </w:rPr>
      </w:pPr>
      <w:r>
        <w:rPr>
          <w:rFonts w:ascii="Arial" w:hAnsi="Arial" w:cs="Arial"/>
        </w:rPr>
        <w:t>Affordable fares</w:t>
      </w:r>
    </w:p>
    <w:p w14:paraId="64C2860E" w14:textId="77777777" w:rsidR="00586D74" w:rsidRDefault="00586D74" w:rsidP="00B53844">
      <w:pPr>
        <w:pStyle w:val="ListParagraph"/>
        <w:numPr>
          <w:ilvl w:val="0"/>
          <w:numId w:val="11"/>
        </w:numPr>
        <w:spacing w:line="360" w:lineRule="auto"/>
        <w:rPr>
          <w:rFonts w:ascii="Arial" w:hAnsi="Arial" w:cs="Arial"/>
        </w:rPr>
      </w:pPr>
      <w:r>
        <w:rPr>
          <w:rFonts w:ascii="Arial" w:hAnsi="Arial" w:cs="Arial"/>
        </w:rPr>
        <w:t>Transparent pricing with no hidden charges</w:t>
      </w:r>
    </w:p>
    <w:p w14:paraId="159DC15F" w14:textId="77777777" w:rsidR="00586D74" w:rsidRDefault="00586D74" w:rsidP="00B53844">
      <w:pPr>
        <w:pStyle w:val="ListParagraph"/>
        <w:numPr>
          <w:ilvl w:val="0"/>
          <w:numId w:val="11"/>
        </w:numPr>
        <w:spacing w:line="360" w:lineRule="auto"/>
        <w:rPr>
          <w:rFonts w:ascii="Arial" w:hAnsi="Arial" w:cs="Arial"/>
        </w:rPr>
      </w:pPr>
      <w:r>
        <w:rPr>
          <w:rFonts w:ascii="Arial" w:hAnsi="Arial" w:cs="Arial"/>
        </w:rPr>
        <w:t xml:space="preserve">Student and membership discounts and </w:t>
      </w:r>
      <w:proofErr w:type="gramStart"/>
      <w:r>
        <w:rPr>
          <w:rFonts w:ascii="Arial" w:hAnsi="Arial" w:cs="Arial"/>
        </w:rPr>
        <w:t>offers</w:t>
      </w:r>
      <w:proofErr w:type="gramEnd"/>
    </w:p>
    <w:p w14:paraId="60101DC5" w14:textId="77777777" w:rsidR="00586D74" w:rsidRDefault="00586D74" w:rsidP="00B53844">
      <w:pPr>
        <w:pStyle w:val="ListParagraph"/>
        <w:numPr>
          <w:ilvl w:val="0"/>
          <w:numId w:val="11"/>
        </w:numPr>
        <w:spacing w:line="360" w:lineRule="auto"/>
        <w:rPr>
          <w:rFonts w:ascii="Arial" w:hAnsi="Arial" w:cs="Arial"/>
        </w:rPr>
      </w:pPr>
      <w:r>
        <w:rPr>
          <w:rFonts w:ascii="Arial" w:hAnsi="Arial" w:cs="Arial"/>
        </w:rPr>
        <w:t>Loyalty programmes</w:t>
      </w:r>
    </w:p>
    <w:p w14:paraId="6552FA9C" w14:textId="77777777" w:rsidR="00586D74" w:rsidRDefault="00586D74" w:rsidP="00B53844">
      <w:pPr>
        <w:pStyle w:val="ListParagraph"/>
        <w:numPr>
          <w:ilvl w:val="0"/>
          <w:numId w:val="11"/>
        </w:numPr>
        <w:spacing w:line="360" w:lineRule="auto"/>
        <w:rPr>
          <w:rFonts w:ascii="Arial" w:hAnsi="Arial" w:cs="Arial"/>
        </w:rPr>
      </w:pPr>
      <w:r>
        <w:rPr>
          <w:rFonts w:ascii="Arial" w:hAnsi="Arial" w:cs="Arial"/>
        </w:rPr>
        <w:t>Referrals rewards</w:t>
      </w:r>
    </w:p>
    <w:p w14:paraId="3B653007" w14:textId="77777777" w:rsidR="00586D74" w:rsidRDefault="00586D74" w:rsidP="00B53844">
      <w:pPr>
        <w:spacing w:line="360" w:lineRule="auto"/>
        <w:rPr>
          <w:rFonts w:ascii="Arial" w:hAnsi="Arial" w:cs="Arial"/>
          <w:b/>
          <w:bCs/>
        </w:rPr>
      </w:pPr>
      <w:r>
        <w:rPr>
          <w:rFonts w:ascii="Arial" w:hAnsi="Arial" w:cs="Arial"/>
          <w:b/>
          <w:bCs/>
        </w:rPr>
        <w:lastRenderedPageBreak/>
        <w:t>Place</w:t>
      </w:r>
    </w:p>
    <w:p w14:paraId="33F051F6" w14:textId="77777777" w:rsidR="00586D74" w:rsidRDefault="00586D74" w:rsidP="00B53844">
      <w:pPr>
        <w:spacing w:line="360" w:lineRule="auto"/>
        <w:rPr>
          <w:rFonts w:ascii="Arial" w:hAnsi="Arial" w:cs="Arial"/>
        </w:rPr>
      </w:pPr>
      <w:r>
        <w:rPr>
          <w:rFonts w:ascii="Arial" w:hAnsi="Arial" w:cs="Arial"/>
        </w:rPr>
        <w:t>The service will operate in Greater London before expanding to other areas.</w:t>
      </w:r>
    </w:p>
    <w:p w14:paraId="258526E8" w14:textId="77777777" w:rsidR="00586D74" w:rsidRDefault="00586D74" w:rsidP="00B53844">
      <w:pPr>
        <w:pStyle w:val="ListParagraph"/>
        <w:numPr>
          <w:ilvl w:val="0"/>
          <w:numId w:val="12"/>
        </w:numPr>
        <w:spacing w:line="360" w:lineRule="auto"/>
        <w:rPr>
          <w:rFonts w:ascii="Arial" w:hAnsi="Arial" w:cs="Arial"/>
        </w:rPr>
      </w:pPr>
      <w:r>
        <w:rPr>
          <w:rFonts w:ascii="Arial" w:hAnsi="Arial" w:cs="Arial"/>
        </w:rPr>
        <w:t>Company websites</w:t>
      </w:r>
    </w:p>
    <w:p w14:paraId="00325246" w14:textId="77777777" w:rsidR="00586D74" w:rsidRDefault="00586D74" w:rsidP="00B53844">
      <w:pPr>
        <w:pStyle w:val="ListParagraph"/>
        <w:numPr>
          <w:ilvl w:val="0"/>
          <w:numId w:val="12"/>
        </w:numPr>
        <w:spacing w:line="360" w:lineRule="auto"/>
        <w:rPr>
          <w:rFonts w:ascii="Arial" w:hAnsi="Arial" w:cs="Arial"/>
        </w:rPr>
      </w:pPr>
      <w:r>
        <w:rPr>
          <w:rFonts w:ascii="Arial" w:hAnsi="Arial" w:cs="Arial"/>
        </w:rPr>
        <w:t>Mobile application (iOS and Android)</w:t>
      </w:r>
    </w:p>
    <w:p w14:paraId="258AFF8E" w14:textId="77777777" w:rsidR="00586D74" w:rsidRDefault="00586D74" w:rsidP="00B53844">
      <w:pPr>
        <w:spacing w:line="360" w:lineRule="auto"/>
        <w:rPr>
          <w:rFonts w:ascii="Arial" w:hAnsi="Arial" w:cs="Arial"/>
          <w:b/>
          <w:bCs/>
        </w:rPr>
      </w:pPr>
      <w:r>
        <w:rPr>
          <w:rFonts w:ascii="Arial" w:hAnsi="Arial" w:cs="Arial"/>
          <w:b/>
          <w:bCs/>
        </w:rPr>
        <w:t>Promotion</w:t>
      </w:r>
    </w:p>
    <w:p w14:paraId="607A9FEF" w14:textId="77777777" w:rsidR="00586D74" w:rsidRDefault="00586D74" w:rsidP="00B53844">
      <w:pPr>
        <w:spacing w:line="360" w:lineRule="auto"/>
        <w:rPr>
          <w:rFonts w:ascii="Arial" w:hAnsi="Arial" w:cs="Arial"/>
        </w:rPr>
      </w:pPr>
      <w:r>
        <w:rPr>
          <w:rFonts w:ascii="Arial" w:hAnsi="Arial" w:cs="Arial"/>
        </w:rPr>
        <w:t>Several methods can be used to attract customers.</w:t>
      </w:r>
    </w:p>
    <w:p w14:paraId="5B5688A3" w14:textId="77777777" w:rsidR="00586D74" w:rsidRDefault="00586D74" w:rsidP="00B53844">
      <w:pPr>
        <w:spacing w:line="360" w:lineRule="auto"/>
        <w:rPr>
          <w:rFonts w:ascii="Arial" w:hAnsi="Arial" w:cs="Arial"/>
        </w:rPr>
      </w:pPr>
      <w:r>
        <w:rPr>
          <w:rFonts w:ascii="Arial" w:hAnsi="Arial" w:cs="Arial"/>
        </w:rPr>
        <w:t>Few of those are:</w:t>
      </w:r>
    </w:p>
    <w:p w14:paraId="21C4B5E0" w14:textId="77777777" w:rsidR="00586D74" w:rsidRDefault="00586D74" w:rsidP="00B53844">
      <w:pPr>
        <w:pStyle w:val="ListParagraph"/>
        <w:numPr>
          <w:ilvl w:val="0"/>
          <w:numId w:val="13"/>
        </w:numPr>
        <w:spacing w:line="360" w:lineRule="auto"/>
        <w:rPr>
          <w:rFonts w:ascii="Arial" w:hAnsi="Arial" w:cs="Arial"/>
        </w:rPr>
      </w:pPr>
      <w:r>
        <w:rPr>
          <w:rFonts w:ascii="Arial" w:hAnsi="Arial" w:cs="Arial"/>
        </w:rPr>
        <w:t>Social media marketing</w:t>
      </w:r>
    </w:p>
    <w:p w14:paraId="128211FE" w14:textId="77777777" w:rsidR="00586D74" w:rsidRDefault="00586D74" w:rsidP="00B53844">
      <w:pPr>
        <w:pStyle w:val="ListParagraph"/>
        <w:numPr>
          <w:ilvl w:val="0"/>
          <w:numId w:val="13"/>
        </w:numPr>
        <w:spacing w:line="360" w:lineRule="auto"/>
        <w:rPr>
          <w:rFonts w:ascii="Arial" w:hAnsi="Arial" w:cs="Arial"/>
        </w:rPr>
      </w:pPr>
      <w:r>
        <w:rPr>
          <w:rFonts w:ascii="Arial" w:hAnsi="Arial" w:cs="Arial"/>
        </w:rPr>
        <w:t>Seasonal offers</w:t>
      </w:r>
    </w:p>
    <w:p w14:paraId="22F8F8EB" w14:textId="77777777" w:rsidR="00586D74" w:rsidRDefault="00586D74" w:rsidP="00B53844">
      <w:pPr>
        <w:pStyle w:val="ListParagraph"/>
        <w:numPr>
          <w:ilvl w:val="0"/>
          <w:numId w:val="13"/>
        </w:numPr>
        <w:spacing w:line="360" w:lineRule="auto"/>
        <w:rPr>
          <w:rFonts w:ascii="Arial" w:hAnsi="Arial" w:cs="Arial"/>
        </w:rPr>
      </w:pPr>
      <w:r>
        <w:rPr>
          <w:rFonts w:ascii="Arial" w:hAnsi="Arial" w:cs="Arial"/>
        </w:rPr>
        <w:t>Joint promotions with licenced operators</w:t>
      </w:r>
    </w:p>
    <w:p w14:paraId="44721953" w14:textId="77777777" w:rsidR="00586D74" w:rsidRDefault="00586D74" w:rsidP="00B53844">
      <w:pPr>
        <w:pStyle w:val="ListParagraph"/>
        <w:numPr>
          <w:ilvl w:val="0"/>
          <w:numId w:val="13"/>
        </w:numPr>
        <w:spacing w:line="360" w:lineRule="auto"/>
        <w:rPr>
          <w:rFonts w:ascii="Arial" w:hAnsi="Arial" w:cs="Arial"/>
        </w:rPr>
      </w:pPr>
      <w:r>
        <w:rPr>
          <w:rFonts w:ascii="Arial" w:hAnsi="Arial" w:cs="Arial"/>
        </w:rPr>
        <w:t>Customer feedback programmes</w:t>
      </w:r>
    </w:p>
    <w:p w14:paraId="4705FD6A" w14:textId="77777777" w:rsidR="00534FDF" w:rsidRPr="00E7550E" w:rsidRDefault="00534FDF" w:rsidP="00B53844">
      <w:pPr>
        <w:spacing w:line="360" w:lineRule="auto"/>
        <w:rPr>
          <w:rFonts w:ascii="Arial" w:hAnsi="Arial" w:cs="Arial"/>
        </w:rPr>
      </w:pPr>
    </w:p>
    <w:p w14:paraId="0F64D50F" w14:textId="77777777" w:rsidR="003542B5" w:rsidRPr="001161CC" w:rsidRDefault="003542B5" w:rsidP="00B53844">
      <w:pPr>
        <w:spacing w:line="360" w:lineRule="auto"/>
        <w:ind w:right="1938"/>
        <w:jc w:val="both"/>
        <w:rPr>
          <w:rFonts w:ascii="Arial" w:hAnsi="Arial" w:cs="Arial"/>
        </w:rPr>
      </w:pPr>
    </w:p>
    <w:p w14:paraId="6B0F4C0A" w14:textId="77777777" w:rsidR="0026228D" w:rsidRDefault="0026228D" w:rsidP="00B53844">
      <w:pPr>
        <w:autoSpaceDE w:val="0"/>
        <w:autoSpaceDN w:val="0"/>
        <w:adjustRightInd w:val="0"/>
        <w:spacing w:after="0" w:line="360" w:lineRule="auto"/>
        <w:rPr>
          <w:rFonts w:ascii="Arial" w:hAnsi="Times New Roman" w:cs="Arial"/>
          <w:kern w:val="24"/>
        </w:rPr>
      </w:pPr>
    </w:p>
    <w:p w14:paraId="058F5033" w14:textId="77777777" w:rsidR="00AE1E9C" w:rsidRDefault="00AE1E9C" w:rsidP="00B53844">
      <w:pPr>
        <w:autoSpaceDE w:val="0"/>
        <w:autoSpaceDN w:val="0"/>
        <w:adjustRightInd w:val="0"/>
        <w:spacing w:after="0" w:line="360" w:lineRule="auto"/>
        <w:rPr>
          <w:rFonts w:ascii="Arial" w:hAnsi="Times New Roman" w:cs="Arial"/>
          <w:kern w:val="24"/>
        </w:rPr>
      </w:pPr>
    </w:p>
    <w:p w14:paraId="70AB5E80" w14:textId="77777777" w:rsidR="002962CC" w:rsidRDefault="002962CC" w:rsidP="00B53844">
      <w:pPr>
        <w:spacing w:line="360" w:lineRule="auto"/>
        <w:rPr>
          <w:rFonts w:ascii="Arial" w:hAnsi="Arial" w:cs="Arial"/>
          <w:b/>
          <w:bCs/>
          <w:u w:val="single"/>
        </w:rPr>
      </w:pPr>
    </w:p>
    <w:p w14:paraId="5A713129" w14:textId="77777777" w:rsidR="002962CC" w:rsidRDefault="002962CC" w:rsidP="00B53844">
      <w:pPr>
        <w:spacing w:line="360" w:lineRule="auto"/>
        <w:rPr>
          <w:rFonts w:ascii="Arial" w:hAnsi="Arial" w:cs="Arial"/>
          <w:b/>
          <w:bCs/>
          <w:u w:val="single"/>
        </w:rPr>
      </w:pPr>
    </w:p>
    <w:p w14:paraId="6681F4F3" w14:textId="77777777" w:rsidR="002962CC" w:rsidRDefault="002962CC" w:rsidP="00B53844">
      <w:pPr>
        <w:spacing w:line="360" w:lineRule="auto"/>
        <w:rPr>
          <w:rFonts w:ascii="Arial" w:hAnsi="Arial" w:cs="Arial"/>
          <w:b/>
          <w:bCs/>
          <w:u w:val="single"/>
        </w:rPr>
      </w:pPr>
    </w:p>
    <w:p w14:paraId="471E82D8" w14:textId="77777777" w:rsidR="002962CC" w:rsidRDefault="002962CC" w:rsidP="00B53844">
      <w:pPr>
        <w:spacing w:line="360" w:lineRule="auto"/>
        <w:rPr>
          <w:rFonts w:ascii="Arial" w:hAnsi="Arial" w:cs="Arial"/>
          <w:b/>
          <w:bCs/>
          <w:u w:val="single"/>
        </w:rPr>
      </w:pPr>
    </w:p>
    <w:p w14:paraId="0B6DD641" w14:textId="77777777" w:rsidR="002962CC" w:rsidRDefault="002962CC" w:rsidP="00B53844">
      <w:pPr>
        <w:spacing w:line="360" w:lineRule="auto"/>
        <w:rPr>
          <w:rFonts w:ascii="Arial" w:hAnsi="Arial" w:cs="Arial"/>
          <w:b/>
          <w:bCs/>
          <w:u w:val="single"/>
        </w:rPr>
      </w:pPr>
    </w:p>
    <w:p w14:paraId="026EC910" w14:textId="77777777" w:rsidR="002962CC" w:rsidRDefault="002962CC" w:rsidP="00B53844">
      <w:pPr>
        <w:spacing w:line="360" w:lineRule="auto"/>
        <w:rPr>
          <w:rFonts w:ascii="Arial" w:hAnsi="Arial" w:cs="Arial"/>
          <w:b/>
          <w:bCs/>
          <w:u w:val="single"/>
        </w:rPr>
      </w:pPr>
    </w:p>
    <w:p w14:paraId="59E3F4F3" w14:textId="77777777" w:rsidR="002962CC" w:rsidRDefault="002962CC" w:rsidP="00B53844">
      <w:pPr>
        <w:spacing w:line="360" w:lineRule="auto"/>
        <w:rPr>
          <w:rFonts w:ascii="Arial" w:hAnsi="Arial" w:cs="Arial"/>
          <w:b/>
          <w:bCs/>
          <w:u w:val="single"/>
        </w:rPr>
      </w:pPr>
    </w:p>
    <w:p w14:paraId="3905035D" w14:textId="77777777" w:rsidR="002962CC" w:rsidRDefault="002962CC" w:rsidP="00B53844">
      <w:pPr>
        <w:spacing w:line="360" w:lineRule="auto"/>
        <w:rPr>
          <w:rFonts w:ascii="Arial" w:hAnsi="Arial" w:cs="Arial"/>
          <w:b/>
          <w:bCs/>
          <w:u w:val="single"/>
        </w:rPr>
      </w:pPr>
    </w:p>
    <w:p w14:paraId="1F3E9571" w14:textId="77777777" w:rsidR="002962CC" w:rsidRDefault="002962CC" w:rsidP="00B53844">
      <w:pPr>
        <w:spacing w:line="360" w:lineRule="auto"/>
        <w:rPr>
          <w:rFonts w:ascii="Arial" w:hAnsi="Arial" w:cs="Arial"/>
          <w:b/>
          <w:bCs/>
          <w:u w:val="single"/>
        </w:rPr>
      </w:pPr>
    </w:p>
    <w:p w14:paraId="4567BD6F" w14:textId="77777777" w:rsidR="002962CC" w:rsidRDefault="002962CC" w:rsidP="00B53844">
      <w:pPr>
        <w:spacing w:line="360" w:lineRule="auto"/>
        <w:rPr>
          <w:rFonts w:ascii="Arial" w:hAnsi="Arial" w:cs="Arial"/>
          <w:b/>
          <w:bCs/>
          <w:u w:val="single"/>
        </w:rPr>
      </w:pPr>
    </w:p>
    <w:p w14:paraId="6E474141" w14:textId="77777777" w:rsidR="002962CC" w:rsidRDefault="002962CC" w:rsidP="00B53844">
      <w:pPr>
        <w:spacing w:line="360" w:lineRule="auto"/>
        <w:rPr>
          <w:rFonts w:ascii="Arial" w:hAnsi="Arial" w:cs="Arial"/>
          <w:b/>
          <w:bCs/>
          <w:u w:val="single"/>
        </w:rPr>
      </w:pPr>
    </w:p>
    <w:p w14:paraId="7F52795D" w14:textId="77777777" w:rsidR="002962CC" w:rsidRDefault="002962CC" w:rsidP="00B53844">
      <w:pPr>
        <w:spacing w:line="360" w:lineRule="auto"/>
        <w:rPr>
          <w:rFonts w:ascii="Arial" w:hAnsi="Arial" w:cs="Arial"/>
          <w:b/>
          <w:bCs/>
          <w:u w:val="single"/>
        </w:rPr>
      </w:pPr>
    </w:p>
    <w:p w14:paraId="14803BC3" w14:textId="77777777" w:rsidR="002962CC" w:rsidRDefault="002962CC" w:rsidP="00B53844">
      <w:pPr>
        <w:spacing w:line="360" w:lineRule="auto"/>
        <w:rPr>
          <w:rFonts w:ascii="Arial" w:hAnsi="Arial" w:cs="Arial"/>
          <w:b/>
          <w:bCs/>
          <w:u w:val="single"/>
        </w:rPr>
      </w:pPr>
    </w:p>
    <w:p w14:paraId="7D900D76" w14:textId="77777777" w:rsidR="002962CC" w:rsidRDefault="002962CC" w:rsidP="00B53844">
      <w:pPr>
        <w:spacing w:line="360" w:lineRule="auto"/>
        <w:rPr>
          <w:rFonts w:ascii="Arial" w:hAnsi="Arial" w:cs="Arial"/>
          <w:b/>
          <w:bCs/>
          <w:u w:val="single"/>
        </w:rPr>
      </w:pPr>
    </w:p>
    <w:p w14:paraId="26F91FAB" w14:textId="77777777" w:rsidR="002962CC" w:rsidRDefault="002962CC" w:rsidP="00B53844">
      <w:pPr>
        <w:spacing w:line="360" w:lineRule="auto"/>
        <w:rPr>
          <w:rFonts w:ascii="Arial" w:hAnsi="Arial" w:cs="Arial"/>
          <w:b/>
          <w:bCs/>
          <w:u w:val="single"/>
        </w:rPr>
      </w:pPr>
    </w:p>
    <w:p w14:paraId="5222B79F" w14:textId="77777777" w:rsidR="002962CC" w:rsidRDefault="002962CC" w:rsidP="00B53844">
      <w:pPr>
        <w:spacing w:line="360" w:lineRule="auto"/>
        <w:rPr>
          <w:rFonts w:ascii="Arial" w:hAnsi="Arial" w:cs="Arial"/>
          <w:b/>
          <w:bCs/>
          <w:u w:val="single"/>
        </w:rPr>
      </w:pPr>
    </w:p>
    <w:p w14:paraId="0EF1DF99" w14:textId="77777777" w:rsidR="002962CC" w:rsidRDefault="002962CC" w:rsidP="00B53844">
      <w:pPr>
        <w:spacing w:line="360" w:lineRule="auto"/>
        <w:rPr>
          <w:rFonts w:ascii="Arial" w:hAnsi="Arial" w:cs="Arial"/>
          <w:b/>
          <w:bCs/>
          <w:u w:val="single"/>
        </w:rPr>
      </w:pPr>
    </w:p>
    <w:p w14:paraId="6EFBCA6C" w14:textId="77777777" w:rsidR="002962CC" w:rsidRDefault="002962CC" w:rsidP="00B53844">
      <w:pPr>
        <w:spacing w:line="360" w:lineRule="auto"/>
        <w:rPr>
          <w:rFonts w:ascii="Arial" w:hAnsi="Arial" w:cs="Arial"/>
          <w:b/>
          <w:bCs/>
          <w:u w:val="single"/>
        </w:rPr>
      </w:pPr>
    </w:p>
    <w:p w14:paraId="040A2F87" w14:textId="77777777" w:rsidR="002962CC" w:rsidRDefault="002962CC" w:rsidP="00B53844">
      <w:pPr>
        <w:spacing w:line="360" w:lineRule="auto"/>
        <w:rPr>
          <w:rFonts w:ascii="Arial" w:hAnsi="Arial" w:cs="Arial"/>
          <w:b/>
          <w:bCs/>
          <w:u w:val="single"/>
        </w:rPr>
      </w:pPr>
    </w:p>
    <w:p w14:paraId="4F91BF97" w14:textId="4C917A35" w:rsidR="00E503DA" w:rsidRPr="007E7671" w:rsidRDefault="00E503DA" w:rsidP="00B53844">
      <w:pPr>
        <w:spacing w:line="360" w:lineRule="auto"/>
        <w:rPr>
          <w:rFonts w:ascii="Arial" w:hAnsi="Arial" w:cs="Arial"/>
          <w:b/>
          <w:bCs/>
          <w:sz w:val="28"/>
          <w:szCs w:val="28"/>
          <w:u w:val="single"/>
        </w:rPr>
      </w:pPr>
      <w:r w:rsidRPr="007C0547">
        <w:rPr>
          <w:rFonts w:ascii="Arial" w:hAnsi="Arial" w:cs="Arial"/>
          <w:b/>
          <w:bCs/>
          <w:u w:val="single"/>
        </w:rPr>
        <w:t>START UP COST</w:t>
      </w:r>
    </w:p>
    <w:p w14:paraId="256FEC62" w14:textId="3D69CF2E" w:rsidR="00E503DA" w:rsidRPr="007E7671" w:rsidRDefault="00E503DA" w:rsidP="00B53844">
      <w:pPr>
        <w:spacing w:line="360" w:lineRule="auto"/>
        <w:rPr>
          <w:rFonts w:ascii="Arial" w:hAnsi="Arial" w:cs="Arial"/>
          <w:sz w:val="28"/>
          <w:szCs w:val="28"/>
        </w:rPr>
      </w:pPr>
      <w:r w:rsidRPr="007E7671">
        <w:rPr>
          <w:rFonts w:ascii="Arial" w:hAnsi="Arial" w:cs="Arial"/>
          <w:sz w:val="28"/>
          <w:szCs w:val="28"/>
        </w:rPr>
        <w:t xml:space="preserve">                                                                                              </w:t>
      </w:r>
    </w:p>
    <w:p w14:paraId="51CC2DFD" w14:textId="77777777" w:rsidR="00E503DA" w:rsidRDefault="00E503DA" w:rsidP="00B53844">
      <w:pPr>
        <w:spacing w:line="360" w:lineRule="auto"/>
        <w:rPr>
          <w:rFonts w:ascii="Arial" w:hAnsi="Arial" w:cs="Arial"/>
        </w:rPr>
      </w:pPr>
      <w:r>
        <w:rPr>
          <w:rFonts w:ascii="Arial" w:hAnsi="Arial" w:cs="Arial"/>
        </w:rPr>
        <w:t>Company registration            £50</w:t>
      </w:r>
    </w:p>
    <w:p w14:paraId="210D1A34" w14:textId="22DC97BF" w:rsidR="00E503DA" w:rsidRDefault="00E503DA" w:rsidP="00B53844">
      <w:pPr>
        <w:spacing w:line="360" w:lineRule="auto"/>
        <w:rPr>
          <w:rFonts w:ascii="Arial" w:hAnsi="Arial" w:cs="Arial"/>
        </w:rPr>
      </w:pPr>
      <w:r>
        <w:rPr>
          <w:rFonts w:ascii="Arial" w:hAnsi="Arial" w:cs="Arial"/>
        </w:rPr>
        <w:t xml:space="preserve">Legal &amp; compliance               £3000  </w:t>
      </w:r>
    </w:p>
    <w:p w14:paraId="0EB307D2" w14:textId="77777777" w:rsidR="00E503DA" w:rsidRDefault="00E503DA" w:rsidP="00B53844">
      <w:pPr>
        <w:spacing w:line="360" w:lineRule="auto"/>
        <w:rPr>
          <w:rFonts w:ascii="Arial" w:hAnsi="Arial" w:cs="Arial"/>
        </w:rPr>
      </w:pPr>
      <w:r>
        <w:rPr>
          <w:rFonts w:ascii="Arial" w:hAnsi="Arial" w:cs="Arial"/>
        </w:rPr>
        <w:t>Insurance                               £1000</w:t>
      </w:r>
    </w:p>
    <w:p w14:paraId="053FCF58" w14:textId="77777777" w:rsidR="00E503DA" w:rsidRDefault="00E503DA" w:rsidP="00B53844">
      <w:pPr>
        <w:spacing w:line="360" w:lineRule="auto"/>
        <w:rPr>
          <w:rFonts w:ascii="Arial" w:hAnsi="Arial" w:cs="Arial"/>
        </w:rPr>
      </w:pPr>
      <w:r>
        <w:rPr>
          <w:rFonts w:ascii="Arial" w:hAnsi="Arial" w:cs="Arial"/>
        </w:rPr>
        <w:t xml:space="preserve">App development                   £25000   </w:t>
      </w:r>
    </w:p>
    <w:p w14:paraId="7C022474" w14:textId="794203F3" w:rsidR="00E503DA" w:rsidRDefault="00E503DA" w:rsidP="00B53844">
      <w:pPr>
        <w:spacing w:line="360" w:lineRule="auto"/>
        <w:rPr>
          <w:rFonts w:ascii="Arial" w:hAnsi="Arial" w:cs="Arial"/>
        </w:rPr>
      </w:pPr>
      <w:r>
        <w:rPr>
          <w:rFonts w:ascii="Arial" w:hAnsi="Arial" w:cs="Arial"/>
        </w:rPr>
        <w:t xml:space="preserve">UI/UX design                          £3500    </w:t>
      </w:r>
    </w:p>
    <w:p w14:paraId="793D6CE6" w14:textId="792F8280" w:rsidR="00E503DA" w:rsidRDefault="00E503DA" w:rsidP="00B53844">
      <w:pPr>
        <w:spacing w:line="360" w:lineRule="auto"/>
        <w:rPr>
          <w:rFonts w:ascii="Arial" w:hAnsi="Arial" w:cs="Arial"/>
        </w:rPr>
      </w:pPr>
      <w:r>
        <w:rPr>
          <w:rFonts w:ascii="Arial" w:hAnsi="Arial" w:cs="Arial"/>
        </w:rPr>
        <w:t xml:space="preserve">Website development             £1500    </w:t>
      </w:r>
    </w:p>
    <w:p w14:paraId="4487B003" w14:textId="77777777" w:rsidR="00E503DA" w:rsidRDefault="00E503DA" w:rsidP="00B53844">
      <w:pPr>
        <w:spacing w:line="360" w:lineRule="auto"/>
        <w:rPr>
          <w:rFonts w:ascii="Arial" w:hAnsi="Arial" w:cs="Arial"/>
        </w:rPr>
      </w:pPr>
      <w:r>
        <w:rPr>
          <w:rFonts w:ascii="Arial" w:hAnsi="Arial" w:cs="Arial"/>
        </w:rPr>
        <w:t>Server and database setup    £500</w:t>
      </w:r>
    </w:p>
    <w:p w14:paraId="247831B1" w14:textId="77777777" w:rsidR="00E503DA" w:rsidRDefault="00E503DA" w:rsidP="00B53844">
      <w:pPr>
        <w:spacing w:line="360" w:lineRule="auto"/>
        <w:rPr>
          <w:rFonts w:ascii="Arial" w:hAnsi="Arial" w:cs="Arial"/>
        </w:rPr>
      </w:pPr>
      <w:r>
        <w:rPr>
          <w:rFonts w:ascii="Arial" w:hAnsi="Arial" w:cs="Arial"/>
        </w:rPr>
        <w:t>Software licence                     £500</w:t>
      </w:r>
    </w:p>
    <w:p w14:paraId="32171B88" w14:textId="77777777" w:rsidR="00E503DA" w:rsidRDefault="00E503DA" w:rsidP="00B53844">
      <w:pPr>
        <w:spacing w:line="360" w:lineRule="auto"/>
        <w:rPr>
          <w:rFonts w:ascii="Arial" w:hAnsi="Arial" w:cs="Arial"/>
        </w:rPr>
      </w:pPr>
      <w:r>
        <w:rPr>
          <w:rFonts w:ascii="Arial" w:hAnsi="Arial" w:cs="Arial"/>
        </w:rPr>
        <w:t>Google map integration          £500</w:t>
      </w:r>
    </w:p>
    <w:p w14:paraId="3B880E24" w14:textId="77777777" w:rsidR="00E503DA" w:rsidRDefault="00E503DA" w:rsidP="00B53844">
      <w:pPr>
        <w:spacing w:line="360" w:lineRule="auto"/>
        <w:rPr>
          <w:rFonts w:ascii="Arial" w:hAnsi="Arial" w:cs="Arial"/>
        </w:rPr>
      </w:pPr>
      <w:r>
        <w:rPr>
          <w:rFonts w:ascii="Arial" w:hAnsi="Arial" w:cs="Arial"/>
        </w:rPr>
        <w:t>Payment integration                £500</w:t>
      </w:r>
    </w:p>
    <w:p w14:paraId="6D935DD5" w14:textId="26D75915" w:rsidR="00E503DA" w:rsidRDefault="00E503DA" w:rsidP="00B53844">
      <w:pPr>
        <w:spacing w:line="360" w:lineRule="auto"/>
        <w:rPr>
          <w:rFonts w:ascii="Arial" w:hAnsi="Arial" w:cs="Arial"/>
        </w:rPr>
      </w:pPr>
      <w:r>
        <w:rPr>
          <w:rFonts w:ascii="Arial" w:hAnsi="Arial" w:cs="Arial"/>
        </w:rPr>
        <w:t xml:space="preserve">Initial marketing campaign      £6000   </w:t>
      </w:r>
    </w:p>
    <w:p w14:paraId="49839DA7" w14:textId="77777777" w:rsidR="00E503DA" w:rsidRDefault="00E503DA" w:rsidP="00B53844">
      <w:pPr>
        <w:spacing w:line="360" w:lineRule="auto"/>
        <w:rPr>
          <w:rFonts w:ascii="Arial" w:hAnsi="Arial" w:cs="Arial"/>
        </w:rPr>
      </w:pPr>
      <w:r>
        <w:rPr>
          <w:rFonts w:ascii="Arial" w:hAnsi="Arial" w:cs="Arial"/>
        </w:rPr>
        <w:t>Staff recruitment                      £1500</w:t>
      </w:r>
    </w:p>
    <w:p w14:paraId="5943F173" w14:textId="10695B67" w:rsidR="00E503DA" w:rsidRDefault="00E503DA" w:rsidP="00B53844">
      <w:pPr>
        <w:spacing w:line="360" w:lineRule="auto"/>
        <w:rPr>
          <w:rFonts w:ascii="Arial" w:hAnsi="Arial" w:cs="Arial"/>
        </w:rPr>
      </w:pPr>
      <w:r>
        <w:rPr>
          <w:rFonts w:ascii="Arial" w:hAnsi="Arial" w:cs="Arial"/>
        </w:rPr>
        <w:t xml:space="preserve">Office equipment                     £4000   </w:t>
      </w:r>
    </w:p>
    <w:p w14:paraId="1E92A431" w14:textId="77777777" w:rsidR="00E503DA" w:rsidRDefault="00E503DA" w:rsidP="00B53844">
      <w:pPr>
        <w:spacing w:line="360" w:lineRule="auto"/>
        <w:rPr>
          <w:rFonts w:ascii="Arial" w:hAnsi="Arial" w:cs="Arial"/>
          <w:b/>
          <w:bCs/>
        </w:rPr>
      </w:pPr>
      <w:r>
        <w:rPr>
          <w:rFonts w:ascii="Arial" w:hAnsi="Arial" w:cs="Arial"/>
          <w:b/>
          <w:bCs/>
        </w:rPr>
        <w:t>Total start costs                     £47,550</w:t>
      </w:r>
    </w:p>
    <w:p w14:paraId="7E0841E5" w14:textId="77777777" w:rsidR="00FD19D1" w:rsidRDefault="00FD19D1" w:rsidP="00B53844">
      <w:pPr>
        <w:spacing w:line="360" w:lineRule="auto"/>
        <w:rPr>
          <w:rFonts w:ascii="Arial" w:hAnsi="Arial" w:cs="Arial"/>
          <w:b/>
          <w:bCs/>
        </w:rPr>
      </w:pPr>
    </w:p>
    <w:p w14:paraId="33926D18" w14:textId="159E895C" w:rsidR="00E503DA" w:rsidRDefault="00E503DA" w:rsidP="00B53844">
      <w:pPr>
        <w:spacing w:line="360" w:lineRule="auto"/>
        <w:rPr>
          <w:rFonts w:ascii="Arial" w:hAnsi="Arial" w:cs="Arial"/>
          <w:b/>
          <w:bCs/>
        </w:rPr>
      </w:pPr>
      <w:r>
        <w:rPr>
          <w:rFonts w:ascii="Arial" w:hAnsi="Arial" w:cs="Arial"/>
          <w:b/>
          <w:bCs/>
        </w:rPr>
        <w:t>Monthly operational cost</w:t>
      </w:r>
    </w:p>
    <w:p w14:paraId="13700E2F" w14:textId="77777777" w:rsidR="00E503DA" w:rsidRDefault="00E503DA" w:rsidP="00B53844">
      <w:pPr>
        <w:spacing w:line="360" w:lineRule="auto"/>
        <w:rPr>
          <w:rFonts w:ascii="Arial" w:hAnsi="Arial" w:cs="Arial"/>
        </w:rPr>
      </w:pPr>
      <w:r>
        <w:rPr>
          <w:rFonts w:ascii="Arial" w:hAnsi="Arial" w:cs="Arial"/>
        </w:rPr>
        <w:t>Developer salary                     £3500 (variable)</w:t>
      </w:r>
    </w:p>
    <w:p w14:paraId="4CDCDA18" w14:textId="77777777" w:rsidR="00E503DA" w:rsidRDefault="00E503DA" w:rsidP="00B53844">
      <w:pPr>
        <w:spacing w:line="360" w:lineRule="auto"/>
        <w:rPr>
          <w:rFonts w:ascii="Arial" w:hAnsi="Arial" w:cs="Arial"/>
        </w:rPr>
      </w:pPr>
      <w:r>
        <w:rPr>
          <w:rFonts w:ascii="Arial" w:hAnsi="Arial" w:cs="Arial"/>
        </w:rPr>
        <w:t>Partnership manager              £2500 (variable)</w:t>
      </w:r>
    </w:p>
    <w:p w14:paraId="4FA7AD53" w14:textId="77777777" w:rsidR="00E503DA" w:rsidRDefault="00E503DA" w:rsidP="00B53844">
      <w:pPr>
        <w:spacing w:line="360" w:lineRule="auto"/>
        <w:rPr>
          <w:rFonts w:ascii="Arial" w:hAnsi="Arial" w:cs="Arial"/>
        </w:rPr>
      </w:pPr>
      <w:r>
        <w:rPr>
          <w:rFonts w:ascii="Arial" w:hAnsi="Arial" w:cs="Arial"/>
        </w:rPr>
        <w:t>Marketing executive                £2000 (variable)</w:t>
      </w:r>
    </w:p>
    <w:p w14:paraId="6EB1247D" w14:textId="77777777" w:rsidR="00E503DA" w:rsidRDefault="00E503DA" w:rsidP="00B53844">
      <w:pPr>
        <w:spacing w:line="360" w:lineRule="auto"/>
        <w:rPr>
          <w:rFonts w:ascii="Arial" w:hAnsi="Arial" w:cs="Arial"/>
          <w:b/>
          <w:bCs/>
        </w:rPr>
      </w:pPr>
      <w:r>
        <w:rPr>
          <w:rFonts w:ascii="Arial" w:hAnsi="Arial" w:cs="Arial"/>
        </w:rPr>
        <w:t>Customer support agent          £2000</w:t>
      </w:r>
      <w:r>
        <w:rPr>
          <w:rFonts w:ascii="Arial" w:hAnsi="Arial" w:cs="Arial"/>
          <w:b/>
          <w:bCs/>
        </w:rPr>
        <w:t xml:space="preserve"> </w:t>
      </w:r>
      <w:r>
        <w:rPr>
          <w:rFonts w:ascii="Arial" w:hAnsi="Arial" w:cs="Arial"/>
        </w:rPr>
        <w:t xml:space="preserve">(variable) </w:t>
      </w:r>
      <w:r>
        <w:rPr>
          <w:rFonts w:ascii="Arial" w:hAnsi="Arial" w:cs="Arial"/>
          <w:b/>
          <w:bCs/>
        </w:rPr>
        <w:t xml:space="preserve"> </w:t>
      </w:r>
    </w:p>
    <w:p w14:paraId="1CD1B95C" w14:textId="77777777" w:rsidR="00E503DA" w:rsidRDefault="00E503DA" w:rsidP="00B53844">
      <w:pPr>
        <w:spacing w:line="360" w:lineRule="auto"/>
        <w:rPr>
          <w:rFonts w:ascii="Arial" w:hAnsi="Arial" w:cs="Arial"/>
        </w:rPr>
      </w:pPr>
      <w:r w:rsidRPr="00EE4D69">
        <w:rPr>
          <w:rFonts w:ascii="Arial" w:hAnsi="Arial" w:cs="Arial"/>
        </w:rPr>
        <w:t xml:space="preserve">Hosting and servers                 </w:t>
      </w:r>
      <w:r>
        <w:rPr>
          <w:rFonts w:ascii="Arial" w:hAnsi="Arial" w:cs="Arial"/>
        </w:rPr>
        <w:t>£250 (fixed)</w:t>
      </w:r>
    </w:p>
    <w:p w14:paraId="34C0D245" w14:textId="77777777" w:rsidR="00E503DA" w:rsidRDefault="00E503DA" w:rsidP="00B53844">
      <w:pPr>
        <w:spacing w:line="360" w:lineRule="auto"/>
        <w:rPr>
          <w:rFonts w:ascii="Arial" w:hAnsi="Arial" w:cs="Arial"/>
        </w:rPr>
      </w:pPr>
      <w:r>
        <w:rPr>
          <w:rFonts w:ascii="Arial" w:hAnsi="Arial" w:cs="Arial"/>
        </w:rPr>
        <w:t>Google map and APIs              £200 (fixed)</w:t>
      </w:r>
    </w:p>
    <w:p w14:paraId="644F5E5B" w14:textId="77777777" w:rsidR="00E503DA" w:rsidRDefault="00E503DA" w:rsidP="00B53844">
      <w:pPr>
        <w:spacing w:line="360" w:lineRule="auto"/>
        <w:rPr>
          <w:rFonts w:ascii="Arial" w:hAnsi="Arial" w:cs="Arial"/>
        </w:rPr>
      </w:pPr>
      <w:r>
        <w:rPr>
          <w:rFonts w:ascii="Arial" w:hAnsi="Arial" w:cs="Arial"/>
        </w:rPr>
        <w:t>SMS and notifications              £200 (fixed)</w:t>
      </w:r>
    </w:p>
    <w:p w14:paraId="53E3B93A" w14:textId="77777777" w:rsidR="00E503DA" w:rsidRDefault="00E503DA" w:rsidP="00B53844">
      <w:pPr>
        <w:spacing w:line="360" w:lineRule="auto"/>
        <w:rPr>
          <w:rFonts w:ascii="Arial" w:hAnsi="Arial" w:cs="Arial"/>
        </w:rPr>
      </w:pPr>
      <w:r>
        <w:rPr>
          <w:rFonts w:ascii="Arial" w:hAnsi="Arial" w:cs="Arial"/>
        </w:rPr>
        <w:t>Insurance                                 £150 (fixed)</w:t>
      </w:r>
    </w:p>
    <w:p w14:paraId="6245BCB0" w14:textId="77777777" w:rsidR="00E503DA" w:rsidRDefault="00E503DA" w:rsidP="00B53844">
      <w:pPr>
        <w:spacing w:line="360" w:lineRule="auto"/>
        <w:rPr>
          <w:rFonts w:ascii="Arial" w:hAnsi="Arial" w:cs="Arial"/>
        </w:rPr>
      </w:pPr>
      <w:r>
        <w:rPr>
          <w:rFonts w:ascii="Arial" w:hAnsi="Arial" w:cs="Arial"/>
        </w:rPr>
        <w:t>Software licences                    £150 (fixed)</w:t>
      </w:r>
    </w:p>
    <w:p w14:paraId="286484E1" w14:textId="77777777" w:rsidR="00E503DA" w:rsidRDefault="00E503DA" w:rsidP="00B53844">
      <w:pPr>
        <w:spacing w:line="360" w:lineRule="auto"/>
        <w:rPr>
          <w:rFonts w:ascii="Arial" w:hAnsi="Arial" w:cs="Arial"/>
        </w:rPr>
      </w:pPr>
      <w:r>
        <w:rPr>
          <w:rFonts w:ascii="Arial" w:hAnsi="Arial" w:cs="Arial"/>
        </w:rPr>
        <w:t>Marketing and advertising       £10,000 (variable)</w:t>
      </w:r>
    </w:p>
    <w:p w14:paraId="334A7685" w14:textId="77777777" w:rsidR="00E503DA" w:rsidRDefault="00E503DA" w:rsidP="00B53844">
      <w:pPr>
        <w:spacing w:line="360" w:lineRule="auto"/>
        <w:rPr>
          <w:rFonts w:ascii="Arial" w:hAnsi="Arial" w:cs="Arial"/>
        </w:rPr>
      </w:pPr>
    </w:p>
    <w:p w14:paraId="4AB18A6E" w14:textId="4DE24743" w:rsidR="00E503DA" w:rsidRPr="00C76CD9" w:rsidRDefault="00E503DA" w:rsidP="00B53844">
      <w:pPr>
        <w:spacing w:line="360" w:lineRule="auto"/>
        <w:rPr>
          <w:rFonts w:ascii="Arial" w:hAnsi="Arial" w:cs="Arial"/>
        </w:rPr>
      </w:pPr>
      <w:r>
        <w:rPr>
          <w:rFonts w:ascii="Arial" w:hAnsi="Arial" w:cs="Arial"/>
        </w:rPr>
        <w:t xml:space="preserve">Rent (including utilities)           £5000 (fixed)                                                                                            </w:t>
      </w:r>
      <w:r w:rsidRPr="00C76CD9">
        <w:rPr>
          <w:rFonts w:ascii="Arial" w:hAnsi="Arial" w:cs="Arial"/>
        </w:rPr>
        <w:t>in Dartford (Knight Frank, 2024)</w:t>
      </w:r>
    </w:p>
    <w:p w14:paraId="18188E0E" w14:textId="77777777" w:rsidR="00E503DA" w:rsidRDefault="00E503DA" w:rsidP="00B53844">
      <w:pPr>
        <w:spacing w:line="360" w:lineRule="auto"/>
        <w:rPr>
          <w:rFonts w:ascii="Arial" w:hAnsi="Arial" w:cs="Arial"/>
        </w:rPr>
      </w:pPr>
      <w:r>
        <w:rPr>
          <w:rFonts w:ascii="Arial" w:hAnsi="Arial" w:cs="Arial"/>
        </w:rPr>
        <w:t xml:space="preserve">Rate (Knight Frank, 2026)      £1000 (fixed)                           </w:t>
      </w:r>
    </w:p>
    <w:p w14:paraId="010E7EBD" w14:textId="77777777" w:rsidR="00E503DA" w:rsidRDefault="00E503DA" w:rsidP="00B53844">
      <w:pPr>
        <w:spacing w:line="360" w:lineRule="auto"/>
        <w:rPr>
          <w:rFonts w:ascii="Arial" w:hAnsi="Arial" w:cs="Arial"/>
        </w:rPr>
      </w:pPr>
      <w:r>
        <w:rPr>
          <w:rFonts w:ascii="Arial" w:hAnsi="Arial" w:cs="Arial"/>
        </w:rPr>
        <w:t>Miscellaneous                         £1050 (variable)</w:t>
      </w:r>
    </w:p>
    <w:p w14:paraId="19BFC6D4" w14:textId="36F45CF1" w:rsidR="00E503DA" w:rsidRDefault="00E503DA" w:rsidP="00B53844">
      <w:pPr>
        <w:spacing w:line="360" w:lineRule="auto"/>
        <w:rPr>
          <w:rFonts w:ascii="Arial" w:hAnsi="Arial" w:cs="Arial"/>
          <w:b/>
          <w:bCs/>
        </w:rPr>
      </w:pPr>
      <w:r>
        <w:rPr>
          <w:rFonts w:ascii="Arial" w:hAnsi="Arial" w:cs="Arial"/>
          <w:b/>
          <w:bCs/>
        </w:rPr>
        <w:t>Total monthly costs              £28,000 (per year £336,000)</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E503DA" w14:paraId="18C92028" w14:textId="77777777" w:rsidTr="00686B46">
        <w:tc>
          <w:tcPr>
            <w:tcW w:w="1288" w:type="dxa"/>
          </w:tcPr>
          <w:p w14:paraId="6D3B8027" w14:textId="77777777" w:rsidR="00E503DA" w:rsidRPr="008337E2" w:rsidRDefault="00E503DA" w:rsidP="00B53844">
            <w:pPr>
              <w:spacing w:line="360" w:lineRule="auto"/>
              <w:rPr>
                <w:rFonts w:ascii="Arial" w:hAnsi="Arial" w:cs="Arial"/>
              </w:rPr>
            </w:pPr>
          </w:p>
        </w:tc>
        <w:tc>
          <w:tcPr>
            <w:tcW w:w="1288" w:type="dxa"/>
          </w:tcPr>
          <w:p w14:paraId="1EB04527" w14:textId="77777777" w:rsidR="00E503DA" w:rsidRPr="00106559" w:rsidRDefault="00E503DA" w:rsidP="00B53844">
            <w:pPr>
              <w:spacing w:line="360" w:lineRule="auto"/>
              <w:rPr>
                <w:rFonts w:ascii="Arial" w:hAnsi="Arial" w:cs="Arial"/>
              </w:rPr>
            </w:pPr>
            <w:r>
              <w:rPr>
                <w:rFonts w:ascii="Arial" w:hAnsi="Arial" w:cs="Arial"/>
              </w:rPr>
              <w:t>Month 1</w:t>
            </w:r>
          </w:p>
        </w:tc>
        <w:tc>
          <w:tcPr>
            <w:tcW w:w="1288" w:type="dxa"/>
          </w:tcPr>
          <w:p w14:paraId="6B59B777" w14:textId="77777777" w:rsidR="00E503DA" w:rsidRPr="00465253" w:rsidRDefault="00E503DA" w:rsidP="00B53844">
            <w:pPr>
              <w:spacing w:line="360" w:lineRule="auto"/>
              <w:rPr>
                <w:rFonts w:ascii="Arial" w:hAnsi="Arial" w:cs="Arial"/>
              </w:rPr>
            </w:pPr>
            <w:r>
              <w:rPr>
                <w:rFonts w:ascii="Arial" w:hAnsi="Arial" w:cs="Arial"/>
              </w:rPr>
              <w:t>Month 2</w:t>
            </w:r>
          </w:p>
        </w:tc>
        <w:tc>
          <w:tcPr>
            <w:tcW w:w="1288" w:type="dxa"/>
          </w:tcPr>
          <w:p w14:paraId="6BE04950" w14:textId="77777777" w:rsidR="00E503DA" w:rsidRPr="00465253" w:rsidRDefault="00E503DA" w:rsidP="00B53844">
            <w:pPr>
              <w:spacing w:line="360" w:lineRule="auto"/>
              <w:rPr>
                <w:rFonts w:ascii="Arial" w:hAnsi="Arial" w:cs="Arial"/>
              </w:rPr>
            </w:pPr>
            <w:r>
              <w:rPr>
                <w:rFonts w:ascii="Arial" w:hAnsi="Arial" w:cs="Arial"/>
              </w:rPr>
              <w:t>Month 3</w:t>
            </w:r>
          </w:p>
        </w:tc>
        <w:tc>
          <w:tcPr>
            <w:tcW w:w="1288" w:type="dxa"/>
          </w:tcPr>
          <w:p w14:paraId="16697049" w14:textId="77777777" w:rsidR="00E503DA" w:rsidRPr="000F2FCC" w:rsidRDefault="00E503DA" w:rsidP="00B53844">
            <w:pPr>
              <w:spacing w:line="360" w:lineRule="auto"/>
              <w:rPr>
                <w:rFonts w:ascii="Arial" w:hAnsi="Arial" w:cs="Arial"/>
              </w:rPr>
            </w:pPr>
            <w:r>
              <w:rPr>
                <w:rFonts w:ascii="Arial" w:hAnsi="Arial" w:cs="Arial"/>
              </w:rPr>
              <w:t>Month 4</w:t>
            </w:r>
          </w:p>
        </w:tc>
        <w:tc>
          <w:tcPr>
            <w:tcW w:w="1288" w:type="dxa"/>
          </w:tcPr>
          <w:p w14:paraId="66055B7C" w14:textId="77777777" w:rsidR="00E503DA" w:rsidRPr="000F2FCC" w:rsidRDefault="00E503DA" w:rsidP="00B53844">
            <w:pPr>
              <w:spacing w:line="360" w:lineRule="auto"/>
              <w:rPr>
                <w:rFonts w:ascii="Arial" w:hAnsi="Arial" w:cs="Arial"/>
              </w:rPr>
            </w:pPr>
            <w:r>
              <w:rPr>
                <w:rFonts w:ascii="Arial" w:hAnsi="Arial" w:cs="Arial"/>
              </w:rPr>
              <w:t>Month 5</w:t>
            </w:r>
          </w:p>
        </w:tc>
        <w:tc>
          <w:tcPr>
            <w:tcW w:w="1288" w:type="dxa"/>
          </w:tcPr>
          <w:p w14:paraId="7693A25F" w14:textId="77777777" w:rsidR="00E503DA" w:rsidRPr="000F2FCC" w:rsidRDefault="00E503DA" w:rsidP="00B53844">
            <w:pPr>
              <w:spacing w:line="360" w:lineRule="auto"/>
              <w:rPr>
                <w:rFonts w:ascii="Arial" w:hAnsi="Arial" w:cs="Arial"/>
              </w:rPr>
            </w:pPr>
            <w:r>
              <w:rPr>
                <w:rFonts w:ascii="Arial" w:hAnsi="Arial" w:cs="Arial"/>
              </w:rPr>
              <w:t>Month 6</w:t>
            </w:r>
          </w:p>
        </w:tc>
      </w:tr>
      <w:tr w:rsidR="00E503DA" w14:paraId="07143D0B" w14:textId="77777777" w:rsidTr="00686B46">
        <w:tc>
          <w:tcPr>
            <w:tcW w:w="1288" w:type="dxa"/>
          </w:tcPr>
          <w:p w14:paraId="76E36BEE" w14:textId="77777777" w:rsidR="00E503DA" w:rsidRDefault="00E503DA" w:rsidP="00B53844">
            <w:pPr>
              <w:spacing w:line="360" w:lineRule="auto"/>
              <w:rPr>
                <w:rFonts w:ascii="Arial" w:hAnsi="Arial" w:cs="Arial"/>
              </w:rPr>
            </w:pPr>
            <w:r>
              <w:rPr>
                <w:rFonts w:ascii="Arial" w:hAnsi="Arial" w:cs="Arial"/>
              </w:rPr>
              <w:t>Fixed</w:t>
            </w:r>
          </w:p>
        </w:tc>
        <w:tc>
          <w:tcPr>
            <w:tcW w:w="1288" w:type="dxa"/>
          </w:tcPr>
          <w:p w14:paraId="0DB07BA8" w14:textId="77777777" w:rsidR="00E503DA" w:rsidRPr="00EE22FA" w:rsidRDefault="00E503DA" w:rsidP="00B53844">
            <w:pPr>
              <w:spacing w:line="360" w:lineRule="auto"/>
              <w:rPr>
                <w:rFonts w:ascii="Arial" w:hAnsi="Arial" w:cs="Arial"/>
              </w:rPr>
            </w:pPr>
            <w:r>
              <w:rPr>
                <w:rFonts w:ascii="Arial" w:hAnsi="Arial" w:cs="Arial"/>
              </w:rPr>
              <w:t>£6950</w:t>
            </w:r>
          </w:p>
        </w:tc>
        <w:tc>
          <w:tcPr>
            <w:tcW w:w="1288" w:type="dxa"/>
          </w:tcPr>
          <w:p w14:paraId="4684889D" w14:textId="77777777" w:rsidR="00E503DA" w:rsidRDefault="00E503DA" w:rsidP="00B53844">
            <w:pPr>
              <w:spacing w:line="360" w:lineRule="auto"/>
              <w:rPr>
                <w:rFonts w:ascii="Arial" w:hAnsi="Arial" w:cs="Arial"/>
                <w:b/>
                <w:bCs/>
              </w:rPr>
            </w:pPr>
            <w:r>
              <w:rPr>
                <w:rFonts w:ascii="Arial" w:hAnsi="Arial" w:cs="Arial"/>
              </w:rPr>
              <w:t>£6950</w:t>
            </w:r>
          </w:p>
        </w:tc>
        <w:tc>
          <w:tcPr>
            <w:tcW w:w="1288" w:type="dxa"/>
          </w:tcPr>
          <w:p w14:paraId="6579CBCB" w14:textId="77777777" w:rsidR="00E503DA" w:rsidRDefault="00E503DA" w:rsidP="00B53844">
            <w:pPr>
              <w:spacing w:line="360" w:lineRule="auto"/>
              <w:rPr>
                <w:rFonts w:ascii="Arial" w:hAnsi="Arial" w:cs="Arial"/>
                <w:b/>
                <w:bCs/>
              </w:rPr>
            </w:pPr>
            <w:r>
              <w:rPr>
                <w:rFonts w:ascii="Arial" w:hAnsi="Arial" w:cs="Arial"/>
              </w:rPr>
              <w:t>£6950</w:t>
            </w:r>
          </w:p>
        </w:tc>
        <w:tc>
          <w:tcPr>
            <w:tcW w:w="1288" w:type="dxa"/>
          </w:tcPr>
          <w:p w14:paraId="0C8C2602" w14:textId="77777777" w:rsidR="00E503DA" w:rsidRDefault="00E503DA" w:rsidP="00B53844">
            <w:pPr>
              <w:spacing w:line="360" w:lineRule="auto"/>
              <w:rPr>
                <w:rFonts w:ascii="Arial" w:hAnsi="Arial" w:cs="Arial"/>
                <w:b/>
                <w:bCs/>
              </w:rPr>
            </w:pPr>
            <w:r>
              <w:rPr>
                <w:rFonts w:ascii="Arial" w:hAnsi="Arial" w:cs="Arial"/>
              </w:rPr>
              <w:t>£6950</w:t>
            </w:r>
          </w:p>
        </w:tc>
        <w:tc>
          <w:tcPr>
            <w:tcW w:w="1288" w:type="dxa"/>
          </w:tcPr>
          <w:p w14:paraId="779AC67B" w14:textId="77777777" w:rsidR="00E503DA" w:rsidRDefault="00E503DA" w:rsidP="00B53844">
            <w:pPr>
              <w:spacing w:line="360" w:lineRule="auto"/>
              <w:rPr>
                <w:rFonts w:ascii="Arial" w:hAnsi="Arial" w:cs="Arial"/>
                <w:b/>
                <w:bCs/>
              </w:rPr>
            </w:pPr>
            <w:r>
              <w:rPr>
                <w:rFonts w:ascii="Arial" w:hAnsi="Arial" w:cs="Arial"/>
              </w:rPr>
              <w:t>£6950</w:t>
            </w:r>
          </w:p>
        </w:tc>
        <w:tc>
          <w:tcPr>
            <w:tcW w:w="1288" w:type="dxa"/>
          </w:tcPr>
          <w:p w14:paraId="07BD5FE3" w14:textId="77777777" w:rsidR="00E503DA" w:rsidRDefault="00E503DA" w:rsidP="00B53844">
            <w:pPr>
              <w:spacing w:line="360" w:lineRule="auto"/>
              <w:rPr>
                <w:rFonts w:ascii="Arial" w:hAnsi="Arial" w:cs="Arial"/>
                <w:b/>
                <w:bCs/>
              </w:rPr>
            </w:pPr>
            <w:r>
              <w:rPr>
                <w:rFonts w:ascii="Arial" w:hAnsi="Arial" w:cs="Arial"/>
              </w:rPr>
              <w:t>£6950</w:t>
            </w:r>
          </w:p>
        </w:tc>
      </w:tr>
      <w:tr w:rsidR="00E503DA" w14:paraId="4A743046" w14:textId="77777777" w:rsidTr="00686B46">
        <w:tc>
          <w:tcPr>
            <w:tcW w:w="1288" w:type="dxa"/>
          </w:tcPr>
          <w:p w14:paraId="2E767D9A" w14:textId="77777777" w:rsidR="00E503DA" w:rsidRPr="008337E2" w:rsidRDefault="00E503DA" w:rsidP="00B53844">
            <w:pPr>
              <w:spacing w:line="360" w:lineRule="auto"/>
              <w:rPr>
                <w:rFonts w:ascii="Arial" w:hAnsi="Arial" w:cs="Arial"/>
              </w:rPr>
            </w:pPr>
            <w:r>
              <w:rPr>
                <w:rFonts w:ascii="Arial" w:hAnsi="Arial" w:cs="Arial"/>
              </w:rPr>
              <w:t>Variable</w:t>
            </w:r>
          </w:p>
        </w:tc>
        <w:tc>
          <w:tcPr>
            <w:tcW w:w="1288" w:type="dxa"/>
          </w:tcPr>
          <w:p w14:paraId="12BD560A" w14:textId="77777777" w:rsidR="00E503DA" w:rsidRPr="00BD36BE" w:rsidRDefault="00E503DA" w:rsidP="00B53844">
            <w:pPr>
              <w:spacing w:line="360" w:lineRule="auto"/>
              <w:rPr>
                <w:rFonts w:ascii="Arial" w:hAnsi="Arial" w:cs="Arial"/>
              </w:rPr>
            </w:pPr>
            <w:r>
              <w:rPr>
                <w:rFonts w:ascii="Arial" w:hAnsi="Arial" w:cs="Arial"/>
              </w:rPr>
              <w:t>£21,050</w:t>
            </w:r>
          </w:p>
        </w:tc>
        <w:tc>
          <w:tcPr>
            <w:tcW w:w="1288" w:type="dxa"/>
          </w:tcPr>
          <w:p w14:paraId="049A6FFD" w14:textId="77777777" w:rsidR="00E503DA" w:rsidRPr="00990163" w:rsidRDefault="00E503DA" w:rsidP="00B53844">
            <w:pPr>
              <w:spacing w:line="360" w:lineRule="auto"/>
              <w:rPr>
                <w:rFonts w:ascii="Arial" w:hAnsi="Arial" w:cs="Arial"/>
              </w:rPr>
            </w:pPr>
            <w:r>
              <w:rPr>
                <w:rFonts w:ascii="Arial" w:hAnsi="Arial" w:cs="Arial"/>
              </w:rPr>
              <w:t>£23,050</w:t>
            </w:r>
          </w:p>
        </w:tc>
        <w:tc>
          <w:tcPr>
            <w:tcW w:w="1288" w:type="dxa"/>
          </w:tcPr>
          <w:p w14:paraId="33C6F2C9" w14:textId="77777777" w:rsidR="00E503DA" w:rsidRPr="006D3E9C" w:rsidRDefault="00E503DA" w:rsidP="00B53844">
            <w:pPr>
              <w:spacing w:line="360" w:lineRule="auto"/>
              <w:rPr>
                <w:rFonts w:ascii="Arial" w:hAnsi="Arial" w:cs="Arial"/>
              </w:rPr>
            </w:pPr>
            <w:r>
              <w:rPr>
                <w:rFonts w:ascii="Arial" w:hAnsi="Arial" w:cs="Arial"/>
              </w:rPr>
              <w:t>£28,050</w:t>
            </w:r>
          </w:p>
        </w:tc>
        <w:tc>
          <w:tcPr>
            <w:tcW w:w="1288" w:type="dxa"/>
          </w:tcPr>
          <w:p w14:paraId="725CD37F" w14:textId="77777777" w:rsidR="00E503DA" w:rsidRPr="004B66C6" w:rsidRDefault="00E503DA" w:rsidP="00B53844">
            <w:pPr>
              <w:spacing w:line="360" w:lineRule="auto"/>
              <w:rPr>
                <w:rFonts w:ascii="Arial" w:hAnsi="Arial" w:cs="Arial"/>
              </w:rPr>
            </w:pPr>
            <w:r>
              <w:rPr>
                <w:rFonts w:ascii="Arial" w:hAnsi="Arial" w:cs="Arial"/>
              </w:rPr>
              <w:t>£35,050</w:t>
            </w:r>
          </w:p>
        </w:tc>
        <w:tc>
          <w:tcPr>
            <w:tcW w:w="1288" w:type="dxa"/>
          </w:tcPr>
          <w:p w14:paraId="6E2A9E1A" w14:textId="77777777" w:rsidR="00E503DA" w:rsidRPr="004F02C2" w:rsidRDefault="00E503DA" w:rsidP="00B53844">
            <w:pPr>
              <w:spacing w:line="360" w:lineRule="auto"/>
              <w:rPr>
                <w:rFonts w:ascii="Arial" w:hAnsi="Arial" w:cs="Arial"/>
              </w:rPr>
            </w:pPr>
            <w:r>
              <w:rPr>
                <w:rFonts w:ascii="Arial" w:hAnsi="Arial" w:cs="Arial"/>
              </w:rPr>
              <w:t>£43,050</w:t>
            </w:r>
          </w:p>
        </w:tc>
        <w:tc>
          <w:tcPr>
            <w:tcW w:w="1288" w:type="dxa"/>
          </w:tcPr>
          <w:p w14:paraId="74004C18" w14:textId="77777777" w:rsidR="00E503DA" w:rsidRPr="00023731" w:rsidRDefault="00E503DA" w:rsidP="00B53844">
            <w:pPr>
              <w:spacing w:line="360" w:lineRule="auto"/>
              <w:rPr>
                <w:rFonts w:ascii="Arial" w:hAnsi="Arial" w:cs="Arial"/>
              </w:rPr>
            </w:pPr>
            <w:r>
              <w:rPr>
                <w:rFonts w:ascii="Arial" w:hAnsi="Arial" w:cs="Arial"/>
              </w:rPr>
              <w:t>£50,050</w:t>
            </w:r>
          </w:p>
        </w:tc>
      </w:tr>
      <w:tr w:rsidR="00E503DA" w14:paraId="330409AD" w14:textId="77777777" w:rsidTr="00686B46">
        <w:tc>
          <w:tcPr>
            <w:tcW w:w="1288" w:type="dxa"/>
          </w:tcPr>
          <w:p w14:paraId="666CDB7F" w14:textId="77777777" w:rsidR="00E503DA" w:rsidRPr="009143C5" w:rsidRDefault="00E503DA" w:rsidP="00B53844">
            <w:pPr>
              <w:spacing w:line="360" w:lineRule="auto"/>
              <w:rPr>
                <w:rFonts w:ascii="Arial" w:hAnsi="Arial" w:cs="Arial"/>
              </w:rPr>
            </w:pPr>
            <w:r>
              <w:rPr>
                <w:rFonts w:ascii="Arial" w:hAnsi="Arial" w:cs="Arial"/>
              </w:rPr>
              <w:t>Total cost</w:t>
            </w:r>
          </w:p>
        </w:tc>
        <w:tc>
          <w:tcPr>
            <w:tcW w:w="1288" w:type="dxa"/>
          </w:tcPr>
          <w:p w14:paraId="792D90D1" w14:textId="77777777" w:rsidR="00E503DA" w:rsidRPr="00851F43" w:rsidRDefault="00E503DA" w:rsidP="00B53844">
            <w:pPr>
              <w:spacing w:line="360" w:lineRule="auto"/>
              <w:rPr>
                <w:rFonts w:ascii="Arial" w:hAnsi="Arial" w:cs="Arial"/>
              </w:rPr>
            </w:pPr>
            <w:r>
              <w:rPr>
                <w:rFonts w:ascii="Arial" w:hAnsi="Arial" w:cs="Arial"/>
              </w:rPr>
              <w:t>£28,000</w:t>
            </w:r>
          </w:p>
        </w:tc>
        <w:tc>
          <w:tcPr>
            <w:tcW w:w="1288" w:type="dxa"/>
          </w:tcPr>
          <w:p w14:paraId="6419A187" w14:textId="77777777" w:rsidR="00E503DA" w:rsidRPr="00FF55B5" w:rsidRDefault="00E503DA" w:rsidP="00B53844">
            <w:pPr>
              <w:spacing w:line="360" w:lineRule="auto"/>
              <w:rPr>
                <w:rFonts w:ascii="Arial" w:hAnsi="Arial" w:cs="Arial"/>
              </w:rPr>
            </w:pPr>
            <w:r>
              <w:rPr>
                <w:rFonts w:ascii="Arial" w:hAnsi="Arial" w:cs="Arial"/>
              </w:rPr>
              <w:t>£30,000</w:t>
            </w:r>
          </w:p>
        </w:tc>
        <w:tc>
          <w:tcPr>
            <w:tcW w:w="1288" w:type="dxa"/>
          </w:tcPr>
          <w:p w14:paraId="46569EC5" w14:textId="77777777" w:rsidR="00E503DA" w:rsidRPr="00672194" w:rsidRDefault="00E503DA" w:rsidP="00B53844">
            <w:pPr>
              <w:spacing w:line="360" w:lineRule="auto"/>
              <w:rPr>
                <w:rFonts w:ascii="Arial" w:hAnsi="Arial" w:cs="Arial"/>
              </w:rPr>
            </w:pPr>
            <w:r>
              <w:rPr>
                <w:rFonts w:ascii="Arial" w:hAnsi="Arial" w:cs="Arial"/>
              </w:rPr>
              <w:t>£35,000</w:t>
            </w:r>
          </w:p>
        </w:tc>
        <w:tc>
          <w:tcPr>
            <w:tcW w:w="1288" w:type="dxa"/>
          </w:tcPr>
          <w:p w14:paraId="0415C689" w14:textId="77777777" w:rsidR="00E503DA" w:rsidRPr="00D63065" w:rsidRDefault="00E503DA" w:rsidP="00B53844">
            <w:pPr>
              <w:spacing w:line="360" w:lineRule="auto"/>
              <w:rPr>
                <w:rFonts w:ascii="Arial" w:hAnsi="Arial" w:cs="Arial"/>
              </w:rPr>
            </w:pPr>
            <w:r>
              <w:rPr>
                <w:rFonts w:ascii="Arial" w:hAnsi="Arial" w:cs="Arial"/>
              </w:rPr>
              <w:t>£42,000</w:t>
            </w:r>
          </w:p>
        </w:tc>
        <w:tc>
          <w:tcPr>
            <w:tcW w:w="1288" w:type="dxa"/>
          </w:tcPr>
          <w:p w14:paraId="526E1683" w14:textId="77777777" w:rsidR="00E503DA" w:rsidRPr="001C6763" w:rsidRDefault="00E503DA" w:rsidP="00B53844">
            <w:pPr>
              <w:spacing w:line="360" w:lineRule="auto"/>
              <w:rPr>
                <w:rFonts w:ascii="Arial" w:hAnsi="Arial" w:cs="Arial"/>
              </w:rPr>
            </w:pPr>
            <w:r>
              <w:rPr>
                <w:rFonts w:ascii="Arial" w:hAnsi="Arial" w:cs="Arial"/>
              </w:rPr>
              <w:t>£50,000</w:t>
            </w:r>
          </w:p>
        </w:tc>
        <w:tc>
          <w:tcPr>
            <w:tcW w:w="1288" w:type="dxa"/>
          </w:tcPr>
          <w:p w14:paraId="646287E3" w14:textId="77777777" w:rsidR="00E503DA" w:rsidRPr="00066FC3" w:rsidRDefault="00E503DA" w:rsidP="00B53844">
            <w:pPr>
              <w:spacing w:line="360" w:lineRule="auto"/>
              <w:rPr>
                <w:rFonts w:ascii="Arial" w:hAnsi="Arial" w:cs="Arial"/>
              </w:rPr>
            </w:pPr>
            <w:r>
              <w:rPr>
                <w:rFonts w:ascii="Arial" w:hAnsi="Arial" w:cs="Arial"/>
              </w:rPr>
              <w:t>£57,000</w:t>
            </w:r>
          </w:p>
        </w:tc>
      </w:tr>
      <w:tr w:rsidR="00E503DA" w14:paraId="7B3C1723" w14:textId="77777777" w:rsidTr="00686B46">
        <w:tc>
          <w:tcPr>
            <w:tcW w:w="1288" w:type="dxa"/>
          </w:tcPr>
          <w:p w14:paraId="3CF3EF24" w14:textId="77777777" w:rsidR="00E503DA" w:rsidRPr="00342160" w:rsidRDefault="00E503DA" w:rsidP="00B53844">
            <w:pPr>
              <w:spacing w:line="360" w:lineRule="auto"/>
              <w:rPr>
                <w:rFonts w:ascii="Arial" w:hAnsi="Arial" w:cs="Arial"/>
              </w:rPr>
            </w:pPr>
            <w:r>
              <w:rPr>
                <w:rFonts w:ascii="Arial" w:hAnsi="Arial" w:cs="Arial"/>
              </w:rPr>
              <w:t>Revenue</w:t>
            </w:r>
          </w:p>
        </w:tc>
        <w:tc>
          <w:tcPr>
            <w:tcW w:w="1288" w:type="dxa"/>
          </w:tcPr>
          <w:p w14:paraId="752A01E1" w14:textId="77777777" w:rsidR="00E503DA" w:rsidRPr="00CE18B2" w:rsidRDefault="00E503DA" w:rsidP="00B53844">
            <w:pPr>
              <w:spacing w:line="360" w:lineRule="auto"/>
              <w:rPr>
                <w:rFonts w:ascii="Arial" w:hAnsi="Arial" w:cs="Arial"/>
              </w:rPr>
            </w:pPr>
            <w:r>
              <w:rPr>
                <w:rFonts w:ascii="Arial" w:hAnsi="Arial" w:cs="Arial"/>
              </w:rPr>
              <w:t>£3000</w:t>
            </w:r>
          </w:p>
        </w:tc>
        <w:tc>
          <w:tcPr>
            <w:tcW w:w="1288" w:type="dxa"/>
          </w:tcPr>
          <w:p w14:paraId="679711B7" w14:textId="77777777" w:rsidR="00E503DA" w:rsidRPr="009F2D80" w:rsidRDefault="00E503DA" w:rsidP="00B53844">
            <w:pPr>
              <w:spacing w:line="360" w:lineRule="auto"/>
              <w:rPr>
                <w:rFonts w:ascii="Arial" w:hAnsi="Arial" w:cs="Arial"/>
              </w:rPr>
            </w:pPr>
            <w:r>
              <w:rPr>
                <w:rFonts w:ascii="Arial" w:hAnsi="Arial" w:cs="Arial"/>
              </w:rPr>
              <w:t>£7000</w:t>
            </w:r>
          </w:p>
        </w:tc>
        <w:tc>
          <w:tcPr>
            <w:tcW w:w="1288" w:type="dxa"/>
          </w:tcPr>
          <w:p w14:paraId="298F98C9" w14:textId="77777777" w:rsidR="00E503DA" w:rsidRPr="00672194" w:rsidRDefault="00E503DA" w:rsidP="00B53844">
            <w:pPr>
              <w:spacing w:line="360" w:lineRule="auto"/>
              <w:rPr>
                <w:rFonts w:ascii="Arial" w:hAnsi="Arial" w:cs="Arial"/>
              </w:rPr>
            </w:pPr>
            <w:r>
              <w:rPr>
                <w:rFonts w:ascii="Arial" w:hAnsi="Arial" w:cs="Arial"/>
              </w:rPr>
              <w:t>£12,000</w:t>
            </w:r>
          </w:p>
        </w:tc>
        <w:tc>
          <w:tcPr>
            <w:tcW w:w="1288" w:type="dxa"/>
          </w:tcPr>
          <w:p w14:paraId="04E521CD" w14:textId="77777777" w:rsidR="00E503DA" w:rsidRPr="00B36E33" w:rsidRDefault="00E503DA" w:rsidP="00B53844">
            <w:pPr>
              <w:spacing w:line="360" w:lineRule="auto"/>
              <w:rPr>
                <w:rFonts w:ascii="Arial" w:hAnsi="Arial" w:cs="Arial"/>
              </w:rPr>
            </w:pPr>
            <w:r>
              <w:rPr>
                <w:rFonts w:ascii="Arial" w:hAnsi="Arial" w:cs="Arial"/>
              </w:rPr>
              <w:t>£20,000</w:t>
            </w:r>
          </w:p>
        </w:tc>
        <w:tc>
          <w:tcPr>
            <w:tcW w:w="1288" w:type="dxa"/>
          </w:tcPr>
          <w:p w14:paraId="654E7396" w14:textId="77777777" w:rsidR="00E503DA" w:rsidRPr="00474BBC" w:rsidRDefault="00E503DA" w:rsidP="00B53844">
            <w:pPr>
              <w:spacing w:line="360" w:lineRule="auto"/>
              <w:rPr>
                <w:rFonts w:ascii="Arial" w:hAnsi="Arial" w:cs="Arial"/>
              </w:rPr>
            </w:pPr>
            <w:r>
              <w:rPr>
                <w:rFonts w:ascii="Arial" w:hAnsi="Arial" w:cs="Arial"/>
              </w:rPr>
              <w:t>£50,000</w:t>
            </w:r>
          </w:p>
        </w:tc>
        <w:tc>
          <w:tcPr>
            <w:tcW w:w="1288" w:type="dxa"/>
          </w:tcPr>
          <w:p w14:paraId="0DB53197" w14:textId="77777777" w:rsidR="00E503DA" w:rsidRPr="00B97426" w:rsidRDefault="00E503DA" w:rsidP="00B53844">
            <w:pPr>
              <w:spacing w:line="360" w:lineRule="auto"/>
              <w:rPr>
                <w:rFonts w:ascii="Arial" w:hAnsi="Arial" w:cs="Arial"/>
              </w:rPr>
            </w:pPr>
            <w:r>
              <w:rPr>
                <w:rFonts w:ascii="Arial" w:hAnsi="Arial" w:cs="Arial"/>
              </w:rPr>
              <w:t>£60,000</w:t>
            </w:r>
          </w:p>
        </w:tc>
      </w:tr>
      <w:tr w:rsidR="00E503DA" w14:paraId="21E5DDA1" w14:textId="77777777" w:rsidTr="00686B46">
        <w:tc>
          <w:tcPr>
            <w:tcW w:w="1288" w:type="dxa"/>
          </w:tcPr>
          <w:p w14:paraId="4B509D24" w14:textId="77777777" w:rsidR="00E503DA" w:rsidRPr="00342160" w:rsidRDefault="00E503DA" w:rsidP="00B53844">
            <w:pPr>
              <w:spacing w:line="360" w:lineRule="auto"/>
              <w:rPr>
                <w:rFonts w:ascii="Arial" w:hAnsi="Arial" w:cs="Arial"/>
              </w:rPr>
            </w:pPr>
            <w:r>
              <w:rPr>
                <w:rFonts w:ascii="Arial" w:hAnsi="Arial" w:cs="Arial"/>
              </w:rPr>
              <w:t>Profit/lost</w:t>
            </w:r>
          </w:p>
        </w:tc>
        <w:tc>
          <w:tcPr>
            <w:tcW w:w="1288" w:type="dxa"/>
          </w:tcPr>
          <w:p w14:paraId="6EA938A1" w14:textId="77777777" w:rsidR="00E503DA" w:rsidRPr="00E85235" w:rsidRDefault="00E503DA" w:rsidP="00B53844">
            <w:pPr>
              <w:spacing w:line="360" w:lineRule="auto"/>
              <w:rPr>
                <w:rFonts w:ascii="Arial" w:hAnsi="Arial" w:cs="Arial"/>
              </w:rPr>
            </w:pPr>
            <w:r>
              <w:rPr>
                <w:rFonts w:ascii="Arial" w:hAnsi="Arial" w:cs="Arial"/>
              </w:rPr>
              <w:t>-£27,000</w:t>
            </w:r>
          </w:p>
        </w:tc>
        <w:tc>
          <w:tcPr>
            <w:tcW w:w="1288" w:type="dxa"/>
          </w:tcPr>
          <w:p w14:paraId="6CEE6E6C" w14:textId="77777777" w:rsidR="00E503DA" w:rsidRPr="00A67F2C" w:rsidRDefault="00E503DA" w:rsidP="00B53844">
            <w:pPr>
              <w:spacing w:line="360" w:lineRule="auto"/>
              <w:rPr>
                <w:rFonts w:ascii="Arial" w:hAnsi="Arial" w:cs="Arial"/>
              </w:rPr>
            </w:pPr>
            <w:r>
              <w:rPr>
                <w:rFonts w:ascii="Arial" w:hAnsi="Arial" w:cs="Arial"/>
              </w:rPr>
              <w:t>-£23,000</w:t>
            </w:r>
          </w:p>
        </w:tc>
        <w:tc>
          <w:tcPr>
            <w:tcW w:w="1288" w:type="dxa"/>
          </w:tcPr>
          <w:p w14:paraId="120F21D8" w14:textId="77777777" w:rsidR="00E503DA" w:rsidRPr="00863E10" w:rsidRDefault="00E503DA" w:rsidP="00B53844">
            <w:pPr>
              <w:spacing w:line="360" w:lineRule="auto"/>
              <w:rPr>
                <w:rFonts w:ascii="Arial" w:hAnsi="Arial" w:cs="Arial"/>
              </w:rPr>
            </w:pPr>
            <w:r>
              <w:rPr>
                <w:rFonts w:ascii="Arial" w:hAnsi="Arial" w:cs="Arial"/>
              </w:rPr>
              <w:t>-£23,000</w:t>
            </w:r>
          </w:p>
        </w:tc>
        <w:tc>
          <w:tcPr>
            <w:tcW w:w="1288" w:type="dxa"/>
          </w:tcPr>
          <w:p w14:paraId="699211A4" w14:textId="77777777" w:rsidR="00E503DA" w:rsidRPr="00511F40" w:rsidRDefault="00E503DA" w:rsidP="00B53844">
            <w:pPr>
              <w:spacing w:line="360" w:lineRule="auto"/>
              <w:rPr>
                <w:rFonts w:ascii="Arial" w:hAnsi="Arial" w:cs="Arial"/>
              </w:rPr>
            </w:pPr>
            <w:r>
              <w:rPr>
                <w:rFonts w:ascii="Arial" w:hAnsi="Arial" w:cs="Arial"/>
              </w:rPr>
              <w:t>-£22,000</w:t>
            </w:r>
          </w:p>
        </w:tc>
        <w:tc>
          <w:tcPr>
            <w:tcW w:w="1288" w:type="dxa"/>
          </w:tcPr>
          <w:p w14:paraId="23BBA6EF" w14:textId="77777777" w:rsidR="00E503DA" w:rsidRPr="00BC7D58" w:rsidRDefault="00E503DA" w:rsidP="00B53844">
            <w:pPr>
              <w:spacing w:line="360" w:lineRule="auto"/>
              <w:rPr>
                <w:rFonts w:ascii="Arial" w:hAnsi="Arial" w:cs="Arial"/>
              </w:rPr>
            </w:pPr>
            <w:r>
              <w:rPr>
                <w:rFonts w:ascii="Arial" w:hAnsi="Arial" w:cs="Arial"/>
              </w:rPr>
              <w:t>£0</w:t>
            </w:r>
          </w:p>
        </w:tc>
        <w:tc>
          <w:tcPr>
            <w:tcW w:w="1288" w:type="dxa"/>
          </w:tcPr>
          <w:p w14:paraId="70FFD6F1" w14:textId="77777777" w:rsidR="00E503DA" w:rsidRPr="008F1B58" w:rsidRDefault="00E503DA" w:rsidP="00B53844">
            <w:pPr>
              <w:spacing w:line="360" w:lineRule="auto"/>
              <w:rPr>
                <w:rFonts w:ascii="Arial" w:hAnsi="Arial" w:cs="Arial"/>
              </w:rPr>
            </w:pPr>
            <w:r>
              <w:rPr>
                <w:rFonts w:ascii="Arial" w:hAnsi="Arial" w:cs="Arial"/>
              </w:rPr>
              <w:t>+£3000</w:t>
            </w:r>
          </w:p>
        </w:tc>
      </w:tr>
    </w:tbl>
    <w:p w14:paraId="6D28A712" w14:textId="720A1898" w:rsidR="00D23EF8" w:rsidRPr="005117DD" w:rsidRDefault="004A76D9" w:rsidP="00B53844">
      <w:pPr>
        <w:spacing w:line="360" w:lineRule="auto"/>
        <w:rPr>
          <w:rFonts w:ascii="Arial" w:hAnsi="Arial" w:cs="Arial"/>
          <w:sz w:val="20"/>
          <w:szCs w:val="20"/>
        </w:rPr>
      </w:pPr>
      <w:r w:rsidRPr="005117DD">
        <w:rPr>
          <w:rFonts w:ascii="Arial" w:hAnsi="Arial" w:cs="Arial"/>
          <w:sz w:val="20"/>
          <w:szCs w:val="20"/>
        </w:rPr>
        <w:t>Invested needed</w:t>
      </w:r>
      <w:r w:rsidR="00EB730E" w:rsidRPr="005117DD">
        <w:rPr>
          <w:rFonts w:ascii="Arial" w:hAnsi="Arial" w:cs="Arial"/>
          <w:sz w:val="20"/>
          <w:szCs w:val="20"/>
        </w:rPr>
        <w:t>=</w:t>
      </w:r>
      <w:r w:rsidR="00BB4E6D" w:rsidRPr="005117DD">
        <w:rPr>
          <w:rFonts w:ascii="Arial" w:hAnsi="Arial" w:cs="Arial"/>
          <w:sz w:val="20"/>
          <w:szCs w:val="20"/>
        </w:rPr>
        <w:t xml:space="preserve"> total startup cost+</w:t>
      </w:r>
      <w:r w:rsidR="00127FB0" w:rsidRPr="005117DD">
        <w:rPr>
          <w:rFonts w:ascii="Arial" w:hAnsi="Arial" w:cs="Arial"/>
          <w:sz w:val="20"/>
          <w:szCs w:val="20"/>
        </w:rPr>
        <w:t>(operational cost-revenue</w:t>
      </w:r>
      <w:r w:rsidR="00FB569F" w:rsidRPr="005117DD">
        <w:rPr>
          <w:rFonts w:ascii="Arial" w:hAnsi="Arial" w:cs="Arial"/>
          <w:sz w:val="20"/>
          <w:szCs w:val="20"/>
        </w:rPr>
        <w:t xml:space="preserve"> </w:t>
      </w:r>
      <w:r w:rsidR="000D395B" w:rsidRPr="005117DD">
        <w:rPr>
          <w:rFonts w:ascii="Arial" w:hAnsi="Arial" w:cs="Arial"/>
          <w:sz w:val="20"/>
          <w:szCs w:val="20"/>
        </w:rPr>
        <w:t>up to</w:t>
      </w:r>
      <w:r w:rsidR="00FB569F" w:rsidRPr="005117DD">
        <w:rPr>
          <w:rFonts w:ascii="Arial" w:hAnsi="Arial" w:cs="Arial"/>
          <w:sz w:val="20"/>
          <w:szCs w:val="20"/>
        </w:rPr>
        <w:t xml:space="preserve"> </w:t>
      </w:r>
      <w:r w:rsidR="000D395B" w:rsidRPr="005117DD">
        <w:rPr>
          <w:rFonts w:ascii="Arial" w:hAnsi="Arial" w:cs="Arial"/>
          <w:sz w:val="20"/>
          <w:szCs w:val="20"/>
        </w:rPr>
        <w:t>breakeven</w:t>
      </w:r>
      <w:r w:rsidR="00FB569F" w:rsidRPr="005117DD">
        <w:rPr>
          <w:rFonts w:ascii="Arial" w:hAnsi="Arial" w:cs="Arial"/>
          <w:sz w:val="20"/>
          <w:szCs w:val="20"/>
        </w:rPr>
        <w:t xml:space="preserve"> point</w:t>
      </w:r>
      <w:r w:rsidR="000D395B" w:rsidRPr="005117DD">
        <w:rPr>
          <w:rFonts w:ascii="Arial" w:hAnsi="Arial" w:cs="Arial"/>
          <w:sz w:val="20"/>
          <w:szCs w:val="20"/>
        </w:rPr>
        <w:t>)</w:t>
      </w:r>
    </w:p>
    <w:p w14:paraId="256AEBAD" w14:textId="6A84366B" w:rsidR="00E503DA" w:rsidRPr="00B34DE8" w:rsidRDefault="00E503DA" w:rsidP="00B53844">
      <w:pPr>
        <w:spacing w:line="360" w:lineRule="auto"/>
        <w:rPr>
          <w:rFonts w:ascii="Arial" w:hAnsi="Arial" w:cs="Arial"/>
        </w:rPr>
      </w:pPr>
      <w:r>
        <w:rPr>
          <w:rFonts w:ascii="Arial" w:hAnsi="Arial" w:cs="Arial"/>
        </w:rPr>
        <w:t xml:space="preserve">Investment capital needed: </w:t>
      </w:r>
      <w:r w:rsidRPr="00F02CAF">
        <w:rPr>
          <w:rFonts w:ascii="Arial" w:hAnsi="Arial" w:cs="Arial"/>
          <w:b/>
          <w:bCs/>
        </w:rPr>
        <w:t>£170,550</w:t>
      </w:r>
    </w:p>
    <w:p w14:paraId="11E02371" w14:textId="77777777" w:rsidR="00E503DA" w:rsidRDefault="00E503DA" w:rsidP="00B53844">
      <w:pPr>
        <w:spacing w:line="360" w:lineRule="auto"/>
        <w:rPr>
          <w:rFonts w:ascii="Arial" w:hAnsi="Arial" w:cs="Arial"/>
          <w:b/>
          <w:bCs/>
        </w:rPr>
      </w:pPr>
    </w:p>
    <w:p w14:paraId="5EBC667D" w14:textId="77777777" w:rsidR="00E503DA" w:rsidRDefault="00E503DA" w:rsidP="00B53844">
      <w:pPr>
        <w:spacing w:line="360" w:lineRule="auto"/>
        <w:rPr>
          <w:rFonts w:ascii="Arial" w:hAnsi="Arial" w:cs="Arial"/>
          <w:b/>
          <w:bCs/>
        </w:rPr>
      </w:pPr>
      <w:r>
        <w:rPr>
          <w:rFonts w:ascii="Arial" w:hAnsi="Arial" w:cs="Arial"/>
          <w:b/>
          <w:bCs/>
        </w:rPr>
        <w:t>Funding requirement</w:t>
      </w:r>
    </w:p>
    <w:p w14:paraId="7CB4AB57" w14:textId="77777777" w:rsidR="00E503DA" w:rsidRDefault="00E503DA" w:rsidP="00B53844">
      <w:pPr>
        <w:spacing w:line="360" w:lineRule="auto"/>
        <w:rPr>
          <w:rFonts w:ascii="Arial" w:hAnsi="Arial" w:cs="Arial"/>
        </w:rPr>
      </w:pPr>
      <w:r>
        <w:rPr>
          <w:rFonts w:ascii="Arial" w:hAnsi="Arial" w:cs="Arial"/>
        </w:rPr>
        <w:t>The company will require £170,000 in funding to develop the platform, market the service and cover operating expenses until the company reaches the breakeven point.</w:t>
      </w:r>
    </w:p>
    <w:p w14:paraId="3A1E11F5" w14:textId="77777777" w:rsidR="00E503DA" w:rsidRDefault="00E503DA" w:rsidP="00B53844">
      <w:pPr>
        <w:spacing w:line="360" w:lineRule="auto"/>
        <w:rPr>
          <w:rFonts w:ascii="Arial" w:hAnsi="Arial" w:cs="Arial"/>
        </w:rPr>
      </w:pPr>
      <w:r w:rsidRPr="00580DDD">
        <w:rPr>
          <w:rFonts w:ascii="Arial" w:hAnsi="Arial" w:cs="Arial"/>
          <w:b/>
          <w:bCs/>
        </w:rPr>
        <w:t>Founder contribution</w:t>
      </w:r>
      <w:r>
        <w:rPr>
          <w:rFonts w:ascii="Arial" w:hAnsi="Arial" w:cs="Arial"/>
          <w:b/>
          <w:bCs/>
        </w:rPr>
        <w:t xml:space="preserve"> </w:t>
      </w:r>
      <w:r>
        <w:rPr>
          <w:rFonts w:ascii="Arial" w:hAnsi="Arial" w:cs="Arial"/>
        </w:rPr>
        <w:t>£20,000</w:t>
      </w:r>
    </w:p>
    <w:p w14:paraId="2EA3A677" w14:textId="77777777" w:rsidR="00E503DA" w:rsidRDefault="00E503DA" w:rsidP="00B53844">
      <w:pPr>
        <w:spacing w:line="360" w:lineRule="auto"/>
        <w:rPr>
          <w:rFonts w:ascii="Arial" w:hAnsi="Arial" w:cs="Arial"/>
        </w:rPr>
      </w:pPr>
      <w:r>
        <w:rPr>
          <w:rFonts w:ascii="Arial" w:hAnsi="Arial" w:cs="Arial"/>
          <w:b/>
          <w:bCs/>
        </w:rPr>
        <w:t xml:space="preserve">Bank loan </w:t>
      </w:r>
      <w:r>
        <w:rPr>
          <w:rFonts w:ascii="Arial" w:hAnsi="Arial" w:cs="Arial"/>
        </w:rPr>
        <w:t>£50,000</w:t>
      </w:r>
    </w:p>
    <w:p w14:paraId="5736017D" w14:textId="77777777" w:rsidR="00E503DA" w:rsidRDefault="00E503DA" w:rsidP="00B53844">
      <w:pPr>
        <w:spacing w:line="360" w:lineRule="auto"/>
        <w:rPr>
          <w:rFonts w:ascii="Arial" w:hAnsi="Arial" w:cs="Arial"/>
        </w:rPr>
      </w:pPr>
      <w:r>
        <w:rPr>
          <w:rFonts w:ascii="Arial" w:hAnsi="Arial" w:cs="Arial"/>
          <w:b/>
          <w:bCs/>
        </w:rPr>
        <w:t xml:space="preserve">Friends and family investment </w:t>
      </w:r>
      <w:r>
        <w:rPr>
          <w:rFonts w:ascii="Arial" w:hAnsi="Arial" w:cs="Arial"/>
        </w:rPr>
        <w:t>£25,000</w:t>
      </w:r>
    </w:p>
    <w:p w14:paraId="1F8574CD" w14:textId="77777777" w:rsidR="00C26A28" w:rsidRDefault="00E503DA" w:rsidP="00B53844">
      <w:pPr>
        <w:spacing w:line="360" w:lineRule="auto"/>
        <w:rPr>
          <w:rFonts w:ascii="Arial" w:hAnsi="Arial" w:cs="Arial"/>
        </w:rPr>
      </w:pPr>
      <w:r>
        <w:rPr>
          <w:rFonts w:ascii="Arial" w:hAnsi="Arial" w:cs="Arial"/>
          <w:b/>
          <w:bCs/>
        </w:rPr>
        <w:t>Angel investors</w:t>
      </w:r>
      <w:r>
        <w:rPr>
          <w:rFonts w:ascii="Arial" w:hAnsi="Arial" w:cs="Arial"/>
        </w:rPr>
        <w:t xml:space="preserve"> £75,000</w:t>
      </w:r>
    </w:p>
    <w:p w14:paraId="21BFFDFC" w14:textId="3BF0CA16" w:rsidR="00127C39" w:rsidRPr="002F2B17" w:rsidRDefault="00127C39" w:rsidP="00B53844">
      <w:pPr>
        <w:spacing w:line="360" w:lineRule="auto"/>
        <w:rPr>
          <w:rFonts w:ascii="Arial" w:hAnsi="Arial" w:cs="Arial"/>
        </w:rPr>
      </w:pPr>
      <w:r>
        <w:rPr>
          <w:rFonts w:ascii="Arial" w:hAnsi="Arial" w:cs="Arial"/>
          <w:b/>
          <w:bCs/>
        </w:rPr>
        <w:t xml:space="preserve">References                  </w:t>
      </w:r>
    </w:p>
    <w:p w14:paraId="5D7F83E9" w14:textId="77777777" w:rsidR="00127C39" w:rsidRDefault="00127C39" w:rsidP="00B53844">
      <w:pPr>
        <w:spacing w:line="360" w:lineRule="auto"/>
        <w:rPr>
          <w:rFonts w:ascii="Arial" w:hAnsi="Arial" w:cs="Arial"/>
        </w:rPr>
      </w:pPr>
      <w:r>
        <w:rPr>
          <w:rFonts w:ascii="Arial" w:hAnsi="Arial" w:cs="Arial"/>
        </w:rPr>
        <w:t xml:space="preserve">Greater London Authority (2025), </w:t>
      </w:r>
      <w:r>
        <w:rPr>
          <w:rFonts w:ascii="Arial" w:hAnsi="Arial" w:cs="Arial"/>
          <w:i/>
          <w:iCs/>
        </w:rPr>
        <w:t>environmental and transport policies</w:t>
      </w:r>
      <w:r>
        <w:rPr>
          <w:rFonts w:ascii="Arial" w:hAnsi="Arial" w:cs="Arial"/>
        </w:rPr>
        <w:t xml:space="preserve">. Available at: </w:t>
      </w:r>
      <w:hyperlink r:id="rId11" w:history="1">
        <w:r w:rsidRPr="0006699A">
          <w:rPr>
            <w:rStyle w:val="Hyperlink"/>
            <w:rFonts w:ascii="Arial" w:hAnsi="Arial" w:cs="Arial"/>
          </w:rPr>
          <w:t>https://www.london.gov.uk</w:t>
        </w:r>
      </w:hyperlink>
    </w:p>
    <w:p w14:paraId="7FF479E7" w14:textId="77777777" w:rsidR="00127C39" w:rsidRDefault="00127C39" w:rsidP="00B53844">
      <w:pPr>
        <w:spacing w:line="360" w:lineRule="auto"/>
        <w:rPr>
          <w:rFonts w:ascii="Arial" w:hAnsi="Arial" w:cs="Arial"/>
        </w:rPr>
      </w:pPr>
      <w:r>
        <w:rPr>
          <w:rFonts w:ascii="Arial" w:hAnsi="Arial" w:cs="Arial"/>
        </w:rPr>
        <w:t xml:space="preserve">Information commissioner’s office (ICO) (2025) </w:t>
      </w:r>
      <w:r w:rsidRPr="00D001C4">
        <w:rPr>
          <w:rFonts w:ascii="Arial" w:hAnsi="Arial" w:cs="Arial"/>
          <w:i/>
          <w:iCs/>
        </w:rPr>
        <w:t>Guide to UK GDPR</w:t>
      </w:r>
      <w:r>
        <w:rPr>
          <w:rFonts w:ascii="Arial" w:hAnsi="Arial" w:cs="Arial"/>
        </w:rPr>
        <w:t xml:space="preserve">. Available at: </w:t>
      </w:r>
      <w:hyperlink r:id="rId12" w:history="1">
        <w:r w:rsidRPr="0006699A">
          <w:rPr>
            <w:rStyle w:val="Hyperlink"/>
            <w:rFonts w:ascii="Arial" w:hAnsi="Arial" w:cs="Arial"/>
          </w:rPr>
          <w:t>https://ico.org.uk</w:t>
        </w:r>
      </w:hyperlink>
    </w:p>
    <w:p w14:paraId="60F58136" w14:textId="77777777" w:rsidR="00127C39" w:rsidRDefault="00127C39" w:rsidP="00B53844">
      <w:pPr>
        <w:spacing w:line="360" w:lineRule="auto"/>
        <w:rPr>
          <w:rFonts w:ascii="Arial" w:hAnsi="Arial" w:cs="Arial"/>
        </w:rPr>
      </w:pPr>
      <w:hyperlink r:id="rId13" w:history="1">
        <w:r w:rsidRPr="0006699A">
          <w:rPr>
            <w:rStyle w:val="Hyperlink"/>
            <w:rFonts w:ascii="Arial" w:hAnsi="Arial" w:cs="Arial"/>
          </w:rPr>
          <w:t>http://www.Knightfrank.co.uk/office-space/space/welling-welling-belgrove-road-val2401433/ (Accessed</w:t>
        </w:r>
      </w:hyperlink>
      <w:r>
        <w:rPr>
          <w:rFonts w:ascii="Arial" w:hAnsi="Arial" w:cs="Arial"/>
        </w:rPr>
        <w:t>: 23 July 2026).</w:t>
      </w:r>
    </w:p>
    <w:p w14:paraId="456ADCD8" w14:textId="77777777" w:rsidR="00127C39" w:rsidRDefault="00127C39" w:rsidP="00B53844">
      <w:pPr>
        <w:spacing w:line="360" w:lineRule="auto"/>
        <w:rPr>
          <w:rFonts w:ascii="Arial" w:hAnsi="Arial" w:cs="Arial"/>
        </w:rPr>
      </w:pPr>
      <w:hyperlink r:id="rId14" w:history="1">
        <w:r w:rsidRPr="0006699A">
          <w:rPr>
            <w:rStyle w:val="Hyperlink"/>
            <w:rFonts w:ascii="Arial" w:hAnsi="Arial" w:cs="Arial"/>
          </w:rPr>
          <w:t>http://www.Knightfrank.co.uk/office-space/space/dartford-business-park-victoria-road-val2401088</w:t>
        </w:r>
      </w:hyperlink>
      <w:r>
        <w:rPr>
          <w:rFonts w:ascii="Arial" w:hAnsi="Arial" w:cs="Arial"/>
        </w:rPr>
        <w:t xml:space="preserve"> (Accessed: 23 July 2026).</w:t>
      </w:r>
    </w:p>
    <w:p w14:paraId="2FA71759" w14:textId="77777777" w:rsidR="00127C39" w:rsidRPr="00D001C4" w:rsidRDefault="00127C39" w:rsidP="00B53844">
      <w:pPr>
        <w:spacing w:line="360" w:lineRule="auto"/>
        <w:rPr>
          <w:rFonts w:ascii="Arial" w:hAnsi="Arial" w:cs="Arial"/>
        </w:rPr>
      </w:pPr>
      <w:r>
        <w:rPr>
          <w:rFonts w:ascii="Arial" w:hAnsi="Arial" w:cs="Arial"/>
        </w:rPr>
        <w:t xml:space="preserve">Ofcom (2025) </w:t>
      </w:r>
      <w:r>
        <w:rPr>
          <w:rFonts w:ascii="Arial" w:hAnsi="Arial" w:cs="Arial"/>
          <w:i/>
          <w:iCs/>
        </w:rPr>
        <w:t xml:space="preserve">Online national report. Available at: </w:t>
      </w:r>
      <w:hyperlink r:id="rId15" w:history="1">
        <w:r w:rsidRPr="00D001C4">
          <w:rPr>
            <w:rStyle w:val="Hyperlink"/>
            <w:rFonts w:ascii="Arial" w:hAnsi="Arial" w:cs="Arial"/>
          </w:rPr>
          <w:t>https://ofcom.org.uk</w:t>
        </w:r>
      </w:hyperlink>
    </w:p>
    <w:p w14:paraId="383772BF" w14:textId="77777777" w:rsidR="00127C39" w:rsidRDefault="00127C39" w:rsidP="00B53844">
      <w:pPr>
        <w:spacing w:line="360" w:lineRule="auto"/>
        <w:rPr>
          <w:rFonts w:ascii="Arial" w:hAnsi="Arial" w:cs="Arial"/>
        </w:rPr>
      </w:pPr>
      <w:r>
        <w:rPr>
          <w:rFonts w:ascii="Arial" w:hAnsi="Arial" w:cs="Arial"/>
        </w:rPr>
        <w:t xml:space="preserve">Office for National Statistics (ONS) (2025) </w:t>
      </w:r>
      <w:r>
        <w:rPr>
          <w:rFonts w:ascii="Arial" w:hAnsi="Arial" w:cs="Arial"/>
          <w:i/>
          <w:iCs/>
        </w:rPr>
        <w:t xml:space="preserve">Cost of living Insights. </w:t>
      </w:r>
      <w:r>
        <w:rPr>
          <w:rFonts w:ascii="Arial" w:hAnsi="Arial" w:cs="Arial"/>
        </w:rPr>
        <w:t xml:space="preserve">Available at: </w:t>
      </w:r>
      <w:hyperlink r:id="rId16" w:history="1">
        <w:r w:rsidRPr="0006699A">
          <w:rPr>
            <w:rStyle w:val="Hyperlink"/>
            <w:rFonts w:ascii="Arial" w:hAnsi="Arial" w:cs="Arial"/>
          </w:rPr>
          <w:t>https://www.ons.org.uk</w:t>
        </w:r>
      </w:hyperlink>
    </w:p>
    <w:p w14:paraId="4239D2D1" w14:textId="77777777" w:rsidR="00127C39" w:rsidRDefault="00127C39" w:rsidP="00B53844">
      <w:pPr>
        <w:spacing w:line="360" w:lineRule="auto"/>
        <w:rPr>
          <w:rFonts w:ascii="Arial" w:hAnsi="Arial" w:cs="Arial"/>
        </w:rPr>
      </w:pPr>
      <w:r>
        <w:rPr>
          <w:rFonts w:ascii="Arial" w:hAnsi="Arial" w:cs="Arial"/>
        </w:rPr>
        <w:t xml:space="preserve">Transport for London (TfL) (2026) </w:t>
      </w:r>
      <w:r>
        <w:rPr>
          <w:rFonts w:ascii="Arial" w:hAnsi="Arial" w:cs="Arial"/>
          <w:i/>
          <w:iCs/>
        </w:rPr>
        <w:t>Licensing information for Taxi and Private Hire Services.</w:t>
      </w:r>
      <w:r>
        <w:rPr>
          <w:rFonts w:ascii="Arial" w:hAnsi="Arial" w:cs="Arial"/>
        </w:rPr>
        <w:t xml:space="preserve"> Available at: </w:t>
      </w:r>
      <w:hyperlink r:id="rId17" w:history="1">
        <w:r w:rsidRPr="0006699A">
          <w:rPr>
            <w:rStyle w:val="Hyperlink"/>
            <w:rFonts w:ascii="Arial" w:hAnsi="Arial" w:cs="Arial"/>
          </w:rPr>
          <w:t>https://tfl.guv.uk</w:t>
        </w:r>
      </w:hyperlink>
    </w:p>
    <w:p w14:paraId="3F597611" w14:textId="77777777" w:rsidR="00127C39" w:rsidRPr="00E752EF" w:rsidRDefault="00127C39" w:rsidP="00B53844">
      <w:pPr>
        <w:spacing w:line="360" w:lineRule="auto"/>
        <w:rPr>
          <w:rFonts w:ascii="Arial" w:hAnsi="Arial" w:cs="Arial"/>
        </w:rPr>
      </w:pPr>
      <w:r>
        <w:rPr>
          <w:rFonts w:ascii="Arial" w:hAnsi="Arial" w:cs="Arial"/>
        </w:rPr>
        <w:t xml:space="preserve">Statista (2025) </w:t>
      </w:r>
      <w:r w:rsidRPr="00E752EF">
        <w:rPr>
          <w:rFonts w:ascii="Arial" w:hAnsi="Arial" w:cs="Arial"/>
          <w:i/>
          <w:iCs/>
        </w:rPr>
        <w:t>Ride Hailing and Transportation</w:t>
      </w:r>
      <w:r>
        <w:rPr>
          <w:rFonts w:ascii="Arial" w:hAnsi="Arial" w:cs="Arial"/>
          <w:i/>
          <w:iCs/>
        </w:rPr>
        <w:t xml:space="preserve"> App Usage Statistics.</w:t>
      </w:r>
      <w:r>
        <w:rPr>
          <w:rFonts w:ascii="Arial" w:hAnsi="Arial" w:cs="Arial"/>
        </w:rPr>
        <w:t xml:space="preserve"> Available at: https://www.statista.com</w:t>
      </w:r>
    </w:p>
    <w:p w14:paraId="75ADA481" w14:textId="77777777" w:rsidR="00281DA1" w:rsidRPr="00777DA9" w:rsidRDefault="00281DA1" w:rsidP="00B53844">
      <w:pPr>
        <w:autoSpaceDE w:val="0"/>
        <w:autoSpaceDN w:val="0"/>
        <w:adjustRightInd w:val="0"/>
        <w:spacing w:after="0" w:line="360" w:lineRule="auto"/>
        <w:rPr>
          <w:rFonts w:ascii="Arial" w:hAnsi="Times New Roman" w:cs="Arial"/>
          <w:kern w:val="24"/>
        </w:rPr>
      </w:pPr>
    </w:p>
    <w:p w14:paraId="5335D526" w14:textId="77777777" w:rsidR="00D25957" w:rsidRDefault="00D25957" w:rsidP="00B53844">
      <w:pPr>
        <w:spacing w:line="360" w:lineRule="auto"/>
      </w:pPr>
    </w:p>
    <w:sectPr w:rsidR="00D2595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A05330" w14:textId="77777777" w:rsidR="0074131C" w:rsidRDefault="0074131C" w:rsidP="009035B7">
      <w:pPr>
        <w:spacing w:after="0" w:line="240" w:lineRule="auto"/>
      </w:pPr>
      <w:r>
        <w:separator/>
      </w:r>
    </w:p>
  </w:endnote>
  <w:endnote w:type="continuationSeparator" w:id="0">
    <w:p w14:paraId="05ABFEB6" w14:textId="77777777" w:rsidR="0074131C" w:rsidRDefault="0074131C" w:rsidP="009035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6494815"/>
      <w:docPartObj>
        <w:docPartGallery w:val="Page Numbers (Bottom of Page)"/>
        <w:docPartUnique/>
      </w:docPartObj>
    </w:sdtPr>
    <w:sdtEndPr>
      <w:rPr>
        <w:noProof/>
      </w:rPr>
    </w:sdtEndPr>
    <w:sdtContent>
      <w:p w14:paraId="1500B07B" w14:textId="65866DF1" w:rsidR="009035B7" w:rsidRDefault="009035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59A2B7" w14:textId="77777777" w:rsidR="009035B7" w:rsidRDefault="009035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D570B8" w14:textId="77777777" w:rsidR="0074131C" w:rsidRDefault="0074131C" w:rsidP="009035B7">
      <w:pPr>
        <w:spacing w:after="0" w:line="240" w:lineRule="auto"/>
      </w:pPr>
      <w:r>
        <w:separator/>
      </w:r>
    </w:p>
  </w:footnote>
  <w:footnote w:type="continuationSeparator" w:id="0">
    <w:p w14:paraId="6F5FEB8C" w14:textId="77777777" w:rsidR="0074131C" w:rsidRDefault="0074131C" w:rsidP="009035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92D54"/>
    <w:multiLevelType w:val="hybridMultilevel"/>
    <w:tmpl w:val="374E1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76EB9"/>
    <w:multiLevelType w:val="hybridMultilevel"/>
    <w:tmpl w:val="EC841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0A2EF0"/>
    <w:multiLevelType w:val="hybridMultilevel"/>
    <w:tmpl w:val="C1521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191C2C"/>
    <w:multiLevelType w:val="hybridMultilevel"/>
    <w:tmpl w:val="DD186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3C23FE"/>
    <w:multiLevelType w:val="hybridMultilevel"/>
    <w:tmpl w:val="E95C1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A22993"/>
    <w:multiLevelType w:val="hybridMultilevel"/>
    <w:tmpl w:val="4C40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547F51"/>
    <w:multiLevelType w:val="hybridMultilevel"/>
    <w:tmpl w:val="16D8D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0F71FB"/>
    <w:multiLevelType w:val="hybridMultilevel"/>
    <w:tmpl w:val="F308F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EC7B37"/>
    <w:multiLevelType w:val="hybridMultilevel"/>
    <w:tmpl w:val="62D84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9B18A4"/>
    <w:multiLevelType w:val="hybridMultilevel"/>
    <w:tmpl w:val="04AEC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856D88"/>
    <w:multiLevelType w:val="hybridMultilevel"/>
    <w:tmpl w:val="8C226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E461E5"/>
    <w:multiLevelType w:val="hybridMultilevel"/>
    <w:tmpl w:val="AFB43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983FE4"/>
    <w:multiLevelType w:val="hybridMultilevel"/>
    <w:tmpl w:val="89D66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8082243">
    <w:abstractNumId w:val="11"/>
  </w:num>
  <w:num w:numId="2" w16cid:durableId="1864056126">
    <w:abstractNumId w:val="4"/>
  </w:num>
  <w:num w:numId="3" w16cid:durableId="2097044716">
    <w:abstractNumId w:val="0"/>
  </w:num>
  <w:num w:numId="4" w16cid:durableId="217522412">
    <w:abstractNumId w:val="3"/>
  </w:num>
  <w:num w:numId="5" w16cid:durableId="946430082">
    <w:abstractNumId w:val="2"/>
  </w:num>
  <w:num w:numId="6" w16cid:durableId="2102753034">
    <w:abstractNumId w:val="12"/>
  </w:num>
  <w:num w:numId="7" w16cid:durableId="1643924193">
    <w:abstractNumId w:val="9"/>
  </w:num>
  <w:num w:numId="8" w16cid:durableId="442573547">
    <w:abstractNumId w:val="5"/>
  </w:num>
  <w:num w:numId="9" w16cid:durableId="1044133653">
    <w:abstractNumId w:val="8"/>
  </w:num>
  <w:num w:numId="10" w16cid:durableId="1963999061">
    <w:abstractNumId w:val="6"/>
  </w:num>
  <w:num w:numId="11" w16cid:durableId="1710957502">
    <w:abstractNumId w:val="7"/>
  </w:num>
  <w:num w:numId="12" w16cid:durableId="1325085124">
    <w:abstractNumId w:val="10"/>
  </w:num>
  <w:num w:numId="13" w16cid:durableId="19301893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1C4"/>
    <w:rsid w:val="00014E20"/>
    <w:rsid w:val="000500A5"/>
    <w:rsid w:val="000B5DBE"/>
    <w:rsid w:val="000D395B"/>
    <w:rsid w:val="0010332D"/>
    <w:rsid w:val="00127C39"/>
    <w:rsid w:val="00127FB0"/>
    <w:rsid w:val="00156A79"/>
    <w:rsid w:val="00161B5C"/>
    <w:rsid w:val="00171FF3"/>
    <w:rsid w:val="001737D4"/>
    <w:rsid w:val="00177073"/>
    <w:rsid w:val="001A1331"/>
    <w:rsid w:val="001B14E6"/>
    <w:rsid w:val="001B52DD"/>
    <w:rsid w:val="001E7D00"/>
    <w:rsid w:val="001F38B6"/>
    <w:rsid w:val="001F564D"/>
    <w:rsid w:val="00213BEB"/>
    <w:rsid w:val="0022523A"/>
    <w:rsid w:val="0023323E"/>
    <w:rsid w:val="002423A8"/>
    <w:rsid w:val="002510A4"/>
    <w:rsid w:val="00256285"/>
    <w:rsid w:val="0026228D"/>
    <w:rsid w:val="002674AE"/>
    <w:rsid w:val="002812E9"/>
    <w:rsid w:val="00281DA1"/>
    <w:rsid w:val="0028550E"/>
    <w:rsid w:val="002962CC"/>
    <w:rsid w:val="002B2F97"/>
    <w:rsid w:val="002D7DDB"/>
    <w:rsid w:val="002F2170"/>
    <w:rsid w:val="002F2316"/>
    <w:rsid w:val="002F2977"/>
    <w:rsid w:val="002F2B17"/>
    <w:rsid w:val="003109F8"/>
    <w:rsid w:val="00336640"/>
    <w:rsid w:val="003542B5"/>
    <w:rsid w:val="00355830"/>
    <w:rsid w:val="0038356B"/>
    <w:rsid w:val="003A6B41"/>
    <w:rsid w:val="003B76E3"/>
    <w:rsid w:val="003C0298"/>
    <w:rsid w:val="003C1C1C"/>
    <w:rsid w:val="003C4D3D"/>
    <w:rsid w:val="003C4DDD"/>
    <w:rsid w:val="003D7166"/>
    <w:rsid w:val="00430685"/>
    <w:rsid w:val="00460F83"/>
    <w:rsid w:val="004A76D9"/>
    <w:rsid w:val="004B290D"/>
    <w:rsid w:val="005117DD"/>
    <w:rsid w:val="00511876"/>
    <w:rsid w:val="00517F01"/>
    <w:rsid w:val="00534FDF"/>
    <w:rsid w:val="005433F1"/>
    <w:rsid w:val="0055154A"/>
    <w:rsid w:val="00553F4C"/>
    <w:rsid w:val="00566CF8"/>
    <w:rsid w:val="00572EE2"/>
    <w:rsid w:val="00586D74"/>
    <w:rsid w:val="005E04DE"/>
    <w:rsid w:val="005E1690"/>
    <w:rsid w:val="006647F7"/>
    <w:rsid w:val="00686879"/>
    <w:rsid w:val="00686B46"/>
    <w:rsid w:val="006E5AA2"/>
    <w:rsid w:val="006F6DAA"/>
    <w:rsid w:val="007263D9"/>
    <w:rsid w:val="00731BD1"/>
    <w:rsid w:val="0074131C"/>
    <w:rsid w:val="00757F61"/>
    <w:rsid w:val="007764C4"/>
    <w:rsid w:val="00781D70"/>
    <w:rsid w:val="00785E47"/>
    <w:rsid w:val="007B5908"/>
    <w:rsid w:val="007C1C1B"/>
    <w:rsid w:val="007D0A68"/>
    <w:rsid w:val="007D2B07"/>
    <w:rsid w:val="007F5741"/>
    <w:rsid w:val="008316FD"/>
    <w:rsid w:val="00837546"/>
    <w:rsid w:val="00841EE6"/>
    <w:rsid w:val="00873534"/>
    <w:rsid w:val="008C6964"/>
    <w:rsid w:val="008E7C7F"/>
    <w:rsid w:val="008F6297"/>
    <w:rsid w:val="009035B7"/>
    <w:rsid w:val="0094089F"/>
    <w:rsid w:val="00963300"/>
    <w:rsid w:val="00985758"/>
    <w:rsid w:val="0099775E"/>
    <w:rsid w:val="009E6842"/>
    <w:rsid w:val="009F1AB8"/>
    <w:rsid w:val="00A0047B"/>
    <w:rsid w:val="00A013A8"/>
    <w:rsid w:val="00A40594"/>
    <w:rsid w:val="00A478FA"/>
    <w:rsid w:val="00A8260B"/>
    <w:rsid w:val="00A841C4"/>
    <w:rsid w:val="00A93369"/>
    <w:rsid w:val="00AB123E"/>
    <w:rsid w:val="00AC45D4"/>
    <w:rsid w:val="00AE1E9C"/>
    <w:rsid w:val="00AF7613"/>
    <w:rsid w:val="00B202AD"/>
    <w:rsid w:val="00B31307"/>
    <w:rsid w:val="00B31EA8"/>
    <w:rsid w:val="00B42EC1"/>
    <w:rsid w:val="00B440F9"/>
    <w:rsid w:val="00B53844"/>
    <w:rsid w:val="00B808B8"/>
    <w:rsid w:val="00B875FA"/>
    <w:rsid w:val="00BB4E6D"/>
    <w:rsid w:val="00BB69B5"/>
    <w:rsid w:val="00BF780B"/>
    <w:rsid w:val="00C23C8F"/>
    <w:rsid w:val="00C267B4"/>
    <w:rsid w:val="00C26A28"/>
    <w:rsid w:val="00C36952"/>
    <w:rsid w:val="00CC3C0D"/>
    <w:rsid w:val="00CD1AD4"/>
    <w:rsid w:val="00D11CEF"/>
    <w:rsid w:val="00D23EF8"/>
    <w:rsid w:val="00D25957"/>
    <w:rsid w:val="00D40DBB"/>
    <w:rsid w:val="00D72453"/>
    <w:rsid w:val="00D83D1C"/>
    <w:rsid w:val="00DD438C"/>
    <w:rsid w:val="00DE76C8"/>
    <w:rsid w:val="00E037C9"/>
    <w:rsid w:val="00E1083B"/>
    <w:rsid w:val="00E503DA"/>
    <w:rsid w:val="00E75DBC"/>
    <w:rsid w:val="00E835E0"/>
    <w:rsid w:val="00E85893"/>
    <w:rsid w:val="00EB730E"/>
    <w:rsid w:val="00F22084"/>
    <w:rsid w:val="00F33A42"/>
    <w:rsid w:val="00F34D9C"/>
    <w:rsid w:val="00FA4FE0"/>
    <w:rsid w:val="00FB569F"/>
    <w:rsid w:val="00FD19D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CF224"/>
  <w15:chartTrackingRefBased/>
  <w15:docId w15:val="{C33A15DF-37F3-4554-9486-34D76B04F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1C4"/>
  </w:style>
  <w:style w:type="paragraph" w:styleId="Heading1">
    <w:name w:val="heading 1"/>
    <w:basedOn w:val="Normal"/>
    <w:next w:val="Normal"/>
    <w:link w:val="Heading1Char"/>
    <w:uiPriority w:val="9"/>
    <w:qFormat/>
    <w:rsid w:val="00A841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41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41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41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41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41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41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41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41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1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41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41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41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41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41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41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41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41C4"/>
    <w:rPr>
      <w:rFonts w:eastAsiaTheme="majorEastAsia" w:cstheme="majorBidi"/>
      <w:color w:val="272727" w:themeColor="text1" w:themeTint="D8"/>
    </w:rPr>
  </w:style>
  <w:style w:type="paragraph" w:styleId="Title">
    <w:name w:val="Title"/>
    <w:basedOn w:val="Normal"/>
    <w:next w:val="Normal"/>
    <w:link w:val="TitleChar"/>
    <w:uiPriority w:val="10"/>
    <w:qFormat/>
    <w:rsid w:val="00A841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1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41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41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41C4"/>
    <w:pPr>
      <w:spacing w:before="160"/>
      <w:jc w:val="center"/>
    </w:pPr>
    <w:rPr>
      <w:i/>
      <w:iCs/>
      <w:color w:val="404040" w:themeColor="text1" w:themeTint="BF"/>
    </w:rPr>
  </w:style>
  <w:style w:type="character" w:customStyle="1" w:styleId="QuoteChar">
    <w:name w:val="Quote Char"/>
    <w:basedOn w:val="DefaultParagraphFont"/>
    <w:link w:val="Quote"/>
    <w:uiPriority w:val="29"/>
    <w:rsid w:val="00A841C4"/>
    <w:rPr>
      <w:i/>
      <w:iCs/>
      <w:color w:val="404040" w:themeColor="text1" w:themeTint="BF"/>
    </w:rPr>
  </w:style>
  <w:style w:type="paragraph" w:styleId="ListParagraph">
    <w:name w:val="List Paragraph"/>
    <w:basedOn w:val="Normal"/>
    <w:uiPriority w:val="34"/>
    <w:qFormat/>
    <w:rsid w:val="00A841C4"/>
    <w:pPr>
      <w:ind w:left="720"/>
      <w:contextualSpacing/>
    </w:pPr>
  </w:style>
  <w:style w:type="character" w:styleId="IntenseEmphasis">
    <w:name w:val="Intense Emphasis"/>
    <w:basedOn w:val="DefaultParagraphFont"/>
    <w:uiPriority w:val="21"/>
    <w:qFormat/>
    <w:rsid w:val="00A841C4"/>
    <w:rPr>
      <w:i/>
      <w:iCs/>
      <w:color w:val="0F4761" w:themeColor="accent1" w:themeShade="BF"/>
    </w:rPr>
  </w:style>
  <w:style w:type="paragraph" w:styleId="IntenseQuote">
    <w:name w:val="Intense Quote"/>
    <w:basedOn w:val="Normal"/>
    <w:next w:val="Normal"/>
    <w:link w:val="IntenseQuoteChar"/>
    <w:uiPriority w:val="30"/>
    <w:qFormat/>
    <w:rsid w:val="00A841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41C4"/>
    <w:rPr>
      <w:i/>
      <w:iCs/>
      <w:color w:val="0F4761" w:themeColor="accent1" w:themeShade="BF"/>
    </w:rPr>
  </w:style>
  <w:style w:type="character" w:styleId="IntenseReference">
    <w:name w:val="Intense Reference"/>
    <w:basedOn w:val="DefaultParagraphFont"/>
    <w:uiPriority w:val="32"/>
    <w:qFormat/>
    <w:rsid w:val="00A841C4"/>
    <w:rPr>
      <w:b/>
      <w:bCs/>
      <w:smallCaps/>
      <w:color w:val="0F4761" w:themeColor="accent1" w:themeShade="BF"/>
      <w:spacing w:val="5"/>
    </w:rPr>
  </w:style>
  <w:style w:type="paragraph" w:styleId="Header">
    <w:name w:val="header"/>
    <w:basedOn w:val="Normal"/>
    <w:link w:val="HeaderChar"/>
    <w:uiPriority w:val="99"/>
    <w:unhideWhenUsed/>
    <w:rsid w:val="009035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35B7"/>
  </w:style>
  <w:style w:type="paragraph" w:styleId="Footer">
    <w:name w:val="footer"/>
    <w:basedOn w:val="Normal"/>
    <w:link w:val="FooterChar"/>
    <w:uiPriority w:val="99"/>
    <w:unhideWhenUsed/>
    <w:rsid w:val="009035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35B7"/>
  </w:style>
  <w:style w:type="table" w:styleId="TableGrid">
    <w:name w:val="Table Grid"/>
    <w:basedOn w:val="TableNormal"/>
    <w:uiPriority w:val="39"/>
    <w:rsid w:val="00E503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27C3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Knightfrank.co.uk/office-space/space/welling-welling-belgrove-road-val2401433/%20(Accessed"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ico.org.uk" TargetMode="External"/><Relationship Id="rId17" Type="http://schemas.openxmlformats.org/officeDocument/2006/relationships/hyperlink" Target="https://tfl.guv.uk" TargetMode="External"/><Relationship Id="rId2" Type="http://schemas.openxmlformats.org/officeDocument/2006/relationships/customXml" Target="../customXml/item2.xml"/><Relationship Id="rId16" Type="http://schemas.openxmlformats.org/officeDocument/2006/relationships/hyperlink" Target="https://www.ons.org.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ondon.gov.uk" TargetMode="External"/><Relationship Id="rId5" Type="http://schemas.openxmlformats.org/officeDocument/2006/relationships/styles" Target="styles.xml"/><Relationship Id="rId15" Type="http://schemas.openxmlformats.org/officeDocument/2006/relationships/hyperlink" Target="https://ofcom.org.uk" TargetMode="External"/><Relationship Id="rId10" Type="http://schemas.openxmlformats.org/officeDocument/2006/relationships/image" Target="media/image1.emf"/><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Knightfrank.co.uk/office-space/space/dartford-business-park-victoria-road-val24010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c194a4bcb76794b26c4d9da8fc6490cd">
  <xsd:schema xmlns:xsd="http://www.w3.org/2001/XMLSchema" xmlns:xs="http://www.w3.org/2001/XMLSchema" xmlns:p="http://schemas.microsoft.com/office/2006/metadata/properties" xmlns:ns3="b4f9f7ee-5770-4a14-8925-17f3d16e50b7" targetNamespace="http://schemas.microsoft.com/office/2006/metadata/properties" ma:root="true" ma:fieldsID="23b610d3801fed5773dbd5680b9188c2"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1E63A570-C6B7-477B-B33C-9ADD2683ED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5D519F-35C0-4757-ACB0-61BC33501036}">
  <ds:schemaRefs>
    <ds:schemaRef ds:uri="http://schemas.microsoft.com/sharepoint/v3/contenttype/forms"/>
  </ds:schemaRefs>
</ds:datastoreItem>
</file>

<file path=customXml/itemProps3.xml><?xml version="1.0" encoding="utf-8"?>
<ds:datastoreItem xmlns:ds="http://schemas.openxmlformats.org/officeDocument/2006/customXml" ds:itemID="{0C5CD95C-56E6-415A-8B90-A4187F965458}">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2020</Words>
  <Characters>11517</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13510</CharactersWithSpaces>
  <SharedDoc>false</SharedDoc>
  <HLinks>
    <vt:vector size="42" baseType="variant">
      <vt:variant>
        <vt:i4>6881340</vt:i4>
      </vt:variant>
      <vt:variant>
        <vt:i4>18</vt:i4>
      </vt:variant>
      <vt:variant>
        <vt:i4>0</vt:i4>
      </vt:variant>
      <vt:variant>
        <vt:i4>5</vt:i4>
      </vt:variant>
      <vt:variant>
        <vt:lpwstr>https://tfl.guv.uk/</vt:lpwstr>
      </vt:variant>
      <vt:variant>
        <vt:lpwstr/>
      </vt:variant>
      <vt:variant>
        <vt:i4>4128801</vt:i4>
      </vt:variant>
      <vt:variant>
        <vt:i4>15</vt:i4>
      </vt:variant>
      <vt:variant>
        <vt:i4>0</vt:i4>
      </vt:variant>
      <vt:variant>
        <vt:i4>5</vt:i4>
      </vt:variant>
      <vt:variant>
        <vt:lpwstr>https://www.ons.org.uk/</vt:lpwstr>
      </vt:variant>
      <vt:variant>
        <vt:lpwstr/>
      </vt:variant>
      <vt:variant>
        <vt:i4>65628</vt:i4>
      </vt:variant>
      <vt:variant>
        <vt:i4>12</vt:i4>
      </vt:variant>
      <vt:variant>
        <vt:i4>0</vt:i4>
      </vt:variant>
      <vt:variant>
        <vt:i4>5</vt:i4>
      </vt:variant>
      <vt:variant>
        <vt:lpwstr>https://ofcom.org.uk/</vt:lpwstr>
      </vt:variant>
      <vt:variant>
        <vt:lpwstr/>
      </vt:variant>
      <vt:variant>
        <vt:i4>7012393</vt:i4>
      </vt:variant>
      <vt:variant>
        <vt:i4>9</vt:i4>
      </vt:variant>
      <vt:variant>
        <vt:i4>0</vt:i4>
      </vt:variant>
      <vt:variant>
        <vt:i4>5</vt:i4>
      </vt:variant>
      <vt:variant>
        <vt:lpwstr>http://www.knightfrank.co.uk/office-space/space/dartford-business-park-victoria-road-val2401088</vt:lpwstr>
      </vt:variant>
      <vt:variant>
        <vt:lpwstr/>
      </vt:variant>
      <vt:variant>
        <vt:i4>2752562</vt:i4>
      </vt:variant>
      <vt:variant>
        <vt:i4>6</vt:i4>
      </vt:variant>
      <vt:variant>
        <vt:i4>0</vt:i4>
      </vt:variant>
      <vt:variant>
        <vt:i4>5</vt:i4>
      </vt:variant>
      <vt:variant>
        <vt:lpwstr>http://www.knightfrank.co.uk/office-space/space/welling-welling-belgrove-road-val2401433/ (Accessed</vt:lpwstr>
      </vt:variant>
      <vt:variant>
        <vt:lpwstr/>
      </vt:variant>
      <vt:variant>
        <vt:i4>7012411</vt:i4>
      </vt:variant>
      <vt:variant>
        <vt:i4>3</vt:i4>
      </vt:variant>
      <vt:variant>
        <vt:i4>0</vt:i4>
      </vt:variant>
      <vt:variant>
        <vt:i4>5</vt:i4>
      </vt:variant>
      <vt:variant>
        <vt:lpwstr>https://ico.org.uk/</vt:lpwstr>
      </vt:variant>
      <vt:variant>
        <vt:lpwstr/>
      </vt:variant>
      <vt:variant>
        <vt:i4>6684713</vt:i4>
      </vt:variant>
      <vt:variant>
        <vt:i4>0</vt:i4>
      </vt:variant>
      <vt:variant>
        <vt:i4>0</vt:i4>
      </vt:variant>
      <vt:variant>
        <vt:i4>5</vt:i4>
      </vt:variant>
      <vt:variant>
        <vt:lpwstr>https://www.london.gov.uk/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Abdus Sufan (2437819)</dc:creator>
  <cp:keywords/>
  <dc:description/>
  <cp:lastModifiedBy>Abdus Sufan (2437819)</cp:lastModifiedBy>
  <cp:revision>2</cp:revision>
  <dcterms:created xsi:type="dcterms:W3CDTF">2026-07-25T16:29:00Z</dcterms:created>
  <dcterms:modified xsi:type="dcterms:W3CDTF">2026-07-25T16:29:00Z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