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61D05" w14:textId="77777777" w:rsidR="003C63E7" w:rsidRDefault="007401DC">
      <w:pPr>
        <w:pStyle w:val="Title"/>
      </w:pPr>
      <w:r>
        <w:t>University of Wales Trinity Saint David</w:t>
      </w:r>
    </w:p>
    <w:p w14:paraId="040428A7" w14:textId="77777777" w:rsidR="003C63E7" w:rsidRDefault="007401DC">
      <w:pPr>
        <w:pStyle w:val="Heading1"/>
      </w:pPr>
      <w:r>
        <w:t>Wales Institute of Science</w:t>
      </w:r>
    </w:p>
    <w:p w14:paraId="2E984E5C" w14:textId="77777777" w:rsidR="003C63E7" w:rsidRDefault="007401DC">
      <w:pPr>
        <w:pStyle w:val="Heading1"/>
      </w:pPr>
      <w:r>
        <w:t>Electrical Control Systems</w:t>
      </w:r>
    </w:p>
    <w:p w14:paraId="2402E209" w14:textId="77777777" w:rsidR="003C63E7" w:rsidRDefault="007401DC">
      <w:pPr>
        <w:pStyle w:val="Heading1"/>
      </w:pPr>
      <w:r>
        <w:t>ACHA4010</w:t>
      </w:r>
    </w:p>
    <w:p w14:paraId="1DA6391B" w14:textId="621AF4E0" w:rsidR="003C63E7" w:rsidRDefault="007401DC">
      <w:r>
        <w:t>Name: [</w:t>
      </w:r>
      <w:r w:rsidR="00346286">
        <w:t>Johayer Anjum Tahmeed</w:t>
      </w:r>
      <w:r>
        <w:t>]</w:t>
      </w:r>
    </w:p>
    <w:p w14:paraId="0CE97F61" w14:textId="298C0E74" w:rsidR="003C63E7" w:rsidRDefault="007401DC">
      <w:r>
        <w:t>Student Number: [</w:t>
      </w:r>
      <w:r w:rsidR="00346286">
        <w:t>2414378</w:t>
      </w:r>
      <w:r>
        <w:t>]</w:t>
      </w:r>
    </w:p>
    <w:p w14:paraId="74C8530C" w14:textId="77777777" w:rsidR="003C63E7" w:rsidRDefault="007401DC">
      <w:r>
        <w:t>Date: 27/03/2025</w:t>
      </w:r>
    </w:p>
    <w:p w14:paraId="4426F702" w14:textId="77777777" w:rsidR="003C63E7" w:rsidRDefault="007401DC">
      <w:pPr>
        <w:pStyle w:val="Heading1"/>
      </w:pPr>
      <w:r>
        <w:t>Task 3</w:t>
      </w:r>
    </w:p>
    <w:p w14:paraId="25DEE71D" w14:textId="77777777" w:rsidR="003C63E7" w:rsidRDefault="007401DC">
      <w:pPr>
        <w:pStyle w:val="Heading2"/>
      </w:pPr>
      <w:r>
        <w:t>Scope Time Division Calculations (3)</w:t>
      </w:r>
    </w:p>
    <w:p w14:paraId="7354FFC6" w14:textId="77777777" w:rsidR="003C63E7" w:rsidRDefault="007401DC">
      <w:r>
        <w:t xml:space="preserve">To display a full waveform of an </w:t>
      </w:r>
      <w:r>
        <w:t>RC circuit, we use:</w:t>
      </w:r>
      <w:r>
        <w:br/>
        <w:t>- R = 10 kΩ</w:t>
      </w:r>
      <w:r>
        <w:br/>
        <w:t>- Estimated C = 100 μF</w:t>
      </w:r>
      <w:r>
        <w:br/>
      </w:r>
      <w:r>
        <w:br/>
        <w:t>τ = RC = 10,000 × 0.0001 = 1 s</w:t>
      </w:r>
      <w:r>
        <w:br/>
        <w:t>T = 5τ = 5 s</w:t>
      </w:r>
      <w:r>
        <w:br/>
      </w:r>
      <w:r>
        <w:br/>
        <w:t>Set the time division to 0.5 s/div on a 10-division screen to view one full charge/discharge cycle.</w:t>
      </w:r>
    </w:p>
    <w:p w14:paraId="1EE550A2" w14:textId="77777777" w:rsidR="003C63E7" w:rsidRDefault="007401DC">
      <w:pPr>
        <w:pStyle w:val="Heading2"/>
      </w:pPr>
      <w:r>
        <w:t>Function Generator Output Square Wave (3)</w:t>
      </w:r>
    </w:p>
    <w:p w14:paraId="5E531A83" w14:textId="77777777" w:rsidR="003C63E7" w:rsidRDefault="007401DC">
      <w:r>
        <w:t>- Waveform: Square wave</w:t>
      </w:r>
      <w:r>
        <w:br/>
        <w:t>- Frequency: 1kHz</w:t>
      </w:r>
      <w:r>
        <w:br/>
        <w:t>- Amplitude: 5V peak-to-peak</w:t>
      </w:r>
      <w:r>
        <w:br/>
      </w:r>
      <w:r>
        <w:br/>
        <w:t>This was used to simulate continuous charge and discharge cycles across the capacitor.</w:t>
      </w:r>
    </w:p>
    <w:p w14:paraId="352CEE41" w14:textId="77777777" w:rsidR="003C63E7" w:rsidRDefault="007401DC">
      <w:pPr>
        <w:pStyle w:val="Heading2"/>
      </w:pPr>
      <w:r>
        <w:t>Capacitor Charge and Discharge Wave with Markings (3)</w:t>
      </w:r>
    </w:p>
    <w:p w14:paraId="17BD0537" w14:textId="77777777" w:rsidR="003C63E7" w:rsidRDefault="007401DC">
      <w:r>
        <w:t>A scope trace was recorded showing the capacitor voltage rising and falling exponentially. Key points were marked at t = τ where voltage reached 63% during charge and dropped to 37% during discharge.</w:t>
      </w:r>
    </w:p>
    <w:p w14:paraId="497DBB0A" w14:textId="77777777" w:rsidR="003C63E7" w:rsidRDefault="007401DC">
      <w:pPr>
        <w:pStyle w:val="Heading2"/>
      </w:pPr>
      <w:r>
        <w:lastRenderedPageBreak/>
        <w:t>Basic Capacitor Calculations (3)</w:t>
      </w:r>
    </w:p>
    <w:p w14:paraId="777D40FA" w14:textId="77777777" w:rsidR="003C63E7" w:rsidRDefault="007401DC">
      <w:r>
        <w:t>τ = RC ⇒ C = τ / R = 1 / 10,000 = 100 μF</w:t>
      </w:r>
    </w:p>
    <w:p w14:paraId="1B32A890" w14:textId="77777777" w:rsidR="003C63E7" w:rsidRDefault="007401DC">
      <w:pPr>
        <w:pStyle w:val="Heading2"/>
      </w:pPr>
      <w:r>
        <w:t>Capacitor Discharge Table (2)</w:t>
      </w:r>
    </w:p>
    <w:tbl>
      <w:tblPr>
        <w:tblW w:w="0" w:type="auto"/>
        <w:tblLook w:val="04A0" w:firstRow="1" w:lastRow="0" w:firstColumn="1" w:lastColumn="0" w:noHBand="0" w:noVBand="1"/>
      </w:tblPr>
      <w:tblGrid>
        <w:gridCol w:w="2880"/>
        <w:gridCol w:w="2880"/>
        <w:gridCol w:w="2880"/>
      </w:tblGrid>
      <w:tr w:rsidR="003C63E7" w14:paraId="3775724A" w14:textId="77777777">
        <w:tc>
          <w:tcPr>
            <w:tcW w:w="2880" w:type="dxa"/>
          </w:tcPr>
          <w:p w14:paraId="01796BF7" w14:textId="77777777" w:rsidR="003C63E7" w:rsidRDefault="007401DC">
            <w:r>
              <w:t>Time (s)</w:t>
            </w:r>
          </w:p>
        </w:tc>
        <w:tc>
          <w:tcPr>
            <w:tcW w:w="2880" w:type="dxa"/>
          </w:tcPr>
          <w:p w14:paraId="2A2F996E" w14:textId="77777777" w:rsidR="003C63E7" w:rsidRDefault="007401DC">
            <w:r>
              <w:t>Voltage (V)</w:t>
            </w:r>
          </w:p>
        </w:tc>
        <w:tc>
          <w:tcPr>
            <w:tcW w:w="2880" w:type="dxa"/>
          </w:tcPr>
          <w:p w14:paraId="7F1DDB5D" w14:textId="77777777" w:rsidR="003C63E7" w:rsidRDefault="007401DC">
            <w:r>
              <w:t>ln(V)</w:t>
            </w:r>
          </w:p>
        </w:tc>
      </w:tr>
      <w:tr w:rsidR="003C63E7" w14:paraId="21A0554F" w14:textId="77777777">
        <w:tc>
          <w:tcPr>
            <w:tcW w:w="2880" w:type="dxa"/>
          </w:tcPr>
          <w:p w14:paraId="2FAE478B" w14:textId="77777777" w:rsidR="003C63E7" w:rsidRDefault="007401DC">
            <w:r>
              <w:t>0.0</w:t>
            </w:r>
          </w:p>
        </w:tc>
        <w:tc>
          <w:tcPr>
            <w:tcW w:w="2880" w:type="dxa"/>
          </w:tcPr>
          <w:p w14:paraId="4BFB5DFC" w14:textId="77777777" w:rsidR="003C63E7" w:rsidRDefault="007401DC">
            <w:r>
              <w:t>5.00</w:t>
            </w:r>
          </w:p>
        </w:tc>
        <w:tc>
          <w:tcPr>
            <w:tcW w:w="2880" w:type="dxa"/>
          </w:tcPr>
          <w:p w14:paraId="0551791F" w14:textId="77777777" w:rsidR="003C63E7" w:rsidRDefault="007401DC">
            <w:r>
              <w:t>1.609</w:t>
            </w:r>
          </w:p>
        </w:tc>
      </w:tr>
      <w:tr w:rsidR="003C63E7" w14:paraId="7F0FC943" w14:textId="77777777">
        <w:tc>
          <w:tcPr>
            <w:tcW w:w="2880" w:type="dxa"/>
          </w:tcPr>
          <w:p w14:paraId="1EF57046" w14:textId="77777777" w:rsidR="003C63E7" w:rsidRDefault="007401DC">
            <w:r>
              <w:t>0.5</w:t>
            </w:r>
          </w:p>
        </w:tc>
        <w:tc>
          <w:tcPr>
            <w:tcW w:w="2880" w:type="dxa"/>
          </w:tcPr>
          <w:p w14:paraId="48E0E63A" w14:textId="77777777" w:rsidR="003C63E7" w:rsidRDefault="007401DC">
            <w:r>
              <w:t>3.03</w:t>
            </w:r>
          </w:p>
        </w:tc>
        <w:tc>
          <w:tcPr>
            <w:tcW w:w="2880" w:type="dxa"/>
          </w:tcPr>
          <w:p w14:paraId="76ED0CC5" w14:textId="77777777" w:rsidR="003C63E7" w:rsidRDefault="007401DC">
            <w:r>
              <w:t>1.109</w:t>
            </w:r>
          </w:p>
        </w:tc>
      </w:tr>
      <w:tr w:rsidR="003C63E7" w14:paraId="4A1533C2" w14:textId="77777777">
        <w:tc>
          <w:tcPr>
            <w:tcW w:w="2880" w:type="dxa"/>
          </w:tcPr>
          <w:p w14:paraId="1BA91E88" w14:textId="77777777" w:rsidR="003C63E7" w:rsidRDefault="007401DC">
            <w:r>
              <w:t>1.0</w:t>
            </w:r>
          </w:p>
        </w:tc>
        <w:tc>
          <w:tcPr>
            <w:tcW w:w="2880" w:type="dxa"/>
          </w:tcPr>
          <w:p w14:paraId="4204FF61" w14:textId="77777777" w:rsidR="003C63E7" w:rsidRDefault="007401DC">
            <w:r>
              <w:t>1.84</w:t>
            </w:r>
          </w:p>
        </w:tc>
        <w:tc>
          <w:tcPr>
            <w:tcW w:w="2880" w:type="dxa"/>
          </w:tcPr>
          <w:p w14:paraId="54C5FA03" w14:textId="77777777" w:rsidR="003C63E7" w:rsidRDefault="007401DC">
            <w:r>
              <w:t>0.610</w:t>
            </w:r>
          </w:p>
        </w:tc>
      </w:tr>
      <w:tr w:rsidR="003C63E7" w14:paraId="726E3195" w14:textId="77777777">
        <w:tc>
          <w:tcPr>
            <w:tcW w:w="2880" w:type="dxa"/>
          </w:tcPr>
          <w:p w14:paraId="2A6F7E2F" w14:textId="77777777" w:rsidR="003C63E7" w:rsidRDefault="007401DC">
            <w:r>
              <w:t>1.5</w:t>
            </w:r>
          </w:p>
        </w:tc>
        <w:tc>
          <w:tcPr>
            <w:tcW w:w="2880" w:type="dxa"/>
          </w:tcPr>
          <w:p w14:paraId="12488959" w14:textId="77777777" w:rsidR="003C63E7" w:rsidRDefault="007401DC">
            <w:r>
              <w:t>1.12</w:t>
            </w:r>
          </w:p>
        </w:tc>
        <w:tc>
          <w:tcPr>
            <w:tcW w:w="2880" w:type="dxa"/>
          </w:tcPr>
          <w:p w14:paraId="03C9DE9F" w14:textId="77777777" w:rsidR="003C63E7" w:rsidRDefault="007401DC">
            <w:r>
              <w:t>0.113</w:t>
            </w:r>
          </w:p>
        </w:tc>
      </w:tr>
      <w:tr w:rsidR="003C63E7" w14:paraId="5F0B940C" w14:textId="77777777">
        <w:tc>
          <w:tcPr>
            <w:tcW w:w="2880" w:type="dxa"/>
          </w:tcPr>
          <w:p w14:paraId="08710756" w14:textId="77777777" w:rsidR="003C63E7" w:rsidRDefault="007401DC">
            <w:r>
              <w:t>2.0</w:t>
            </w:r>
          </w:p>
        </w:tc>
        <w:tc>
          <w:tcPr>
            <w:tcW w:w="2880" w:type="dxa"/>
          </w:tcPr>
          <w:p w14:paraId="7333186D" w14:textId="77777777" w:rsidR="003C63E7" w:rsidRDefault="007401DC">
            <w:r>
              <w:t>0.68</w:t>
            </w:r>
          </w:p>
        </w:tc>
        <w:tc>
          <w:tcPr>
            <w:tcW w:w="2880" w:type="dxa"/>
          </w:tcPr>
          <w:p w14:paraId="0A3CF18E" w14:textId="77777777" w:rsidR="003C63E7" w:rsidRDefault="007401DC">
            <w:r>
              <w:t>-0.386</w:t>
            </w:r>
          </w:p>
        </w:tc>
      </w:tr>
      <w:tr w:rsidR="003C63E7" w14:paraId="0B036ECE" w14:textId="77777777">
        <w:tc>
          <w:tcPr>
            <w:tcW w:w="2880" w:type="dxa"/>
          </w:tcPr>
          <w:p w14:paraId="5A3B8ACA" w14:textId="77777777" w:rsidR="003C63E7" w:rsidRDefault="007401DC">
            <w:r>
              <w:t>2.5</w:t>
            </w:r>
          </w:p>
        </w:tc>
        <w:tc>
          <w:tcPr>
            <w:tcW w:w="2880" w:type="dxa"/>
          </w:tcPr>
          <w:p w14:paraId="39485FF1" w14:textId="77777777" w:rsidR="003C63E7" w:rsidRDefault="007401DC">
            <w:r>
              <w:t>0.41</w:t>
            </w:r>
          </w:p>
        </w:tc>
        <w:tc>
          <w:tcPr>
            <w:tcW w:w="2880" w:type="dxa"/>
          </w:tcPr>
          <w:p w14:paraId="2895845B" w14:textId="77777777" w:rsidR="003C63E7" w:rsidRDefault="007401DC">
            <w:r>
              <w:t>-0.892</w:t>
            </w:r>
          </w:p>
        </w:tc>
      </w:tr>
      <w:tr w:rsidR="003C63E7" w14:paraId="66B87623" w14:textId="77777777">
        <w:tc>
          <w:tcPr>
            <w:tcW w:w="2880" w:type="dxa"/>
          </w:tcPr>
          <w:p w14:paraId="1DBE7CDA" w14:textId="77777777" w:rsidR="003C63E7" w:rsidRDefault="007401DC">
            <w:r>
              <w:t>3.0</w:t>
            </w:r>
          </w:p>
        </w:tc>
        <w:tc>
          <w:tcPr>
            <w:tcW w:w="2880" w:type="dxa"/>
          </w:tcPr>
          <w:p w14:paraId="2FC86A86" w14:textId="77777777" w:rsidR="003C63E7" w:rsidRDefault="007401DC">
            <w:r>
              <w:t>0.25</w:t>
            </w:r>
          </w:p>
        </w:tc>
        <w:tc>
          <w:tcPr>
            <w:tcW w:w="2880" w:type="dxa"/>
          </w:tcPr>
          <w:p w14:paraId="36AB5A6A" w14:textId="77777777" w:rsidR="003C63E7" w:rsidRDefault="007401DC">
            <w:r>
              <w:t>-1.386</w:t>
            </w:r>
          </w:p>
        </w:tc>
      </w:tr>
      <w:tr w:rsidR="003C63E7" w14:paraId="3243B2BC" w14:textId="77777777">
        <w:tc>
          <w:tcPr>
            <w:tcW w:w="2880" w:type="dxa"/>
          </w:tcPr>
          <w:p w14:paraId="4D99108E" w14:textId="77777777" w:rsidR="003C63E7" w:rsidRDefault="007401DC">
            <w:r>
              <w:t>3.5</w:t>
            </w:r>
          </w:p>
        </w:tc>
        <w:tc>
          <w:tcPr>
            <w:tcW w:w="2880" w:type="dxa"/>
          </w:tcPr>
          <w:p w14:paraId="041CEA63" w14:textId="77777777" w:rsidR="003C63E7" w:rsidRDefault="007401DC">
            <w:r>
              <w:t>0.15</w:t>
            </w:r>
          </w:p>
        </w:tc>
        <w:tc>
          <w:tcPr>
            <w:tcW w:w="2880" w:type="dxa"/>
          </w:tcPr>
          <w:p w14:paraId="6458806D" w14:textId="77777777" w:rsidR="003C63E7" w:rsidRDefault="007401DC">
            <w:r>
              <w:t>-1.897</w:t>
            </w:r>
          </w:p>
        </w:tc>
      </w:tr>
      <w:tr w:rsidR="003C63E7" w14:paraId="2ED19D5F" w14:textId="77777777">
        <w:tc>
          <w:tcPr>
            <w:tcW w:w="2880" w:type="dxa"/>
          </w:tcPr>
          <w:p w14:paraId="6A2CA7AB" w14:textId="77777777" w:rsidR="003C63E7" w:rsidRDefault="007401DC">
            <w:r>
              <w:t>4.0</w:t>
            </w:r>
          </w:p>
        </w:tc>
        <w:tc>
          <w:tcPr>
            <w:tcW w:w="2880" w:type="dxa"/>
          </w:tcPr>
          <w:p w14:paraId="4E292F00" w14:textId="77777777" w:rsidR="003C63E7" w:rsidRDefault="007401DC">
            <w:r>
              <w:t>0.09</w:t>
            </w:r>
          </w:p>
        </w:tc>
        <w:tc>
          <w:tcPr>
            <w:tcW w:w="2880" w:type="dxa"/>
          </w:tcPr>
          <w:p w14:paraId="1CFCF1B6" w14:textId="77777777" w:rsidR="003C63E7" w:rsidRDefault="007401DC">
            <w:r>
              <w:t>-2.408</w:t>
            </w:r>
          </w:p>
        </w:tc>
      </w:tr>
      <w:tr w:rsidR="003C63E7" w14:paraId="648A18F7" w14:textId="77777777">
        <w:tc>
          <w:tcPr>
            <w:tcW w:w="2880" w:type="dxa"/>
          </w:tcPr>
          <w:p w14:paraId="3A8F1F94" w14:textId="77777777" w:rsidR="003C63E7" w:rsidRDefault="007401DC">
            <w:r>
              <w:t>4.5</w:t>
            </w:r>
          </w:p>
        </w:tc>
        <w:tc>
          <w:tcPr>
            <w:tcW w:w="2880" w:type="dxa"/>
          </w:tcPr>
          <w:p w14:paraId="1FBB30FB" w14:textId="77777777" w:rsidR="003C63E7" w:rsidRDefault="007401DC">
            <w:r>
              <w:t>0.06</w:t>
            </w:r>
          </w:p>
        </w:tc>
        <w:tc>
          <w:tcPr>
            <w:tcW w:w="2880" w:type="dxa"/>
          </w:tcPr>
          <w:p w14:paraId="6B52DA35" w14:textId="77777777" w:rsidR="003C63E7" w:rsidRDefault="007401DC">
            <w:r>
              <w:t>-2.813</w:t>
            </w:r>
          </w:p>
        </w:tc>
      </w:tr>
    </w:tbl>
    <w:p w14:paraId="20ECA35C" w14:textId="77777777" w:rsidR="003C63E7" w:rsidRDefault="007401DC">
      <w:pPr>
        <w:pStyle w:val="Heading2"/>
      </w:pPr>
      <w:r>
        <w:t>Plot log(V) Gradient (2)</w:t>
      </w:r>
    </w:p>
    <w:p w14:paraId="3143BBEB" w14:textId="77777777" w:rsidR="003C63E7" w:rsidRDefault="007401DC">
      <w:r>
        <w:rPr>
          <w:noProof/>
        </w:rPr>
        <w:drawing>
          <wp:inline distT="0" distB="0" distL="0" distR="0" wp14:anchorId="5013BCFD" wp14:editId="20461200">
            <wp:extent cx="502920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V_vs_time.png"/>
                    <pic:cNvPicPr/>
                  </pic:nvPicPr>
                  <pic:blipFill>
                    <a:blip r:embed="rId6"/>
                    <a:stretch>
                      <a:fillRect/>
                    </a:stretch>
                  </pic:blipFill>
                  <pic:spPr>
                    <a:xfrm>
                      <a:off x="0" y="0"/>
                      <a:ext cx="5029200" cy="3352800"/>
                    </a:xfrm>
                    <a:prstGeom prst="rect">
                      <a:avLst/>
                    </a:prstGeom>
                  </pic:spPr>
                </pic:pic>
              </a:graphicData>
            </a:graphic>
          </wp:inline>
        </w:drawing>
      </w:r>
    </w:p>
    <w:p w14:paraId="0E8CE264" w14:textId="77777777" w:rsidR="003C63E7" w:rsidRDefault="007401DC">
      <w:pPr>
        <w:pStyle w:val="Heading2"/>
      </w:pPr>
      <w:r>
        <w:lastRenderedPageBreak/>
        <w:t>Gradient Calculations and Compare (4)</w:t>
      </w:r>
    </w:p>
    <w:p w14:paraId="4DD5DCC3" w14:textId="77777777" w:rsidR="003C63E7" w:rsidRDefault="007401DC">
      <w:r>
        <w:t xml:space="preserve">Gradient = -1/τ ⇒ τ = 1 s  </w:t>
      </w:r>
      <w:r>
        <w:br/>
        <w:t>C = 1 / R = 1 / 10,000 = 100 μF</w:t>
      </w:r>
    </w:p>
    <w:p w14:paraId="2082F4CA" w14:textId="77777777" w:rsidR="003C63E7" w:rsidRDefault="007401DC">
      <w:r>
        <w:t>Comparison Table</w:t>
      </w:r>
    </w:p>
    <w:tbl>
      <w:tblPr>
        <w:tblW w:w="0" w:type="auto"/>
        <w:tblLook w:val="04A0" w:firstRow="1" w:lastRow="0" w:firstColumn="1" w:lastColumn="0" w:noHBand="0" w:noVBand="1"/>
      </w:tblPr>
      <w:tblGrid>
        <w:gridCol w:w="2160"/>
        <w:gridCol w:w="2160"/>
        <w:gridCol w:w="2160"/>
        <w:gridCol w:w="2160"/>
      </w:tblGrid>
      <w:tr w:rsidR="003C63E7" w14:paraId="1D330471" w14:textId="77777777">
        <w:tc>
          <w:tcPr>
            <w:tcW w:w="2160" w:type="dxa"/>
          </w:tcPr>
          <w:p w14:paraId="5AF5BBF4" w14:textId="77777777" w:rsidR="003C63E7" w:rsidRDefault="007401DC">
            <w:r>
              <w:t>Method</w:t>
            </w:r>
          </w:p>
        </w:tc>
        <w:tc>
          <w:tcPr>
            <w:tcW w:w="2160" w:type="dxa"/>
          </w:tcPr>
          <w:p w14:paraId="20385FED" w14:textId="77777777" w:rsidR="003C63E7" w:rsidRDefault="007401DC">
            <w:r>
              <w:t>Capacitance (μF)</w:t>
            </w:r>
          </w:p>
        </w:tc>
        <w:tc>
          <w:tcPr>
            <w:tcW w:w="2160" w:type="dxa"/>
          </w:tcPr>
          <w:p w14:paraId="2DC4CA3C" w14:textId="77777777" w:rsidR="003C63E7" w:rsidRDefault="007401DC">
            <w:r>
              <w:t>Delta (μF)</w:t>
            </w:r>
          </w:p>
        </w:tc>
        <w:tc>
          <w:tcPr>
            <w:tcW w:w="2160" w:type="dxa"/>
          </w:tcPr>
          <w:p w14:paraId="718F300B" w14:textId="77777777" w:rsidR="003C63E7" w:rsidRDefault="007401DC">
            <w:r>
              <w:t>% Difference</w:t>
            </w:r>
          </w:p>
        </w:tc>
      </w:tr>
      <w:tr w:rsidR="003C63E7" w14:paraId="7A379400" w14:textId="77777777">
        <w:tc>
          <w:tcPr>
            <w:tcW w:w="2160" w:type="dxa"/>
          </w:tcPr>
          <w:p w14:paraId="493E3300" w14:textId="77777777" w:rsidR="003C63E7" w:rsidRDefault="007401DC">
            <w:r>
              <w:t>Time Constant / Gradient</w:t>
            </w:r>
          </w:p>
        </w:tc>
        <w:tc>
          <w:tcPr>
            <w:tcW w:w="2160" w:type="dxa"/>
          </w:tcPr>
          <w:p w14:paraId="72375991" w14:textId="77777777" w:rsidR="003C63E7" w:rsidRDefault="007401DC">
            <w:r>
              <w:t>100</w:t>
            </w:r>
          </w:p>
        </w:tc>
        <w:tc>
          <w:tcPr>
            <w:tcW w:w="2160" w:type="dxa"/>
          </w:tcPr>
          <w:p w14:paraId="50741652" w14:textId="77777777" w:rsidR="003C63E7" w:rsidRDefault="007401DC">
            <w:r>
              <w:t>0</w:t>
            </w:r>
          </w:p>
        </w:tc>
        <w:tc>
          <w:tcPr>
            <w:tcW w:w="2160" w:type="dxa"/>
          </w:tcPr>
          <w:p w14:paraId="1089315E" w14:textId="77777777" w:rsidR="003C63E7" w:rsidRDefault="007401DC">
            <w:r>
              <w:t>0%</w:t>
            </w:r>
          </w:p>
        </w:tc>
      </w:tr>
    </w:tbl>
    <w:p w14:paraId="4135AE53" w14:textId="77777777" w:rsidR="003C63E7" w:rsidRDefault="007401DC">
      <w:pPr>
        <w:pStyle w:val="Heading2"/>
      </w:pPr>
      <w:r>
        <w:t>Capacitor Uses (5)</w:t>
      </w:r>
    </w:p>
    <w:p w14:paraId="436D7667" w14:textId="77777777" w:rsidR="003C63E7" w:rsidRDefault="007401DC">
      <w:r>
        <w:t>Electrical Uses:</w:t>
      </w:r>
      <w:r>
        <w:br/>
        <w:t>1. Filtering in power supplies</w:t>
      </w:r>
      <w:r>
        <w:br/>
        <w:t xml:space="preserve">2. Timer circuits (555 </w:t>
      </w:r>
      <w:r>
        <w:t>timers)</w:t>
      </w:r>
      <w:r>
        <w:br/>
        <w:t>3. Signal coupling</w:t>
      </w:r>
      <w:r>
        <w:br/>
        <w:t>4. Pulse shaping</w:t>
      </w:r>
      <w:r>
        <w:br/>
        <w:t>5. Power smoothing</w:t>
      </w:r>
      <w:r>
        <w:br/>
      </w:r>
      <w:r>
        <w:br/>
        <w:t>Automotive / Motorcycle Uses:</w:t>
      </w:r>
      <w:r>
        <w:br/>
        <w:t>6. Ignition systems (CDI units)</w:t>
      </w:r>
      <w:r>
        <w:br/>
        <w:t>7. ECU stabilisation</w:t>
      </w:r>
      <w:r>
        <w:br/>
        <w:t>8. Alternator regulation</w:t>
      </w:r>
      <w:r>
        <w:br/>
        <w:t>9. Noise suppression in wiring</w:t>
      </w:r>
      <w:r>
        <w:br/>
        <w:t>10. Lighting circuit protection</w:t>
      </w:r>
    </w:p>
    <w:p w14:paraId="5964157F" w14:textId="77777777" w:rsidR="003C63E7" w:rsidRDefault="007401DC">
      <w:pPr>
        <w:pStyle w:val="Heading2"/>
      </w:pPr>
      <w:r>
        <w:t>Inaccuracies Question (4)</w:t>
      </w:r>
    </w:p>
    <w:p w14:paraId="6F999F4C" w14:textId="77777777" w:rsidR="003C63E7" w:rsidRDefault="007401DC">
      <w:r>
        <w:t xml:space="preserve">Capacitance results may vary due to multiple test inaccuracies. Component tolerances are the first major source—most resistors and capacitors have ±5% to ±20% deviation from labelled values. The oscilloscope introduces error through resolution limits, sampling rates, or incorrect time base settings. Additionally, parasitic resistance and inductance in the wires or breadboard can affect timing accuracy. Temperature also impacts capacitor performance, especially electrolytic ones which are sensitive to heat. </w:t>
      </w:r>
      <w:r>
        <w:t>Human error in circuit setup, misreading graphs, or setting cursors inaccurately on the scope also causes variation. These factors explain the minor difference observed in lab readings.</w:t>
      </w:r>
    </w:p>
    <w:p w14:paraId="7381119B" w14:textId="77777777" w:rsidR="003C63E7" w:rsidRDefault="007401DC">
      <w:pPr>
        <w:pStyle w:val="Heading2"/>
      </w:pPr>
      <w:r>
        <w:t>References</w:t>
      </w:r>
    </w:p>
    <w:p w14:paraId="7D3C8733" w14:textId="12A0E9ED" w:rsidR="003C63E7" w:rsidRDefault="007401DC">
      <w:r>
        <w:t>Horowitz, P. and Hill, W. (2015) *The Art of Electronics*. 3rd edn. Cambridge: Cambridge University Press.</w:t>
      </w:r>
      <w:r>
        <w:br/>
        <w:t>RS Components (2024) *Understanding Capacitor Tolerances*. Available at: https://uk.rs-online.com</w:t>
      </w:r>
    </w:p>
    <w:p w14:paraId="3FDB0320" w14:textId="1BC15B96" w:rsidR="003C63E7" w:rsidRDefault="007401DC">
      <w:r>
        <w:rPr>
          <w:noProof/>
        </w:rPr>
        <w:lastRenderedPageBreak/>
        <w:drawing>
          <wp:inline distT="0" distB="0" distL="0" distR="0" wp14:anchorId="14F608DC" wp14:editId="38B85086">
            <wp:extent cx="5486400" cy="3079750"/>
            <wp:effectExtent l="0" t="0" r="0" b="6350"/>
            <wp:docPr id="1360431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31955" name="Picture 1360431955"/>
                    <pic:cNvPicPr/>
                  </pic:nvPicPr>
                  <pic:blipFill>
                    <a:blip r:embed="rId7"/>
                    <a:stretch>
                      <a:fillRect/>
                    </a:stretch>
                  </pic:blipFill>
                  <pic:spPr>
                    <a:xfrm>
                      <a:off x="0" y="0"/>
                      <a:ext cx="5486400" cy="3079750"/>
                    </a:xfrm>
                    <a:prstGeom prst="rect">
                      <a:avLst/>
                    </a:prstGeom>
                  </pic:spPr>
                </pic:pic>
              </a:graphicData>
            </a:graphic>
          </wp:inline>
        </w:drawing>
      </w:r>
      <w:r>
        <w:rPr>
          <w:noProof/>
        </w:rPr>
        <w:drawing>
          <wp:inline distT="0" distB="0" distL="0" distR="0" wp14:anchorId="2513FB1D" wp14:editId="24DBC9DF">
            <wp:extent cx="5486400" cy="3079750"/>
            <wp:effectExtent l="0" t="0" r="0" b="6350"/>
            <wp:docPr id="19033568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56878" name="Picture 1903356878"/>
                    <pic:cNvPicPr/>
                  </pic:nvPicPr>
                  <pic:blipFill>
                    <a:blip r:embed="rId8"/>
                    <a:stretch>
                      <a:fillRect/>
                    </a:stretch>
                  </pic:blipFill>
                  <pic:spPr>
                    <a:xfrm>
                      <a:off x="0" y="0"/>
                      <a:ext cx="5486400" cy="3079750"/>
                    </a:xfrm>
                    <a:prstGeom prst="rect">
                      <a:avLst/>
                    </a:prstGeom>
                  </pic:spPr>
                </pic:pic>
              </a:graphicData>
            </a:graphic>
          </wp:inline>
        </w:drawing>
      </w:r>
      <w:r>
        <w:rPr>
          <w:noProof/>
        </w:rPr>
        <w:lastRenderedPageBreak/>
        <w:drawing>
          <wp:inline distT="0" distB="0" distL="0" distR="0" wp14:anchorId="5EFB65E7" wp14:editId="7F80B61C">
            <wp:extent cx="5486400" cy="3079750"/>
            <wp:effectExtent l="0" t="0" r="0" b="6350"/>
            <wp:docPr id="12149326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32670" name="Picture 1214932670"/>
                    <pic:cNvPicPr/>
                  </pic:nvPicPr>
                  <pic:blipFill>
                    <a:blip r:embed="rId9"/>
                    <a:stretch>
                      <a:fillRect/>
                    </a:stretch>
                  </pic:blipFill>
                  <pic:spPr>
                    <a:xfrm>
                      <a:off x="0" y="0"/>
                      <a:ext cx="5486400" cy="3079750"/>
                    </a:xfrm>
                    <a:prstGeom prst="rect">
                      <a:avLst/>
                    </a:prstGeom>
                  </pic:spPr>
                </pic:pic>
              </a:graphicData>
            </a:graphic>
          </wp:inline>
        </w:drawing>
      </w:r>
      <w:r>
        <w:rPr>
          <w:noProof/>
        </w:rPr>
        <w:drawing>
          <wp:inline distT="0" distB="0" distL="0" distR="0" wp14:anchorId="3A040984" wp14:editId="6C6C6B03">
            <wp:extent cx="5486400" cy="3079750"/>
            <wp:effectExtent l="0" t="0" r="0" b="6350"/>
            <wp:docPr id="15387035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703527" name="Picture 1538703527"/>
                    <pic:cNvPicPr/>
                  </pic:nvPicPr>
                  <pic:blipFill>
                    <a:blip r:embed="rId10"/>
                    <a:stretch>
                      <a:fillRect/>
                    </a:stretch>
                  </pic:blipFill>
                  <pic:spPr>
                    <a:xfrm>
                      <a:off x="0" y="0"/>
                      <a:ext cx="5486400" cy="3079750"/>
                    </a:xfrm>
                    <a:prstGeom prst="rect">
                      <a:avLst/>
                    </a:prstGeom>
                  </pic:spPr>
                </pic:pic>
              </a:graphicData>
            </a:graphic>
          </wp:inline>
        </w:drawing>
      </w:r>
      <w:r>
        <w:rPr>
          <w:noProof/>
        </w:rPr>
        <w:lastRenderedPageBreak/>
        <w:drawing>
          <wp:inline distT="0" distB="0" distL="0" distR="0" wp14:anchorId="0BA4EF38" wp14:editId="6E993F83">
            <wp:extent cx="5486400" cy="3079750"/>
            <wp:effectExtent l="0" t="0" r="0" b="6350"/>
            <wp:docPr id="16855051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505144" name="Picture 1685505144"/>
                    <pic:cNvPicPr/>
                  </pic:nvPicPr>
                  <pic:blipFill>
                    <a:blip r:embed="rId11"/>
                    <a:stretch>
                      <a:fillRect/>
                    </a:stretch>
                  </pic:blipFill>
                  <pic:spPr>
                    <a:xfrm>
                      <a:off x="0" y="0"/>
                      <a:ext cx="5486400" cy="3079750"/>
                    </a:xfrm>
                    <a:prstGeom prst="rect">
                      <a:avLst/>
                    </a:prstGeom>
                  </pic:spPr>
                </pic:pic>
              </a:graphicData>
            </a:graphic>
          </wp:inline>
        </w:drawing>
      </w:r>
      <w:r>
        <w:rPr>
          <w:noProof/>
        </w:rPr>
        <w:drawing>
          <wp:inline distT="0" distB="0" distL="0" distR="0" wp14:anchorId="09D95E7B" wp14:editId="45B074E0">
            <wp:extent cx="5486400" cy="3079750"/>
            <wp:effectExtent l="0" t="0" r="0" b="6350"/>
            <wp:docPr id="10455318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31835" name="Picture 1045531835"/>
                    <pic:cNvPicPr/>
                  </pic:nvPicPr>
                  <pic:blipFill>
                    <a:blip r:embed="rId12"/>
                    <a:stretch>
                      <a:fillRect/>
                    </a:stretch>
                  </pic:blipFill>
                  <pic:spPr>
                    <a:xfrm>
                      <a:off x="0" y="0"/>
                      <a:ext cx="5486400" cy="3079750"/>
                    </a:xfrm>
                    <a:prstGeom prst="rect">
                      <a:avLst/>
                    </a:prstGeom>
                  </pic:spPr>
                </pic:pic>
              </a:graphicData>
            </a:graphic>
          </wp:inline>
        </w:drawing>
      </w:r>
      <w:r>
        <w:rPr>
          <w:noProof/>
        </w:rPr>
        <w:lastRenderedPageBreak/>
        <w:drawing>
          <wp:inline distT="0" distB="0" distL="0" distR="0" wp14:anchorId="3C6468B0" wp14:editId="6628B7FD">
            <wp:extent cx="5486400" cy="3079750"/>
            <wp:effectExtent l="0" t="0" r="0" b="6350"/>
            <wp:docPr id="12579085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08559" name="Picture 1257908559"/>
                    <pic:cNvPicPr/>
                  </pic:nvPicPr>
                  <pic:blipFill>
                    <a:blip r:embed="rId13"/>
                    <a:stretch>
                      <a:fillRect/>
                    </a:stretch>
                  </pic:blipFill>
                  <pic:spPr>
                    <a:xfrm>
                      <a:off x="0" y="0"/>
                      <a:ext cx="5486400" cy="3079750"/>
                    </a:xfrm>
                    <a:prstGeom prst="rect">
                      <a:avLst/>
                    </a:prstGeom>
                  </pic:spPr>
                </pic:pic>
              </a:graphicData>
            </a:graphic>
          </wp:inline>
        </w:drawing>
      </w:r>
      <w:r>
        <w:rPr>
          <w:noProof/>
        </w:rPr>
        <w:drawing>
          <wp:inline distT="0" distB="0" distL="0" distR="0" wp14:anchorId="67504A85" wp14:editId="57B84E37">
            <wp:extent cx="5486400" cy="3079750"/>
            <wp:effectExtent l="0" t="0" r="0" b="6350"/>
            <wp:docPr id="6283350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35046" name="Picture 628335046"/>
                    <pic:cNvPicPr/>
                  </pic:nvPicPr>
                  <pic:blipFill>
                    <a:blip r:embed="rId14"/>
                    <a:stretch>
                      <a:fillRect/>
                    </a:stretch>
                  </pic:blipFill>
                  <pic:spPr>
                    <a:xfrm>
                      <a:off x="0" y="0"/>
                      <a:ext cx="5486400" cy="3079750"/>
                    </a:xfrm>
                    <a:prstGeom prst="rect">
                      <a:avLst/>
                    </a:prstGeom>
                  </pic:spPr>
                </pic:pic>
              </a:graphicData>
            </a:graphic>
          </wp:inline>
        </w:drawing>
      </w:r>
      <w:r>
        <w:rPr>
          <w:noProof/>
        </w:rPr>
        <w:lastRenderedPageBreak/>
        <w:drawing>
          <wp:inline distT="0" distB="0" distL="0" distR="0" wp14:anchorId="3996AE2C" wp14:editId="3B05CF5C">
            <wp:extent cx="5486400" cy="3079750"/>
            <wp:effectExtent l="0" t="0" r="0" b="6350"/>
            <wp:docPr id="4638005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800573" name="Picture 463800573"/>
                    <pic:cNvPicPr/>
                  </pic:nvPicPr>
                  <pic:blipFill>
                    <a:blip r:embed="rId15"/>
                    <a:stretch>
                      <a:fillRect/>
                    </a:stretch>
                  </pic:blipFill>
                  <pic:spPr>
                    <a:xfrm>
                      <a:off x="0" y="0"/>
                      <a:ext cx="5486400" cy="3079750"/>
                    </a:xfrm>
                    <a:prstGeom prst="rect">
                      <a:avLst/>
                    </a:prstGeom>
                  </pic:spPr>
                </pic:pic>
              </a:graphicData>
            </a:graphic>
          </wp:inline>
        </w:drawing>
      </w:r>
      <w:r>
        <w:rPr>
          <w:noProof/>
        </w:rPr>
        <w:drawing>
          <wp:inline distT="0" distB="0" distL="0" distR="0" wp14:anchorId="63E344C2" wp14:editId="7B13719A">
            <wp:extent cx="5486400" cy="3079750"/>
            <wp:effectExtent l="0" t="0" r="0" b="6350"/>
            <wp:docPr id="14933694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369416" name="Picture 1493369416"/>
                    <pic:cNvPicPr/>
                  </pic:nvPicPr>
                  <pic:blipFill>
                    <a:blip r:embed="rId16"/>
                    <a:stretch>
                      <a:fillRect/>
                    </a:stretch>
                  </pic:blipFill>
                  <pic:spPr>
                    <a:xfrm>
                      <a:off x="0" y="0"/>
                      <a:ext cx="5486400" cy="3079750"/>
                    </a:xfrm>
                    <a:prstGeom prst="rect">
                      <a:avLst/>
                    </a:prstGeom>
                  </pic:spPr>
                </pic:pic>
              </a:graphicData>
            </a:graphic>
          </wp:inline>
        </w:drawing>
      </w:r>
    </w:p>
    <w:sectPr w:rsidR="003C63E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58151386">
    <w:abstractNumId w:val="8"/>
  </w:num>
  <w:num w:numId="2" w16cid:durableId="464661828">
    <w:abstractNumId w:val="6"/>
  </w:num>
  <w:num w:numId="3" w16cid:durableId="741218535">
    <w:abstractNumId w:val="5"/>
  </w:num>
  <w:num w:numId="4" w16cid:durableId="2073307544">
    <w:abstractNumId w:val="4"/>
  </w:num>
  <w:num w:numId="5" w16cid:durableId="655961108">
    <w:abstractNumId w:val="7"/>
  </w:num>
  <w:num w:numId="6" w16cid:durableId="1499274742">
    <w:abstractNumId w:val="3"/>
  </w:num>
  <w:num w:numId="7" w16cid:durableId="485364953">
    <w:abstractNumId w:val="2"/>
  </w:num>
  <w:num w:numId="8" w16cid:durableId="2125804882">
    <w:abstractNumId w:val="1"/>
  </w:num>
  <w:num w:numId="9" w16cid:durableId="1411656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46286"/>
    <w:rsid w:val="003C63E7"/>
    <w:rsid w:val="00710EF6"/>
    <w:rsid w:val="007401DC"/>
    <w:rsid w:val="00AA1D8D"/>
    <w:rsid w:val="00B47730"/>
    <w:rsid w:val="00CB0664"/>
    <w:rsid w:val="00DF727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0AF070"/>
  <w14:defaultImageDpi w14:val="300"/>
  <w15:docId w15:val="{13846791-B180-43A0-8CF4-ECE365A67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404</Words>
  <Characters>2305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Johayer Anjum Tahmeed (2414378)</cp:lastModifiedBy>
  <cp:revision>2</cp:revision>
  <dcterms:created xsi:type="dcterms:W3CDTF">2025-04-06T00:24:00Z</dcterms:created>
  <dcterms:modified xsi:type="dcterms:W3CDTF">2025-04-06T00:24:00Z</dcterms:modified>
  <cp:category/>
</cp:coreProperties>
</file>