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8F202D" w14:textId="77777777" w:rsidR="00363C8A" w:rsidRDefault="00363C8A" w:rsidP="00363C8A">
      <w:bookmarkStart w:id="0" w:name="_Hlk193661421"/>
      <w:bookmarkEnd w:id="0"/>
      <w:r w:rsidRPr="00C513F4">
        <w:rPr>
          <w:b/>
          <w:bCs/>
          <w:noProof/>
          <w:sz w:val="44"/>
          <w:szCs w:val="44"/>
        </w:rPr>
        <w:drawing>
          <wp:anchor distT="0" distB="0" distL="114300" distR="114300" simplePos="0" relativeHeight="251658240" behindDoc="0" locked="0" layoutInCell="1" allowOverlap="1" wp14:anchorId="7CE442D1" wp14:editId="5BE44E3A">
            <wp:simplePos x="0" y="0"/>
            <wp:positionH relativeFrom="margin">
              <wp:align>left</wp:align>
            </wp:positionH>
            <wp:positionV relativeFrom="paragraph">
              <wp:posOffset>561</wp:posOffset>
            </wp:positionV>
            <wp:extent cx="6645910" cy="2962275"/>
            <wp:effectExtent l="0" t="0" r="2540" b="9525"/>
            <wp:wrapTopAndBottom/>
            <wp:docPr id="4" name="Picture 4"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sign&#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645910" cy="2962275"/>
                    </a:xfrm>
                    <a:prstGeom prst="rect">
                      <a:avLst/>
                    </a:prstGeom>
                  </pic:spPr>
                </pic:pic>
              </a:graphicData>
            </a:graphic>
          </wp:anchor>
        </w:drawing>
      </w:r>
      <w:r w:rsidRPr="00C513F4">
        <w:rPr>
          <w:b/>
          <w:bCs/>
          <w:sz w:val="44"/>
          <w:szCs w:val="44"/>
        </w:rPr>
        <w:t>Assessment Title:</w:t>
      </w:r>
    </w:p>
    <w:p w14:paraId="6DD24B5E" w14:textId="2DD4C8B2" w:rsidR="00363C8A" w:rsidRDefault="00363C8A" w:rsidP="00363C8A">
      <w:pPr>
        <w:spacing w:line="240" w:lineRule="auto"/>
        <w:jc w:val="center"/>
        <w:rPr>
          <w:rFonts w:eastAsiaTheme="majorEastAsia" w:cstheme="majorBidi"/>
          <w:b/>
          <w:color w:val="000000" w:themeColor="text1"/>
          <w:kern w:val="0"/>
          <w:sz w:val="32"/>
          <w:szCs w:val="32"/>
          <w14:ligatures w14:val="none"/>
        </w:rPr>
      </w:pPr>
      <w:r w:rsidRPr="009E03C5">
        <w:rPr>
          <w:rFonts w:eastAsiaTheme="majorEastAsia" w:cstheme="majorBidi"/>
          <w:b/>
          <w:color w:val="000000" w:themeColor="text1"/>
          <w:kern w:val="0"/>
          <w:sz w:val="32"/>
          <w:szCs w:val="32"/>
          <w14:ligatures w14:val="none"/>
        </w:rPr>
        <w:t xml:space="preserve">Research, build, and deploy a </w:t>
      </w:r>
      <w:r w:rsidR="00237B33" w:rsidRPr="009E03C5">
        <w:rPr>
          <w:rFonts w:eastAsiaTheme="majorEastAsia" w:cstheme="majorBidi"/>
          <w:b/>
          <w:color w:val="000000" w:themeColor="text1"/>
          <w:kern w:val="0"/>
          <w:sz w:val="32"/>
          <w:szCs w:val="32"/>
          <w14:ligatures w14:val="none"/>
        </w:rPr>
        <w:t>Virtualized</w:t>
      </w:r>
      <w:r w:rsidRPr="009E03C5">
        <w:rPr>
          <w:rFonts w:eastAsiaTheme="majorEastAsia" w:cstheme="majorBidi"/>
          <w:b/>
          <w:color w:val="000000" w:themeColor="text1"/>
          <w:kern w:val="0"/>
          <w:sz w:val="32"/>
          <w:szCs w:val="32"/>
          <w14:ligatures w14:val="none"/>
        </w:rPr>
        <w:t xml:space="preserve"> Enterprise network</w:t>
      </w:r>
      <w:r>
        <w:rPr>
          <w:rFonts w:eastAsiaTheme="majorEastAsia" w:cstheme="majorBidi"/>
          <w:b/>
          <w:color w:val="000000" w:themeColor="text1"/>
          <w:kern w:val="0"/>
          <w:sz w:val="32"/>
          <w:szCs w:val="32"/>
          <w14:ligatures w14:val="none"/>
        </w:rPr>
        <w:t>.</w:t>
      </w:r>
    </w:p>
    <w:p w14:paraId="37A23A01" w14:textId="77777777" w:rsidR="00363C8A" w:rsidRPr="0038278E" w:rsidRDefault="00363C8A" w:rsidP="00363C8A">
      <w:pPr>
        <w:spacing w:line="240" w:lineRule="auto"/>
        <w:jc w:val="center"/>
      </w:pPr>
    </w:p>
    <w:p w14:paraId="6597FEB8" w14:textId="77777777" w:rsidR="00363C8A" w:rsidRDefault="00363C8A" w:rsidP="00363C8A">
      <w:pPr>
        <w:spacing w:line="240" w:lineRule="auto"/>
        <w:jc w:val="center"/>
        <w:rPr>
          <w:b/>
          <w:bCs/>
          <w:color w:val="0A2F41" w:themeColor="accent1" w:themeShade="80"/>
          <w:sz w:val="40"/>
          <w:szCs w:val="40"/>
        </w:rPr>
      </w:pPr>
      <w:bookmarkStart w:id="1" w:name="_Hlk206672359"/>
    </w:p>
    <w:p w14:paraId="1313C831" w14:textId="77777777" w:rsidR="00363C8A" w:rsidRPr="0046267F" w:rsidRDefault="00363C8A" w:rsidP="00363C8A">
      <w:pPr>
        <w:spacing w:line="240" w:lineRule="auto"/>
        <w:jc w:val="center"/>
        <w:rPr>
          <w:b/>
          <w:bCs/>
          <w:color w:val="0A2F41" w:themeColor="accent1" w:themeShade="80"/>
          <w:sz w:val="40"/>
          <w:szCs w:val="40"/>
        </w:rPr>
      </w:pPr>
      <w:r w:rsidRPr="009E03C5">
        <w:rPr>
          <w:b/>
          <w:bCs/>
          <w:color w:val="0A2F41" w:themeColor="accent1" w:themeShade="80"/>
          <w:sz w:val="40"/>
          <w:szCs w:val="40"/>
        </w:rPr>
        <w:t>Applied Computing</w:t>
      </w:r>
      <w:r>
        <w:rPr>
          <w:b/>
          <w:bCs/>
          <w:color w:val="0A2F41" w:themeColor="accent1" w:themeShade="80"/>
          <w:sz w:val="40"/>
          <w:szCs w:val="40"/>
        </w:rPr>
        <w:t>.</w:t>
      </w:r>
    </w:p>
    <w:bookmarkEnd w:id="1"/>
    <w:p w14:paraId="78F3B020" w14:textId="77777777" w:rsidR="00363C8A" w:rsidRDefault="00363C8A" w:rsidP="00363C8A">
      <w:pPr>
        <w:pStyle w:val="Title"/>
        <w:jc w:val="center"/>
        <w:rPr>
          <w:rFonts w:ascii="Arial" w:hAnsi="Arial" w:cs="Arial"/>
          <w:b/>
          <w:color w:val="0F4761" w:themeColor="accent1" w:themeShade="BF"/>
          <w:sz w:val="40"/>
          <w:szCs w:val="40"/>
        </w:rPr>
      </w:pPr>
      <w:r w:rsidRPr="009E03C5">
        <w:rPr>
          <w:rFonts w:ascii="Arial" w:hAnsi="Arial" w:cs="Arial"/>
          <w:b/>
          <w:color w:val="0F4761" w:themeColor="accent1" w:themeShade="BF"/>
          <w:sz w:val="40"/>
          <w:szCs w:val="40"/>
        </w:rPr>
        <w:t>Network Operating Systems and Services</w:t>
      </w:r>
      <w:r>
        <w:rPr>
          <w:rFonts w:ascii="Arial" w:hAnsi="Arial" w:cs="Arial"/>
          <w:b/>
          <w:color w:val="0F4761" w:themeColor="accent1" w:themeShade="BF"/>
          <w:sz w:val="40"/>
          <w:szCs w:val="40"/>
        </w:rPr>
        <w:t>.</w:t>
      </w:r>
    </w:p>
    <w:p w14:paraId="37B8C1E6" w14:textId="77777777" w:rsidR="00363C8A" w:rsidRDefault="00363C8A" w:rsidP="00363C8A">
      <w:pPr>
        <w:pStyle w:val="Title"/>
        <w:jc w:val="center"/>
        <w:rPr>
          <w:rFonts w:ascii="Arial" w:hAnsi="Arial" w:cs="Arial"/>
          <w:b/>
          <w:color w:val="0B769F" w:themeColor="accent4" w:themeShade="BF"/>
          <w:sz w:val="40"/>
          <w:szCs w:val="40"/>
        </w:rPr>
      </w:pPr>
      <w:r w:rsidRPr="009E03C5">
        <w:rPr>
          <w:rFonts w:ascii="Arial" w:hAnsi="Arial" w:cs="Arial"/>
          <w:b/>
          <w:color w:val="0B769F" w:themeColor="accent4" w:themeShade="BF"/>
          <w:sz w:val="40"/>
          <w:szCs w:val="40"/>
        </w:rPr>
        <w:t>ACCA5023</w:t>
      </w:r>
      <w:r>
        <w:rPr>
          <w:rFonts w:ascii="Arial" w:hAnsi="Arial" w:cs="Arial"/>
          <w:b/>
          <w:color w:val="0B769F" w:themeColor="accent4" w:themeShade="BF"/>
          <w:sz w:val="40"/>
          <w:szCs w:val="40"/>
        </w:rPr>
        <w:t>.</w:t>
      </w:r>
    </w:p>
    <w:p w14:paraId="45F35B36" w14:textId="77777777" w:rsidR="00363C8A" w:rsidRDefault="00363C8A" w:rsidP="00363C8A">
      <w:pPr>
        <w:spacing w:line="240" w:lineRule="auto"/>
      </w:pPr>
    </w:p>
    <w:p w14:paraId="23FF0B79" w14:textId="77777777" w:rsidR="00363C8A" w:rsidRPr="00FB0F82" w:rsidRDefault="00363C8A" w:rsidP="00363C8A">
      <w:pPr>
        <w:spacing w:line="240" w:lineRule="auto"/>
      </w:pPr>
    </w:p>
    <w:p w14:paraId="0A67E72B" w14:textId="77777777" w:rsidR="00363C8A" w:rsidRPr="00BE3E3D" w:rsidRDefault="00363C8A" w:rsidP="00363C8A">
      <w:pPr>
        <w:shd w:val="clear" w:color="auto" w:fill="0C3512" w:themeFill="accent3" w:themeFillShade="80"/>
        <w:spacing w:line="240" w:lineRule="auto"/>
        <w:jc w:val="center"/>
        <w:rPr>
          <w:b/>
          <w:bCs/>
          <w:color w:val="F2F2F2" w:themeColor="background1" w:themeShade="F2"/>
          <w:sz w:val="36"/>
          <w:szCs w:val="36"/>
        </w:rPr>
      </w:pPr>
      <w:r w:rsidRPr="009E03C5">
        <w:rPr>
          <w:rFonts w:cs="Arial"/>
          <w:b/>
          <w:bCs/>
          <w:color w:val="F2F2F2" w:themeColor="background1" w:themeShade="F2"/>
          <w:sz w:val="36"/>
          <w:szCs w:val="36"/>
        </w:rPr>
        <w:t xml:space="preserve">Dr. </w:t>
      </w:r>
      <w:proofErr w:type="spellStart"/>
      <w:r>
        <w:rPr>
          <w:rFonts w:cs="Arial"/>
          <w:b/>
          <w:bCs/>
          <w:color w:val="F2F2F2" w:themeColor="background1" w:themeShade="F2"/>
          <w:sz w:val="36"/>
          <w:szCs w:val="36"/>
        </w:rPr>
        <w:t>Sadeque</w:t>
      </w:r>
      <w:proofErr w:type="spellEnd"/>
      <w:r>
        <w:rPr>
          <w:rFonts w:cs="Arial"/>
          <w:b/>
          <w:bCs/>
          <w:color w:val="F2F2F2" w:themeColor="background1" w:themeShade="F2"/>
          <w:sz w:val="36"/>
          <w:szCs w:val="36"/>
        </w:rPr>
        <w:t xml:space="preserve"> Imam Shaikh</w:t>
      </w:r>
      <w:r w:rsidRPr="009E03C5">
        <w:rPr>
          <w:rFonts w:cs="Arial"/>
          <w:b/>
          <w:bCs/>
          <w:color w:val="F2F2F2" w:themeColor="background1" w:themeShade="F2"/>
          <w:sz w:val="36"/>
          <w:szCs w:val="36"/>
        </w:rPr>
        <w:t xml:space="preserve"> </w:t>
      </w:r>
      <w:r w:rsidRPr="00BE3E3D">
        <w:rPr>
          <w:b/>
          <w:bCs/>
          <w:color w:val="F2F2F2" w:themeColor="background1" w:themeShade="F2"/>
          <w:sz w:val="36"/>
          <w:szCs w:val="36"/>
        </w:rPr>
        <w:t>(Lecturer)</w:t>
      </w:r>
    </w:p>
    <w:p w14:paraId="4F1C17AA" w14:textId="77777777" w:rsidR="00363C8A" w:rsidRPr="00907E9F" w:rsidRDefault="00363C8A" w:rsidP="00363C8A">
      <w:pPr>
        <w:shd w:val="clear" w:color="auto" w:fill="800000"/>
        <w:spacing w:line="240" w:lineRule="auto"/>
        <w:jc w:val="center"/>
        <w:rPr>
          <w:b/>
          <w:bCs/>
          <w:color w:val="FFC000"/>
          <w:sz w:val="36"/>
          <w:szCs w:val="36"/>
        </w:rPr>
      </w:pPr>
      <w:r w:rsidRPr="00907E9F">
        <w:rPr>
          <w:b/>
          <w:bCs/>
          <w:color w:val="FFC000"/>
          <w:sz w:val="36"/>
          <w:szCs w:val="36"/>
        </w:rPr>
        <w:t>University of Wales Trinity Saint David</w:t>
      </w:r>
    </w:p>
    <w:p w14:paraId="03C4B3B2" w14:textId="77777777" w:rsidR="00363C8A" w:rsidRPr="00907E9F" w:rsidRDefault="00363C8A" w:rsidP="00363C8A">
      <w:pPr>
        <w:shd w:val="clear" w:color="auto" w:fill="800000"/>
        <w:spacing w:line="240" w:lineRule="auto"/>
        <w:jc w:val="center"/>
        <w:rPr>
          <w:rStyle w:val="Strong"/>
          <w:rFonts w:cs="Arial"/>
          <w:color w:val="FFC000"/>
          <w:sz w:val="23"/>
          <w:szCs w:val="23"/>
          <w:shd w:val="clear" w:color="auto" w:fill="FFFFFF"/>
        </w:rPr>
      </w:pPr>
      <w:r w:rsidRPr="00907E9F">
        <w:rPr>
          <w:rStyle w:val="Strong"/>
          <w:rFonts w:cs="Arial"/>
          <w:color w:val="FFC000"/>
          <w:sz w:val="23"/>
          <w:szCs w:val="23"/>
          <w:highlight w:val="darkRed"/>
          <w:shd w:val="clear" w:color="auto" w:fill="FFFFFF"/>
        </w:rPr>
        <w:t>(London Campus)</w:t>
      </w:r>
    </w:p>
    <w:p w14:paraId="2C2E6C76" w14:textId="77777777" w:rsidR="00363C8A" w:rsidRDefault="00363C8A" w:rsidP="00363C8A">
      <w:pPr>
        <w:spacing w:line="240" w:lineRule="auto"/>
        <w:jc w:val="center"/>
        <w:rPr>
          <w:rStyle w:val="Strong"/>
          <w:rFonts w:cs="Arial"/>
          <w:color w:val="D86DCB" w:themeColor="accent5" w:themeTint="99"/>
          <w:sz w:val="23"/>
          <w:szCs w:val="23"/>
          <w:shd w:val="clear" w:color="auto" w:fill="FFFFFF"/>
        </w:rPr>
      </w:pPr>
    </w:p>
    <w:p w14:paraId="0C03B892" w14:textId="77777777" w:rsidR="00363C8A" w:rsidRDefault="00363C8A" w:rsidP="00363C8A">
      <w:pPr>
        <w:spacing w:line="240" w:lineRule="auto"/>
        <w:jc w:val="center"/>
        <w:rPr>
          <w:rStyle w:val="Strong"/>
          <w:rFonts w:cs="Arial"/>
          <w:color w:val="D86DCB" w:themeColor="accent5" w:themeTint="99"/>
          <w:sz w:val="23"/>
          <w:szCs w:val="23"/>
          <w:shd w:val="clear" w:color="auto" w:fill="FFFFFF"/>
        </w:rPr>
      </w:pPr>
    </w:p>
    <w:p w14:paraId="05CC7A61" w14:textId="77777777" w:rsidR="00363C8A" w:rsidRPr="0046267F" w:rsidRDefault="00363C8A" w:rsidP="00363C8A">
      <w:pPr>
        <w:spacing w:line="240" w:lineRule="auto"/>
        <w:jc w:val="center"/>
        <w:rPr>
          <w:rStyle w:val="Strong"/>
          <w:rFonts w:cs="Arial"/>
          <w:color w:val="D86DCB" w:themeColor="accent5" w:themeTint="99"/>
          <w:sz w:val="23"/>
          <w:szCs w:val="23"/>
          <w:shd w:val="clear" w:color="auto" w:fill="FFFFFF"/>
        </w:rPr>
      </w:pPr>
    </w:p>
    <w:p w14:paraId="107F9DB4" w14:textId="1F6E3FEC" w:rsidR="00363C8A" w:rsidRPr="00201CB7" w:rsidRDefault="00363C8A" w:rsidP="00363C8A">
      <w:pPr>
        <w:shd w:val="clear" w:color="auto" w:fill="0C3512" w:themeFill="accent3" w:themeFillShade="80"/>
        <w:spacing w:line="240" w:lineRule="auto"/>
        <w:rPr>
          <w:b/>
          <w:bCs/>
          <w:sz w:val="28"/>
          <w:szCs w:val="28"/>
        </w:rPr>
      </w:pPr>
      <w:r w:rsidRPr="00201CB7">
        <w:rPr>
          <w:b/>
          <w:bCs/>
          <w:sz w:val="28"/>
          <w:szCs w:val="28"/>
        </w:rPr>
        <w:t xml:space="preserve">Student Name: </w:t>
      </w:r>
      <w:r w:rsidR="00E12F61">
        <w:rPr>
          <w:b/>
          <w:bCs/>
          <w:sz w:val="28"/>
          <w:szCs w:val="28"/>
        </w:rPr>
        <w:t>Jasin Navas</w:t>
      </w:r>
    </w:p>
    <w:p w14:paraId="0AD1BA4A" w14:textId="178CA899" w:rsidR="00363C8A" w:rsidRDefault="00363C8A" w:rsidP="00363C8A">
      <w:pPr>
        <w:shd w:val="clear" w:color="auto" w:fill="0C3512" w:themeFill="accent3" w:themeFillShade="80"/>
        <w:spacing w:line="240" w:lineRule="auto"/>
        <w:rPr>
          <w:b/>
          <w:bCs/>
          <w:sz w:val="28"/>
          <w:szCs w:val="28"/>
        </w:rPr>
      </w:pPr>
      <w:r w:rsidRPr="00201CB7">
        <w:rPr>
          <w:b/>
          <w:bCs/>
          <w:sz w:val="28"/>
          <w:szCs w:val="28"/>
        </w:rPr>
        <w:t xml:space="preserve">Student Number: </w:t>
      </w:r>
      <w:r w:rsidR="00E12F61">
        <w:rPr>
          <w:b/>
          <w:bCs/>
          <w:sz w:val="28"/>
          <w:szCs w:val="28"/>
        </w:rPr>
        <w:t>2426726</w:t>
      </w:r>
    </w:p>
    <w:p w14:paraId="2AE46FB1" w14:textId="77777777" w:rsidR="00363C8A" w:rsidRDefault="00363C8A" w:rsidP="00363C8A">
      <w:pPr>
        <w:shd w:val="clear" w:color="auto" w:fill="0C3512" w:themeFill="accent3" w:themeFillShade="80"/>
        <w:spacing w:line="240" w:lineRule="auto"/>
        <w:rPr>
          <w:b/>
          <w:bCs/>
          <w:sz w:val="28"/>
          <w:szCs w:val="28"/>
        </w:rPr>
      </w:pPr>
      <w:r>
        <w:rPr>
          <w:b/>
          <w:bCs/>
          <w:sz w:val="28"/>
          <w:szCs w:val="28"/>
        </w:rPr>
        <w:t>Group: 01</w:t>
      </w:r>
    </w:p>
    <w:p w14:paraId="72EBB4E6" w14:textId="225C2338" w:rsidR="00363C8A" w:rsidRPr="00107FB4" w:rsidRDefault="00363C8A" w:rsidP="00363C8A">
      <w:pPr>
        <w:shd w:val="clear" w:color="auto" w:fill="0C3512" w:themeFill="accent3" w:themeFillShade="80"/>
        <w:spacing w:line="240" w:lineRule="auto"/>
      </w:pPr>
      <w:r w:rsidRPr="00201CB7">
        <w:rPr>
          <w:b/>
          <w:bCs/>
          <w:sz w:val="28"/>
          <w:szCs w:val="28"/>
        </w:rPr>
        <w:t xml:space="preserve">Date: </w:t>
      </w:r>
      <w:r w:rsidR="00E12F61">
        <w:rPr>
          <w:b/>
          <w:bCs/>
          <w:sz w:val="28"/>
          <w:szCs w:val="28"/>
        </w:rPr>
        <w:t>27/03/2026</w:t>
      </w:r>
      <w:r w:rsidRPr="00107FB4">
        <w:br w:type="page"/>
      </w:r>
    </w:p>
    <w:p w14:paraId="5787BDB6" w14:textId="77777777" w:rsidR="00363C8A" w:rsidRPr="00113F8C" w:rsidRDefault="00363C8A" w:rsidP="00363C8A">
      <w:pPr>
        <w:jc w:val="right"/>
        <w:rPr>
          <w:b/>
          <w:bCs/>
        </w:rPr>
      </w:pPr>
    </w:p>
    <w:bookmarkStart w:id="2" w:name="_Toc225511925" w:displacedByCustomXml="next"/>
    <w:sdt>
      <w:sdtPr>
        <w:rPr>
          <w:rFonts w:ascii="Arial" w:eastAsiaTheme="minorEastAsia" w:hAnsi="Arial" w:cstheme="minorBidi"/>
          <w:b/>
          <w:color w:val="auto"/>
          <w:sz w:val="22"/>
          <w:szCs w:val="22"/>
        </w:rPr>
        <w:id w:val="1333416918"/>
        <w:docPartObj>
          <w:docPartGallery w:val="Table of Contents"/>
          <w:docPartUnique/>
        </w:docPartObj>
      </w:sdtPr>
      <w:sdtEndPr>
        <w:rPr>
          <w:b w:val="0"/>
        </w:rPr>
      </w:sdtEndPr>
      <w:sdtContent>
        <w:p w14:paraId="0D85C729" w14:textId="77777777" w:rsidR="00363C8A" w:rsidRDefault="00363C8A" w:rsidP="00363C8A">
          <w:pPr>
            <w:pStyle w:val="Heading1"/>
          </w:pPr>
          <w:r>
            <w:t>Table of Contents</w:t>
          </w:r>
          <w:bookmarkEnd w:id="2"/>
        </w:p>
        <w:p w14:paraId="0B25902C" w14:textId="219F0417" w:rsidR="005119EC" w:rsidRDefault="00363C8A">
          <w:pPr>
            <w:pStyle w:val="TOC1"/>
            <w:tabs>
              <w:tab w:val="right" w:leader="dot" w:pos="10456"/>
            </w:tabs>
            <w:rPr>
              <w:rFonts w:asciiTheme="minorHAnsi" w:eastAsiaTheme="minorEastAsia" w:hAnsiTheme="minorHAnsi"/>
              <w:noProof/>
              <w:sz w:val="24"/>
              <w:szCs w:val="24"/>
              <w:lang w:val="en-GB" w:eastAsia="en-GB"/>
            </w:rPr>
          </w:pPr>
          <w:r w:rsidRPr="000405AE">
            <w:rPr>
              <w:sz w:val="18"/>
              <w:szCs w:val="18"/>
            </w:rPr>
            <w:fldChar w:fldCharType="begin"/>
          </w:r>
          <w:r w:rsidRPr="000405AE">
            <w:rPr>
              <w:sz w:val="18"/>
              <w:szCs w:val="18"/>
            </w:rPr>
            <w:instrText xml:space="preserve"> TOC \o "1-3" \h \z \u </w:instrText>
          </w:r>
          <w:r w:rsidRPr="000405AE">
            <w:rPr>
              <w:sz w:val="18"/>
              <w:szCs w:val="18"/>
            </w:rPr>
            <w:fldChar w:fldCharType="separate"/>
          </w:r>
          <w:hyperlink w:anchor="_Toc225511925" w:history="1">
            <w:r w:rsidR="005119EC" w:rsidRPr="008702E9">
              <w:rPr>
                <w:rStyle w:val="Hyperlink"/>
                <w:noProof/>
              </w:rPr>
              <w:t>Table of Contents</w:t>
            </w:r>
            <w:r w:rsidR="005119EC">
              <w:rPr>
                <w:noProof/>
                <w:webHidden/>
              </w:rPr>
              <w:tab/>
            </w:r>
            <w:r w:rsidR="005119EC">
              <w:rPr>
                <w:noProof/>
                <w:webHidden/>
              </w:rPr>
              <w:fldChar w:fldCharType="begin"/>
            </w:r>
            <w:r w:rsidR="005119EC">
              <w:rPr>
                <w:noProof/>
                <w:webHidden/>
              </w:rPr>
              <w:instrText xml:space="preserve"> PAGEREF _Toc225511925 \h </w:instrText>
            </w:r>
            <w:r w:rsidR="005119EC">
              <w:rPr>
                <w:noProof/>
                <w:webHidden/>
              </w:rPr>
            </w:r>
            <w:r w:rsidR="005119EC">
              <w:rPr>
                <w:noProof/>
                <w:webHidden/>
              </w:rPr>
              <w:fldChar w:fldCharType="separate"/>
            </w:r>
            <w:r w:rsidR="005119EC">
              <w:rPr>
                <w:noProof/>
                <w:webHidden/>
              </w:rPr>
              <w:t>2</w:t>
            </w:r>
            <w:r w:rsidR="005119EC">
              <w:rPr>
                <w:noProof/>
                <w:webHidden/>
              </w:rPr>
              <w:fldChar w:fldCharType="end"/>
            </w:r>
          </w:hyperlink>
        </w:p>
        <w:p w14:paraId="3B189D7C" w14:textId="209DAC4A" w:rsidR="005119EC" w:rsidRDefault="005119EC">
          <w:pPr>
            <w:pStyle w:val="TOC1"/>
            <w:tabs>
              <w:tab w:val="right" w:leader="dot" w:pos="10456"/>
            </w:tabs>
            <w:rPr>
              <w:rFonts w:asciiTheme="minorHAnsi" w:eastAsiaTheme="minorEastAsia" w:hAnsiTheme="minorHAnsi"/>
              <w:noProof/>
              <w:sz w:val="24"/>
              <w:szCs w:val="24"/>
              <w:lang w:val="en-GB" w:eastAsia="en-GB"/>
            </w:rPr>
          </w:pPr>
          <w:hyperlink w:anchor="_Toc225511926" w:history="1">
            <w:r w:rsidRPr="008702E9">
              <w:rPr>
                <w:rStyle w:val="Hyperlink"/>
                <w:noProof/>
              </w:rPr>
              <w:t>Introduction</w:t>
            </w:r>
            <w:r>
              <w:rPr>
                <w:noProof/>
                <w:webHidden/>
              </w:rPr>
              <w:tab/>
            </w:r>
            <w:r>
              <w:rPr>
                <w:noProof/>
                <w:webHidden/>
              </w:rPr>
              <w:fldChar w:fldCharType="begin"/>
            </w:r>
            <w:r>
              <w:rPr>
                <w:noProof/>
                <w:webHidden/>
              </w:rPr>
              <w:instrText xml:space="preserve"> PAGEREF _Toc225511926 \h </w:instrText>
            </w:r>
            <w:r>
              <w:rPr>
                <w:noProof/>
                <w:webHidden/>
              </w:rPr>
            </w:r>
            <w:r>
              <w:rPr>
                <w:noProof/>
                <w:webHidden/>
              </w:rPr>
              <w:fldChar w:fldCharType="separate"/>
            </w:r>
            <w:r>
              <w:rPr>
                <w:noProof/>
                <w:webHidden/>
              </w:rPr>
              <w:t>1</w:t>
            </w:r>
            <w:r>
              <w:rPr>
                <w:noProof/>
                <w:webHidden/>
              </w:rPr>
              <w:fldChar w:fldCharType="end"/>
            </w:r>
          </w:hyperlink>
        </w:p>
        <w:p w14:paraId="3A5E6C0C" w14:textId="561ADFB5" w:rsidR="005119EC" w:rsidRDefault="005119EC">
          <w:pPr>
            <w:pStyle w:val="TOC1"/>
            <w:tabs>
              <w:tab w:val="right" w:leader="dot" w:pos="10456"/>
            </w:tabs>
            <w:rPr>
              <w:rFonts w:asciiTheme="minorHAnsi" w:eastAsiaTheme="minorEastAsia" w:hAnsiTheme="minorHAnsi"/>
              <w:noProof/>
              <w:sz w:val="24"/>
              <w:szCs w:val="24"/>
              <w:lang w:val="en-GB" w:eastAsia="en-GB"/>
            </w:rPr>
          </w:pPr>
          <w:hyperlink w:anchor="_Toc225511927" w:history="1">
            <w:r w:rsidRPr="008702E9">
              <w:rPr>
                <w:rStyle w:val="Hyperlink"/>
                <w:noProof/>
              </w:rPr>
              <w:t>Task 1</w:t>
            </w:r>
            <w:r>
              <w:rPr>
                <w:noProof/>
                <w:webHidden/>
              </w:rPr>
              <w:tab/>
            </w:r>
            <w:r>
              <w:rPr>
                <w:noProof/>
                <w:webHidden/>
              </w:rPr>
              <w:fldChar w:fldCharType="begin"/>
            </w:r>
            <w:r>
              <w:rPr>
                <w:noProof/>
                <w:webHidden/>
              </w:rPr>
              <w:instrText xml:space="preserve"> PAGEREF _Toc225511927 \h </w:instrText>
            </w:r>
            <w:r>
              <w:rPr>
                <w:noProof/>
                <w:webHidden/>
              </w:rPr>
            </w:r>
            <w:r>
              <w:rPr>
                <w:noProof/>
                <w:webHidden/>
              </w:rPr>
              <w:fldChar w:fldCharType="separate"/>
            </w:r>
            <w:r>
              <w:rPr>
                <w:noProof/>
                <w:webHidden/>
              </w:rPr>
              <w:t>2</w:t>
            </w:r>
            <w:r>
              <w:rPr>
                <w:noProof/>
                <w:webHidden/>
              </w:rPr>
              <w:fldChar w:fldCharType="end"/>
            </w:r>
          </w:hyperlink>
        </w:p>
        <w:p w14:paraId="5363E592" w14:textId="3DE1BC48" w:rsidR="005119EC" w:rsidRDefault="005119EC">
          <w:pPr>
            <w:pStyle w:val="TOC2"/>
            <w:tabs>
              <w:tab w:val="right" w:leader="dot" w:pos="10456"/>
            </w:tabs>
            <w:rPr>
              <w:rFonts w:asciiTheme="minorHAnsi" w:eastAsiaTheme="minorEastAsia" w:hAnsiTheme="minorHAnsi"/>
              <w:noProof/>
              <w:sz w:val="24"/>
              <w:szCs w:val="24"/>
              <w:lang w:val="en-GB" w:eastAsia="en-GB"/>
            </w:rPr>
          </w:pPr>
          <w:hyperlink w:anchor="_Toc225511928" w:history="1">
            <w:r w:rsidRPr="008702E9">
              <w:rPr>
                <w:rStyle w:val="Hyperlink"/>
                <w:noProof/>
              </w:rPr>
              <w:t>Research on Hypervisor:</w:t>
            </w:r>
            <w:r>
              <w:rPr>
                <w:noProof/>
                <w:webHidden/>
              </w:rPr>
              <w:tab/>
            </w:r>
            <w:r>
              <w:rPr>
                <w:noProof/>
                <w:webHidden/>
              </w:rPr>
              <w:fldChar w:fldCharType="begin"/>
            </w:r>
            <w:r>
              <w:rPr>
                <w:noProof/>
                <w:webHidden/>
              </w:rPr>
              <w:instrText xml:space="preserve"> PAGEREF _Toc225511928 \h </w:instrText>
            </w:r>
            <w:r>
              <w:rPr>
                <w:noProof/>
                <w:webHidden/>
              </w:rPr>
            </w:r>
            <w:r>
              <w:rPr>
                <w:noProof/>
                <w:webHidden/>
              </w:rPr>
              <w:fldChar w:fldCharType="separate"/>
            </w:r>
            <w:r>
              <w:rPr>
                <w:noProof/>
                <w:webHidden/>
              </w:rPr>
              <w:t>2</w:t>
            </w:r>
            <w:r>
              <w:rPr>
                <w:noProof/>
                <w:webHidden/>
              </w:rPr>
              <w:fldChar w:fldCharType="end"/>
            </w:r>
          </w:hyperlink>
        </w:p>
        <w:p w14:paraId="3A6AEA61" w14:textId="787F4A3C" w:rsidR="005119EC" w:rsidRDefault="005119EC">
          <w:pPr>
            <w:pStyle w:val="TOC2"/>
            <w:tabs>
              <w:tab w:val="right" w:leader="dot" w:pos="10456"/>
            </w:tabs>
            <w:rPr>
              <w:rFonts w:asciiTheme="minorHAnsi" w:eastAsiaTheme="minorEastAsia" w:hAnsiTheme="minorHAnsi"/>
              <w:noProof/>
              <w:sz w:val="24"/>
              <w:szCs w:val="24"/>
              <w:lang w:val="en-GB" w:eastAsia="en-GB"/>
            </w:rPr>
          </w:pPr>
          <w:hyperlink w:anchor="_Toc225511929" w:history="1">
            <w:r w:rsidRPr="008702E9">
              <w:rPr>
                <w:rStyle w:val="Hyperlink"/>
                <w:noProof/>
              </w:rPr>
              <w:t>Research on IP Addressing:</w:t>
            </w:r>
            <w:r>
              <w:rPr>
                <w:noProof/>
                <w:webHidden/>
              </w:rPr>
              <w:tab/>
            </w:r>
            <w:r>
              <w:rPr>
                <w:noProof/>
                <w:webHidden/>
              </w:rPr>
              <w:fldChar w:fldCharType="begin"/>
            </w:r>
            <w:r>
              <w:rPr>
                <w:noProof/>
                <w:webHidden/>
              </w:rPr>
              <w:instrText xml:space="preserve"> PAGEREF _Toc225511929 \h </w:instrText>
            </w:r>
            <w:r>
              <w:rPr>
                <w:noProof/>
                <w:webHidden/>
              </w:rPr>
            </w:r>
            <w:r>
              <w:rPr>
                <w:noProof/>
                <w:webHidden/>
              </w:rPr>
              <w:fldChar w:fldCharType="separate"/>
            </w:r>
            <w:r>
              <w:rPr>
                <w:noProof/>
                <w:webHidden/>
              </w:rPr>
              <w:t>2</w:t>
            </w:r>
            <w:r>
              <w:rPr>
                <w:noProof/>
                <w:webHidden/>
              </w:rPr>
              <w:fldChar w:fldCharType="end"/>
            </w:r>
          </w:hyperlink>
        </w:p>
        <w:p w14:paraId="32AE6AFF" w14:textId="00377E6D" w:rsidR="005119EC" w:rsidRDefault="005119EC">
          <w:pPr>
            <w:pStyle w:val="TOC2"/>
            <w:tabs>
              <w:tab w:val="right" w:leader="dot" w:pos="10456"/>
            </w:tabs>
            <w:rPr>
              <w:rFonts w:asciiTheme="minorHAnsi" w:eastAsiaTheme="minorEastAsia" w:hAnsiTheme="minorHAnsi"/>
              <w:noProof/>
              <w:sz w:val="24"/>
              <w:szCs w:val="24"/>
              <w:lang w:val="en-GB" w:eastAsia="en-GB"/>
            </w:rPr>
          </w:pPr>
          <w:hyperlink w:anchor="_Toc225511930" w:history="1">
            <w:r w:rsidRPr="008702E9">
              <w:rPr>
                <w:rStyle w:val="Hyperlink"/>
                <w:noProof/>
              </w:rPr>
              <w:t>Research on Routing:</w:t>
            </w:r>
            <w:r>
              <w:rPr>
                <w:noProof/>
                <w:webHidden/>
              </w:rPr>
              <w:tab/>
            </w:r>
            <w:r>
              <w:rPr>
                <w:noProof/>
                <w:webHidden/>
              </w:rPr>
              <w:fldChar w:fldCharType="begin"/>
            </w:r>
            <w:r>
              <w:rPr>
                <w:noProof/>
                <w:webHidden/>
              </w:rPr>
              <w:instrText xml:space="preserve"> PAGEREF _Toc225511930 \h </w:instrText>
            </w:r>
            <w:r>
              <w:rPr>
                <w:noProof/>
                <w:webHidden/>
              </w:rPr>
            </w:r>
            <w:r>
              <w:rPr>
                <w:noProof/>
                <w:webHidden/>
              </w:rPr>
              <w:fldChar w:fldCharType="separate"/>
            </w:r>
            <w:r>
              <w:rPr>
                <w:noProof/>
                <w:webHidden/>
              </w:rPr>
              <w:t>3</w:t>
            </w:r>
            <w:r>
              <w:rPr>
                <w:noProof/>
                <w:webHidden/>
              </w:rPr>
              <w:fldChar w:fldCharType="end"/>
            </w:r>
          </w:hyperlink>
        </w:p>
        <w:p w14:paraId="684B97B8" w14:textId="67CC519E" w:rsidR="005119EC" w:rsidRDefault="005119EC">
          <w:pPr>
            <w:pStyle w:val="TOC2"/>
            <w:tabs>
              <w:tab w:val="right" w:leader="dot" w:pos="10456"/>
            </w:tabs>
            <w:rPr>
              <w:rFonts w:asciiTheme="minorHAnsi" w:eastAsiaTheme="minorEastAsia" w:hAnsiTheme="minorHAnsi"/>
              <w:noProof/>
              <w:sz w:val="24"/>
              <w:szCs w:val="24"/>
              <w:lang w:val="en-GB" w:eastAsia="en-GB"/>
            </w:rPr>
          </w:pPr>
          <w:hyperlink w:anchor="_Toc225511931" w:history="1">
            <w:r w:rsidRPr="008702E9">
              <w:rPr>
                <w:rStyle w:val="Hyperlink"/>
                <w:noProof/>
              </w:rPr>
              <w:t>Research on Network Services:</w:t>
            </w:r>
            <w:r>
              <w:rPr>
                <w:noProof/>
                <w:webHidden/>
              </w:rPr>
              <w:tab/>
            </w:r>
            <w:r>
              <w:rPr>
                <w:noProof/>
                <w:webHidden/>
              </w:rPr>
              <w:fldChar w:fldCharType="begin"/>
            </w:r>
            <w:r>
              <w:rPr>
                <w:noProof/>
                <w:webHidden/>
              </w:rPr>
              <w:instrText xml:space="preserve"> PAGEREF _Toc225511931 \h </w:instrText>
            </w:r>
            <w:r>
              <w:rPr>
                <w:noProof/>
                <w:webHidden/>
              </w:rPr>
            </w:r>
            <w:r>
              <w:rPr>
                <w:noProof/>
                <w:webHidden/>
              </w:rPr>
              <w:fldChar w:fldCharType="separate"/>
            </w:r>
            <w:r>
              <w:rPr>
                <w:noProof/>
                <w:webHidden/>
              </w:rPr>
              <w:t>3</w:t>
            </w:r>
            <w:r>
              <w:rPr>
                <w:noProof/>
                <w:webHidden/>
              </w:rPr>
              <w:fldChar w:fldCharType="end"/>
            </w:r>
          </w:hyperlink>
        </w:p>
        <w:p w14:paraId="37085AF1" w14:textId="2F745695" w:rsidR="005119EC" w:rsidRDefault="005119EC">
          <w:pPr>
            <w:pStyle w:val="TOC1"/>
            <w:tabs>
              <w:tab w:val="right" w:leader="dot" w:pos="10456"/>
            </w:tabs>
            <w:rPr>
              <w:rFonts w:asciiTheme="minorHAnsi" w:eastAsiaTheme="minorEastAsia" w:hAnsiTheme="minorHAnsi"/>
              <w:noProof/>
              <w:sz w:val="24"/>
              <w:szCs w:val="24"/>
              <w:lang w:val="en-GB" w:eastAsia="en-GB"/>
            </w:rPr>
          </w:pPr>
          <w:hyperlink w:anchor="_Toc225511932" w:history="1">
            <w:r w:rsidRPr="008702E9">
              <w:rPr>
                <w:rStyle w:val="Hyperlink"/>
                <w:noProof/>
              </w:rPr>
              <w:t>Task 2</w:t>
            </w:r>
            <w:r>
              <w:rPr>
                <w:noProof/>
                <w:webHidden/>
              </w:rPr>
              <w:tab/>
            </w:r>
            <w:r>
              <w:rPr>
                <w:noProof/>
                <w:webHidden/>
              </w:rPr>
              <w:fldChar w:fldCharType="begin"/>
            </w:r>
            <w:r>
              <w:rPr>
                <w:noProof/>
                <w:webHidden/>
              </w:rPr>
              <w:instrText xml:space="preserve"> PAGEREF _Toc225511932 \h </w:instrText>
            </w:r>
            <w:r>
              <w:rPr>
                <w:noProof/>
                <w:webHidden/>
              </w:rPr>
            </w:r>
            <w:r>
              <w:rPr>
                <w:noProof/>
                <w:webHidden/>
              </w:rPr>
              <w:fldChar w:fldCharType="separate"/>
            </w:r>
            <w:r>
              <w:rPr>
                <w:noProof/>
                <w:webHidden/>
              </w:rPr>
              <w:t>5</w:t>
            </w:r>
            <w:r>
              <w:rPr>
                <w:noProof/>
                <w:webHidden/>
              </w:rPr>
              <w:fldChar w:fldCharType="end"/>
            </w:r>
          </w:hyperlink>
        </w:p>
        <w:p w14:paraId="56959502" w14:textId="003A923C" w:rsidR="005119EC" w:rsidRDefault="005119EC">
          <w:pPr>
            <w:pStyle w:val="TOC2"/>
            <w:tabs>
              <w:tab w:val="right" w:leader="dot" w:pos="10456"/>
            </w:tabs>
            <w:rPr>
              <w:rFonts w:asciiTheme="minorHAnsi" w:eastAsiaTheme="minorEastAsia" w:hAnsiTheme="minorHAnsi"/>
              <w:noProof/>
              <w:sz w:val="24"/>
              <w:szCs w:val="24"/>
              <w:lang w:val="en-GB" w:eastAsia="en-GB"/>
            </w:rPr>
          </w:pPr>
          <w:hyperlink w:anchor="_Toc225511933" w:history="1">
            <w:r w:rsidRPr="008702E9">
              <w:rPr>
                <w:rStyle w:val="Hyperlink"/>
                <w:noProof/>
              </w:rPr>
              <w:t>2.1. Choose your Hypervisor:</w:t>
            </w:r>
            <w:r>
              <w:rPr>
                <w:noProof/>
                <w:webHidden/>
              </w:rPr>
              <w:tab/>
            </w:r>
            <w:r>
              <w:rPr>
                <w:noProof/>
                <w:webHidden/>
              </w:rPr>
              <w:fldChar w:fldCharType="begin"/>
            </w:r>
            <w:r>
              <w:rPr>
                <w:noProof/>
                <w:webHidden/>
              </w:rPr>
              <w:instrText xml:space="preserve"> PAGEREF _Toc225511933 \h </w:instrText>
            </w:r>
            <w:r>
              <w:rPr>
                <w:noProof/>
                <w:webHidden/>
              </w:rPr>
            </w:r>
            <w:r>
              <w:rPr>
                <w:noProof/>
                <w:webHidden/>
              </w:rPr>
              <w:fldChar w:fldCharType="separate"/>
            </w:r>
            <w:r>
              <w:rPr>
                <w:noProof/>
                <w:webHidden/>
              </w:rPr>
              <w:t>5</w:t>
            </w:r>
            <w:r>
              <w:rPr>
                <w:noProof/>
                <w:webHidden/>
              </w:rPr>
              <w:fldChar w:fldCharType="end"/>
            </w:r>
          </w:hyperlink>
        </w:p>
        <w:p w14:paraId="4382562D" w14:textId="036FC4D5" w:rsidR="005119EC" w:rsidRDefault="005119EC">
          <w:pPr>
            <w:pStyle w:val="TOC2"/>
            <w:tabs>
              <w:tab w:val="right" w:leader="dot" w:pos="10456"/>
            </w:tabs>
            <w:rPr>
              <w:rFonts w:asciiTheme="minorHAnsi" w:eastAsiaTheme="minorEastAsia" w:hAnsiTheme="minorHAnsi"/>
              <w:noProof/>
              <w:sz w:val="24"/>
              <w:szCs w:val="24"/>
              <w:lang w:val="en-GB" w:eastAsia="en-GB"/>
            </w:rPr>
          </w:pPr>
          <w:hyperlink w:anchor="_Toc225511934" w:history="1">
            <w:r w:rsidRPr="008702E9">
              <w:rPr>
                <w:rStyle w:val="Hyperlink"/>
                <w:noProof/>
              </w:rPr>
              <w:t>2.2. Download and Setup:</w:t>
            </w:r>
            <w:r>
              <w:rPr>
                <w:noProof/>
                <w:webHidden/>
              </w:rPr>
              <w:tab/>
            </w:r>
            <w:r>
              <w:rPr>
                <w:noProof/>
                <w:webHidden/>
              </w:rPr>
              <w:fldChar w:fldCharType="begin"/>
            </w:r>
            <w:r>
              <w:rPr>
                <w:noProof/>
                <w:webHidden/>
              </w:rPr>
              <w:instrText xml:space="preserve"> PAGEREF _Toc225511934 \h </w:instrText>
            </w:r>
            <w:r>
              <w:rPr>
                <w:noProof/>
                <w:webHidden/>
              </w:rPr>
            </w:r>
            <w:r>
              <w:rPr>
                <w:noProof/>
                <w:webHidden/>
              </w:rPr>
              <w:fldChar w:fldCharType="separate"/>
            </w:r>
            <w:r>
              <w:rPr>
                <w:noProof/>
                <w:webHidden/>
              </w:rPr>
              <w:t>6</w:t>
            </w:r>
            <w:r>
              <w:rPr>
                <w:noProof/>
                <w:webHidden/>
              </w:rPr>
              <w:fldChar w:fldCharType="end"/>
            </w:r>
          </w:hyperlink>
        </w:p>
        <w:p w14:paraId="7A30DE20" w14:textId="0C013099" w:rsidR="005119EC" w:rsidRDefault="005119EC">
          <w:pPr>
            <w:pStyle w:val="TOC3"/>
            <w:tabs>
              <w:tab w:val="right" w:leader="dot" w:pos="10456"/>
            </w:tabs>
            <w:rPr>
              <w:rFonts w:asciiTheme="minorHAnsi" w:eastAsiaTheme="minorEastAsia" w:hAnsiTheme="minorHAnsi"/>
              <w:noProof/>
              <w:sz w:val="24"/>
              <w:szCs w:val="24"/>
              <w:lang w:val="en-GB" w:eastAsia="en-GB"/>
            </w:rPr>
          </w:pPr>
          <w:hyperlink w:anchor="_Toc225511935" w:history="1">
            <w:r w:rsidRPr="008702E9">
              <w:rPr>
                <w:rStyle w:val="Hyperlink"/>
                <w:noProof/>
                <w:lang w:val="en-GB"/>
              </w:rPr>
              <w:t>2.2.1 Evidence of Download and installation.</w:t>
            </w:r>
            <w:r>
              <w:rPr>
                <w:noProof/>
                <w:webHidden/>
              </w:rPr>
              <w:tab/>
            </w:r>
            <w:r>
              <w:rPr>
                <w:noProof/>
                <w:webHidden/>
              </w:rPr>
              <w:fldChar w:fldCharType="begin"/>
            </w:r>
            <w:r>
              <w:rPr>
                <w:noProof/>
                <w:webHidden/>
              </w:rPr>
              <w:instrText xml:space="preserve"> PAGEREF _Toc225511935 \h </w:instrText>
            </w:r>
            <w:r>
              <w:rPr>
                <w:noProof/>
                <w:webHidden/>
              </w:rPr>
            </w:r>
            <w:r>
              <w:rPr>
                <w:noProof/>
                <w:webHidden/>
              </w:rPr>
              <w:fldChar w:fldCharType="separate"/>
            </w:r>
            <w:r>
              <w:rPr>
                <w:noProof/>
                <w:webHidden/>
              </w:rPr>
              <w:t>6</w:t>
            </w:r>
            <w:r>
              <w:rPr>
                <w:noProof/>
                <w:webHidden/>
              </w:rPr>
              <w:fldChar w:fldCharType="end"/>
            </w:r>
          </w:hyperlink>
        </w:p>
        <w:p w14:paraId="3FC67367" w14:textId="5D034C9B" w:rsidR="005119EC" w:rsidRDefault="005119EC">
          <w:pPr>
            <w:pStyle w:val="TOC3"/>
            <w:tabs>
              <w:tab w:val="right" w:leader="dot" w:pos="10456"/>
            </w:tabs>
            <w:rPr>
              <w:rFonts w:asciiTheme="minorHAnsi" w:eastAsiaTheme="minorEastAsia" w:hAnsiTheme="minorHAnsi"/>
              <w:noProof/>
              <w:sz w:val="24"/>
              <w:szCs w:val="24"/>
              <w:lang w:val="en-GB" w:eastAsia="en-GB"/>
            </w:rPr>
          </w:pPr>
          <w:hyperlink w:anchor="_Toc225511936" w:history="1">
            <w:r w:rsidRPr="008702E9">
              <w:rPr>
                <w:rStyle w:val="Hyperlink"/>
                <w:noProof/>
                <w:lang w:val="en-GB"/>
              </w:rPr>
              <w:t>2.2.2 Deploy your network as per the given topology:</w:t>
            </w:r>
            <w:r>
              <w:rPr>
                <w:noProof/>
                <w:webHidden/>
              </w:rPr>
              <w:tab/>
            </w:r>
            <w:r>
              <w:rPr>
                <w:noProof/>
                <w:webHidden/>
              </w:rPr>
              <w:fldChar w:fldCharType="begin"/>
            </w:r>
            <w:r>
              <w:rPr>
                <w:noProof/>
                <w:webHidden/>
              </w:rPr>
              <w:instrText xml:space="preserve"> PAGEREF _Toc225511936 \h </w:instrText>
            </w:r>
            <w:r>
              <w:rPr>
                <w:noProof/>
                <w:webHidden/>
              </w:rPr>
            </w:r>
            <w:r>
              <w:rPr>
                <w:noProof/>
                <w:webHidden/>
              </w:rPr>
              <w:fldChar w:fldCharType="separate"/>
            </w:r>
            <w:r>
              <w:rPr>
                <w:noProof/>
                <w:webHidden/>
              </w:rPr>
              <w:t>12</w:t>
            </w:r>
            <w:r>
              <w:rPr>
                <w:noProof/>
                <w:webHidden/>
              </w:rPr>
              <w:fldChar w:fldCharType="end"/>
            </w:r>
          </w:hyperlink>
        </w:p>
        <w:p w14:paraId="3B4600F9" w14:textId="7CF5322E" w:rsidR="005119EC" w:rsidRDefault="005119EC">
          <w:pPr>
            <w:pStyle w:val="TOC3"/>
            <w:tabs>
              <w:tab w:val="right" w:leader="dot" w:pos="10456"/>
            </w:tabs>
            <w:rPr>
              <w:rFonts w:asciiTheme="minorHAnsi" w:eastAsiaTheme="minorEastAsia" w:hAnsiTheme="minorHAnsi"/>
              <w:noProof/>
              <w:sz w:val="24"/>
              <w:szCs w:val="24"/>
              <w:lang w:val="en-GB" w:eastAsia="en-GB"/>
            </w:rPr>
          </w:pPr>
          <w:hyperlink w:anchor="_Toc225511937" w:history="1">
            <w:r w:rsidRPr="008702E9">
              <w:rPr>
                <w:rStyle w:val="Hyperlink"/>
                <w:noProof/>
                <w:lang w:val="en-GB"/>
              </w:rPr>
              <w:t>2.2.3 IP addressing:</w:t>
            </w:r>
            <w:r>
              <w:rPr>
                <w:noProof/>
                <w:webHidden/>
              </w:rPr>
              <w:tab/>
            </w:r>
            <w:r>
              <w:rPr>
                <w:noProof/>
                <w:webHidden/>
              </w:rPr>
              <w:fldChar w:fldCharType="begin"/>
            </w:r>
            <w:r>
              <w:rPr>
                <w:noProof/>
                <w:webHidden/>
              </w:rPr>
              <w:instrText xml:space="preserve"> PAGEREF _Toc225511937 \h </w:instrText>
            </w:r>
            <w:r>
              <w:rPr>
                <w:noProof/>
                <w:webHidden/>
              </w:rPr>
            </w:r>
            <w:r>
              <w:rPr>
                <w:noProof/>
                <w:webHidden/>
              </w:rPr>
              <w:fldChar w:fldCharType="separate"/>
            </w:r>
            <w:r>
              <w:rPr>
                <w:noProof/>
                <w:webHidden/>
              </w:rPr>
              <w:t>18</w:t>
            </w:r>
            <w:r>
              <w:rPr>
                <w:noProof/>
                <w:webHidden/>
              </w:rPr>
              <w:fldChar w:fldCharType="end"/>
            </w:r>
          </w:hyperlink>
        </w:p>
        <w:p w14:paraId="07A02009" w14:textId="55317E72" w:rsidR="005119EC" w:rsidRDefault="005119EC">
          <w:pPr>
            <w:pStyle w:val="TOC2"/>
            <w:tabs>
              <w:tab w:val="right" w:leader="dot" w:pos="10456"/>
            </w:tabs>
            <w:rPr>
              <w:rFonts w:asciiTheme="minorHAnsi" w:eastAsiaTheme="minorEastAsia" w:hAnsiTheme="minorHAnsi"/>
              <w:noProof/>
              <w:sz w:val="24"/>
              <w:szCs w:val="24"/>
              <w:lang w:val="en-GB" w:eastAsia="en-GB"/>
            </w:rPr>
          </w:pPr>
          <w:hyperlink w:anchor="_Toc225511938" w:history="1">
            <w:r w:rsidRPr="008702E9">
              <w:rPr>
                <w:rStyle w:val="Hyperlink"/>
                <w:noProof/>
              </w:rPr>
              <w:t>2.3. Configure IP Addressing</w:t>
            </w:r>
            <w:r>
              <w:rPr>
                <w:noProof/>
                <w:webHidden/>
              </w:rPr>
              <w:tab/>
            </w:r>
            <w:r>
              <w:rPr>
                <w:noProof/>
                <w:webHidden/>
              </w:rPr>
              <w:fldChar w:fldCharType="begin"/>
            </w:r>
            <w:r>
              <w:rPr>
                <w:noProof/>
                <w:webHidden/>
              </w:rPr>
              <w:instrText xml:space="preserve"> PAGEREF _Toc225511938 \h </w:instrText>
            </w:r>
            <w:r>
              <w:rPr>
                <w:noProof/>
                <w:webHidden/>
              </w:rPr>
            </w:r>
            <w:r>
              <w:rPr>
                <w:noProof/>
                <w:webHidden/>
              </w:rPr>
              <w:fldChar w:fldCharType="separate"/>
            </w:r>
            <w:r>
              <w:rPr>
                <w:noProof/>
                <w:webHidden/>
              </w:rPr>
              <w:t>19</w:t>
            </w:r>
            <w:r>
              <w:rPr>
                <w:noProof/>
                <w:webHidden/>
              </w:rPr>
              <w:fldChar w:fldCharType="end"/>
            </w:r>
          </w:hyperlink>
        </w:p>
        <w:p w14:paraId="24F9A900" w14:textId="55B9F723" w:rsidR="005119EC" w:rsidRDefault="005119EC">
          <w:pPr>
            <w:pStyle w:val="TOC3"/>
            <w:tabs>
              <w:tab w:val="right" w:leader="dot" w:pos="10456"/>
            </w:tabs>
            <w:rPr>
              <w:rFonts w:asciiTheme="minorHAnsi" w:eastAsiaTheme="minorEastAsia" w:hAnsiTheme="minorHAnsi"/>
              <w:noProof/>
              <w:sz w:val="24"/>
              <w:szCs w:val="24"/>
              <w:lang w:val="en-GB" w:eastAsia="en-GB"/>
            </w:rPr>
          </w:pPr>
          <w:hyperlink w:anchor="_Toc225511939" w:history="1">
            <w:r w:rsidRPr="008702E9">
              <w:rPr>
                <w:rStyle w:val="Hyperlink"/>
                <w:noProof/>
                <w:lang w:val="en-GB"/>
              </w:rPr>
              <w:t>2.3.1. Use appropriate IP addresses to configure your network.</w:t>
            </w:r>
            <w:r>
              <w:rPr>
                <w:noProof/>
                <w:webHidden/>
              </w:rPr>
              <w:tab/>
            </w:r>
            <w:r>
              <w:rPr>
                <w:noProof/>
                <w:webHidden/>
              </w:rPr>
              <w:fldChar w:fldCharType="begin"/>
            </w:r>
            <w:r>
              <w:rPr>
                <w:noProof/>
                <w:webHidden/>
              </w:rPr>
              <w:instrText xml:space="preserve"> PAGEREF _Toc225511939 \h </w:instrText>
            </w:r>
            <w:r>
              <w:rPr>
                <w:noProof/>
                <w:webHidden/>
              </w:rPr>
            </w:r>
            <w:r>
              <w:rPr>
                <w:noProof/>
                <w:webHidden/>
              </w:rPr>
              <w:fldChar w:fldCharType="separate"/>
            </w:r>
            <w:r>
              <w:rPr>
                <w:noProof/>
                <w:webHidden/>
              </w:rPr>
              <w:t>19</w:t>
            </w:r>
            <w:r>
              <w:rPr>
                <w:noProof/>
                <w:webHidden/>
              </w:rPr>
              <w:fldChar w:fldCharType="end"/>
            </w:r>
          </w:hyperlink>
        </w:p>
        <w:p w14:paraId="18D53387" w14:textId="078DF320" w:rsidR="005119EC" w:rsidRDefault="005119EC">
          <w:pPr>
            <w:pStyle w:val="TOC3"/>
            <w:tabs>
              <w:tab w:val="right" w:leader="dot" w:pos="10456"/>
            </w:tabs>
            <w:rPr>
              <w:rFonts w:asciiTheme="minorHAnsi" w:eastAsiaTheme="minorEastAsia" w:hAnsiTheme="minorHAnsi"/>
              <w:noProof/>
              <w:sz w:val="24"/>
              <w:szCs w:val="24"/>
              <w:lang w:val="en-GB" w:eastAsia="en-GB"/>
            </w:rPr>
          </w:pPr>
          <w:hyperlink w:anchor="_Toc225511940" w:history="1">
            <w:r w:rsidRPr="008702E9">
              <w:rPr>
                <w:rStyle w:val="Hyperlink"/>
                <w:noProof/>
                <w:lang w:val="en-GB"/>
              </w:rPr>
              <w:t>2.3.2. The above topology gives network address for the networks</w:t>
            </w:r>
            <w:r>
              <w:rPr>
                <w:noProof/>
                <w:webHidden/>
              </w:rPr>
              <w:tab/>
            </w:r>
            <w:r>
              <w:rPr>
                <w:noProof/>
                <w:webHidden/>
              </w:rPr>
              <w:fldChar w:fldCharType="begin"/>
            </w:r>
            <w:r>
              <w:rPr>
                <w:noProof/>
                <w:webHidden/>
              </w:rPr>
              <w:instrText xml:space="preserve"> PAGEREF _Toc225511940 \h </w:instrText>
            </w:r>
            <w:r>
              <w:rPr>
                <w:noProof/>
                <w:webHidden/>
              </w:rPr>
            </w:r>
            <w:r>
              <w:rPr>
                <w:noProof/>
                <w:webHidden/>
              </w:rPr>
              <w:fldChar w:fldCharType="separate"/>
            </w:r>
            <w:r>
              <w:rPr>
                <w:noProof/>
                <w:webHidden/>
              </w:rPr>
              <w:t>21</w:t>
            </w:r>
            <w:r>
              <w:rPr>
                <w:noProof/>
                <w:webHidden/>
              </w:rPr>
              <w:fldChar w:fldCharType="end"/>
            </w:r>
          </w:hyperlink>
        </w:p>
        <w:p w14:paraId="4626834E" w14:textId="13FDA424" w:rsidR="005119EC" w:rsidRDefault="005119EC">
          <w:pPr>
            <w:pStyle w:val="TOC2"/>
            <w:tabs>
              <w:tab w:val="right" w:leader="dot" w:pos="10456"/>
            </w:tabs>
            <w:rPr>
              <w:rFonts w:asciiTheme="minorHAnsi" w:eastAsiaTheme="minorEastAsia" w:hAnsiTheme="minorHAnsi"/>
              <w:noProof/>
              <w:sz w:val="24"/>
              <w:szCs w:val="24"/>
              <w:lang w:val="en-GB" w:eastAsia="en-GB"/>
            </w:rPr>
          </w:pPr>
          <w:hyperlink w:anchor="_Toc225511941" w:history="1">
            <w:r w:rsidRPr="008702E9">
              <w:rPr>
                <w:rStyle w:val="Hyperlink"/>
                <w:noProof/>
              </w:rPr>
              <w:t>2.4. Test and Troubleshoot</w:t>
            </w:r>
            <w:r>
              <w:rPr>
                <w:noProof/>
                <w:webHidden/>
              </w:rPr>
              <w:tab/>
            </w:r>
            <w:r>
              <w:rPr>
                <w:noProof/>
                <w:webHidden/>
              </w:rPr>
              <w:fldChar w:fldCharType="begin"/>
            </w:r>
            <w:r>
              <w:rPr>
                <w:noProof/>
                <w:webHidden/>
              </w:rPr>
              <w:instrText xml:space="preserve"> PAGEREF _Toc225511941 \h </w:instrText>
            </w:r>
            <w:r>
              <w:rPr>
                <w:noProof/>
                <w:webHidden/>
              </w:rPr>
            </w:r>
            <w:r>
              <w:rPr>
                <w:noProof/>
                <w:webHidden/>
              </w:rPr>
              <w:fldChar w:fldCharType="separate"/>
            </w:r>
            <w:r>
              <w:rPr>
                <w:noProof/>
                <w:webHidden/>
              </w:rPr>
              <w:t>23</w:t>
            </w:r>
            <w:r>
              <w:rPr>
                <w:noProof/>
                <w:webHidden/>
              </w:rPr>
              <w:fldChar w:fldCharType="end"/>
            </w:r>
          </w:hyperlink>
        </w:p>
        <w:p w14:paraId="4E882931" w14:textId="73EE2DAE" w:rsidR="005119EC" w:rsidRDefault="005119EC">
          <w:pPr>
            <w:pStyle w:val="TOC3"/>
            <w:tabs>
              <w:tab w:val="right" w:leader="dot" w:pos="10456"/>
            </w:tabs>
            <w:rPr>
              <w:rFonts w:asciiTheme="minorHAnsi" w:eastAsiaTheme="minorEastAsia" w:hAnsiTheme="minorHAnsi"/>
              <w:noProof/>
              <w:sz w:val="24"/>
              <w:szCs w:val="24"/>
              <w:lang w:val="en-GB" w:eastAsia="en-GB"/>
            </w:rPr>
          </w:pPr>
          <w:hyperlink w:anchor="_Toc225511942" w:history="1">
            <w:r w:rsidRPr="008702E9">
              <w:rPr>
                <w:rStyle w:val="Hyperlink"/>
                <w:noProof/>
                <w:lang w:val="en-GB"/>
              </w:rPr>
              <w:t>2.4.1. Perform Connectivity tests</w:t>
            </w:r>
            <w:r>
              <w:rPr>
                <w:noProof/>
                <w:webHidden/>
              </w:rPr>
              <w:tab/>
            </w:r>
            <w:r>
              <w:rPr>
                <w:noProof/>
                <w:webHidden/>
              </w:rPr>
              <w:fldChar w:fldCharType="begin"/>
            </w:r>
            <w:r>
              <w:rPr>
                <w:noProof/>
                <w:webHidden/>
              </w:rPr>
              <w:instrText xml:space="preserve"> PAGEREF _Toc225511942 \h </w:instrText>
            </w:r>
            <w:r>
              <w:rPr>
                <w:noProof/>
                <w:webHidden/>
              </w:rPr>
            </w:r>
            <w:r>
              <w:rPr>
                <w:noProof/>
                <w:webHidden/>
              </w:rPr>
              <w:fldChar w:fldCharType="separate"/>
            </w:r>
            <w:r>
              <w:rPr>
                <w:noProof/>
                <w:webHidden/>
              </w:rPr>
              <w:t>23</w:t>
            </w:r>
            <w:r>
              <w:rPr>
                <w:noProof/>
                <w:webHidden/>
              </w:rPr>
              <w:fldChar w:fldCharType="end"/>
            </w:r>
          </w:hyperlink>
        </w:p>
        <w:p w14:paraId="58A11F2E" w14:textId="3607687F" w:rsidR="005119EC" w:rsidRDefault="005119EC">
          <w:pPr>
            <w:pStyle w:val="TOC1"/>
            <w:tabs>
              <w:tab w:val="right" w:leader="dot" w:pos="10456"/>
            </w:tabs>
            <w:rPr>
              <w:rFonts w:asciiTheme="minorHAnsi" w:eastAsiaTheme="minorEastAsia" w:hAnsiTheme="minorHAnsi"/>
              <w:noProof/>
              <w:sz w:val="24"/>
              <w:szCs w:val="24"/>
              <w:lang w:val="en-GB" w:eastAsia="en-GB"/>
            </w:rPr>
          </w:pPr>
          <w:hyperlink w:anchor="_Toc225511943" w:history="1">
            <w:r w:rsidRPr="008702E9">
              <w:rPr>
                <w:rStyle w:val="Hyperlink"/>
                <w:noProof/>
              </w:rPr>
              <w:t>Task 3</w:t>
            </w:r>
            <w:r>
              <w:rPr>
                <w:noProof/>
                <w:webHidden/>
              </w:rPr>
              <w:tab/>
            </w:r>
            <w:r>
              <w:rPr>
                <w:noProof/>
                <w:webHidden/>
              </w:rPr>
              <w:fldChar w:fldCharType="begin"/>
            </w:r>
            <w:r>
              <w:rPr>
                <w:noProof/>
                <w:webHidden/>
              </w:rPr>
              <w:instrText xml:space="preserve"> PAGEREF _Toc225511943 \h </w:instrText>
            </w:r>
            <w:r>
              <w:rPr>
                <w:noProof/>
                <w:webHidden/>
              </w:rPr>
            </w:r>
            <w:r>
              <w:rPr>
                <w:noProof/>
                <w:webHidden/>
              </w:rPr>
              <w:fldChar w:fldCharType="separate"/>
            </w:r>
            <w:r>
              <w:rPr>
                <w:noProof/>
                <w:webHidden/>
              </w:rPr>
              <w:t>26</w:t>
            </w:r>
            <w:r>
              <w:rPr>
                <w:noProof/>
                <w:webHidden/>
              </w:rPr>
              <w:fldChar w:fldCharType="end"/>
            </w:r>
          </w:hyperlink>
        </w:p>
        <w:p w14:paraId="38361482" w14:textId="2B305FBB" w:rsidR="005119EC" w:rsidRDefault="005119EC">
          <w:pPr>
            <w:pStyle w:val="TOC2"/>
            <w:tabs>
              <w:tab w:val="left" w:pos="960"/>
              <w:tab w:val="right" w:leader="dot" w:pos="10456"/>
            </w:tabs>
            <w:rPr>
              <w:rFonts w:asciiTheme="minorHAnsi" w:eastAsiaTheme="minorEastAsia" w:hAnsiTheme="minorHAnsi"/>
              <w:noProof/>
              <w:sz w:val="24"/>
              <w:szCs w:val="24"/>
              <w:lang w:val="en-GB" w:eastAsia="en-GB"/>
            </w:rPr>
          </w:pPr>
          <w:hyperlink w:anchor="_Toc225511944" w:history="1">
            <w:r w:rsidRPr="008702E9">
              <w:rPr>
                <w:rStyle w:val="Hyperlink"/>
                <w:noProof/>
              </w:rPr>
              <w:t>3.1.</w:t>
            </w:r>
            <w:r>
              <w:rPr>
                <w:rFonts w:asciiTheme="minorHAnsi" w:eastAsiaTheme="minorEastAsia" w:hAnsiTheme="minorHAnsi"/>
                <w:noProof/>
                <w:sz w:val="24"/>
                <w:szCs w:val="24"/>
                <w:lang w:val="en-GB" w:eastAsia="en-GB"/>
              </w:rPr>
              <w:tab/>
            </w:r>
            <w:r w:rsidRPr="008702E9">
              <w:rPr>
                <w:rStyle w:val="Hyperlink"/>
                <w:noProof/>
              </w:rPr>
              <w:t>Reflection</w:t>
            </w:r>
            <w:r>
              <w:rPr>
                <w:noProof/>
                <w:webHidden/>
              </w:rPr>
              <w:tab/>
            </w:r>
            <w:r>
              <w:rPr>
                <w:noProof/>
                <w:webHidden/>
              </w:rPr>
              <w:fldChar w:fldCharType="begin"/>
            </w:r>
            <w:r>
              <w:rPr>
                <w:noProof/>
                <w:webHidden/>
              </w:rPr>
              <w:instrText xml:space="preserve"> PAGEREF _Toc225511944 \h </w:instrText>
            </w:r>
            <w:r>
              <w:rPr>
                <w:noProof/>
                <w:webHidden/>
              </w:rPr>
            </w:r>
            <w:r>
              <w:rPr>
                <w:noProof/>
                <w:webHidden/>
              </w:rPr>
              <w:fldChar w:fldCharType="separate"/>
            </w:r>
            <w:r>
              <w:rPr>
                <w:noProof/>
                <w:webHidden/>
              </w:rPr>
              <w:t>26</w:t>
            </w:r>
            <w:r>
              <w:rPr>
                <w:noProof/>
                <w:webHidden/>
              </w:rPr>
              <w:fldChar w:fldCharType="end"/>
            </w:r>
          </w:hyperlink>
        </w:p>
        <w:p w14:paraId="0DBD8F2E" w14:textId="0541B0E6" w:rsidR="005119EC" w:rsidRDefault="005119EC">
          <w:pPr>
            <w:pStyle w:val="TOC3"/>
            <w:tabs>
              <w:tab w:val="left" w:pos="1440"/>
              <w:tab w:val="right" w:leader="dot" w:pos="10456"/>
            </w:tabs>
            <w:rPr>
              <w:rFonts w:asciiTheme="minorHAnsi" w:eastAsiaTheme="minorEastAsia" w:hAnsiTheme="minorHAnsi"/>
              <w:noProof/>
              <w:sz w:val="24"/>
              <w:szCs w:val="24"/>
              <w:lang w:val="en-GB" w:eastAsia="en-GB"/>
            </w:rPr>
          </w:pPr>
          <w:hyperlink w:anchor="_Toc225511945" w:history="1">
            <w:r w:rsidRPr="008702E9">
              <w:rPr>
                <w:rStyle w:val="Hyperlink"/>
                <w:noProof/>
              </w:rPr>
              <w:t>3.1.1.</w:t>
            </w:r>
            <w:r>
              <w:rPr>
                <w:rFonts w:asciiTheme="minorHAnsi" w:eastAsiaTheme="minorEastAsia" w:hAnsiTheme="minorHAnsi"/>
                <w:noProof/>
                <w:sz w:val="24"/>
                <w:szCs w:val="24"/>
                <w:lang w:val="en-GB" w:eastAsia="en-GB"/>
              </w:rPr>
              <w:tab/>
            </w:r>
            <w:r w:rsidRPr="008702E9">
              <w:rPr>
                <w:rStyle w:val="Hyperlink"/>
                <w:noProof/>
              </w:rPr>
              <w:t>Technical reflection covering network deployment and testing.</w:t>
            </w:r>
            <w:r>
              <w:rPr>
                <w:noProof/>
                <w:webHidden/>
              </w:rPr>
              <w:tab/>
            </w:r>
            <w:r>
              <w:rPr>
                <w:noProof/>
                <w:webHidden/>
              </w:rPr>
              <w:fldChar w:fldCharType="begin"/>
            </w:r>
            <w:r>
              <w:rPr>
                <w:noProof/>
                <w:webHidden/>
              </w:rPr>
              <w:instrText xml:space="preserve"> PAGEREF _Toc225511945 \h </w:instrText>
            </w:r>
            <w:r>
              <w:rPr>
                <w:noProof/>
                <w:webHidden/>
              </w:rPr>
            </w:r>
            <w:r>
              <w:rPr>
                <w:noProof/>
                <w:webHidden/>
              </w:rPr>
              <w:fldChar w:fldCharType="separate"/>
            </w:r>
            <w:r>
              <w:rPr>
                <w:noProof/>
                <w:webHidden/>
              </w:rPr>
              <w:t>26</w:t>
            </w:r>
            <w:r>
              <w:rPr>
                <w:noProof/>
                <w:webHidden/>
              </w:rPr>
              <w:fldChar w:fldCharType="end"/>
            </w:r>
          </w:hyperlink>
        </w:p>
        <w:p w14:paraId="3C2A83EB" w14:textId="68A8EF83" w:rsidR="005119EC" w:rsidRDefault="005119EC">
          <w:pPr>
            <w:pStyle w:val="TOC3"/>
            <w:tabs>
              <w:tab w:val="left" w:pos="1440"/>
              <w:tab w:val="right" w:leader="dot" w:pos="10456"/>
            </w:tabs>
            <w:rPr>
              <w:rFonts w:asciiTheme="minorHAnsi" w:eastAsiaTheme="minorEastAsia" w:hAnsiTheme="minorHAnsi"/>
              <w:noProof/>
              <w:sz w:val="24"/>
              <w:szCs w:val="24"/>
              <w:lang w:val="en-GB" w:eastAsia="en-GB"/>
            </w:rPr>
          </w:pPr>
          <w:hyperlink w:anchor="_Toc225511946" w:history="1">
            <w:r w:rsidRPr="008702E9">
              <w:rPr>
                <w:rStyle w:val="Hyperlink"/>
                <w:noProof/>
              </w:rPr>
              <w:t>3.1.2.</w:t>
            </w:r>
            <w:r>
              <w:rPr>
                <w:rFonts w:asciiTheme="minorHAnsi" w:eastAsiaTheme="minorEastAsia" w:hAnsiTheme="minorHAnsi"/>
                <w:noProof/>
                <w:sz w:val="24"/>
                <w:szCs w:val="24"/>
                <w:lang w:val="en-GB" w:eastAsia="en-GB"/>
              </w:rPr>
              <w:tab/>
            </w:r>
            <w:r w:rsidRPr="008702E9">
              <w:rPr>
                <w:rStyle w:val="Hyperlink"/>
                <w:noProof/>
              </w:rPr>
              <w:t>Write your Personal Reflection</w:t>
            </w:r>
            <w:r>
              <w:rPr>
                <w:noProof/>
                <w:webHidden/>
              </w:rPr>
              <w:tab/>
            </w:r>
            <w:r>
              <w:rPr>
                <w:noProof/>
                <w:webHidden/>
              </w:rPr>
              <w:fldChar w:fldCharType="begin"/>
            </w:r>
            <w:r>
              <w:rPr>
                <w:noProof/>
                <w:webHidden/>
              </w:rPr>
              <w:instrText xml:space="preserve"> PAGEREF _Toc225511946 \h </w:instrText>
            </w:r>
            <w:r>
              <w:rPr>
                <w:noProof/>
                <w:webHidden/>
              </w:rPr>
            </w:r>
            <w:r>
              <w:rPr>
                <w:noProof/>
                <w:webHidden/>
              </w:rPr>
              <w:fldChar w:fldCharType="separate"/>
            </w:r>
            <w:r>
              <w:rPr>
                <w:noProof/>
                <w:webHidden/>
              </w:rPr>
              <w:t>27</w:t>
            </w:r>
            <w:r>
              <w:rPr>
                <w:noProof/>
                <w:webHidden/>
              </w:rPr>
              <w:fldChar w:fldCharType="end"/>
            </w:r>
          </w:hyperlink>
        </w:p>
        <w:p w14:paraId="4613AEA7" w14:textId="7F5C56F5" w:rsidR="005119EC" w:rsidRDefault="005119EC">
          <w:pPr>
            <w:pStyle w:val="TOC1"/>
            <w:tabs>
              <w:tab w:val="right" w:leader="dot" w:pos="10456"/>
            </w:tabs>
            <w:rPr>
              <w:rFonts w:asciiTheme="minorHAnsi" w:eastAsiaTheme="minorEastAsia" w:hAnsiTheme="minorHAnsi"/>
              <w:noProof/>
              <w:sz w:val="24"/>
              <w:szCs w:val="24"/>
              <w:lang w:val="en-GB" w:eastAsia="en-GB"/>
            </w:rPr>
          </w:pPr>
          <w:hyperlink w:anchor="_Toc225511947" w:history="1">
            <w:r w:rsidRPr="008702E9">
              <w:rPr>
                <w:rStyle w:val="Hyperlink"/>
                <w:noProof/>
              </w:rPr>
              <w:t>References</w:t>
            </w:r>
            <w:r>
              <w:rPr>
                <w:noProof/>
                <w:webHidden/>
              </w:rPr>
              <w:tab/>
            </w:r>
            <w:r>
              <w:rPr>
                <w:noProof/>
                <w:webHidden/>
              </w:rPr>
              <w:fldChar w:fldCharType="begin"/>
            </w:r>
            <w:r>
              <w:rPr>
                <w:noProof/>
                <w:webHidden/>
              </w:rPr>
              <w:instrText xml:space="preserve"> PAGEREF _Toc225511947 \h </w:instrText>
            </w:r>
            <w:r>
              <w:rPr>
                <w:noProof/>
                <w:webHidden/>
              </w:rPr>
            </w:r>
            <w:r>
              <w:rPr>
                <w:noProof/>
                <w:webHidden/>
              </w:rPr>
              <w:fldChar w:fldCharType="separate"/>
            </w:r>
            <w:r>
              <w:rPr>
                <w:noProof/>
                <w:webHidden/>
              </w:rPr>
              <w:t>28</w:t>
            </w:r>
            <w:r>
              <w:rPr>
                <w:noProof/>
                <w:webHidden/>
              </w:rPr>
              <w:fldChar w:fldCharType="end"/>
            </w:r>
          </w:hyperlink>
        </w:p>
        <w:p w14:paraId="4B4400AF" w14:textId="7C20262A" w:rsidR="00363C8A" w:rsidRDefault="00363C8A" w:rsidP="00363C8A">
          <w:r w:rsidRPr="000405AE">
            <w:rPr>
              <w:b/>
              <w:bCs/>
              <w:noProof/>
              <w:sz w:val="18"/>
              <w:szCs w:val="18"/>
            </w:rPr>
            <w:fldChar w:fldCharType="end"/>
          </w:r>
        </w:p>
      </w:sdtContent>
    </w:sdt>
    <w:p w14:paraId="0ADB22A1" w14:textId="77777777" w:rsidR="00363C8A" w:rsidRDefault="00363C8A" w:rsidP="00363C8A">
      <w:pPr>
        <w:tabs>
          <w:tab w:val="left" w:pos="1380"/>
        </w:tabs>
        <w:sectPr w:rsidR="00363C8A" w:rsidSect="00363C8A">
          <w:headerReference w:type="even" r:id="rId12"/>
          <w:headerReference w:type="default" r:id="rId13"/>
          <w:headerReference w:type="first" r:id="rId14"/>
          <w:pgSz w:w="11906" w:h="16838" w:code="9"/>
          <w:pgMar w:top="720" w:right="720" w:bottom="720" w:left="720" w:header="0" w:footer="0" w:gutter="0"/>
          <w:pgBorders w:offsetFrom="page">
            <w:top w:val="thinThickSmallGap" w:sz="12" w:space="24" w:color="0A2F41" w:themeColor="accent1" w:themeShade="80"/>
            <w:left w:val="thinThickSmallGap" w:sz="12" w:space="24" w:color="0A2F41" w:themeColor="accent1" w:themeShade="80"/>
            <w:bottom w:val="thickThinSmallGap" w:sz="12" w:space="24" w:color="0A2F41" w:themeColor="accent1" w:themeShade="80"/>
            <w:right w:val="thickThinSmallGap" w:sz="12" w:space="24" w:color="0A2F41" w:themeColor="accent1" w:themeShade="80"/>
          </w:pgBorders>
          <w:pgNumType w:start="1"/>
          <w:cols w:space="708"/>
          <w:docGrid w:linePitch="360"/>
        </w:sectPr>
      </w:pPr>
      <w:r>
        <w:tab/>
      </w:r>
    </w:p>
    <w:p w14:paraId="13CC20EE" w14:textId="77777777" w:rsidR="00363C8A" w:rsidRDefault="00363C8A" w:rsidP="00363C8A">
      <w:pPr>
        <w:pStyle w:val="Heading1"/>
      </w:pPr>
      <w:bookmarkStart w:id="3" w:name="_Toc225511926"/>
      <w:r w:rsidRPr="00D55B2D">
        <w:lastRenderedPageBreak/>
        <w:t>Introduction</w:t>
      </w:r>
      <w:bookmarkEnd w:id="3"/>
    </w:p>
    <w:p w14:paraId="30F2E074" w14:textId="77777777" w:rsidR="00146C35" w:rsidRDefault="00146C35" w:rsidP="009F4513">
      <w:pPr>
        <w:ind w:firstLine="720"/>
        <w:rPr>
          <w:rFonts w:ascii="Times New Roman" w:hAnsi="Times New Roman" w:cs="Times New Roman"/>
          <w:sz w:val="24"/>
          <w:szCs w:val="24"/>
          <w:lang w:val="en-GB"/>
        </w:rPr>
      </w:pPr>
      <w:r w:rsidRPr="00146C35">
        <w:rPr>
          <w:rFonts w:ascii="Times New Roman" w:hAnsi="Times New Roman" w:cs="Times New Roman"/>
          <w:sz w:val="24"/>
          <w:szCs w:val="24"/>
          <w:lang w:val="en-GB"/>
        </w:rPr>
        <w:t xml:space="preserve">This report explains the research and practical work completed for Coursework 1 in the Network Operating Systems and Services module. It looks at the main networking technologies needed to design and set up the </w:t>
      </w:r>
      <w:r w:rsidRPr="00146C35">
        <w:rPr>
          <w:rFonts w:ascii="Times New Roman" w:hAnsi="Times New Roman" w:cs="Times New Roman"/>
          <w:b/>
          <w:bCs/>
          <w:sz w:val="24"/>
          <w:szCs w:val="24"/>
          <w:lang w:val="en-GB"/>
        </w:rPr>
        <w:t>BIRMINGHAM.ACCA</w:t>
      </w:r>
      <w:r w:rsidRPr="00146C35">
        <w:rPr>
          <w:rFonts w:ascii="Times New Roman" w:hAnsi="Times New Roman" w:cs="Times New Roman"/>
          <w:sz w:val="24"/>
          <w:szCs w:val="24"/>
          <w:lang w:val="en-GB"/>
        </w:rPr>
        <w:t xml:space="preserve"> domain shown in the coursework topology. The research focuses on understanding different hypervisors, IP addressing methods, routing options, and key network services so that Windows Server 2022 and Debian Server can work together in a multi</w:t>
      </w:r>
      <w:r w:rsidRPr="00146C35">
        <w:rPr>
          <w:rFonts w:ascii="Times New Roman" w:hAnsi="Times New Roman" w:cs="Times New Roman"/>
          <w:sz w:val="24"/>
          <w:szCs w:val="24"/>
          <w:lang w:val="en-GB"/>
        </w:rPr>
        <w:noBreakHyphen/>
        <w:t>network setup. By reviewing recent academic and industry sources, the report compares virtualisation platforms, examines how IPv4/IPv6 and subnetting support efficient network design, and considers how static and dynamic routing affect communication between servers. It also explores important services such as DHCP, VPN, Active Directory Domain Services, and Certificate Authorities, explaining how they help create a secure and scalable domain environment. Overall, this research provides the technical background needed for the deployment, configuration, and testing tasks that follow in building the BIRMINGHAM.ACCA network.</w:t>
      </w:r>
    </w:p>
    <w:p w14:paraId="29BC6AEF" w14:textId="77777777" w:rsidR="00D70614" w:rsidRDefault="00576331" w:rsidP="00D70614">
      <w:pPr>
        <w:keepNext/>
        <w:ind w:firstLine="720"/>
      </w:pPr>
      <w:r>
        <w:rPr>
          <w:noProof/>
        </w:rPr>
        <w:drawing>
          <wp:inline distT="0" distB="0" distL="0" distR="0" wp14:anchorId="40F7AF5C" wp14:editId="36AB8615">
            <wp:extent cx="5492750" cy="4986020"/>
            <wp:effectExtent l="0" t="0" r="0" b="5080"/>
            <wp:docPr id="747" name="Picture 747"/>
            <wp:cNvGraphicFramePr/>
            <a:graphic xmlns:a="http://schemas.openxmlformats.org/drawingml/2006/main">
              <a:graphicData uri="http://schemas.openxmlformats.org/drawingml/2006/picture">
                <pic:pic xmlns:pic="http://schemas.openxmlformats.org/drawingml/2006/picture">
                  <pic:nvPicPr>
                    <pic:cNvPr id="747" name="Picture 747"/>
                    <pic:cNvPicPr/>
                  </pic:nvPicPr>
                  <pic:blipFill>
                    <a:blip r:embed="rId15"/>
                    <a:stretch>
                      <a:fillRect/>
                    </a:stretch>
                  </pic:blipFill>
                  <pic:spPr>
                    <a:xfrm>
                      <a:off x="0" y="0"/>
                      <a:ext cx="5493024" cy="4986269"/>
                    </a:xfrm>
                    <a:prstGeom prst="rect">
                      <a:avLst/>
                    </a:prstGeom>
                  </pic:spPr>
                </pic:pic>
              </a:graphicData>
            </a:graphic>
          </wp:inline>
        </w:drawing>
      </w:r>
    </w:p>
    <w:p w14:paraId="0A44CC11" w14:textId="6047DE6E" w:rsidR="00576331" w:rsidRPr="00146C35" w:rsidRDefault="00021731" w:rsidP="00925797">
      <w:pPr>
        <w:pStyle w:val="Caption"/>
        <w:jc w:val="center"/>
        <w:rPr>
          <w:rFonts w:ascii="Times New Roman" w:hAnsi="Times New Roman" w:cs="Times New Roman"/>
          <w:b/>
          <w:bCs/>
          <w:sz w:val="24"/>
          <w:szCs w:val="24"/>
          <w:lang w:val="en-GB"/>
        </w:rPr>
      </w:pPr>
      <w:r w:rsidRPr="00021731">
        <w:rPr>
          <w:b/>
          <w:bCs/>
        </w:rPr>
        <w:t>Topology for the Coursework</w:t>
      </w:r>
    </w:p>
    <w:p w14:paraId="52783EAF" w14:textId="77777777" w:rsidR="00480788" w:rsidRPr="00480788" w:rsidRDefault="00480788" w:rsidP="00480788"/>
    <w:p w14:paraId="191804E8" w14:textId="77777777" w:rsidR="00363C8A" w:rsidRDefault="00363C8A" w:rsidP="00363C8A">
      <w:pPr>
        <w:pStyle w:val="Heading1"/>
      </w:pPr>
      <w:bookmarkStart w:id="4" w:name="_Toc225511927"/>
      <w:r>
        <w:lastRenderedPageBreak/>
        <w:t>Task 1</w:t>
      </w:r>
      <w:bookmarkEnd w:id="4"/>
    </w:p>
    <w:p w14:paraId="498105D5" w14:textId="28AEF467" w:rsidR="00363C8A" w:rsidRPr="00E12F61" w:rsidRDefault="00363C8A" w:rsidP="0000139A">
      <w:pPr>
        <w:pStyle w:val="Heading2"/>
      </w:pPr>
      <w:bookmarkStart w:id="5" w:name="_Toc225511928"/>
      <w:r w:rsidRPr="00826AA7">
        <w:t>Research on Hypervisor</w:t>
      </w:r>
      <w:r>
        <w:t>:</w:t>
      </w:r>
      <w:bookmarkEnd w:id="5"/>
    </w:p>
    <w:p w14:paraId="237E177F" w14:textId="16BB7668" w:rsidR="00163837" w:rsidRPr="00163837" w:rsidRDefault="00163837" w:rsidP="002F3B76">
      <w:pPr>
        <w:ind w:firstLine="422"/>
        <w:rPr>
          <w:rFonts w:ascii="Times New Roman" w:hAnsi="Times New Roman" w:cs="Times New Roman"/>
          <w:sz w:val="24"/>
          <w:szCs w:val="24"/>
        </w:rPr>
      </w:pPr>
      <w:r w:rsidRPr="00163837">
        <w:rPr>
          <w:rFonts w:ascii="Times New Roman" w:hAnsi="Times New Roman" w:cs="Times New Roman"/>
          <w:sz w:val="24"/>
          <w:szCs w:val="24"/>
        </w:rPr>
        <w:t xml:space="preserve">A hypervisor is software that creates and runs virtual machines. It allows one computer to run several operating systems by sharing the computer’s memory, processing power, and other resources. Hypervisors are used to running more than one operating system on the same computer, but the way they are built, known as their architecture, affects how they work. Type 1 hypervisors run directly on the </w:t>
      </w:r>
      <w:r w:rsidR="05E7BA98" w:rsidRPr="00163837">
        <w:rPr>
          <w:rFonts w:ascii="Times New Roman" w:hAnsi="Times New Roman" w:cs="Times New Roman"/>
          <w:sz w:val="24"/>
          <w:szCs w:val="24"/>
        </w:rPr>
        <w:t>computer</w:t>
      </w:r>
      <w:r w:rsidRPr="00163837">
        <w:rPr>
          <w:rFonts w:ascii="Times New Roman" w:hAnsi="Times New Roman" w:cs="Times New Roman"/>
          <w:sz w:val="24"/>
          <w:szCs w:val="24"/>
        </w:rPr>
        <w:t xml:space="preserve"> hardware with no normal operating system underneath, and this is why they are called bare metal. Because of this design, they are fast, secure, and stable. Research shows that this bare‑metal architecture gives better performance and stronger isolation between virtual machines</w:t>
      </w:r>
      <w:sdt>
        <w:sdtPr>
          <w:rPr>
            <w:rFonts w:ascii="Times New Roman" w:hAnsi="Times New Roman" w:cs="Times New Roman"/>
            <w:sz w:val="24"/>
            <w:szCs w:val="24"/>
          </w:rPr>
          <w:id w:val="752857326"/>
          <w:citation/>
        </w:sdtPr>
        <w:sdtContent>
          <w:r w:rsidR="0044224D">
            <w:rPr>
              <w:rFonts w:ascii="Times New Roman" w:hAnsi="Times New Roman" w:cs="Times New Roman"/>
              <w:sz w:val="24"/>
              <w:szCs w:val="24"/>
            </w:rPr>
            <w:fldChar w:fldCharType="begin"/>
          </w:r>
          <w:r w:rsidR="006321E7">
            <w:rPr>
              <w:rFonts w:ascii="Times New Roman" w:hAnsi="Times New Roman" w:cs="Times New Roman"/>
              <w:sz w:val="24"/>
              <w:szCs w:val="24"/>
              <w:lang w:val="en-GB"/>
            </w:rPr>
            <w:instrText xml:space="preserve">CITATION Avi07 \l 2057 </w:instrText>
          </w:r>
          <w:r w:rsidR="0044224D">
            <w:rPr>
              <w:rFonts w:ascii="Times New Roman" w:hAnsi="Times New Roman" w:cs="Times New Roman"/>
              <w:sz w:val="24"/>
              <w:szCs w:val="24"/>
            </w:rPr>
            <w:fldChar w:fldCharType="separate"/>
          </w:r>
          <w:r w:rsidR="005119EC">
            <w:rPr>
              <w:rFonts w:ascii="Times New Roman" w:hAnsi="Times New Roman" w:cs="Times New Roman"/>
              <w:noProof/>
              <w:sz w:val="24"/>
              <w:szCs w:val="24"/>
              <w:lang w:val="en-GB"/>
            </w:rPr>
            <w:t xml:space="preserve"> </w:t>
          </w:r>
          <w:r w:rsidR="005119EC" w:rsidRPr="005119EC">
            <w:rPr>
              <w:rFonts w:ascii="Times New Roman" w:hAnsi="Times New Roman" w:cs="Times New Roman"/>
              <w:noProof/>
              <w:sz w:val="24"/>
              <w:szCs w:val="24"/>
              <w:lang w:val="en-GB"/>
            </w:rPr>
            <w:t>[1]</w:t>
          </w:r>
          <w:r w:rsidR="0044224D">
            <w:rPr>
              <w:rFonts w:ascii="Times New Roman" w:hAnsi="Times New Roman" w:cs="Times New Roman"/>
              <w:sz w:val="24"/>
              <w:szCs w:val="24"/>
            </w:rPr>
            <w:fldChar w:fldCharType="end"/>
          </w:r>
        </w:sdtContent>
      </w:sdt>
      <w:r w:rsidRPr="00163837">
        <w:rPr>
          <w:rFonts w:ascii="Times New Roman" w:hAnsi="Times New Roman" w:cs="Times New Roman"/>
          <w:sz w:val="24"/>
          <w:szCs w:val="24"/>
        </w:rPr>
        <w:t>.</w:t>
      </w:r>
    </w:p>
    <w:p w14:paraId="37581BB5" w14:textId="1A182E5E" w:rsidR="00163837" w:rsidRPr="00124C28" w:rsidRDefault="00163837" w:rsidP="002F3B76">
      <w:pPr>
        <w:ind w:firstLine="422"/>
        <w:rPr>
          <w:rFonts w:ascii="Times New Roman" w:hAnsi="Times New Roman" w:cs="Times New Roman"/>
          <w:sz w:val="24"/>
          <w:szCs w:val="24"/>
        </w:rPr>
      </w:pPr>
      <w:r w:rsidRPr="00124C28">
        <w:rPr>
          <w:rFonts w:ascii="Times New Roman" w:hAnsi="Times New Roman" w:cs="Times New Roman"/>
          <w:sz w:val="24"/>
          <w:szCs w:val="24"/>
        </w:rPr>
        <w:t>While Type 2 hypervisors work differently. They run on top of a normal operating system such as Windows or Linux, which is known as host-based architecture. The hypervisor depends on the host operating system to communicate with the hardware. This makes Type 2 hypervisors slightly slower, but they are much easier to install and use. Studies show that Type 2 hypervisors are very common in education, training, and small labs because they work well on normal laptops and desktops without needing expensive or high-performance hardware</w:t>
      </w:r>
      <w:sdt>
        <w:sdtPr>
          <w:id w:val="15668279"/>
          <w:citation/>
        </w:sdtPr>
        <w:sdtContent>
          <w:r w:rsidR="00F813AE" w:rsidRPr="00124C28">
            <w:rPr>
              <w:rFonts w:ascii="Times New Roman" w:hAnsi="Times New Roman" w:cs="Times New Roman"/>
              <w:sz w:val="24"/>
              <w:szCs w:val="24"/>
            </w:rPr>
            <w:fldChar w:fldCharType="begin"/>
          </w:r>
          <w:r w:rsidR="00F813AE" w:rsidRPr="00124C28">
            <w:rPr>
              <w:rFonts w:ascii="Times New Roman" w:hAnsi="Times New Roman" w:cs="Times New Roman"/>
              <w:sz w:val="24"/>
              <w:szCs w:val="24"/>
              <w:lang w:val="en-GB"/>
            </w:rPr>
            <w:instrText xml:space="preserve"> CITATION Bor \l 2057 </w:instrText>
          </w:r>
          <w:r w:rsidR="00F813AE" w:rsidRPr="00124C28">
            <w:rPr>
              <w:rFonts w:ascii="Times New Roman" w:hAnsi="Times New Roman" w:cs="Times New Roman"/>
              <w:sz w:val="24"/>
              <w:szCs w:val="24"/>
            </w:rPr>
            <w:fldChar w:fldCharType="separate"/>
          </w:r>
          <w:r w:rsidR="005119EC">
            <w:rPr>
              <w:rFonts w:ascii="Times New Roman" w:hAnsi="Times New Roman" w:cs="Times New Roman"/>
              <w:noProof/>
              <w:sz w:val="24"/>
              <w:szCs w:val="24"/>
              <w:lang w:val="en-GB"/>
            </w:rPr>
            <w:t xml:space="preserve"> </w:t>
          </w:r>
          <w:r w:rsidR="005119EC" w:rsidRPr="005119EC">
            <w:rPr>
              <w:rFonts w:ascii="Times New Roman" w:hAnsi="Times New Roman" w:cs="Times New Roman"/>
              <w:noProof/>
              <w:sz w:val="24"/>
              <w:szCs w:val="24"/>
              <w:lang w:val="en-GB"/>
            </w:rPr>
            <w:t>[2]</w:t>
          </w:r>
          <w:r w:rsidR="00F813AE" w:rsidRPr="00124C28">
            <w:rPr>
              <w:rFonts w:ascii="Times New Roman" w:hAnsi="Times New Roman" w:cs="Times New Roman"/>
              <w:sz w:val="24"/>
              <w:szCs w:val="24"/>
            </w:rPr>
            <w:fldChar w:fldCharType="end"/>
          </w:r>
        </w:sdtContent>
      </w:sdt>
      <w:r w:rsidRPr="00124C28">
        <w:rPr>
          <w:rFonts w:ascii="Times New Roman" w:hAnsi="Times New Roman" w:cs="Times New Roman"/>
          <w:sz w:val="24"/>
          <w:szCs w:val="24"/>
        </w:rPr>
        <w:t>.</w:t>
      </w:r>
    </w:p>
    <w:p w14:paraId="75C99624" w14:textId="39AD946A" w:rsidR="00363C8A" w:rsidRPr="000E0D8F" w:rsidRDefault="00F2113B" w:rsidP="000E0D8F">
      <w:pPr>
        <w:ind w:firstLine="422"/>
        <w:rPr>
          <w:rFonts w:ascii="Times New Roman" w:hAnsi="Times New Roman" w:cs="Times New Roman"/>
          <w:sz w:val="24"/>
          <w:szCs w:val="24"/>
        </w:rPr>
      </w:pPr>
      <w:r w:rsidRPr="00124C28">
        <w:rPr>
          <w:rFonts w:ascii="Times New Roman" w:hAnsi="Times New Roman" w:cs="Times New Roman"/>
          <w:sz w:val="24"/>
          <w:szCs w:val="24"/>
        </w:rPr>
        <w:t>For the BIRMINGHAM.ACCA domain, where both Windows Server 2022 and Debian CLI are required, a Type 2 hypervisor is the best choice. Student machines usually have limited hardware. Type 2 hypervisors support various operating systems, allow easy snapshotting, and provide quick rollback options. These features are important for repeated testing in the improved topology. Services like AD DS, DHCP relay, and certificate management often require cloning and isolated test environments. Type 2 hypervisors manage these tasks effectively without the extra complexity of bare-metal systems. Given the need for scalability, compatibility, and hardware limitations, a Type 2 hypervisor offers the best balance for this coursework.</w:t>
      </w:r>
    </w:p>
    <w:p w14:paraId="5191D425" w14:textId="38263EA2" w:rsidR="00363C8A" w:rsidRPr="00CE617A" w:rsidRDefault="00363C8A" w:rsidP="0000139A">
      <w:pPr>
        <w:pStyle w:val="Heading2"/>
      </w:pPr>
      <w:bookmarkStart w:id="6" w:name="_Toc225511929"/>
      <w:r w:rsidRPr="00826AA7">
        <w:t>Research on IP Addressing:</w:t>
      </w:r>
      <w:bookmarkEnd w:id="6"/>
    </w:p>
    <w:p w14:paraId="36DC99E0" w14:textId="392467EC" w:rsidR="000E0D8F" w:rsidRDefault="000E0D8F" w:rsidP="00576617">
      <w:pPr>
        <w:pStyle w:val="NormalWeb"/>
        <w:spacing w:line="360" w:lineRule="auto"/>
        <w:ind w:firstLine="720"/>
        <w:jc w:val="both"/>
      </w:pPr>
      <w:r>
        <w:t xml:space="preserve">In my research, I found that IP addressing is a fundamental component of how communication occurs across networks. Every device connected to a network requires a unique logical address so that data can be accurately sent and received. When information is transmitted, it is divided into packets, and each packet contains a source and destination IP address. Routers use these addresses to determine the most efficient path for forwarding packets between networks, while switches operate at Layer 2 to forward frames within the same local segment. This structured addressing system ensures reliable, organised, and efficient communication across different network environments </w:t>
      </w:r>
      <w:sdt>
        <w:sdtPr>
          <w:id w:val="-313487162"/>
          <w:citation/>
        </w:sdtPr>
        <w:sdtContent>
          <w:r w:rsidR="007A6060">
            <w:fldChar w:fldCharType="begin"/>
          </w:r>
          <w:r w:rsidR="007A6060">
            <w:instrText xml:space="preserve"> CITATION And \l 2057 </w:instrText>
          </w:r>
          <w:r w:rsidR="007A6060">
            <w:fldChar w:fldCharType="separate"/>
          </w:r>
          <w:r w:rsidR="005119EC">
            <w:rPr>
              <w:noProof/>
            </w:rPr>
            <w:t>[3]</w:t>
          </w:r>
          <w:r w:rsidR="007A6060">
            <w:fldChar w:fldCharType="end"/>
          </w:r>
        </w:sdtContent>
      </w:sdt>
      <w:r>
        <w:t>.</w:t>
      </w:r>
    </w:p>
    <w:p w14:paraId="4808053C" w14:textId="55D01CC3" w:rsidR="000E0D8F" w:rsidRDefault="000E0D8F" w:rsidP="00576617">
      <w:pPr>
        <w:pStyle w:val="NormalWeb"/>
        <w:spacing w:line="360" w:lineRule="auto"/>
        <w:ind w:firstLine="720"/>
        <w:jc w:val="both"/>
      </w:pPr>
      <w:r>
        <w:t xml:space="preserve">I also explored the structure and representation of IPv4 and IPv6. IPv4 uses a </w:t>
      </w:r>
      <w:r w:rsidR="194AA34D">
        <w:t xml:space="preserve">32bit </w:t>
      </w:r>
      <w:r w:rsidR="22310930">
        <w:noBreakHyphen/>
      </w:r>
      <w:r>
        <w:t>dotted</w:t>
      </w:r>
      <w:r w:rsidR="22310930">
        <w:t xml:space="preserve"> </w:t>
      </w:r>
      <w:r>
        <w:t>decimal</w:t>
      </w:r>
      <w:r w:rsidR="194AA34D">
        <w:noBreakHyphen/>
      </w:r>
      <w:r>
        <w:t xml:space="preserve"> format, which limits the number of available addresses. IPv6 expands this to a </w:t>
      </w:r>
      <w:r w:rsidR="194AA34D">
        <w:t>128bit</w:t>
      </w:r>
      <w:r>
        <w:t xml:space="preserve"> hexadecimal </w:t>
      </w:r>
      <w:r>
        <w:lastRenderedPageBreak/>
        <w:t>format, providing a significantly larger address space and improving routing performance. Subnetting is another key concept that divides a large network into smaller, manageable segments, reducing broadcast traffic and improving efficiency. Variable Length Subnet Masking (VLSM) enhances this by allocating</w:t>
      </w:r>
      <w:r w:rsidR="194AA34D">
        <w:noBreakHyphen/>
      </w:r>
      <w:r>
        <w:t xml:space="preserve"> address ranges based on actual host requirements, preventing waste and supporting scalable network design </w:t>
      </w:r>
      <w:sdt>
        <w:sdtPr>
          <w:id w:val="1885522168"/>
          <w:citation/>
        </w:sdtPr>
        <w:sdtContent>
          <w:r w:rsidR="00EA3E28">
            <w:fldChar w:fldCharType="begin"/>
          </w:r>
          <w:r w:rsidR="00924E5C">
            <w:instrText xml:space="preserve">CITATION htt \l 2057 </w:instrText>
          </w:r>
          <w:r w:rsidR="00EA3E28">
            <w:fldChar w:fldCharType="separate"/>
          </w:r>
          <w:r w:rsidR="005119EC">
            <w:rPr>
              <w:noProof/>
            </w:rPr>
            <w:t>[4]</w:t>
          </w:r>
          <w:r w:rsidR="00EA3E28">
            <w:fldChar w:fldCharType="end"/>
          </w:r>
        </w:sdtContent>
      </w:sdt>
      <w:r>
        <w:t>.</w:t>
      </w:r>
    </w:p>
    <w:p w14:paraId="0726F963" w14:textId="0E7FA911" w:rsidR="00603CAF" w:rsidRPr="00362BF0" w:rsidRDefault="000E0D8F" w:rsidP="00750A3A">
      <w:pPr>
        <w:pStyle w:val="NormalWeb"/>
        <w:spacing w:line="360" w:lineRule="auto"/>
        <w:ind w:firstLine="360"/>
        <w:jc w:val="both"/>
      </w:pPr>
      <w:r>
        <w:t>Overall, my study showed that IP addressing is essential for maintaining network functionality, supporting routing decisions, and ensuring predictable communication across all connected devices. Without a structured addressing system, modern networks would not be able to operate reliably or efficiently.</w:t>
      </w:r>
    </w:p>
    <w:p w14:paraId="0D577A5D" w14:textId="22EC077B" w:rsidR="00363C8A" w:rsidRDefault="00363C8A" w:rsidP="0000139A">
      <w:pPr>
        <w:pStyle w:val="Heading2"/>
      </w:pPr>
      <w:bookmarkStart w:id="7" w:name="_Toc225511930"/>
      <w:r w:rsidRPr="00826AA7">
        <w:t>Research on Routing:</w:t>
      </w:r>
      <w:bookmarkEnd w:id="7"/>
      <w:r w:rsidRPr="00826AA7">
        <w:t xml:space="preserve"> </w:t>
      </w:r>
    </w:p>
    <w:p w14:paraId="29332520" w14:textId="237DB2E5" w:rsidR="003576AB" w:rsidRDefault="003576AB" w:rsidP="00722093">
      <w:pPr>
        <w:pStyle w:val="NormalWeb"/>
        <w:spacing w:line="360" w:lineRule="auto"/>
        <w:ind w:firstLine="360"/>
        <w:jc w:val="both"/>
      </w:pPr>
      <w:r>
        <w:t xml:space="preserve">Routing plays an important role in how information moves across different networks. When data is sent from one device to another, it does not travel in a straight line. Instead, it is broken into packets that must pass through several network devices before reaching their destination. Routers are responsible for guiding these packets by reading the destination IP address and choosing the most suitable path. This process ensures that data can travel across long distances and through many interconnected networks without getting lost </w:t>
      </w:r>
      <w:sdt>
        <w:sdtPr>
          <w:id w:val="-2008896130"/>
          <w:citation/>
        </w:sdtPr>
        <w:sdtContent>
          <w:r w:rsidR="00CB4C27">
            <w:fldChar w:fldCharType="begin"/>
          </w:r>
          <w:r w:rsidR="00113568">
            <w:instrText xml:space="preserve">CITATION Sev \l 2057 </w:instrText>
          </w:r>
          <w:r w:rsidR="00CB4C27">
            <w:fldChar w:fldCharType="separate"/>
          </w:r>
          <w:r w:rsidR="005119EC">
            <w:rPr>
              <w:noProof/>
            </w:rPr>
            <w:t>[5]</w:t>
          </w:r>
          <w:r w:rsidR="00CB4C27">
            <w:fldChar w:fldCharType="end"/>
          </w:r>
        </w:sdtContent>
      </w:sdt>
      <w:r>
        <w:t>.</w:t>
      </w:r>
    </w:p>
    <w:p w14:paraId="2A240E60" w14:textId="7E3A8584" w:rsidR="003576AB" w:rsidRDefault="003576AB" w:rsidP="00722093">
      <w:pPr>
        <w:pStyle w:val="NormalWeb"/>
        <w:spacing w:line="360" w:lineRule="auto"/>
        <w:ind w:firstLine="360"/>
        <w:jc w:val="both"/>
      </w:pPr>
      <w:r>
        <w:t xml:space="preserve">To make these decisions, routers rely on routing tables. These tables contain information about available networks and the paths used to reach them. In small or stable networks, routes can be added manually, which is known as static routing. However, in larger or constantly changing networks, dynamic routing is more effective. Dynamic routing protocols, such as RIP and OSPF, allow routers to share updates automatically. This helps the network adapt when links fail or when traffic increases, keeping communication smooth and reliable </w:t>
      </w:r>
      <w:sdt>
        <w:sdtPr>
          <w:id w:val="-1707243608"/>
          <w:citation/>
        </w:sdtPr>
        <w:sdtContent>
          <w:r w:rsidR="00113568">
            <w:fldChar w:fldCharType="begin"/>
          </w:r>
          <w:r w:rsidR="00113568">
            <w:instrText xml:space="preserve"> CITATION Sev \l 2057 </w:instrText>
          </w:r>
          <w:r w:rsidR="00113568">
            <w:fldChar w:fldCharType="separate"/>
          </w:r>
          <w:r w:rsidR="005119EC">
            <w:rPr>
              <w:noProof/>
            </w:rPr>
            <w:t>[5]</w:t>
          </w:r>
          <w:r w:rsidR="00113568">
            <w:fldChar w:fldCharType="end"/>
          </w:r>
        </w:sdtContent>
      </w:sdt>
      <w:r>
        <w:t>.</w:t>
      </w:r>
    </w:p>
    <w:p w14:paraId="6FFE0CF0" w14:textId="625791D9" w:rsidR="00363C8A" w:rsidRDefault="003576AB" w:rsidP="0000139A">
      <w:pPr>
        <w:pStyle w:val="NormalWeb"/>
        <w:spacing w:line="360" w:lineRule="auto"/>
        <w:ind w:firstLine="360"/>
        <w:jc w:val="both"/>
      </w:pPr>
      <w:r>
        <w:t>Routing also depends heavily on IP addressing. Without a clear addressing structure, routers would not know where packets should go. Subnetting helps organise networks into smaller sections, reducing unnecessary traffic and making routing faster. IPv6 further improves routing by offering a larger address space and a simpler header format.</w:t>
      </w:r>
      <w:r w:rsidR="002C5070">
        <w:t xml:space="preserve"> Overall</w:t>
      </w:r>
      <w:r>
        <w:t>, routing is essential for ensuring that data reaches the correct destination efficiently and reliably across complex network environments.</w:t>
      </w:r>
    </w:p>
    <w:p w14:paraId="5307C1F4" w14:textId="09028C31" w:rsidR="00557566" w:rsidRPr="00557566" w:rsidRDefault="00363C8A" w:rsidP="00750A3A">
      <w:pPr>
        <w:pStyle w:val="Heading2"/>
      </w:pPr>
      <w:bookmarkStart w:id="8" w:name="_Toc225511931"/>
      <w:r w:rsidRPr="00826AA7">
        <w:t>Research on Network Services:</w:t>
      </w:r>
      <w:bookmarkEnd w:id="8"/>
      <w:r w:rsidRPr="00826AA7">
        <w:t xml:space="preserve"> </w:t>
      </w:r>
    </w:p>
    <w:p w14:paraId="05913123" w14:textId="12459796" w:rsidR="007443C8" w:rsidRPr="00746575" w:rsidRDefault="007443C8" w:rsidP="00746575">
      <w:pPr>
        <w:pStyle w:val="NormalWeb"/>
        <w:spacing w:line="360" w:lineRule="auto"/>
        <w:ind w:firstLine="360"/>
        <w:jc w:val="both"/>
      </w:pPr>
      <w:r w:rsidRPr="00746575">
        <w:t>Network services help organisations manage users, devices, and secure communication. One important service is the Virtual Private Network (VPN). A VPN allows people to connect safely to a private network over the internet. It protects data by encrypting it, which stops attackers from reading the information. VPNs are commonly used for remote work and secure access to internal systems</w:t>
      </w:r>
      <w:sdt>
        <w:sdtPr>
          <w:id w:val="-148602807"/>
          <w:citation/>
        </w:sdtPr>
        <w:sdtContent>
          <w:r w:rsidR="00CB73E4">
            <w:fldChar w:fldCharType="begin"/>
          </w:r>
          <w:r w:rsidR="00CB73E4">
            <w:instrText xml:space="preserve"> CITATION Cha \l 2057 </w:instrText>
          </w:r>
          <w:r w:rsidR="00CB73E4">
            <w:fldChar w:fldCharType="separate"/>
          </w:r>
          <w:r w:rsidR="005119EC">
            <w:rPr>
              <w:noProof/>
            </w:rPr>
            <w:t xml:space="preserve"> [6]</w:t>
          </w:r>
          <w:r w:rsidR="00CB73E4">
            <w:fldChar w:fldCharType="end"/>
          </w:r>
        </w:sdtContent>
      </w:sdt>
      <w:r w:rsidRPr="00746575">
        <w:t xml:space="preserve"> .</w:t>
      </w:r>
    </w:p>
    <w:p w14:paraId="2E16B680" w14:textId="40422EAF" w:rsidR="007443C8" w:rsidRPr="00746575" w:rsidRDefault="007443C8" w:rsidP="00746575">
      <w:pPr>
        <w:pStyle w:val="NormalWeb"/>
        <w:spacing w:line="360" w:lineRule="auto"/>
        <w:ind w:firstLine="360"/>
        <w:jc w:val="both"/>
      </w:pPr>
      <w:r w:rsidRPr="00746575">
        <w:t xml:space="preserve">Another key service is the Dynamic Host Configuration Protocol (DHCP). DHCP automatically gives IP addresses to devices when they join the network. This makes network management easier because </w:t>
      </w:r>
      <w:r w:rsidRPr="00746575">
        <w:lastRenderedPageBreak/>
        <w:t xml:space="preserve">administrators do not need to assign addresses manually. It also reduces mistakes and helps large networks run smoothly, especially when many devices connect and disconnect </w:t>
      </w:r>
      <w:r w:rsidR="0021579D" w:rsidRPr="00746575">
        <w:t>often.</w:t>
      </w:r>
    </w:p>
    <w:p w14:paraId="2D344B15" w14:textId="5668C38C" w:rsidR="00363C8A" w:rsidRPr="00D7280A" w:rsidRDefault="00290EF5" w:rsidP="00290EF5">
      <w:pPr>
        <w:pStyle w:val="NormalWeb"/>
        <w:spacing w:line="360" w:lineRule="auto"/>
        <w:jc w:val="both"/>
      </w:pPr>
      <w:r>
        <w:t>A</w:t>
      </w:r>
      <w:r w:rsidR="007443C8" w:rsidRPr="00746575">
        <w:t xml:space="preserve">ctive Directory Domain Services (AD DS) is used in Windows networks to manage users, computers, and security settings. AD DS provides centralised login, meaning users can sign in once and access the resources they are allowed to use. This improves security and makes it easier for administrators to control permissions and apply policies across the organisation </w:t>
      </w:r>
      <w:sdt>
        <w:sdtPr>
          <w:id w:val="-841627061"/>
          <w:citation/>
        </w:sdtPr>
        <w:sdtContent>
          <w:r w:rsidR="00CB73E4">
            <w:fldChar w:fldCharType="begin"/>
          </w:r>
          <w:r w:rsidR="00CB73E4">
            <w:instrText xml:space="preserve"> CITATION Cha \l 2057 </w:instrText>
          </w:r>
          <w:r w:rsidR="00CB73E4">
            <w:fldChar w:fldCharType="separate"/>
          </w:r>
          <w:r w:rsidR="005119EC">
            <w:rPr>
              <w:noProof/>
            </w:rPr>
            <w:t>[6]</w:t>
          </w:r>
          <w:r w:rsidR="00CB73E4">
            <w:fldChar w:fldCharType="end"/>
          </w:r>
        </w:sdtContent>
      </w:sdt>
      <w:r w:rsidR="007443C8" w:rsidRPr="00746575">
        <w:t>.</w:t>
      </w:r>
      <w:r w:rsidR="001C016B">
        <w:t xml:space="preserve"> </w:t>
      </w:r>
      <w:r w:rsidR="007443C8" w:rsidRPr="00746575">
        <w:t>Certificate</w:t>
      </w:r>
      <w:r w:rsidR="001C016B">
        <w:t xml:space="preserve"> </w:t>
      </w:r>
      <w:r w:rsidR="007443C8" w:rsidRPr="00746575">
        <w:t>Authorities (CAs) are also important for secure communication. A CA issues digital certificates that confirm the identity of websites, users, or devices. These certificates allow encrypted connections, such as HTTPS, and help prevent impersonation or data tampering by creating trust between systems.</w:t>
      </w:r>
      <w:r w:rsidR="001C016B">
        <w:t xml:space="preserve"> </w:t>
      </w:r>
      <w:r w:rsidR="007443C8" w:rsidRPr="00746575">
        <w:t>Overall, VPNs, DHCP, AD DS, and Certificate Authorities work together to keep networks secure, organised, and reliable.</w:t>
      </w:r>
    </w:p>
    <w:p w14:paraId="4A311DBA" w14:textId="77777777" w:rsidR="00363C8A" w:rsidRPr="00746575" w:rsidRDefault="00363C8A" w:rsidP="00746575">
      <w:pPr>
        <w:rPr>
          <w:rFonts w:ascii="Times New Roman" w:hAnsi="Times New Roman" w:cs="Times New Roman"/>
          <w:sz w:val="24"/>
          <w:szCs w:val="24"/>
        </w:rPr>
      </w:pPr>
    </w:p>
    <w:p w14:paraId="594E3A2A" w14:textId="77777777" w:rsidR="00363C8A" w:rsidRPr="00746575" w:rsidRDefault="00363C8A" w:rsidP="00746575">
      <w:pPr>
        <w:rPr>
          <w:rFonts w:ascii="Times New Roman" w:eastAsiaTheme="majorEastAsia" w:hAnsi="Times New Roman" w:cs="Times New Roman"/>
          <w:b/>
          <w:color w:val="000000" w:themeColor="text1"/>
          <w:sz w:val="24"/>
          <w:szCs w:val="24"/>
        </w:rPr>
      </w:pPr>
      <w:r w:rsidRPr="00746575">
        <w:rPr>
          <w:rFonts w:ascii="Times New Roman" w:hAnsi="Times New Roman" w:cs="Times New Roman"/>
          <w:sz w:val="24"/>
          <w:szCs w:val="24"/>
        </w:rPr>
        <w:br w:type="page"/>
      </w:r>
    </w:p>
    <w:p w14:paraId="291A560B" w14:textId="77777777" w:rsidR="00363C8A" w:rsidRDefault="00363C8A" w:rsidP="00363C8A">
      <w:pPr>
        <w:pStyle w:val="Heading1"/>
      </w:pPr>
      <w:bookmarkStart w:id="9" w:name="_Toc225511932"/>
      <w:r>
        <w:lastRenderedPageBreak/>
        <w:t>Task 2</w:t>
      </w:r>
      <w:bookmarkEnd w:id="9"/>
    </w:p>
    <w:p w14:paraId="7263B657" w14:textId="77777777" w:rsidR="00363C8A" w:rsidRDefault="00363C8A" w:rsidP="00363C8A">
      <w:pPr>
        <w:pStyle w:val="Heading2"/>
      </w:pPr>
      <w:bookmarkStart w:id="10" w:name="_Toc225511933"/>
      <w:r w:rsidRPr="003032B4">
        <w:t>2.1. Choose your Hypervisor:</w:t>
      </w:r>
      <w:bookmarkEnd w:id="10"/>
      <w:r>
        <w:t xml:space="preserve"> </w:t>
      </w:r>
    </w:p>
    <w:p w14:paraId="64E17770" w14:textId="56C53D96" w:rsidR="00270D35" w:rsidRDefault="00270D35" w:rsidP="00270D35">
      <w:pPr>
        <w:ind w:firstLine="720"/>
        <w:rPr>
          <w:rFonts w:ascii="Times New Roman" w:hAnsi="Times New Roman" w:cs="Times New Roman"/>
          <w:sz w:val="24"/>
          <w:szCs w:val="24"/>
        </w:rPr>
      </w:pPr>
      <w:r w:rsidRPr="00270D35">
        <w:rPr>
          <w:rFonts w:ascii="Times New Roman" w:hAnsi="Times New Roman" w:cs="Times New Roman"/>
          <w:sz w:val="24"/>
          <w:szCs w:val="24"/>
        </w:rPr>
        <w:t>For this coursework, Oracle VirtualBox 7.2.6 was chosen as the Type 2 hypervisor to build the NOSSLONDON2026 network. It is easy to use, works well with both Windows Server 2022 and Debian Server, and does not require special hardware. Because it is free and supports multiple virtual machines, it is suitable for student work and for expanding the network in Coursework 2. VirtualBox also provides useful features like snapshots and flexible network settings, which help with testing and troubleshooting during the setup.</w:t>
      </w:r>
    </w:p>
    <w:p w14:paraId="0235F741" w14:textId="77777777" w:rsidR="002757FF" w:rsidRPr="002757FF" w:rsidRDefault="002757FF" w:rsidP="002757FF">
      <w:pPr>
        <w:ind w:firstLine="720"/>
        <w:rPr>
          <w:rFonts w:ascii="Times New Roman" w:hAnsi="Times New Roman" w:cs="Times New Roman"/>
          <w:sz w:val="24"/>
          <w:szCs w:val="24"/>
          <w:lang w:val="en-GB"/>
        </w:rPr>
      </w:pPr>
      <w:r w:rsidRPr="002757FF">
        <w:rPr>
          <w:rFonts w:ascii="Times New Roman" w:hAnsi="Times New Roman" w:cs="Times New Roman"/>
          <w:sz w:val="24"/>
          <w:szCs w:val="24"/>
          <w:lang w:val="en-GB"/>
        </w:rPr>
        <w:t>Oracle VirtualBox 7.2.6 was chosen because the research showed that it offers the most practical and flexible option for building this network. It works on Windows, macOS, and Linux, which makes it easy to use on different devices and supports a wide range of learning environments. Since it is open</w:t>
      </w:r>
      <w:r w:rsidRPr="002757FF">
        <w:rPr>
          <w:rFonts w:ascii="Times New Roman" w:hAnsi="Times New Roman" w:cs="Times New Roman"/>
          <w:sz w:val="24"/>
          <w:szCs w:val="24"/>
          <w:lang w:val="en-GB"/>
        </w:rPr>
        <w:noBreakHyphen/>
        <w:t>source, there are no licensing costs, which is important in education where budgets are limited. This makes VirtualBox a cost</w:t>
      </w:r>
      <w:r w:rsidRPr="002757FF">
        <w:rPr>
          <w:rFonts w:ascii="Times New Roman" w:hAnsi="Times New Roman" w:cs="Times New Roman"/>
          <w:sz w:val="24"/>
          <w:szCs w:val="24"/>
          <w:lang w:val="en-GB"/>
        </w:rPr>
        <w:noBreakHyphen/>
        <w:t>effective choice compared to paid hypervisors like VMware Workstation Pro.</w:t>
      </w:r>
    </w:p>
    <w:p w14:paraId="6B5B3215" w14:textId="77777777" w:rsidR="002757FF" w:rsidRPr="002757FF" w:rsidRDefault="002757FF" w:rsidP="002757FF">
      <w:pPr>
        <w:ind w:firstLine="720"/>
        <w:rPr>
          <w:rFonts w:ascii="Times New Roman" w:hAnsi="Times New Roman" w:cs="Times New Roman"/>
          <w:sz w:val="24"/>
          <w:szCs w:val="24"/>
          <w:lang w:val="en-GB"/>
        </w:rPr>
      </w:pPr>
      <w:r w:rsidRPr="002757FF">
        <w:rPr>
          <w:rFonts w:ascii="Times New Roman" w:hAnsi="Times New Roman" w:cs="Times New Roman"/>
          <w:sz w:val="24"/>
          <w:szCs w:val="24"/>
          <w:lang w:val="en-GB"/>
        </w:rPr>
        <w:t>Another key reason for selecting VirtualBox is its strong networking features. The NAT Network option allows the Birmingham (192.168.100.0/24) and London (192.168.200.0/24) subnets to be created as separate, isolated network segments while still allowing controlled internet access. This is essential for accurately simulating the two</w:t>
      </w:r>
      <w:r w:rsidRPr="002757FF">
        <w:rPr>
          <w:rFonts w:ascii="Times New Roman" w:hAnsi="Times New Roman" w:cs="Times New Roman"/>
          <w:sz w:val="24"/>
          <w:szCs w:val="24"/>
          <w:lang w:val="en-GB"/>
        </w:rPr>
        <w:noBreakHyphen/>
        <w:t>site topology required in this coursework. VirtualBox also supports multiple network adapters, which helps when building multi</w:t>
      </w:r>
      <w:r w:rsidRPr="002757FF">
        <w:rPr>
          <w:rFonts w:ascii="Times New Roman" w:hAnsi="Times New Roman" w:cs="Times New Roman"/>
          <w:sz w:val="24"/>
          <w:szCs w:val="24"/>
          <w:lang w:val="en-GB"/>
        </w:rPr>
        <w:noBreakHyphen/>
        <w:t>subnet environments.</w:t>
      </w:r>
    </w:p>
    <w:p w14:paraId="249D35B0" w14:textId="77777777" w:rsidR="002757FF" w:rsidRPr="002757FF" w:rsidRDefault="002757FF" w:rsidP="002757FF">
      <w:pPr>
        <w:ind w:firstLine="720"/>
        <w:rPr>
          <w:rFonts w:ascii="Times New Roman" w:hAnsi="Times New Roman" w:cs="Times New Roman"/>
          <w:sz w:val="24"/>
          <w:szCs w:val="24"/>
          <w:lang w:val="en-GB"/>
        </w:rPr>
      </w:pPr>
      <w:r w:rsidRPr="002757FF">
        <w:rPr>
          <w:rFonts w:ascii="Times New Roman" w:hAnsi="Times New Roman" w:cs="Times New Roman"/>
          <w:sz w:val="24"/>
          <w:szCs w:val="24"/>
          <w:lang w:val="en-GB"/>
        </w:rPr>
        <w:t>VirtualBox’s snapshot and cloning tools provide major benefits for this project. These features allow you to save the state of a virtual machine before making changes, which is especially important for Coursework 2 when more services—such as DHCP, DNS, IIS, and RDS—will be added. If a configuration fails, the system can be rolled back quickly without rebuilding the entire setup. This makes testing and troubleshooting much easier.</w:t>
      </w:r>
    </w:p>
    <w:p w14:paraId="3E215444" w14:textId="77777777" w:rsidR="002757FF" w:rsidRPr="002757FF" w:rsidRDefault="002757FF" w:rsidP="002757FF">
      <w:pPr>
        <w:ind w:firstLine="720"/>
        <w:rPr>
          <w:rFonts w:ascii="Times New Roman" w:hAnsi="Times New Roman" w:cs="Times New Roman"/>
          <w:sz w:val="24"/>
          <w:szCs w:val="24"/>
          <w:lang w:val="en-GB"/>
        </w:rPr>
      </w:pPr>
      <w:r w:rsidRPr="002757FF">
        <w:rPr>
          <w:rFonts w:ascii="Times New Roman" w:hAnsi="Times New Roman" w:cs="Times New Roman"/>
          <w:sz w:val="24"/>
          <w:szCs w:val="24"/>
          <w:lang w:val="en-GB"/>
        </w:rPr>
        <w:t>Performance and usability are also improved through VirtualBox Guest Additions, which provide better drivers, shared folders, and smoother mouse and display integration. This is helpful when managing several virtual machines at the same time. In addition, VirtualBox uses Intel VT</w:t>
      </w:r>
      <w:r w:rsidRPr="002757FF">
        <w:rPr>
          <w:rFonts w:ascii="Times New Roman" w:hAnsi="Times New Roman" w:cs="Times New Roman"/>
          <w:sz w:val="24"/>
          <w:szCs w:val="24"/>
          <w:lang w:val="en-GB"/>
        </w:rPr>
        <w:noBreakHyphen/>
        <w:t>x and AMD</w:t>
      </w:r>
      <w:r w:rsidRPr="002757FF">
        <w:rPr>
          <w:rFonts w:ascii="Times New Roman" w:hAnsi="Times New Roman" w:cs="Times New Roman"/>
          <w:sz w:val="24"/>
          <w:szCs w:val="24"/>
          <w:lang w:val="en-GB"/>
        </w:rPr>
        <w:noBreakHyphen/>
        <w:t>V hardware virtualisation features, allowing both Windows Server and Debian to run efficiently with near</w:t>
      </w:r>
      <w:r w:rsidRPr="002757FF">
        <w:rPr>
          <w:rFonts w:ascii="Times New Roman" w:hAnsi="Times New Roman" w:cs="Times New Roman"/>
          <w:sz w:val="24"/>
          <w:szCs w:val="24"/>
          <w:lang w:val="en-GB"/>
        </w:rPr>
        <w:noBreakHyphen/>
        <w:t>native performance.</w:t>
      </w:r>
    </w:p>
    <w:p w14:paraId="06743AFC" w14:textId="142C3A15" w:rsidR="00363C8A" w:rsidRPr="005B29BD" w:rsidRDefault="002757FF" w:rsidP="005B29BD">
      <w:pPr>
        <w:ind w:firstLine="720"/>
        <w:rPr>
          <w:rFonts w:ascii="Times New Roman" w:hAnsi="Times New Roman" w:cs="Times New Roman"/>
          <w:sz w:val="24"/>
          <w:szCs w:val="24"/>
          <w:lang w:val="en-GB"/>
        </w:rPr>
      </w:pPr>
      <w:r w:rsidRPr="002757FF">
        <w:rPr>
          <w:rFonts w:ascii="Times New Roman" w:hAnsi="Times New Roman" w:cs="Times New Roman"/>
          <w:sz w:val="24"/>
          <w:szCs w:val="24"/>
          <w:lang w:val="en-GB"/>
        </w:rPr>
        <w:t>Taken together, these features provide strong evidence that VirtualBox is the most suitable hypervisor for completing this network and for continuing the topology in Coursework 2, where more services and configurations will be added.</w:t>
      </w:r>
      <w:r w:rsidR="00363C8A">
        <w:br w:type="page"/>
      </w:r>
    </w:p>
    <w:p w14:paraId="34078C52" w14:textId="77777777" w:rsidR="00363C8A" w:rsidRDefault="00363C8A" w:rsidP="00363C8A">
      <w:pPr>
        <w:pStyle w:val="Heading2"/>
      </w:pPr>
      <w:bookmarkStart w:id="11" w:name="_Toc225511934"/>
      <w:r w:rsidRPr="00A114B4">
        <w:lastRenderedPageBreak/>
        <w:t>2.2. Download and Setup:</w:t>
      </w:r>
      <w:bookmarkEnd w:id="11"/>
      <w:r w:rsidRPr="00A114B4">
        <w:t xml:space="preserve"> </w:t>
      </w:r>
    </w:p>
    <w:p w14:paraId="209EF72A" w14:textId="77777777" w:rsidR="00363C8A" w:rsidRPr="007D7AE7" w:rsidRDefault="00363C8A" w:rsidP="00363C8A">
      <w:pPr>
        <w:pStyle w:val="Heading3"/>
        <w:rPr>
          <w:lang w:val="en-GB"/>
        </w:rPr>
      </w:pPr>
      <w:bookmarkStart w:id="12" w:name="_Toc225511935"/>
      <w:r w:rsidRPr="007D7AE7">
        <w:rPr>
          <w:lang w:val="en-GB"/>
        </w:rPr>
        <w:t>2.2.1 Evidence of Download and installation.</w:t>
      </w:r>
      <w:bookmarkEnd w:id="12"/>
    </w:p>
    <w:p w14:paraId="0D7CC3C7" w14:textId="5E289F12" w:rsidR="00363C8A" w:rsidRDefault="00363C8A" w:rsidP="00363C8A">
      <w:pPr>
        <w:pStyle w:val="ListParagraph"/>
        <w:numPr>
          <w:ilvl w:val="0"/>
          <w:numId w:val="3"/>
        </w:numPr>
        <w:rPr>
          <w:b/>
          <w:bCs/>
          <w:lang w:val="en-GB"/>
        </w:rPr>
      </w:pPr>
      <w:r w:rsidRPr="005B357B">
        <w:rPr>
          <w:b/>
          <w:bCs/>
          <w:lang w:val="en-GB"/>
        </w:rPr>
        <w:t>Creation of Virtual machine windows 1 and 2</w:t>
      </w:r>
      <w:r w:rsidR="004041AA">
        <w:rPr>
          <w:b/>
          <w:bCs/>
          <w:lang w:val="en-GB"/>
        </w:rPr>
        <w:t>.</w:t>
      </w:r>
    </w:p>
    <w:p w14:paraId="066F61A5" w14:textId="77777777" w:rsidR="00363C8A" w:rsidRDefault="00363C8A" w:rsidP="00363C8A">
      <w:pPr>
        <w:keepNext/>
        <w:jc w:val="center"/>
      </w:pPr>
      <w:r w:rsidRPr="0015099D">
        <w:rPr>
          <w:b/>
          <w:bCs/>
          <w:noProof/>
          <w:lang w:val="en-GB"/>
        </w:rPr>
        <w:drawing>
          <wp:inline distT="0" distB="0" distL="0" distR="0" wp14:anchorId="6099DC1D" wp14:editId="099E2499">
            <wp:extent cx="5791200" cy="3619360"/>
            <wp:effectExtent l="0" t="0" r="0" b="635"/>
            <wp:docPr id="19881780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178060" name=""/>
                    <pic:cNvPicPr/>
                  </pic:nvPicPr>
                  <pic:blipFill>
                    <a:blip r:embed="rId16"/>
                    <a:stretch>
                      <a:fillRect/>
                    </a:stretch>
                  </pic:blipFill>
                  <pic:spPr>
                    <a:xfrm>
                      <a:off x="0" y="0"/>
                      <a:ext cx="5809602" cy="3630861"/>
                    </a:xfrm>
                    <a:prstGeom prst="rect">
                      <a:avLst/>
                    </a:prstGeom>
                  </pic:spPr>
                </pic:pic>
              </a:graphicData>
            </a:graphic>
          </wp:inline>
        </w:drawing>
      </w:r>
    </w:p>
    <w:p w14:paraId="7A019AD4" w14:textId="159C912E" w:rsidR="00363C8A" w:rsidRDefault="00363C8A" w:rsidP="00363C8A">
      <w:pPr>
        <w:pStyle w:val="Caption"/>
        <w:jc w:val="center"/>
      </w:pPr>
      <w:r>
        <w:t xml:space="preserve">Figure </w:t>
      </w:r>
      <w:r>
        <w:fldChar w:fldCharType="begin"/>
      </w:r>
      <w:r>
        <w:instrText xml:space="preserve"> SEQ Figure \* ARABIC </w:instrText>
      </w:r>
      <w:r>
        <w:fldChar w:fldCharType="separate"/>
      </w:r>
      <w:r w:rsidR="00DF53CE">
        <w:rPr>
          <w:noProof/>
        </w:rPr>
        <w:t>1</w:t>
      </w:r>
      <w:r>
        <w:fldChar w:fldCharType="end"/>
      </w:r>
      <w:r>
        <w:t>: Virtualmachine created for Birmingham Server &amp; Client.</w:t>
      </w:r>
    </w:p>
    <w:p w14:paraId="3D8601CC" w14:textId="06B367D9" w:rsidR="001C2AB0" w:rsidRPr="00414062" w:rsidRDefault="001C2AB0" w:rsidP="001C2AB0">
      <w:pPr>
        <w:rPr>
          <w:rFonts w:ascii="Times New Roman" w:hAnsi="Times New Roman" w:cs="Times New Roman"/>
          <w:sz w:val="24"/>
          <w:szCs w:val="24"/>
          <w:lang w:val="en-GB"/>
        </w:rPr>
      </w:pPr>
      <w:r w:rsidRPr="00414062">
        <w:rPr>
          <w:rFonts w:ascii="Times New Roman" w:hAnsi="Times New Roman" w:cs="Times New Roman"/>
          <w:sz w:val="24"/>
          <w:szCs w:val="24"/>
          <w:lang w:val="en-GB"/>
        </w:rPr>
        <w:t>Oracle VirtualBox Manager showing the two Birmingham VMs already created — “BirminghamServer” (Windows Server 2019) and “BirminghamClient” (Windows 10 Pro). This proves the Windows-side VMs were successfully built</w:t>
      </w:r>
    </w:p>
    <w:p w14:paraId="424F21C1" w14:textId="70CED1DC" w:rsidR="001C2AB0" w:rsidRPr="00414062" w:rsidRDefault="001C2AB0">
      <w:pPr>
        <w:spacing w:line="278" w:lineRule="auto"/>
        <w:jc w:val="left"/>
        <w:rPr>
          <w:rFonts w:ascii="Times New Roman" w:hAnsi="Times New Roman" w:cs="Times New Roman"/>
          <w:sz w:val="24"/>
          <w:szCs w:val="24"/>
          <w:lang w:val="en-GB"/>
        </w:rPr>
      </w:pPr>
      <w:r w:rsidRPr="00414062">
        <w:rPr>
          <w:rFonts w:ascii="Times New Roman" w:hAnsi="Times New Roman" w:cs="Times New Roman"/>
          <w:sz w:val="24"/>
          <w:szCs w:val="24"/>
          <w:lang w:val="en-GB"/>
        </w:rPr>
        <w:br w:type="page"/>
      </w:r>
    </w:p>
    <w:p w14:paraId="2A9DB772" w14:textId="2197F2A8" w:rsidR="00363C8A" w:rsidRDefault="00363C8A" w:rsidP="00363C8A">
      <w:pPr>
        <w:pStyle w:val="ListParagraph"/>
        <w:numPr>
          <w:ilvl w:val="0"/>
          <w:numId w:val="3"/>
        </w:numPr>
        <w:rPr>
          <w:b/>
          <w:bCs/>
          <w:lang w:val="en-GB"/>
        </w:rPr>
      </w:pPr>
      <w:r w:rsidRPr="005B357B">
        <w:rPr>
          <w:b/>
          <w:bCs/>
          <w:lang w:val="en-GB"/>
        </w:rPr>
        <w:lastRenderedPageBreak/>
        <w:t>Creation of Virtual machine Linux Debian 1 and 2</w:t>
      </w:r>
      <w:r w:rsidR="00E6414F">
        <w:rPr>
          <w:b/>
          <w:bCs/>
          <w:lang w:val="en-GB"/>
        </w:rPr>
        <w:t>.</w:t>
      </w:r>
    </w:p>
    <w:p w14:paraId="7F9350C6" w14:textId="77777777" w:rsidR="00363C8A" w:rsidRDefault="00363C8A" w:rsidP="00363C8A">
      <w:pPr>
        <w:keepNext/>
        <w:jc w:val="center"/>
      </w:pPr>
      <w:r w:rsidRPr="00081BA2">
        <w:rPr>
          <w:b/>
          <w:bCs/>
          <w:noProof/>
          <w:lang w:val="en-GB"/>
        </w:rPr>
        <w:drawing>
          <wp:inline distT="0" distB="0" distL="0" distR="0" wp14:anchorId="12EEAFD1" wp14:editId="69DB9B2C">
            <wp:extent cx="5943600" cy="3714608"/>
            <wp:effectExtent l="0" t="0" r="0" b="635"/>
            <wp:docPr id="17360941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094114" name=""/>
                    <pic:cNvPicPr/>
                  </pic:nvPicPr>
                  <pic:blipFill>
                    <a:blip r:embed="rId17"/>
                    <a:stretch>
                      <a:fillRect/>
                    </a:stretch>
                  </pic:blipFill>
                  <pic:spPr>
                    <a:xfrm>
                      <a:off x="0" y="0"/>
                      <a:ext cx="5954543" cy="3721447"/>
                    </a:xfrm>
                    <a:prstGeom prst="rect">
                      <a:avLst/>
                    </a:prstGeom>
                  </pic:spPr>
                </pic:pic>
              </a:graphicData>
            </a:graphic>
          </wp:inline>
        </w:drawing>
      </w:r>
    </w:p>
    <w:p w14:paraId="518EBD41" w14:textId="5352E0E0" w:rsidR="00363C8A" w:rsidRDefault="00363C8A" w:rsidP="00363C8A">
      <w:pPr>
        <w:pStyle w:val="Caption"/>
        <w:jc w:val="center"/>
      </w:pPr>
      <w:r>
        <w:t xml:space="preserve">Figure </w:t>
      </w:r>
      <w:r>
        <w:fldChar w:fldCharType="begin"/>
      </w:r>
      <w:r>
        <w:instrText xml:space="preserve"> SEQ Figure \* ARABIC </w:instrText>
      </w:r>
      <w:r>
        <w:fldChar w:fldCharType="separate"/>
      </w:r>
      <w:r w:rsidR="00DF53CE">
        <w:rPr>
          <w:noProof/>
        </w:rPr>
        <w:t>2</w:t>
      </w:r>
      <w:r>
        <w:fldChar w:fldCharType="end"/>
      </w:r>
      <w:r>
        <w:t>: Virthualmachine created for London Server &amp; Client.</w:t>
      </w:r>
    </w:p>
    <w:p w14:paraId="79C74CD3" w14:textId="7D7C239E" w:rsidR="00E71E31" w:rsidRPr="004159F0" w:rsidRDefault="00E71E31" w:rsidP="00E71E31">
      <w:pPr>
        <w:rPr>
          <w:rFonts w:ascii="Times New Roman" w:hAnsi="Times New Roman" w:cs="Times New Roman"/>
          <w:sz w:val="24"/>
          <w:szCs w:val="24"/>
          <w:lang w:val="en-GB"/>
        </w:rPr>
      </w:pPr>
      <w:r w:rsidRPr="004159F0">
        <w:rPr>
          <w:rFonts w:ascii="Times New Roman" w:hAnsi="Times New Roman" w:cs="Times New Roman"/>
          <w:sz w:val="24"/>
          <w:szCs w:val="24"/>
          <w:lang w:val="en-GB"/>
        </w:rPr>
        <w:t>Oracle VirtualBox Manager showing the two London VMs — “LondonServer” (Debian 13 CLI) and “LondonClient” (Debian 13 GUI). This proves the Linux-side VMs were successfully built.</w:t>
      </w:r>
    </w:p>
    <w:p w14:paraId="1E6F4FFF" w14:textId="77777777" w:rsidR="00E71E31" w:rsidRDefault="00E71E31">
      <w:pPr>
        <w:spacing w:line="278" w:lineRule="auto"/>
        <w:jc w:val="left"/>
        <w:rPr>
          <w:lang w:val="en-GB"/>
        </w:rPr>
      </w:pPr>
      <w:r>
        <w:rPr>
          <w:lang w:val="en-GB"/>
        </w:rPr>
        <w:br w:type="page"/>
      </w:r>
    </w:p>
    <w:p w14:paraId="6BFF543B" w14:textId="0BB2ECC0" w:rsidR="00363C8A" w:rsidRDefault="00363C8A" w:rsidP="00363C8A">
      <w:pPr>
        <w:pStyle w:val="ListParagraph"/>
        <w:numPr>
          <w:ilvl w:val="0"/>
          <w:numId w:val="3"/>
        </w:numPr>
        <w:rPr>
          <w:b/>
          <w:bCs/>
          <w:lang w:val="en-GB"/>
        </w:rPr>
      </w:pPr>
      <w:r w:rsidRPr="005B357B">
        <w:rPr>
          <w:b/>
          <w:bCs/>
          <w:lang w:val="en-GB"/>
        </w:rPr>
        <w:lastRenderedPageBreak/>
        <w:t>Installation of windows and Linux OS</w:t>
      </w:r>
      <w:r w:rsidR="00E6414F">
        <w:rPr>
          <w:b/>
          <w:bCs/>
          <w:lang w:val="en-GB"/>
        </w:rPr>
        <w:t>.</w:t>
      </w:r>
    </w:p>
    <w:p w14:paraId="3D4F51AC" w14:textId="77777777" w:rsidR="00363C8A" w:rsidRDefault="00363C8A" w:rsidP="00363C8A">
      <w:pPr>
        <w:keepNext/>
        <w:jc w:val="center"/>
      </w:pPr>
      <w:r w:rsidRPr="00AF7BD0">
        <w:rPr>
          <w:b/>
          <w:bCs/>
          <w:noProof/>
          <w:lang w:val="en-GB"/>
        </w:rPr>
        <w:drawing>
          <wp:inline distT="0" distB="0" distL="0" distR="0" wp14:anchorId="28DCD44E" wp14:editId="3AC98EB3">
            <wp:extent cx="6645910" cy="4153535"/>
            <wp:effectExtent l="0" t="0" r="2540" b="0"/>
            <wp:docPr id="14462982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298251" name=""/>
                    <pic:cNvPicPr/>
                  </pic:nvPicPr>
                  <pic:blipFill>
                    <a:blip r:embed="rId18"/>
                    <a:stretch>
                      <a:fillRect/>
                    </a:stretch>
                  </pic:blipFill>
                  <pic:spPr>
                    <a:xfrm>
                      <a:off x="0" y="0"/>
                      <a:ext cx="6645910" cy="4153535"/>
                    </a:xfrm>
                    <a:prstGeom prst="rect">
                      <a:avLst/>
                    </a:prstGeom>
                  </pic:spPr>
                </pic:pic>
              </a:graphicData>
            </a:graphic>
          </wp:inline>
        </w:drawing>
      </w:r>
    </w:p>
    <w:p w14:paraId="26FCFF3D" w14:textId="42E9211D" w:rsidR="00363C8A" w:rsidRDefault="00363C8A" w:rsidP="00363C8A">
      <w:pPr>
        <w:pStyle w:val="Caption"/>
        <w:jc w:val="center"/>
      </w:pPr>
      <w:r>
        <w:t xml:space="preserve">Figure </w:t>
      </w:r>
      <w:r>
        <w:fldChar w:fldCharType="begin"/>
      </w:r>
      <w:r>
        <w:instrText xml:space="preserve"> SEQ Figure \* ARABIC </w:instrText>
      </w:r>
      <w:r>
        <w:fldChar w:fldCharType="separate"/>
      </w:r>
      <w:r w:rsidR="00DF53CE">
        <w:rPr>
          <w:noProof/>
        </w:rPr>
        <w:t>3</w:t>
      </w:r>
      <w:r>
        <w:fldChar w:fldCharType="end"/>
      </w:r>
      <w:r>
        <w:t>: Windows 2019 Server for Birmingham Server01 installed.</w:t>
      </w:r>
    </w:p>
    <w:p w14:paraId="46122F26" w14:textId="2E7044A6" w:rsidR="004B56FF" w:rsidRPr="004159F0" w:rsidRDefault="004B56FF" w:rsidP="004B56FF">
      <w:pPr>
        <w:rPr>
          <w:rFonts w:ascii="Times New Roman" w:hAnsi="Times New Roman" w:cs="Times New Roman"/>
          <w:sz w:val="24"/>
          <w:szCs w:val="24"/>
          <w:lang w:val="en-GB"/>
        </w:rPr>
      </w:pPr>
      <w:r w:rsidRPr="004159F0">
        <w:rPr>
          <w:rFonts w:ascii="Times New Roman" w:hAnsi="Times New Roman" w:cs="Times New Roman"/>
          <w:sz w:val="24"/>
          <w:szCs w:val="24"/>
          <w:lang w:val="en-GB"/>
        </w:rPr>
        <w:t xml:space="preserve">Windows Server 2019 Server Manager dashboard on the BirminghamServer VM. The OS installation is </w:t>
      </w:r>
      <w:r w:rsidR="004159F0" w:rsidRPr="004159F0">
        <w:rPr>
          <w:rFonts w:ascii="Times New Roman" w:hAnsi="Times New Roman" w:cs="Times New Roman"/>
          <w:sz w:val="24"/>
          <w:szCs w:val="24"/>
          <w:lang w:val="en-GB"/>
        </w:rPr>
        <w:t>complete,</w:t>
      </w:r>
      <w:r w:rsidRPr="004159F0">
        <w:rPr>
          <w:rFonts w:ascii="Times New Roman" w:hAnsi="Times New Roman" w:cs="Times New Roman"/>
          <w:sz w:val="24"/>
          <w:szCs w:val="24"/>
          <w:lang w:val="en-GB"/>
        </w:rPr>
        <w:t xml:space="preserve"> and the server is ready for configuration.</w:t>
      </w:r>
    </w:p>
    <w:p w14:paraId="52D89323" w14:textId="77777777" w:rsidR="00363C8A" w:rsidRDefault="00363C8A" w:rsidP="00363C8A">
      <w:pPr>
        <w:keepNext/>
        <w:jc w:val="center"/>
      </w:pPr>
      <w:r w:rsidRPr="00B42C5C">
        <w:rPr>
          <w:b/>
          <w:bCs/>
          <w:noProof/>
          <w:lang w:val="en-GB"/>
        </w:rPr>
        <w:lastRenderedPageBreak/>
        <w:drawing>
          <wp:inline distT="0" distB="0" distL="0" distR="0" wp14:anchorId="6174451D" wp14:editId="448C4C71">
            <wp:extent cx="6645910" cy="4153535"/>
            <wp:effectExtent l="0" t="0" r="2540" b="0"/>
            <wp:docPr id="7362475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247552" name=""/>
                    <pic:cNvPicPr/>
                  </pic:nvPicPr>
                  <pic:blipFill>
                    <a:blip r:embed="rId19"/>
                    <a:stretch>
                      <a:fillRect/>
                    </a:stretch>
                  </pic:blipFill>
                  <pic:spPr>
                    <a:xfrm>
                      <a:off x="0" y="0"/>
                      <a:ext cx="6645910" cy="4153535"/>
                    </a:xfrm>
                    <a:prstGeom prst="rect">
                      <a:avLst/>
                    </a:prstGeom>
                  </pic:spPr>
                </pic:pic>
              </a:graphicData>
            </a:graphic>
          </wp:inline>
        </w:drawing>
      </w:r>
    </w:p>
    <w:p w14:paraId="59918699" w14:textId="1D6E54FE" w:rsidR="00363C8A" w:rsidRDefault="00363C8A" w:rsidP="00363C8A">
      <w:pPr>
        <w:pStyle w:val="Caption"/>
        <w:jc w:val="center"/>
      </w:pPr>
      <w:r>
        <w:t xml:space="preserve">Figure </w:t>
      </w:r>
      <w:r>
        <w:fldChar w:fldCharType="begin"/>
      </w:r>
      <w:r>
        <w:instrText xml:space="preserve"> SEQ Figure \* ARABIC </w:instrText>
      </w:r>
      <w:r>
        <w:fldChar w:fldCharType="separate"/>
      </w:r>
      <w:r w:rsidR="00DF53CE">
        <w:rPr>
          <w:noProof/>
        </w:rPr>
        <w:t>4</w:t>
      </w:r>
      <w:r>
        <w:fldChar w:fldCharType="end"/>
      </w:r>
      <w:r>
        <w:t>: Windows10 for Birmingham Client01 installed.</w:t>
      </w:r>
    </w:p>
    <w:p w14:paraId="3AFE7008" w14:textId="77777777" w:rsidR="00410DAE" w:rsidRPr="004159F0" w:rsidRDefault="00410DAE" w:rsidP="00410DAE">
      <w:pPr>
        <w:rPr>
          <w:rFonts w:ascii="Times New Roman" w:hAnsi="Times New Roman" w:cs="Times New Roman"/>
          <w:sz w:val="24"/>
          <w:szCs w:val="24"/>
          <w:lang w:val="en-GB"/>
        </w:rPr>
      </w:pPr>
      <w:r w:rsidRPr="004159F0">
        <w:rPr>
          <w:rFonts w:ascii="Times New Roman" w:hAnsi="Times New Roman" w:cs="Times New Roman"/>
          <w:sz w:val="24"/>
          <w:szCs w:val="24"/>
          <w:lang w:val="en-GB"/>
        </w:rPr>
        <w:t>Windows 10 Pro desktop on the BirminghamClient VM. The client OS installation is complete.</w:t>
      </w:r>
    </w:p>
    <w:p w14:paraId="3AA2F4A3" w14:textId="77777777" w:rsidR="00410DAE" w:rsidRPr="00410DAE" w:rsidRDefault="00410DAE" w:rsidP="00410DAE"/>
    <w:p w14:paraId="6C68DEAD" w14:textId="77777777" w:rsidR="009B216E" w:rsidRDefault="009B216E" w:rsidP="009B216E">
      <w:pPr>
        <w:keepNext/>
      </w:pPr>
      <w:r w:rsidRPr="009B216E">
        <w:rPr>
          <w:b/>
          <w:bCs/>
          <w:noProof/>
          <w:lang w:val="en-GB"/>
        </w:rPr>
        <w:lastRenderedPageBreak/>
        <w:drawing>
          <wp:inline distT="0" distB="0" distL="0" distR="0" wp14:anchorId="452BF438" wp14:editId="5B07AFB5">
            <wp:extent cx="6645910" cy="4153535"/>
            <wp:effectExtent l="0" t="0" r="2540" b="0"/>
            <wp:docPr id="11383110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311057" name=""/>
                    <pic:cNvPicPr/>
                  </pic:nvPicPr>
                  <pic:blipFill>
                    <a:blip r:embed="rId20"/>
                    <a:stretch>
                      <a:fillRect/>
                    </a:stretch>
                  </pic:blipFill>
                  <pic:spPr>
                    <a:xfrm>
                      <a:off x="0" y="0"/>
                      <a:ext cx="6645910" cy="4153535"/>
                    </a:xfrm>
                    <a:prstGeom prst="rect">
                      <a:avLst/>
                    </a:prstGeom>
                  </pic:spPr>
                </pic:pic>
              </a:graphicData>
            </a:graphic>
          </wp:inline>
        </w:drawing>
      </w:r>
    </w:p>
    <w:p w14:paraId="3EE5701A" w14:textId="65EFCAF0" w:rsidR="00363C8A" w:rsidRDefault="009B216E" w:rsidP="009B216E">
      <w:pPr>
        <w:pStyle w:val="Caption"/>
        <w:jc w:val="center"/>
      </w:pPr>
      <w:r>
        <w:t xml:space="preserve">Figure </w:t>
      </w:r>
      <w:r>
        <w:fldChar w:fldCharType="begin"/>
      </w:r>
      <w:r>
        <w:instrText xml:space="preserve"> SEQ Figure \* ARABIC </w:instrText>
      </w:r>
      <w:r>
        <w:fldChar w:fldCharType="separate"/>
      </w:r>
      <w:r w:rsidR="00DF53CE">
        <w:rPr>
          <w:noProof/>
        </w:rPr>
        <w:t>5</w:t>
      </w:r>
      <w:r>
        <w:fldChar w:fldCharType="end"/>
      </w:r>
      <w:r>
        <w:t>:</w:t>
      </w:r>
      <w:r w:rsidR="00194817">
        <w:t>Linux Server for London</w:t>
      </w:r>
    </w:p>
    <w:p w14:paraId="7D780872" w14:textId="77777777" w:rsidR="00D26C43" w:rsidRPr="004159F0" w:rsidRDefault="00D26C43" w:rsidP="00D26C43">
      <w:pPr>
        <w:rPr>
          <w:rFonts w:ascii="Times New Roman" w:hAnsi="Times New Roman" w:cs="Times New Roman"/>
          <w:sz w:val="24"/>
          <w:szCs w:val="24"/>
          <w:lang w:val="en-GB"/>
        </w:rPr>
      </w:pPr>
      <w:r w:rsidRPr="004159F0">
        <w:rPr>
          <w:rFonts w:ascii="Times New Roman" w:hAnsi="Times New Roman" w:cs="Times New Roman"/>
          <w:sz w:val="24"/>
          <w:szCs w:val="24"/>
          <w:lang w:val="en-GB"/>
        </w:rPr>
        <w:t>Debian 13 Server (CLI) desktop environment running inside VirtualBox (LondonServer).</w:t>
      </w:r>
    </w:p>
    <w:p w14:paraId="64F49C7A" w14:textId="77777777" w:rsidR="00897F49" w:rsidRPr="00897F49" w:rsidRDefault="00897F49" w:rsidP="00897F49"/>
    <w:p w14:paraId="298EAA39" w14:textId="77777777" w:rsidR="00E234F0" w:rsidRDefault="00E234F0" w:rsidP="00E234F0">
      <w:pPr>
        <w:keepNext/>
      </w:pPr>
      <w:r w:rsidRPr="00E234F0">
        <w:rPr>
          <w:noProof/>
        </w:rPr>
        <w:lastRenderedPageBreak/>
        <w:drawing>
          <wp:inline distT="0" distB="0" distL="0" distR="0" wp14:anchorId="365FB53B" wp14:editId="2C581C98">
            <wp:extent cx="6645910" cy="4153535"/>
            <wp:effectExtent l="0" t="0" r="2540" b="0"/>
            <wp:docPr id="16836129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612985" name=""/>
                    <pic:cNvPicPr/>
                  </pic:nvPicPr>
                  <pic:blipFill>
                    <a:blip r:embed="rId21"/>
                    <a:stretch>
                      <a:fillRect/>
                    </a:stretch>
                  </pic:blipFill>
                  <pic:spPr>
                    <a:xfrm>
                      <a:off x="0" y="0"/>
                      <a:ext cx="6645910" cy="4153535"/>
                    </a:xfrm>
                    <a:prstGeom prst="rect">
                      <a:avLst/>
                    </a:prstGeom>
                  </pic:spPr>
                </pic:pic>
              </a:graphicData>
            </a:graphic>
          </wp:inline>
        </w:drawing>
      </w:r>
    </w:p>
    <w:p w14:paraId="73A8727A" w14:textId="24B122A1" w:rsidR="00194817" w:rsidRDefault="00E234F0" w:rsidP="00E234F0">
      <w:pPr>
        <w:pStyle w:val="Caption"/>
        <w:jc w:val="center"/>
      </w:pPr>
      <w:r>
        <w:t xml:space="preserve">Figure </w:t>
      </w:r>
      <w:r>
        <w:fldChar w:fldCharType="begin"/>
      </w:r>
      <w:r>
        <w:instrText xml:space="preserve"> SEQ Figure \* ARABIC </w:instrText>
      </w:r>
      <w:r>
        <w:fldChar w:fldCharType="separate"/>
      </w:r>
      <w:r w:rsidR="00DF53CE">
        <w:rPr>
          <w:noProof/>
        </w:rPr>
        <w:t>6</w:t>
      </w:r>
      <w:r>
        <w:fldChar w:fldCharType="end"/>
      </w:r>
      <w:r>
        <w:t>: Linux Client for London.</w:t>
      </w:r>
    </w:p>
    <w:p w14:paraId="7ED272AF" w14:textId="77777777" w:rsidR="00357FD2" w:rsidRPr="00357FD2" w:rsidRDefault="00357FD2" w:rsidP="00357FD2">
      <w:pPr>
        <w:rPr>
          <w:lang w:val="en-GB"/>
        </w:rPr>
      </w:pPr>
      <w:r w:rsidRPr="00CC31DB">
        <w:rPr>
          <w:rFonts w:ascii="Times New Roman" w:hAnsi="Times New Roman" w:cs="Times New Roman"/>
          <w:sz w:val="24"/>
          <w:szCs w:val="24"/>
          <w:lang w:val="en-GB"/>
        </w:rPr>
        <w:t>Debian 13 Client (GUI) desktop environment running inside VirtualBox (LondonClient</w:t>
      </w:r>
      <w:r w:rsidRPr="00357FD2">
        <w:rPr>
          <w:lang w:val="en-GB"/>
        </w:rPr>
        <w:t>).</w:t>
      </w:r>
    </w:p>
    <w:p w14:paraId="651B96BF" w14:textId="77777777" w:rsidR="00357FD2" w:rsidRPr="00357FD2" w:rsidRDefault="00357FD2" w:rsidP="00357FD2"/>
    <w:p w14:paraId="0F3AC979" w14:textId="77777777" w:rsidR="005B29BD" w:rsidRDefault="005B29BD">
      <w:pPr>
        <w:spacing w:line="278" w:lineRule="auto"/>
        <w:jc w:val="left"/>
        <w:rPr>
          <w:rFonts w:eastAsiaTheme="majorEastAsia" w:cstheme="majorBidi"/>
          <w:color w:val="0F4761" w:themeColor="accent1" w:themeShade="BF"/>
          <w:sz w:val="28"/>
          <w:szCs w:val="28"/>
          <w:lang w:val="en-GB"/>
        </w:rPr>
      </w:pPr>
      <w:r>
        <w:rPr>
          <w:lang w:val="en-GB"/>
        </w:rPr>
        <w:br w:type="page"/>
      </w:r>
    </w:p>
    <w:p w14:paraId="030A6B18" w14:textId="7FBCF61E" w:rsidR="00363C8A" w:rsidRPr="007D7AE7" w:rsidRDefault="00363C8A" w:rsidP="00363C8A">
      <w:pPr>
        <w:pStyle w:val="Heading3"/>
        <w:rPr>
          <w:lang w:val="en-GB"/>
        </w:rPr>
      </w:pPr>
      <w:bookmarkStart w:id="13" w:name="_Toc225511936"/>
      <w:r w:rsidRPr="007D7AE7">
        <w:rPr>
          <w:lang w:val="en-GB"/>
        </w:rPr>
        <w:lastRenderedPageBreak/>
        <w:t>2.2.2 Deploy your network as per the given topology:</w:t>
      </w:r>
      <w:bookmarkEnd w:id="13"/>
    </w:p>
    <w:p w14:paraId="41BB1C6F" w14:textId="3FC882E7" w:rsidR="00363C8A" w:rsidRDefault="00363C8A" w:rsidP="00363C8A">
      <w:pPr>
        <w:pStyle w:val="ListParagraph"/>
        <w:numPr>
          <w:ilvl w:val="0"/>
          <w:numId w:val="4"/>
        </w:numPr>
        <w:rPr>
          <w:b/>
          <w:bCs/>
          <w:lang w:val="en-GB"/>
        </w:rPr>
      </w:pPr>
      <w:r w:rsidRPr="005B357B">
        <w:rPr>
          <w:b/>
          <w:bCs/>
          <w:lang w:val="en-GB"/>
        </w:rPr>
        <w:t>Creation of Network with NAT Network1 for windows</w:t>
      </w:r>
      <w:r w:rsidR="00255B76">
        <w:rPr>
          <w:b/>
          <w:bCs/>
          <w:lang w:val="en-GB"/>
        </w:rPr>
        <w:t>.</w:t>
      </w:r>
    </w:p>
    <w:p w14:paraId="423EA851" w14:textId="77777777" w:rsidR="00363C8A" w:rsidRDefault="00363C8A" w:rsidP="00363C8A">
      <w:pPr>
        <w:keepNext/>
        <w:jc w:val="center"/>
      </w:pPr>
      <w:r w:rsidRPr="00C841E3">
        <w:rPr>
          <w:b/>
          <w:bCs/>
          <w:noProof/>
          <w:lang w:val="en-GB"/>
        </w:rPr>
        <w:drawing>
          <wp:inline distT="0" distB="0" distL="0" distR="0" wp14:anchorId="555D5BE6" wp14:editId="799B6004">
            <wp:extent cx="6045200" cy="3778106"/>
            <wp:effectExtent l="0" t="0" r="0" b="0"/>
            <wp:docPr id="2109785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78593" name=""/>
                    <pic:cNvPicPr/>
                  </pic:nvPicPr>
                  <pic:blipFill>
                    <a:blip r:embed="rId22"/>
                    <a:stretch>
                      <a:fillRect/>
                    </a:stretch>
                  </pic:blipFill>
                  <pic:spPr>
                    <a:xfrm>
                      <a:off x="0" y="0"/>
                      <a:ext cx="6049295" cy="3780665"/>
                    </a:xfrm>
                    <a:prstGeom prst="rect">
                      <a:avLst/>
                    </a:prstGeom>
                  </pic:spPr>
                </pic:pic>
              </a:graphicData>
            </a:graphic>
          </wp:inline>
        </w:drawing>
      </w:r>
    </w:p>
    <w:p w14:paraId="78CBFBAC" w14:textId="7650A9AE" w:rsidR="00363C8A" w:rsidRDefault="00363C8A" w:rsidP="00363C8A">
      <w:pPr>
        <w:pStyle w:val="Caption"/>
        <w:jc w:val="center"/>
      </w:pPr>
      <w:r>
        <w:t xml:space="preserve">Figure </w:t>
      </w:r>
      <w:r>
        <w:fldChar w:fldCharType="begin"/>
      </w:r>
      <w:r>
        <w:instrText xml:space="preserve"> SEQ Figure \* ARABIC </w:instrText>
      </w:r>
      <w:r>
        <w:fldChar w:fldCharType="separate"/>
      </w:r>
      <w:r w:rsidR="00DF53CE">
        <w:rPr>
          <w:noProof/>
        </w:rPr>
        <w:t>7</w:t>
      </w:r>
      <w:r>
        <w:fldChar w:fldCharType="end"/>
      </w:r>
      <w:r>
        <w:t>: Nat Network for Birmingham.</w:t>
      </w:r>
    </w:p>
    <w:p w14:paraId="57658AAB" w14:textId="77777777" w:rsidR="005A1FFA" w:rsidRPr="00CC31DB" w:rsidRDefault="005A1FFA" w:rsidP="005A1FFA">
      <w:pPr>
        <w:rPr>
          <w:rFonts w:ascii="Times New Roman" w:hAnsi="Times New Roman" w:cs="Times New Roman"/>
          <w:sz w:val="24"/>
          <w:szCs w:val="24"/>
          <w:lang w:val="en-GB"/>
        </w:rPr>
      </w:pPr>
      <w:r w:rsidRPr="00CC31DB">
        <w:rPr>
          <w:rFonts w:ascii="Times New Roman" w:hAnsi="Times New Roman" w:cs="Times New Roman"/>
          <w:sz w:val="24"/>
          <w:szCs w:val="24"/>
          <w:lang w:val="en-GB"/>
        </w:rPr>
        <w:t xml:space="preserve">VirtualBox “NAT Networks” settings panel showing the newly created </w:t>
      </w:r>
      <w:r w:rsidR="00CC31DB" w:rsidRPr="00CC31DB">
        <w:rPr>
          <w:rFonts w:ascii="Times New Roman" w:hAnsi="Times New Roman" w:cs="Times New Roman"/>
          <w:sz w:val="24"/>
          <w:szCs w:val="24"/>
          <w:lang w:val="en-GB"/>
        </w:rPr>
        <w:t>BirminghamNAT</w:t>
      </w:r>
      <w:r w:rsidRPr="00CC31DB">
        <w:rPr>
          <w:rFonts w:ascii="Times New Roman" w:hAnsi="Times New Roman" w:cs="Times New Roman"/>
          <w:sz w:val="24"/>
          <w:szCs w:val="24"/>
          <w:lang w:val="en-GB"/>
        </w:rPr>
        <w:t xml:space="preserve"> network (192.168.100.0/24). This is the isolated network for the Birmingham site.</w:t>
      </w:r>
    </w:p>
    <w:p w14:paraId="5BA460C0" w14:textId="7CCFFEF7" w:rsidR="002A08BE" w:rsidRPr="00CC31DB" w:rsidRDefault="005A1FFA" w:rsidP="005A1FFA">
      <w:pPr>
        <w:spacing w:line="278" w:lineRule="auto"/>
        <w:jc w:val="left"/>
        <w:rPr>
          <w:rFonts w:ascii="Times New Roman" w:hAnsi="Times New Roman" w:cs="Times New Roman"/>
          <w:sz w:val="24"/>
          <w:szCs w:val="24"/>
          <w:lang w:val="en-GB"/>
        </w:rPr>
      </w:pPr>
      <w:r w:rsidRPr="00CC31DB">
        <w:rPr>
          <w:rFonts w:ascii="Times New Roman" w:hAnsi="Times New Roman" w:cs="Times New Roman"/>
          <w:sz w:val="24"/>
          <w:szCs w:val="24"/>
          <w:lang w:val="en-GB"/>
        </w:rPr>
        <w:br w:type="page"/>
      </w:r>
    </w:p>
    <w:p w14:paraId="775A7650" w14:textId="77777777" w:rsidR="005A1FFA" w:rsidRPr="005A1FFA" w:rsidRDefault="005A1FFA" w:rsidP="005A1FFA">
      <w:pPr>
        <w:spacing w:line="278" w:lineRule="auto"/>
        <w:jc w:val="left"/>
        <w:rPr>
          <w:lang w:val="en-GB"/>
        </w:rPr>
      </w:pPr>
    </w:p>
    <w:p w14:paraId="4482E3EE" w14:textId="1C8DC695" w:rsidR="00363C8A" w:rsidRDefault="00363C8A" w:rsidP="00363C8A">
      <w:pPr>
        <w:pStyle w:val="ListParagraph"/>
        <w:numPr>
          <w:ilvl w:val="0"/>
          <w:numId w:val="4"/>
        </w:numPr>
        <w:rPr>
          <w:b/>
          <w:bCs/>
          <w:lang w:val="en-GB"/>
        </w:rPr>
      </w:pPr>
      <w:r w:rsidRPr="005B357B">
        <w:rPr>
          <w:b/>
          <w:bCs/>
          <w:lang w:val="en-GB"/>
        </w:rPr>
        <w:t>Creation of Network with NAT Network 2 for Linux</w:t>
      </w:r>
      <w:r w:rsidR="00F74B4A">
        <w:rPr>
          <w:b/>
          <w:bCs/>
          <w:lang w:val="en-GB"/>
        </w:rPr>
        <w:t>.</w:t>
      </w:r>
    </w:p>
    <w:p w14:paraId="6C6EF168" w14:textId="77777777" w:rsidR="00363C8A" w:rsidRDefault="00363C8A" w:rsidP="00363C8A">
      <w:pPr>
        <w:keepNext/>
        <w:jc w:val="center"/>
      </w:pPr>
      <w:r w:rsidRPr="00C841E3">
        <w:rPr>
          <w:b/>
          <w:bCs/>
          <w:noProof/>
          <w:lang w:val="en-GB"/>
        </w:rPr>
        <w:drawing>
          <wp:inline distT="0" distB="0" distL="0" distR="0" wp14:anchorId="58BF7502" wp14:editId="43F8BBCC">
            <wp:extent cx="6089650" cy="3805886"/>
            <wp:effectExtent l="0" t="0" r="6350" b="4445"/>
            <wp:docPr id="1188359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35945" name=""/>
                    <pic:cNvPicPr/>
                  </pic:nvPicPr>
                  <pic:blipFill>
                    <a:blip r:embed="rId23"/>
                    <a:stretch>
                      <a:fillRect/>
                    </a:stretch>
                  </pic:blipFill>
                  <pic:spPr>
                    <a:xfrm>
                      <a:off x="0" y="0"/>
                      <a:ext cx="6100519" cy="3812679"/>
                    </a:xfrm>
                    <a:prstGeom prst="rect">
                      <a:avLst/>
                    </a:prstGeom>
                  </pic:spPr>
                </pic:pic>
              </a:graphicData>
            </a:graphic>
          </wp:inline>
        </w:drawing>
      </w:r>
    </w:p>
    <w:p w14:paraId="77301BB6" w14:textId="1366F9AA" w:rsidR="00321E33" w:rsidRDefault="00363C8A" w:rsidP="00363C8A">
      <w:pPr>
        <w:pStyle w:val="Caption"/>
        <w:jc w:val="center"/>
      </w:pPr>
      <w:r>
        <w:t xml:space="preserve">Figure </w:t>
      </w:r>
      <w:r>
        <w:fldChar w:fldCharType="begin"/>
      </w:r>
      <w:r>
        <w:instrText xml:space="preserve"> SEQ Figure \* ARABIC </w:instrText>
      </w:r>
      <w:r>
        <w:fldChar w:fldCharType="separate"/>
      </w:r>
      <w:r w:rsidR="00DF53CE">
        <w:rPr>
          <w:noProof/>
        </w:rPr>
        <w:t>8</w:t>
      </w:r>
      <w:r>
        <w:fldChar w:fldCharType="end"/>
      </w:r>
      <w:r>
        <w:t>: Nat Network for London.</w:t>
      </w:r>
    </w:p>
    <w:p w14:paraId="67412E61" w14:textId="093D426C" w:rsidR="00A32F6D" w:rsidRPr="00CC31DB" w:rsidRDefault="00A32F6D" w:rsidP="00A32F6D">
      <w:pPr>
        <w:spacing w:line="278" w:lineRule="auto"/>
        <w:rPr>
          <w:rFonts w:ascii="Times New Roman" w:hAnsi="Times New Roman" w:cs="Times New Roman"/>
          <w:sz w:val="24"/>
          <w:szCs w:val="24"/>
          <w:lang w:val="en-GB"/>
        </w:rPr>
      </w:pPr>
      <w:r w:rsidRPr="00CC31DB">
        <w:rPr>
          <w:rFonts w:ascii="Times New Roman" w:hAnsi="Times New Roman" w:cs="Times New Roman"/>
          <w:sz w:val="24"/>
          <w:szCs w:val="24"/>
          <w:lang w:val="en-GB"/>
        </w:rPr>
        <w:t>VirtualBox “NAT Networks” settings panel showing the newly created LondonNAT network (192.168.200.0/24). This is the isolated network for the London site.</w:t>
      </w:r>
    </w:p>
    <w:p w14:paraId="38125E95" w14:textId="20244A0A" w:rsidR="0047114B" w:rsidRPr="00CC31DB" w:rsidRDefault="0047114B">
      <w:pPr>
        <w:spacing w:line="278" w:lineRule="auto"/>
        <w:jc w:val="left"/>
        <w:rPr>
          <w:rFonts w:ascii="Times New Roman" w:hAnsi="Times New Roman" w:cs="Times New Roman"/>
          <w:i/>
          <w:iCs/>
          <w:color w:val="0E2841" w:themeColor="text2"/>
          <w:sz w:val="24"/>
          <w:szCs w:val="24"/>
        </w:rPr>
      </w:pPr>
      <w:r w:rsidRPr="00CC31DB">
        <w:rPr>
          <w:rFonts w:ascii="Times New Roman" w:hAnsi="Times New Roman" w:cs="Times New Roman"/>
          <w:i/>
          <w:iCs/>
          <w:color w:val="0E2841" w:themeColor="text2"/>
          <w:sz w:val="24"/>
          <w:szCs w:val="24"/>
        </w:rPr>
        <w:br w:type="page"/>
      </w:r>
    </w:p>
    <w:p w14:paraId="2B3932EE" w14:textId="77777777" w:rsidR="00363C8A" w:rsidRPr="00321E33" w:rsidRDefault="00363C8A" w:rsidP="00321E33">
      <w:pPr>
        <w:spacing w:line="278" w:lineRule="auto"/>
        <w:jc w:val="left"/>
        <w:rPr>
          <w:i/>
          <w:iCs/>
          <w:color w:val="0E2841" w:themeColor="text2"/>
          <w:sz w:val="18"/>
          <w:szCs w:val="18"/>
        </w:rPr>
      </w:pPr>
    </w:p>
    <w:p w14:paraId="0BA41BEB" w14:textId="7B3D2AEC" w:rsidR="00363C8A" w:rsidRDefault="00363C8A" w:rsidP="00363C8A">
      <w:pPr>
        <w:pStyle w:val="ListParagraph"/>
        <w:numPr>
          <w:ilvl w:val="0"/>
          <w:numId w:val="4"/>
        </w:numPr>
        <w:rPr>
          <w:b/>
          <w:bCs/>
          <w:lang w:val="en-GB"/>
        </w:rPr>
      </w:pPr>
      <w:r w:rsidRPr="005B357B">
        <w:rPr>
          <w:b/>
          <w:bCs/>
          <w:lang w:val="en-GB"/>
        </w:rPr>
        <w:t xml:space="preserve">Evidence of 2 Windows PCs </w:t>
      </w:r>
      <w:proofErr w:type="gramStart"/>
      <w:r w:rsidRPr="005B357B">
        <w:rPr>
          <w:b/>
          <w:bCs/>
          <w:lang w:val="en-GB"/>
        </w:rPr>
        <w:t>are connected with</w:t>
      </w:r>
      <w:proofErr w:type="gramEnd"/>
      <w:r w:rsidRPr="005B357B">
        <w:rPr>
          <w:b/>
          <w:bCs/>
          <w:lang w:val="en-GB"/>
        </w:rPr>
        <w:t xml:space="preserve"> NAT Network1</w:t>
      </w:r>
      <w:r w:rsidR="00F74B4A">
        <w:rPr>
          <w:b/>
          <w:bCs/>
          <w:lang w:val="en-GB"/>
        </w:rPr>
        <w:t>.</w:t>
      </w:r>
    </w:p>
    <w:p w14:paraId="31CFB128" w14:textId="77777777" w:rsidR="00363C8A" w:rsidRDefault="00363C8A" w:rsidP="00363C8A">
      <w:pPr>
        <w:keepNext/>
        <w:jc w:val="center"/>
      </w:pPr>
      <w:r w:rsidRPr="00104F18">
        <w:rPr>
          <w:b/>
          <w:bCs/>
          <w:noProof/>
          <w:lang w:val="en-GB"/>
        </w:rPr>
        <w:drawing>
          <wp:inline distT="0" distB="0" distL="0" distR="0" wp14:anchorId="3849546E" wp14:editId="275CD5B3">
            <wp:extent cx="6621447" cy="4138246"/>
            <wp:effectExtent l="0" t="0" r="8255" b="0"/>
            <wp:docPr id="19366199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619954" name=""/>
                    <pic:cNvPicPr/>
                  </pic:nvPicPr>
                  <pic:blipFill>
                    <a:blip r:embed="rId24"/>
                    <a:stretch>
                      <a:fillRect/>
                    </a:stretch>
                  </pic:blipFill>
                  <pic:spPr>
                    <a:xfrm>
                      <a:off x="0" y="0"/>
                      <a:ext cx="6630397" cy="4143840"/>
                    </a:xfrm>
                    <a:prstGeom prst="rect">
                      <a:avLst/>
                    </a:prstGeom>
                  </pic:spPr>
                </pic:pic>
              </a:graphicData>
            </a:graphic>
          </wp:inline>
        </w:drawing>
      </w:r>
    </w:p>
    <w:p w14:paraId="07CC1A82" w14:textId="5AEF706E" w:rsidR="00363C8A" w:rsidRDefault="00363C8A" w:rsidP="00363C8A">
      <w:pPr>
        <w:pStyle w:val="Caption"/>
        <w:jc w:val="center"/>
      </w:pPr>
      <w:r>
        <w:t xml:space="preserve">Figure </w:t>
      </w:r>
      <w:r>
        <w:fldChar w:fldCharType="begin"/>
      </w:r>
      <w:r>
        <w:instrText xml:space="preserve"> SEQ Figure \* ARABIC </w:instrText>
      </w:r>
      <w:r>
        <w:fldChar w:fldCharType="separate"/>
      </w:r>
      <w:r w:rsidR="00DF53CE">
        <w:rPr>
          <w:noProof/>
        </w:rPr>
        <w:t>9</w:t>
      </w:r>
      <w:r>
        <w:fldChar w:fldCharType="end"/>
      </w:r>
      <w:r>
        <w:t xml:space="preserve">: </w:t>
      </w:r>
      <w:r w:rsidR="0DC9BAFB">
        <w:t>Birmingham Server</w:t>
      </w:r>
      <w:r>
        <w:t xml:space="preserve"> Configure with BirminghamNAT</w:t>
      </w:r>
    </w:p>
    <w:p w14:paraId="6C6FBB23" w14:textId="77777777" w:rsidR="00A44424" w:rsidRPr="00CC31DB" w:rsidRDefault="00A44424" w:rsidP="00A44424">
      <w:pPr>
        <w:rPr>
          <w:rFonts w:ascii="Times New Roman" w:hAnsi="Times New Roman" w:cs="Times New Roman"/>
          <w:sz w:val="24"/>
          <w:szCs w:val="24"/>
          <w:lang w:val="en-GB"/>
        </w:rPr>
      </w:pPr>
      <w:r w:rsidRPr="00CC31DB">
        <w:rPr>
          <w:rFonts w:ascii="Times New Roman" w:hAnsi="Times New Roman" w:cs="Times New Roman"/>
          <w:sz w:val="24"/>
          <w:szCs w:val="24"/>
          <w:lang w:val="en-GB"/>
        </w:rPr>
        <w:t>BirminghamServer network adapter settings — Adapter 1 attached to BirminghamNAT</w:t>
      </w:r>
    </w:p>
    <w:p w14:paraId="27986C58" w14:textId="77777777" w:rsidR="0047114B" w:rsidRPr="00CC31DB" w:rsidRDefault="0047114B" w:rsidP="0047114B">
      <w:pPr>
        <w:rPr>
          <w:rFonts w:ascii="Times New Roman" w:hAnsi="Times New Roman" w:cs="Times New Roman"/>
          <w:sz w:val="24"/>
          <w:szCs w:val="24"/>
        </w:rPr>
      </w:pPr>
    </w:p>
    <w:p w14:paraId="3C21B1F0" w14:textId="77777777" w:rsidR="00363C8A" w:rsidRDefault="00363C8A" w:rsidP="00363C8A">
      <w:pPr>
        <w:keepNext/>
        <w:jc w:val="center"/>
      </w:pPr>
      <w:r w:rsidRPr="00104F18">
        <w:rPr>
          <w:b/>
          <w:bCs/>
          <w:noProof/>
          <w:lang w:val="en-GB"/>
        </w:rPr>
        <w:lastRenderedPageBreak/>
        <w:drawing>
          <wp:inline distT="0" distB="0" distL="0" distR="0" wp14:anchorId="4FF1602E" wp14:editId="61FACF50">
            <wp:extent cx="6602688" cy="4126523"/>
            <wp:effectExtent l="0" t="0" r="8255" b="7620"/>
            <wp:docPr id="9278191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819140" name=""/>
                    <pic:cNvPicPr/>
                  </pic:nvPicPr>
                  <pic:blipFill>
                    <a:blip r:embed="rId25"/>
                    <a:stretch>
                      <a:fillRect/>
                    </a:stretch>
                  </pic:blipFill>
                  <pic:spPr>
                    <a:xfrm>
                      <a:off x="0" y="0"/>
                      <a:ext cx="6620655" cy="4137752"/>
                    </a:xfrm>
                    <a:prstGeom prst="rect">
                      <a:avLst/>
                    </a:prstGeom>
                  </pic:spPr>
                </pic:pic>
              </a:graphicData>
            </a:graphic>
          </wp:inline>
        </w:drawing>
      </w:r>
    </w:p>
    <w:p w14:paraId="73B40D51" w14:textId="15BBC652" w:rsidR="00363C8A" w:rsidRDefault="00363C8A" w:rsidP="00363C8A">
      <w:pPr>
        <w:pStyle w:val="Caption"/>
        <w:jc w:val="center"/>
      </w:pPr>
      <w:r>
        <w:t xml:space="preserve">Figure </w:t>
      </w:r>
      <w:r>
        <w:fldChar w:fldCharType="begin"/>
      </w:r>
      <w:r>
        <w:instrText xml:space="preserve"> SEQ Figure \* ARABIC </w:instrText>
      </w:r>
      <w:r>
        <w:fldChar w:fldCharType="separate"/>
      </w:r>
      <w:r w:rsidR="00DF53CE">
        <w:rPr>
          <w:noProof/>
        </w:rPr>
        <w:t>10</w:t>
      </w:r>
      <w:r>
        <w:fldChar w:fldCharType="end"/>
      </w:r>
      <w:r>
        <w:t>: BirminghamClient Configure with BirminghamNAT</w:t>
      </w:r>
    </w:p>
    <w:p w14:paraId="15C642D0" w14:textId="77777777" w:rsidR="00B9506E" w:rsidRPr="00E851CF" w:rsidRDefault="00B9506E" w:rsidP="00B9506E">
      <w:pPr>
        <w:rPr>
          <w:rFonts w:ascii="Times New Roman" w:hAnsi="Times New Roman" w:cs="Times New Roman"/>
          <w:sz w:val="24"/>
          <w:szCs w:val="24"/>
          <w:lang w:val="en-GB"/>
        </w:rPr>
      </w:pPr>
      <w:r w:rsidRPr="00E851CF">
        <w:rPr>
          <w:rFonts w:ascii="Times New Roman" w:hAnsi="Times New Roman" w:cs="Times New Roman"/>
          <w:sz w:val="24"/>
          <w:szCs w:val="24"/>
          <w:lang w:val="en-GB"/>
        </w:rPr>
        <w:t>BirminghamClient network adapter settings — Adapter 1 attached to BirminghamNAT. → Both Windows machines are now connected to the same isolated NAT network.</w:t>
      </w:r>
    </w:p>
    <w:p w14:paraId="615B2248" w14:textId="67B4A106" w:rsidR="00F74B4A" w:rsidRDefault="00DA0810" w:rsidP="00DA0810">
      <w:pPr>
        <w:spacing w:line="278" w:lineRule="auto"/>
        <w:jc w:val="left"/>
      </w:pPr>
      <w:r>
        <w:br w:type="page"/>
      </w:r>
    </w:p>
    <w:p w14:paraId="6346B770" w14:textId="77777777" w:rsidR="00DA0810" w:rsidRPr="00F74B4A" w:rsidRDefault="00DA0810" w:rsidP="00DA0810">
      <w:pPr>
        <w:spacing w:line="278" w:lineRule="auto"/>
        <w:jc w:val="left"/>
      </w:pPr>
    </w:p>
    <w:p w14:paraId="234E0DD4" w14:textId="4EA3696A" w:rsidR="00363C8A" w:rsidRPr="00E069D4" w:rsidRDefault="00363C8A" w:rsidP="00F74B4A">
      <w:pPr>
        <w:pStyle w:val="ListParagraph"/>
        <w:numPr>
          <w:ilvl w:val="0"/>
          <w:numId w:val="4"/>
        </w:numPr>
        <w:rPr>
          <w:b/>
          <w:bCs/>
        </w:rPr>
      </w:pPr>
      <w:r w:rsidRPr="005B357B">
        <w:rPr>
          <w:b/>
          <w:bCs/>
          <w:lang w:val="en-GB"/>
        </w:rPr>
        <w:t xml:space="preserve">Evidence of 2 Linux PCs </w:t>
      </w:r>
      <w:proofErr w:type="gramStart"/>
      <w:r w:rsidRPr="005B357B">
        <w:rPr>
          <w:b/>
          <w:bCs/>
          <w:lang w:val="en-GB"/>
        </w:rPr>
        <w:t>are connected with</w:t>
      </w:r>
      <w:proofErr w:type="gramEnd"/>
      <w:r w:rsidRPr="005B357B">
        <w:rPr>
          <w:b/>
          <w:bCs/>
          <w:lang w:val="en-GB"/>
        </w:rPr>
        <w:t xml:space="preserve"> NAT Network2 </w:t>
      </w:r>
    </w:p>
    <w:p w14:paraId="6C15AB2F" w14:textId="77777777" w:rsidR="005B22A0" w:rsidRDefault="005B22A0" w:rsidP="005B22A0">
      <w:pPr>
        <w:keepNext/>
      </w:pPr>
      <w:r w:rsidRPr="005B22A0">
        <w:rPr>
          <w:b/>
          <w:bCs/>
          <w:noProof/>
        </w:rPr>
        <w:drawing>
          <wp:inline distT="0" distB="0" distL="0" distR="0" wp14:anchorId="731B7475" wp14:editId="741D7186">
            <wp:extent cx="6645910" cy="4153535"/>
            <wp:effectExtent l="0" t="0" r="2540" b="0"/>
            <wp:docPr id="20220692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069210" name=""/>
                    <pic:cNvPicPr/>
                  </pic:nvPicPr>
                  <pic:blipFill>
                    <a:blip r:embed="rId26"/>
                    <a:stretch>
                      <a:fillRect/>
                    </a:stretch>
                  </pic:blipFill>
                  <pic:spPr>
                    <a:xfrm>
                      <a:off x="0" y="0"/>
                      <a:ext cx="6645910" cy="4153535"/>
                    </a:xfrm>
                    <a:prstGeom prst="rect">
                      <a:avLst/>
                    </a:prstGeom>
                  </pic:spPr>
                </pic:pic>
              </a:graphicData>
            </a:graphic>
          </wp:inline>
        </w:drawing>
      </w:r>
    </w:p>
    <w:p w14:paraId="51FF5649" w14:textId="0CCB8DEC" w:rsidR="00E069D4" w:rsidRDefault="005B22A0" w:rsidP="005B22A0">
      <w:pPr>
        <w:pStyle w:val="Caption"/>
        <w:jc w:val="center"/>
      </w:pPr>
      <w:r>
        <w:t xml:space="preserve">Figure </w:t>
      </w:r>
      <w:r>
        <w:fldChar w:fldCharType="begin"/>
      </w:r>
      <w:r>
        <w:instrText xml:space="preserve"> SEQ Figure \* ARABIC </w:instrText>
      </w:r>
      <w:r>
        <w:fldChar w:fldCharType="separate"/>
      </w:r>
      <w:r w:rsidR="00DF53CE">
        <w:rPr>
          <w:noProof/>
        </w:rPr>
        <w:t>11</w:t>
      </w:r>
      <w:r>
        <w:fldChar w:fldCharType="end"/>
      </w:r>
      <w:r>
        <w:t>:</w:t>
      </w:r>
      <w:r w:rsidRPr="005B22A0">
        <w:t xml:space="preserve"> </w:t>
      </w:r>
      <w:r w:rsidR="009A52EB">
        <w:t>LindonServer</w:t>
      </w:r>
      <w:r>
        <w:t xml:space="preserve"> Configure with </w:t>
      </w:r>
      <w:r w:rsidR="009A52EB">
        <w:t>LondonNAT</w:t>
      </w:r>
      <w:r>
        <w:t>.</w:t>
      </w:r>
    </w:p>
    <w:p w14:paraId="6DCE776C" w14:textId="77777777" w:rsidR="00813B3E" w:rsidRPr="00520CD1" w:rsidRDefault="00813B3E" w:rsidP="00813B3E">
      <w:pPr>
        <w:rPr>
          <w:rFonts w:ascii="Times New Roman" w:hAnsi="Times New Roman" w:cs="Times New Roman"/>
          <w:sz w:val="24"/>
          <w:szCs w:val="24"/>
          <w:lang w:val="en-GB"/>
        </w:rPr>
      </w:pPr>
      <w:r w:rsidRPr="00520CD1">
        <w:rPr>
          <w:rFonts w:ascii="Times New Roman" w:hAnsi="Times New Roman" w:cs="Times New Roman"/>
          <w:sz w:val="24"/>
          <w:szCs w:val="24"/>
          <w:lang w:val="en-GB"/>
        </w:rPr>
        <w:t>LondonServer network adapter settings — Adapter 1 attached to LondonNAT</w:t>
      </w:r>
    </w:p>
    <w:p w14:paraId="35E78FDB" w14:textId="4CE44F99" w:rsidR="00C43776" w:rsidRPr="00C43776" w:rsidRDefault="00C43776" w:rsidP="00C43776">
      <w:pPr>
        <w:rPr>
          <w:lang w:val="en-GB"/>
        </w:rPr>
      </w:pPr>
      <w:r w:rsidRPr="00C43776">
        <w:rPr>
          <w:lang w:val="en-GB"/>
        </w:rPr>
        <w:t>.</w:t>
      </w:r>
    </w:p>
    <w:p w14:paraId="109C3BA7" w14:textId="77777777" w:rsidR="00DA0810" w:rsidRPr="00DA0810" w:rsidRDefault="00DA0810" w:rsidP="00DA0810"/>
    <w:p w14:paraId="616ED67F" w14:textId="77777777" w:rsidR="001050CC" w:rsidRDefault="001050CC" w:rsidP="001050CC">
      <w:pPr>
        <w:keepNext/>
      </w:pPr>
      <w:r w:rsidRPr="001050CC">
        <w:rPr>
          <w:noProof/>
        </w:rPr>
        <w:lastRenderedPageBreak/>
        <w:drawing>
          <wp:inline distT="0" distB="0" distL="0" distR="0" wp14:anchorId="035C4C18" wp14:editId="788721E9">
            <wp:extent cx="6645910" cy="4153535"/>
            <wp:effectExtent l="0" t="0" r="2540" b="0"/>
            <wp:docPr id="17608111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811146" name=""/>
                    <pic:cNvPicPr/>
                  </pic:nvPicPr>
                  <pic:blipFill>
                    <a:blip r:embed="rId27"/>
                    <a:stretch>
                      <a:fillRect/>
                    </a:stretch>
                  </pic:blipFill>
                  <pic:spPr>
                    <a:xfrm>
                      <a:off x="0" y="0"/>
                      <a:ext cx="6645910" cy="4153535"/>
                    </a:xfrm>
                    <a:prstGeom prst="rect">
                      <a:avLst/>
                    </a:prstGeom>
                  </pic:spPr>
                </pic:pic>
              </a:graphicData>
            </a:graphic>
          </wp:inline>
        </w:drawing>
      </w:r>
    </w:p>
    <w:p w14:paraId="7896885E" w14:textId="1ACFA5FE" w:rsidR="009A52EB" w:rsidRDefault="001050CC" w:rsidP="001050CC">
      <w:pPr>
        <w:pStyle w:val="Caption"/>
        <w:jc w:val="center"/>
      </w:pPr>
      <w:r>
        <w:t xml:space="preserve">Figure </w:t>
      </w:r>
      <w:r>
        <w:fldChar w:fldCharType="begin"/>
      </w:r>
      <w:r>
        <w:instrText xml:space="preserve"> SEQ Figure \* ARABIC </w:instrText>
      </w:r>
      <w:r>
        <w:fldChar w:fldCharType="separate"/>
      </w:r>
      <w:r w:rsidR="00DF53CE">
        <w:rPr>
          <w:noProof/>
        </w:rPr>
        <w:t>12</w:t>
      </w:r>
      <w:r>
        <w:fldChar w:fldCharType="end"/>
      </w:r>
      <w:r>
        <w:t>: LindonClient Configure with LondonNAT</w:t>
      </w:r>
    </w:p>
    <w:p w14:paraId="29E27EAC" w14:textId="77777777" w:rsidR="00C606E9" w:rsidRPr="00520CD1" w:rsidRDefault="00C606E9" w:rsidP="00C606E9">
      <w:pPr>
        <w:rPr>
          <w:rFonts w:ascii="Times New Roman" w:hAnsi="Times New Roman" w:cs="Times New Roman"/>
          <w:sz w:val="24"/>
          <w:szCs w:val="24"/>
          <w:lang w:val="en-GB"/>
        </w:rPr>
      </w:pPr>
      <w:r w:rsidRPr="00520CD1">
        <w:rPr>
          <w:rFonts w:ascii="Times New Roman" w:hAnsi="Times New Roman" w:cs="Times New Roman"/>
          <w:sz w:val="24"/>
          <w:szCs w:val="24"/>
          <w:lang w:val="en-GB"/>
        </w:rPr>
        <w:t>LondonClient network adapter settings — Adapter 1 attached to LondonNAT. → Both Linux machines are now connected to the same isolated NAT network.</w:t>
      </w:r>
    </w:p>
    <w:p w14:paraId="5FBB6FEF" w14:textId="77777777" w:rsidR="00C606E9" w:rsidRPr="00520CD1" w:rsidRDefault="00C606E9" w:rsidP="00C606E9">
      <w:pPr>
        <w:rPr>
          <w:rFonts w:ascii="Times New Roman" w:hAnsi="Times New Roman" w:cs="Times New Roman"/>
          <w:sz w:val="24"/>
          <w:szCs w:val="24"/>
        </w:rPr>
      </w:pPr>
    </w:p>
    <w:p w14:paraId="04754C65" w14:textId="52F7EC5D" w:rsidR="00363C8A" w:rsidRDefault="00363C8A" w:rsidP="00363C8A">
      <w:pPr>
        <w:pStyle w:val="Heading3"/>
        <w:rPr>
          <w:lang w:val="en-GB"/>
        </w:rPr>
      </w:pPr>
      <w:bookmarkStart w:id="14" w:name="_Toc225511937"/>
      <w:r w:rsidRPr="007D7AE7">
        <w:rPr>
          <w:lang w:val="en-GB"/>
        </w:rPr>
        <w:lastRenderedPageBreak/>
        <w:t xml:space="preserve">2.2.3 IP </w:t>
      </w:r>
      <w:r w:rsidR="00520CD1" w:rsidRPr="007D7AE7">
        <w:rPr>
          <w:lang w:val="en-GB"/>
        </w:rPr>
        <w:t>addressing:</w:t>
      </w:r>
      <w:bookmarkEnd w:id="14"/>
    </w:p>
    <w:p w14:paraId="23007205" w14:textId="77777777" w:rsidR="00363C8A" w:rsidRDefault="00363C8A" w:rsidP="00363C8A">
      <w:pPr>
        <w:keepNext/>
      </w:pPr>
      <w:r w:rsidRPr="00F9298E">
        <w:rPr>
          <w:noProof/>
          <w:lang w:val="en-GB"/>
        </w:rPr>
        <w:drawing>
          <wp:inline distT="0" distB="0" distL="0" distR="0" wp14:anchorId="770BE2B8" wp14:editId="1E05B30B">
            <wp:extent cx="6535062" cy="5191850"/>
            <wp:effectExtent l="0" t="0" r="0" b="889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535062" cy="5191850"/>
                    </a:xfrm>
                    <a:prstGeom prst="rect">
                      <a:avLst/>
                    </a:prstGeom>
                  </pic:spPr>
                </pic:pic>
              </a:graphicData>
            </a:graphic>
          </wp:inline>
        </w:drawing>
      </w:r>
    </w:p>
    <w:p w14:paraId="6322ED8D" w14:textId="5D0DF8FE" w:rsidR="00363C8A" w:rsidRPr="005B357B" w:rsidRDefault="00363C8A" w:rsidP="00363C8A">
      <w:pPr>
        <w:pStyle w:val="Caption"/>
        <w:jc w:val="center"/>
        <w:rPr>
          <w:lang w:val="en-GB"/>
        </w:rPr>
      </w:pPr>
      <w:r>
        <w:t xml:space="preserve">Figure </w:t>
      </w:r>
      <w:r>
        <w:fldChar w:fldCharType="begin"/>
      </w:r>
      <w:r>
        <w:instrText xml:space="preserve"> SEQ Figure \* ARABIC </w:instrText>
      </w:r>
      <w:r>
        <w:fldChar w:fldCharType="separate"/>
      </w:r>
      <w:r w:rsidR="00DF53CE">
        <w:rPr>
          <w:noProof/>
        </w:rPr>
        <w:t>13</w:t>
      </w:r>
      <w:r>
        <w:fldChar w:fldCharType="end"/>
      </w:r>
    </w:p>
    <w:tbl>
      <w:tblPr>
        <w:tblStyle w:val="TableGrid"/>
        <w:tblW w:w="0" w:type="auto"/>
        <w:tblLook w:val="04A0" w:firstRow="1" w:lastRow="0" w:firstColumn="1" w:lastColumn="0" w:noHBand="0" w:noVBand="1"/>
      </w:tblPr>
      <w:tblGrid>
        <w:gridCol w:w="1696"/>
        <w:gridCol w:w="3200"/>
        <w:gridCol w:w="2845"/>
        <w:gridCol w:w="2715"/>
      </w:tblGrid>
      <w:tr w:rsidR="00520CD1" w14:paraId="11D17E02" w14:textId="77777777">
        <w:tc>
          <w:tcPr>
            <w:tcW w:w="1696" w:type="dxa"/>
            <w:shd w:val="clear" w:color="auto" w:fill="000000" w:themeFill="text1"/>
          </w:tcPr>
          <w:p w14:paraId="4E001BDB" w14:textId="77777777" w:rsidR="00363C8A" w:rsidRDefault="00363C8A">
            <w:pPr>
              <w:jc w:val="center"/>
              <w:rPr>
                <w:lang w:val="en-GB"/>
              </w:rPr>
            </w:pPr>
            <w:r>
              <w:rPr>
                <w:lang w:val="en-GB"/>
              </w:rPr>
              <w:t>Machine</w:t>
            </w:r>
          </w:p>
        </w:tc>
        <w:tc>
          <w:tcPr>
            <w:tcW w:w="3200" w:type="dxa"/>
            <w:shd w:val="clear" w:color="auto" w:fill="000000" w:themeFill="text1"/>
          </w:tcPr>
          <w:p w14:paraId="75396E08" w14:textId="77777777" w:rsidR="00363C8A" w:rsidRDefault="00363C8A">
            <w:pPr>
              <w:jc w:val="center"/>
              <w:rPr>
                <w:lang w:val="en-GB"/>
              </w:rPr>
            </w:pPr>
            <w:r>
              <w:rPr>
                <w:lang w:val="en-GB"/>
              </w:rPr>
              <w:t>OS</w:t>
            </w:r>
          </w:p>
        </w:tc>
        <w:tc>
          <w:tcPr>
            <w:tcW w:w="2845" w:type="dxa"/>
            <w:shd w:val="clear" w:color="auto" w:fill="000000" w:themeFill="text1"/>
          </w:tcPr>
          <w:p w14:paraId="373F2211" w14:textId="7DA1781A" w:rsidR="00363C8A" w:rsidRDefault="00520CD1">
            <w:pPr>
              <w:jc w:val="center"/>
              <w:rPr>
                <w:lang w:val="en-GB"/>
              </w:rPr>
            </w:pPr>
            <w:r>
              <w:rPr>
                <w:lang w:val="en-GB"/>
              </w:rPr>
              <w:t>Ip address</w:t>
            </w:r>
          </w:p>
        </w:tc>
        <w:tc>
          <w:tcPr>
            <w:tcW w:w="2715" w:type="dxa"/>
            <w:shd w:val="clear" w:color="auto" w:fill="000000" w:themeFill="text1"/>
          </w:tcPr>
          <w:p w14:paraId="0C0AB514" w14:textId="77777777" w:rsidR="00363C8A" w:rsidRDefault="00363C8A">
            <w:pPr>
              <w:jc w:val="center"/>
              <w:rPr>
                <w:lang w:val="en-GB"/>
              </w:rPr>
            </w:pPr>
            <w:r>
              <w:rPr>
                <w:lang w:val="en-GB"/>
              </w:rPr>
              <w:t>Network</w:t>
            </w:r>
          </w:p>
        </w:tc>
      </w:tr>
      <w:tr w:rsidR="00AB62B3" w14:paraId="55217216" w14:textId="77777777">
        <w:tc>
          <w:tcPr>
            <w:tcW w:w="1696" w:type="dxa"/>
          </w:tcPr>
          <w:p w14:paraId="2CDBDFFB" w14:textId="77777777" w:rsidR="00363C8A" w:rsidRDefault="00363C8A">
            <w:pPr>
              <w:rPr>
                <w:lang w:val="en-GB"/>
              </w:rPr>
            </w:pPr>
            <w:r>
              <w:rPr>
                <w:lang w:val="en-GB"/>
              </w:rPr>
              <w:t>Server01</w:t>
            </w:r>
          </w:p>
        </w:tc>
        <w:tc>
          <w:tcPr>
            <w:tcW w:w="3200" w:type="dxa"/>
          </w:tcPr>
          <w:p w14:paraId="0A2C5E14" w14:textId="77777777" w:rsidR="00363C8A" w:rsidRDefault="00363C8A">
            <w:pPr>
              <w:rPr>
                <w:lang w:val="en-GB"/>
              </w:rPr>
            </w:pPr>
            <w:r>
              <w:rPr>
                <w:lang w:val="en-GB"/>
              </w:rPr>
              <w:t>Windows Server2019</w:t>
            </w:r>
          </w:p>
        </w:tc>
        <w:tc>
          <w:tcPr>
            <w:tcW w:w="2845" w:type="dxa"/>
          </w:tcPr>
          <w:p w14:paraId="6321DA17" w14:textId="77777777" w:rsidR="00363C8A" w:rsidRDefault="00363C8A">
            <w:pPr>
              <w:rPr>
                <w:lang w:val="en-GB"/>
              </w:rPr>
            </w:pPr>
            <w:r>
              <w:rPr>
                <w:lang w:val="en-GB"/>
              </w:rPr>
              <w:t>192.168.100.10/24</w:t>
            </w:r>
          </w:p>
        </w:tc>
        <w:tc>
          <w:tcPr>
            <w:tcW w:w="2715" w:type="dxa"/>
          </w:tcPr>
          <w:p w14:paraId="24B8805F" w14:textId="77777777" w:rsidR="00363C8A" w:rsidRDefault="00363C8A">
            <w:pPr>
              <w:rPr>
                <w:lang w:val="en-GB"/>
              </w:rPr>
            </w:pPr>
            <w:r>
              <w:rPr>
                <w:lang w:val="en-GB"/>
              </w:rPr>
              <w:t>Birmingham</w:t>
            </w:r>
          </w:p>
        </w:tc>
      </w:tr>
      <w:tr w:rsidR="00AB62B3" w14:paraId="6FFD095E" w14:textId="77777777">
        <w:tc>
          <w:tcPr>
            <w:tcW w:w="1696" w:type="dxa"/>
          </w:tcPr>
          <w:p w14:paraId="7F228AF5" w14:textId="77777777" w:rsidR="00363C8A" w:rsidRDefault="00363C8A">
            <w:pPr>
              <w:rPr>
                <w:lang w:val="en-GB"/>
              </w:rPr>
            </w:pPr>
            <w:r>
              <w:rPr>
                <w:lang w:val="en-GB"/>
              </w:rPr>
              <w:t>Client01</w:t>
            </w:r>
          </w:p>
        </w:tc>
        <w:tc>
          <w:tcPr>
            <w:tcW w:w="3200" w:type="dxa"/>
          </w:tcPr>
          <w:p w14:paraId="6B39D874" w14:textId="77777777" w:rsidR="00363C8A" w:rsidRDefault="00363C8A">
            <w:pPr>
              <w:rPr>
                <w:lang w:val="en-GB"/>
              </w:rPr>
            </w:pPr>
            <w:r>
              <w:rPr>
                <w:lang w:val="en-GB"/>
              </w:rPr>
              <w:t>Windows 10 Pro</w:t>
            </w:r>
          </w:p>
        </w:tc>
        <w:tc>
          <w:tcPr>
            <w:tcW w:w="2845" w:type="dxa"/>
          </w:tcPr>
          <w:p w14:paraId="2531D94C" w14:textId="77777777" w:rsidR="00363C8A" w:rsidRDefault="00363C8A">
            <w:pPr>
              <w:rPr>
                <w:lang w:val="en-GB"/>
              </w:rPr>
            </w:pPr>
            <w:r>
              <w:rPr>
                <w:lang w:val="en-GB"/>
              </w:rPr>
              <w:t>192.168.100.20/24</w:t>
            </w:r>
          </w:p>
        </w:tc>
        <w:tc>
          <w:tcPr>
            <w:tcW w:w="2715" w:type="dxa"/>
          </w:tcPr>
          <w:p w14:paraId="0469F588" w14:textId="77777777" w:rsidR="00363C8A" w:rsidRDefault="00363C8A">
            <w:pPr>
              <w:rPr>
                <w:lang w:val="en-GB"/>
              </w:rPr>
            </w:pPr>
            <w:r>
              <w:rPr>
                <w:lang w:val="en-GB"/>
              </w:rPr>
              <w:t>Birmingham</w:t>
            </w:r>
          </w:p>
        </w:tc>
      </w:tr>
      <w:tr w:rsidR="00AB62B3" w14:paraId="70EDDA0E" w14:textId="77777777">
        <w:tc>
          <w:tcPr>
            <w:tcW w:w="1696" w:type="dxa"/>
          </w:tcPr>
          <w:p w14:paraId="595D465F" w14:textId="77777777" w:rsidR="00363C8A" w:rsidRDefault="00363C8A">
            <w:pPr>
              <w:rPr>
                <w:lang w:val="en-GB"/>
              </w:rPr>
            </w:pPr>
            <w:r>
              <w:rPr>
                <w:lang w:val="en-GB"/>
              </w:rPr>
              <w:t>DebianServer</w:t>
            </w:r>
          </w:p>
        </w:tc>
        <w:tc>
          <w:tcPr>
            <w:tcW w:w="3200" w:type="dxa"/>
          </w:tcPr>
          <w:p w14:paraId="6A6181A7" w14:textId="77777777" w:rsidR="00363C8A" w:rsidRDefault="00363C8A">
            <w:pPr>
              <w:rPr>
                <w:lang w:val="en-GB"/>
              </w:rPr>
            </w:pPr>
            <w:r>
              <w:rPr>
                <w:lang w:val="en-GB"/>
              </w:rPr>
              <w:t>Debian 13</w:t>
            </w:r>
          </w:p>
        </w:tc>
        <w:tc>
          <w:tcPr>
            <w:tcW w:w="2845" w:type="dxa"/>
          </w:tcPr>
          <w:p w14:paraId="39B7C706" w14:textId="77777777" w:rsidR="00363C8A" w:rsidRDefault="00363C8A">
            <w:pPr>
              <w:rPr>
                <w:lang w:val="en-GB"/>
              </w:rPr>
            </w:pPr>
            <w:r>
              <w:rPr>
                <w:lang w:val="en-GB"/>
              </w:rPr>
              <w:t>192.168.200.10/24</w:t>
            </w:r>
          </w:p>
        </w:tc>
        <w:tc>
          <w:tcPr>
            <w:tcW w:w="2715" w:type="dxa"/>
          </w:tcPr>
          <w:p w14:paraId="5A5B0579" w14:textId="77777777" w:rsidR="00363C8A" w:rsidRDefault="00363C8A">
            <w:pPr>
              <w:rPr>
                <w:lang w:val="en-GB"/>
              </w:rPr>
            </w:pPr>
            <w:r>
              <w:rPr>
                <w:lang w:val="en-GB"/>
              </w:rPr>
              <w:t>London</w:t>
            </w:r>
          </w:p>
        </w:tc>
      </w:tr>
      <w:tr w:rsidR="00AB62B3" w14:paraId="0AD75A8D" w14:textId="77777777">
        <w:tc>
          <w:tcPr>
            <w:tcW w:w="1696" w:type="dxa"/>
          </w:tcPr>
          <w:p w14:paraId="6FD348E3" w14:textId="77777777" w:rsidR="00363C8A" w:rsidRDefault="00363C8A">
            <w:pPr>
              <w:rPr>
                <w:lang w:val="en-GB"/>
              </w:rPr>
            </w:pPr>
            <w:r>
              <w:rPr>
                <w:lang w:val="en-GB"/>
              </w:rPr>
              <w:t>DebianClient</w:t>
            </w:r>
          </w:p>
        </w:tc>
        <w:tc>
          <w:tcPr>
            <w:tcW w:w="3200" w:type="dxa"/>
          </w:tcPr>
          <w:p w14:paraId="17A02BC5" w14:textId="77777777" w:rsidR="00363C8A" w:rsidRDefault="00363C8A">
            <w:pPr>
              <w:rPr>
                <w:lang w:val="en-GB"/>
              </w:rPr>
            </w:pPr>
            <w:r>
              <w:rPr>
                <w:lang w:val="en-GB"/>
              </w:rPr>
              <w:t>Debian 13</w:t>
            </w:r>
          </w:p>
        </w:tc>
        <w:tc>
          <w:tcPr>
            <w:tcW w:w="2845" w:type="dxa"/>
          </w:tcPr>
          <w:p w14:paraId="76BBEF6B" w14:textId="77777777" w:rsidR="00363C8A" w:rsidRDefault="00363C8A">
            <w:pPr>
              <w:rPr>
                <w:lang w:val="en-GB"/>
              </w:rPr>
            </w:pPr>
            <w:r>
              <w:rPr>
                <w:lang w:val="en-GB"/>
              </w:rPr>
              <w:t>192.168.200.20/24</w:t>
            </w:r>
          </w:p>
        </w:tc>
        <w:tc>
          <w:tcPr>
            <w:tcW w:w="2715" w:type="dxa"/>
          </w:tcPr>
          <w:p w14:paraId="22DCC752" w14:textId="77777777" w:rsidR="00363C8A" w:rsidRDefault="00363C8A">
            <w:pPr>
              <w:keepNext/>
              <w:rPr>
                <w:lang w:val="en-GB"/>
              </w:rPr>
            </w:pPr>
            <w:r>
              <w:rPr>
                <w:lang w:val="en-GB"/>
              </w:rPr>
              <w:t>London</w:t>
            </w:r>
          </w:p>
        </w:tc>
      </w:tr>
    </w:tbl>
    <w:p w14:paraId="02B98AD3" w14:textId="77777777" w:rsidR="00363C8A" w:rsidRDefault="00363C8A" w:rsidP="00363C8A">
      <w:pPr>
        <w:pStyle w:val="Caption"/>
        <w:jc w:val="center"/>
      </w:pPr>
      <w:r>
        <w:t>Table 1</w:t>
      </w:r>
    </w:p>
    <w:p w14:paraId="230F6B97" w14:textId="77777777" w:rsidR="00363C8A" w:rsidRDefault="00363C8A" w:rsidP="00363C8A">
      <w:pPr>
        <w:spacing w:line="259" w:lineRule="auto"/>
        <w:jc w:val="left"/>
        <w:rPr>
          <w:rFonts w:eastAsiaTheme="majorEastAsia" w:cstheme="majorBidi"/>
          <w:b/>
          <w:sz w:val="32"/>
          <w:szCs w:val="32"/>
        </w:rPr>
      </w:pPr>
      <w:r>
        <w:br w:type="page"/>
      </w:r>
    </w:p>
    <w:p w14:paraId="219F3668" w14:textId="77777777" w:rsidR="00363C8A" w:rsidRDefault="00363C8A" w:rsidP="00F279C0">
      <w:pPr>
        <w:pStyle w:val="Heading2"/>
        <w:spacing w:line="240" w:lineRule="auto"/>
      </w:pPr>
      <w:bookmarkStart w:id="15" w:name="_Toc225511938"/>
      <w:r w:rsidRPr="00A114B4">
        <w:lastRenderedPageBreak/>
        <w:t>2.3. Configure IP Addressing</w:t>
      </w:r>
      <w:bookmarkEnd w:id="15"/>
    </w:p>
    <w:p w14:paraId="73F70740" w14:textId="77777777" w:rsidR="00363C8A" w:rsidRPr="00472C49" w:rsidRDefault="00363C8A" w:rsidP="00F279C0">
      <w:pPr>
        <w:pStyle w:val="Heading3"/>
        <w:spacing w:line="240" w:lineRule="auto"/>
        <w:rPr>
          <w:lang w:val="en-GB"/>
        </w:rPr>
      </w:pPr>
      <w:bookmarkStart w:id="16" w:name="_Toc225511939"/>
      <w:r w:rsidRPr="007D7AE7">
        <w:rPr>
          <w:lang w:val="en-GB"/>
        </w:rPr>
        <w:t>2.3.1. Use appropriate IP addresses to configure your network.</w:t>
      </w:r>
      <w:bookmarkEnd w:id="16"/>
    </w:p>
    <w:p w14:paraId="66DE096D" w14:textId="75CA9309" w:rsidR="00363C8A" w:rsidRPr="00B11310" w:rsidRDefault="00363C8A" w:rsidP="00363C8A">
      <w:pPr>
        <w:pStyle w:val="ListParagraph"/>
        <w:numPr>
          <w:ilvl w:val="0"/>
          <w:numId w:val="5"/>
        </w:numPr>
        <w:rPr>
          <w:rFonts w:eastAsiaTheme="majorEastAsia" w:cstheme="majorBidi"/>
          <w:b/>
          <w:bCs/>
          <w:color w:val="000000" w:themeColor="text1"/>
          <w:sz w:val="28"/>
          <w:szCs w:val="28"/>
          <w:lang w:val="en-GB"/>
        </w:rPr>
      </w:pPr>
      <w:r w:rsidRPr="00472C49">
        <w:rPr>
          <w:b/>
          <w:bCs/>
          <w:lang w:val="en-GB"/>
        </w:rPr>
        <w:t xml:space="preserve">Evidence of IP addresses set up in 2 Windows and 2 </w:t>
      </w:r>
      <w:r w:rsidR="00520CD1" w:rsidRPr="00472C49">
        <w:rPr>
          <w:b/>
          <w:bCs/>
          <w:lang w:val="en-GB"/>
        </w:rPr>
        <w:t>Linux machine</w:t>
      </w:r>
    </w:p>
    <w:p w14:paraId="219FE11A" w14:textId="77777777" w:rsidR="00371E6F" w:rsidRDefault="00363C8A" w:rsidP="00371E6F">
      <w:pPr>
        <w:keepNext/>
        <w:jc w:val="center"/>
      </w:pPr>
      <w:r w:rsidRPr="00B11310">
        <w:rPr>
          <w:rFonts w:eastAsiaTheme="majorEastAsia" w:cstheme="majorBidi"/>
          <w:b/>
          <w:bCs/>
          <w:noProof/>
          <w:color w:val="000000" w:themeColor="text1"/>
          <w:sz w:val="28"/>
          <w:szCs w:val="28"/>
          <w:lang w:val="en-GB"/>
        </w:rPr>
        <w:drawing>
          <wp:inline distT="0" distB="0" distL="0" distR="0" wp14:anchorId="5BB26CC2" wp14:editId="4CA2DB9B">
            <wp:extent cx="6422382" cy="3833446"/>
            <wp:effectExtent l="0" t="0" r="0" b="0"/>
            <wp:docPr id="20386291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8629113" name=""/>
                    <pic:cNvPicPr/>
                  </pic:nvPicPr>
                  <pic:blipFill>
                    <a:blip r:embed="rId29"/>
                    <a:stretch>
                      <a:fillRect/>
                    </a:stretch>
                  </pic:blipFill>
                  <pic:spPr>
                    <a:xfrm>
                      <a:off x="0" y="0"/>
                      <a:ext cx="6430966" cy="3838570"/>
                    </a:xfrm>
                    <a:prstGeom prst="rect">
                      <a:avLst/>
                    </a:prstGeom>
                  </pic:spPr>
                </pic:pic>
              </a:graphicData>
            </a:graphic>
          </wp:inline>
        </w:drawing>
      </w:r>
    </w:p>
    <w:p w14:paraId="6F1C7914" w14:textId="121B3619" w:rsidR="00363C8A" w:rsidRDefault="00371E6F" w:rsidP="00371E6F">
      <w:pPr>
        <w:pStyle w:val="Caption"/>
        <w:jc w:val="center"/>
      </w:pPr>
      <w:r>
        <w:t xml:space="preserve">Figure </w:t>
      </w:r>
      <w:r>
        <w:fldChar w:fldCharType="begin"/>
      </w:r>
      <w:r>
        <w:instrText xml:space="preserve"> SEQ Figure \* ARABIC </w:instrText>
      </w:r>
      <w:r>
        <w:fldChar w:fldCharType="separate"/>
      </w:r>
      <w:r w:rsidR="00DF53CE">
        <w:rPr>
          <w:noProof/>
        </w:rPr>
        <w:t>14</w:t>
      </w:r>
      <w:r>
        <w:fldChar w:fldCharType="end"/>
      </w:r>
      <w:r>
        <w:t xml:space="preserve">: </w:t>
      </w:r>
      <w:r w:rsidR="00730EDA">
        <w:t>Windows Server &amp; Client IPConfig.</w:t>
      </w:r>
    </w:p>
    <w:p w14:paraId="15B625C8" w14:textId="77777777" w:rsidR="00B91683" w:rsidRPr="00520CD1" w:rsidRDefault="00B91683" w:rsidP="00B91683">
      <w:pPr>
        <w:rPr>
          <w:rFonts w:ascii="Times New Roman" w:hAnsi="Times New Roman" w:cs="Times New Roman"/>
          <w:sz w:val="24"/>
          <w:szCs w:val="24"/>
          <w:lang w:val="en-GB"/>
        </w:rPr>
      </w:pPr>
      <w:r w:rsidRPr="00520CD1">
        <w:rPr>
          <w:rFonts w:ascii="Times New Roman" w:hAnsi="Times New Roman" w:cs="Times New Roman"/>
          <w:sz w:val="24"/>
          <w:szCs w:val="24"/>
          <w:lang w:val="en-GB"/>
        </w:rPr>
        <w:t>Side-by-side ipconfig output on BirminghamServer and BirminghamClient showing correct static IPs and subnet masks.</w:t>
      </w:r>
    </w:p>
    <w:p w14:paraId="053F3BED" w14:textId="77777777" w:rsidR="00B91683" w:rsidRPr="00520CD1" w:rsidRDefault="00B91683" w:rsidP="00B91683">
      <w:pPr>
        <w:rPr>
          <w:rFonts w:ascii="Times New Roman" w:hAnsi="Times New Roman" w:cs="Times New Roman"/>
          <w:sz w:val="24"/>
          <w:szCs w:val="24"/>
        </w:rPr>
      </w:pPr>
    </w:p>
    <w:p w14:paraId="796DF16E" w14:textId="77777777" w:rsidR="00F279C0" w:rsidRDefault="00730EDA" w:rsidP="00F279C0">
      <w:pPr>
        <w:keepNext/>
      </w:pPr>
      <w:r w:rsidRPr="00730EDA">
        <w:rPr>
          <w:noProof/>
        </w:rPr>
        <w:lastRenderedPageBreak/>
        <w:drawing>
          <wp:inline distT="0" distB="0" distL="0" distR="0" wp14:anchorId="3D67F6CE" wp14:editId="248E98EE">
            <wp:extent cx="6645910" cy="4021015"/>
            <wp:effectExtent l="0" t="0" r="2540" b="0"/>
            <wp:docPr id="17045219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521959" name=""/>
                    <pic:cNvPicPr/>
                  </pic:nvPicPr>
                  <pic:blipFill>
                    <a:blip r:embed="rId30"/>
                    <a:stretch>
                      <a:fillRect/>
                    </a:stretch>
                  </pic:blipFill>
                  <pic:spPr>
                    <a:xfrm>
                      <a:off x="0" y="0"/>
                      <a:ext cx="6647191" cy="4021790"/>
                    </a:xfrm>
                    <a:prstGeom prst="rect">
                      <a:avLst/>
                    </a:prstGeom>
                  </pic:spPr>
                </pic:pic>
              </a:graphicData>
            </a:graphic>
          </wp:inline>
        </w:drawing>
      </w:r>
    </w:p>
    <w:p w14:paraId="4BA5759D" w14:textId="36A727DF" w:rsidR="00730EDA" w:rsidRDefault="00F279C0" w:rsidP="00F279C0">
      <w:pPr>
        <w:pStyle w:val="Caption"/>
        <w:jc w:val="center"/>
      </w:pPr>
      <w:r>
        <w:t xml:space="preserve">Figure </w:t>
      </w:r>
      <w:r>
        <w:fldChar w:fldCharType="begin"/>
      </w:r>
      <w:r>
        <w:instrText xml:space="preserve"> SEQ Figure \* ARABIC </w:instrText>
      </w:r>
      <w:r>
        <w:fldChar w:fldCharType="separate"/>
      </w:r>
      <w:r w:rsidR="00DF53CE">
        <w:rPr>
          <w:noProof/>
        </w:rPr>
        <w:t>15</w:t>
      </w:r>
      <w:r>
        <w:fldChar w:fldCharType="end"/>
      </w:r>
      <w:r>
        <w:t>: Linux Server &amp; Client IPConfig</w:t>
      </w:r>
    </w:p>
    <w:p w14:paraId="0284DA79" w14:textId="77777777" w:rsidR="00D00BE9" w:rsidRPr="00520CD1" w:rsidRDefault="00D00BE9" w:rsidP="00D00BE9">
      <w:pPr>
        <w:rPr>
          <w:rFonts w:ascii="Times New Roman" w:hAnsi="Times New Roman" w:cs="Times New Roman"/>
          <w:sz w:val="24"/>
          <w:szCs w:val="24"/>
          <w:lang w:val="en-GB"/>
        </w:rPr>
      </w:pPr>
      <w:r w:rsidRPr="00520CD1">
        <w:rPr>
          <w:rFonts w:ascii="Times New Roman" w:hAnsi="Times New Roman" w:cs="Times New Roman"/>
          <w:sz w:val="24"/>
          <w:szCs w:val="24"/>
          <w:lang w:val="en-GB"/>
        </w:rPr>
        <w:t>Side-by-side ip addr output on LondonServer and LondonClient showing correct static IPs and subnet masks.</w:t>
      </w:r>
    </w:p>
    <w:p w14:paraId="4E31D5DC" w14:textId="77777777" w:rsidR="00B91683" w:rsidRPr="00520CD1" w:rsidRDefault="00B91683" w:rsidP="00B91683">
      <w:pPr>
        <w:rPr>
          <w:rFonts w:ascii="Times New Roman" w:hAnsi="Times New Roman" w:cs="Times New Roman"/>
          <w:sz w:val="24"/>
          <w:szCs w:val="24"/>
        </w:rPr>
      </w:pPr>
    </w:p>
    <w:p w14:paraId="499C9CFC" w14:textId="77777777" w:rsidR="00750A3A" w:rsidRDefault="00750A3A">
      <w:pPr>
        <w:spacing w:line="278" w:lineRule="auto"/>
        <w:jc w:val="left"/>
        <w:rPr>
          <w:rFonts w:eastAsiaTheme="majorEastAsia" w:cstheme="majorBidi"/>
          <w:color w:val="0F4761" w:themeColor="accent1" w:themeShade="BF"/>
          <w:sz w:val="28"/>
          <w:szCs w:val="28"/>
          <w:lang w:val="en-GB"/>
        </w:rPr>
      </w:pPr>
      <w:r>
        <w:rPr>
          <w:lang w:val="en-GB"/>
        </w:rPr>
        <w:br w:type="page"/>
      </w:r>
    </w:p>
    <w:p w14:paraId="59C04E08" w14:textId="5799FD70" w:rsidR="00363C8A" w:rsidRPr="007D7AE7" w:rsidRDefault="00363C8A" w:rsidP="00363C8A">
      <w:pPr>
        <w:pStyle w:val="Heading3"/>
        <w:rPr>
          <w:lang w:val="en-GB"/>
        </w:rPr>
      </w:pPr>
      <w:bookmarkStart w:id="17" w:name="_Toc225511940"/>
      <w:r w:rsidRPr="007D7AE7">
        <w:rPr>
          <w:lang w:val="en-GB"/>
        </w:rPr>
        <w:lastRenderedPageBreak/>
        <w:t>2.3.2. The above topology gives network address for the networks</w:t>
      </w:r>
      <w:bookmarkEnd w:id="17"/>
    </w:p>
    <w:p w14:paraId="417E6E5C" w14:textId="7D3459F6" w:rsidR="00363C8A" w:rsidRDefault="00363C8A" w:rsidP="00363C8A">
      <w:pPr>
        <w:pStyle w:val="ListParagraph"/>
        <w:numPr>
          <w:ilvl w:val="0"/>
          <w:numId w:val="6"/>
        </w:numPr>
        <w:rPr>
          <w:b/>
          <w:bCs/>
          <w:lang w:val="en-GB"/>
        </w:rPr>
      </w:pPr>
      <w:r w:rsidRPr="00472C49">
        <w:rPr>
          <w:b/>
          <w:bCs/>
          <w:lang w:val="en-GB"/>
        </w:rPr>
        <w:t>Network IP address from NAT Network1 for windows</w:t>
      </w:r>
      <w:r w:rsidR="003E6E3C">
        <w:rPr>
          <w:b/>
          <w:bCs/>
          <w:lang w:val="en-GB"/>
        </w:rPr>
        <w:t>.</w:t>
      </w:r>
    </w:p>
    <w:p w14:paraId="2A5C9704" w14:textId="77777777" w:rsidR="00363C8A" w:rsidRDefault="00363C8A" w:rsidP="00363C8A">
      <w:pPr>
        <w:keepNext/>
        <w:jc w:val="center"/>
      </w:pPr>
      <w:r w:rsidRPr="00C841E3">
        <w:rPr>
          <w:b/>
          <w:bCs/>
          <w:noProof/>
          <w:lang w:val="en-GB"/>
        </w:rPr>
        <w:drawing>
          <wp:inline distT="0" distB="0" distL="0" distR="0" wp14:anchorId="027E76F3" wp14:editId="48A60738">
            <wp:extent cx="6045200" cy="3778106"/>
            <wp:effectExtent l="0" t="0" r="0" b="0"/>
            <wp:docPr id="18158382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78593" name=""/>
                    <pic:cNvPicPr/>
                  </pic:nvPicPr>
                  <pic:blipFill>
                    <a:blip r:embed="rId22"/>
                    <a:stretch>
                      <a:fillRect/>
                    </a:stretch>
                  </pic:blipFill>
                  <pic:spPr>
                    <a:xfrm>
                      <a:off x="0" y="0"/>
                      <a:ext cx="6049295" cy="3780665"/>
                    </a:xfrm>
                    <a:prstGeom prst="rect">
                      <a:avLst/>
                    </a:prstGeom>
                  </pic:spPr>
                </pic:pic>
              </a:graphicData>
            </a:graphic>
          </wp:inline>
        </w:drawing>
      </w:r>
    </w:p>
    <w:p w14:paraId="3D1A34E4" w14:textId="5568A90C" w:rsidR="00363C8A" w:rsidRDefault="00363C8A" w:rsidP="00363C8A">
      <w:pPr>
        <w:pStyle w:val="Caption"/>
        <w:jc w:val="center"/>
      </w:pPr>
      <w:r>
        <w:t xml:space="preserve">Figure </w:t>
      </w:r>
      <w:r>
        <w:fldChar w:fldCharType="begin"/>
      </w:r>
      <w:r>
        <w:instrText xml:space="preserve"> SEQ Figure \* ARABIC </w:instrText>
      </w:r>
      <w:r>
        <w:fldChar w:fldCharType="separate"/>
      </w:r>
      <w:r w:rsidR="00DF53CE">
        <w:rPr>
          <w:noProof/>
        </w:rPr>
        <w:t>16</w:t>
      </w:r>
      <w:r>
        <w:fldChar w:fldCharType="end"/>
      </w:r>
      <w:r>
        <w:t>:</w:t>
      </w:r>
      <w:r w:rsidRPr="00562694">
        <w:t xml:space="preserve"> </w:t>
      </w:r>
      <w:r>
        <w:t xml:space="preserve"> Nat Network for Birmingham.</w:t>
      </w:r>
    </w:p>
    <w:p w14:paraId="6E0DCF86" w14:textId="77777777" w:rsidR="00BD492F" w:rsidRPr="00BD492F" w:rsidRDefault="00BD492F" w:rsidP="00BD492F">
      <w:pPr>
        <w:rPr>
          <w:lang w:val="en-GB"/>
        </w:rPr>
      </w:pPr>
      <w:r w:rsidRPr="008A676B">
        <w:rPr>
          <w:rFonts w:ascii="Times New Roman" w:hAnsi="Times New Roman" w:cs="Times New Roman"/>
          <w:lang w:val="en-GB"/>
        </w:rPr>
        <w:t>BirminghamNAT network settings confirming the 192.168.100.0/24 range</w:t>
      </w:r>
      <w:r w:rsidRPr="00BD492F">
        <w:rPr>
          <w:lang w:val="en-GB"/>
        </w:rPr>
        <w:t>.</w:t>
      </w:r>
    </w:p>
    <w:p w14:paraId="39166A2A" w14:textId="77777777" w:rsidR="008C01B4" w:rsidRPr="008C01B4" w:rsidRDefault="008C01B4" w:rsidP="008C01B4"/>
    <w:p w14:paraId="4F902565" w14:textId="77777777" w:rsidR="00750A3A" w:rsidRDefault="00750A3A">
      <w:pPr>
        <w:spacing w:line="278" w:lineRule="auto"/>
        <w:jc w:val="left"/>
        <w:rPr>
          <w:b/>
          <w:bCs/>
          <w:lang w:val="en-GB"/>
        </w:rPr>
      </w:pPr>
      <w:r>
        <w:rPr>
          <w:b/>
          <w:bCs/>
          <w:lang w:val="en-GB"/>
        </w:rPr>
        <w:br w:type="page"/>
      </w:r>
    </w:p>
    <w:p w14:paraId="316BF0C3" w14:textId="183F4D96" w:rsidR="00363C8A" w:rsidRDefault="00363C8A" w:rsidP="00363C8A">
      <w:pPr>
        <w:pStyle w:val="ListParagraph"/>
        <w:numPr>
          <w:ilvl w:val="0"/>
          <w:numId w:val="6"/>
        </w:numPr>
        <w:rPr>
          <w:b/>
          <w:bCs/>
          <w:lang w:val="en-GB"/>
        </w:rPr>
      </w:pPr>
      <w:r w:rsidRPr="00472C49">
        <w:rPr>
          <w:b/>
          <w:bCs/>
          <w:lang w:val="en-GB"/>
        </w:rPr>
        <w:lastRenderedPageBreak/>
        <w:t>Network IP address from NAT Network 2 for Linux</w:t>
      </w:r>
      <w:r w:rsidR="003E6E3C">
        <w:rPr>
          <w:b/>
          <w:bCs/>
          <w:lang w:val="en-GB"/>
        </w:rPr>
        <w:t>.</w:t>
      </w:r>
    </w:p>
    <w:p w14:paraId="15002BD4" w14:textId="77777777" w:rsidR="00363C8A" w:rsidRDefault="00363C8A" w:rsidP="00363C8A">
      <w:pPr>
        <w:keepNext/>
        <w:jc w:val="center"/>
      </w:pPr>
      <w:r w:rsidRPr="00C841E3">
        <w:rPr>
          <w:b/>
          <w:bCs/>
          <w:noProof/>
          <w:lang w:val="en-GB"/>
        </w:rPr>
        <w:drawing>
          <wp:inline distT="0" distB="0" distL="0" distR="0" wp14:anchorId="246FB901" wp14:editId="6D1914AE">
            <wp:extent cx="6089650" cy="3805886"/>
            <wp:effectExtent l="0" t="0" r="6350" b="4445"/>
            <wp:docPr id="1025489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35945" name=""/>
                    <pic:cNvPicPr/>
                  </pic:nvPicPr>
                  <pic:blipFill>
                    <a:blip r:embed="rId23"/>
                    <a:stretch>
                      <a:fillRect/>
                    </a:stretch>
                  </pic:blipFill>
                  <pic:spPr>
                    <a:xfrm>
                      <a:off x="0" y="0"/>
                      <a:ext cx="6100519" cy="3812679"/>
                    </a:xfrm>
                    <a:prstGeom prst="rect">
                      <a:avLst/>
                    </a:prstGeom>
                  </pic:spPr>
                </pic:pic>
              </a:graphicData>
            </a:graphic>
          </wp:inline>
        </w:drawing>
      </w:r>
    </w:p>
    <w:p w14:paraId="429E2654" w14:textId="36793E38" w:rsidR="00363C8A" w:rsidRDefault="3F6A4A93" w:rsidP="00363C8A">
      <w:pPr>
        <w:pStyle w:val="Caption"/>
        <w:jc w:val="center"/>
      </w:pPr>
      <w:r>
        <w:t>Figure 17:</w:t>
      </w:r>
      <w:r w:rsidR="00363C8A">
        <w:t xml:space="preserve"> Nat Network for London.</w:t>
      </w:r>
    </w:p>
    <w:p w14:paraId="4DA9114B" w14:textId="77777777" w:rsidR="008626CC" w:rsidRPr="00AB62B3" w:rsidRDefault="008626CC" w:rsidP="008626CC">
      <w:pPr>
        <w:rPr>
          <w:rFonts w:ascii="Times New Roman" w:hAnsi="Times New Roman" w:cs="Times New Roman"/>
          <w:sz w:val="24"/>
          <w:szCs w:val="24"/>
          <w:lang w:val="en-GB"/>
        </w:rPr>
      </w:pPr>
      <w:r w:rsidRPr="00AB62B3">
        <w:rPr>
          <w:rFonts w:ascii="Times New Roman" w:hAnsi="Times New Roman" w:cs="Times New Roman"/>
          <w:sz w:val="24"/>
          <w:szCs w:val="24"/>
          <w:lang w:val="en-GB"/>
        </w:rPr>
        <w:t>LondonNAT network settings confirming the 192.168.200.0/24 range.</w:t>
      </w:r>
    </w:p>
    <w:p w14:paraId="0ECF1BA1" w14:textId="77777777" w:rsidR="008626CC" w:rsidRPr="008626CC" w:rsidRDefault="008626CC" w:rsidP="008626CC"/>
    <w:p w14:paraId="1A098DE4" w14:textId="77777777" w:rsidR="00750A3A" w:rsidRDefault="00750A3A">
      <w:pPr>
        <w:spacing w:line="278" w:lineRule="auto"/>
        <w:jc w:val="left"/>
        <w:rPr>
          <w:rFonts w:asciiTheme="majorHAnsi" w:eastAsiaTheme="majorEastAsia" w:hAnsiTheme="majorHAnsi" w:cstheme="majorBidi"/>
          <w:color w:val="0F4761" w:themeColor="accent1" w:themeShade="BF"/>
          <w:sz w:val="32"/>
          <w:szCs w:val="32"/>
        </w:rPr>
      </w:pPr>
      <w:r>
        <w:br w:type="page"/>
      </w:r>
    </w:p>
    <w:p w14:paraId="22C4EB28" w14:textId="67F76C7B" w:rsidR="00363C8A" w:rsidRPr="004D1BBC" w:rsidRDefault="00363C8A" w:rsidP="00613C96">
      <w:pPr>
        <w:pStyle w:val="Heading2"/>
        <w:spacing w:line="240" w:lineRule="auto"/>
      </w:pPr>
      <w:bookmarkStart w:id="18" w:name="_Toc225511941"/>
      <w:r w:rsidRPr="00A114B4">
        <w:lastRenderedPageBreak/>
        <w:t>2.4. Test and Troubleshoot</w:t>
      </w:r>
      <w:bookmarkEnd w:id="18"/>
      <w:r w:rsidRPr="00A114B4">
        <w:t xml:space="preserve"> </w:t>
      </w:r>
    </w:p>
    <w:p w14:paraId="777E2935" w14:textId="77777777" w:rsidR="00363C8A" w:rsidRPr="007D7AE7" w:rsidRDefault="00363C8A" w:rsidP="00613C96">
      <w:pPr>
        <w:pStyle w:val="Heading3"/>
        <w:spacing w:line="240" w:lineRule="auto"/>
        <w:rPr>
          <w:lang w:val="en-GB"/>
        </w:rPr>
      </w:pPr>
      <w:bookmarkStart w:id="19" w:name="_Toc225511942"/>
      <w:r w:rsidRPr="007D7AE7">
        <w:rPr>
          <w:lang w:val="en-GB"/>
        </w:rPr>
        <w:t>2.4.1. Perform Connectivity tests</w:t>
      </w:r>
      <w:bookmarkEnd w:id="19"/>
      <w:r w:rsidRPr="007D7AE7">
        <w:rPr>
          <w:lang w:val="en-GB"/>
        </w:rPr>
        <w:t xml:space="preserve"> </w:t>
      </w:r>
    </w:p>
    <w:p w14:paraId="3DFFC1A0" w14:textId="7BA6F72A" w:rsidR="00363C8A" w:rsidRDefault="00363C8A" w:rsidP="00363C8A">
      <w:pPr>
        <w:pStyle w:val="ListParagraph"/>
        <w:numPr>
          <w:ilvl w:val="0"/>
          <w:numId w:val="7"/>
        </w:numPr>
        <w:rPr>
          <w:b/>
          <w:bCs/>
          <w:lang w:val="en-GB"/>
        </w:rPr>
      </w:pPr>
      <w:r w:rsidRPr="00714F81">
        <w:rPr>
          <w:b/>
          <w:bCs/>
          <w:lang w:val="en-GB"/>
        </w:rPr>
        <w:t xml:space="preserve">Outcome 1: Successful connectivity within windows network. </w:t>
      </w:r>
    </w:p>
    <w:p w14:paraId="17B3FC35" w14:textId="77777777" w:rsidR="00363C8A" w:rsidRDefault="00363C8A" w:rsidP="00363C8A">
      <w:pPr>
        <w:keepNext/>
        <w:jc w:val="center"/>
      </w:pPr>
      <w:r w:rsidRPr="00A127C4">
        <w:rPr>
          <w:b/>
          <w:bCs/>
          <w:noProof/>
          <w:lang w:val="en-GB"/>
        </w:rPr>
        <w:drawing>
          <wp:inline distT="0" distB="0" distL="0" distR="0" wp14:anchorId="763B55B0" wp14:editId="2D062C20">
            <wp:extent cx="5884984" cy="3677974"/>
            <wp:effectExtent l="0" t="0" r="1905" b="0"/>
            <wp:docPr id="8144909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490916" name=""/>
                    <pic:cNvPicPr/>
                  </pic:nvPicPr>
                  <pic:blipFill>
                    <a:blip r:embed="rId31"/>
                    <a:stretch>
                      <a:fillRect/>
                    </a:stretch>
                  </pic:blipFill>
                  <pic:spPr>
                    <a:xfrm>
                      <a:off x="0" y="0"/>
                      <a:ext cx="5898796" cy="3686606"/>
                    </a:xfrm>
                    <a:prstGeom prst="rect">
                      <a:avLst/>
                    </a:prstGeom>
                  </pic:spPr>
                </pic:pic>
              </a:graphicData>
            </a:graphic>
          </wp:inline>
        </w:drawing>
      </w:r>
    </w:p>
    <w:p w14:paraId="6EDF3200" w14:textId="469001CF" w:rsidR="00363C8A" w:rsidRDefault="00363C8A" w:rsidP="00363C8A">
      <w:pPr>
        <w:pStyle w:val="Caption"/>
        <w:jc w:val="center"/>
      </w:pPr>
      <w:r>
        <w:t xml:space="preserve">Figure </w:t>
      </w:r>
      <w:r w:rsidR="775FF1F5">
        <w:t>18</w:t>
      </w:r>
      <w:r>
        <w:t>: Windows server &amp; Client are Successfully connected.</w:t>
      </w:r>
    </w:p>
    <w:p w14:paraId="7B548991" w14:textId="77777777" w:rsidR="00AB26BD" w:rsidRPr="00AB62B3" w:rsidRDefault="00AB26BD" w:rsidP="00AB26BD">
      <w:pPr>
        <w:rPr>
          <w:rFonts w:ascii="Times New Roman" w:hAnsi="Times New Roman" w:cs="Times New Roman"/>
          <w:sz w:val="24"/>
          <w:szCs w:val="24"/>
          <w:lang w:val="en-GB"/>
        </w:rPr>
      </w:pPr>
      <w:r w:rsidRPr="00AB62B3">
        <w:rPr>
          <w:rFonts w:ascii="Times New Roman" w:hAnsi="Times New Roman" w:cs="Times New Roman"/>
          <w:sz w:val="24"/>
          <w:szCs w:val="24"/>
          <w:lang w:val="en-GB"/>
        </w:rPr>
        <w:t>Successful ping from BirminghamServer to BirminghamClient (and vice-versa) — proves intra-site Windows connectivity works.</w:t>
      </w:r>
    </w:p>
    <w:p w14:paraId="2393A9CC" w14:textId="268D1CF3" w:rsidR="00ED7722" w:rsidRPr="00AB62B3" w:rsidRDefault="00ED7722">
      <w:pPr>
        <w:spacing w:line="278" w:lineRule="auto"/>
        <w:jc w:val="left"/>
        <w:rPr>
          <w:rFonts w:ascii="Times New Roman" w:hAnsi="Times New Roman" w:cs="Times New Roman"/>
          <w:sz w:val="24"/>
          <w:szCs w:val="24"/>
        </w:rPr>
      </w:pPr>
      <w:r w:rsidRPr="00AB62B3">
        <w:rPr>
          <w:rFonts w:ascii="Times New Roman" w:hAnsi="Times New Roman" w:cs="Times New Roman"/>
          <w:sz w:val="24"/>
          <w:szCs w:val="24"/>
        </w:rPr>
        <w:br w:type="page"/>
      </w:r>
    </w:p>
    <w:p w14:paraId="0E9C560B" w14:textId="77777777" w:rsidR="00AB26BD" w:rsidRPr="00AB26BD" w:rsidRDefault="00AB26BD" w:rsidP="00AB26BD"/>
    <w:p w14:paraId="038E2569" w14:textId="412E4E63" w:rsidR="00363C8A" w:rsidRDefault="00363C8A" w:rsidP="00363C8A">
      <w:pPr>
        <w:pStyle w:val="ListParagraph"/>
        <w:numPr>
          <w:ilvl w:val="0"/>
          <w:numId w:val="7"/>
        </w:numPr>
        <w:rPr>
          <w:b/>
          <w:bCs/>
          <w:lang w:val="en-GB"/>
        </w:rPr>
      </w:pPr>
      <w:r w:rsidRPr="00714F81">
        <w:rPr>
          <w:b/>
          <w:bCs/>
          <w:lang w:val="en-GB"/>
        </w:rPr>
        <w:t>Successful connectivity within Linux network.</w:t>
      </w:r>
    </w:p>
    <w:p w14:paraId="777964BF" w14:textId="77777777" w:rsidR="00613C96" w:rsidRDefault="003D1C49" w:rsidP="00613C96">
      <w:pPr>
        <w:keepNext/>
        <w:jc w:val="center"/>
      </w:pPr>
      <w:r w:rsidRPr="003D1C49">
        <w:rPr>
          <w:b/>
          <w:bCs/>
          <w:noProof/>
          <w:lang w:val="en-GB"/>
        </w:rPr>
        <w:drawing>
          <wp:inline distT="0" distB="0" distL="0" distR="0" wp14:anchorId="068AD4CC" wp14:editId="05B4E7B9">
            <wp:extent cx="6107723" cy="3817181"/>
            <wp:effectExtent l="0" t="0" r="7620" b="0"/>
            <wp:docPr id="18612965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296580" name=""/>
                    <pic:cNvPicPr/>
                  </pic:nvPicPr>
                  <pic:blipFill>
                    <a:blip r:embed="rId32"/>
                    <a:stretch>
                      <a:fillRect/>
                    </a:stretch>
                  </pic:blipFill>
                  <pic:spPr>
                    <a:xfrm>
                      <a:off x="0" y="0"/>
                      <a:ext cx="6124617" cy="3827740"/>
                    </a:xfrm>
                    <a:prstGeom prst="rect">
                      <a:avLst/>
                    </a:prstGeom>
                  </pic:spPr>
                </pic:pic>
              </a:graphicData>
            </a:graphic>
          </wp:inline>
        </w:drawing>
      </w:r>
    </w:p>
    <w:p w14:paraId="56B9D0CA" w14:textId="54E399C0" w:rsidR="003D1C49" w:rsidRDefault="00613C96" w:rsidP="00613C96">
      <w:pPr>
        <w:pStyle w:val="Caption"/>
        <w:jc w:val="center"/>
      </w:pPr>
      <w:r>
        <w:t xml:space="preserve">Figure </w:t>
      </w:r>
      <w:r w:rsidR="3E80B326">
        <w:t>19</w:t>
      </w:r>
      <w:r>
        <w:t>: Linux server &amp; Client are Successfully connected.</w:t>
      </w:r>
    </w:p>
    <w:p w14:paraId="27DC68D4" w14:textId="77777777" w:rsidR="00077147" w:rsidRPr="00AB62B3" w:rsidRDefault="00077147" w:rsidP="00077147">
      <w:pPr>
        <w:rPr>
          <w:rFonts w:ascii="Times New Roman" w:hAnsi="Times New Roman" w:cs="Times New Roman"/>
          <w:sz w:val="24"/>
          <w:szCs w:val="24"/>
          <w:lang w:val="en-GB"/>
        </w:rPr>
      </w:pPr>
      <w:r w:rsidRPr="00AB62B3">
        <w:rPr>
          <w:rFonts w:ascii="Times New Roman" w:hAnsi="Times New Roman" w:cs="Times New Roman"/>
          <w:sz w:val="24"/>
          <w:szCs w:val="24"/>
          <w:lang w:val="en-GB"/>
        </w:rPr>
        <w:t>Successful ping from LondonServer to LondonClient (and vice-versa) — proves intra-site Linux connectivity works.</w:t>
      </w:r>
    </w:p>
    <w:p w14:paraId="2218C87B" w14:textId="6146BEFC" w:rsidR="00ED7722" w:rsidRDefault="00077147" w:rsidP="00077147">
      <w:pPr>
        <w:spacing w:line="278" w:lineRule="auto"/>
        <w:jc w:val="left"/>
        <w:rPr>
          <w:lang w:val="en-GB"/>
        </w:rPr>
      </w:pPr>
      <w:r>
        <w:rPr>
          <w:lang w:val="en-GB"/>
        </w:rPr>
        <w:br w:type="page"/>
      </w:r>
    </w:p>
    <w:p w14:paraId="5D30780A" w14:textId="77777777" w:rsidR="00077147" w:rsidRPr="00ED7722" w:rsidRDefault="00077147" w:rsidP="00077147">
      <w:pPr>
        <w:spacing w:line="278" w:lineRule="auto"/>
        <w:jc w:val="left"/>
        <w:rPr>
          <w:lang w:val="en-GB"/>
        </w:rPr>
      </w:pPr>
    </w:p>
    <w:p w14:paraId="484DE630" w14:textId="7392E5F0" w:rsidR="00077147" w:rsidRDefault="00363C8A" w:rsidP="00077147">
      <w:pPr>
        <w:pStyle w:val="ListParagraph"/>
        <w:numPr>
          <w:ilvl w:val="0"/>
          <w:numId w:val="7"/>
        </w:numPr>
        <w:rPr>
          <w:b/>
          <w:bCs/>
          <w:lang w:val="en-GB"/>
        </w:rPr>
      </w:pPr>
      <w:r w:rsidRPr="00714F81">
        <w:rPr>
          <w:b/>
          <w:bCs/>
          <w:lang w:val="en-GB"/>
        </w:rPr>
        <w:t>Outcome 2: Unsuccessful connectivity between Linux and windows networks</w:t>
      </w:r>
      <w:r w:rsidR="00566069">
        <w:rPr>
          <w:b/>
          <w:bCs/>
          <w:lang w:val="en-GB"/>
        </w:rPr>
        <w:t>.</w:t>
      </w:r>
    </w:p>
    <w:p w14:paraId="0F229EC0" w14:textId="77777777" w:rsidR="00077147" w:rsidRPr="00077147" w:rsidRDefault="00077147" w:rsidP="00077147">
      <w:pPr>
        <w:pStyle w:val="ListParagraph"/>
        <w:rPr>
          <w:b/>
          <w:bCs/>
          <w:lang w:val="en-GB"/>
        </w:rPr>
      </w:pPr>
    </w:p>
    <w:p w14:paraId="2D1A87A2" w14:textId="77777777" w:rsidR="00DF53CE" w:rsidRDefault="00DF53CE" w:rsidP="00DF53CE">
      <w:pPr>
        <w:keepNext/>
      </w:pPr>
      <w:r w:rsidRPr="00DF53CE">
        <w:rPr>
          <w:b/>
          <w:bCs/>
          <w:noProof/>
          <w:lang w:val="en-GB"/>
        </w:rPr>
        <w:drawing>
          <wp:inline distT="0" distB="0" distL="0" distR="0" wp14:anchorId="28E5710B" wp14:editId="79D3249C">
            <wp:extent cx="6645910" cy="4153535"/>
            <wp:effectExtent l="0" t="0" r="2540" b="0"/>
            <wp:docPr id="8863073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307322" name=""/>
                    <pic:cNvPicPr/>
                  </pic:nvPicPr>
                  <pic:blipFill>
                    <a:blip r:embed="rId33"/>
                    <a:stretch>
                      <a:fillRect/>
                    </a:stretch>
                  </pic:blipFill>
                  <pic:spPr>
                    <a:xfrm>
                      <a:off x="0" y="0"/>
                      <a:ext cx="6645910" cy="4153535"/>
                    </a:xfrm>
                    <a:prstGeom prst="rect">
                      <a:avLst/>
                    </a:prstGeom>
                  </pic:spPr>
                </pic:pic>
              </a:graphicData>
            </a:graphic>
          </wp:inline>
        </w:drawing>
      </w:r>
    </w:p>
    <w:p w14:paraId="69AFFEED" w14:textId="79E55E61" w:rsidR="0073732A" w:rsidRDefault="00DF53CE" w:rsidP="00DF53CE">
      <w:pPr>
        <w:pStyle w:val="Caption"/>
        <w:jc w:val="center"/>
      </w:pPr>
      <w:r>
        <w:t xml:space="preserve">Figure </w:t>
      </w:r>
      <w:r w:rsidR="6BBFC8F8">
        <w:t>20</w:t>
      </w:r>
      <w:r>
        <w:t>:</w:t>
      </w:r>
      <w:r w:rsidR="00B57341">
        <w:t xml:space="preserve"> </w:t>
      </w:r>
      <w:r w:rsidR="00E532AE">
        <w:t xml:space="preserve">Windows and </w:t>
      </w:r>
      <w:r w:rsidR="00AB62B3">
        <w:t>Linux</w:t>
      </w:r>
      <w:r w:rsidR="00344E8B">
        <w:t xml:space="preserve"> servers are not </w:t>
      </w:r>
      <w:r w:rsidR="0073732A">
        <w:t>connecting</w:t>
      </w:r>
    </w:p>
    <w:p w14:paraId="6C523785" w14:textId="2F0B85CB" w:rsidR="008B5CC8" w:rsidRPr="00AB62B3" w:rsidRDefault="008B5CC8" w:rsidP="008B5CC8">
      <w:pPr>
        <w:rPr>
          <w:rFonts w:ascii="Times New Roman" w:hAnsi="Times New Roman" w:cs="Times New Roman"/>
          <w:sz w:val="24"/>
          <w:szCs w:val="24"/>
        </w:rPr>
      </w:pPr>
      <w:r w:rsidRPr="00AB62B3">
        <w:rPr>
          <w:rFonts w:ascii="Times New Roman" w:hAnsi="Times New Roman" w:cs="Times New Roman"/>
          <w:sz w:val="24"/>
          <w:szCs w:val="24"/>
        </w:rPr>
        <w:t xml:space="preserve">The Windows and Linux servers can’t ping each </w:t>
      </w:r>
      <w:r w:rsidR="004C0715" w:rsidRPr="00AB62B3">
        <w:rPr>
          <w:rFonts w:ascii="Times New Roman" w:hAnsi="Times New Roman" w:cs="Times New Roman"/>
          <w:sz w:val="24"/>
          <w:szCs w:val="24"/>
        </w:rPr>
        <w:t xml:space="preserve">other, </w:t>
      </w:r>
      <w:r w:rsidR="00CC2EC5" w:rsidRPr="00AB62B3">
        <w:rPr>
          <w:rFonts w:ascii="Times New Roman" w:hAnsi="Times New Roman" w:cs="Times New Roman"/>
          <w:sz w:val="24"/>
          <w:szCs w:val="24"/>
        </w:rPr>
        <w:t>indicating that inter</w:t>
      </w:r>
      <w:r w:rsidR="00CC2EC5" w:rsidRPr="00AB62B3">
        <w:rPr>
          <w:rFonts w:ascii="Times New Roman" w:hAnsi="Times New Roman" w:cs="Times New Roman"/>
          <w:sz w:val="24"/>
          <w:szCs w:val="24"/>
        </w:rPr>
        <w:noBreakHyphen/>
        <w:t xml:space="preserve">site connectivity is </w:t>
      </w:r>
      <w:r w:rsidR="00FE3EF8" w:rsidRPr="00AB62B3">
        <w:rPr>
          <w:rFonts w:ascii="Times New Roman" w:hAnsi="Times New Roman" w:cs="Times New Roman"/>
          <w:sz w:val="24"/>
          <w:szCs w:val="24"/>
        </w:rPr>
        <w:t>unavailable. This</w:t>
      </w:r>
      <w:r w:rsidR="004C0715" w:rsidRPr="00AB62B3">
        <w:rPr>
          <w:rFonts w:ascii="Times New Roman" w:hAnsi="Times New Roman" w:cs="Times New Roman"/>
          <w:sz w:val="24"/>
          <w:szCs w:val="24"/>
        </w:rPr>
        <w:t xml:space="preserve"> is expected because the two NAT networks are fully isolated and no routing or linking configuration has been </w:t>
      </w:r>
      <w:r w:rsidR="004B535F" w:rsidRPr="00AB62B3">
        <w:rPr>
          <w:rFonts w:ascii="Times New Roman" w:hAnsi="Times New Roman" w:cs="Times New Roman"/>
          <w:sz w:val="24"/>
          <w:szCs w:val="24"/>
        </w:rPr>
        <w:t>set</w:t>
      </w:r>
      <w:r w:rsidR="004C0715" w:rsidRPr="00AB62B3">
        <w:rPr>
          <w:rFonts w:ascii="Times New Roman" w:hAnsi="Times New Roman" w:cs="Times New Roman"/>
          <w:sz w:val="24"/>
          <w:szCs w:val="24"/>
        </w:rPr>
        <w:t xml:space="preserve"> between them.</w:t>
      </w:r>
    </w:p>
    <w:p w14:paraId="3A528E02" w14:textId="666AF421" w:rsidR="00566069" w:rsidRPr="00566069" w:rsidRDefault="00566069" w:rsidP="008B5CC8">
      <w:pPr>
        <w:pStyle w:val="Caption"/>
        <w:rPr>
          <w:b/>
          <w:bCs/>
          <w:lang w:val="en-GB"/>
        </w:rPr>
      </w:pPr>
    </w:p>
    <w:p w14:paraId="1B17527C" w14:textId="77777777" w:rsidR="006626A1" w:rsidRDefault="006626A1">
      <w:pPr>
        <w:spacing w:line="278" w:lineRule="auto"/>
        <w:jc w:val="left"/>
        <w:rPr>
          <w:rFonts w:asciiTheme="majorHAnsi" w:eastAsiaTheme="majorEastAsia" w:hAnsiTheme="majorHAnsi" w:cstheme="majorBidi"/>
          <w:color w:val="0F4761" w:themeColor="accent1" w:themeShade="BF"/>
          <w:sz w:val="40"/>
          <w:szCs w:val="40"/>
        </w:rPr>
      </w:pPr>
      <w:r>
        <w:br w:type="page"/>
      </w:r>
    </w:p>
    <w:p w14:paraId="04D07A93" w14:textId="1AD5E74E" w:rsidR="00363C8A" w:rsidRDefault="00363C8A" w:rsidP="00363C8A">
      <w:pPr>
        <w:pStyle w:val="Heading1"/>
      </w:pPr>
      <w:bookmarkStart w:id="20" w:name="_Toc225511943"/>
      <w:r>
        <w:lastRenderedPageBreak/>
        <w:t>Task 3</w:t>
      </w:r>
      <w:bookmarkEnd w:id="20"/>
    </w:p>
    <w:p w14:paraId="4CFB0BAE" w14:textId="77EC02EA" w:rsidR="00363C8A" w:rsidRDefault="00363C8A" w:rsidP="00971319">
      <w:pPr>
        <w:pStyle w:val="Heading2"/>
        <w:numPr>
          <w:ilvl w:val="1"/>
          <w:numId w:val="7"/>
        </w:numPr>
      </w:pPr>
      <w:bookmarkStart w:id="21" w:name="_Toc225511944"/>
      <w:r>
        <w:t>Reflect</w:t>
      </w:r>
      <w:r w:rsidR="00872DA2">
        <w:t>ion</w:t>
      </w:r>
      <w:bookmarkEnd w:id="21"/>
    </w:p>
    <w:p w14:paraId="59D433B3" w14:textId="25DA8F98" w:rsidR="00787AE2" w:rsidRPr="006626A1" w:rsidRDefault="00206AFD" w:rsidP="006626A1">
      <w:pPr>
        <w:ind w:firstLine="360"/>
      </w:pPr>
      <w:r w:rsidRPr="00AB62B3">
        <w:rPr>
          <w:rFonts w:ascii="Times New Roman" w:hAnsi="Times New Roman" w:cs="Times New Roman"/>
          <w:sz w:val="24"/>
          <w:szCs w:val="24"/>
        </w:rPr>
        <w:t>Throughout the deployment and testing stages, I encountered several issues that helped me better understand how different network components interact. The process highlighted the importance of systematic troubleshooting and careful configuration when working with multi</w:t>
      </w:r>
      <w:r w:rsidRPr="00AB62B3">
        <w:rPr>
          <w:rFonts w:ascii="Times New Roman" w:hAnsi="Times New Roman" w:cs="Times New Roman"/>
          <w:sz w:val="24"/>
          <w:szCs w:val="24"/>
        </w:rPr>
        <w:noBreakHyphen/>
        <w:t>site or multi</w:t>
      </w:r>
      <w:r w:rsidRPr="00AB62B3">
        <w:rPr>
          <w:rFonts w:ascii="Times New Roman" w:hAnsi="Times New Roman" w:cs="Times New Roman"/>
          <w:sz w:val="24"/>
          <w:szCs w:val="24"/>
        </w:rPr>
        <w:noBreakHyphen/>
        <w:t>network environments</w:t>
      </w:r>
      <w:r w:rsidRPr="00206AFD">
        <w:t>.</w:t>
      </w:r>
    </w:p>
    <w:p w14:paraId="7F72929C" w14:textId="472CF2CB" w:rsidR="007767CB" w:rsidRDefault="00363C8A" w:rsidP="005F62DD">
      <w:pPr>
        <w:pStyle w:val="Heading3"/>
        <w:numPr>
          <w:ilvl w:val="2"/>
          <w:numId w:val="7"/>
        </w:numPr>
      </w:pPr>
      <w:bookmarkStart w:id="22" w:name="_Toc225511945"/>
      <w:r>
        <w:t>Technical reflection covering network deployment and testing.</w:t>
      </w:r>
      <w:bookmarkEnd w:id="22"/>
      <w:r>
        <w:t xml:space="preserve"> </w:t>
      </w:r>
    </w:p>
    <w:p w14:paraId="45E5AF30" w14:textId="25350E4E" w:rsidR="005F62DD" w:rsidRDefault="005F62DD" w:rsidP="00787AE2">
      <w:pPr>
        <w:pStyle w:val="Heading4"/>
      </w:pPr>
      <w:r>
        <w:t xml:space="preserve"> </w:t>
      </w:r>
      <w:r w:rsidRPr="004820EF">
        <w:t>NAT vs. NAT Network Confusion</w:t>
      </w:r>
      <w:r>
        <w:t>:</w:t>
      </w:r>
    </w:p>
    <w:p w14:paraId="2CF24CDA" w14:textId="7A635972" w:rsidR="009D7726" w:rsidRDefault="009D7726" w:rsidP="005F62DD">
      <w:r w:rsidRPr="009D7726">
        <w:t xml:space="preserve">At the start of the deployment, I struggled to understand why Windows Server and Debian Server could not communicate. Both machines were placed on separate NAT networks, and I initially expected basic connectivity to work. After reviewing the configuration, I </w:t>
      </w:r>
      <w:proofErr w:type="spellStart"/>
      <w:r w:rsidRPr="009D7726">
        <w:t>realised</w:t>
      </w:r>
      <w:proofErr w:type="spellEnd"/>
      <w:r w:rsidRPr="009D7726">
        <w:t xml:space="preserve"> that NAT networks in VirtualBox are isolated by default. This meant the two servers were effectively on different “sites” with no routing path between them.</w:t>
      </w:r>
    </w:p>
    <w:p w14:paraId="3A4C8375" w14:textId="452796EA" w:rsidR="009B5B6C" w:rsidRDefault="009B5B6C" w:rsidP="009B5B6C">
      <w:pPr>
        <w:ind w:firstLine="720"/>
      </w:pPr>
      <w:r w:rsidRPr="009B5B6C">
        <w:t>I diagnosed the problem by first checking the IP addresses on both machines and confirming that they were on different subnets. I then tested connectivity by running ping commands from each server, and both attempts failed. After that, I looked at the VirtualBox network settings and saw that the servers were placed on separate NAT networks with no router or link between them, which explained why they could not communicate.</w:t>
      </w:r>
      <w:r w:rsidR="00813845">
        <w:t xml:space="preserve"> Then I found</w:t>
      </w:r>
      <w:r w:rsidR="3C23D783">
        <w:t xml:space="preserve"> that</w:t>
      </w:r>
      <w:r w:rsidR="00813845" w:rsidRPr="00813845">
        <w:t xml:space="preserve"> Windows Firewall can silently block essential network tools like ping. Understanding firewall behavior is crucial when diagnosing connectivity issues.</w:t>
      </w:r>
    </w:p>
    <w:p w14:paraId="229071A9" w14:textId="77777777" w:rsidR="00A71ADF" w:rsidRPr="00A71ADF" w:rsidRDefault="00A71ADF" w:rsidP="00787AE2">
      <w:pPr>
        <w:pStyle w:val="Heading4"/>
        <w:rPr>
          <w:lang w:val="en-GB"/>
        </w:rPr>
      </w:pPr>
      <w:r w:rsidRPr="00A71ADF">
        <w:rPr>
          <w:lang w:val="en-GB"/>
        </w:rPr>
        <w:t>Static IP Configuration on Debian (Not Persisting After Reboot)</w:t>
      </w:r>
    </w:p>
    <w:p w14:paraId="1A6533DE" w14:textId="77777777" w:rsidR="00A71ADF" w:rsidRDefault="00A71ADF" w:rsidP="00A71ADF">
      <w:pPr>
        <w:ind w:firstLine="720"/>
        <w:rPr>
          <w:lang w:val="en-GB"/>
        </w:rPr>
      </w:pPr>
      <w:r w:rsidRPr="00A71ADF">
        <w:rPr>
          <w:lang w:val="en-GB"/>
        </w:rPr>
        <w:t>During the deployment process, I encountered a problem where the static IP address assigned to the Debian server did not remain in place after a reboot. Although the IP worked temporarily, it reverted to a different address each time the system restarted, which made network testing inconsistent. To diagnose the issue, I first checked the active IP address after reboot using the ip a command and confirmed that the static configuration had not been applied. I then reviewed the Debian network configuration files and realised that the settings had been entered manually but were not saved in the correct persistent file. This meant the system was using temporary settings instead of a permanent configuration. I resolved the issue by updating the correct network configuration file with the static IP details, restarting the networking service, and rebooting the server to ensure the IP address now remained consistent. This experience helped me understand how Debian handles network persistence and highlighted the importance of saving configuration changes in the correct location.</w:t>
      </w:r>
    </w:p>
    <w:p w14:paraId="242DE194" w14:textId="77777777" w:rsidR="007E04ED" w:rsidRPr="007E04ED" w:rsidRDefault="007E04ED" w:rsidP="00787AE2">
      <w:pPr>
        <w:pStyle w:val="Heading4"/>
        <w:rPr>
          <w:lang w:val="en-GB"/>
        </w:rPr>
      </w:pPr>
      <w:r w:rsidRPr="007E04ED">
        <w:rPr>
          <w:lang w:val="en-GB"/>
        </w:rPr>
        <w:t>Windows Firewall Blocking ICMP (Ping) Replies</w:t>
      </w:r>
    </w:p>
    <w:p w14:paraId="7137BCEA" w14:textId="3AD1CF4C" w:rsidR="00B16CA2" w:rsidRPr="00B16CA2" w:rsidRDefault="007E04ED" w:rsidP="00A54159">
      <w:pPr>
        <w:ind w:firstLine="720"/>
        <w:rPr>
          <w:lang w:val="en-GB"/>
        </w:rPr>
      </w:pPr>
      <w:r w:rsidRPr="007E04ED">
        <w:rPr>
          <w:lang w:val="en-GB"/>
        </w:rPr>
        <w:t xml:space="preserve">During connectivity testing, I noticed that the Debian server could not ping the Windows Server, even though the Windows Server appeared to be configured correctly. This suggested that the issue was related to the firewall. To diagnose it, I ran ping tests from both servers and compared the results. I then checked the Windows Firewall inbound rules and discovered that ICMP Echo Requests were disabled by default. This meant the Windows Server was blocking ping replies, making it appear offline. I resolved the issue by </w:t>
      </w:r>
      <w:r w:rsidRPr="007E04ED">
        <w:rPr>
          <w:lang w:val="en-GB"/>
        </w:rPr>
        <w:lastRenderedPageBreak/>
        <w:t>enabling the “File and Printer Sharing (Echo Request – ICMPv4-In)” rule, which immediately restored ping functionality. This challenge showed me how firewall rules can affect basic network testing and highlighted the importance of checking firewall settings when diagnosing connectivity problems.</w:t>
      </w:r>
    </w:p>
    <w:p w14:paraId="72554160" w14:textId="6A0CD8F8" w:rsidR="00306761" w:rsidRPr="00306761" w:rsidRDefault="00306761" w:rsidP="00787AE2">
      <w:pPr>
        <w:pStyle w:val="Heading4"/>
        <w:rPr>
          <w:lang w:val="en-GB"/>
        </w:rPr>
      </w:pPr>
      <w:r w:rsidRPr="00306761">
        <w:rPr>
          <w:lang w:val="en-GB"/>
        </w:rPr>
        <w:t>Cross</w:t>
      </w:r>
      <w:r w:rsidR="5AB0E19A" w:rsidRPr="348B8B38">
        <w:rPr>
          <w:lang w:val="en-GB"/>
        </w:rPr>
        <w:t xml:space="preserve"> </w:t>
      </w:r>
      <w:r w:rsidRPr="00306761">
        <w:rPr>
          <w:lang w:val="en-GB"/>
        </w:rPr>
        <w:t>Site Connectivity Failure and Network Isolation Verification</w:t>
      </w:r>
    </w:p>
    <w:p w14:paraId="4BBA028D" w14:textId="48FB5CD1" w:rsidR="00306761" w:rsidRPr="00306761" w:rsidRDefault="00306761" w:rsidP="00306761">
      <w:pPr>
        <w:ind w:firstLine="720"/>
        <w:rPr>
          <w:lang w:val="en-GB"/>
        </w:rPr>
      </w:pPr>
      <w:r w:rsidRPr="00306761">
        <w:rPr>
          <w:lang w:val="en-GB"/>
        </w:rPr>
        <w:t>During testing, I examined whether the two servers could communicate across their separate network segments. As expected, cross</w:t>
      </w:r>
      <w:r w:rsidR="6BEBDD97" w:rsidRPr="348B8B38">
        <w:rPr>
          <w:lang w:val="en-GB"/>
        </w:rPr>
        <w:t xml:space="preserve"> </w:t>
      </w:r>
      <w:r w:rsidRPr="00306761">
        <w:rPr>
          <w:lang w:val="en-GB"/>
        </w:rPr>
        <w:t xml:space="preserve">site communication failed because no routing or bridging had been configured between the isolated NAT networks. This confirmed that each network was functioning independently, exactly as designed. The inability to connect showed that the isolation between the two sites was intentional and effective, reinforcing the idea that </w:t>
      </w:r>
      <w:r w:rsidRPr="348B8B38">
        <w:rPr>
          <w:lang w:val="en-GB"/>
        </w:rPr>
        <w:t>multisite</w:t>
      </w:r>
      <w:r w:rsidRPr="00306761">
        <w:rPr>
          <w:lang w:val="en-GB"/>
        </w:rPr>
        <w:t xml:space="preserve"> environments require explicit routing before any communication can occur.</w:t>
      </w:r>
    </w:p>
    <w:p w14:paraId="5AC5EEE0" w14:textId="600AF5FB" w:rsidR="00363C8A" w:rsidRDefault="00363C8A" w:rsidP="00945BCA">
      <w:pPr>
        <w:pStyle w:val="Heading3"/>
        <w:numPr>
          <w:ilvl w:val="2"/>
          <w:numId w:val="7"/>
        </w:numPr>
      </w:pPr>
      <w:bookmarkStart w:id="23" w:name="_Toc225511946"/>
      <w:r>
        <w:t>Write your Personal Reflection</w:t>
      </w:r>
      <w:bookmarkEnd w:id="23"/>
    </w:p>
    <w:p w14:paraId="40A39E4A" w14:textId="77777777" w:rsidR="00945BCA" w:rsidRPr="005B460B" w:rsidRDefault="00945BCA" w:rsidP="003906AB">
      <w:pPr>
        <w:pStyle w:val="NormalWeb"/>
        <w:spacing w:line="360" w:lineRule="auto"/>
        <w:ind w:firstLine="360"/>
        <w:jc w:val="both"/>
      </w:pPr>
      <w:r w:rsidRPr="005B460B">
        <w:t>Throughout this coursework, I strengthened my understanding of how networks function and how different systems behave during deployment and troubleshooting. Working through issues such as NAT isolation, static IP configuration, and firewall restrictions helped me develop a more structured and logical approach to diagnosing problems. These tasks taught me to check configurations carefully, test methodically, and rely on evidence rather than assumptions. As a result, I became more confident using both Windows and Linux tools to identify and resolve network issues.</w:t>
      </w:r>
    </w:p>
    <w:p w14:paraId="5FFC450A" w14:textId="778EFFD3" w:rsidR="00945BCA" w:rsidRPr="005B460B" w:rsidRDefault="00B66484" w:rsidP="00B66484">
      <w:pPr>
        <w:ind w:firstLine="360"/>
        <w:rPr>
          <w:rFonts w:ascii="Times New Roman" w:hAnsi="Times New Roman" w:cs="Times New Roman"/>
          <w:sz w:val="24"/>
          <w:szCs w:val="24"/>
        </w:rPr>
      </w:pPr>
      <w:r w:rsidRPr="005B460B">
        <w:rPr>
          <w:rFonts w:ascii="Times New Roman" w:hAnsi="Times New Roman" w:cs="Times New Roman"/>
          <w:sz w:val="24"/>
          <w:szCs w:val="24"/>
        </w:rPr>
        <w:t>T</w:t>
      </w:r>
      <w:r w:rsidR="00945BCA" w:rsidRPr="005B460B">
        <w:rPr>
          <w:rFonts w:ascii="Times New Roman" w:hAnsi="Times New Roman" w:cs="Times New Roman"/>
          <w:sz w:val="24"/>
          <w:szCs w:val="24"/>
        </w:rPr>
        <w:t>his learning experience also supported my long</w:t>
      </w:r>
      <w:r w:rsidR="22DE4944" w:rsidRPr="005B460B">
        <w:rPr>
          <w:rFonts w:ascii="Times New Roman" w:eastAsia="Times New Roman" w:hAnsi="Times New Roman" w:cs="Times New Roman"/>
          <w:sz w:val="24"/>
          <w:szCs w:val="24"/>
        </w:rPr>
        <w:t>-</w:t>
      </w:r>
      <w:r w:rsidR="00945BCA" w:rsidRPr="005B460B">
        <w:rPr>
          <w:rFonts w:ascii="Times New Roman" w:hAnsi="Times New Roman" w:cs="Times New Roman"/>
          <w:sz w:val="24"/>
          <w:szCs w:val="24"/>
        </w:rPr>
        <w:t>term career goals in IT and cybersecurity. The practical skills I gained—such as analysing network behaviour, managing IP configurations, and understanding how security settings affect connectivity—are essential in professional technical roles. The coursework showed me the importance of accuracy, documentation, and systematic testing, all of which are key skills in the cybersecurity field. Overall, this module has strengthened my technical foundation and increased my confidence in progressing toward a career focused on network management and system security.</w:t>
      </w:r>
    </w:p>
    <w:p w14:paraId="26CB4B0D" w14:textId="77777777" w:rsidR="00945BCA" w:rsidRPr="005B460B" w:rsidRDefault="00945BCA" w:rsidP="003906AB">
      <w:pPr>
        <w:rPr>
          <w:rFonts w:ascii="Times New Roman" w:eastAsia="Times New Roman" w:hAnsi="Times New Roman" w:cs="Times New Roman"/>
          <w:sz w:val="24"/>
          <w:szCs w:val="24"/>
        </w:rPr>
      </w:pPr>
    </w:p>
    <w:p w14:paraId="7669F79D" w14:textId="77777777" w:rsidR="00363C8A" w:rsidRDefault="00363C8A" w:rsidP="003906AB">
      <w:r>
        <w:br w:type="page"/>
      </w:r>
    </w:p>
    <w:bookmarkStart w:id="24" w:name="_Toc225511947" w:displacedByCustomXml="next"/>
    <w:sdt>
      <w:sdtPr>
        <w:rPr>
          <w:rFonts w:ascii="Arial" w:eastAsiaTheme="minorHAnsi" w:hAnsi="Arial" w:cstheme="minorBidi"/>
          <w:color w:val="auto"/>
          <w:sz w:val="22"/>
          <w:szCs w:val="22"/>
        </w:rPr>
        <w:id w:val="1150479063"/>
        <w:docPartObj>
          <w:docPartGallery w:val="Bibliographies"/>
          <w:docPartUnique/>
        </w:docPartObj>
      </w:sdtPr>
      <w:sdtContent>
        <w:p w14:paraId="69DBE5AF" w14:textId="3CA85ECB" w:rsidR="00491C80" w:rsidRDefault="00491C80">
          <w:pPr>
            <w:pStyle w:val="Heading1"/>
          </w:pPr>
          <w:r>
            <w:t>References</w:t>
          </w:r>
          <w:bookmarkEnd w:id="24"/>
        </w:p>
        <w:sdt>
          <w:sdtPr>
            <w:id w:val="-573587230"/>
            <w:bibliography/>
          </w:sdtPr>
          <w:sdtContent>
            <w:p w14:paraId="65FD42B7" w14:textId="77777777" w:rsidR="005119EC" w:rsidRDefault="00491C80">
              <w:pPr>
                <w:rPr>
                  <w:rFonts w:asciiTheme="minorHAnsi" w:hAnsiTheme="minorHAnsi"/>
                  <w:noProof/>
                  <w:sz w:val="24"/>
                  <w:szCs w:val="24"/>
                  <w:lang w:val="en-GB"/>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0"/>
                <w:gridCol w:w="10146"/>
              </w:tblGrid>
              <w:tr w:rsidR="005119EC" w14:paraId="0D91C9B6" w14:textId="77777777">
                <w:trPr>
                  <w:divId w:val="467749139"/>
                  <w:tblCellSpacing w:w="15" w:type="dxa"/>
                </w:trPr>
                <w:tc>
                  <w:tcPr>
                    <w:tcW w:w="50" w:type="pct"/>
                    <w:hideMark/>
                  </w:tcPr>
                  <w:p w14:paraId="71627E57" w14:textId="72D4BA55" w:rsidR="005119EC" w:rsidRDefault="005119EC">
                    <w:pPr>
                      <w:pStyle w:val="Bibliography"/>
                      <w:rPr>
                        <w:noProof/>
                        <w:kern w:val="0"/>
                        <w:sz w:val="24"/>
                        <w:szCs w:val="24"/>
                        <w14:ligatures w14:val="none"/>
                      </w:rPr>
                    </w:pPr>
                    <w:r>
                      <w:rPr>
                        <w:noProof/>
                      </w:rPr>
                      <w:t xml:space="preserve">[1] </w:t>
                    </w:r>
                  </w:p>
                </w:tc>
                <w:tc>
                  <w:tcPr>
                    <w:tcW w:w="0" w:type="auto"/>
                    <w:hideMark/>
                  </w:tcPr>
                  <w:p w14:paraId="6A95BD73" w14:textId="77777777" w:rsidR="005119EC" w:rsidRDefault="005119EC">
                    <w:pPr>
                      <w:pStyle w:val="Bibliography"/>
                      <w:rPr>
                        <w:noProof/>
                      </w:rPr>
                    </w:pPr>
                    <w:r>
                      <w:rPr>
                        <w:noProof/>
                      </w:rPr>
                      <w:t xml:space="preserve">Avi Kivity,Yaniv Kamay,Dor Laor,Uri Lublin,Anthony Liguori, "kvm: the Linux Virtual Machine Monitor," in </w:t>
                    </w:r>
                    <w:r>
                      <w:rPr>
                        <w:i/>
                        <w:iCs/>
                        <w:noProof/>
                      </w:rPr>
                      <w:t>Proceedings of the Linux Symposium</w:t>
                    </w:r>
                    <w:r>
                      <w:rPr>
                        <w:noProof/>
                      </w:rPr>
                      <w:t xml:space="preserve">, vol 1 ed., Ottawa, Ontario,Canada, 2007. </w:t>
                    </w:r>
                  </w:p>
                </w:tc>
              </w:tr>
              <w:tr w:rsidR="005119EC" w14:paraId="6349C2B2" w14:textId="77777777">
                <w:trPr>
                  <w:divId w:val="467749139"/>
                  <w:tblCellSpacing w:w="15" w:type="dxa"/>
                </w:trPr>
                <w:tc>
                  <w:tcPr>
                    <w:tcW w:w="50" w:type="pct"/>
                    <w:hideMark/>
                  </w:tcPr>
                  <w:p w14:paraId="2CF3F1EE" w14:textId="77777777" w:rsidR="005119EC" w:rsidRDefault="005119EC">
                    <w:pPr>
                      <w:pStyle w:val="Bibliography"/>
                      <w:rPr>
                        <w:noProof/>
                      </w:rPr>
                    </w:pPr>
                    <w:r>
                      <w:rPr>
                        <w:noProof/>
                      </w:rPr>
                      <w:t xml:space="preserve">[2] </w:t>
                    </w:r>
                  </w:p>
                </w:tc>
                <w:tc>
                  <w:tcPr>
                    <w:tcW w:w="0" w:type="auto"/>
                    <w:hideMark/>
                  </w:tcPr>
                  <w:p w14:paraId="259514C0" w14:textId="77777777" w:rsidR="005119EC" w:rsidRDefault="005119EC">
                    <w:pPr>
                      <w:pStyle w:val="Bibliography"/>
                      <w:rPr>
                        <w:noProof/>
                      </w:rPr>
                    </w:pPr>
                    <w:r>
                      <w:rPr>
                        <w:noProof/>
                      </w:rPr>
                      <w:t>Borislav Dordevic,Srdan Milenkovic,Nikola Davidovic,Valentina Timcenko, "Performance comparison of native host vs. ESXi".</w:t>
                    </w:r>
                  </w:p>
                </w:tc>
              </w:tr>
              <w:tr w:rsidR="005119EC" w14:paraId="02041C8A" w14:textId="77777777">
                <w:trPr>
                  <w:divId w:val="467749139"/>
                  <w:tblCellSpacing w:w="15" w:type="dxa"/>
                </w:trPr>
                <w:tc>
                  <w:tcPr>
                    <w:tcW w:w="50" w:type="pct"/>
                    <w:hideMark/>
                  </w:tcPr>
                  <w:p w14:paraId="1FBF024E" w14:textId="77777777" w:rsidR="005119EC" w:rsidRDefault="005119EC">
                    <w:pPr>
                      <w:pStyle w:val="Bibliography"/>
                      <w:rPr>
                        <w:noProof/>
                      </w:rPr>
                    </w:pPr>
                    <w:r>
                      <w:rPr>
                        <w:noProof/>
                      </w:rPr>
                      <w:t xml:space="preserve">[3] </w:t>
                    </w:r>
                  </w:p>
                </w:tc>
                <w:tc>
                  <w:tcPr>
                    <w:tcW w:w="0" w:type="auto"/>
                    <w:hideMark/>
                  </w:tcPr>
                  <w:p w14:paraId="7DC8236E" w14:textId="77777777" w:rsidR="005119EC" w:rsidRDefault="005119EC">
                    <w:pPr>
                      <w:pStyle w:val="Bibliography"/>
                      <w:rPr>
                        <w:noProof/>
                      </w:rPr>
                    </w:pPr>
                    <w:r>
                      <w:rPr>
                        <w:noProof/>
                      </w:rPr>
                      <w:t xml:space="preserve">Andrew S.Tanenbaum,David J.Wetherall, "Computer Networks," fifth edition ed., pearson. </w:t>
                    </w:r>
                  </w:p>
                </w:tc>
              </w:tr>
              <w:tr w:rsidR="005119EC" w14:paraId="5618EF27" w14:textId="77777777">
                <w:trPr>
                  <w:divId w:val="467749139"/>
                  <w:tblCellSpacing w:w="15" w:type="dxa"/>
                </w:trPr>
                <w:tc>
                  <w:tcPr>
                    <w:tcW w:w="50" w:type="pct"/>
                    <w:hideMark/>
                  </w:tcPr>
                  <w:p w14:paraId="72C78B0F" w14:textId="77777777" w:rsidR="005119EC" w:rsidRDefault="005119EC">
                    <w:pPr>
                      <w:pStyle w:val="Bibliography"/>
                      <w:rPr>
                        <w:noProof/>
                      </w:rPr>
                    </w:pPr>
                    <w:r>
                      <w:rPr>
                        <w:noProof/>
                      </w:rPr>
                      <w:t xml:space="preserve">[4] </w:t>
                    </w:r>
                  </w:p>
                </w:tc>
                <w:tc>
                  <w:tcPr>
                    <w:tcW w:w="0" w:type="auto"/>
                    <w:hideMark/>
                  </w:tcPr>
                  <w:p w14:paraId="6C2EAFBE" w14:textId="77777777" w:rsidR="005119EC" w:rsidRDefault="005119EC">
                    <w:pPr>
                      <w:pStyle w:val="Bibliography"/>
                      <w:rPr>
                        <w:noProof/>
                      </w:rPr>
                    </w:pPr>
                    <w:r>
                      <w:rPr>
                        <w:noProof/>
                      </w:rPr>
                      <w:t>"Internet Protocol, Version 6 (IPv6) Specification".</w:t>
                    </w:r>
                  </w:p>
                </w:tc>
              </w:tr>
              <w:tr w:rsidR="005119EC" w14:paraId="50A2A3F3" w14:textId="77777777">
                <w:trPr>
                  <w:divId w:val="467749139"/>
                  <w:tblCellSpacing w:w="15" w:type="dxa"/>
                </w:trPr>
                <w:tc>
                  <w:tcPr>
                    <w:tcW w:w="50" w:type="pct"/>
                    <w:hideMark/>
                  </w:tcPr>
                  <w:p w14:paraId="159B9100" w14:textId="77777777" w:rsidR="005119EC" w:rsidRDefault="005119EC">
                    <w:pPr>
                      <w:pStyle w:val="Bibliography"/>
                      <w:rPr>
                        <w:noProof/>
                      </w:rPr>
                    </w:pPr>
                    <w:r>
                      <w:rPr>
                        <w:noProof/>
                      </w:rPr>
                      <w:t xml:space="preserve">[5] </w:t>
                    </w:r>
                  </w:p>
                </w:tc>
                <w:tc>
                  <w:tcPr>
                    <w:tcW w:w="0" w:type="auto"/>
                    <w:hideMark/>
                  </w:tcPr>
                  <w:p w14:paraId="0C165AB6" w14:textId="77777777" w:rsidR="005119EC" w:rsidRDefault="005119EC">
                    <w:pPr>
                      <w:pStyle w:val="Bibliography"/>
                      <w:rPr>
                        <w:noProof/>
                      </w:rPr>
                    </w:pPr>
                    <w:r>
                      <w:rPr>
                        <w:noProof/>
                      </w:rPr>
                      <w:t xml:space="preserve">C. Severance, "Introduction to Networking," S. Blumenberg, Ed., 2015. </w:t>
                    </w:r>
                  </w:p>
                </w:tc>
              </w:tr>
              <w:tr w:rsidR="005119EC" w14:paraId="3D4960E3" w14:textId="77777777">
                <w:trPr>
                  <w:divId w:val="467749139"/>
                  <w:tblCellSpacing w:w="15" w:type="dxa"/>
                </w:trPr>
                <w:tc>
                  <w:tcPr>
                    <w:tcW w:w="50" w:type="pct"/>
                    <w:hideMark/>
                  </w:tcPr>
                  <w:p w14:paraId="0A788516" w14:textId="77777777" w:rsidR="005119EC" w:rsidRDefault="005119EC">
                    <w:pPr>
                      <w:pStyle w:val="Bibliography"/>
                      <w:rPr>
                        <w:noProof/>
                      </w:rPr>
                    </w:pPr>
                    <w:r>
                      <w:rPr>
                        <w:noProof/>
                      </w:rPr>
                      <w:t xml:space="preserve">[6] </w:t>
                    </w:r>
                  </w:p>
                </w:tc>
                <w:tc>
                  <w:tcPr>
                    <w:tcW w:w="0" w:type="auto"/>
                    <w:hideMark/>
                  </w:tcPr>
                  <w:p w14:paraId="4C964E5F" w14:textId="77777777" w:rsidR="005119EC" w:rsidRDefault="005119EC">
                    <w:pPr>
                      <w:pStyle w:val="Bibliography"/>
                      <w:rPr>
                        <w:noProof/>
                      </w:rPr>
                    </w:pPr>
                    <w:r>
                      <w:rPr>
                        <w:noProof/>
                      </w:rPr>
                      <w:t xml:space="preserve">Charlie Scott, Paul Wolfe, Mike Erwin, "Virtual Private Networks". </w:t>
                    </w:r>
                  </w:p>
                </w:tc>
              </w:tr>
            </w:tbl>
            <w:p w14:paraId="4316BE27" w14:textId="77777777" w:rsidR="005119EC" w:rsidRDefault="005119EC">
              <w:pPr>
                <w:divId w:val="467749139"/>
                <w:rPr>
                  <w:rFonts w:eastAsia="Times New Roman"/>
                  <w:noProof/>
                </w:rPr>
              </w:pPr>
            </w:p>
            <w:p w14:paraId="34075DD1" w14:textId="6BD3EFEE" w:rsidR="00491C80" w:rsidRDefault="00491C80">
              <w:r>
                <w:rPr>
                  <w:b/>
                  <w:bCs/>
                  <w:noProof/>
                </w:rPr>
                <w:fldChar w:fldCharType="end"/>
              </w:r>
            </w:p>
          </w:sdtContent>
        </w:sdt>
      </w:sdtContent>
    </w:sdt>
    <w:p w14:paraId="7F0820DE" w14:textId="239D6FEF" w:rsidR="002430D5" w:rsidRDefault="002430D5"/>
    <w:p w14:paraId="72E1A086" w14:textId="4E6E4F35" w:rsidR="00DB1B9F" w:rsidRDefault="00DB1B9F"/>
    <w:p w14:paraId="21023013" w14:textId="1234610D" w:rsidR="00F2614F" w:rsidRDefault="00F2614F"/>
    <w:p w14:paraId="477F0016" w14:textId="692CB04A" w:rsidR="00CB7FB7" w:rsidRDefault="00CB7FB7"/>
    <w:p w14:paraId="6182A970" w14:textId="397AC40D" w:rsidR="00363C8A" w:rsidRDefault="00363C8A" w:rsidP="00363C8A"/>
    <w:p w14:paraId="6CAB262B" w14:textId="77777777" w:rsidR="00363C8A" w:rsidRPr="00E36F36" w:rsidRDefault="00363C8A" w:rsidP="00363C8A"/>
    <w:p w14:paraId="391E5BF2" w14:textId="77777777" w:rsidR="004B1EF5" w:rsidRDefault="004B1EF5"/>
    <w:sectPr w:rsidR="004B1EF5" w:rsidSect="00363C8A">
      <w:headerReference w:type="even" r:id="rId34"/>
      <w:headerReference w:type="default" r:id="rId35"/>
      <w:footerReference w:type="default" r:id="rId36"/>
      <w:headerReference w:type="first" r:id="rId37"/>
      <w:pgSz w:w="11906" w:h="16838" w:code="9"/>
      <w:pgMar w:top="720" w:right="720" w:bottom="720" w:left="720" w:header="0" w:footer="0" w:gutter="0"/>
      <w:pgBorders w:offsetFrom="page">
        <w:top w:val="thinThickSmallGap" w:sz="12" w:space="24" w:color="0A2F41" w:themeColor="accent1" w:themeShade="80"/>
        <w:left w:val="thinThickSmallGap" w:sz="12" w:space="24" w:color="0A2F41" w:themeColor="accent1" w:themeShade="80"/>
        <w:bottom w:val="thickThinSmallGap" w:sz="12" w:space="24" w:color="0A2F41" w:themeColor="accent1" w:themeShade="80"/>
        <w:right w:val="thickThinSmallGap" w:sz="12" w:space="24" w:color="0A2F41" w:themeColor="accent1" w:themeShade="80"/>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9F088B" w14:textId="77777777" w:rsidR="00532439" w:rsidRDefault="00532439">
      <w:pPr>
        <w:spacing w:after="0" w:line="240" w:lineRule="auto"/>
      </w:pPr>
      <w:r>
        <w:separator/>
      </w:r>
    </w:p>
  </w:endnote>
  <w:endnote w:type="continuationSeparator" w:id="0">
    <w:p w14:paraId="5AEE84F3" w14:textId="77777777" w:rsidR="00532439" w:rsidRDefault="005324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687B42" w14:textId="77777777" w:rsidR="00363C8A" w:rsidRDefault="00363C8A">
    <w:pPr>
      <w:tabs>
        <w:tab w:val="center" w:pos="4550"/>
        <w:tab w:val="left" w:pos="5818"/>
      </w:tabs>
      <w:ind w:right="260"/>
      <w:jc w:val="right"/>
      <w:rPr>
        <w:color w:val="071320" w:themeColor="text2" w:themeShade="80"/>
        <w:sz w:val="24"/>
        <w:szCs w:val="24"/>
      </w:rPr>
    </w:pPr>
    <w:r>
      <w:rPr>
        <w:color w:val="2C7FCE" w:themeColor="text2" w:themeTint="99"/>
        <w:spacing w:val="60"/>
        <w:sz w:val="24"/>
        <w:szCs w:val="24"/>
      </w:rPr>
      <w:t>Page</w:t>
    </w:r>
    <w:r>
      <w:rPr>
        <w:color w:val="2C7FCE" w:themeColor="text2" w:themeTint="99"/>
        <w:sz w:val="24"/>
        <w:szCs w:val="24"/>
      </w:rPr>
      <w:t xml:space="preserve"> </w:t>
    </w:r>
    <w:r>
      <w:rPr>
        <w:color w:val="0A1D30" w:themeColor="text2" w:themeShade="BF"/>
        <w:sz w:val="24"/>
        <w:szCs w:val="24"/>
      </w:rPr>
      <w:fldChar w:fldCharType="begin"/>
    </w:r>
    <w:r>
      <w:rPr>
        <w:color w:val="0A1D30" w:themeColor="text2" w:themeShade="BF"/>
        <w:sz w:val="24"/>
        <w:szCs w:val="24"/>
      </w:rPr>
      <w:instrText xml:space="preserve"> PAGE   \* MERGEFORMAT </w:instrText>
    </w:r>
    <w:r>
      <w:rPr>
        <w:color w:val="0A1D30" w:themeColor="text2" w:themeShade="BF"/>
        <w:sz w:val="24"/>
        <w:szCs w:val="24"/>
      </w:rPr>
      <w:fldChar w:fldCharType="separate"/>
    </w:r>
    <w:r>
      <w:rPr>
        <w:noProof/>
        <w:color w:val="0A1D30" w:themeColor="text2" w:themeShade="BF"/>
        <w:sz w:val="24"/>
        <w:szCs w:val="24"/>
      </w:rPr>
      <w:t>1</w:t>
    </w:r>
    <w:r>
      <w:rPr>
        <w:color w:val="0A1D30" w:themeColor="text2" w:themeShade="BF"/>
        <w:sz w:val="24"/>
        <w:szCs w:val="24"/>
      </w:rPr>
      <w:fldChar w:fldCharType="end"/>
    </w:r>
    <w:r>
      <w:rPr>
        <w:color w:val="0A1D30" w:themeColor="text2" w:themeShade="BF"/>
        <w:sz w:val="24"/>
        <w:szCs w:val="24"/>
      </w:rPr>
      <w:t xml:space="preserve"> | 2</w:t>
    </w:r>
  </w:p>
  <w:p w14:paraId="4A4D5C42" w14:textId="77777777" w:rsidR="00363C8A" w:rsidRDefault="00363C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34EBA2" w14:textId="77777777" w:rsidR="00532439" w:rsidRDefault="00532439">
      <w:pPr>
        <w:spacing w:after="0" w:line="240" w:lineRule="auto"/>
      </w:pPr>
      <w:r>
        <w:separator/>
      </w:r>
    </w:p>
  </w:footnote>
  <w:footnote w:type="continuationSeparator" w:id="0">
    <w:p w14:paraId="21CB76D6" w14:textId="77777777" w:rsidR="00532439" w:rsidRDefault="005324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7EDB0" w14:textId="77777777" w:rsidR="00363C8A" w:rsidRDefault="00363C8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562A3" w14:textId="77777777" w:rsidR="00363C8A" w:rsidRDefault="00363C8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7A456A" w14:textId="77777777" w:rsidR="00363C8A" w:rsidRDefault="00363C8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448E4" w14:textId="77777777" w:rsidR="00363C8A" w:rsidRDefault="00363C8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A3A9F8" w14:textId="77777777" w:rsidR="00363C8A" w:rsidRDefault="00363C8A">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AE022" w14:textId="77777777" w:rsidR="00363C8A" w:rsidRDefault="00363C8A">
    <w:pPr>
      <w:pStyle w:val="Header"/>
    </w:pPr>
  </w:p>
</w:hdr>
</file>

<file path=word/intelligence2.xml><?xml version="1.0" encoding="utf-8"?>
<int2:intelligence xmlns:int2="http://schemas.microsoft.com/office/intelligence/2020/intelligence" xmlns:oel="http://schemas.microsoft.com/office/2019/extlst">
  <int2:observations>
    <int2:textHash int2:hashCode="HhBdYxFHiRGYYq" int2:id="zlnkUFLi">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755DD2"/>
    <w:multiLevelType w:val="hybridMultilevel"/>
    <w:tmpl w:val="94A04E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2B67DA"/>
    <w:multiLevelType w:val="hybridMultilevel"/>
    <w:tmpl w:val="6B24AD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7B7D21"/>
    <w:multiLevelType w:val="hybridMultilevel"/>
    <w:tmpl w:val="B6B24AA0"/>
    <w:lvl w:ilvl="0" w:tplc="08090001">
      <w:start w:val="1"/>
      <w:numFmt w:val="bullet"/>
      <w:lvlText w:val=""/>
      <w:lvlJc w:val="left"/>
      <w:pPr>
        <w:ind w:left="782" w:hanging="360"/>
      </w:pPr>
      <w:rPr>
        <w:rFonts w:ascii="Symbol" w:hAnsi="Symbol" w:hint="default"/>
      </w:rPr>
    </w:lvl>
    <w:lvl w:ilvl="1" w:tplc="0409000B">
      <w:start w:val="1"/>
      <w:numFmt w:val="bullet"/>
      <w:lvlText w:val=""/>
      <w:lvlJc w:val="left"/>
      <w:pPr>
        <w:ind w:left="1502" w:hanging="360"/>
      </w:pPr>
      <w:rPr>
        <w:rFonts w:ascii="Wingdings" w:hAnsi="Wingdings" w:hint="default"/>
      </w:rPr>
    </w:lvl>
    <w:lvl w:ilvl="2" w:tplc="08090005" w:tentative="1">
      <w:start w:val="1"/>
      <w:numFmt w:val="bullet"/>
      <w:lvlText w:val=""/>
      <w:lvlJc w:val="left"/>
      <w:pPr>
        <w:ind w:left="2222" w:hanging="360"/>
      </w:pPr>
      <w:rPr>
        <w:rFonts w:ascii="Wingdings" w:hAnsi="Wingdings" w:hint="default"/>
      </w:rPr>
    </w:lvl>
    <w:lvl w:ilvl="3" w:tplc="08090001" w:tentative="1">
      <w:start w:val="1"/>
      <w:numFmt w:val="bullet"/>
      <w:lvlText w:val=""/>
      <w:lvlJc w:val="left"/>
      <w:pPr>
        <w:ind w:left="2942" w:hanging="360"/>
      </w:pPr>
      <w:rPr>
        <w:rFonts w:ascii="Symbol" w:hAnsi="Symbol" w:hint="default"/>
      </w:rPr>
    </w:lvl>
    <w:lvl w:ilvl="4" w:tplc="08090003" w:tentative="1">
      <w:start w:val="1"/>
      <w:numFmt w:val="bullet"/>
      <w:lvlText w:val="o"/>
      <w:lvlJc w:val="left"/>
      <w:pPr>
        <w:ind w:left="3662" w:hanging="360"/>
      </w:pPr>
      <w:rPr>
        <w:rFonts w:ascii="Courier New" w:hAnsi="Courier New" w:cs="Courier New" w:hint="default"/>
      </w:rPr>
    </w:lvl>
    <w:lvl w:ilvl="5" w:tplc="08090005" w:tentative="1">
      <w:start w:val="1"/>
      <w:numFmt w:val="bullet"/>
      <w:lvlText w:val=""/>
      <w:lvlJc w:val="left"/>
      <w:pPr>
        <w:ind w:left="4382" w:hanging="360"/>
      </w:pPr>
      <w:rPr>
        <w:rFonts w:ascii="Wingdings" w:hAnsi="Wingdings" w:hint="default"/>
      </w:rPr>
    </w:lvl>
    <w:lvl w:ilvl="6" w:tplc="08090001" w:tentative="1">
      <w:start w:val="1"/>
      <w:numFmt w:val="bullet"/>
      <w:lvlText w:val=""/>
      <w:lvlJc w:val="left"/>
      <w:pPr>
        <w:ind w:left="5102" w:hanging="360"/>
      </w:pPr>
      <w:rPr>
        <w:rFonts w:ascii="Symbol" w:hAnsi="Symbol" w:hint="default"/>
      </w:rPr>
    </w:lvl>
    <w:lvl w:ilvl="7" w:tplc="08090003" w:tentative="1">
      <w:start w:val="1"/>
      <w:numFmt w:val="bullet"/>
      <w:lvlText w:val="o"/>
      <w:lvlJc w:val="left"/>
      <w:pPr>
        <w:ind w:left="5822" w:hanging="360"/>
      </w:pPr>
      <w:rPr>
        <w:rFonts w:ascii="Courier New" w:hAnsi="Courier New" w:cs="Courier New" w:hint="default"/>
      </w:rPr>
    </w:lvl>
    <w:lvl w:ilvl="8" w:tplc="08090005" w:tentative="1">
      <w:start w:val="1"/>
      <w:numFmt w:val="bullet"/>
      <w:lvlText w:val=""/>
      <w:lvlJc w:val="left"/>
      <w:pPr>
        <w:ind w:left="6542" w:hanging="360"/>
      </w:pPr>
      <w:rPr>
        <w:rFonts w:ascii="Wingdings" w:hAnsi="Wingdings" w:hint="default"/>
      </w:rPr>
    </w:lvl>
  </w:abstractNum>
  <w:abstractNum w:abstractNumId="3" w15:restartNumberingAfterBreak="0">
    <w:nsid w:val="1E5F5FD0"/>
    <w:multiLevelType w:val="hybridMultilevel"/>
    <w:tmpl w:val="B1942B5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246A3D13"/>
    <w:multiLevelType w:val="hybridMultilevel"/>
    <w:tmpl w:val="8198436E"/>
    <w:lvl w:ilvl="0" w:tplc="04090001">
      <w:start w:val="1"/>
      <w:numFmt w:val="bullet"/>
      <w:lvlText w:val=""/>
      <w:lvlJc w:val="left"/>
      <w:pPr>
        <w:ind w:left="720" w:hanging="360"/>
      </w:pPr>
      <w:rPr>
        <w:rFonts w:ascii="Symbol" w:hAnsi="Symbol" w:hint="default"/>
      </w:rPr>
    </w:lvl>
    <w:lvl w:ilvl="1" w:tplc="04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3F4BF5"/>
    <w:multiLevelType w:val="hybridMultilevel"/>
    <w:tmpl w:val="B1942B5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527523B7"/>
    <w:multiLevelType w:val="multilevel"/>
    <w:tmpl w:val="9CCCD96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746272512">
    <w:abstractNumId w:val="2"/>
  </w:num>
  <w:num w:numId="2" w16cid:durableId="642002074">
    <w:abstractNumId w:val="4"/>
  </w:num>
  <w:num w:numId="3" w16cid:durableId="1146773857">
    <w:abstractNumId w:val="1"/>
  </w:num>
  <w:num w:numId="4" w16cid:durableId="1274439766">
    <w:abstractNumId w:val="0"/>
  </w:num>
  <w:num w:numId="5" w16cid:durableId="130945655">
    <w:abstractNumId w:val="5"/>
  </w:num>
  <w:num w:numId="6" w16cid:durableId="1658075575">
    <w:abstractNumId w:val="3"/>
  </w:num>
  <w:num w:numId="7" w16cid:durableId="72661287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C8A"/>
    <w:rsid w:val="0000139A"/>
    <w:rsid w:val="000040E3"/>
    <w:rsid w:val="00021731"/>
    <w:rsid w:val="00024392"/>
    <w:rsid w:val="00024A76"/>
    <w:rsid w:val="00030C0E"/>
    <w:rsid w:val="000526A7"/>
    <w:rsid w:val="00067E91"/>
    <w:rsid w:val="00077147"/>
    <w:rsid w:val="00077910"/>
    <w:rsid w:val="000A58D4"/>
    <w:rsid w:val="000E0D8F"/>
    <w:rsid w:val="000E1D11"/>
    <w:rsid w:val="000E7759"/>
    <w:rsid w:val="001050CC"/>
    <w:rsid w:val="00113568"/>
    <w:rsid w:val="00124C28"/>
    <w:rsid w:val="00146C35"/>
    <w:rsid w:val="001470CE"/>
    <w:rsid w:val="00163837"/>
    <w:rsid w:val="00176EE1"/>
    <w:rsid w:val="00194817"/>
    <w:rsid w:val="001A200F"/>
    <w:rsid w:val="001A26E5"/>
    <w:rsid w:val="001B74B0"/>
    <w:rsid w:val="001C016B"/>
    <w:rsid w:val="001C2AB0"/>
    <w:rsid w:val="001F1045"/>
    <w:rsid w:val="001F29F7"/>
    <w:rsid w:val="00206AFD"/>
    <w:rsid w:val="0021579D"/>
    <w:rsid w:val="00226E93"/>
    <w:rsid w:val="002302FF"/>
    <w:rsid w:val="00237B33"/>
    <w:rsid w:val="002430D5"/>
    <w:rsid w:val="00255B76"/>
    <w:rsid w:val="00261BC9"/>
    <w:rsid w:val="00270D35"/>
    <w:rsid w:val="002757FF"/>
    <w:rsid w:val="00290EF5"/>
    <w:rsid w:val="00291BD5"/>
    <w:rsid w:val="002A08BE"/>
    <w:rsid w:val="002C0E8B"/>
    <w:rsid w:val="002C5070"/>
    <w:rsid w:val="002F3B76"/>
    <w:rsid w:val="00306761"/>
    <w:rsid w:val="00307005"/>
    <w:rsid w:val="00321E33"/>
    <w:rsid w:val="00344E8B"/>
    <w:rsid w:val="003576AB"/>
    <w:rsid w:val="00357FD2"/>
    <w:rsid w:val="00363C8A"/>
    <w:rsid w:val="00371E6F"/>
    <w:rsid w:val="003815E4"/>
    <w:rsid w:val="003829F5"/>
    <w:rsid w:val="003906AB"/>
    <w:rsid w:val="003B57CC"/>
    <w:rsid w:val="003D1C49"/>
    <w:rsid w:val="003D538F"/>
    <w:rsid w:val="003E6E3C"/>
    <w:rsid w:val="003F7704"/>
    <w:rsid w:val="004041AA"/>
    <w:rsid w:val="00410DAE"/>
    <w:rsid w:val="00414062"/>
    <w:rsid w:val="004159F0"/>
    <w:rsid w:val="004354E9"/>
    <w:rsid w:val="00437845"/>
    <w:rsid w:val="0044224D"/>
    <w:rsid w:val="0044557E"/>
    <w:rsid w:val="0045403D"/>
    <w:rsid w:val="0047114B"/>
    <w:rsid w:val="00480788"/>
    <w:rsid w:val="004820EF"/>
    <w:rsid w:val="004843C6"/>
    <w:rsid w:val="00491C80"/>
    <w:rsid w:val="00497010"/>
    <w:rsid w:val="004A480E"/>
    <w:rsid w:val="004B1EF5"/>
    <w:rsid w:val="004B535F"/>
    <w:rsid w:val="004B56FF"/>
    <w:rsid w:val="004C0715"/>
    <w:rsid w:val="004E0BD6"/>
    <w:rsid w:val="005119EC"/>
    <w:rsid w:val="00520CD1"/>
    <w:rsid w:val="005261E0"/>
    <w:rsid w:val="00532439"/>
    <w:rsid w:val="00537F26"/>
    <w:rsid w:val="005458C3"/>
    <w:rsid w:val="005524CB"/>
    <w:rsid w:val="005556DF"/>
    <w:rsid w:val="00557566"/>
    <w:rsid w:val="005606C5"/>
    <w:rsid w:val="00565CB5"/>
    <w:rsid w:val="00566069"/>
    <w:rsid w:val="00576331"/>
    <w:rsid w:val="00576617"/>
    <w:rsid w:val="00577D98"/>
    <w:rsid w:val="005A1FFA"/>
    <w:rsid w:val="005B22A0"/>
    <w:rsid w:val="005B29BD"/>
    <w:rsid w:val="005B460B"/>
    <w:rsid w:val="005D2FCE"/>
    <w:rsid w:val="005E2F10"/>
    <w:rsid w:val="005F62DD"/>
    <w:rsid w:val="00603CAF"/>
    <w:rsid w:val="00613C96"/>
    <w:rsid w:val="00627780"/>
    <w:rsid w:val="0063034A"/>
    <w:rsid w:val="006321E7"/>
    <w:rsid w:val="006626A1"/>
    <w:rsid w:val="006631CB"/>
    <w:rsid w:val="006B6CAD"/>
    <w:rsid w:val="006C1D74"/>
    <w:rsid w:val="006E4583"/>
    <w:rsid w:val="0072003A"/>
    <w:rsid w:val="00722093"/>
    <w:rsid w:val="00725D0E"/>
    <w:rsid w:val="00730EDA"/>
    <w:rsid w:val="00735064"/>
    <w:rsid w:val="0073732A"/>
    <w:rsid w:val="007443C8"/>
    <w:rsid w:val="00746575"/>
    <w:rsid w:val="00750A3A"/>
    <w:rsid w:val="007767CB"/>
    <w:rsid w:val="00780C9A"/>
    <w:rsid w:val="00787AE2"/>
    <w:rsid w:val="007A6060"/>
    <w:rsid w:val="007C7897"/>
    <w:rsid w:val="007E04ED"/>
    <w:rsid w:val="007F1AF1"/>
    <w:rsid w:val="00800C8C"/>
    <w:rsid w:val="008048C9"/>
    <w:rsid w:val="008108EF"/>
    <w:rsid w:val="00813845"/>
    <w:rsid w:val="00813B3E"/>
    <w:rsid w:val="00817428"/>
    <w:rsid w:val="008275C0"/>
    <w:rsid w:val="008322FE"/>
    <w:rsid w:val="0083523C"/>
    <w:rsid w:val="008359B3"/>
    <w:rsid w:val="00844BB4"/>
    <w:rsid w:val="00861A47"/>
    <w:rsid w:val="008626CC"/>
    <w:rsid w:val="00872DA2"/>
    <w:rsid w:val="00880ABE"/>
    <w:rsid w:val="008879AE"/>
    <w:rsid w:val="00895843"/>
    <w:rsid w:val="00895A2C"/>
    <w:rsid w:val="00896307"/>
    <w:rsid w:val="00897F49"/>
    <w:rsid w:val="008A676B"/>
    <w:rsid w:val="008A707C"/>
    <w:rsid w:val="008B5CC8"/>
    <w:rsid w:val="008B63CE"/>
    <w:rsid w:val="008C01B4"/>
    <w:rsid w:val="008D7036"/>
    <w:rsid w:val="008F4C2C"/>
    <w:rsid w:val="0090780B"/>
    <w:rsid w:val="00917299"/>
    <w:rsid w:val="00924E5C"/>
    <w:rsid w:val="00925797"/>
    <w:rsid w:val="0093070C"/>
    <w:rsid w:val="00945BCA"/>
    <w:rsid w:val="0096427E"/>
    <w:rsid w:val="00971319"/>
    <w:rsid w:val="0098786A"/>
    <w:rsid w:val="009911CF"/>
    <w:rsid w:val="00992856"/>
    <w:rsid w:val="009941F8"/>
    <w:rsid w:val="00996C88"/>
    <w:rsid w:val="00996D7E"/>
    <w:rsid w:val="0099761D"/>
    <w:rsid w:val="009A52EB"/>
    <w:rsid w:val="009B216E"/>
    <w:rsid w:val="009B33DB"/>
    <w:rsid w:val="009B5B6C"/>
    <w:rsid w:val="009D7726"/>
    <w:rsid w:val="009D7D01"/>
    <w:rsid w:val="009E4A70"/>
    <w:rsid w:val="009F4513"/>
    <w:rsid w:val="009F4880"/>
    <w:rsid w:val="00A008E5"/>
    <w:rsid w:val="00A1166A"/>
    <w:rsid w:val="00A1563A"/>
    <w:rsid w:val="00A32F6D"/>
    <w:rsid w:val="00A44424"/>
    <w:rsid w:val="00A54159"/>
    <w:rsid w:val="00A55ED9"/>
    <w:rsid w:val="00A71ADF"/>
    <w:rsid w:val="00A90AF5"/>
    <w:rsid w:val="00AB26BD"/>
    <w:rsid w:val="00AB62B3"/>
    <w:rsid w:val="00AC5061"/>
    <w:rsid w:val="00AD27B1"/>
    <w:rsid w:val="00AD68AB"/>
    <w:rsid w:val="00AF52BB"/>
    <w:rsid w:val="00B12E2B"/>
    <w:rsid w:val="00B13A2F"/>
    <w:rsid w:val="00B16CA2"/>
    <w:rsid w:val="00B21C21"/>
    <w:rsid w:val="00B539B7"/>
    <w:rsid w:val="00B57341"/>
    <w:rsid w:val="00B66484"/>
    <w:rsid w:val="00B91683"/>
    <w:rsid w:val="00B9187A"/>
    <w:rsid w:val="00B941A2"/>
    <w:rsid w:val="00B9506E"/>
    <w:rsid w:val="00BB7BB0"/>
    <w:rsid w:val="00BC03E8"/>
    <w:rsid w:val="00BD492F"/>
    <w:rsid w:val="00C0504A"/>
    <w:rsid w:val="00C30844"/>
    <w:rsid w:val="00C43776"/>
    <w:rsid w:val="00C46CED"/>
    <w:rsid w:val="00C47CAD"/>
    <w:rsid w:val="00C5336C"/>
    <w:rsid w:val="00C606E9"/>
    <w:rsid w:val="00C63C0B"/>
    <w:rsid w:val="00C721E3"/>
    <w:rsid w:val="00C86070"/>
    <w:rsid w:val="00C94ACD"/>
    <w:rsid w:val="00CA3420"/>
    <w:rsid w:val="00CB1E29"/>
    <w:rsid w:val="00CB4C27"/>
    <w:rsid w:val="00CB73E4"/>
    <w:rsid w:val="00CB7FB7"/>
    <w:rsid w:val="00CC2EC5"/>
    <w:rsid w:val="00CC31DB"/>
    <w:rsid w:val="00CE145E"/>
    <w:rsid w:val="00CE617A"/>
    <w:rsid w:val="00D00BE9"/>
    <w:rsid w:val="00D1612F"/>
    <w:rsid w:val="00D16881"/>
    <w:rsid w:val="00D26C43"/>
    <w:rsid w:val="00D341F3"/>
    <w:rsid w:val="00D51DCB"/>
    <w:rsid w:val="00D70614"/>
    <w:rsid w:val="00D7280A"/>
    <w:rsid w:val="00D73607"/>
    <w:rsid w:val="00D83109"/>
    <w:rsid w:val="00D848C1"/>
    <w:rsid w:val="00DA0810"/>
    <w:rsid w:val="00DA7B0F"/>
    <w:rsid w:val="00DB1B9F"/>
    <w:rsid w:val="00DE0D7E"/>
    <w:rsid w:val="00DE6BEA"/>
    <w:rsid w:val="00DF53CE"/>
    <w:rsid w:val="00E069D4"/>
    <w:rsid w:val="00E12F61"/>
    <w:rsid w:val="00E234F0"/>
    <w:rsid w:val="00E45D78"/>
    <w:rsid w:val="00E532AE"/>
    <w:rsid w:val="00E6414F"/>
    <w:rsid w:val="00E65C0E"/>
    <w:rsid w:val="00E71E31"/>
    <w:rsid w:val="00E851CF"/>
    <w:rsid w:val="00E926BB"/>
    <w:rsid w:val="00EA3E28"/>
    <w:rsid w:val="00EA6B2A"/>
    <w:rsid w:val="00ED7722"/>
    <w:rsid w:val="00EE4CDE"/>
    <w:rsid w:val="00EE5AFD"/>
    <w:rsid w:val="00F10B13"/>
    <w:rsid w:val="00F153AF"/>
    <w:rsid w:val="00F15EB3"/>
    <w:rsid w:val="00F2113B"/>
    <w:rsid w:val="00F2614F"/>
    <w:rsid w:val="00F279C0"/>
    <w:rsid w:val="00F4667B"/>
    <w:rsid w:val="00F47ED7"/>
    <w:rsid w:val="00F5089C"/>
    <w:rsid w:val="00F74B4A"/>
    <w:rsid w:val="00F80158"/>
    <w:rsid w:val="00F813AE"/>
    <w:rsid w:val="00F8631E"/>
    <w:rsid w:val="00F8713F"/>
    <w:rsid w:val="00FB0166"/>
    <w:rsid w:val="00FB52F6"/>
    <w:rsid w:val="00FC7D25"/>
    <w:rsid w:val="00FD63ED"/>
    <w:rsid w:val="00FE1CB4"/>
    <w:rsid w:val="00FE3EF8"/>
    <w:rsid w:val="00FF3D72"/>
    <w:rsid w:val="05E7BA98"/>
    <w:rsid w:val="0B7EB99B"/>
    <w:rsid w:val="0DC9BAFB"/>
    <w:rsid w:val="194AA34D"/>
    <w:rsid w:val="22310930"/>
    <w:rsid w:val="22BE2BDD"/>
    <w:rsid w:val="22DE4944"/>
    <w:rsid w:val="2319F436"/>
    <w:rsid w:val="24E16A6D"/>
    <w:rsid w:val="2A1D7D2B"/>
    <w:rsid w:val="32249F30"/>
    <w:rsid w:val="348B8B38"/>
    <w:rsid w:val="3C23D783"/>
    <w:rsid w:val="3E80B326"/>
    <w:rsid w:val="3F6A4A93"/>
    <w:rsid w:val="4082D287"/>
    <w:rsid w:val="40CB73B0"/>
    <w:rsid w:val="4434427D"/>
    <w:rsid w:val="49D17C82"/>
    <w:rsid w:val="4E8082C3"/>
    <w:rsid w:val="583262BC"/>
    <w:rsid w:val="5902435F"/>
    <w:rsid w:val="59482C62"/>
    <w:rsid w:val="5AB0E19A"/>
    <w:rsid w:val="6BBFC8F8"/>
    <w:rsid w:val="6BC236B0"/>
    <w:rsid w:val="6BEBDD97"/>
    <w:rsid w:val="6EF157F2"/>
    <w:rsid w:val="770B6FC3"/>
    <w:rsid w:val="775FF1F5"/>
    <w:rsid w:val="792D12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F0BF7"/>
  <w15:chartTrackingRefBased/>
  <w15:docId w15:val="{37AD79F0-9C53-4BF0-94B8-E089357C7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3C8A"/>
    <w:pPr>
      <w:spacing w:line="360" w:lineRule="auto"/>
      <w:jc w:val="both"/>
    </w:pPr>
    <w:rPr>
      <w:rFonts w:ascii="Arial" w:hAnsi="Arial"/>
      <w:sz w:val="22"/>
      <w:szCs w:val="22"/>
      <w:lang w:val="en-US"/>
    </w:rPr>
  </w:style>
  <w:style w:type="paragraph" w:styleId="Heading1">
    <w:name w:val="heading 1"/>
    <w:basedOn w:val="Normal"/>
    <w:next w:val="Normal"/>
    <w:link w:val="Heading1Char"/>
    <w:uiPriority w:val="9"/>
    <w:qFormat/>
    <w:rsid w:val="00363C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63C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63C8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363C8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3C8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3C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3C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3C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3C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3C8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63C8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63C8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363C8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3C8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3C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3C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3C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3C8A"/>
    <w:rPr>
      <w:rFonts w:eastAsiaTheme="majorEastAsia" w:cstheme="majorBidi"/>
      <w:color w:val="272727" w:themeColor="text1" w:themeTint="D8"/>
    </w:rPr>
  </w:style>
  <w:style w:type="paragraph" w:styleId="Title">
    <w:name w:val="Title"/>
    <w:basedOn w:val="Normal"/>
    <w:next w:val="Normal"/>
    <w:link w:val="TitleChar"/>
    <w:uiPriority w:val="10"/>
    <w:qFormat/>
    <w:rsid w:val="00363C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3C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3C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3C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3C8A"/>
    <w:pPr>
      <w:spacing w:before="160"/>
      <w:jc w:val="center"/>
    </w:pPr>
    <w:rPr>
      <w:i/>
      <w:iCs/>
      <w:color w:val="404040" w:themeColor="text1" w:themeTint="BF"/>
    </w:rPr>
  </w:style>
  <w:style w:type="character" w:customStyle="1" w:styleId="QuoteChar">
    <w:name w:val="Quote Char"/>
    <w:basedOn w:val="DefaultParagraphFont"/>
    <w:link w:val="Quote"/>
    <w:uiPriority w:val="29"/>
    <w:rsid w:val="00363C8A"/>
    <w:rPr>
      <w:i/>
      <w:iCs/>
      <w:color w:val="404040" w:themeColor="text1" w:themeTint="BF"/>
    </w:rPr>
  </w:style>
  <w:style w:type="paragraph" w:styleId="ListParagraph">
    <w:name w:val="List Paragraph"/>
    <w:basedOn w:val="Normal"/>
    <w:qFormat/>
    <w:rsid w:val="00363C8A"/>
    <w:pPr>
      <w:ind w:left="720"/>
      <w:contextualSpacing/>
    </w:pPr>
  </w:style>
  <w:style w:type="character" w:styleId="IntenseEmphasis">
    <w:name w:val="Intense Emphasis"/>
    <w:basedOn w:val="DefaultParagraphFont"/>
    <w:uiPriority w:val="21"/>
    <w:qFormat/>
    <w:rsid w:val="00363C8A"/>
    <w:rPr>
      <w:i/>
      <w:iCs/>
      <w:color w:val="0F4761" w:themeColor="accent1" w:themeShade="BF"/>
    </w:rPr>
  </w:style>
  <w:style w:type="paragraph" w:styleId="IntenseQuote">
    <w:name w:val="Intense Quote"/>
    <w:basedOn w:val="Normal"/>
    <w:next w:val="Normal"/>
    <w:link w:val="IntenseQuoteChar"/>
    <w:uiPriority w:val="30"/>
    <w:qFormat/>
    <w:rsid w:val="00363C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3C8A"/>
    <w:rPr>
      <w:i/>
      <w:iCs/>
      <w:color w:val="0F4761" w:themeColor="accent1" w:themeShade="BF"/>
    </w:rPr>
  </w:style>
  <w:style w:type="character" w:styleId="IntenseReference">
    <w:name w:val="Intense Reference"/>
    <w:basedOn w:val="DefaultParagraphFont"/>
    <w:uiPriority w:val="32"/>
    <w:qFormat/>
    <w:rsid w:val="00363C8A"/>
    <w:rPr>
      <w:b/>
      <w:bCs/>
      <w:smallCaps/>
      <w:color w:val="0F4761" w:themeColor="accent1" w:themeShade="BF"/>
      <w:spacing w:val="5"/>
    </w:rPr>
  </w:style>
  <w:style w:type="character" w:styleId="Hyperlink">
    <w:name w:val="Hyperlink"/>
    <w:basedOn w:val="DefaultParagraphFont"/>
    <w:uiPriority w:val="99"/>
    <w:unhideWhenUsed/>
    <w:rsid w:val="00363C8A"/>
    <w:rPr>
      <w:color w:val="467886" w:themeColor="hyperlink"/>
      <w:u w:val="single"/>
    </w:rPr>
  </w:style>
  <w:style w:type="paragraph" w:styleId="TOC1">
    <w:name w:val="toc 1"/>
    <w:basedOn w:val="Normal"/>
    <w:next w:val="Normal"/>
    <w:autoRedefine/>
    <w:uiPriority w:val="39"/>
    <w:unhideWhenUsed/>
    <w:rsid w:val="00363C8A"/>
    <w:pPr>
      <w:spacing w:after="100"/>
    </w:pPr>
  </w:style>
  <w:style w:type="paragraph" w:styleId="TOC2">
    <w:name w:val="toc 2"/>
    <w:basedOn w:val="Normal"/>
    <w:next w:val="Normal"/>
    <w:autoRedefine/>
    <w:uiPriority w:val="39"/>
    <w:unhideWhenUsed/>
    <w:rsid w:val="00363C8A"/>
    <w:pPr>
      <w:spacing w:after="100"/>
      <w:ind w:left="220"/>
    </w:pPr>
  </w:style>
  <w:style w:type="paragraph" w:styleId="TOC3">
    <w:name w:val="toc 3"/>
    <w:basedOn w:val="Normal"/>
    <w:next w:val="Normal"/>
    <w:autoRedefine/>
    <w:uiPriority w:val="39"/>
    <w:unhideWhenUsed/>
    <w:rsid w:val="00363C8A"/>
    <w:pPr>
      <w:spacing w:after="100"/>
      <w:ind w:left="440"/>
    </w:pPr>
  </w:style>
  <w:style w:type="character" w:styleId="Strong">
    <w:name w:val="Strong"/>
    <w:basedOn w:val="DefaultParagraphFont"/>
    <w:uiPriority w:val="22"/>
    <w:qFormat/>
    <w:rsid w:val="00363C8A"/>
    <w:rPr>
      <w:b/>
      <w:bCs/>
    </w:rPr>
  </w:style>
  <w:style w:type="paragraph" w:styleId="Caption">
    <w:name w:val="caption"/>
    <w:basedOn w:val="Normal"/>
    <w:next w:val="Normal"/>
    <w:uiPriority w:val="35"/>
    <w:unhideWhenUsed/>
    <w:qFormat/>
    <w:rsid w:val="00363C8A"/>
    <w:pPr>
      <w:spacing w:after="200" w:line="240" w:lineRule="auto"/>
    </w:pPr>
    <w:rPr>
      <w:i/>
      <w:iCs/>
      <w:color w:val="0E2841" w:themeColor="text2"/>
      <w:sz w:val="18"/>
      <w:szCs w:val="18"/>
    </w:rPr>
  </w:style>
  <w:style w:type="paragraph" w:styleId="Header">
    <w:name w:val="header"/>
    <w:basedOn w:val="Normal"/>
    <w:link w:val="HeaderChar"/>
    <w:uiPriority w:val="99"/>
    <w:unhideWhenUsed/>
    <w:rsid w:val="00363C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3C8A"/>
    <w:rPr>
      <w:rFonts w:ascii="Arial" w:hAnsi="Arial"/>
      <w:sz w:val="22"/>
      <w:szCs w:val="22"/>
      <w:lang w:val="en-US"/>
    </w:rPr>
  </w:style>
  <w:style w:type="paragraph" w:styleId="Footer">
    <w:name w:val="footer"/>
    <w:basedOn w:val="Normal"/>
    <w:link w:val="FooterChar"/>
    <w:uiPriority w:val="99"/>
    <w:unhideWhenUsed/>
    <w:rsid w:val="00363C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3C8A"/>
    <w:rPr>
      <w:rFonts w:ascii="Arial" w:hAnsi="Arial"/>
      <w:sz w:val="22"/>
      <w:szCs w:val="22"/>
      <w:lang w:val="en-US"/>
    </w:rPr>
  </w:style>
  <w:style w:type="table" w:styleId="TableGrid">
    <w:name w:val="Table Grid"/>
    <w:basedOn w:val="TableNormal"/>
    <w:uiPriority w:val="39"/>
    <w:rsid w:val="00363C8A"/>
    <w:pPr>
      <w:spacing w:after="0" w:line="240" w:lineRule="auto"/>
    </w:pPr>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3815E4"/>
  </w:style>
  <w:style w:type="paragraph" w:styleId="NormalWeb">
    <w:name w:val="Normal (Web)"/>
    <w:basedOn w:val="Normal"/>
    <w:uiPriority w:val="99"/>
    <w:unhideWhenUsed/>
    <w:rsid w:val="000E0D8F"/>
    <w:pPr>
      <w:spacing w:before="100" w:beforeAutospacing="1" w:after="100" w:afterAutospacing="1" w:line="240" w:lineRule="auto"/>
      <w:jc w:val="left"/>
    </w:pPr>
    <w:rPr>
      <w:rFonts w:ascii="Times New Roman" w:eastAsia="Times New Roman" w:hAnsi="Times New Roman" w:cs="Times New Roman"/>
      <w:kern w:val="0"/>
      <w:sz w:val="24"/>
      <w:szCs w:val="24"/>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6375">
      <w:bodyDiv w:val="1"/>
      <w:marLeft w:val="0"/>
      <w:marRight w:val="0"/>
      <w:marTop w:val="0"/>
      <w:marBottom w:val="0"/>
      <w:divBdr>
        <w:top w:val="none" w:sz="0" w:space="0" w:color="auto"/>
        <w:left w:val="none" w:sz="0" w:space="0" w:color="auto"/>
        <w:bottom w:val="none" w:sz="0" w:space="0" w:color="auto"/>
        <w:right w:val="none" w:sz="0" w:space="0" w:color="auto"/>
      </w:divBdr>
    </w:div>
    <w:div w:id="3635578">
      <w:bodyDiv w:val="1"/>
      <w:marLeft w:val="0"/>
      <w:marRight w:val="0"/>
      <w:marTop w:val="0"/>
      <w:marBottom w:val="0"/>
      <w:divBdr>
        <w:top w:val="none" w:sz="0" w:space="0" w:color="auto"/>
        <w:left w:val="none" w:sz="0" w:space="0" w:color="auto"/>
        <w:bottom w:val="none" w:sz="0" w:space="0" w:color="auto"/>
        <w:right w:val="none" w:sz="0" w:space="0" w:color="auto"/>
      </w:divBdr>
    </w:div>
    <w:div w:id="32929202">
      <w:bodyDiv w:val="1"/>
      <w:marLeft w:val="0"/>
      <w:marRight w:val="0"/>
      <w:marTop w:val="0"/>
      <w:marBottom w:val="0"/>
      <w:divBdr>
        <w:top w:val="none" w:sz="0" w:space="0" w:color="auto"/>
        <w:left w:val="none" w:sz="0" w:space="0" w:color="auto"/>
        <w:bottom w:val="none" w:sz="0" w:space="0" w:color="auto"/>
        <w:right w:val="none" w:sz="0" w:space="0" w:color="auto"/>
      </w:divBdr>
    </w:div>
    <w:div w:id="43723560">
      <w:bodyDiv w:val="1"/>
      <w:marLeft w:val="0"/>
      <w:marRight w:val="0"/>
      <w:marTop w:val="0"/>
      <w:marBottom w:val="0"/>
      <w:divBdr>
        <w:top w:val="none" w:sz="0" w:space="0" w:color="auto"/>
        <w:left w:val="none" w:sz="0" w:space="0" w:color="auto"/>
        <w:bottom w:val="none" w:sz="0" w:space="0" w:color="auto"/>
        <w:right w:val="none" w:sz="0" w:space="0" w:color="auto"/>
      </w:divBdr>
    </w:div>
    <w:div w:id="44793548">
      <w:bodyDiv w:val="1"/>
      <w:marLeft w:val="0"/>
      <w:marRight w:val="0"/>
      <w:marTop w:val="0"/>
      <w:marBottom w:val="0"/>
      <w:divBdr>
        <w:top w:val="none" w:sz="0" w:space="0" w:color="auto"/>
        <w:left w:val="none" w:sz="0" w:space="0" w:color="auto"/>
        <w:bottom w:val="none" w:sz="0" w:space="0" w:color="auto"/>
        <w:right w:val="none" w:sz="0" w:space="0" w:color="auto"/>
      </w:divBdr>
    </w:div>
    <w:div w:id="154150342">
      <w:bodyDiv w:val="1"/>
      <w:marLeft w:val="0"/>
      <w:marRight w:val="0"/>
      <w:marTop w:val="0"/>
      <w:marBottom w:val="0"/>
      <w:divBdr>
        <w:top w:val="none" w:sz="0" w:space="0" w:color="auto"/>
        <w:left w:val="none" w:sz="0" w:space="0" w:color="auto"/>
        <w:bottom w:val="none" w:sz="0" w:space="0" w:color="auto"/>
        <w:right w:val="none" w:sz="0" w:space="0" w:color="auto"/>
      </w:divBdr>
    </w:div>
    <w:div w:id="154615112">
      <w:bodyDiv w:val="1"/>
      <w:marLeft w:val="0"/>
      <w:marRight w:val="0"/>
      <w:marTop w:val="0"/>
      <w:marBottom w:val="0"/>
      <w:divBdr>
        <w:top w:val="none" w:sz="0" w:space="0" w:color="auto"/>
        <w:left w:val="none" w:sz="0" w:space="0" w:color="auto"/>
        <w:bottom w:val="none" w:sz="0" w:space="0" w:color="auto"/>
        <w:right w:val="none" w:sz="0" w:space="0" w:color="auto"/>
      </w:divBdr>
    </w:div>
    <w:div w:id="156071324">
      <w:bodyDiv w:val="1"/>
      <w:marLeft w:val="0"/>
      <w:marRight w:val="0"/>
      <w:marTop w:val="0"/>
      <w:marBottom w:val="0"/>
      <w:divBdr>
        <w:top w:val="none" w:sz="0" w:space="0" w:color="auto"/>
        <w:left w:val="none" w:sz="0" w:space="0" w:color="auto"/>
        <w:bottom w:val="none" w:sz="0" w:space="0" w:color="auto"/>
        <w:right w:val="none" w:sz="0" w:space="0" w:color="auto"/>
      </w:divBdr>
    </w:div>
    <w:div w:id="156387801">
      <w:bodyDiv w:val="1"/>
      <w:marLeft w:val="0"/>
      <w:marRight w:val="0"/>
      <w:marTop w:val="0"/>
      <w:marBottom w:val="0"/>
      <w:divBdr>
        <w:top w:val="none" w:sz="0" w:space="0" w:color="auto"/>
        <w:left w:val="none" w:sz="0" w:space="0" w:color="auto"/>
        <w:bottom w:val="none" w:sz="0" w:space="0" w:color="auto"/>
        <w:right w:val="none" w:sz="0" w:space="0" w:color="auto"/>
      </w:divBdr>
    </w:div>
    <w:div w:id="185407366">
      <w:bodyDiv w:val="1"/>
      <w:marLeft w:val="0"/>
      <w:marRight w:val="0"/>
      <w:marTop w:val="0"/>
      <w:marBottom w:val="0"/>
      <w:divBdr>
        <w:top w:val="none" w:sz="0" w:space="0" w:color="auto"/>
        <w:left w:val="none" w:sz="0" w:space="0" w:color="auto"/>
        <w:bottom w:val="none" w:sz="0" w:space="0" w:color="auto"/>
        <w:right w:val="none" w:sz="0" w:space="0" w:color="auto"/>
      </w:divBdr>
    </w:div>
    <w:div w:id="211960248">
      <w:bodyDiv w:val="1"/>
      <w:marLeft w:val="0"/>
      <w:marRight w:val="0"/>
      <w:marTop w:val="0"/>
      <w:marBottom w:val="0"/>
      <w:divBdr>
        <w:top w:val="none" w:sz="0" w:space="0" w:color="auto"/>
        <w:left w:val="none" w:sz="0" w:space="0" w:color="auto"/>
        <w:bottom w:val="none" w:sz="0" w:space="0" w:color="auto"/>
        <w:right w:val="none" w:sz="0" w:space="0" w:color="auto"/>
      </w:divBdr>
    </w:div>
    <w:div w:id="244072916">
      <w:bodyDiv w:val="1"/>
      <w:marLeft w:val="0"/>
      <w:marRight w:val="0"/>
      <w:marTop w:val="0"/>
      <w:marBottom w:val="0"/>
      <w:divBdr>
        <w:top w:val="none" w:sz="0" w:space="0" w:color="auto"/>
        <w:left w:val="none" w:sz="0" w:space="0" w:color="auto"/>
        <w:bottom w:val="none" w:sz="0" w:space="0" w:color="auto"/>
        <w:right w:val="none" w:sz="0" w:space="0" w:color="auto"/>
      </w:divBdr>
    </w:div>
    <w:div w:id="261379641">
      <w:bodyDiv w:val="1"/>
      <w:marLeft w:val="0"/>
      <w:marRight w:val="0"/>
      <w:marTop w:val="0"/>
      <w:marBottom w:val="0"/>
      <w:divBdr>
        <w:top w:val="none" w:sz="0" w:space="0" w:color="auto"/>
        <w:left w:val="none" w:sz="0" w:space="0" w:color="auto"/>
        <w:bottom w:val="none" w:sz="0" w:space="0" w:color="auto"/>
        <w:right w:val="none" w:sz="0" w:space="0" w:color="auto"/>
      </w:divBdr>
    </w:div>
    <w:div w:id="300185742">
      <w:bodyDiv w:val="1"/>
      <w:marLeft w:val="0"/>
      <w:marRight w:val="0"/>
      <w:marTop w:val="0"/>
      <w:marBottom w:val="0"/>
      <w:divBdr>
        <w:top w:val="none" w:sz="0" w:space="0" w:color="auto"/>
        <w:left w:val="none" w:sz="0" w:space="0" w:color="auto"/>
        <w:bottom w:val="none" w:sz="0" w:space="0" w:color="auto"/>
        <w:right w:val="none" w:sz="0" w:space="0" w:color="auto"/>
      </w:divBdr>
    </w:div>
    <w:div w:id="301811965">
      <w:bodyDiv w:val="1"/>
      <w:marLeft w:val="0"/>
      <w:marRight w:val="0"/>
      <w:marTop w:val="0"/>
      <w:marBottom w:val="0"/>
      <w:divBdr>
        <w:top w:val="none" w:sz="0" w:space="0" w:color="auto"/>
        <w:left w:val="none" w:sz="0" w:space="0" w:color="auto"/>
        <w:bottom w:val="none" w:sz="0" w:space="0" w:color="auto"/>
        <w:right w:val="none" w:sz="0" w:space="0" w:color="auto"/>
      </w:divBdr>
    </w:div>
    <w:div w:id="364137397">
      <w:bodyDiv w:val="1"/>
      <w:marLeft w:val="0"/>
      <w:marRight w:val="0"/>
      <w:marTop w:val="0"/>
      <w:marBottom w:val="0"/>
      <w:divBdr>
        <w:top w:val="none" w:sz="0" w:space="0" w:color="auto"/>
        <w:left w:val="none" w:sz="0" w:space="0" w:color="auto"/>
        <w:bottom w:val="none" w:sz="0" w:space="0" w:color="auto"/>
        <w:right w:val="none" w:sz="0" w:space="0" w:color="auto"/>
      </w:divBdr>
    </w:div>
    <w:div w:id="366487608">
      <w:bodyDiv w:val="1"/>
      <w:marLeft w:val="0"/>
      <w:marRight w:val="0"/>
      <w:marTop w:val="0"/>
      <w:marBottom w:val="0"/>
      <w:divBdr>
        <w:top w:val="none" w:sz="0" w:space="0" w:color="auto"/>
        <w:left w:val="none" w:sz="0" w:space="0" w:color="auto"/>
        <w:bottom w:val="none" w:sz="0" w:space="0" w:color="auto"/>
        <w:right w:val="none" w:sz="0" w:space="0" w:color="auto"/>
      </w:divBdr>
    </w:div>
    <w:div w:id="380327999">
      <w:bodyDiv w:val="1"/>
      <w:marLeft w:val="0"/>
      <w:marRight w:val="0"/>
      <w:marTop w:val="0"/>
      <w:marBottom w:val="0"/>
      <w:divBdr>
        <w:top w:val="none" w:sz="0" w:space="0" w:color="auto"/>
        <w:left w:val="none" w:sz="0" w:space="0" w:color="auto"/>
        <w:bottom w:val="none" w:sz="0" w:space="0" w:color="auto"/>
        <w:right w:val="none" w:sz="0" w:space="0" w:color="auto"/>
      </w:divBdr>
    </w:div>
    <w:div w:id="411203102">
      <w:bodyDiv w:val="1"/>
      <w:marLeft w:val="0"/>
      <w:marRight w:val="0"/>
      <w:marTop w:val="0"/>
      <w:marBottom w:val="0"/>
      <w:divBdr>
        <w:top w:val="none" w:sz="0" w:space="0" w:color="auto"/>
        <w:left w:val="none" w:sz="0" w:space="0" w:color="auto"/>
        <w:bottom w:val="none" w:sz="0" w:space="0" w:color="auto"/>
        <w:right w:val="none" w:sz="0" w:space="0" w:color="auto"/>
      </w:divBdr>
    </w:div>
    <w:div w:id="427041674">
      <w:bodyDiv w:val="1"/>
      <w:marLeft w:val="0"/>
      <w:marRight w:val="0"/>
      <w:marTop w:val="0"/>
      <w:marBottom w:val="0"/>
      <w:divBdr>
        <w:top w:val="none" w:sz="0" w:space="0" w:color="auto"/>
        <w:left w:val="none" w:sz="0" w:space="0" w:color="auto"/>
        <w:bottom w:val="none" w:sz="0" w:space="0" w:color="auto"/>
        <w:right w:val="none" w:sz="0" w:space="0" w:color="auto"/>
      </w:divBdr>
    </w:div>
    <w:div w:id="467749139">
      <w:bodyDiv w:val="1"/>
      <w:marLeft w:val="0"/>
      <w:marRight w:val="0"/>
      <w:marTop w:val="0"/>
      <w:marBottom w:val="0"/>
      <w:divBdr>
        <w:top w:val="none" w:sz="0" w:space="0" w:color="auto"/>
        <w:left w:val="none" w:sz="0" w:space="0" w:color="auto"/>
        <w:bottom w:val="none" w:sz="0" w:space="0" w:color="auto"/>
        <w:right w:val="none" w:sz="0" w:space="0" w:color="auto"/>
      </w:divBdr>
    </w:div>
    <w:div w:id="469902606">
      <w:bodyDiv w:val="1"/>
      <w:marLeft w:val="0"/>
      <w:marRight w:val="0"/>
      <w:marTop w:val="0"/>
      <w:marBottom w:val="0"/>
      <w:divBdr>
        <w:top w:val="none" w:sz="0" w:space="0" w:color="auto"/>
        <w:left w:val="none" w:sz="0" w:space="0" w:color="auto"/>
        <w:bottom w:val="none" w:sz="0" w:space="0" w:color="auto"/>
        <w:right w:val="none" w:sz="0" w:space="0" w:color="auto"/>
      </w:divBdr>
    </w:div>
    <w:div w:id="473908986">
      <w:bodyDiv w:val="1"/>
      <w:marLeft w:val="0"/>
      <w:marRight w:val="0"/>
      <w:marTop w:val="0"/>
      <w:marBottom w:val="0"/>
      <w:divBdr>
        <w:top w:val="none" w:sz="0" w:space="0" w:color="auto"/>
        <w:left w:val="none" w:sz="0" w:space="0" w:color="auto"/>
        <w:bottom w:val="none" w:sz="0" w:space="0" w:color="auto"/>
        <w:right w:val="none" w:sz="0" w:space="0" w:color="auto"/>
      </w:divBdr>
    </w:div>
    <w:div w:id="491289837">
      <w:bodyDiv w:val="1"/>
      <w:marLeft w:val="0"/>
      <w:marRight w:val="0"/>
      <w:marTop w:val="0"/>
      <w:marBottom w:val="0"/>
      <w:divBdr>
        <w:top w:val="none" w:sz="0" w:space="0" w:color="auto"/>
        <w:left w:val="none" w:sz="0" w:space="0" w:color="auto"/>
        <w:bottom w:val="none" w:sz="0" w:space="0" w:color="auto"/>
        <w:right w:val="none" w:sz="0" w:space="0" w:color="auto"/>
      </w:divBdr>
    </w:div>
    <w:div w:id="496116552">
      <w:bodyDiv w:val="1"/>
      <w:marLeft w:val="0"/>
      <w:marRight w:val="0"/>
      <w:marTop w:val="0"/>
      <w:marBottom w:val="0"/>
      <w:divBdr>
        <w:top w:val="none" w:sz="0" w:space="0" w:color="auto"/>
        <w:left w:val="none" w:sz="0" w:space="0" w:color="auto"/>
        <w:bottom w:val="none" w:sz="0" w:space="0" w:color="auto"/>
        <w:right w:val="none" w:sz="0" w:space="0" w:color="auto"/>
      </w:divBdr>
    </w:div>
    <w:div w:id="506487262">
      <w:bodyDiv w:val="1"/>
      <w:marLeft w:val="0"/>
      <w:marRight w:val="0"/>
      <w:marTop w:val="0"/>
      <w:marBottom w:val="0"/>
      <w:divBdr>
        <w:top w:val="none" w:sz="0" w:space="0" w:color="auto"/>
        <w:left w:val="none" w:sz="0" w:space="0" w:color="auto"/>
        <w:bottom w:val="none" w:sz="0" w:space="0" w:color="auto"/>
        <w:right w:val="none" w:sz="0" w:space="0" w:color="auto"/>
      </w:divBdr>
    </w:div>
    <w:div w:id="506752656">
      <w:bodyDiv w:val="1"/>
      <w:marLeft w:val="0"/>
      <w:marRight w:val="0"/>
      <w:marTop w:val="0"/>
      <w:marBottom w:val="0"/>
      <w:divBdr>
        <w:top w:val="none" w:sz="0" w:space="0" w:color="auto"/>
        <w:left w:val="none" w:sz="0" w:space="0" w:color="auto"/>
        <w:bottom w:val="none" w:sz="0" w:space="0" w:color="auto"/>
        <w:right w:val="none" w:sz="0" w:space="0" w:color="auto"/>
      </w:divBdr>
    </w:div>
    <w:div w:id="525753346">
      <w:bodyDiv w:val="1"/>
      <w:marLeft w:val="0"/>
      <w:marRight w:val="0"/>
      <w:marTop w:val="0"/>
      <w:marBottom w:val="0"/>
      <w:divBdr>
        <w:top w:val="none" w:sz="0" w:space="0" w:color="auto"/>
        <w:left w:val="none" w:sz="0" w:space="0" w:color="auto"/>
        <w:bottom w:val="none" w:sz="0" w:space="0" w:color="auto"/>
        <w:right w:val="none" w:sz="0" w:space="0" w:color="auto"/>
      </w:divBdr>
    </w:div>
    <w:div w:id="589003962">
      <w:bodyDiv w:val="1"/>
      <w:marLeft w:val="0"/>
      <w:marRight w:val="0"/>
      <w:marTop w:val="0"/>
      <w:marBottom w:val="0"/>
      <w:divBdr>
        <w:top w:val="none" w:sz="0" w:space="0" w:color="auto"/>
        <w:left w:val="none" w:sz="0" w:space="0" w:color="auto"/>
        <w:bottom w:val="none" w:sz="0" w:space="0" w:color="auto"/>
        <w:right w:val="none" w:sz="0" w:space="0" w:color="auto"/>
      </w:divBdr>
    </w:div>
    <w:div w:id="595406929">
      <w:bodyDiv w:val="1"/>
      <w:marLeft w:val="0"/>
      <w:marRight w:val="0"/>
      <w:marTop w:val="0"/>
      <w:marBottom w:val="0"/>
      <w:divBdr>
        <w:top w:val="none" w:sz="0" w:space="0" w:color="auto"/>
        <w:left w:val="none" w:sz="0" w:space="0" w:color="auto"/>
        <w:bottom w:val="none" w:sz="0" w:space="0" w:color="auto"/>
        <w:right w:val="none" w:sz="0" w:space="0" w:color="auto"/>
      </w:divBdr>
    </w:div>
    <w:div w:id="598804002">
      <w:bodyDiv w:val="1"/>
      <w:marLeft w:val="0"/>
      <w:marRight w:val="0"/>
      <w:marTop w:val="0"/>
      <w:marBottom w:val="0"/>
      <w:divBdr>
        <w:top w:val="none" w:sz="0" w:space="0" w:color="auto"/>
        <w:left w:val="none" w:sz="0" w:space="0" w:color="auto"/>
        <w:bottom w:val="none" w:sz="0" w:space="0" w:color="auto"/>
        <w:right w:val="none" w:sz="0" w:space="0" w:color="auto"/>
      </w:divBdr>
    </w:div>
    <w:div w:id="603420618">
      <w:bodyDiv w:val="1"/>
      <w:marLeft w:val="0"/>
      <w:marRight w:val="0"/>
      <w:marTop w:val="0"/>
      <w:marBottom w:val="0"/>
      <w:divBdr>
        <w:top w:val="none" w:sz="0" w:space="0" w:color="auto"/>
        <w:left w:val="none" w:sz="0" w:space="0" w:color="auto"/>
        <w:bottom w:val="none" w:sz="0" w:space="0" w:color="auto"/>
        <w:right w:val="none" w:sz="0" w:space="0" w:color="auto"/>
      </w:divBdr>
    </w:div>
    <w:div w:id="616327844">
      <w:bodyDiv w:val="1"/>
      <w:marLeft w:val="0"/>
      <w:marRight w:val="0"/>
      <w:marTop w:val="0"/>
      <w:marBottom w:val="0"/>
      <w:divBdr>
        <w:top w:val="none" w:sz="0" w:space="0" w:color="auto"/>
        <w:left w:val="none" w:sz="0" w:space="0" w:color="auto"/>
        <w:bottom w:val="none" w:sz="0" w:space="0" w:color="auto"/>
        <w:right w:val="none" w:sz="0" w:space="0" w:color="auto"/>
      </w:divBdr>
    </w:div>
    <w:div w:id="641156456">
      <w:bodyDiv w:val="1"/>
      <w:marLeft w:val="0"/>
      <w:marRight w:val="0"/>
      <w:marTop w:val="0"/>
      <w:marBottom w:val="0"/>
      <w:divBdr>
        <w:top w:val="none" w:sz="0" w:space="0" w:color="auto"/>
        <w:left w:val="none" w:sz="0" w:space="0" w:color="auto"/>
        <w:bottom w:val="none" w:sz="0" w:space="0" w:color="auto"/>
        <w:right w:val="none" w:sz="0" w:space="0" w:color="auto"/>
      </w:divBdr>
    </w:div>
    <w:div w:id="650014418">
      <w:bodyDiv w:val="1"/>
      <w:marLeft w:val="0"/>
      <w:marRight w:val="0"/>
      <w:marTop w:val="0"/>
      <w:marBottom w:val="0"/>
      <w:divBdr>
        <w:top w:val="none" w:sz="0" w:space="0" w:color="auto"/>
        <w:left w:val="none" w:sz="0" w:space="0" w:color="auto"/>
        <w:bottom w:val="none" w:sz="0" w:space="0" w:color="auto"/>
        <w:right w:val="none" w:sz="0" w:space="0" w:color="auto"/>
      </w:divBdr>
    </w:div>
    <w:div w:id="677537827">
      <w:bodyDiv w:val="1"/>
      <w:marLeft w:val="0"/>
      <w:marRight w:val="0"/>
      <w:marTop w:val="0"/>
      <w:marBottom w:val="0"/>
      <w:divBdr>
        <w:top w:val="none" w:sz="0" w:space="0" w:color="auto"/>
        <w:left w:val="none" w:sz="0" w:space="0" w:color="auto"/>
        <w:bottom w:val="none" w:sz="0" w:space="0" w:color="auto"/>
        <w:right w:val="none" w:sz="0" w:space="0" w:color="auto"/>
      </w:divBdr>
    </w:div>
    <w:div w:id="691419252">
      <w:bodyDiv w:val="1"/>
      <w:marLeft w:val="0"/>
      <w:marRight w:val="0"/>
      <w:marTop w:val="0"/>
      <w:marBottom w:val="0"/>
      <w:divBdr>
        <w:top w:val="none" w:sz="0" w:space="0" w:color="auto"/>
        <w:left w:val="none" w:sz="0" w:space="0" w:color="auto"/>
        <w:bottom w:val="none" w:sz="0" w:space="0" w:color="auto"/>
        <w:right w:val="none" w:sz="0" w:space="0" w:color="auto"/>
      </w:divBdr>
    </w:div>
    <w:div w:id="714621699">
      <w:bodyDiv w:val="1"/>
      <w:marLeft w:val="0"/>
      <w:marRight w:val="0"/>
      <w:marTop w:val="0"/>
      <w:marBottom w:val="0"/>
      <w:divBdr>
        <w:top w:val="none" w:sz="0" w:space="0" w:color="auto"/>
        <w:left w:val="none" w:sz="0" w:space="0" w:color="auto"/>
        <w:bottom w:val="none" w:sz="0" w:space="0" w:color="auto"/>
        <w:right w:val="none" w:sz="0" w:space="0" w:color="auto"/>
      </w:divBdr>
    </w:div>
    <w:div w:id="742801777">
      <w:bodyDiv w:val="1"/>
      <w:marLeft w:val="0"/>
      <w:marRight w:val="0"/>
      <w:marTop w:val="0"/>
      <w:marBottom w:val="0"/>
      <w:divBdr>
        <w:top w:val="none" w:sz="0" w:space="0" w:color="auto"/>
        <w:left w:val="none" w:sz="0" w:space="0" w:color="auto"/>
        <w:bottom w:val="none" w:sz="0" w:space="0" w:color="auto"/>
        <w:right w:val="none" w:sz="0" w:space="0" w:color="auto"/>
      </w:divBdr>
    </w:div>
    <w:div w:id="753934726">
      <w:bodyDiv w:val="1"/>
      <w:marLeft w:val="0"/>
      <w:marRight w:val="0"/>
      <w:marTop w:val="0"/>
      <w:marBottom w:val="0"/>
      <w:divBdr>
        <w:top w:val="none" w:sz="0" w:space="0" w:color="auto"/>
        <w:left w:val="none" w:sz="0" w:space="0" w:color="auto"/>
        <w:bottom w:val="none" w:sz="0" w:space="0" w:color="auto"/>
        <w:right w:val="none" w:sz="0" w:space="0" w:color="auto"/>
      </w:divBdr>
    </w:div>
    <w:div w:id="807668702">
      <w:bodyDiv w:val="1"/>
      <w:marLeft w:val="0"/>
      <w:marRight w:val="0"/>
      <w:marTop w:val="0"/>
      <w:marBottom w:val="0"/>
      <w:divBdr>
        <w:top w:val="none" w:sz="0" w:space="0" w:color="auto"/>
        <w:left w:val="none" w:sz="0" w:space="0" w:color="auto"/>
        <w:bottom w:val="none" w:sz="0" w:space="0" w:color="auto"/>
        <w:right w:val="none" w:sz="0" w:space="0" w:color="auto"/>
      </w:divBdr>
    </w:div>
    <w:div w:id="828211088">
      <w:bodyDiv w:val="1"/>
      <w:marLeft w:val="0"/>
      <w:marRight w:val="0"/>
      <w:marTop w:val="0"/>
      <w:marBottom w:val="0"/>
      <w:divBdr>
        <w:top w:val="none" w:sz="0" w:space="0" w:color="auto"/>
        <w:left w:val="none" w:sz="0" w:space="0" w:color="auto"/>
        <w:bottom w:val="none" w:sz="0" w:space="0" w:color="auto"/>
        <w:right w:val="none" w:sz="0" w:space="0" w:color="auto"/>
      </w:divBdr>
    </w:div>
    <w:div w:id="833028451">
      <w:bodyDiv w:val="1"/>
      <w:marLeft w:val="0"/>
      <w:marRight w:val="0"/>
      <w:marTop w:val="0"/>
      <w:marBottom w:val="0"/>
      <w:divBdr>
        <w:top w:val="none" w:sz="0" w:space="0" w:color="auto"/>
        <w:left w:val="none" w:sz="0" w:space="0" w:color="auto"/>
        <w:bottom w:val="none" w:sz="0" w:space="0" w:color="auto"/>
        <w:right w:val="none" w:sz="0" w:space="0" w:color="auto"/>
      </w:divBdr>
    </w:div>
    <w:div w:id="857498681">
      <w:bodyDiv w:val="1"/>
      <w:marLeft w:val="0"/>
      <w:marRight w:val="0"/>
      <w:marTop w:val="0"/>
      <w:marBottom w:val="0"/>
      <w:divBdr>
        <w:top w:val="none" w:sz="0" w:space="0" w:color="auto"/>
        <w:left w:val="none" w:sz="0" w:space="0" w:color="auto"/>
        <w:bottom w:val="none" w:sz="0" w:space="0" w:color="auto"/>
        <w:right w:val="none" w:sz="0" w:space="0" w:color="auto"/>
      </w:divBdr>
    </w:div>
    <w:div w:id="858010647">
      <w:bodyDiv w:val="1"/>
      <w:marLeft w:val="0"/>
      <w:marRight w:val="0"/>
      <w:marTop w:val="0"/>
      <w:marBottom w:val="0"/>
      <w:divBdr>
        <w:top w:val="none" w:sz="0" w:space="0" w:color="auto"/>
        <w:left w:val="none" w:sz="0" w:space="0" w:color="auto"/>
        <w:bottom w:val="none" w:sz="0" w:space="0" w:color="auto"/>
        <w:right w:val="none" w:sz="0" w:space="0" w:color="auto"/>
      </w:divBdr>
    </w:div>
    <w:div w:id="887648386">
      <w:bodyDiv w:val="1"/>
      <w:marLeft w:val="0"/>
      <w:marRight w:val="0"/>
      <w:marTop w:val="0"/>
      <w:marBottom w:val="0"/>
      <w:divBdr>
        <w:top w:val="none" w:sz="0" w:space="0" w:color="auto"/>
        <w:left w:val="none" w:sz="0" w:space="0" w:color="auto"/>
        <w:bottom w:val="none" w:sz="0" w:space="0" w:color="auto"/>
        <w:right w:val="none" w:sz="0" w:space="0" w:color="auto"/>
      </w:divBdr>
    </w:div>
    <w:div w:id="892545630">
      <w:bodyDiv w:val="1"/>
      <w:marLeft w:val="0"/>
      <w:marRight w:val="0"/>
      <w:marTop w:val="0"/>
      <w:marBottom w:val="0"/>
      <w:divBdr>
        <w:top w:val="none" w:sz="0" w:space="0" w:color="auto"/>
        <w:left w:val="none" w:sz="0" w:space="0" w:color="auto"/>
        <w:bottom w:val="none" w:sz="0" w:space="0" w:color="auto"/>
        <w:right w:val="none" w:sz="0" w:space="0" w:color="auto"/>
      </w:divBdr>
    </w:div>
    <w:div w:id="893732155">
      <w:bodyDiv w:val="1"/>
      <w:marLeft w:val="0"/>
      <w:marRight w:val="0"/>
      <w:marTop w:val="0"/>
      <w:marBottom w:val="0"/>
      <w:divBdr>
        <w:top w:val="none" w:sz="0" w:space="0" w:color="auto"/>
        <w:left w:val="none" w:sz="0" w:space="0" w:color="auto"/>
        <w:bottom w:val="none" w:sz="0" w:space="0" w:color="auto"/>
        <w:right w:val="none" w:sz="0" w:space="0" w:color="auto"/>
      </w:divBdr>
    </w:div>
    <w:div w:id="910577047">
      <w:bodyDiv w:val="1"/>
      <w:marLeft w:val="0"/>
      <w:marRight w:val="0"/>
      <w:marTop w:val="0"/>
      <w:marBottom w:val="0"/>
      <w:divBdr>
        <w:top w:val="none" w:sz="0" w:space="0" w:color="auto"/>
        <w:left w:val="none" w:sz="0" w:space="0" w:color="auto"/>
        <w:bottom w:val="none" w:sz="0" w:space="0" w:color="auto"/>
        <w:right w:val="none" w:sz="0" w:space="0" w:color="auto"/>
      </w:divBdr>
    </w:div>
    <w:div w:id="959188249">
      <w:bodyDiv w:val="1"/>
      <w:marLeft w:val="0"/>
      <w:marRight w:val="0"/>
      <w:marTop w:val="0"/>
      <w:marBottom w:val="0"/>
      <w:divBdr>
        <w:top w:val="none" w:sz="0" w:space="0" w:color="auto"/>
        <w:left w:val="none" w:sz="0" w:space="0" w:color="auto"/>
        <w:bottom w:val="none" w:sz="0" w:space="0" w:color="auto"/>
        <w:right w:val="none" w:sz="0" w:space="0" w:color="auto"/>
      </w:divBdr>
    </w:div>
    <w:div w:id="975261162">
      <w:bodyDiv w:val="1"/>
      <w:marLeft w:val="0"/>
      <w:marRight w:val="0"/>
      <w:marTop w:val="0"/>
      <w:marBottom w:val="0"/>
      <w:divBdr>
        <w:top w:val="none" w:sz="0" w:space="0" w:color="auto"/>
        <w:left w:val="none" w:sz="0" w:space="0" w:color="auto"/>
        <w:bottom w:val="none" w:sz="0" w:space="0" w:color="auto"/>
        <w:right w:val="none" w:sz="0" w:space="0" w:color="auto"/>
      </w:divBdr>
    </w:div>
    <w:div w:id="984509678">
      <w:bodyDiv w:val="1"/>
      <w:marLeft w:val="0"/>
      <w:marRight w:val="0"/>
      <w:marTop w:val="0"/>
      <w:marBottom w:val="0"/>
      <w:divBdr>
        <w:top w:val="none" w:sz="0" w:space="0" w:color="auto"/>
        <w:left w:val="none" w:sz="0" w:space="0" w:color="auto"/>
        <w:bottom w:val="none" w:sz="0" w:space="0" w:color="auto"/>
        <w:right w:val="none" w:sz="0" w:space="0" w:color="auto"/>
      </w:divBdr>
    </w:div>
    <w:div w:id="1001273564">
      <w:bodyDiv w:val="1"/>
      <w:marLeft w:val="0"/>
      <w:marRight w:val="0"/>
      <w:marTop w:val="0"/>
      <w:marBottom w:val="0"/>
      <w:divBdr>
        <w:top w:val="none" w:sz="0" w:space="0" w:color="auto"/>
        <w:left w:val="none" w:sz="0" w:space="0" w:color="auto"/>
        <w:bottom w:val="none" w:sz="0" w:space="0" w:color="auto"/>
        <w:right w:val="none" w:sz="0" w:space="0" w:color="auto"/>
      </w:divBdr>
    </w:div>
    <w:div w:id="1002270714">
      <w:bodyDiv w:val="1"/>
      <w:marLeft w:val="0"/>
      <w:marRight w:val="0"/>
      <w:marTop w:val="0"/>
      <w:marBottom w:val="0"/>
      <w:divBdr>
        <w:top w:val="none" w:sz="0" w:space="0" w:color="auto"/>
        <w:left w:val="none" w:sz="0" w:space="0" w:color="auto"/>
        <w:bottom w:val="none" w:sz="0" w:space="0" w:color="auto"/>
        <w:right w:val="none" w:sz="0" w:space="0" w:color="auto"/>
      </w:divBdr>
    </w:div>
    <w:div w:id="1039168185">
      <w:bodyDiv w:val="1"/>
      <w:marLeft w:val="0"/>
      <w:marRight w:val="0"/>
      <w:marTop w:val="0"/>
      <w:marBottom w:val="0"/>
      <w:divBdr>
        <w:top w:val="none" w:sz="0" w:space="0" w:color="auto"/>
        <w:left w:val="none" w:sz="0" w:space="0" w:color="auto"/>
        <w:bottom w:val="none" w:sz="0" w:space="0" w:color="auto"/>
        <w:right w:val="none" w:sz="0" w:space="0" w:color="auto"/>
      </w:divBdr>
    </w:div>
    <w:div w:id="1043408320">
      <w:bodyDiv w:val="1"/>
      <w:marLeft w:val="0"/>
      <w:marRight w:val="0"/>
      <w:marTop w:val="0"/>
      <w:marBottom w:val="0"/>
      <w:divBdr>
        <w:top w:val="none" w:sz="0" w:space="0" w:color="auto"/>
        <w:left w:val="none" w:sz="0" w:space="0" w:color="auto"/>
        <w:bottom w:val="none" w:sz="0" w:space="0" w:color="auto"/>
        <w:right w:val="none" w:sz="0" w:space="0" w:color="auto"/>
      </w:divBdr>
    </w:div>
    <w:div w:id="1045180085">
      <w:bodyDiv w:val="1"/>
      <w:marLeft w:val="0"/>
      <w:marRight w:val="0"/>
      <w:marTop w:val="0"/>
      <w:marBottom w:val="0"/>
      <w:divBdr>
        <w:top w:val="none" w:sz="0" w:space="0" w:color="auto"/>
        <w:left w:val="none" w:sz="0" w:space="0" w:color="auto"/>
        <w:bottom w:val="none" w:sz="0" w:space="0" w:color="auto"/>
        <w:right w:val="none" w:sz="0" w:space="0" w:color="auto"/>
      </w:divBdr>
    </w:div>
    <w:div w:id="1048332902">
      <w:bodyDiv w:val="1"/>
      <w:marLeft w:val="0"/>
      <w:marRight w:val="0"/>
      <w:marTop w:val="0"/>
      <w:marBottom w:val="0"/>
      <w:divBdr>
        <w:top w:val="none" w:sz="0" w:space="0" w:color="auto"/>
        <w:left w:val="none" w:sz="0" w:space="0" w:color="auto"/>
        <w:bottom w:val="none" w:sz="0" w:space="0" w:color="auto"/>
        <w:right w:val="none" w:sz="0" w:space="0" w:color="auto"/>
      </w:divBdr>
    </w:div>
    <w:div w:id="1100372055">
      <w:bodyDiv w:val="1"/>
      <w:marLeft w:val="0"/>
      <w:marRight w:val="0"/>
      <w:marTop w:val="0"/>
      <w:marBottom w:val="0"/>
      <w:divBdr>
        <w:top w:val="none" w:sz="0" w:space="0" w:color="auto"/>
        <w:left w:val="none" w:sz="0" w:space="0" w:color="auto"/>
        <w:bottom w:val="none" w:sz="0" w:space="0" w:color="auto"/>
        <w:right w:val="none" w:sz="0" w:space="0" w:color="auto"/>
      </w:divBdr>
    </w:div>
    <w:div w:id="1101954502">
      <w:bodyDiv w:val="1"/>
      <w:marLeft w:val="0"/>
      <w:marRight w:val="0"/>
      <w:marTop w:val="0"/>
      <w:marBottom w:val="0"/>
      <w:divBdr>
        <w:top w:val="none" w:sz="0" w:space="0" w:color="auto"/>
        <w:left w:val="none" w:sz="0" w:space="0" w:color="auto"/>
        <w:bottom w:val="none" w:sz="0" w:space="0" w:color="auto"/>
        <w:right w:val="none" w:sz="0" w:space="0" w:color="auto"/>
      </w:divBdr>
    </w:div>
    <w:div w:id="1114062070">
      <w:bodyDiv w:val="1"/>
      <w:marLeft w:val="0"/>
      <w:marRight w:val="0"/>
      <w:marTop w:val="0"/>
      <w:marBottom w:val="0"/>
      <w:divBdr>
        <w:top w:val="none" w:sz="0" w:space="0" w:color="auto"/>
        <w:left w:val="none" w:sz="0" w:space="0" w:color="auto"/>
        <w:bottom w:val="none" w:sz="0" w:space="0" w:color="auto"/>
        <w:right w:val="none" w:sz="0" w:space="0" w:color="auto"/>
      </w:divBdr>
    </w:div>
    <w:div w:id="1117524817">
      <w:bodyDiv w:val="1"/>
      <w:marLeft w:val="0"/>
      <w:marRight w:val="0"/>
      <w:marTop w:val="0"/>
      <w:marBottom w:val="0"/>
      <w:divBdr>
        <w:top w:val="none" w:sz="0" w:space="0" w:color="auto"/>
        <w:left w:val="none" w:sz="0" w:space="0" w:color="auto"/>
        <w:bottom w:val="none" w:sz="0" w:space="0" w:color="auto"/>
        <w:right w:val="none" w:sz="0" w:space="0" w:color="auto"/>
      </w:divBdr>
    </w:div>
    <w:div w:id="1168866777">
      <w:bodyDiv w:val="1"/>
      <w:marLeft w:val="0"/>
      <w:marRight w:val="0"/>
      <w:marTop w:val="0"/>
      <w:marBottom w:val="0"/>
      <w:divBdr>
        <w:top w:val="none" w:sz="0" w:space="0" w:color="auto"/>
        <w:left w:val="none" w:sz="0" w:space="0" w:color="auto"/>
        <w:bottom w:val="none" w:sz="0" w:space="0" w:color="auto"/>
        <w:right w:val="none" w:sz="0" w:space="0" w:color="auto"/>
      </w:divBdr>
    </w:div>
    <w:div w:id="1193685916">
      <w:bodyDiv w:val="1"/>
      <w:marLeft w:val="0"/>
      <w:marRight w:val="0"/>
      <w:marTop w:val="0"/>
      <w:marBottom w:val="0"/>
      <w:divBdr>
        <w:top w:val="none" w:sz="0" w:space="0" w:color="auto"/>
        <w:left w:val="none" w:sz="0" w:space="0" w:color="auto"/>
        <w:bottom w:val="none" w:sz="0" w:space="0" w:color="auto"/>
        <w:right w:val="none" w:sz="0" w:space="0" w:color="auto"/>
      </w:divBdr>
    </w:div>
    <w:div w:id="1244729485">
      <w:bodyDiv w:val="1"/>
      <w:marLeft w:val="0"/>
      <w:marRight w:val="0"/>
      <w:marTop w:val="0"/>
      <w:marBottom w:val="0"/>
      <w:divBdr>
        <w:top w:val="none" w:sz="0" w:space="0" w:color="auto"/>
        <w:left w:val="none" w:sz="0" w:space="0" w:color="auto"/>
        <w:bottom w:val="none" w:sz="0" w:space="0" w:color="auto"/>
        <w:right w:val="none" w:sz="0" w:space="0" w:color="auto"/>
      </w:divBdr>
    </w:div>
    <w:div w:id="1269315838">
      <w:bodyDiv w:val="1"/>
      <w:marLeft w:val="0"/>
      <w:marRight w:val="0"/>
      <w:marTop w:val="0"/>
      <w:marBottom w:val="0"/>
      <w:divBdr>
        <w:top w:val="none" w:sz="0" w:space="0" w:color="auto"/>
        <w:left w:val="none" w:sz="0" w:space="0" w:color="auto"/>
        <w:bottom w:val="none" w:sz="0" w:space="0" w:color="auto"/>
        <w:right w:val="none" w:sz="0" w:space="0" w:color="auto"/>
      </w:divBdr>
    </w:div>
    <w:div w:id="1271595118">
      <w:bodyDiv w:val="1"/>
      <w:marLeft w:val="0"/>
      <w:marRight w:val="0"/>
      <w:marTop w:val="0"/>
      <w:marBottom w:val="0"/>
      <w:divBdr>
        <w:top w:val="none" w:sz="0" w:space="0" w:color="auto"/>
        <w:left w:val="none" w:sz="0" w:space="0" w:color="auto"/>
        <w:bottom w:val="none" w:sz="0" w:space="0" w:color="auto"/>
        <w:right w:val="none" w:sz="0" w:space="0" w:color="auto"/>
      </w:divBdr>
    </w:div>
    <w:div w:id="1291472052">
      <w:bodyDiv w:val="1"/>
      <w:marLeft w:val="0"/>
      <w:marRight w:val="0"/>
      <w:marTop w:val="0"/>
      <w:marBottom w:val="0"/>
      <w:divBdr>
        <w:top w:val="none" w:sz="0" w:space="0" w:color="auto"/>
        <w:left w:val="none" w:sz="0" w:space="0" w:color="auto"/>
        <w:bottom w:val="none" w:sz="0" w:space="0" w:color="auto"/>
        <w:right w:val="none" w:sz="0" w:space="0" w:color="auto"/>
      </w:divBdr>
    </w:div>
    <w:div w:id="1347244107">
      <w:bodyDiv w:val="1"/>
      <w:marLeft w:val="0"/>
      <w:marRight w:val="0"/>
      <w:marTop w:val="0"/>
      <w:marBottom w:val="0"/>
      <w:divBdr>
        <w:top w:val="none" w:sz="0" w:space="0" w:color="auto"/>
        <w:left w:val="none" w:sz="0" w:space="0" w:color="auto"/>
        <w:bottom w:val="none" w:sz="0" w:space="0" w:color="auto"/>
        <w:right w:val="none" w:sz="0" w:space="0" w:color="auto"/>
      </w:divBdr>
    </w:div>
    <w:div w:id="1356886405">
      <w:bodyDiv w:val="1"/>
      <w:marLeft w:val="0"/>
      <w:marRight w:val="0"/>
      <w:marTop w:val="0"/>
      <w:marBottom w:val="0"/>
      <w:divBdr>
        <w:top w:val="none" w:sz="0" w:space="0" w:color="auto"/>
        <w:left w:val="none" w:sz="0" w:space="0" w:color="auto"/>
        <w:bottom w:val="none" w:sz="0" w:space="0" w:color="auto"/>
        <w:right w:val="none" w:sz="0" w:space="0" w:color="auto"/>
      </w:divBdr>
    </w:div>
    <w:div w:id="1393769695">
      <w:bodyDiv w:val="1"/>
      <w:marLeft w:val="0"/>
      <w:marRight w:val="0"/>
      <w:marTop w:val="0"/>
      <w:marBottom w:val="0"/>
      <w:divBdr>
        <w:top w:val="none" w:sz="0" w:space="0" w:color="auto"/>
        <w:left w:val="none" w:sz="0" w:space="0" w:color="auto"/>
        <w:bottom w:val="none" w:sz="0" w:space="0" w:color="auto"/>
        <w:right w:val="none" w:sz="0" w:space="0" w:color="auto"/>
      </w:divBdr>
    </w:div>
    <w:div w:id="1411388089">
      <w:bodyDiv w:val="1"/>
      <w:marLeft w:val="0"/>
      <w:marRight w:val="0"/>
      <w:marTop w:val="0"/>
      <w:marBottom w:val="0"/>
      <w:divBdr>
        <w:top w:val="none" w:sz="0" w:space="0" w:color="auto"/>
        <w:left w:val="none" w:sz="0" w:space="0" w:color="auto"/>
        <w:bottom w:val="none" w:sz="0" w:space="0" w:color="auto"/>
        <w:right w:val="none" w:sz="0" w:space="0" w:color="auto"/>
      </w:divBdr>
    </w:div>
    <w:div w:id="1422949088">
      <w:bodyDiv w:val="1"/>
      <w:marLeft w:val="0"/>
      <w:marRight w:val="0"/>
      <w:marTop w:val="0"/>
      <w:marBottom w:val="0"/>
      <w:divBdr>
        <w:top w:val="none" w:sz="0" w:space="0" w:color="auto"/>
        <w:left w:val="none" w:sz="0" w:space="0" w:color="auto"/>
        <w:bottom w:val="none" w:sz="0" w:space="0" w:color="auto"/>
        <w:right w:val="none" w:sz="0" w:space="0" w:color="auto"/>
      </w:divBdr>
    </w:div>
    <w:div w:id="1458790084">
      <w:bodyDiv w:val="1"/>
      <w:marLeft w:val="0"/>
      <w:marRight w:val="0"/>
      <w:marTop w:val="0"/>
      <w:marBottom w:val="0"/>
      <w:divBdr>
        <w:top w:val="none" w:sz="0" w:space="0" w:color="auto"/>
        <w:left w:val="none" w:sz="0" w:space="0" w:color="auto"/>
        <w:bottom w:val="none" w:sz="0" w:space="0" w:color="auto"/>
        <w:right w:val="none" w:sz="0" w:space="0" w:color="auto"/>
      </w:divBdr>
    </w:div>
    <w:div w:id="1601255985">
      <w:bodyDiv w:val="1"/>
      <w:marLeft w:val="0"/>
      <w:marRight w:val="0"/>
      <w:marTop w:val="0"/>
      <w:marBottom w:val="0"/>
      <w:divBdr>
        <w:top w:val="none" w:sz="0" w:space="0" w:color="auto"/>
        <w:left w:val="none" w:sz="0" w:space="0" w:color="auto"/>
        <w:bottom w:val="none" w:sz="0" w:space="0" w:color="auto"/>
        <w:right w:val="none" w:sz="0" w:space="0" w:color="auto"/>
      </w:divBdr>
    </w:div>
    <w:div w:id="1649893951">
      <w:bodyDiv w:val="1"/>
      <w:marLeft w:val="0"/>
      <w:marRight w:val="0"/>
      <w:marTop w:val="0"/>
      <w:marBottom w:val="0"/>
      <w:divBdr>
        <w:top w:val="none" w:sz="0" w:space="0" w:color="auto"/>
        <w:left w:val="none" w:sz="0" w:space="0" w:color="auto"/>
        <w:bottom w:val="none" w:sz="0" w:space="0" w:color="auto"/>
        <w:right w:val="none" w:sz="0" w:space="0" w:color="auto"/>
      </w:divBdr>
    </w:div>
    <w:div w:id="1667367925">
      <w:bodyDiv w:val="1"/>
      <w:marLeft w:val="0"/>
      <w:marRight w:val="0"/>
      <w:marTop w:val="0"/>
      <w:marBottom w:val="0"/>
      <w:divBdr>
        <w:top w:val="none" w:sz="0" w:space="0" w:color="auto"/>
        <w:left w:val="none" w:sz="0" w:space="0" w:color="auto"/>
        <w:bottom w:val="none" w:sz="0" w:space="0" w:color="auto"/>
        <w:right w:val="none" w:sz="0" w:space="0" w:color="auto"/>
      </w:divBdr>
    </w:div>
    <w:div w:id="1670255121">
      <w:bodyDiv w:val="1"/>
      <w:marLeft w:val="0"/>
      <w:marRight w:val="0"/>
      <w:marTop w:val="0"/>
      <w:marBottom w:val="0"/>
      <w:divBdr>
        <w:top w:val="none" w:sz="0" w:space="0" w:color="auto"/>
        <w:left w:val="none" w:sz="0" w:space="0" w:color="auto"/>
        <w:bottom w:val="none" w:sz="0" w:space="0" w:color="auto"/>
        <w:right w:val="none" w:sz="0" w:space="0" w:color="auto"/>
      </w:divBdr>
    </w:div>
    <w:div w:id="1676957039">
      <w:bodyDiv w:val="1"/>
      <w:marLeft w:val="0"/>
      <w:marRight w:val="0"/>
      <w:marTop w:val="0"/>
      <w:marBottom w:val="0"/>
      <w:divBdr>
        <w:top w:val="none" w:sz="0" w:space="0" w:color="auto"/>
        <w:left w:val="none" w:sz="0" w:space="0" w:color="auto"/>
        <w:bottom w:val="none" w:sz="0" w:space="0" w:color="auto"/>
        <w:right w:val="none" w:sz="0" w:space="0" w:color="auto"/>
      </w:divBdr>
    </w:div>
    <w:div w:id="1689335237">
      <w:bodyDiv w:val="1"/>
      <w:marLeft w:val="0"/>
      <w:marRight w:val="0"/>
      <w:marTop w:val="0"/>
      <w:marBottom w:val="0"/>
      <w:divBdr>
        <w:top w:val="none" w:sz="0" w:space="0" w:color="auto"/>
        <w:left w:val="none" w:sz="0" w:space="0" w:color="auto"/>
        <w:bottom w:val="none" w:sz="0" w:space="0" w:color="auto"/>
        <w:right w:val="none" w:sz="0" w:space="0" w:color="auto"/>
      </w:divBdr>
    </w:div>
    <w:div w:id="1720740895">
      <w:bodyDiv w:val="1"/>
      <w:marLeft w:val="0"/>
      <w:marRight w:val="0"/>
      <w:marTop w:val="0"/>
      <w:marBottom w:val="0"/>
      <w:divBdr>
        <w:top w:val="none" w:sz="0" w:space="0" w:color="auto"/>
        <w:left w:val="none" w:sz="0" w:space="0" w:color="auto"/>
        <w:bottom w:val="none" w:sz="0" w:space="0" w:color="auto"/>
        <w:right w:val="none" w:sz="0" w:space="0" w:color="auto"/>
      </w:divBdr>
    </w:div>
    <w:div w:id="1735619789">
      <w:bodyDiv w:val="1"/>
      <w:marLeft w:val="0"/>
      <w:marRight w:val="0"/>
      <w:marTop w:val="0"/>
      <w:marBottom w:val="0"/>
      <w:divBdr>
        <w:top w:val="none" w:sz="0" w:space="0" w:color="auto"/>
        <w:left w:val="none" w:sz="0" w:space="0" w:color="auto"/>
        <w:bottom w:val="none" w:sz="0" w:space="0" w:color="auto"/>
        <w:right w:val="none" w:sz="0" w:space="0" w:color="auto"/>
      </w:divBdr>
    </w:div>
    <w:div w:id="1750888088">
      <w:bodyDiv w:val="1"/>
      <w:marLeft w:val="0"/>
      <w:marRight w:val="0"/>
      <w:marTop w:val="0"/>
      <w:marBottom w:val="0"/>
      <w:divBdr>
        <w:top w:val="none" w:sz="0" w:space="0" w:color="auto"/>
        <w:left w:val="none" w:sz="0" w:space="0" w:color="auto"/>
        <w:bottom w:val="none" w:sz="0" w:space="0" w:color="auto"/>
        <w:right w:val="none" w:sz="0" w:space="0" w:color="auto"/>
      </w:divBdr>
    </w:div>
    <w:div w:id="1762025490">
      <w:bodyDiv w:val="1"/>
      <w:marLeft w:val="0"/>
      <w:marRight w:val="0"/>
      <w:marTop w:val="0"/>
      <w:marBottom w:val="0"/>
      <w:divBdr>
        <w:top w:val="none" w:sz="0" w:space="0" w:color="auto"/>
        <w:left w:val="none" w:sz="0" w:space="0" w:color="auto"/>
        <w:bottom w:val="none" w:sz="0" w:space="0" w:color="auto"/>
        <w:right w:val="none" w:sz="0" w:space="0" w:color="auto"/>
      </w:divBdr>
    </w:div>
    <w:div w:id="1765107545">
      <w:bodyDiv w:val="1"/>
      <w:marLeft w:val="0"/>
      <w:marRight w:val="0"/>
      <w:marTop w:val="0"/>
      <w:marBottom w:val="0"/>
      <w:divBdr>
        <w:top w:val="none" w:sz="0" w:space="0" w:color="auto"/>
        <w:left w:val="none" w:sz="0" w:space="0" w:color="auto"/>
        <w:bottom w:val="none" w:sz="0" w:space="0" w:color="auto"/>
        <w:right w:val="none" w:sz="0" w:space="0" w:color="auto"/>
      </w:divBdr>
    </w:div>
    <w:div w:id="1819034330">
      <w:bodyDiv w:val="1"/>
      <w:marLeft w:val="0"/>
      <w:marRight w:val="0"/>
      <w:marTop w:val="0"/>
      <w:marBottom w:val="0"/>
      <w:divBdr>
        <w:top w:val="none" w:sz="0" w:space="0" w:color="auto"/>
        <w:left w:val="none" w:sz="0" w:space="0" w:color="auto"/>
        <w:bottom w:val="none" w:sz="0" w:space="0" w:color="auto"/>
        <w:right w:val="none" w:sz="0" w:space="0" w:color="auto"/>
      </w:divBdr>
    </w:div>
    <w:div w:id="1821581266">
      <w:bodyDiv w:val="1"/>
      <w:marLeft w:val="0"/>
      <w:marRight w:val="0"/>
      <w:marTop w:val="0"/>
      <w:marBottom w:val="0"/>
      <w:divBdr>
        <w:top w:val="none" w:sz="0" w:space="0" w:color="auto"/>
        <w:left w:val="none" w:sz="0" w:space="0" w:color="auto"/>
        <w:bottom w:val="none" w:sz="0" w:space="0" w:color="auto"/>
        <w:right w:val="none" w:sz="0" w:space="0" w:color="auto"/>
      </w:divBdr>
    </w:div>
    <w:div w:id="1837263418">
      <w:bodyDiv w:val="1"/>
      <w:marLeft w:val="0"/>
      <w:marRight w:val="0"/>
      <w:marTop w:val="0"/>
      <w:marBottom w:val="0"/>
      <w:divBdr>
        <w:top w:val="none" w:sz="0" w:space="0" w:color="auto"/>
        <w:left w:val="none" w:sz="0" w:space="0" w:color="auto"/>
        <w:bottom w:val="none" w:sz="0" w:space="0" w:color="auto"/>
        <w:right w:val="none" w:sz="0" w:space="0" w:color="auto"/>
      </w:divBdr>
    </w:div>
    <w:div w:id="1851525315">
      <w:bodyDiv w:val="1"/>
      <w:marLeft w:val="0"/>
      <w:marRight w:val="0"/>
      <w:marTop w:val="0"/>
      <w:marBottom w:val="0"/>
      <w:divBdr>
        <w:top w:val="none" w:sz="0" w:space="0" w:color="auto"/>
        <w:left w:val="none" w:sz="0" w:space="0" w:color="auto"/>
        <w:bottom w:val="none" w:sz="0" w:space="0" w:color="auto"/>
        <w:right w:val="none" w:sz="0" w:space="0" w:color="auto"/>
      </w:divBdr>
    </w:div>
    <w:div w:id="1866088947">
      <w:bodyDiv w:val="1"/>
      <w:marLeft w:val="0"/>
      <w:marRight w:val="0"/>
      <w:marTop w:val="0"/>
      <w:marBottom w:val="0"/>
      <w:divBdr>
        <w:top w:val="none" w:sz="0" w:space="0" w:color="auto"/>
        <w:left w:val="none" w:sz="0" w:space="0" w:color="auto"/>
        <w:bottom w:val="none" w:sz="0" w:space="0" w:color="auto"/>
        <w:right w:val="none" w:sz="0" w:space="0" w:color="auto"/>
      </w:divBdr>
    </w:div>
    <w:div w:id="1904832859">
      <w:bodyDiv w:val="1"/>
      <w:marLeft w:val="0"/>
      <w:marRight w:val="0"/>
      <w:marTop w:val="0"/>
      <w:marBottom w:val="0"/>
      <w:divBdr>
        <w:top w:val="none" w:sz="0" w:space="0" w:color="auto"/>
        <w:left w:val="none" w:sz="0" w:space="0" w:color="auto"/>
        <w:bottom w:val="none" w:sz="0" w:space="0" w:color="auto"/>
        <w:right w:val="none" w:sz="0" w:space="0" w:color="auto"/>
      </w:divBdr>
    </w:div>
    <w:div w:id="1908224590">
      <w:bodyDiv w:val="1"/>
      <w:marLeft w:val="0"/>
      <w:marRight w:val="0"/>
      <w:marTop w:val="0"/>
      <w:marBottom w:val="0"/>
      <w:divBdr>
        <w:top w:val="none" w:sz="0" w:space="0" w:color="auto"/>
        <w:left w:val="none" w:sz="0" w:space="0" w:color="auto"/>
        <w:bottom w:val="none" w:sz="0" w:space="0" w:color="auto"/>
        <w:right w:val="none" w:sz="0" w:space="0" w:color="auto"/>
      </w:divBdr>
    </w:div>
    <w:div w:id="1927877791">
      <w:bodyDiv w:val="1"/>
      <w:marLeft w:val="0"/>
      <w:marRight w:val="0"/>
      <w:marTop w:val="0"/>
      <w:marBottom w:val="0"/>
      <w:divBdr>
        <w:top w:val="none" w:sz="0" w:space="0" w:color="auto"/>
        <w:left w:val="none" w:sz="0" w:space="0" w:color="auto"/>
        <w:bottom w:val="none" w:sz="0" w:space="0" w:color="auto"/>
        <w:right w:val="none" w:sz="0" w:space="0" w:color="auto"/>
      </w:divBdr>
    </w:div>
    <w:div w:id="1930890664">
      <w:bodyDiv w:val="1"/>
      <w:marLeft w:val="0"/>
      <w:marRight w:val="0"/>
      <w:marTop w:val="0"/>
      <w:marBottom w:val="0"/>
      <w:divBdr>
        <w:top w:val="none" w:sz="0" w:space="0" w:color="auto"/>
        <w:left w:val="none" w:sz="0" w:space="0" w:color="auto"/>
        <w:bottom w:val="none" w:sz="0" w:space="0" w:color="auto"/>
        <w:right w:val="none" w:sz="0" w:space="0" w:color="auto"/>
      </w:divBdr>
    </w:div>
    <w:div w:id="1946770724">
      <w:bodyDiv w:val="1"/>
      <w:marLeft w:val="0"/>
      <w:marRight w:val="0"/>
      <w:marTop w:val="0"/>
      <w:marBottom w:val="0"/>
      <w:divBdr>
        <w:top w:val="none" w:sz="0" w:space="0" w:color="auto"/>
        <w:left w:val="none" w:sz="0" w:space="0" w:color="auto"/>
        <w:bottom w:val="none" w:sz="0" w:space="0" w:color="auto"/>
        <w:right w:val="none" w:sz="0" w:space="0" w:color="auto"/>
      </w:divBdr>
    </w:div>
    <w:div w:id="1980764874">
      <w:bodyDiv w:val="1"/>
      <w:marLeft w:val="0"/>
      <w:marRight w:val="0"/>
      <w:marTop w:val="0"/>
      <w:marBottom w:val="0"/>
      <w:divBdr>
        <w:top w:val="none" w:sz="0" w:space="0" w:color="auto"/>
        <w:left w:val="none" w:sz="0" w:space="0" w:color="auto"/>
        <w:bottom w:val="none" w:sz="0" w:space="0" w:color="auto"/>
        <w:right w:val="none" w:sz="0" w:space="0" w:color="auto"/>
      </w:divBdr>
    </w:div>
    <w:div w:id="1995178881">
      <w:bodyDiv w:val="1"/>
      <w:marLeft w:val="0"/>
      <w:marRight w:val="0"/>
      <w:marTop w:val="0"/>
      <w:marBottom w:val="0"/>
      <w:divBdr>
        <w:top w:val="none" w:sz="0" w:space="0" w:color="auto"/>
        <w:left w:val="none" w:sz="0" w:space="0" w:color="auto"/>
        <w:bottom w:val="none" w:sz="0" w:space="0" w:color="auto"/>
        <w:right w:val="none" w:sz="0" w:space="0" w:color="auto"/>
      </w:divBdr>
    </w:div>
    <w:div w:id="2002849050">
      <w:bodyDiv w:val="1"/>
      <w:marLeft w:val="0"/>
      <w:marRight w:val="0"/>
      <w:marTop w:val="0"/>
      <w:marBottom w:val="0"/>
      <w:divBdr>
        <w:top w:val="none" w:sz="0" w:space="0" w:color="auto"/>
        <w:left w:val="none" w:sz="0" w:space="0" w:color="auto"/>
        <w:bottom w:val="none" w:sz="0" w:space="0" w:color="auto"/>
        <w:right w:val="none" w:sz="0" w:space="0" w:color="auto"/>
      </w:divBdr>
    </w:div>
    <w:div w:id="2027901911">
      <w:bodyDiv w:val="1"/>
      <w:marLeft w:val="0"/>
      <w:marRight w:val="0"/>
      <w:marTop w:val="0"/>
      <w:marBottom w:val="0"/>
      <w:divBdr>
        <w:top w:val="none" w:sz="0" w:space="0" w:color="auto"/>
        <w:left w:val="none" w:sz="0" w:space="0" w:color="auto"/>
        <w:bottom w:val="none" w:sz="0" w:space="0" w:color="auto"/>
        <w:right w:val="none" w:sz="0" w:space="0" w:color="auto"/>
      </w:divBdr>
    </w:div>
    <w:div w:id="2074352314">
      <w:bodyDiv w:val="1"/>
      <w:marLeft w:val="0"/>
      <w:marRight w:val="0"/>
      <w:marTop w:val="0"/>
      <w:marBottom w:val="0"/>
      <w:divBdr>
        <w:top w:val="none" w:sz="0" w:space="0" w:color="auto"/>
        <w:left w:val="none" w:sz="0" w:space="0" w:color="auto"/>
        <w:bottom w:val="none" w:sz="0" w:space="0" w:color="auto"/>
        <w:right w:val="none" w:sz="0" w:space="0" w:color="auto"/>
      </w:divBdr>
    </w:div>
    <w:div w:id="2077432708">
      <w:bodyDiv w:val="1"/>
      <w:marLeft w:val="0"/>
      <w:marRight w:val="0"/>
      <w:marTop w:val="0"/>
      <w:marBottom w:val="0"/>
      <w:divBdr>
        <w:top w:val="none" w:sz="0" w:space="0" w:color="auto"/>
        <w:left w:val="none" w:sz="0" w:space="0" w:color="auto"/>
        <w:bottom w:val="none" w:sz="0" w:space="0" w:color="auto"/>
        <w:right w:val="none" w:sz="0" w:space="0" w:color="auto"/>
      </w:divBdr>
    </w:div>
    <w:div w:id="2081293623">
      <w:bodyDiv w:val="1"/>
      <w:marLeft w:val="0"/>
      <w:marRight w:val="0"/>
      <w:marTop w:val="0"/>
      <w:marBottom w:val="0"/>
      <w:divBdr>
        <w:top w:val="none" w:sz="0" w:space="0" w:color="auto"/>
        <w:left w:val="none" w:sz="0" w:space="0" w:color="auto"/>
        <w:bottom w:val="none" w:sz="0" w:space="0" w:color="auto"/>
        <w:right w:val="none" w:sz="0" w:space="0" w:color="auto"/>
      </w:divBdr>
    </w:div>
    <w:div w:id="2091345351">
      <w:bodyDiv w:val="1"/>
      <w:marLeft w:val="0"/>
      <w:marRight w:val="0"/>
      <w:marTop w:val="0"/>
      <w:marBottom w:val="0"/>
      <w:divBdr>
        <w:top w:val="none" w:sz="0" w:space="0" w:color="auto"/>
        <w:left w:val="none" w:sz="0" w:space="0" w:color="auto"/>
        <w:bottom w:val="none" w:sz="0" w:space="0" w:color="auto"/>
        <w:right w:val="none" w:sz="0" w:space="0" w:color="auto"/>
      </w:divBdr>
    </w:div>
    <w:div w:id="2109422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theme" Target="theme/theme1.xml"/><Relationship Id="rId21" Type="http://schemas.openxmlformats.org/officeDocument/2006/relationships/image" Target="media/image8.png"/><Relationship Id="rId34" Type="http://schemas.openxmlformats.org/officeDocument/2006/relationships/header" Target="header4.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header" Target="header6.xml"/><Relationship Id="rId40"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image" Target="media/image2.jp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6.png"/><Relationship Id="rId31" Type="http://schemas.openxmlformats.org/officeDocument/2006/relationships/image" Target="media/image1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header" Target="header5.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9C4DBF88080B948BDB8376217054C6E" ma:contentTypeVersion="10" ma:contentTypeDescription="Create a new document." ma:contentTypeScope="" ma:versionID="36e53142df72044ab602f892f10a4edf">
  <xsd:schema xmlns:xsd="http://www.w3.org/2001/XMLSchema" xmlns:xs="http://www.w3.org/2001/XMLSchema" xmlns:p="http://schemas.microsoft.com/office/2006/metadata/properties" xmlns:ns3="dd86abe3-ec21-467e-8687-9d211c569818" targetNamespace="http://schemas.microsoft.com/office/2006/metadata/properties" ma:root="true" ma:fieldsID="77e3f06a98a440542650169bd9e59f17" ns3:_="">
    <xsd:import namespace="dd86abe3-ec21-467e-8687-9d211c56981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86abe3-ec21-467e-8687-9d211c56981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dd86abe3-ec21-467e-8687-9d211c569818" xsi:nil="true"/>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Bor</b:Tag>
    <b:SourceType>Report</b:SourceType>
    <b:Guid>{A80EF267-B9C9-4542-A74B-925F28576DBD}</b:Guid>
    <b:Author>
      <b:Author>
        <b:Corporate>Borislav Dordevic,Srdan Milenkovic,Nikola Davidovic,Valentina Timcenko</b:Corporate>
      </b:Author>
    </b:Author>
    <b:Title>Performance comparison of native host vs. ESXi</b:Title>
    <b:URL>https://www.etran.rs/2021/zbornik/Papers/101_RTI_2.2.pdf</b:URL>
    <b:RefOrder>2</b:RefOrder>
  </b:Source>
  <b:Source>
    <b:Tag>And</b:Tag>
    <b:SourceType>BookSection</b:SourceType>
    <b:Guid>{335986B0-5CC5-4CAA-B1D5-BD03C04FC56A}</b:Guid>
    <b:Title>Computer Networks</b:Title>
    <b:Publisher>pearson</b:Publisher>
    <b:Author>
      <b:Author>
        <b:Corporate>Andrew S.Tanenbaum,David J.Wetherall</b:Corporate>
      </b:Author>
    </b:Author>
    <b:URL>https://api.pageplace.de/preview/DT0400.9781292037189_A24577201/preview-9781292037189_A24577201.pdf</b:URL>
    <b:Edition>fifth edition</b:Edition>
    <b:RefOrder>3</b:RefOrder>
  </b:Source>
  <b:Source>
    <b:Tag>htt</b:Tag>
    <b:SourceType>Report</b:SourceType>
    <b:Guid>{360B775C-B456-4A76-9337-77B63537B5D0}</b:Guid>
    <b:URL>https://www.rfc-editor.org/rfc/rfc8200</b:URL>
    <b:Title>Internet Protocol, Version 6 (IPv6) Specification</b:Title>
    <b:RefOrder>4</b:RefOrder>
  </b:Source>
  <b:Source>
    <b:Tag>Sev</b:Tag>
    <b:SourceType>BookSection</b:SourceType>
    <b:Guid>{B8D4F3F4-8A9B-461C-82E5-A8ABA7EB011C}</b:Guid>
    <b:Title>Introduction to Networking</b:Title>
    <b:Author>
      <b:Author>
        <b:NameList>
          <b:Person>
            <b:Last>Severance</b:Last>
            <b:First>Charles</b:First>
          </b:Person>
        </b:NameList>
      </b:Author>
      <b:Editor>
        <b:NameList>
          <b:Person>
            <b:Last>Blumenberg</b:Last>
            <b:First>Sue</b:First>
          </b:Person>
        </b:NameList>
      </b:Editor>
    </b:Author>
    <b:URL>https://webweb.ams3.cdn.digitaloceanspaces.com/data/simmcdev.webweb.ai.in/MCAdigitalbook/Networking/net-intro.pdf</b:URL>
    <b:Year>2015</b:Year>
    <b:RefOrder>5</b:RefOrder>
  </b:Source>
  <b:Source>
    <b:Tag>Cha</b:Tag>
    <b:SourceType>BookSection</b:SourceType>
    <b:Guid>{2DF0C332-E25B-48A7-8636-155D87664DD8}</b:Guid>
    <b:Title>Virtual Private Networks</b:Title>
    <b:Author>
      <b:Author>
        <b:Corporate>Charlie Scott, Paul Wolfe, Mike Erwin</b:Corporate>
      </b:Author>
    </b:Author>
    <b:URL>https://books.google.co.uk/books?hl=en&amp;lr=&amp;id=OuFQ3t7eF4IC&amp;oi=fnd&amp;pg=PR9&amp;dq=virtual+private+network+vpn&amp;ots=hhpTByFK_C&amp;sig=Xd6ANcV7euqKnO5H7pdnwnUeHnw&amp;redir_esc=y#v=onepage&amp;q=%20vpn&amp;f=false</b:URL>
    <b:RefOrder>6</b:RefOrder>
  </b:Source>
  <b:Source>
    <b:Tag>Avi07</b:Tag>
    <b:SourceType>BookSection</b:SourceType>
    <b:Guid>{5A67DB35-C3EA-4BDC-BE76-4B480BCDB7E6}</b:Guid>
    <b:Title>kvm: the Linux Virtual Machine Monitor</b:Title>
    <b:Year>2007</b:Year>
    <b:City>Ottawa, Ontario,Canada</b:City>
    <b:Author>
      <b:Author>
        <b:Corporate>Avi Kivity,Yaniv Kamay,Dor Laor,Uri Lublin,Anthony Liguori</b:Corporate>
      </b:Author>
    </b:Author>
    <b:BookTitle>Proceedings of the Linux Symposium</b:BookTitle>
    <b:Edition>vol 1</b:Edition>
    <b:URL>https://www.kernel.org/doc/mirror/ols2007v1.pdf#page=225</b:URL>
    <b:DOI>https://www.kernel.org/doc/mirror/ols2007v1.pdf#page=225</b:DOI>
    <b:RefOrder>1</b:RefOrder>
  </b:Source>
</b:Sources>
</file>

<file path=customXml/itemProps1.xml><?xml version="1.0" encoding="utf-8"?>
<ds:datastoreItem xmlns:ds="http://schemas.openxmlformats.org/officeDocument/2006/customXml" ds:itemID="{9B08EB07-907C-475E-8D91-697F2BD354C7}">
  <ds:schemaRefs>
    <ds:schemaRef ds:uri="http://schemas.microsoft.com/sharepoint/v3/contenttype/forms"/>
  </ds:schemaRefs>
</ds:datastoreItem>
</file>

<file path=customXml/itemProps2.xml><?xml version="1.0" encoding="utf-8"?>
<ds:datastoreItem xmlns:ds="http://schemas.openxmlformats.org/officeDocument/2006/customXml" ds:itemID="{3A25DD66-DF69-45F8-8161-3F192F8497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86abe3-ec21-467e-8687-9d211c5698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EEAF3B4-82B6-452E-98C8-B183C7B9A627}">
  <ds:schemaRefs>
    <ds:schemaRef ds:uri="http://schemas.microsoft.com/office/2006/metadata/properties"/>
    <ds:schemaRef ds:uri="http://schemas.microsoft.com/office/infopath/2007/PartnerControls"/>
    <ds:schemaRef ds:uri="dd86abe3-ec21-467e-8687-9d211c569818"/>
  </ds:schemaRefs>
</ds:datastoreItem>
</file>

<file path=customXml/itemProps4.xml><?xml version="1.0" encoding="utf-8"?>
<ds:datastoreItem xmlns:ds="http://schemas.openxmlformats.org/officeDocument/2006/customXml" ds:itemID="{53C33E6A-F1E4-4D3D-A354-2653038A78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30</Pages>
  <Words>3537</Words>
  <Characters>20945</Characters>
  <Application>Microsoft Office Word</Application>
  <DocSecurity>0</DocSecurity>
  <Lines>455</Lines>
  <Paragraphs>235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24247</CharactersWithSpaces>
  <SharedDoc>false</SharedDoc>
  <HLinks>
    <vt:vector size="114" baseType="variant">
      <vt:variant>
        <vt:i4>1769525</vt:i4>
      </vt:variant>
      <vt:variant>
        <vt:i4>110</vt:i4>
      </vt:variant>
      <vt:variant>
        <vt:i4>0</vt:i4>
      </vt:variant>
      <vt:variant>
        <vt:i4>5</vt:i4>
      </vt:variant>
      <vt:variant>
        <vt:lpwstr/>
      </vt:variant>
      <vt:variant>
        <vt:lpwstr>_Toc225375582</vt:lpwstr>
      </vt:variant>
      <vt:variant>
        <vt:i4>1769525</vt:i4>
      </vt:variant>
      <vt:variant>
        <vt:i4>104</vt:i4>
      </vt:variant>
      <vt:variant>
        <vt:i4>0</vt:i4>
      </vt:variant>
      <vt:variant>
        <vt:i4>5</vt:i4>
      </vt:variant>
      <vt:variant>
        <vt:lpwstr/>
      </vt:variant>
      <vt:variant>
        <vt:lpwstr>_Toc225375581</vt:lpwstr>
      </vt:variant>
      <vt:variant>
        <vt:i4>1769525</vt:i4>
      </vt:variant>
      <vt:variant>
        <vt:i4>98</vt:i4>
      </vt:variant>
      <vt:variant>
        <vt:i4>0</vt:i4>
      </vt:variant>
      <vt:variant>
        <vt:i4>5</vt:i4>
      </vt:variant>
      <vt:variant>
        <vt:lpwstr/>
      </vt:variant>
      <vt:variant>
        <vt:lpwstr>_Toc225375580</vt:lpwstr>
      </vt:variant>
      <vt:variant>
        <vt:i4>1310773</vt:i4>
      </vt:variant>
      <vt:variant>
        <vt:i4>92</vt:i4>
      </vt:variant>
      <vt:variant>
        <vt:i4>0</vt:i4>
      </vt:variant>
      <vt:variant>
        <vt:i4>5</vt:i4>
      </vt:variant>
      <vt:variant>
        <vt:lpwstr/>
      </vt:variant>
      <vt:variant>
        <vt:lpwstr>_Toc225375579</vt:lpwstr>
      </vt:variant>
      <vt:variant>
        <vt:i4>1310773</vt:i4>
      </vt:variant>
      <vt:variant>
        <vt:i4>86</vt:i4>
      </vt:variant>
      <vt:variant>
        <vt:i4>0</vt:i4>
      </vt:variant>
      <vt:variant>
        <vt:i4>5</vt:i4>
      </vt:variant>
      <vt:variant>
        <vt:lpwstr/>
      </vt:variant>
      <vt:variant>
        <vt:lpwstr>_Toc225375578</vt:lpwstr>
      </vt:variant>
      <vt:variant>
        <vt:i4>1310773</vt:i4>
      </vt:variant>
      <vt:variant>
        <vt:i4>80</vt:i4>
      </vt:variant>
      <vt:variant>
        <vt:i4>0</vt:i4>
      </vt:variant>
      <vt:variant>
        <vt:i4>5</vt:i4>
      </vt:variant>
      <vt:variant>
        <vt:lpwstr/>
      </vt:variant>
      <vt:variant>
        <vt:lpwstr>_Toc225375577</vt:lpwstr>
      </vt:variant>
      <vt:variant>
        <vt:i4>1310773</vt:i4>
      </vt:variant>
      <vt:variant>
        <vt:i4>74</vt:i4>
      </vt:variant>
      <vt:variant>
        <vt:i4>0</vt:i4>
      </vt:variant>
      <vt:variant>
        <vt:i4>5</vt:i4>
      </vt:variant>
      <vt:variant>
        <vt:lpwstr/>
      </vt:variant>
      <vt:variant>
        <vt:lpwstr>_Toc225375576</vt:lpwstr>
      </vt:variant>
      <vt:variant>
        <vt:i4>1310773</vt:i4>
      </vt:variant>
      <vt:variant>
        <vt:i4>68</vt:i4>
      </vt:variant>
      <vt:variant>
        <vt:i4>0</vt:i4>
      </vt:variant>
      <vt:variant>
        <vt:i4>5</vt:i4>
      </vt:variant>
      <vt:variant>
        <vt:lpwstr/>
      </vt:variant>
      <vt:variant>
        <vt:lpwstr>_Toc225375575</vt:lpwstr>
      </vt:variant>
      <vt:variant>
        <vt:i4>1310773</vt:i4>
      </vt:variant>
      <vt:variant>
        <vt:i4>62</vt:i4>
      </vt:variant>
      <vt:variant>
        <vt:i4>0</vt:i4>
      </vt:variant>
      <vt:variant>
        <vt:i4>5</vt:i4>
      </vt:variant>
      <vt:variant>
        <vt:lpwstr/>
      </vt:variant>
      <vt:variant>
        <vt:lpwstr>_Toc225375574</vt:lpwstr>
      </vt:variant>
      <vt:variant>
        <vt:i4>1310773</vt:i4>
      </vt:variant>
      <vt:variant>
        <vt:i4>56</vt:i4>
      </vt:variant>
      <vt:variant>
        <vt:i4>0</vt:i4>
      </vt:variant>
      <vt:variant>
        <vt:i4>5</vt:i4>
      </vt:variant>
      <vt:variant>
        <vt:lpwstr/>
      </vt:variant>
      <vt:variant>
        <vt:lpwstr>_Toc225375573</vt:lpwstr>
      </vt:variant>
      <vt:variant>
        <vt:i4>1310773</vt:i4>
      </vt:variant>
      <vt:variant>
        <vt:i4>50</vt:i4>
      </vt:variant>
      <vt:variant>
        <vt:i4>0</vt:i4>
      </vt:variant>
      <vt:variant>
        <vt:i4>5</vt:i4>
      </vt:variant>
      <vt:variant>
        <vt:lpwstr/>
      </vt:variant>
      <vt:variant>
        <vt:lpwstr>_Toc225375572</vt:lpwstr>
      </vt:variant>
      <vt:variant>
        <vt:i4>1310773</vt:i4>
      </vt:variant>
      <vt:variant>
        <vt:i4>44</vt:i4>
      </vt:variant>
      <vt:variant>
        <vt:i4>0</vt:i4>
      </vt:variant>
      <vt:variant>
        <vt:i4>5</vt:i4>
      </vt:variant>
      <vt:variant>
        <vt:lpwstr/>
      </vt:variant>
      <vt:variant>
        <vt:lpwstr>_Toc225375571</vt:lpwstr>
      </vt:variant>
      <vt:variant>
        <vt:i4>1310773</vt:i4>
      </vt:variant>
      <vt:variant>
        <vt:i4>38</vt:i4>
      </vt:variant>
      <vt:variant>
        <vt:i4>0</vt:i4>
      </vt:variant>
      <vt:variant>
        <vt:i4>5</vt:i4>
      </vt:variant>
      <vt:variant>
        <vt:lpwstr/>
      </vt:variant>
      <vt:variant>
        <vt:lpwstr>_Toc225375570</vt:lpwstr>
      </vt:variant>
      <vt:variant>
        <vt:i4>1376309</vt:i4>
      </vt:variant>
      <vt:variant>
        <vt:i4>32</vt:i4>
      </vt:variant>
      <vt:variant>
        <vt:i4>0</vt:i4>
      </vt:variant>
      <vt:variant>
        <vt:i4>5</vt:i4>
      </vt:variant>
      <vt:variant>
        <vt:lpwstr/>
      </vt:variant>
      <vt:variant>
        <vt:lpwstr>_Toc225375569</vt:lpwstr>
      </vt:variant>
      <vt:variant>
        <vt:i4>1376309</vt:i4>
      </vt:variant>
      <vt:variant>
        <vt:i4>26</vt:i4>
      </vt:variant>
      <vt:variant>
        <vt:i4>0</vt:i4>
      </vt:variant>
      <vt:variant>
        <vt:i4>5</vt:i4>
      </vt:variant>
      <vt:variant>
        <vt:lpwstr/>
      </vt:variant>
      <vt:variant>
        <vt:lpwstr>_Toc225375568</vt:lpwstr>
      </vt:variant>
      <vt:variant>
        <vt:i4>1376309</vt:i4>
      </vt:variant>
      <vt:variant>
        <vt:i4>20</vt:i4>
      </vt:variant>
      <vt:variant>
        <vt:i4>0</vt:i4>
      </vt:variant>
      <vt:variant>
        <vt:i4>5</vt:i4>
      </vt:variant>
      <vt:variant>
        <vt:lpwstr/>
      </vt:variant>
      <vt:variant>
        <vt:lpwstr>_Toc225375567</vt:lpwstr>
      </vt:variant>
      <vt:variant>
        <vt:i4>1376309</vt:i4>
      </vt:variant>
      <vt:variant>
        <vt:i4>14</vt:i4>
      </vt:variant>
      <vt:variant>
        <vt:i4>0</vt:i4>
      </vt:variant>
      <vt:variant>
        <vt:i4>5</vt:i4>
      </vt:variant>
      <vt:variant>
        <vt:lpwstr/>
      </vt:variant>
      <vt:variant>
        <vt:lpwstr>_Toc225375566</vt:lpwstr>
      </vt:variant>
      <vt:variant>
        <vt:i4>1376309</vt:i4>
      </vt:variant>
      <vt:variant>
        <vt:i4>8</vt:i4>
      </vt:variant>
      <vt:variant>
        <vt:i4>0</vt:i4>
      </vt:variant>
      <vt:variant>
        <vt:i4>5</vt:i4>
      </vt:variant>
      <vt:variant>
        <vt:lpwstr/>
      </vt:variant>
      <vt:variant>
        <vt:lpwstr>_Toc225375565</vt:lpwstr>
      </vt:variant>
      <vt:variant>
        <vt:i4>1376309</vt:i4>
      </vt:variant>
      <vt:variant>
        <vt:i4>2</vt:i4>
      </vt:variant>
      <vt:variant>
        <vt:i4>0</vt:i4>
      </vt:variant>
      <vt:variant>
        <vt:i4>5</vt:i4>
      </vt:variant>
      <vt:variant>
        <vt:lpwstr/>
      </vt:variant>
      <vt:variant>
        <vt:lpwstr>_Toc225375564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Jasin Navas (2426726)</dc:creator>
  <cp:keywords/>
  <dc:description/>
  <cp:lastModifiedBy>Jasin Navas (2426726)</cp:lastModifiedBy>
  <cp:revision>54</cp:revision>
  <cp:lastPrinted>2026-03-26T22:59:00Z</cp:lastPrinted>
  <dcterms:created xsi:type="dcterms:W3CDTF">2026-03-27T00:25:00Z</dcterms:created>
  <dcterms:modified xsi:type="dcterms:W3CDTF">2026-03-27T13:51:00Z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0x01010059C4DBF88080B948BDB8376217054C6E</vt:lpwstr>
  </property>
</Properties>
</file>