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1C598A" w14:textId="15A98349" w:rsidR="0069150D" w:rsidRPr="00301299" w:rsidRDefault="00301299" w:rsidP="00301299">
      <w:pPr>
        <w:jc w:val="center"/>
        <w:rPr>
          <w:sz w:val="52"/>
          <w:szCs w:val="52"/>
        </w:rPr>
      </w:pPr>
      <w:r w:rsidRPr="00301299">
        <w:rPr>
          <w:sz w:val="52"/>
          <w:szCs w:val="52"/>
        </w:rPr>
        <w:t>University of Wales Trinity Saint David</w:t>
      </w:r>
    </w:p>
    <w:p w14:paraId="231E4DCE" w14:textId="1BB95C83" w:rsidR="00301299" w:rsidRPr="00301299" w:rsidRDefault="00301299" w:rsidP="00301299">
      <w:pPr>
        <w:jc w:val="center"/>
        <w:rPr>
          <w:sz w:val="28"/>
          <w:szCs w:val="28"/>
        </w:rPr>
      </w:pPr>
      <w:r w:rsidRPr="00301299">
        <w:rPr>
          <w:sz w:val="28"/>
          <w:szCs w:val="28"/>
        </w:rPr>
        <w:t>Wales Institute of Science and Art</w:t>
      </w:r>
    </w:p>
    <w:p w14:paraId="311ECA5C" w14:textId="10182656" w:rsidR="00301299" w:rsidRDefault="00301299" w:rsidP="00301299">
      <w:pPr>
        <w:jc w:val="center"/>
      </w:pPr>
      <w:r>
        <w:rPr>
          <w:noProof/>
        </w:rPr>
        <w:drawing>
          <wp:inline distT="0" distB="0" distL="0" distR="0" wp14:anchorId="2CB6BD01" wp14:editId="40172ABD">
            <wp:extent cx="4511040" cy="2251522"/>
            <wp:effectExtent l="0" t="0" r="3810" b="0"/>
            <wp:docPr id="1" name="Picture 1" descr="Industry Support Officer - High Value Engineering (12 month FTC) at  University of Wales,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dustry Support Officer - High Value Engineering (12 month FTC) at  University of Wales, Trinity Saint Davi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827" cy="2258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A143B" w14:textId="77777777" w:rsidR="00301299" w:rsidRDefault="00301299" w:rsidP="00301299">
      <w:pPr>
        <w:jc w:val="center"/>
      </w:pPr>
    </w:p>
    <w:p w14:paraId="4180CBF7" w14:textId="77777777" w:rsidR="00301299" w:rsidRDefault="00301299" w:rsidP="00301299">
      <w:pPr>
        <w:jc w:val="center"/>
        <w:rPr>
          <w:sz w:val="96"/>
          <w:szCs w:val="96"/>
        </w:rPr>
      </w:pPr>
    </w:p>
    <w:p w14:paraId="45F030AA" w14:textId="208F9F0B" w:rsidR="00301299" w:rsidRPr="00301299" w:rsidRDefault="002717E3" w:rsidP="00301299">
      <w:pPr>
        <w:jc w:val="center"/>
        <w:rPr>
          <w:sz w:val="96"/>
          <w:szCs w:val="96"/>
        </w:rPr>
      </w:pPr>
      <w:r>
        <w:rPr>
          <w:sz w:val="96"/>
          <w:szCs w:val="96"/>
        </w:rPr>
        <w:t>Modelling Industrial Control Systems in MATLAB</w:t>
      </w:r>
    </w:p>
    <w:p w14:paraId="4C871724" w14:textId="77777777" w:rsidR="00301299" w:rsidRDefault="00301299" w:rsidP="00301299">
      <w:pPr>
        <w:jc w:val="center"/>
        <w:rPr>
          <w:sz w:val="36"/>
          <w:szCs w:val="36"/>
        </w:rPr>
      </w:pPr>
    </w:p>
    <w:p w14:paraId="50046D85" w14:textId="027900B0" w:rsidR="00301299" w:rsidRDefault="00CE1D4B" w:rsidP="00301299">
      <w:pPr>
        <w:jc w:val="center"/>
        <w:rPr>
          <w:sz w:val="32"/>
          <w:szCs w:val="32"/>
        </w:rPr>
      </w:pPr>
      <w:r>
        <w:rPr>
          <w:sz w:val="36"/>
          <w:szCs w:val="36"/>
        </w:rPr>
        <w:t>Control Technology (ACMA6001</w:t>
      </w:r>
      <w:r w:rsidR="002717E3">
        <w:rPr>
          <w:sz w:val="36"/>
          <w:szCs w:val="36"/>
        </w:rPr>
        <w:t>)</w:t>
      </w:r>
    </w:p>
    <w:p w14:paraId="22892D1A" w14:textId="5DEF3EB0" w:rsidR="00301299" w:rsidRPr="002717E3" w:rsidRDefault="00CF5DCE" w:rsidP="00301299">
      <w:pPr>
        <w:jc w:val="center"/>
        <w:rPr>
          <w:sz w:val="40"/>
          <w:szCs w:val="40"/>
        </w:rPr>
      </w:pPr>
      <w:r w:rsidRPr="002717E3">
        <w:rPr>
          <w:sz w:val="32"/>
          <w:szCs w:val="32"/>
        </w:rPr>
        <w:t>Owen Bell</w:t>
      </w:r>
    </w:p>
    <w:p w14:paraId="6BFE1304" w14:textId="6A6A74D8" w:rsidR="00301299" w:rsidRPr="002717E3" w:rsidRDefault="00CF5DCE" w:rsidP="00301299">
      <w:pPr>
        <w:jc w:val="center"/>
      </w:pPr>
      <w:r w:rsidRPr="002717E3">
        <w:rPr>
          <w:sz w:val="24"/>
          <w:szCs w:val="24"/>
        </w:rPr>
        <w:t>2316885</w:t>
      </w:r>
    </w:p>
    <w:p w14:paraId="5E3CE57E" w14:textId="7B8914F7" w:rsidR="00301299" w:rsidRDefault="00CF5DCE" w:rsidP="00301299">
      <w:pPr>
        <w:jc w:val="center"/>
        <w:sectPr w:rsidR="00301299" w:rsidSect="00D26C24">
          <w:headerReference w:type="even" r:id="rId12"/>
          <w:headerReference w:type="default" r:id="rId13"/>
          <w:footerReference w:type="default" r:id="rId14"/>
          <w:headerReference w:type="first" r:id="rId15"/>
          <w:pgSz w:w="11906" w:h="16838"/>
          <w:pgMar w:top="1440" w:right="1440" w:bottom="1440" w:left="1440" w:header="708" w:footer="708" w:gutter="0"/>
          <w:cols w:space="708"/>
          <w:titlePg/>
          <w:docGrid w:linePitch="360"/>
        </w:sectPr>
      </w:pPr>
      <w:r>
        <w:t>3</w:t>
      </w:r>
      <w:r w:rsidRPr="00CF5DCE">
        <w:rPr>
          <w:vertAlign w:val="superscript"/>
        </w:rPr>
        <w:t>rd</w:t>
      </w:r>
      <w:r>
        <w:t xml:space="preserve"> August 2026</w:t>
      </w:r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  <w:lang w:val="en-GB"/>
        </w:rPr>
        <w:id w:val="8319875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0721EAD" w14:textId="26566536" w:rsidR="00B25D24" w:rsidRDefault="00B25D24">
          <w:pPr>
            <w:pStyle w:val="TOCHeading"/>
          </w:pPr>
          <w:r>
            <w:t>Contents</w:t>
          </w:r>
        </w:p>
        <w:p w14:paraId="701938CA" w14:textId="0CBF34D9" w:rsidR="00FD0D1C" w:rsidRDefault="00B25D24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6435856" w:history="1">
            <w:r w:rsidR="00FD0D1C" w:rsidRPr="006873C9">
              <w:rPr>
                <w:rStyle w:val="Hyperlink"/>
                <w:noProof/>
              </w:rPr>
              <w:t>1</w:t>
            </w:r>
            <w:r w:rsidR="00FD0D1C"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="00FD0D1C" w:rsidRPr="006873C9">
              <w:rPr>
                <w:rStyle w:val="Hyperlink"/>
                <w:noProof/>
              </w:rPr>
              <w:t>Introduction</w:t>
            </w:r>
            <w:r w:rsidR="00FD0D1C">
              <w:rPr>
                <w:noProof/>
                <w:webHidden/>
              </w:rPr>
              <w:tab/>
            </w:r>
            <w:r w:rsidR="00FD0D1C">
              <w:rPr>
                <w:noProof/>
                <w:webHidden/>
              </w:rPr>
              <w:fldChar w:fldCharType="begin"/>
            </w:r>
            <w:r w:rsidR="00FD0D1C">
              <w:rPr>
                <w:noProof/>
                <w:webHidden/>
              </w:rPr>
              <w:instrText xml:space="preserve"> PAGEREF _Toc236435856 \h </w:instrText>
            </w:r>
            <w:r w:rsidR="00FD0D1C">
              <w:rPr>
                <w:noProof/>
                <w:webHidden/>
              </w:rPr>
            </w:r>
            <w:r w:rsidR="00FD0D1C">
              <w:rPr>
                <w:noProof/>
                <w:webHidden/>
              </w:rPr>
              <w:fldChar w:fldCharType="separate"/>
            </w:r>
            <w:r w:rsidR="00FD0D1C">
              <w:rPr>
                <w:noProof/>
                <w:webHidden/>
              </w:rPr>
              <w:t>3</w:t>
            </w:r>
            <w:r w:rsidR="00FD0D1C">
              <w:rPr>
                <w:noProof/>
                <w:webHidden/>
              </w:rPr>
              <w:fldChar w:fldCharType="end"/>
            </w:r>
          </w:hyperlink>
        </w:p>
        <w:p w14:paraId="12A4840A" w14:textId="289D6155" w:rsidR="00FD0D1C" w:rsidRDefault="00FD0D1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6435857" w:history="1">
            <w:r w:rsidRPr="006873C9">
              <w:rPr>
                <w:rStyle w:val="Hyperlink"/>
                <w:noProof/>
              </w:rPr>
              <w:t>1.1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873C9">
              <w:rPr>
                <w:rStyle w:val="Hyperlink"/>
                <w:noProof/>
              </w:rPr>
              <w:t>Aims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_Toc236435857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6A216A" w14:textId="32B0DDE9" w:rsidR="00FD0D1C" w:rsidRDefault="00FD0D1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6435858" w:history="1">
            <w:r w:rsidRPr="006873C9">
              <w:rPr>
                <w:rStyle w:val="Hyperlink"/>
                <w:noProof/>
              </w:rPr>
              <w:t>1.2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873C9">
              <w:rPr>
                <w:rStyle w:val="Hyperlink"/>
                <w:noProof/>
              </w:rPr>
              <w:t>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_Toc236435858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90B8AD" w14:textId="5292E282" w:rsidR="00FD0D1C" w:rsidRDefault="00FD0D1C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6435859" w:history="1">
            <w:r w:rsidRPr="006873C9">
              <w:rPr>
                <w:rStyle w:val="Hyperlink"/>
                <w:noProof/>
              </w:rPr>
              <w:t>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873C9">
              <w:rPr>
                <w:rStyle w:val="Hyperlink"/>
                <w:noProof/>
              </w:rPr>
              <w:t>Background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_Toc236435859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097E2B" w14:textId="25F0187B" w:rsidR="00FD0D1C" w:rsidRDefault="00FD0D1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6435860" w:history="1">
            <w:r w:rsidRPr="006873C9">
              <w:rPr>
                <w:rStyle w:val="Hyperlink"/>
                <w:noProof/>
              </w:rPr>
              <w:t>2.1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873C9">
              <w:rPr>
                <w:rStyle w:val="Hyperlink"/>
                <w:noProof/>
              </w:rPr>
              <w:t>PID general background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_Toc236435860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3A0FBC" w14:textId="098932F9" w:rsidR="00FD0D1C" w:rsidRDefault="00FD0D1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6435861" w:history="1">
            <w:r w:rsidRPr="006873C9">
              <w:rPr>
                <w:rStyle w:val="Hyperlink"/>
                <w:noProof/>
              </w:rPr>
              <w:t>2.2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873C9">
              <w:rPr>
                <w:rStyle w:val="Hyperlink"/>
                <w:noProof/>
              </w:rPr>
              <w:t>Cruise control standards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_Toc236435861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7A9083" w14:textId="7DB7D842" w:rsidR="00FD0D1C" w:rsidRDefault="00FD0D1C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6435862" w:history="1">
            <w:r w:rsidRPr="006873C9">
              <w:rPr>
                <w:rStyle w:val="Hyperlink"/>
                <w:noProof/>
              </w:rPr>
              <w:t>3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873C9">
              <w:rPr>
                <w:rStyle w:val="Hyperlink"/>
                <w:noProof/>
              </w:rPr>
              <w:t>Encoding and Decoding Signals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_Toc236435862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06DD0A" w14:textId="71CD8E48" w:rsidR="00FD0D1C" w:rsidRDefault="00FD0D1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6435863" w:history="1">
            <w:r w:rsidRPr="006873C9">
              <w:rPr>
                <w:rStyle w:val="Hyperlink"/>
                <w:noProof/>
              </w:rPr>
              <w:t>3.1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873C9">
              <w:rPr>
                <w:rStyle w:val="Hyperlink"/>
                <w:noProof/>
              </w:rPr>
              <w:t>Encoding code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_Toc236435863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5A8E3D" w14:textId="0594422D" w:rsidR="00FD0D1C" w:rsidRDefault="00FD0D1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6435864" w:history="1">
            <w:r w:rsidRPr="006873C9">
              <w:rPr>
                <w:rStyle w:val="Hyperlink"/>
                <w:noProof/>
              </w:rPr>
              <w:t>3.2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873C9">
              <w:rPr>
                <w:rStyle w:val="Hyperlink"/>
                <w:noProof/>
              </w:rPr>
              <w:t>Decoding code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_Toc236435864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0FB08D" w14:textId="66586404" w:rsidR="00FD0D1C" w:rsidRDefault="00FD0D1C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6435865" w:history="1">
            <w:r w:rsidRPr="006873C9">
              <w:rPr>
                <w:rStyle w:val="Hyperlink"/>
                <w:noProof/>
              </w:rPr>
              <w:t>4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873C9">
              <w:rPr>
                <w:rStyle w:val="Hyperlink"/>
                <w:noProof/>
              </w:rPr>
              <w:t>PID tuning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_Toc236435865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F4C466" w14:textId="284A0E48" w:rsidR="00FD0D1C" w:rsidRDefault="00FD0D1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6435866" w:history="1">
            <w:r w:rsidRPr="006873C9">
              <w:rPr>
                <w:rStyle w:val="Hyperlink"/>
                <w:noProof/>
              </w:rPr>
              <w:t>4.1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873C9">
              <w:rPr>
                <w:rStyle w:val="Hyperlink"/>
                <w:noProof/>
              </w:rPr>
              <w:t>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_Toc236435866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1F5938" w14:textId="318DEA51" w:rsidR="00FD0D1C" w:rsidRDefault="00FD0D1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6435867" w:history="1">
            <w:r w:rsidRPr="006873C9">
              <w:rPr>
                <w:rStyle w:val="Hyperlink"/>
                <w:noProof/>
              </w:rPr>
              <w:t>4.2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873C9">
              <w:rPr>
                <w:rStyle w:val="Hyperlink"/>
                <w:noProof/>
              </w:rPr>
              <w:t>Results and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_Toc236435867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AE7CDB" w14:textId="694A0F04" w:rsidR="00FD0D1C" w:rsidRDefault="00FD0D1C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6435868" w:history="1">
            <w:r w:rsidRPr="006873C9">
              <w:rPr>
                <w:rStyle w:val="Hyperlink"/>
                <w:noProof/>
              </w:rPr>
              <w:t>4.2.1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873C9">
              <w:rPr>
                <w:rStyle w:val="Hyperlink"/>
                <w:noProof/>
              </w:rPr>
              <w:t>Proportional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_Toc236435868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F8AA4A" w14:textId="7A9876A2" w:rsidR="00FD0D1C" w:rsidRDefault="00FD0D1C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6435869" w:history="1">
            <w:r w:rsidRPr="006873C9">
              <w:rPr>
                <w:rStyle w:val="Hyperlink"/>
                <w:noProof/>
              </w:rPr>
              <w:t>4.2.2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873C9">
              <w:rPr>
                <w:rStyle w:val="Hyperlink"/>
                <w:noProof/>
              </w:rPr>
              <w:t>Integral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_Toc236435869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A98C5C" w14:textId="5C100F28" w:rsidR="00FD0D1C" w:rsidRDefault="00FD0D1C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6435870" w:history="1">
            <w:r w:rsidRPr="006873C9">
              <w:rPr>
                <w:rStyle w:val="Hyperlink"/>
                <w:noProof/>
              </w:rPr>
              <w:t>4.2.3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873C9">
              <w:rPr>
                <w:rStyle w:val="Hyperlink"/>
                <w:noProof/>
              </w:rPr>
              <w:t>Derivative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_Toc236435870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7A7718" w14:textId="156402A3" w:rsidR="00FD0D1C" w:rsidRDefault="00FD0D1C">
          <w:pPr>
            <w:pStyle w:val="TOC3"/>
            <w:tabs>
              <w:tab w:val="left" w:pos="120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6435871" w:history="1">
            <w:r w:rsidRPr="006873C9">
              <w:rPr>
                <w:rStyle w:val="Hyperlink"/>
                <w:noProof/>
              </w:rPr>
              <w:t>4.2.4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873C9">
              <w:rPr>
                <w:rStyle w:val="Hyperlink"/>
                <w:noProof/>
              </w:rPr>
              <w:t>Standards &amp; Controller Comparison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_Toc236435871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37AD1C" w14:textId="1D1DDF0A" w:rsidR="00FD0D1C" w:rsidRDefault="00FD0D1C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6435872" w:history="1">
            <w:r w:rsidRPr="006873C9">
              <w:rPr>
                <w:rStyle w:val="Hyperlink"/>
                <w:noProof/>
              </w:rPr>
              <w:t>5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873C9">
              <w:rPr>
                <w:rStyle w:val="Hyperlink"/>
                <w:noProof/>
              </w:rPr>
              <w:t>Sampling Time impact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_Toc236435872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F8D966" w14:textId="57BFCC60" w:rsidR="00FD0D1C" w:rsidRDefault="00FD0D1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6435873" w:history="1">
            <w:r w:rsidRPr="006873C9">
              <w:rPr>
                <w:rStyle w:val="Hyperlink"/>
                <w:noProof/>
              </w:rPr>
              <w:t>5.1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873C9">
              <w:rPr>
                <w:rStyle w:val="Hyperlink"/>
                <w:noProof/>
              </w:rPr>
              <w:t>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_Toc236435873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B8E9CF" w14:textId="330E2BCF" w:rsidR="00FD0D1C" w:rsidRDefault="00FD0D1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6435874" w:history="1">
            <w:r w:rsidRPr="006873C9">
              <w:rPr>
                <w:rStyle w:val="Hyperlink"/>
                <w:noProof/>
              </w:rPr>
              <w:t>5.2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873C9">
              <w:rPr>
                <w:rStyle w:val="Hyperlink"/>
                <w:noProof/>
              </w:rPr>
              <w:t>Results and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_Toc236435874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5EE762D" w14:textId="1A81BF24" w:rsidR="00FD0D1C" w:rsidRDefault="00FD0D1C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6435875" w:history="1">
            <w:r w:rsidRPr="006873C9">
              <w:rPr>
                <w:rStyle w:val="Hyperlink"/>
                <w:noProof/>
              </w:rPr>
              <w:t>6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873C9">
              <w:rPr>
                <w:rStyle w:val="Hyperlink"/>
                <w:noProof/>
              </w:rPr>
              <w:t>Signal delay impact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_Toc236435875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387D3B" w14:textId="3B940358" w:rsidR="00FD0D1C" w:rsidRDefault="00FD0D1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6435876" w:history="1">
            <w:r w:rsidRPr="006873C9">
              <w:rPr>
                <w:rStyle w:val="Hyperlink"/>
                <w:noProof/>
              </w:rPr>
              <w:t>6.1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873C9">
              <w:rPr>
                <w:rStyle w:val="Hyperlink"/>
                <w:noProof/>
              </w:rPr>
              <w:t>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_Toc236435876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2914F3" w14:textId="1ADA7D15" w:rsidR="00FD0D1C" w:rsidRDefault="00FD0D1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6435877" w:history="1">
            <w:r w:rsidRPr="006873C9">
              <w:rPr>
                <w:rStyle w:val="Hyperlink"/>
                <w:noProof/>
              </w:rPr>
              <w:t>6.2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873C9">
              <w:rPr>
                <w:rStyle w:val="Hyperlink"/>
                <w:noProof/>
              </w:rPr>
              <w:t>Results and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_Toc236435877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15AA49" w14:textId="71B28DE8" w:rsidR="00FD0D1C" w:rsidRDefault="00FD0D1C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6435878" w:history="1">
            <w:r w:rsidRPr="006873C9">
              <w:rPr>
                <w:rStyle w:val="Hyperlink"/>
                <w:noProof/>
              </w:rPr>
              <w:t>7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873C9">
              <w:rPr>
                <w:rStyle w:val="Hyperlink"/>
                <w:noProof/>
              </w:rPr>
              <w:t>Number of Bits impact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_Toc236435878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327D98" w14:textId="5D14CD35" w:rsidR="00FD0D1C" w:rsidRDefault="00FD0D1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6435879" w:history="1">
            <w:r w:rsidRPr="006873C9">
              <w:rPr>
                <w:rStyle w:val="Hyperlink"/>
                <w:noProof/>
              </w:rPr>
              <w:t>7.1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873C9">
              <w:rPr>
                <w:rStyle w:val="Hyperlink"/>
                <w:noProof/>
              </w:rPr>
              <w:t>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_Toc236435879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093093" w14:textId="6B8DBCF7" w:rsidR="00FD0D1C" w:rsidRDefault="00FD0D1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6435880" w:history="1">
            <w:r w:rsidRPr="006873C9">
              <w:rPr>
                <w:rStyle w:val="Hyperlink"/>
                <w:noProof/>
              </w:rPr>
              <w:t>7.2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873C9">
              <w:rPr>
                <w:rStyle w:val="Hyperlink"/>
                <w:noProof/>
              </w:rPr>
              <w:t>Results and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_Toc236435880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9930B8" w14:textId="41C5D961" w:rsidR="00FD0D1C" w:rsidRDefault="00FD0D1C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6435881" w:history="1">
            <w:r w:rsidRPr="006873C9">
              <w:rPr>
                <w:rStyle w:val="Hyperlink"/>
                <w:noProof/>
              </w:rPr>
              <w:t>8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873C9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_Toc236435881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EF0152" w14:textId="1EC5E585" w:rsidR="00FD0D1C" w:rsidRDefault="00FD0D1C">
          <w:pPr>
            <w:pStyle w:val="TOC1"/>
            <w:tabs>
              <w:tab w:val="left" w:pos="44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6435882" w:history="1">
            <w:r w:rsidRPr="006873C9">
              <w:rPr>
                <w:rStyle w:val="Hyperlink"/>
                <w:noProof/>
              </w:rPr>
              <w:t>9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873C9">
              <w:rPr>
                <w:rStyle w:val="Hyperlink"/>
                <w:noProof/>
              </w:rPr>
              <w:t>Bibliography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_Toc236435882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129802" w14:textId="708DB72D" w:rsidR="00FD0D1C" w:rsidRDefault="00FD0D1C">
          <w:pPr>
            <w:pStyle w:val="TOC1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6435883" w:history="1">
            <w:r w:rsidRPr="006873C9">
              <w:rPr>
                <w:rStyle w:val="Hyperlink"/>
                <w:noProof/>
              </w:rPr>
              <w:t>10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873C9">
              <w:rPr>
                <w:rStyle w:val="Hyperlink"/>
                <w:noProof/>
              </w:rPr>
              <w:t>Appendix A - Coding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_Toc236435883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5E49CF" w14:textId="676BCD58" w:rsidR="00FD0D1C" w:rsidRDefault="00FD0D1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6435884" w:history="1">
            <w:r w:rsidRPr="006873C9">
              <w:rPr>
                <w:rStyle w:val="Hyperlink"/>
                <w:noProof/>
              </w:rPr>
              <w:t>A.1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873C9">
              <w:rPr>
                <w:rStyle w:val="Hyperlink"/>
                <w:noProof/>
              </w:rPr>
              <w:t>Main Script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_Toc236435884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42762C" w14:textId="124C7ED3" w:rsidR="00FD0D1C" w:rsidRDefault="00FD0D1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6435885" w:history="1">
            <w:r w:rsidRPr="006873C9">
              <w:rPr>
                <w:rStyle w:val="Hyperlink"/>
                <w:noProof/>
              </w:rPr>
              <w:t>A.2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873C9">
              <w:rPr>
                <w:rStyle w:val="Hyperlink"/>
                <w:noProof/>
              </w:rPr>
              <w:t>Controllers Function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_Toc236435885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BC4602" w14:textId="69D0C01D" w:rsidR="00FD0D1C" w:rsidRDefault="00FD0D1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6435886" w:history="1">
            <w:r w:rsidRPr="006873C9">
              <w:rPr>
                <w:rStyle w:val="Hyperlink"/>
                <w:noProof/>
              </w:rPr>
              <w:t>A.3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873C9">
              <w:rPr>
                <w:rStyle w:val="Hyperlink"/>
                <w:noProof/>
              </w:rPr>
              <w:t>getRawVelocity Function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_Toc236435886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D69444" w14:textId="710B376E" w:rsidR="00FD0D1C" w:rsidRDefault="00FD0D1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6435887" w:history="1">
            <w:r w:rsidRPr="006873C9">
              <w:rPr>
                <w:rStyle w:val="Hyperlink"/>
                <w:noProof/>
              </w:rPr>
              <w:t>A.4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873C9">
              <w:rPr>
                <w:rStyle w:val="Hyperlink"/>
                <w:noProof/>
              </w:rPr>
              <w:t>getRawVelocityDemand Function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_Toc236435887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02D0DE" w14:textId="681032A0" w:rsidR="00FD0D1C" w:rsidRDefault="00FD0D1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6435888" w:history="1">
            <w:r w:rsidRPr="006873C9">
              <w:rPr>
                <w:rStyle w:val="Hyperlink"/>
                <w:noProof/>
              </w:rPr>
              <w:t>A.5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873C9">
              <w:rPr>
                <w:rStyle w:val="Hyperlink"/>
                <w:noProof/>
              </w:rPr>
              <w:t>sendControlCommand Function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_Toc236435888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139828" w14:textId="69E137BB" w:rsidR="00FD0D1C" w:rsidRDefault="00FD0D1C">
          <w:pPr>
            <w:pStyle w:val="TOC1"/>
            <w:tabs>
              <w:tab w:val="left" w:pos="72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6435889" w:history="1">
            <w:r w:rsidRPr="006873C9">
              <w:rPr>
                <w:rStyle w:val="Hyperlink"/>
                <w:noProof/>
              </w:rPr>
              <w:t>11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873C9">
              <w:rPr>
                <w:rStyle w:val="Hyperlink"/>
                <w:noProof/>
              </w:rPr>
              <w:t>Appendix B – Tuning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_Toc236435889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C129A0" w14:textId="7F8BD60C" w:rsidR="00FD0D1C" w:rsidRDefault="00FD0D1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6435890" w:history="1">
            <w:r w:rsidRPr="006873C9">
              <w:rPr>
                <w:rStyle w:val="Hyperlink"/>
                <w:noProof/>
              </w:rPr>
              <w:t>B.1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873C9">
              <w:rPr>
                <w:rStyle w:val="Hyperlink"/>
                <w:noProof/>
              </w:rPr>
              <w:t>Proportional Gain - 20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_Toc236435890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66929A" w14:textId="2EA4AA16" w:rsidR="00FD0D1C" w:rsidRDefault="00FD0D1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6435891" w:history="1">
            <w:r w:rsidRPr="006873C9">
              <w:rPr>
                <w:rStyle w:val="Hyperlink"/>
                <w:noProof/>
              </w:rPr>
              <w:t>B.2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873C9">
              <w:rPr>
                <w:rStyle w:val="Hyperlink"/>
                <w:noProof/>
              </w:rPr>
              <w:t>Integral Gain - 6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_Toc236435891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12EF9F" w14:textId="5A5C9EAE" w:rsidR="00FD0D1C" w:rsidRDefault="00FD0D1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6435892" w:history="1">
            <w:r w:rsidRPr="006873C9">
              <w:rPr>
                <w:rStyle w:val="Hyperlink"/>
                <w:noProof/>
              </w:rPr>
              <w:t>B.3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873C9">
              <w:rPr>
                <w:rStyle w:val="Hyperlink"/>
                <w:noProof/>
              </w:rPr>
              <w:t>Derivative Gain - 5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_Toc236435892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7F70CC" w14:textId="79483725" w:rsidR="00FD0D1C" w:rsidRDefault="00FD0D1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6435893" w:history="1">
            <w:r w:rsidRPr="006873C9">
              <w:rPr>
                <w:rStyle w:val="Hyperlink"/>
                <w:noProof/>
              </w:rPr>
              <w:t>B.4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873C9">
              <w:rPr>
                <w:rStyle w:val="Hyperlink"/>
                <w:noProof/>
              </w:rPr>
              <w:t>Signal Delay – 0.30s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_Toc236435893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16E0E7" w14:textId="427694D9" w:rsidR="00FD0D1C" w:rsidRDefault="00FD0D1C">
          <w:pPr>
            <w:pStyle w:val="TOC2"/>
            <w:tabs>
              <w:tab w:val="left" w:pos="960"/>
              <w:tab w:val="right" w:leader="dot" w:pos="9016"/>
            </w:tabs>
            <w:rPr>
              <w:rFonts w:eastAsiaTheme="minorEastAsia"/>
              <w:noProof/>
              <w:kern w:val="2"/>
              <w:sz w:val="24"/>
              <w:szCs w:val="24"/>
              <w:lang w:eastAsia="en-GB"/>
              <w14:ligatures w14:val="standardContextual"/>
            </w:rPr>
          </w:pPr>
          <w:hyperlink w:anchor="_Toc236435894" w:history="1">
            <w:r w:rsidRPr="006873C9">
              <w:rPr>
                <w:rStyle w:val="Hyperlink"/>
                <w:noProof/>
              </w:rPr>
              <w:t>B.5</w:t>
            </w:r>
            <w:r>
              <w:rPr>
                <w:rFonts w:eastAsiaTheme="minorEastAsia"/>
                <w:noProof/>
                <w:kern w:val="2"/>
                <w:sz w:val="24"/>
                <w:szCs w:val="24"/>
                <w:lang w:eastAsia="en-GB"/>
                <w14:ligatures w14:val="standardContextual"/>
              </w:rPr>
              <w:tab/>
            </w:r>
            <w:r w:rsidRPr="006873C9">
              <w:rPr>
                <w:rStyle w:val="Hyperlink"/>
                <w:noProof/>
              </w:rPr>
              <w:t>Bit Resolution - 8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_Toc236435894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0FA7E4" w14:textId="7EBEF0DB" w:rsidR="00B25D24" w:rsidRDefault="00B25D24">
          <w:r>
            <w:rPr>
              <w:b/>
              <w:bCs/>
              <w:noProof/>
            </w:rPr>
            <w:fldChar w:fldCharType="end"/>
          </w:r>
        </w:p>
      </w:sdtContent>
    </w:sdt>
    <w:p w14:paraId="1759B8F3" w14:textId="325F02C8" w:rsidR="00FD0D1C" w:rsidRDefault="00EC1518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236435829" w:history="1">
        <w:r w:rsidR="00FD0D1C" w:rsidRPr="000533AA">
          <w:rPr>
            <w:rStyle w:val="Hyperlink"/>
            <w:noProof/>
          </w:rPr>
          <w:t>Figure 1 - Control Signal Encoding (Main Script)</w:t>
        </w:r>
        <w:r w:rsidR="00FD0D1C">
          <w:rPr>
            <w:noProof/>
            <w:webHidden/>
          </w:rPr>
          <w:tab/>
        </w:r>
        <w:r w:rsidR="00FD0D1C">
          <w:rPr>
            <w:noProof/>
            <w:webHidden/>
          </w:rPr>
          <w:fldChar w:fldCharType="begin"/>
        </w:r>
        <w:r w:rsidR="00FD0D1C">
          <w:rPr>
            <w:noProof/>
            <w:webHidden/>
          </w:rPr>
          <w:instrText xml:space="preserve"> PAGEREF _Toc236435829 \h </w:instrText>
        </w:r>
        <w:r w:rsidR="00FD0D1C">
          <w:rPr>
            <w:noProof/>
            <w:webHidden/>
          </w:rPr>
        </w:r>
        <w:r w:rsidR="00FD0D1C">
          <w:rPr>
            <w:noProof/>
            <w:webHidden/>
          </w:rPr>
          <w:fldChar w:fldCharType="separate"/>
        </w:r>
        <w:r w:rsidR="00FD0D1C">
          <w:rPr>
            <w:noProof/>
            <w:webHidden/>
          </w:rPr>
          <w:t>5</w:t>
        </w:r>
        <w:r w:rsidR="00FD0D1C">
          <w:rPr>
            <w:noProof/>
            <w:webHidden/>
          </w:rPr>
          <w:fldChar w:fldCharType="end"/>
        </w:r>
      </w:hyperlink>
    </w:p>
    <w:p w14:paraId="6818FF6B" w14:textId="000FE24D" w:rsidR="00FD0D1C" w:rsidRDefault="00FD0D1C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36435830" w:history="1">
        <w:r w:rsidRPr="000533AA">
          <w:rPr>
            <w:rStyle w:val="Hyperlink"/>
            <w:noProof/>
          </w:rPr>
          <w:t>Figure 2 - Sensor Signal Encoding (getRawVelocity Function)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_Toc236435830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220B8E1B" w14:textId="6FF68353" w:rsidR="00FD0D1C" w:rsidRDefault="00FD0D1C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36435831" w:history="1">
        <w:r w:rsidRPr="000533AA">
          <w:rPr>
            <w:rStyle w:val="Hyperlink"/>
            <w:noProof/>
          </w:rPr>
          <w:t>Figure 3 - Demand Signal Encoding (getRawVelocityDemand Function)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_Toc236435831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30575A4E" w14:textId="5B8FDE95" w:rsidR="00FD0D1C" w:rsidRDefault="00FD0D1C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36435832" w:history="1">
        <w:r w:rsidRPr="000533AA">
          <w:rPr>
            <w:rStyle w:val="Hyperlink"/>
            <w:noProof/>
          </w:rPr>
          <w:t>Figure 4 - Control Signal Decoding (sendControlCommand Function)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_Toc236435832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2303A87" w14:textId="70BE5202" w:rsidR="00FD0D1C" w:rsidRDefault="00FD0D1C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36435833" w:history="1">
        <w:r w:rsidRPr="000533AA">
          <w:rPr>
            <w:rStyle w:val="Hyperlink"/>
            <w:noProof/>
          </w:rPr>
          <w:t>Figure 5 - Sensor Signal Decoding (Main Script)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_Toc236435833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2F421EDE" w14:textId="1B573C0A" w:rsidR="00FD0D1C" w:rsidRDefault="00FD0D1C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36435834" w:history="1">
        <w:r w:rsidRPr="000533AA">
          <w:rPr>
            <w:rStyle w:val="Hyperlink"/>
            <w:noProof/>
          </w:rPr>
          <w:t>Figure 6 - Demand Signal Decoding (Main Script)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_Toc236435834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16A6EB9D" w14:textId="2FD1AD1C" w:rsidR="00FD0D1C" w:rsidRDefault="00FD0D1C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36435835" w:history="1">
        <w:r w:rsidRPr="000533AA">
          <w:rPr>
            <w:rStyle w:val="Hyperlink"/>
            <w:noProof/>
          </w:rPr>
          <w:t>Figure 7 - Initial Proportional Gain [Kp = 1]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_Toc236435835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1CA9AC05" w14:textId="61274F5E" w:rsidR="00FD0D1C" w:rsidRDefault="00FD0D1C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36435836" w:history="1">
        <w:r w:rsidRPr="000533AA">
          <w:rPr>
            <w:rStyle w:val="Hyperlink"/>
            <w:noProof/>
          </w:rPr>
          <w:t>Figure 8 - Initial Proportional Gain Results [Kp = 1]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_Toc236435836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34390852" w14:textId="33210483" w:rsidR="00FD0D1C" w:rsidRDefault="00FD0D1C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36435837" w:history="1">
        <w:r w:rsidRPr="000533AA">
          <w:rPr>
            <w:rStyle w:val="Hyperlink"/>
            <w:noProof/>
          </w:rPr>
          <w:t>Figure  9 - Tuned Proportional Gain [Kp = 6]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_Toc236435837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B00F6BA" w14:textId="47F26D4E" w:rsidR="00FD0D1C" w:rsidRDefault="00FD0D1C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36435838" w:history="1">
        <w:r w:rsidRPr="000533AA">
          <w:rPr>
            <w:rStyle w:val="Hyperlink"/>
            <w:noProof/>
          </w:rPr>
          <w:t>Figure 10 - Tuned Proportional Gain Results [Kp = 6]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_Toc236435838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3F05F53E" w14:textId="654124E0" w:rsidR="00FD0D1C" w:rsidRDefault="00FD0D1C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36435839" w:history="1">
        <w:r w:rsidRPr="000533AA">
          <w:rPr>
            <w:rStyle w:val="Hyperlink"/>
            <w:noProof/>
          </w:rPr>
          <w:t>Figure 11 - Tuned Integral Gain [Ki = 1]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_Toc236435839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629E23CA" w14:textId="562AC902" w:rsidR="00FD0D1C" w:rsidRDefault="00FD0D1C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36435840" w:history="1">
        <w:r w:rsidRPr="000533AA">
          <w:rPr>
            <w:rStyle w:val="Hyperlink"/>
            <w:noProof/>
          </w:rPr>
          <w:t>Figure 12 - Tuned Integral Gain Results [Ki = 1]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_Toc236435840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67CFD52C" w14:textId="19D490F8" w:rsidR="00FD0D1C" w:rsidRDefault="00FD0D1C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36435841" w:history="1">
        <w:r w:rsidRPr="000533AA">
          <w:rPr>
            <w:rStyle w:val="Hyperlink"/>
            <w:noProof/>
          </w:rPr>
          <w:t>Figure 13 - Tuned Derivative Gain [Kd = 1]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_Toc236435841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2B31DC31" w14:textId="09B046CD" w:rsidR="00FD0D1C" w:rsidRDefault="00FD0D1C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36435842" w:history="1">
        <w:r w:rsidRPr="000533AA">
          <w:rPr>
            <w:rStyle w:val="Hyperlink"/>
            <w:noProof/>
          </w:rPr>
          <w:t>Figure 14 - Tuned Derivative Gain Results [Kd = 1]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_Toc236435842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32D90A29" w14:textId="64641728" w:rsidR="00FD0D1C" w:rsidRDefault="00FD0D1C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36435843" w:history="1">
        <w:r w:rsidRPr="000533AA">
          <w:rPr>
            <w:rStyle w:val="Hyperlink"/>
            <w:noProof/>
          </w:rPr>
          <w:t>Figure 15 - Ziegler-Nichols Tuned Setup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_Toc236435843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4B678FE0" w14:textId="1E694B9E" w:rsidR="00FD0D1C" w:rsidRDefault="00FD0D1C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36435844" w:history="1">
        <w:r w:rsidRPr="000533AA">
          <w:rPr>
            <w:rStyle w:val="Hyperlink"/>
            <w:noProof/>
          </w:rPr>
          <w:t>Figure 16 - Ziegler-Nichols Tuned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_Toc236435844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5F075B11" w14:textId="6FE9A375" w:rsidR="00FD0D1C" w:rsidRDefault="00FD0D1C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36435845" w:history="1">
        <w:r w:rsidRPr="000533AA">
          <w:rPr>
            <w:rStyle w:val="Hyperlink"/>
            <w:noProof/>
          </w:rPr>
          <w:t>Figure 17 - Sampling Time 0.11s Code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_Toc236435845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383D7B16" w14:textId="754B9F1A" w:rsidR="00FD0D1C" w:rsidRDefault="00FD0D1C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36435846" w:history="1">
        <w:r w:rsidRPr="000533AA">
          <w:rPr>
            <w:rStyle w:val="Hyperlink"/>
            <w:noProof/>
          </w:rPr>
          <w:t>Figure 18 - Sampling Time 0.11s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_Toc236435846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29A7C1A7" w14:textId="7FECFB57" w:rsidR="00FD0D1C" w:rsidRDefault="00FD0D1C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36435847" w:history="1">
        <w:r w:rsidRPr="000533AA">
          <w:rPr>
            <w:rStyle w:val="Hyperlink"/>
            <w:noProof/>
          </w:rPr>
          <w:t>Figure 19 - Sampling Time 0.12s Code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_Toc236435847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23BCE229" w14:textId="7DC15EA6" w:rsidR="00FD0D1C" w:rsidRDefault="00FD0D1C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36435848" w:history="1">
        <w:r w:rsidRPr="000533AA">
          <w:rPr>
            <w:rStyle w:val="Hyperlink"/>
            <w:noProof/>
          </w:rPr>
          <w:t>Figure 20 - Sampling Time 0.12s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_Toc236435848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203D051B" w14:textId="3641F315" w:rsidR="00FD0D1C" w:rsidRDefault="00FD0D1C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36435849" w:history="1">
        <w:r w:rsidRPr="000533AA">
          <w:rPr>
            <w:rStyle w:val="Hyperlink"/>
            <w:noProof/>
          </w:rPr>
          <w:t>Figure 21 - Baseline Gains Signal Delay 0.01s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_Toc236435849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5FF997DA" w14:textId="676A3617" w:rsidR="00FD0D1C" w:rsidRDefault="00FD0D1C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36435850" w:history="1">
        <w:r w:rsidRPr="000533AA">
          <w:rPr>
            <w:rStyle w:val="Hyperlink"/>
            <w:noProof/>
          </w:rPr>
          <w:t>Figure 22 - Adjusted Gains Code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_Toc236435850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05436522" w14:textId="4583E40E" w:rsidR="00FD0D1C" w:rsidRDefault="00FD0D1C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36435851" w:history="1">
        <w:r w:rsidRPr="000533AA">
          <w:rPr>
            <w:rStyle w:val="Hyperlink"/>
            <w:noProof/>
          </w:rPr>
          <w:t>Figure 23 - Signal Delay 0.25s Code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_Toc236435851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058B8227" w14:textId="3732C65B" w:rsidR="00FD0D1C" w:rsidRDefault="00FD0D1C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36435852" w:history="1">
        <w:r w:rsidRPr="000533AA">
          <w:rPr>
            <w:rStyle w:val="Hyperlink"/>
            <w:noProof/>
          </w:rPr>
          <w:t>Figure 24 - Adjusted Gains Signal Delay 0.25s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_Toc236435852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540CB981" w14:textId="7010C1EA" w:rsidR="00FD0D1C" w:rsidRDefault="00FD0D1C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36435853" w:history="1">
        <w:r w:rsidRPr="000533AA">
          <w:rPr>
            <w:rStyle w:val="Hyperlink"/>
            <w:noProof/>
          </w:rPr>
          <w:t>Figure 25 - 9 Bit Signal Resolution Code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_Toc236435853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07357191" w14:textId="746B90C3" w:rsidR="00FD0D1C" w:rsidRDefault="00FD0D1C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hyperlink w:anchor="_Toc236435854" w:history="1">
        <w:r w:rsidRPr="000533AA">
          <w:rPr>
            <w:rStyle w:val="Hyperlink"/>
            <w:noProof/>
          </w:rPr>
          <w:t>Figure 26 - 9 Bit Signal Resolution Results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_Toc236435854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2CC7D5C2" w14:textId="28528A24" w:rsidR="00EC1518" w:rsidRDefault="00EC1518">
      <w:r>
        <w:fldChar w:fldCharType="end"/>
      </w:r>
    </w:p>
    <w:p w14:paraId="7C03FAC4" w14:textId="2D7C0AE1" w:rsidR="00FD0D1C" w:rsidRDefault="00EC1518">
      <w:pPr>
        <w:pStyle w:val="TableofFigures"/>
        <w:tabs>
          <w:tab w:val="right" w:leader="dot" w:pos="9016"/>
        </w:tabs>
        <w:rPr>
          <w:rFonts w:eastAsiaTheme="minorEastAsia"/>
          <w:noProof/>
          <w:kern w:val="2"/>
          <w:sz w:val="24"/>
          <w:szCs w:val="24"/>
          <w:lang w:eastAsia="en-GB"/>
          <w14:ligatures w14:val="standardContextual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236435855" w:history="1">
        <w:r w:rsidR="00FD0D1C" w:rsidRPr="00B3196A">
          <w:rPr>
            <w:rStyle w:val="Hyperlink"/>
            <w:noProof/>
          </w:rPr>
          <w:t>Table 1 - Ziegler-Nichols Equation Table, (PLC Programming Expert, 2026)</w:t>
        </w:r>
        <w:r w:rsidR="00FD0D1C">
          <w:rPr>
            <w:noProof/>
            <w:webHidden/>
          </w:rPr>
          <w:tab/>
        </w:r>
        <w:r w:rsidR="00FD0D1C">
          <w:rPr>
            <w:noProof/>
            <w:webHidden/>
          </w:rPr>
          <w:fldChar w:fldCharType="begin"/>
        </w:r>
        <w:r w:rsidR="00FD0D1C">
          <w:rPr>
            <w:noProof/>
            <w:webHidden/>
          </w:rPr>
          <w:instrText xml:space="preserve"> PAGEREF _Toc236435855 \h </w:instrText>
        </w:r>
        <w:r w:rsidR="00FD0D1C">
          <w:rPr>
            <w:noProof/>
            <w:webHidden/>
          </w:rPr>
        </w:r>
        <w:r w:rsidR="00FD0D1C">
          <w:rPr>
            <w:noProof/>
            <w:webHidden/>
          </w:rPr>
          <w:fldChar w:fldCharType="separate"/>
        </w:r>
        <w:r w:rsidR="00FD0D1C">
          <w:rPr>
            <w:noProof/>
            <w:webHidden/>
          </w:rPr>
          <w:t>10</w:t>
        </w:r>
        <w:r w:rsidR="00FD0D1C">
          <w:rPr>
            <w:noProof/>
            <w:webHidden/>
          </w:rPr>
          <w:fldChar w:fldCharType="end"/>
        </w:r>
      </w:hyperlink>
    </w:p>
    <w:p w14:paraId="3A179FF6" w14:textId="3FB83155" w:rsidR="00B32F10" w:rsidRDefault="00EC1518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fldChar w:fldCharType="end"/>
      </w:r>
      <w:r w:rsidR="00B32F10">
        <w:br w:type="page"/>
      </w:r>
    </w:p>
    <w:p w14:paraId="01D98339" w14:textId="4138C62E" w:rsidR="00952BC4" w:rsidRDefault="00893CB5" w:rsidP="00EC1518">
      <w:pPr>
        <w:pStyle w:val="Heading1"/>
      </w:pPr>
      <w:bookmarkStart w:id="0" w:name="_Toc236435856"/>
      <w:r>
        <w:lastRenderedPageBreak/>
        <w:t>Introduction</w:t>
      </w:r>
      <w:bookmarkEnd w:id="0"/>
    </w:p>
    <w:p w14:paraId="108BC407" w14:textId="5A422B26" w:rsidR="00952BC4" w:rsidRDefault="00893CB5" w:rsidP="00952BC4">
      <w:pPr>
        <w:pStyle w:val="Heading2"/>
      </w:pPr>
      <w:bookmarkStart w:id="1" w:name="_Toc236435857"/>
      <w:r>
        <w:t>Aims</w:t>
      </w:r>
      <w:bookmarkEnd w:id="1"/>
      <w:r>
        <w:t xml:space="preserve"> </w:t>
      </w:r>
    </w:p>
    <w:p w14:paraId="78CA30D4" w14:textId="2550C665" w:rsidR="00355674" w:rsidRDefault="00C42645" w:rsidP="00DB24FE">
      <w:r>
        <w:t xml:space="preserve">The aim of this </w:t>
      </w:r>
      <w:r w:rsidR="007D21A4">
        <w:t xml:space="preserve">report is to design and analyse a </w:t>
      </w:r>
      <w:r w:rsidR="00226F4D">
        <w:t>Proportional</w:t>
      </w:r>
      <w:r w:rsidR="0065355A">
        <w:t>-Integral-Derivative (PID) controller for a vehi</w:t>
      </w:r>
      <w:r w:rsidR="009E09E2">
        <w:t>cles cruise control system using MATLAB. The study focuses on achieving stable</w:t>
      </w:r>
      <w:r w:rsidR="00D7779F">
        <w:t xml:space="preserve"> and accurate velocity tracking whilst </w:t>
      </w:r>
      <w:r w:rsidR="00062E7E">
        <w:t xml:space="preserve">considering real world implementation constraints such as </w:t>
      </w:r>
      <w:r w:rsidR="00313E48">
        <w:t>sampling time and communication delays.</w:t>
      </w:r>
    </w:p>
    <w:p w14:paraId="5CEBFB5D" w14:textId="2B51D83B" w:rsidR="00952BC4" w:rsidRDefault="00893CB5" w:rsidP="00952BC4">
      <w:pPr>
        <w:pStyle w:val="Heading2"/>
      </w:pPr>
      <w:bookmarkStart w:id="2" w:name="_Toc236435858"/>
      <w:r>
        <w:t>Objectives</w:t>
      </w:r>
      <w:bookmarkEnd w:id="2"/>
    </w:p>
    <w:p w14:paraId="4119F9F0" w14:textId="3F037A35" w:rsidR="00313E48" w:rsidRDefault="00601BD3" w:rsidP="000C0143">
      <w:r>
        <w:t>The objectives of this report are to implement a PID</w:t>
      </w:r>
      <w:r w:rsidR="00A747D8">
        <w:t xml:space="preserve">-based </w:t>
      </w:r>
      <w:r>
        <w:t xml:space="preserve">cruise control system and </w:t>
      </w:r>
      <w:r w:rsidR="00996B78">
        <w:t>evaluate</w:t>
      </w:r>
      <w:r w:rsidR="00A50DF9">
        <w:t xml:space="preserve"> its performance </w:t>
      </w:r>
      <w:r w:rsidR="00A747D8">
        <w:t>under</w:t>
      </w:r>
      <w:r w:rsidR="00BC6BB8">
        <w:t xml:space="preserve"> var</w:t>
      </w:r>
      <w:r w:rsidR="00C47F40">
        <w:t>ying operating</w:t>
      </w:r>
      <w:r w:rsidR="00BC6BB8">
        <w:t xml:space="preserve"> conditions</w:t>
      </w:r>
      <w:r w:rsidR="00561A72">
        <w:t xml:space="preserve">. These conditions </w:t>
      </w:r>
      <w:r w:rsidR="00BB66AA">
        <w:t xml:space="preserve">include </w:t>
      </w:r>
      <w:r w:rsidR="00054D3E">
        <w:t>con</w:t>
      </w:r>
      <w:r w:rsidR="00FE0911">
        <w:t>troller tuning, sampling time, signal resolution</w:t>
      </w:r>
      <w:r w:rsidR="007C3650">
        <w:t xml:space="preserve"> and </w:t>
      </w:r>
      <w:r w:rsidR="00FE0911">
        <w:t>communication delay</w:t>
      </w:r>
      <w:r w:rsidR="007C3650">
        <w:t xml:space="preserve">. The impact of </w:t>
      </w:r>
      <w:r w:rsidR="00964901">
        <w:t xml:space="preserve">these factors </w:t>
      </w:r>
      <w:r w:rsidR="008C07DC">
        <w:t>on</w:t>
      </w:r>
      <w:r w:rsidR="00964901">
        <w:t xml:space="preserve"> system stability, accuracy and control effort</w:t>
      </w:r>
      <w:r w:rsidR="008C07DC">
        <w:t xml:space="preserve"> will be analysed</w:t>
      </w:r>
      <w:r w:rsidR="00964901">
        <w:t>.</w:t>
      </w:r>
    </w:p>
    <w:p w14:paraId="2C3D427D" w14:textId="77777777" w:rsidR="00C32531" w:rsidRDefault="00C32531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6416FFD1" w14:textId="03F6C055" w:rsidR="00952BC4" w:rsidRDefault="00893CB5" w:rsidP="00893CB5">
      <w:pPr>
        <w:pStyle w:val="Heading1"/>
      </w:pPr>
      <w:bookmarkStart w:id="3" w:name="_Toc236435859"/>
      <w:r>
        <w:lastRenderedPageBreak/>
        <w:t>Background</w:t>
      </w:r>
      <w:bookmarkEnd w:id="3"/>
    </w:p>
    <w:p w14:paraId="25755334" w14:textId="3E715BED" w:rsidR="00FC3082" w:rsidRDefault="00893CB5" w:rsidP="00FC3082">
      <w:pPr>
        <w:pStyle w:val="Heading2"/>
      </w:pPr>
      <w:bookmarkStart w:id="4" w:name="_Toc236435860"/>
      <w:r>
        <w:t xml:space="preserve">PID </w:t>
      </w:r>
      <w:r w:rsidR="002909C4">
        <w:t>general background</w:t>
      </w:r>
      <w:bookmarkEnd w:id="4"/>
    </w:p>
    <w:p w14:paraId="17FEADE4" w14:textId="706DFCE3" w:rsidR="002B45EC" w:rsidRDefault="0046741A" w:rsidP="000C0143">
      <w:r>
        <w:t xml:space="preserve">PID controllers are widely used in feedback control systems to regulate dynamic processes. They </w:t>
      </w:r>
      <w:r w:rsidR="00232A47">
        <w:t>operate by applying prop</w:t>
      </w:r>
      <w:r w:rsidR="008B7E2F">
        <w:t xml:space="preserve">ortional, integral and derivative actions to the error between a desired </w:t>
      </w:r>
      <w:r w:rsidR="00B50CAF">
        <w:t xml:space="preserve">setpoint and the system output. The proportional term responds to the </w:t>
      </w:r>
      <w:r w:rsidR="00525A39">
        <w:t>current error</w:t>
      </w:r>
      <w:r w:rsidR="000C51C5">
        <w:t xml:space="preserve"> to improve </w:t>
      </w:r>
      <w:r w:rsidR="00EB20F8">
        <w:t>responsiveness,</w:t>
      </w:r>
      <w:r w:rsidR="000C51C5">
        <w:t xml:space="preserve"> </w:t>
      </w:r>
      <w:r w:rsidR="00EB20F8">
        <w:t xml:space="preserve">while </w:t>
      </w:r>
      <w:r w:rsidR="000C51C5">
        <w:t xml:space="preserve">the integral term accumulates past </w:t>
      </w:r>
      <w:r w:rsidR="00AD691A">
        <w:t>errors to eliminate steady</w:t>
      </w:r>
      <w:r w:rsidR="00893FCD">
        <w:t>-</w:t>
      </w:r>
      <w:r w:rsidR="00AD691A">
        <w:t>state error</w:t>
      </w:r>
      <w:r w:rsidR="00EB20F8">
        <w:t>. The derivative term reacts to the rate of change of the error</w:t>
      </w:r>
      <w:r w:rsidR="00DB704B">
        <w:t>,</w:t>
      </w:r>
      <w:r w:rsidR="00ED36E0">
        <w:t xml:space="preserve"> improving system</w:t>
      </w:r>
      <w:r w:rsidR="00E70982">
        <w:t xml:space="preserve"> stability</w:t>
      </w:r>
      <w:r w:rsidR="00ED36E0">
        <w:t xml:space="preserve"> and reducing overshoot</w:t>
      </w:r>
      <w:r w:rsidR="002D6DA2">
        <w:t>.</w:t>
      </w:r>
      <w:r w:rsidR="00112963">
        <w:t xml:space="preserve"> </w:t>
      </w:r>
      <w:r w:rsidR="007F484C">
        <w:t xml:space="preserve">By combining these </w:t>
      </w:r>
      <w:r w:rsidR="000D1CFF">
        <w:t>term</w:t>
      </w:r>
      <w:r w:rsidR="00040752">
        <w:t>s</w:t>
      </w:r>
      <w:r w:rsidR="00F92FC2">
        <w:t>,</w:t>
      </w:r>
      <w:r w:rsidR="007F484C">
        <w:t xml:space="preserve"> </w:t>
      </w:r>
      <w:r w:rsidR="00A70557">
        <w:t xml:space="preserve">PID controllers </w:t>
      </w:r>
      <w:r w:rsidR="00040752">
        <w:t xml:space="preserve">can </w:t>
      </w:r>
      <w:r w:rsidR="00A70557">
        <w:t xml:space="preserve">balance </w:t>
      </w:r>
      <w:r w:rsidR="00CF7E4A">
        <w:t>responsiveness</w:t>
      </w:r>
      <w:r w:rsidR="00A70557">
        <w:t>, accuracy and stability</w:t>
      </w:r>
      <w:r w:rsidR="00CF7E4A">
        <w:t>,</w:t>
      </w:r>
      <w:r w:rsidR="00A70557">
        <w:t xml:space="preserve"> </w:t>
      </w:r>
      <w:r w:rsidR="00CF7E4A">
        <w:t>making them suitable for various engineering applications</w:t>
      </w:r>
      <w:r w:rsidR="00E03870">
        <w:t xml:space="preserve"> </w:t>
      </w:r>
      <w:r w:rsidR="00E03870" w:rsidRPr="00112963">
        <w:t>(</w:t>
      </w:r>
      <w:proofErr w:type="spellStart"/>
      <w:r w:rsidR="00E03870" w:rsidRPr="00112963">
        <w:t>Aström</w:t>
      </w:r>
      <w:proofErr w:type="spellEnd"/>
      <w:r w:rsidR="00E03870" w:rsidRPr="00112963">
        <w:t xml:space="preserve"> and Hägglund, 1995)</w:t>
      </w:r>
      <w:r w:rsidR="00CF7E4A">
        <w:t>.</w:t>
      </w:r>
    </w:p>
    <w:p w14:paraId="5B339800" w14:textId="256BD647" w:rsidR="00952BC4" w:rsidRDefault="002909C4" w:rsidP="00952BC4">
      <w:pPr>
        <w:pStyle w:val="Heading2"/>
      </w:pPr>
      <w:bookmarkStart w:id="5" w:name="_Toc236435861"/>
      <w:r>
        <w:t>Cruise control standar</w:t>
      </w:r>
      <w:r w:rsidR="001D3869">
        <w:t>ds</w:t>
      </w:r>
      <w:bookmarkEnd w:id="5"/>
    </w:p>
    <w:p w14:paraId="6DF02F91" w14:textId="40E5956C" w:rsidR="00D4431D" w:rsidRDefault="002B3296" w:rsidP="000C0143">
      <w:r>
        <w:t xml:space="preserve">Cruise control systems are designed to maintain a </w:t>
      </w:r>
      <w:r w:rsidR="00250A15">
        <w:t>vehicle at a driver defined speed</w:t>
      </w:r>
      <w:r w:rsidR="0085694F">
        <w:t xml:space="preserve">. </w:t>
      </w:r>
      <w:r w:rsidR="009D3A21">
        <w:t>A</w:t>
      </w:r>
      <w:r w:rsidR="0085694F">
        <w:t xml:space="preserve"> cruise control system is expected to accurately track this setpoint while maintaining stable </w:t>
      </w:r>
      <w:r w:rsidR="003405FF">
        <w:t xml:space="preserve">driving </w:t>
      </w:r>
      <w:r w:rsidR="0085694F">
        <w:t>behaviour</w:t>
      </w:r>
      <w:r w:rsidR="003405FF">
        <w:t xml:space="preserve"> </w:t>
      </w:r>
      <w:r w:rsidR="003405FF" w:rsidRPr="003405FF">
        <w:t>(Xiao and Gao, 2010)</w:t>
      </w:r>
      <w:r w:rsidR="0085694F">
        <w:t>.</w:t>
      </w:r>
      <w:r w:rsidR="004D3B2F">
        <w:t xml:space="preserve"> </w:t>
      </w:r>
      <w:r w:rsidR="00D4431D">
        <w:t>To achieve this</w:t>
      </w:r>
      <w:r w:rsidR="0082759E">
        <w:t xml:space="preserve">, the system must respond to changes in demand by adjusting its control input, </w:t>
      </w:r>
      <w:r w:rsidR="00850E69">
        <w:t>ensuring</w:t>
      </w:r>
      <w:r w:rsidR="0082759E">
        <w:t xml:space="preserve"> minimal steady-state error, </w:t>
      </w:r>
      <w:r w:rsidR="00B03E5A">
        <w:t xml:space="preserve">a </w:t>
      </w:r>
      <w:r w:rsidR="0082759E">
        <w:t>smooth</w:t>
      </w:r>
      <w:r w:rsidR="0056524A">
        <w:t xml:space="preserve"> and</w:t>
      </w:r>
      <w:r w:rsidR="00F10771">
        <w:t xml:space="preserve"> gradual</w:t>
      </w:r>
      <w:r w:rsidR="0056524A">
        <w:t xml:space="preserve"> response</w:t>
      </w:r>
      <w:r w:rsidR="00F10771">
        <w:t xml:space="preserve"> in</w:t>
      </w:r>
      <w:r w:rsidR="0056524A">
        <w:t xml:space="preserve"> vehicle</w:t>
      </w:r>
      <w:r w:rsidR="00F10771">
        <w:t xml:space="preserve"> speed</w:t>
      </w:r>
      <w:r w:rsidR="00344093">
        <w:t xml:space="preserve"> </w:t>
      </w:r>
      <w:r w:rsidR="00856A17">
        <w:t xml:space="preserve">and </w:t>
      </w:r>
      <w:r w:rsidR="00865CD2">
        <w:t>avoiding excessive overshoot or oscillation</w:t>
      </w:r>
      <w:r w:rsidR="000338D0">
        <w:t xml:space="preserve"> </w:t>
      </w:r>
      <w:r w:rsidR="005309E9">
        <w:t>to provide</w:t>
      </w:r>
      <w:r w:rsidR="00865CD2">
        <w:t xml:space="preserve"> stable and comfortable </w:t>
      </w:r>
      <w:r w:rsidR="00756A9B">
        <w:t>vehicle operation</w:t>
      </w:r>
      <w:r w:rsidR="00CB6364">
        <w:t xml:space="preserve"> </w:t>
      </w:r>
      <w:r w:rsidR="00CB6364" w:rsidRPr="00CB6364">
        <w:t>(Dorf and Bishop, 2017)</w:t>
      </w:r>
      <w:r w:rsidR="00756A9B">
        <w:t>.</w:t>
      </w:r>
    </w:p>
    <w:p w14:paraId="488B9B5B" w14:textId="77777777" w:rsidR="00357C79" w:rsidRDefault="00357C79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2EBDAD88" w14:textId="7438F7E9" w:rsidR="00C37BF9" w:rsidRDefault="00C37BF9" w:rsidP="00C37BF9">
      <w:pPr>
        <w:pStyle w:val="Heading1"/>
      </w:pPr>
      <w:bookmarkStart w:id="6" w:name="_Toc236435862"/>
      <w:r>
        <w:lastRenderedPageBreak/>
        <w:t xml:space="preserve">Encoding and Decoding </w:t>
      </w:r>
      <w:r w:rsidR="00E67097">
        <w:t>Signals</w:t>
      </w:r>
      <w:bookmarkEnd w:id="6"/>
    </w:p>
    <w:p w14:paraId="313AF477" w14:textId="68D5F134" w:rsidR="00C37BF9" w:rsidRDefault="00C37BF9" w:rsidP="00C37BF9">
      <w:pPr>
        <w:pStyle w:val="Heading2"/>
      </w:pPr>
      <w:bookmarkStart w:id="7" w:name="_Toc236435863"/>
      <w:r>
        <w:t>Encoding code</w:t>
      </w:r>
      <w:bookmarkEnd w:id="7"/>
    </w:p>
    <w:p w14:paraId="2EB6599D" w14:textId="3344B70D" w:rsidR="00137623" w:rsidRDefault="00D726E8" w:rsidP="000C0143">
      <w:r>
        <w:t xml:space="preserve">To </w:t>
      </w:r>
      <w:r w:rsidR="00B50A36">
        <w:t xml:space="preserve">realistically model a </w:t>
      </w:r>
      <w:r w:rsidR="005F4236">
        <w:t>PID-based cruise control system</w:t>
      </w:r>
      <w:r w:rsidR="00971FB0">
        <w:t>,</w:t>
      </w:r>
      <w:r w:rsidR="005F4236">
        <w:t xml:space="preserve"> encoding is performed</w:t>
      </w:r>
      <w:r w:rsidR="00080474">
        <w:t xml:space="preserve"> to </w:t>
      </w:r>
      <w:r w:rsidR="008F5869">
        <w:t xml:space="preserve">convert sensor, demand and actuator signals </w:t>
      </w:r>
      <w:r w:rsidR="00E468B3">
        <w:t>into a format suitable for transmission across a com</w:t>
      </w:r>
      <w:r w:rsidR="00F619D3">
        <w:t xml:space="preserve">munication bus, </w:t>
      </w:r>
      <w:r w:rsidR="008F5869">
        <w:t>b</w:t>
      </w:r>
      <w:r w:rsidR="00F81CE5">
        <w:t>y scaling the physical values</w:t>
      </w:r>
      <w:r w:rsidR="00840AC4">
        <w:t xml:space="preserve"> (mph or throttle/brake%)</w:t>
      </w:r>
      <w:r w:rsidR="00F81CE5">
        <w:t xml:space="preserve"> to a prop</w:t>
      </w:r>
      <w:r w:rsidR="001D740B">
        <w:t>ortion of their operating range</w:t>
      </w:r>
      <w:r w:rsidR="002A7216">
        <w:t>s</w:t>
      </w:r>
      <w:r w:rsidR="001D740B">
        <w:t xml:space="preserve"> and converting th</w:t>
      </w:r>
      <w:r w:rsidR="002A7216">
        <w:t>em</w:t>
      </w:r>
      <w:r w:rsidR="001D740B">
        <w:t xml:space="preserve"> into </w:t>
      </w:r>
      <w:r w:rsidR="00CC34D4">
        <w:t>an</w:t>
      </w:r>
      <w:r w:rsidR="00942D98">
        <w:t xml:space="preserve"> unsigned</w:t>
      </w:r>
      <w:r w:rsidR="00CC34D4">
        <w:t xml:space="preserve"> integer at 16-bit resolution</w:t>
      </w:r>
      <w:r w:rsidR="00DA2ABB">
        <w:t xml:space="preserve"> (R=2</w:t>
      </w:r>
      <w:r w:rsidR="00DA2ABB">
        <w:rPr>
          <w:vertAlign w:val="superscript"/>
        </w:rPr>
        <w:t>16</w:t>
      </w:r>
      <w:r w:rsidR="00840AC4">
        <w:t>)</w:t>
      </w:r>
      <w:r w:rsidR="00DA2ABB">
        <w:t xml:space="preserve"> using the function dec2bin</w:t>
      </w:r>
      <w:r w:rsidR="00977C95">
        <w:t xml:space="preserve"> </w:t>
      </w:r>
      <w:r w:rsidR="0084395D">
        <w:t>(F</w:t>
      </w:r>
      <w:r w:rsidR="00977C95">
        <w:t>igure</w:t>
      </w:r>
      <w:r w:rsidR="00EC5DFA">
        <w:t>s</w:t>
      </w:r>
      <w:r w:rsidR="00977C95">
        <w:t xml:space="preserve"> </w:t>
      </w:r>
      <w:r w:rsidR="00CB27CB">
        <w:t>1-3</w:t>
      </w:r>
      <w:r w:rsidR="0084395D">
        <w:t>)</w:t>
      </w:r>
      <w:r w:rsidR="00357CD9">
        <w:t>.</w:t>
      </w:r>
    </w:p>
    <w:p w14:paraId="75357A6C" w14:textId="66BD7AFB" w:rsidR="00357CD9" w:rsidRDefault="001A569F" w:rsidP="007E7F59">
      <w:pPr>
        <w:jc w:val="center"/>
      </w:pPr>
      <w:r w:rsidRPr="001A569F">
        <w:rPr>
          <w:noProof/>
        </w:rPr>
        <w:drawing>
          <wp:inline distT="0" distB="0" distL="0" distR="0" wp14:anchorId="0AD1036A" wp14:editId="1F35ECDE">
            <wp:extent cx="5571067" cy="2681840"/>
            <wp:effectExtent l="0" t="0" r="0" b="4445"/>
            <wp:docPr id="137965874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8679" cy="2685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BE3923" w14:textId="20A895F5" w:rsidR="00E70361" w:rsidRDefault="00E70361" w:rsidP="00E70361">
      <w:pPr>
        <w:pStyle w:val="Caption"/>
      </w:pPr>
      <w:bookmarkStart w:id="8" w:name="_Toc236435829"/>
      <w:r>
        <w:t xml:space="preserve">Figure </w:t>
      </w:r>
      <w:fldSimple w:instr=" SEQ Figure \* ARABIC ">
        <w:r w:rsidR="008250D5">
          <w:rPr>
            <w:noProof/>
          </w:rPr>
          <w:t>1</w:t>
        </w:r>
      </w:fldSimple>
      <w:r>
        <w:t xml:space="preserve"> - Control Signal Encoding (Main Script)</w:t>
      </w:r>
      <w:bookmarkEnd w:id="8"/>
    </w:p>
    <w:p w14:paraId="6967050B" w14:textId="64A1870C" w:rsidR="009B60C1" w:rsidRDefault="000B71E0" w:rsidP="000B71E0">
      <w:pPr>
        <w:jc w:val="center"/>
      </w:pPr>
      <w:r w:rsidRPr="000B71E0">
        <w:rPr>
          <w:noProof/>
        </w:rPr>
        <w:drawing>
          <wp:inline distT="0" distB="0" distL="0" distR="0" wp14:anchorId="6116ABF1" wp14:editId="34D21814">
            <wp:extent cx="5709220" cy="576000"/>
            <wp:effectExtent l="0" t="0" r="6350" b="0"/>
            <wp:docPr id="120460655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220" cy="57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92A84A" w14:textId="58DF1FF3" w:rsidR="00AC61B7" w:rsidRDefault="00AC61B7" w:rsidP="00AC61B7">
      <w:pPr>
        <w:pStyle w:val="Caption"/>
      </w:pPr>
      <w:bookmarkStart w:id="9" w:name="_Toc236435830"/>
      <w:r>
        <w:t xml:space="preserve">Figure </w:t>
      </w:r>
      <w:fldSimple w:instr=" SEQ Figure \* ARABIC ">
        <w:r w:rsidR="008250D5">
          <w:rPr>
            <w:noProof/>
          </w:rPr>
          <w:t>2</w:t>
        </w:r>
      </w:fldSimple>
      <w:r>
        <w:t xml:space="preserve"> - Sensor Signal Encoding (</w:t>
      </w:r>
      <w:proofErr w:type="spellStart"/>
      <w:r>
        <w:t>getRawVelocity</w:t>
      </w:r>
      <w:proofErr w:type="spellEnd"/>
      <w:r>
        <w:t xml:space="preserve"> Function)</w:t>
      </w:r>
      <w:bookmarkEnd w:id="9"/>
    </w:p>
    <w:p w14:paraId="6155AD43" w14:textId="0BC221C3" w:rsidR="00AC61B7" w:rsidRDefault="007E7F59" w:rsidP="007E7F59">
      <w:pPr>
        <w:jc w:val="center"/>
      </w:pPr>
      <w:r w:rsidRPr="007E7F59">
        <w:rPr>
          <w:noProof/>
        </w:rPr>
        <w:drawing>
          <wp:inline distT="0" distB="0" distL="0" distR="0" wp14:anchorId="455A6C41" wp14:editId="3195E412">
            <wp:extent cx="5130800" cy="2433955"/>
            <wp:effectExtent l="0" t="0" r="0" b="4445"/>
            <wp:docPr id="86065869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800" cy="243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F4DB72" w14:textId="5C15C91A" w:rsidR="00075CBB" w:rsidRPr="00AC61B7" w:rsidRDefault="00075CBB" w:rsidP="00075CBB">
      <w:pPr>
        <w:pStyle w:val="Caption"/>
      </w:pPr>
      <w:bookmarkStart w:id="10" w:name="_Toc236435831"/>
      <w:r>
        <w:t xml:space="preserve">Figure </w:t>
      </w:r>
      <w:fldSimple w:instr=" SEQ Figure \* ARABIC ">
        <w:r w:rsidR="008250D5">
          <w:rPr>
            <w:noProof/>
          </w:rPr>
          <w:t>3</w:t>
        </w:r>
      </w:fldSimple>
      <w:r>
        <w:t xml:space="preserve"> - Demand Signal Encoding (</w:t>
      </w:r>
      <w:proofErr w:type="spellStart"/>
      <w:r>
        <w:t>getRawVelocityDemand</w:t>
      </w:r>
      <w:proofErr w:type="spellEnd"/>
      <w:r w:rsidR="0069236B">
        <w:t xml:space="preserve"> Function</w:t>
      </w:r>
      <w:r>
        <w:t>)</w:t>
      </w:r>
      <w:bookmarkEnd w:id="10"/>
    </w:p>
    <w:p w14:paraId="15EA2D76" w14:textId="649ACD59" w:rsidR="00C37BF9" w:rsidRPr="00C37BF9" w:rsidRDefault="00C37BF9" w:rsidP="00C37BF9">
      <w:pPr>
        <w:pStyle w:val="Heading2"/>
      </w:pPr>
      <w:bookmarkStart w:id="11" w:name="_Toc236435864"/>
      <w:r>
        <w:lastRenderedPageBreak/>
        <w:t>Decoding code</w:t>
      </w:r>
      <w:bookmarkEnd w:id="11"/>
    </w:p>
    <w:p w14:paraId="73E5A851" w14:textId="5DDB6968" w:rsidR="00F619D3" w:rsidRDefault="0050364B" w:rsidP="000C0143">
      <w:r>
        <w:t>To recover usable physical values</w:t>
      </w:r>
      <w:r w:rsidR="00362A37">
        <w:t xml:space="preserve"> (mph or throttle/brake%)</w:t>
      </w:r>
      <w:r>
        <w:t xml:space="preserve"> from the communication bus, decoding is performed </w:t>
      </w:r>
      <w:r w:rsidR="004B5E67">
        <w:t xml:space="preserve">on the received </w:t>
      </w:r>
      <w:r w:rsidR="00A143D7">
        <w:t>control, sensor and demand signals</w:t>
      </w:r>
      <w:r w:rsidR="00754A6F">
        <w:t xml:space="preserve"> by using the function bin2dec to obtain </w:t>
      </w:r>
      <w:r w:rsidR="00164E5B">
        <w:t>the corresponding integer</w:t>
      </w:r>
      <w:r w:rsidR="00401C1C">
        <w:t>s,</w:t>
      </w:r>
      <w:r w:rsidR="00164E5B">
        <w:t xml:space="preserve"> then rescal</w:t>
      </w:r>
      <w:r w:rsidR="00415AF3">
        <w:t>ing them using each signals operating bounds</w:t>
      </w:r>
      <w:r w:rsidR="004029C4">
        <w:t>, allowing the controller to compute the tracking error</w:t>
      </w:r>
      <w:r w:rsidR="004F7578">
        <w:t xml:space="preserve"> for the sensor and demand </w:t>
      </w:r>
      <w:r w:rsidR="005730FE">
        <w:t>signal and actuation for the control signal</w:t>
      </w:r>
      <w:r w:rsidR="004029C4">
        <w:t xml:space="preserve">, </w:t>
      </w:r>
      <w:r w:rsidR="0098418A">
        <w:t>(</w:t>
      </w:r>
      <w:r w:rsidR="004029C4">
        <w:t>Figures 4-6</w:t>
      </w:r>
      <w:r w:rsidR="0098418A">
        <w:t>).</w:t>
      </w:r>
    </w:p>
    <w:p w14:paraId="4F275157" w14:textId="67D3660C" w:rsidR="00C471A5" w:rsidRDefault="003C6C37" w:rsidP="003C6C37">
      <w:pPr>
        <w:jc w:val="center"/>
      </w:pPr>
      <w:r w:rsidRPr="003C6C37">
        <w:rPr>
          <w:noProof/>
        </w:rPr>
        <w:drawing>
          <wp:inline distT="0" distB="0" distL="0" distR="0" wp14:anchorId="7A18CE5B" wp14:editId="2F4FDD76">
            <wp:extent cx="4400042" cy="1440000"/>
            <wp:effectExtent l="0" t="0" r="635" b="8255"/>
            <wp:docPr id="112965481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042" cy="14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BD4035" w14:textId="4891B3C6" w:rsidR="00753FB9" w:rsidRDefault="00F029C8" w:rsidP="00F029C8">
      <w:pPr>
        <w:pStyle w:val="Caption"/>
      </w:pPr>
      <w:bookmarkStart w:id="12" w:name="_Toc236435832"/>
      <w:r>
        <w:t xml:space="preserve">Figure </w:t>
      </w:r>
      <w:fldSimple w:instr=" SEQ Figure \* ARABIC ">
        <w:r w:rsidR="008250D5">
          <w:rPr>
            <w:noProof/>
          </w:rPr>
          <w:t>4</w:t>
        </w:r>
      </w:fldSimple>
      <w:r>
        <w:t xml:space="preserve"> - Control Signal Decoding (</w:t>
      </w:r>
      <w:proofErr w:type="spellStart"/>
      <w:r>
        <w:t>sendControlCommand</w:t>
      </w:r>
      <w:proofErr w:type="spellEnd"/>
      <w:r>
        <w:t xml:space="preserve"> Function)</w:t>
      </w:r>
      <w:bookmarkEnd w:id="12"/>
    </w:p>
    <w:p w14:paraId="3A7423BD" w14:textId="791D442A" w:rsidR="00F029C8" w:rsidRDefault="00F53E9E" w:rsidP="00F53E9E">
      <w:pPr>
        <w:jc w:val="center"/>
      </w:pPr>
      <w:r w:rsidRPr="00F53E9E">
        <w:rPr>
          <w:noProof/>
        </w:rPr>
        <w:drawing>
          <wp:inline distT="0" distB="0" distL="0" distR="0" wp14:anchorId="6CC4F21D" wp14:editId="7A27D720">
            <wp:extent cx="5261220" cy="2556000"/>
            <wp:effectExtent l="0" t="0" r="0" b="0"/>
            <wp:docPr id="1939345880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1220" cy="25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DF1952" w14:textId="49619B51" w:rsidR="00F029C8" w:rsidRDefault="00F029C8" w:rsidP="00F029C8">
      <w:pPr>
        <w:pStyle w:val="Caption"/>
      </w:pPr>
      <w:bookmarkStart w:id="13" w:name="_Toc236435833"/>
      <w:r>
        <w:t xml:space="preserve">Figure </w:t>
      </w:r>
      <w:fldSimple w:instr=" SEQ Figure \* ARABIC ">
        <w:r w:rsidR="008250D5">
          <w:rPr>
            <w:noProof/>
          </w:rPr>
          <w:t>5</w:t>
        </w:r>
      </w:fldSimple>
      <w:r>
        <w:t xml:space="preserve"> - Sensor Signal Decoding (Main Script)</w:t>
      </w:r>
      <w:bookmarkEnd w:id="13"/>
    </w:p>
    <w:p w14:paraId="7587F5BB" w14:textId="1886BDCE" w:rsidR="00F029C8" w:rsidRDefault="003B2E44" w:rsidP="003B2E44">
      <w:pPr>
        <w:jc w:val="center"/>
      </w:pPr>
      <w:r w:rsidRPr="003B2E44">
        <w:rPr>
          <w:noProof/>
        </w:rPr>
        <w:drawing>
          <wp:inline distT="0" distB="0" distL="0" distR="0" wp14:anchorId="4CB93F08" wp14:editId="25EFC366">
            <wp:extent cx="5303553" cy="2556000"/>
            <wp:effectExtent l="0" t="0" r="0" b="0"/>
            <wp:docPr id="500868054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3553" cy="25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A06B09" w14:textId="4CF089DF" w:rsidR="00DA2EA1" w:rsidRPr="00663A01" w:rsidRDefault="00F029C8" w:rsidP="00D37435">
      <w:pPr>
        <w:pStyle w:val="Caption"/>
      </w:pPr>
      <w:bookmarkStart w:id="14" w:name="_Toc236435834"/>
      <w:r>
        <w:t xml:space="preserve">Figure </w:t>
      </w:r>
      <w:fldSimple w:instr=" SEQ Figure \* ARABIC ">
        <w:r w:rsidR="008250D5">
          <w:rPr>
            <w:noProof/>
          </w:rPr>
          <w:t>6</w:t>
        </w:r>
      </w:fldSimple>
      <w:r>
        <w:t xml:space="preserve"> - Demand Signal Decoding (Main Script)</w:t>
      </w:r>
      <w:bookmarkEnd w:id="14"/>
    </w:p>
    <w:p w14:paraId="73D86E66" w14:textId="59B53F09" w:rsidR="001D16D3" w:rsidRDefault="000C083E" w:rsidP="001D3869">
      <w:pPr>
        <w:pStyle w:val="Heading1"/>
      </w:pPr>
      <w:bookmarkStart w:id="15" w:name="_Toc236435865"/>
      <w:r>
        <w:lastRenderedPageBreak/>
        <w:t>PID tuning</w:t>
      </w:r>
      <w:bookmarkEnd w:id="15"/>
    </w:p>
    <w:p w14:paraId="493FE12E" w14:textId="2086E231" w:rsidR="000C083E" w:rsidRDefault="000C083E" w:rsidP="000C083E">
      <w:pPr>
        <w:pStyle w:val="Heading2"/>
      </w:pPr>
      <w:bookmarkStart w:id="16" w:name="_Toc236435866"/>
      <w:r>
        <w:t>Method</w:t>
      </w:r>
      <w:bookmarkEnd w:id="16"/>
    </w:p>
    <w:p w14:paraId="18DBDF69" w14:textId="71BE0203" w:rsidR="00470C84" w:rsidRDefault="00470C84" w:rsidP="000556C7">
      <w:r>
        <w:t xml:space="preserve">Two common </w:t>
      </w:r>
      <w:r w:rsidR="00B919BC">
        <w:t>tuning methods are</w:t>
      </w:r>
      <w:r w:rsidR="00B5333A">
        <w:t xml:space="preserve"> </w:t>
      </w:r>
      <w:r w:rsidR="00B5333A">
        <w:t xml:space="preserve">Ziegler-Nichols which presents guidelines for finding term values based on the transient response characteristics, and Cohen-Coon used on first-order systems with a time delay providing gradual step changes to reach steady state </w:t>
      </w:r>
      <w:r w:rsidR="00B5333A" w:rsidRPr="000556C7">
        <w:t>(Abbas and Mustafa, 2024)</w:t>
      </w:r>
      <w:r w:rsidR="00B5333A">
        <w:t xml:space="preserve">. </w:t>
      </w:r>
      <w:r w:rsidR="00B5333A">
        <w:t>However, the approach</w:t>
      </w:r>
      <w:r w:rsidR="00850DB7">
        <w:t xml:space="preserve"> used in this report was trial and error</w:t>
      </w:r>
      <w:r w:rsidR="00716CDC">
        <w:t xml:space="preserve"> rather than the method based techniques</w:t>
      </w:r>
      <w:r w:rsidR="009C1803">
        <w:t xml:space="preserve"> as it allows for trade-offs in velocity response and control effort to be determined </w:t>
      </w:r>
      <w:r w:rsidR="00FA42A9">
        <w:t>by observing the results rather than predefined mathematical rules.</w:t>
      </w:r>
      <w:r w:rsidR="00D455ED">
        <w:t xml:space="preserve"> </w:t>
      </w:r>
    </w:p>
    <w:p w14:paraId="2A8606A7" w14:textId="02BD1FC5" w:rsidR="000C083E" w:rsidRDefault="000C083E" w:rsidP="00D455ED">
      <w:pPr>
        <w:pStyle w:val="Heading2"/>
      </w:pPr>
      <w:bookmarkStart w:id="17" w:name="_Toc236435867"/>
      <w:r>
        <w:t>Results and anal</w:t>
      </w:r>
      <w:r w:rsidR="0080181F">
        <w:t>ysis</w:t>
      </w:r>
      <w:bookmarkEnd w:id="17"/>
    </w:p>
    <w:p w14:paraId="69211446" w14:textId="17B512C9" w:rsidR="00CB67F4" w:rsidRDefault="00CB67F4" w:rsidP="00CB67F4">
      <w:pPr>
        <w:pStyle w:val="Heading3"/>
      </w:pPr>
      <w:bookmarkStart w:id="18" w:name="_Toc236435868"/>
      <w:r>
        <w:t>Proportional</w:t>
      </w:r>
      <w:bookmarkEnd w:id="18"/>
    </w:p>
    <w:p w14:paraId="643561CC" w14:textId="48F4E160" w:rsidR="00110279" w:rsidRPr="00110279" w:rsidRDefault="002A6BD8" w:rsidP="00110279">
      <w:r>
        <w:t xml:space="preserve">To determine a baseline </w:t>
      </w:r>
      <w:proofErr w:type="spellStart"/>
      <w:r w:rsidR="005B44DD">
        <w:t>Kp</w:t>
      </w:r>
      <w:proofErr w:type="spellEnd"/>
      <w:r w:rsidR="005B44DD">
        <w:t xml:space="preserve"> was set to 1 (Figure 7)</w:t>
      </w:r>
      <w:r w:rsidR="00BD3EC7">
        <w:t xml:space="preserve"> </w:t>
      </w:r>
      <w:r w:rsidR="00D5332A">
        <w:t xml:space="preserve">which displayed that </w:t>
      </w:r>
      <w:r w:rsidR="00BD3EC7">
        <w:t>PID controller</w:t>
      </w:r>
      <w:r w:rsidR="00D5332A">
        <w:t xml:space="preserve"> was</w:t>
      </w:r>
      <w:r w:rsidR="00BD3EC7">
        <w:t xml:space="preserve"> currently</w:t>
      </w:r>
      <w:r w:rsidR="00D5332A">
        <w:t xml:space="preserve"> </w:t>
      </w:r>
      <w:r w:rsidR="00B56AF4">
        <w:t>insufficient in utilising the available</w:t>
      </w:r>
      <w:r w:rsidR="00D5332A">
        <w:t xml:space="preserve"> control effort to adjust velocity response (see Figure 8).</w:t>
      </w:r>
    </w:p>
    <w:p w14:paraId="0352F643" w14:textId="455D9581" w:rsidR="00B03DE6" w:rsidRDefault="004F227A" w:rsidP="004F227A">
      <w:pPr>
        <w:jc w:val="center"/>
      </w:pPr>
      <w:r w:rsidRPr="004F227A">
        <w:rPr>
          <w:noProof/>
        </w:rPr>
        <w:drawing>
          <wp:inline distT="0" distB="0" distL="0" distR="0" wp14:anchorId="66B9F0C6" wp14:editId="2A52D0F0">
            <wp:extent cx="1935738" cy="1728000"/>
            <wp:effectExtent l="0" t="0" r="7620" b="5715"/>
            <wp:docPr id="145455058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5738" cy="17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E2812A" w14:textId="51049CCE" w:rsidR="004F227A" w:rsidRPr="00B03DE6" w:rsidRDefault="004F227A" w:rsidP="004F227A">
      <w:pPr>
        <w:pStyle w:val="Caption"/>
      </w:pPr>
      <w:bookmarkStart w:id="19" w:name="_Toc236435835"/>
      <w:r>
        <w:t xml:space="preserve">Figure </w:t>
      </w:r>
      <w:fldSimple w:instr=" SEQ Figure \* ARABIC ">
        <w:r w:rsidR="008250D5">
          <w:rPr>
            <w:noProof/>
          </w:rPr>
          <w:t>7</w:t>
        </w:r>
      </w:fldSimple>
      <w:r>
        <w:t xml:space="preserve"> - Initial Proportional Gain</w:t>
      </w:r>
      <w:r w:rsidR="004A5E7E">
        <w:t xml:space="preserve"> [</w:t>
      </w:r>
      <w:proofErr w:type="spellStart"/>
      <w:r w:rsidR="00BB04DA">
        <w:t>Kp</w:t>
      </w:r>
      <w:proofErr w:type="spellEnd"/>
      <w:r w:rsidR="00BB04DA">
        <w:t xml:space="preserve"> = </w:t>
      </w:r>
      <w:r w:rsidR="004A5E7E">
        <w:t>1]</w:t>
      </w:r>
      <w:bookmarkEnd w:id="19"/>
    </w:p>
    <w:p w14:paraId="3670AB1F" w14:textId="40BF728A" w:rsidR="00D703F5" w:rsidRDefault="00D703F5" w:rsidP="00D37435">
      <w:pPr>
        <w:jc w:val="center"/>
      </w:pPr>
      <w:r w:rsidRPr="00D703F5">
        <w:rPr>
          <w:noProof/>
        </w:rPr>
        <w:drawing>
          <wp:inline distT="0" distB="0" distL="0" distR="0" wp14:anchorId="2BC81B91" wp14:editId="671A8D9C">
            <wp:extent cx="5731510" cy="3143885"/>
            <wp:effectExtent l="0" t="0" r="0" b="0"/>
            <wp:docPr id="130743150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05BD83" w14:textId="37E73832" w:rsidR="004F227A" w:rsidRDefault="004F227A" w:rsidP="004F227A">
      <w:pPr>
        <w:pStyle w:val="Caption"/>
      </w:pPr>
      <w:bookmarkStart w:id="20" w:name="_Toc236435836"/>
      <w:r>
        <w:t xml:space="preserve">Figure </w:t>
      </w:r>
      <w:fldSimple w:instr=" SEQ Figure \* ARABIC ">
        <w:r w:rsidR="008250D5">
          <w:rPr>
            <w:noProof/>
          </w:rPr>
          <w:t>8</w:t>
        </w:r>
      </w:fldSimple>
      <w:r>
        <w:t xml:space="preserve"> - Initial Proportional Gain Results</w:t>
      </w:r>
      <w:r w:rsidR="004A5E7E">
        <w:t xml:space="preserve"> [</w:t>
      </w:r>
      <w:proofErr w:type="spellStart"/>
      <w:r w:rsidR="00BB04DA">
        <w:t>Kp</w:t>
      </w:r>
      <w:proofErr w:type="spellEnd"/>
      <w:r w:rsidR="00BB04DA">
        <w:t xml:space="preserve"> = </w:t>
      </w:r>
      <w:r w:rsidR="004A5E7E">
        <w:t>1]</w:t>
      </w:r>
      <w:bookmarkEnd w:id="20"/>
    </w:p>
    <w:p w14:paraId="6E0D9D6D" w14:textId="77777777" w:rsidR="00074FC3" w:rsidRDefault="00074FC3" w:rsidP="00E1131A">
      <w:pPr>
        <w:rPr>
          <w:highlight w:val="yellow"/>
        </w:rPr>
      </w:pPr>
    </w:p>
    <w:p w14:paraId="5A71D10B" w14:textId="672B21F5" w:rsidR="00857359" w:rsidRDefault="00C65F85" w:rsidP="003315E5">
      <w:r>
        <w:lastRenderedPageBreak/>
        <w:t>A</w:t>
      </w:r>
      <w:r w:rsidR="00191B5B">
        <w:t xml:space="preserve">fter establishing the baseline, </w:t>
      </w:r>
      <w:proofErr w:type="spellStart"/>
      <w:r w:rsidR="00191B5B">
        <w:t>Kp</w:t>
      </w:r>
      <w:proofErr w:type="spellEnd"/>
      <w:r w:rsidR="00191B5B">
        <w:t xml:space="preserve"> was increased to 20</w:t>
      </w:r>
      <w:r w:rsidR="003315E5">
        <w:t xml:space="preserve"> </w:t>
      </w:r>
      <w:r w:rsidR="00FC0830">
        <w:t xml:space="preserve">to improve velocity response and improve control efforts but </w:t>
      </w:r>
      <w:r w:rsidR="004218EF">
        <w:t xml:space="preserve">caused </w:t>
      </w:r>
      <w:r w:rsidR="00C538AE">
        <w:t xml:space="preserve">the controller to excessively overcorrect preventing </w:t>
      </w:r>
      <w:r w:rsidR="00D259CD">
        <w:t xml:space="preserve">the system to settle </w:t>
      </w:r>
      <w:r w:rsidR="00D259CD" w:rsidRPr="003021A6">
        <w:t xml:space="preserve">(Appendix </w:t>
      </w:r>
      <w:r w:rsidR="00826547" w:rsidRPr="003021A6">
        <w:t>B</w:t>
      </w:r>
      <w:r w:rsidR="003021A6">
        <w:t>.</w:t>
      </w:r>
      <w:r w:rsidR="003021A6" w:rsidRPr="003021A6">
        <w:t>1</w:t>
      </w:r>
      <w:r w:rsidR="00D259CD" w:rsidRPr="003021A6">
        <w:t>)</w:t>
      </w:r>
      <w:r w:rsidR="00A72ECA">
        <w:t xml:space="preserve">. Until </w:t>
      </w:r>
      <w:proofErr w:type="spellStart"/>
      <w:r w:rsidR="00A72ECA">
        <w:t>Kp</w:t>
      </w:r>
      <w:proofErr w:type="spellEnd"/>
      <w:r w:rsidR="00A72ECA">
        <w:t xml:space="preserve"> was</w:t>
      </w:r>
      <w:r w:rsidR="003315E5">
        <w:t xml:space="preserve"> revised to 6</w:t>
      </w:r>
      <w:r w:rsidR="003E0A93">
        <w:t xml:space="preserve"> with </w:t>
      </w:r>
      <w:r w:rsidR="00857359">
        <w:t xml:space="preserve">the system </w:t>
      </w:r>
      <w:r w:rsidR="00857359">
        <w:t>display</w:t>
      </w:r>
      <w:r w:rsidR="003E0A93">
        <w:t>ing</w:t>
      </w:r>
      <w:r w:rsidR="00857359">
        <w:t xml:space="preserve"> a fast response </w:t>
      </w:r>
      <w:r w:rsidR="005A1CC0">
        <w:t>and</w:t>
      </w:r>
      <w:r w:rsidR="00857359">
        <w:t xml:space="preserve"> allowing velocity response to settle with </w:t>
      </w:r>
      <w:r w:rsidR="00247759">
        <w:t xml:space="preserve">the </w:t>
      </w:r>
      <w:r w:rsidR="00857359">
        <w:t>control effort operating within reasonable bounds</w:t>
      </w:r>
      <w:r w:rsidR="008501AE">
        <w:t xml:space="preserve"> </w:t>
      </w:r>
      <w:r w:rsidR="009834C7">
        <w:t>(Figures 9 &amp; 10)</w:t>
      </w:r>
      <w:r w:rsidR="008501AE">
        <w:t>.</w:t>
      </w:r>
    </w:p>
    <w:p w14:paraId="1A8C269B" w14:textId="725369B4" w:rsidR="00D703F5" w:rsidRDefault="00EC1F52" w:rsidP="00EC1F52">
      <w:pPr>
        <w:jc w:val="center"/>
      </w:pPr>
      <w:r w:rsidRPr="00EC1F52">
        <w:rPr>
          <w:noProof/>
        </w:rPr>
        <w:drawing>
          <wp:inline distT="0" distB="0" distL="0" distR="0" wp14:anchorId="548C4151" wp14:editId="66B0A352">
            <wp:extent cx="1960989" cy="1728000"/>
            <wp:effectExtent l="0" t="0" r="1270" b="5715"/>
            <wp:docPr id="6774986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989" cy="17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B2BE31" w14:textId="177DC4A8" w:rsidR="00EC1F52" w:rsidRDefault="00EC1F52" w:rsidP="00EC1F52">
      <w:pPr>
        <w:pStyle w:val="Caption"/>
      </w:pPr>
      <w:bookmarkStart w:id="21" w:name="_Toc236435837"/>
      <w:r>
        <w:t xml:space="preserve">Figure </w:t>
      </w:r>
      <w:r w:rsidR="004F41B4">
        <w:t xml:space="preserve"> </w:t>
      </w:r>
      <w:fldSimple w:instr=" SEQ Figure \* ARABIC ">
        <w:r w:rsidR="008250D5">
          <w:rPr>
            <w:noProof/>
          </w:rPr>
          <w:t>9</w:t>
        </w:r>
      </w:fldSimple>
      <w:r>
        <w:t xml:space="preserve"> - Tuned Proportional Gain [</w:t>
      </w:r>
      <w:proofErr w:type="spellStart"/>
      <w:r w:rsidR="00BB04DA">
        <w:t>Kp</w:t>
      </w:r>
      <w:proofErr w:type="spellEnd"/>
      <w:r w:rsidR="00BB04DA">
        <w:t xml:space="preserve"> = </w:t>
      </w:r>
      <w:r>
        <w:t>6]</w:t>
      </w:r>
      <w:bookmarkEnd w:id="21"/>
    </w:p>
    <w:p w14:paraId="29FB4661" w14:textId="166310FD" w:rsidR="00556EB1" w:rsidRDefault="00556EB1" w:rsidP="00D37435">
      <w:pPr>
        <w:jc w:val="center"/>
      </w:pPr>
      <w:r w:rsidRPr="00556EB1">
        <w:rPr>
          <w:noProof/>
        </w:rPr>
        <w:drawing>
          <wp:inline distT="0" distB="0" distL="0" distR="0" wp14:anchorId="5CF8AF59" wp14:editId="18908016">
            <wp:extent cx="5731510" cy="3143885"/>
            <wp:effectExtent l="0" t="0" r="0" b="0"/>
            <wp:docPr id="36758223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E18EEF" w14:textId="5C12AA07" w:rsidR="00030C4A" w:rsidRPr="00030C4A" w:rsidRDefault="00EC1F52" w:rsidP="00B56AF4">
      <w:pPr>
        <w:pStyle w:val="Caption"/>
      </w:pPr>
      <w:bookmarkStart w:id="22" w:name="_Toc236435838"/>
      <w:r>
        <w:t xml:space="preserve">Figure </w:t>
      </w:r>
      <w:fldSimple w:instr=" SEQ Figure \* ARABIC ">
        <w:r w:rsidR="008250D5">
          <w:rPr>
            <w:noProof/>
          </w:rPr>
          <w:t>10</w:t>
        </w:r>
      </w:fldSimple>
      <w:r>
        <w:t xml:space="preserve"> - Tuned Proportional Gain Results [</w:t>
      </w:r>
      <w:proofErr w:type="spellStart"/>
      <w:r w:rsidR="00BB04DA">
        <w:t>Kp</w:t>
      </w:r>
      <w:proofErr w:type="spellEnd"/>
      <w:r w:rsidR="00BB04DA">
        <w:t xml:space="preserve"> = </w:t>
      </w:r>
      <w:r>
        <w:t>6]</w:t>
      </w:r>
      <w:bookmarkEnd w:id="22"/>
    </w:p>
    <w:p w14:paraId="0D974E17" w14:textId="3A8B5EF7" w:rsidR="00CB67F4" w:rsidRDefault="00CB67F4" w:rsidP="00CB67F4">
      <w:pPr>
        <w:pStyle w:val="Heading3"/>
      </w:pPr>
      <w:bookmarkStart w:id="23" w:name="_Toc236435869"/>
      <w:r>
        <w:t>Integral</w:t>
      </w:r>
      <w:bookmarkEnd w:id="23"/>
    </w:p>
    <w:p w14:paraId="19FE2C2B" w14:textId="0BEEF2F5" w:rsidR="00332787" w:rsidRDefault="00300393" w:rsidP="00B76758">
      <w:r>
        <w:t>A steady-state error of roughly 7.5mp</w:t>
      </w:r>
      <w:r w:rsidR="009D362E">
        <w:t>h is present (Figure 10)</w:t>
      </w:r>
      <w:r w:rsidR="00F61C55">
        <w:t xml:space="preserve">. To </w:t>
      </w:r>
      <w:r w:rsidR="00EC35D8">
        <w:t>minimise</w:t>
      </w:r>
      <w:r w:rsidR="00F61C55">
        <w:t xml:space="preserve"> this</w:t>
      </w:r>
      <w:r w:rsidR="00EC35D8">
        <w:t xml:space="preserve"> error</w:t>
      </w:r>
      <w:r w:rsidR="00F61C55">
        <w:t xml:space="preserve"> Ki was adjusted</w:t>
      </w:r>
      <w:r w:rsidR="00EC35D8">
        <w:t xml:space="preserve"> to 6</w:t>
      </w:r>
      <w:r w:rsidR="00E85A24">
        <w:t xml:space="preserve"> </w:t>
      </w:r>
      <w:r w:rsidR="005E7171">
        <w:t>which resulted in substantial overshoot</w:t>
      </w:r>
      <w:r w:rsidR="00E47BBB">
        <w:t xml:space="preserve"> and the control effort reaching its </w:t>
      </w:r>
      <w:r w:rsidR="005B2F84">
        <w:t>limits</w:t>
      </w:r>
      <w:r w:rsidR="00CE5735">
        <w:t xml:space="preserve"> </w:t>
      </w:r>
      <w:r w:rsidR="00CE5735" w:rsidRPr="00592FE7">
        <w:t xml:space="preserve">(Appendix </w:t>
      </w:r>
      <w:r w:rsidR="00592FE7" w:rsidRPr="00592FE7">
        <w:t>B.2</w:t>
      </w:r>
      <w:r w:rsidR="00CE5735">
        <w:t>)</w:t>
      </w:r>
      <w:r w:rsidR="00CE5735">
        <w:t>,</w:t>
      </w:r>
      <w:r w:rsidR="005E7171">
        <w:t xml:space="preserve"> </w:t>
      </w:r>
      <w:r w:rsidR="00E6256C">
        <w:t xml:space="preserve">indicating the </w:t>
      </w:r>
      <w:r w:rsidR="003C129C">
        <w:t>controller experienced integral windup,</w:t>
      </w:r>
      <w:r w:rsidR="00CE5735">
        <w:t xml:space="preserve"> </w:t>
      </w:r>
      <w:r w:rsidR="00233BB8">
        <w:t xml:space="preserve">with </w:t>
      </w:r>
      <w:r w:rsidR="00D83088">
        <w:t>the integral term</w:t>
      </w:r>
      <w:r w:rsidR="008804A1">
        <w:t xml:space="preserve"> continuing to accumulate </w:t>
      </w:r>
      <w:r w:rsidR="001C4570">
        <w:t xml:space="preserve">error </w:t>
      </w:r>
      <w:r w:rsidR="000F26A3">
        <w:t>beyond the control effort</w:t>
      </w:r>
      <w:r w:rsidR="009C438F">
        <w:t>s</w:t>
      </w:r>
      <w:r w:rsidR="000F26A3">
        <w:t xml:space="preserve"> </w:t>
      </w:r>
      <w:r w:rsidR="009C438F">
        <w:t>limits</w:t>
      </w:r>
      <w:r w:rsidR="000F26A3">
        <w:t xml:space="preserve"> </w:t>
      </w:r>
      <w:r w:rsidR="003C6A49" w:rsidRPr="003C6A49">
        <w:t>(Bohn and Atherton, 1995)</w:t>
      </w:r>
      <w:r w:rsidR="00CE5735">
        <w:t>.</w:t>
      </w:r>
      <w:r w:rsidR="003C6A49">
        <w:t xml:space="preserve"> </w:t>
      </w:r>
      <w:r w:rsidR="00902210">
        <w:t xml:space="preserve">Ki was </w:t>
      </w:r>
      <w:r w:rsidR="00956BCF">
        <w:t>subsequently lowered to 1 (Figure 1</w:t>
      </w:r>
      <w:r w:rsidR="00332787">
        <w:t>1</w:t>
      </w:r>
      <w:r w:rsidR="00956BCF">
        <w:t>), reduc</w:t>
      </w:r>
      <w:r w:rsidR="007A224C">
        <w:t>ing</w:t>
      </w:r>
      <w:r w:rsidR="00956BCF">
        <w:t xml:space="preserve"> the steady-state error</w:t>
      </w:r>
      <w:r w:rsidR="007A224C">
        <w:t xml:space="preserve"> to a marginal </w:t>
      </w:r>
      <w:r w:rsidR="004020F4">
        <w:t>level</w:t>
      </w:r>
      <w:r w:rsidR="00B76758">
        <w:t xml:space="preserve"> and displaying a fast </w:t>
      </w:r>
      <w:r w:rsidR="00B76758">
        <w:t>transient response</w:t>
      </w:r>
      <w:r w:rsidR="004F0CB4">
        <w:t xml:space="preserve"> </w:t>
      </w:r>
      <w:r w:rsidR="007C0AB6">
        <w:t>(Figure 1</w:t>
      </w:r>
      <w:r w:rsidR="00332787">
        <w:t>2</w:t>
      </w:r>
      <w:r w:rsidR="007C0AB6">
        <w:t>)</w:t>
      </w:r>
      <w:r w:rsidR="00332787">
        <w:t>.</w:t>
      </w:r>
    </w:p>
    <w:p w14:paraId="47EA6CB6" w14:textId="1D31C924" w:rsidR="005C0B17" w:rsidRDefault="005C0B17" w:rsidP="00332787">
      <w:pPr>
        <w:jc w:val="center"/>
      </w:pPr>
      <w:r w:rsidRPr="005C0B17">
        <w:rPr>
          <w:noProof/>
        </w:rPr>
        <w:lastRenderedPageBreak/>
        <w:drawing>
          <wp:inline distT="0" distB="0" distL="0" distR="0" wp14:anchorId="26678C39" wp14:editId="669A89AD">
            <wp:extent cx="1903729" cy="1728000"/>
            <wp:effectExtent l="0" t="0" r="1905" b="5715"/>
            <wp:docPr id="178628244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729" cy="17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A3133C" w14:textId="2458F526" w:rsidR="005C0B17" w:rsidRDefault="005C0B17" w:rsidP="005C0B17">
      <w:pPr>
        <w:pStyle w:val="Caption"/>
      </w:pPr>
      <w:bookmarkStart w:id="24" w:name="_Toc236435839"/>
      <w:r>
        <w:t xml:space="preserve">Figure </w:t>
      </w:r>
      <w:fldSimple w:instr=" SEQ Figure \* ARABIC ">
        <w:r w:rsidR="008250D5">
          <w:rPr>
            <w:noProof/>
          </w:rPr>
          <w:t>11</w:t>
        </w:r>
      </w:fldSimple>
      <w:r>
        <w:t xml:space="preserve"> - Tuned Integral Gain [</w:t>
      </w:r>
      <w:r w:rsidR="00BB04DA">
        <w:t xml:space="preserve">Ki = </w:t>
      </w:r>
      <w:r>
        <w:t>1]</w:t>
      </w:r>
      <w:bookmarkEnd w:id="24"/>
    </w:p>
    <w:p w14:paraId="2CAEEC25" w14:textId="1A910145" w:rsidR="0009119C" w:rsidRDefault="001C4267" w:rsidP="00592FE7">
      <w:pPr>
        <w:jc w:val="center"/>
      </w:pPr>
      <w:r w:rsidRPr="001C4267">
        <w:rPr>
          <w:noProof/>
        </w:rPr>
        <w:drawing>
          <wp:inline distT="0" distB="0" distL="0" distR="0" wp14:anchorId="2574983A" wp14:editId="42EE195C">
            <wp:extent cx="5731510" cy="3143885"/>
            <wp:effectExtent l="0" t="0" r="0" b="0"/>
            <wp:docPr id="394720423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91DBC9" w14:textId="3DE69B73" w:rsidR="005C0B17" w:rsidRPr="005C0B17" w:rsidRDefault="005C0B17" w:rsidP="005C0B17">
      <w:pPr>
        <w:pStyle w:val="Caption"/>
      </w:pPr>
      <w:bookmarkStart w:id="25" w:name="_Toc236435840"/>
      <w:r>
        <w:t xml:space="preserve">Figure </w:t>
      </w:r>
      <w:fldSimple w:instr=" SEQ Figure \* ARABIC ">
        <w:r w:rsidR="008250D5">
          <w:rPr>
            <w:noProof/>
          </w:rPr>
          <w:t>12</w:t>
        </w:r>
      </w:fldSimple>
      <w:r>
        <w:t xml:space="preserve"> - Tuned Integral Gain Results [</w:t>
      </w:r>
      <w:r w:rsidR="00BB04DA">
        <w:t xml:space="preserve">Ki = </w:t>
      </w:r>
      <w:r>
        <w:t>1]</w:t>
      </w:r>
      <w:bookmarkEnd w:id="25"/>
    </w:p>
    <w:p w14:paraId="175074FC" w14:textId="0CDC1C5E" w:rsidR="00CB67F4" w:rsidRDefault="00CB67F4" w:rsidP="00CB67F4">
      <w:pPr>
        <w:pStyle w:val="Heading3"/>
      </w:pPr>
      <w:bookmarkStart w:id="26" w:name="_Toc236435870"/>
      <w:r>
        <w:t>Derivative</w:t>
      </w:r>
      <w:bookmarkEnd w:id="26"/>
    </w:p>
    <w:p w14:paraId="730F8EB4" w14:textId="5414AC4A" w:rsidR="00CF116F" w:rsidRDefault="00BE0518" w:rsidP="000B0824">
      <w:r>
        <w:t>Finally,</w:t>
      </w:r>
      <w:r w:rsidR="00567C6A">
        <w:t xml:space="preserve"> </w:t>
      </w:r>
      <w:proofErr w:type="spellStart"/>
      <w:r w:rsidR="00567C6A">
        <w:t>Kd</w:t>
      </w:r>
      <w:proofErr w:type="spellEnd"/>
      <w:r w:rsidR="00567C6A">
        <w:t xml:space="preserve"> was set </w:t>
      </w:r>
      <w:r w:rsidR="00060570">
        <w:t xml:space="preserve">to 5 </w:t>
      </w:r>
      <w:r w:rsidR="00E33F9D">
        <w:t xml:space="preserve">to dampen the overshoot </w:t>
      </w:r>
      <w:r w:rsidR="00D7152E">
        <w:t>observed</w:t>
      </w:r>
      <w:r w:rsidR="00401240">
        <w:t xml:space="preserve"> at each step change</w:t>
      </w:r>
      <w:r w:rsidR="00B72428">
        <w:t>.</w:t>
      </w:r>
      <w:r w:rsidR="00D7152E">
        <w:t xml:space="preserve"> </w:t>
      </w:r>
      <w:r w:rsidR="00156A41">
        <w:t>However, this amplified small fluctuations</w:t>
      </w:r>
      <w:r w:rsidR="002845DA">
        <w:t xml:space="preserve"> in the sensor signal causing the </w:t>
      </w:r>
      <w:r w:rsidR="003D304E">
        <w:t xml:space="preserve">controller unable to track the driver </w:t>
      </w:r>
      <w:r w:rsidR="00D7152E">
        <w:t>demand (</w:t>
      </w:r>
      <w:r w:rsidR="00D7152E" w:rsidRPr="00592FE7">
        <w:t xml:space="preserve">Appendix </w:t>
      </w:r>
      <w:r w:rsidR="00592FE7" w:rsidRPr="00592FE7">
        <w:t>B.3</w:t>
      </w:r>
      <w:r w:rsidR="00D7152E">
        <w:t>)</w:t>
      </w:r>
      <w:r w:rsidR="00401240">
        <w:t>.</w:t>
      </w:r>
      <w:r w:rsidR="005845A2">
        <w:t xml:space="preserve"> </w:t>
      </w:r>
      <w:r w:rsidR="008422C1">
        <w:t xml:space="preserve">Correcting </w:t>
      </w:r>
      <w:proofErr w:type="spellStart"/>
      <w:r w:rsidR="008422C1">
        <w:t>Kd</w:t>
      </w:r>
      <w:proofErr w:type="spellEnd"/>
      <w:r w:rsidR="008422C1">
        <w:t xml:space="preserve"> to 1 resulted</w:t>
      </w:r>
      <w:r w:rsidR="001F0A00">
        <w:t xml:space="preserve"> in a gradual rise </w:t>
      </w:r>
      <w:r w:rsidR="00D56BEC">
        <w:t>meeting drive demand with near zero overshoot</w:t>
      </w:r>
      <w:r w:rsidR="00DE502D">
        <w:t xml:space="preserve"> with the control effort momentarily reaching its limit before </w:t>
      </w:r>
      <w:r w:rsidR="00D54D1F">
        <w:t>returning to a steady</w:t>
      </w:r>
      <w:r w:rsidR="001B7A55">
        <w:t xml:space="preserve">-state condition (Figures </w:t>
      </w:r>
      <w:r w:rsidR="00AE362C">
        <w:t>13 &amp; 14)</w:t>
      </w:r>
      <w:r w:rsidR="00D56BEC">
        <w:t>.</w:t>
      </w:r>
    </w:p>
    <w:p w14:paraId="684F0B41" w14:textId="6FFEA93F" w:rsidR="00401240" w:rsidRPr="00B85D2D" w:rsidRDefault="00401240" w:rsidP="00B85D2D"/>
    <w:p w14:paraId="6E837CD7" w14:textId="6CFA6612" w:rsidR="00CF116F" w:rsidRDefault="00372D8C" w:rsidP="00372D8C">
      <w:pPr>
        <w:jc w:val="center"/>
      </w:pPr>
      <w:r w:rsidRPr="00372D8C">
        <w:rPr>
          <w:noProof/>
        </w:rPr>
        <w:lastRenderedPageBreak/>
        <w:drawing>
          <wp:inline distT="0" distB="0" distL="0" distR="0" wp14:anchorId="559358BA" wp14:editId="33B75928">
            <wp:extent cx="1843844" cy="1728000"/>
            <wp:effectExtent l="0" t="0" r="4445" b="5715"/>
            <wp:docPr id="98765864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3844" cy="17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73D5E9" w14:textId="6D29DD15" w:rsidR="00372D8C" w:rsidRDefault="00372D8C" w:rsidP="00372D8C">
      <w:pPr>
        <w:pStyle w:val="Caption"/>
      </w:pPr>
      <w:bookmarkStart w:id="27" w:name="_Toc236435841"/>
      <w:r>
        <w:t xml:space="preserve">Figure </w:t>
      </w:r>
      <w:fldSimple w:instr=" SEQ Figure \* ARABIC ">
        <w:r w:rsidR="008250D5">
          <w:rPr>
            <w:noProof/>
          </w:rPr>
          <w:t>13</w:t>
        </w:r>
      </w:fldSimple>
      <w:r>
        <w:t xml:space="preserve"> - Tuned Derivative Gain [</w:t>
      </w:r>
      <w:proofErr w:type="spellStart"/>
      <w:r>
        <w:t>Kd</w:t>
      </w:r>
      <w:proofErr w:type="spellEnd"/>
      <w:r>
        <w:t xml:space="preserve"> = 1]</w:t>
      </w:r>
      <w:bookmarkEnd w:id="27"/>
    </w:p>
    <w:p w14:paraId="3CFBB3CA" w14:textId="74D3A9FC" w:rsidR="00CF116F" w:rsidRDefault="00CF116F" w:rsidP="00592FE7">
      <w:pPr>
        <w:jc w:val="center"/>
      </w:pPr>
      <w:r w:rsidRPr="00CF116F">
        <w:rPr>
          <w:noProof/>
        </w:rPr>
        <w:drawing>
          <wp:inline distT="0" distB="0" distL="0" distR="0" wp14:anchorId="4872E4E9" wp14:editId="078C1A09">
            <wp:extent cx="5731510" cy="3143885"/>
            <wp:effectExtent l="0" t="0" r="0" b="0"/>
            <wp:docPr id="30892919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F72868" w14:textId="2DCFFDC3" w:rsidR="00983BD3" w:rsidRDefault="00CF116F" w:rsidP="00AE362C">
      <w:pPr>
        <w:pStyle w:val="Caption"/>
      </w:pPr>
      <w:bookmarkStart w:id="28" w:name="_Toc236435842"/>
      <w:r>
        <w:t xml:space="preserve">Figure </w:t>
      </w:r>
      <w:fldSimple w:instr=" SEQ Figure \* ARABIC ">
        <w:r w:rsidR="008250D5">
          <w:rPr>
            <w:noProof/>
          </w:rPr>
          <w:t>14</w:t>
        </w:r>
      </w:fldSimple>
      <w:r>
        <w:t xml:space="preserve"> - Tuned Derivative Gain Results [</w:t>
      </w:r>
      <w:proofErr w:type="spellStart"/>
      <w:r>
        <w:t>Kd</w:t>
      </w:r>
      <w:proofErr w:type="spellEnd"/>
      <w:r w:rsidR="00BB04DA">
        <w:t xml:space="preserve"> = </w:t>
      </w:r>
      <w:r>
        <w:t>1]</w:t>
      </w:r>
      <w:bookmarkEnd w:id="28"/>
    </w:p>
    <w:p w14:paraId="6CFCD83B" w14:textId="63FA35E0" w:rsidR="00CB67F4" w:rsidRDefault="004F6859" w:rsidP="00CB67F4">
      <w:pPr>
        <w:pStyle w:val="Heading3"/>
      </w:pPr>
      <w:bookmarkStart w:id="29" w:name="_Toc236435871"/>
      <w:r>
        <w:t>Standards &amp; Controller Comparison</w:t>
      </w:r>
      <w:bookmarkEnd w:id="29"/>
    </w:p>
    <w:p w14:paraId="4A438D81" w14:textId="7BD1512E" w:rsidR="009C2820" w:rsidRDefault="000B1C09" w:rsidP="00D20B79">
      <w:r>
        <w:t>U</w:t>
      </w:r>
      <w:r w:rsidR="00A416DF">
        <w:t>sing</w:t>
      </w:r>
      <w:r w:rsidR="003E00B2">
        <w:t xml:space="preserve"> the Ziegler-Nichols </w:t>
      </w:r>
      <w:r>
        <w:t>equations</w:t>
      </w:r>
      <w:r w:rsidR="003E00B2">
        <w:t xml:space="preserve"> </w:t>
      </w:r>
      <w:r w:rsidR="00ED3488">
        <w:t xml:space="preserve">in </w:t>
      </w:r>
      <w:r w:rsidR="003E00B2">
        <w:t>Table 1</w:t>
      </w:r>
      <w:r w:rsidR="00ED3488">
        <w:t xml:space="preserve"> </w:t>
      </w:r>
      <w:r w:rsidR="002E4A6B">
        <w:t>p</w:t>
      </w:r>
      <w:r w:rsidR="00ED3488">
        <w:t>rovided the controller setup in Figures 15</w:t>
      </w:r>
      <w:r w:rsidR="00A416DF">
        <w:t xml:space="preserve">. </w:t>
      </w:r>
      <w:r w:rsidR="003B32B7">
        <w:t>W</w:t>
      </w:r>
      <w:r w:rsidR="009A7B75">
        <w:t xml:space="preserve">here Ku is the ultimate gain and Pu is the </w:t>
      </w:r>
      <w:r w:rsidR="00FD6553">
        <w:t>ultimate oscillation period at which the system first exhibits sustained, consta</w:t>
      </w:r>
      <w:r w:rsidR="003B32B7">
        <w:t>nt oscillations</w:t>
      </w:r>
      <w:r w:rsidR="00756510">
        <w:t xml:space="preserve"> (PLC Programming Expert, 2026)</w:t>
      </w:r>
      <w:r w:rsidR="00511DA8">
        <w:t>.</w:t>
      </w:r>
      <w:r w:rsidR="00B56ACF">
        <w:t xml:space="preserve"> </w:t>
      </w:r>
    </w:p>
    <w:tbl>
      <w:tblPr>
        <w:tblW w:w="5000" w:type="pct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62"/>
        <w:gridCol w:w="1944"/>
        <w:gridCol w:w="2644"/>
        <w:gridCol w:w="2260"/>
      </w:tblGrid>
      <w:tr w:rsidR="005F503D" w:rsidRPr="005F503D" w14:paraId="14CC7252" w14:textId="77777777" w:rsidTr="00592FE7">
        <w:trPr>
          <w:tblHeader/>
          <w:jc w:val="center"/>
        </w:trPr>
        <w:tc>
          <w:tcPr>
            <w:tcW w:w="1200" w:type="pct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9FAFB"/>
            <w:vAlign w:val="center"/>
            <w:hideMark/>
          </w:tcPr>
          <w:p w14:paraId="46730981" w14:textId="77777777" w:rsidR="005F503D" w:rsidRPr="005F503D" w:rsidRDefault="005F503D" w:rsidP="005F503D">
            <w:pPr>
              <w:rPr>
                <w:b/>
                <w:bCs/>
              </w:rPr>
            </w:pPr>
            <w:r w:rsidRPr="005F503D">
              <w:rPr>
                <w:b/>
                <w:bCs/>
              </w:rPr>
              <w:t>Controller</w:t>
            </w:r>
          </w:p>
        </w:tc>
        <w:tc>
          <w:tcPr>
            <w:tcW w:w="1079" w:type="pct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9FAFB"/>
            <w:vAlign w:val="center"/>
            <w:hideMark/>
          </w:tcPr>
          <w:p w14:paraId="46406385" w14:textId="77777777" w:rsidR="005F503D" w:rsidRPr="005F503D" w:rsidRDefault="005F503D" w:rsidP="005F503D">
            <w:pPr>
              <w:rPr>
                <w:b/>
                <w:bCs/>
              </w:rPr>
            </w:pPr>
            <w:proofErr w:type="spellStart"/>
            <w:r w:rsidRPr="005F503D">
              <w:rPr>
                <w:b/>
                <w:bCs/>
              </w:rPr>
              <w:t>Kp</w:t>
            </w:r>
            <w:proofErr w:type="spellEnd"/>
          </w:p>
        </w:tc>
        <w:tc>
          <w:tcPr>
            <w:tcW w:w="1467" w:type="pct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9FAFB"/>
            <w:vAlign w:val="center"/>
            <w:hideMark/>
          </w:tcPr>
          <w:p w14:paraId="2F36AE00" w14:textId="77777777" w:rsidR="005F503D" w:rsidRPr="005F503D" w:rsidRDefault="005F503D" w:rsidP="005F503D">
            <w:pPr>
              <w:rPr>
                <w:b/>
                <w:bCs/>
              </w:rPr>
            </w:pPr>
            <w:r w:rsidRPr="005F503D">
              <w:rPr>
                <w:b/>
                <w:bCs/>
              </w:rPr>
              <w:t>Ki</w:t>
            </w:r>
          </w:p>
        </w:tc>
        <w:tc>
          <w:tcPr>
            <w:tcW w:w="1254" w:type="pct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9FAFB"/>
            <w:vAlign w:val="center"/>
            <w:hideMark/>
          </w:tcPr>
          <w:p w14:paraId="5FBDF0D1" w14:textId="77777777" w:rsidR="005F503D" w:rsidRPr="005F503D" w:rsidRDefault="005F503D" w:rsidP="005F503D">
            <w:pPr>
              <w:rPr>
                <w:b/>
                <w:bCs/>
              </w:rPr>
            </w:pPr>
            <w:proofErr w:type="spellStart"/>
            <w:r w:rsidRPr="005F503D">
              <w:rPr>
                <w:b/>
                <w:bCs/>
              </w:rPr>
              <w:t>Kd</w:t>
            </w:r>
            <w:proofErr w:type="spellEnd"/>
          </w:p>
        </w:tc>
      </w:tr>
      <w:tr w:rsidR="005F503D" w:rsidRPr="005F503D" w14:paraId="78D7FC97" w14:textId="77777777" w:rsidTr="00592FE7">
        <w:trPr>
          <w:jc w:val="center"/>
        </w:trPr>
        <w:tc>
          <w:tcPr>
            <w:tcW w:w="1200" w:type="pct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vAlign w:val="center"/>
            <w:hideMark/>
          </w:tcPr>
          <w:p w14:paraId="024A78F4" w14:textId="77777777" w:rsidR="005F503D" w:rsidRPr="005F503D" w:rsidRDefault="005F503D" w:rsidP="005F503D">
            <w:r w:rsidRPr="005F503D">
              <w:t>P only</w:t>
            </w:r>
          </w:p>
        </w:tc>
        <w:tc>
          <w:tcPr>
            <w:tcW w:w="1079" w:type="pct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vAlign w:val="center"/>
            <w:hideMark/>
          </w:tcPr>
          <w:p w14:paraId="7E0ECEDA" w14:textId="77777777" w:rsidR="005F503D" w:rsidRPr="005F503D" w:rsidRDefault="005F503D" w:rsidP="005F503D">
            <w:r w:rsidRPr="005F503D">
              <w:t>0.5 × Ku</w:t>
            </w:r>
          </w:p>
        </w:tc>
        <w:tc>
          <w:tcPr>
            <w:tcW w:w="1467" w:type="pct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vAlign w:val="center"/>
            <w:hideMark/>
          </w:tcPr>
          <w:p w14:paraId="19227377" w14:textId="77777777" w:rsidR="005F503D" w:rsidRPr="005F503D" w:rsidRDefault="005F503D" w:rsidP="005F503D">
            <w:r w:rsidRPr="005F503D">
              <w:t>—</w:t>
            </w:r>
          </w:p>
        </w:tc>
        <w:tc>
          <w:tcPr>
            <w:tcW w:w="1254" w:type="pct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vAlign w:val="center"/>
            <w:hideMark/>
          </w:tcPr>
          <w:p w14:paraId="59B466C8" w14:textId="77777777" w:rsidR="005F503D" w:rsidRPr="005F503D" w:rsidRDefault="005F503D" w:rsidP="005F503D">
            <w:r w:rsidRPr="005F503D">
              <w:t>—</w:t>
            </w:r>
          </w:p>
        </w:tc>
      </w:tr>
      <w:tr w:rsidR="005F503D" w:rsidRPr="005F503D" w14:paraId="2C7E60B3" w14:textId="77777777" w:rsidTr="00592FE7">
        <w:trPr>
          <w:jc w:val="center"/>
        </w:trPr>
        <w:tc>
          <w:tcPr>
            <w:tcW w:w="1200" w:type="pct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vAlign w:val="center"/>
            <w:hideMark/>
          </w:tcPr>
          <w:p w14:paraId="11022951" w14:textId="77777777" w:rsidR="005F503D" w:rsidRPr="005F503D" w:rsidRDefault="005F503D" w:rsidP="005F503D">
            <w:r w:rsidRPr="005F503D">
              <w:t>PI</w:t>
            </w:r>
          </w:p>
        </w:tc>
        <w:tc>
          <w:tcPr>
            <w:tcW w:w="1079" w:type="pct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vAlign w:val="center"/>
            <w:hideMark/>
          </w:tcPr>
          <w:p w14:paraId="1AF7B0AA" w14:textId="77777777" w:rsidR="005F503D" w:rsidRPr="005F503D" w:rsidRDefault="005F503D" w:rsidP="005F503D">
            <w:r w:rsidRPr="005F503D">
              <w:t>0.45 × Ku</w:t>
            </w:r>
          </w:p>
        </w:tc>
        <w:tc>
          <w:tcPr>
            <w:tcW w:w="1467" w:type="pct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vAlign w:val="center"/>
            <w:hideMark/>
          </w:tcPr>
          <w:p w14:paraId="2B4131FE" w14:textId="77777777" w:rsidR="005F503D" w:rsidRPr="005F503D" w:rsidRDefault="005F503D" w:rsidP="005F503D">
            <w:r w:rsidRPr="005F503D">
              <w:t xml:space="preserve">1.2 × </w:t>
            </w:r>
            <w:proofErr w:type="spellStart"/>
            <w:r w:rsidRPr="005F503D">
              <w:t>Kp</w:t>
            </w:r>
            <w:proofErr w:type="spellEnd"/>
            <w:r w:rsidRPr="005F503D">
              <w:t xml:space="preserve"> / Pu</w:t>
            </w:r>
          </w:p>
        </w:tc>
        <w:tc>
          <w:tcPr>
            <w:tcW w:w="1254" w:type="pct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vAlign w:val="center"/>
            <w:hideMark/>
          </w:tcPr>
          <w:p w14:paraId="7F2794A4" w14:textId="77777777" w:rsidR="005F503D" w:rsidRPr="005F503D" w:rsidRDefault="005F503D" w:rsidP="005F503D">
            <w:r w:rsidRPr="005F503D">
              <w:t>—</w:t>
            </w:r>
          </w:p>
        </w:tc>
      </w:tr>
      <w:tr w:rsidR="005F503D" w:rsidRPr="005F503D" w14:paraId="7D84E1C3" w14:textId="77777777" w:rsidTr="00592FE7">
        <w:trPr>
          <w:jc w:val="center"/>
        </w:trPr>
        <w:tc>
          <w:tcPr>
            <w:tcW w:w="1200" w:type="pct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vAlign w:val="center"/>
            <w:hideMark/>
          </w:tcPr>
          <w:p w14:paraId="07507618" w14:textId="77777777" w:rsidR="005F503D" w:rsidRPr="005F503D" w:rsidRDefault="005F503D" w:rsidP="005F503D">
            <w:r w:rsidRPr="005F503D">
              <w:t>PID</w:t>
            </w:r>
          </w:p>
        </w:tc>
        <w:tc>
          <w:tcPr>
            <w:tcW w:w="1079" w:type="pct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vAlign w:val="center"/>
            <w:hideMark/>
          </w:tcPr>
          <w:p w14:paraId="34CF19A3" w14:textId="77777777" w:rsidR="005F503D" w:rsidRPr="005F503D" w:rsidRDefault="005F503D" w:rsidP="005F503D">
            <w:r w:rsidRPr="005F503D">
              <w:t>0.6 × Ku</w:t>
            </w:r>
          </w:p>
        </w:tc>
        <w:tc>
          <w:tcPr>
            <w:tcW w:w="1467" w:type="pct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vAlign w:val="center"/>
            <w:hideMark/>
          </w:tcPr>
          <w:p w14:paraId="08174E6C" w14:textId="77777777" w:rsidR="005F503D" w:rsidRPr="005F503D" w:rsidRDefault="005F503D" w:rsidP="005F503D">
            <w:r w:rsidRPr="005F503D">
              <w:t xml:space="preserve">2 × </w:t>
            </w:r>
            <w:proofErr w:type="spellStart"/>
            <w:r w:rsidRPr="005F503D">
              <w:t>Kp</w:t>
            </w:r>
            <w:proofErr w:type="spellEnd"/>
            <w:r w:rsidRPr="005F503D">
              <w:t xml:space="preserve"> / Pu</w:t>
            </w:r>
          </w:p>
        </w:tc>
        <w:tc>
          <w:tcPr>
            <w:tcW w:w="1254" w:type="pct"/>
            <w:tcBorders>
              <w:top w:val="single" w:sz="6" w:space="0" w:color="D1D5DB"/>
              <w:left w:val="single" w:sz="6" w:space="0" w:color="D1D5DB"/>
              <w:bottom w:val="single" w:sz="6" w:space="0" w:color="D1D5DB"/>
              <w:right w:val="single" w:sz="6" w:space="0" w:color="D1D5DB"/>
            </w:tcBorders>
            <w:shd w:val="clear" w:color="auto" w:fill="FFFFFF"/>
            <w:vAlign w:val="center"/>
            <w:hideMark/>
          </w:tcPr>
          <w:p w14:paraId="01282E4D" w14:textId="77777777" w:rsidR="005F503D" w:rsidRPr="005F503D" w:rsidRDefault="005F503D" w:rsidP="005F503D">
            <w:proofErr w:type="spellStart"/>
            <w:r w:rsidRPr="005F503D">
              <w:t>Kp</w:t>
            </w:r>
            <w:proofErr w:type="spellEnd"/>
            <w:r w:rsidRPr="005F503D">
              <w:t xml:space="preserve"> × Pu / 8</w:t>
            </w:r>
          </w:p>
        </w:tc>
      </w:tr>
    </w:tbl>
    <w:p w14:paraId="20FCB177" w14:textId="77280F0C" w:rsidR="009C2820" w:rsidRDefault="005F503D" w:rsidP="005F503D">
      <w:pPr>
        <w:pStyle w:val="Caption"/>
      </w:pPr>
      <w:bookmarkStart w:id="30" w:name="_Toc236435855"/>
      <w:r>
        <w:t xml:space="preserve">Table </w:t>
      </w:r>
      <w:fldSimple w:instr=" SEQ Table \* ARABIC ">
        <w:r>
          <w:rPr>
            <w:noProof/>
          </w:rPr>
          <w:t>1</w:t>
        </w:r>
      </w:fldSimple>
      <w:r>
        <w:t xml:space="preserve"> - Ziegler-Nichols Equation Table, </w:t>
      </w:r>
      <w:r w:rsidRPr="00766640">
        <w:t>(PLC Programming Expert</w:t>
      </w:r>
      <w:r w:rsidR="00756510">
        <w:t>, 2026</w:t>
      </w:r>
      <w:r w:rsidRPr="00766640">
        <w:t>)</w:t>
      </w:r>
      <w:bookmarkEnd w:id="30"/>
    </w:p>
    <w:p w14:paraId="5E122C0F" w14:textId="3044DB9A" w:rsidR="00840FE7" w:rsidRDefault="008250D5" w:rsidP="008250D5">
      <w:pPr>
        <w:jc w:val="center"/>
      </w:pPr>
      <w:r w:rsidRPr="008250D5">
        <w:rPr>
          <w:noProof/>
        </w:rPr>
        <w:lastRenderedPageBreak/>
        <w:drawing>
          <wp:inline distT="0" distB="0" distL="0" distR="0" wp14:anchorId="0D5AE23C" wp14:editId="2E144BA9">
            <wp:extent cx="1537761" cy="1728000"/>
            <wp:effectExtent l="0" t="0" r="5715" b="5715"/>
            <wp:docPr id="487910981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761" cy="17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BD8158" w14:textId="50587C15" w:rsidR="008250D5" w:rsidRPr="00840FE7" w:rsidRDefault="008250D5" w:rsidP="008250D5">
      <w:pPr>
        <w:pStyle w:val="Caption"/>
      </w:pPr>
      <w:bookmarkStart w:id="31" w:name="_Toc236435843"/>
      <w:r>
        <w:t xml:space="preserve">Figure </w:t>
      </w:r>
      <w:fldSimple w:instr=" SEQ Figure \* ARABIC ">
        <w:r>
          <w:rPr>
            <w:noProof/>
          </w:rPr>
          <w:t>15</w:t>
        </w:r>
      </w:fldSimple>
      <w:r>
        <w:t xml:space="preserve"> - Ziegler-Nichols Tuned Setup</w:t>
      </w:r>
      <w:bookmarkEnd w:id="31"/>
    </w:p>
    <w:p w14:paraId="2300E668" w14:textId="1B0F6038" w:rsidR="001C7B64" w:rsidRDefault="00E20D4A" w:rsidP="00592FE7">
      <w:pPr>
        <w:keepNext/>
        <w:jc w:val="center"/>
      </w:pPr>
      <w:r w:rsidRPr="00E20D4A">
        <w:rPr>
          <w:noProof/>
        </w:rPr>
        <w:drawing>
          <wp:inline distT="0" distB="0" distL="0" distR="0" wp14:anchorId="09AE9FB4" wp14:editId="6485E6CB">
            <wp:extent cx="5731510" cy="3143885"/>
            <wp:effectExtent l="0" t="0" r="0" b="0"/>
            <wp:docPr id="1728349887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4E57F8" w14:textId="328E0BEA" w:rsidR="001C7B64" w:rsidRDefault="001C7B64" w:rsidP="001C7B64">
      <w:pPr>
        <w:pStyle w:val="Caption"/>
      </w:pPr>
      <w:bookmarkStart w:id="32" w:name="_Toc236435844"/>
      <w:r>
        <w:t xml:space="preserve">Figure </w:t>
      </w:r>
      <w:fldSimple w:instr=" SEQ Figure \* ARABIC ">
        <w:r w:rsidR="008250D5">
          <w:rPr>
            <w:noProof/>
          </w:rPr>
          <w:t>16</w:t>
        </w:r>
      </w:fldSimple>
      <w:r>
        <w:t xml:space="preserve"> - Ziegler-Nichols Tuned</w:t>
      </w:r>
      <w:r w:rsidR="00840FE7">
        <w:t xml:space="preserve"> Results</w:t>
      </w:r>
      <w:bookmarkEnd w:id="32"/>
    </w:p>
    <w:p w14:paraId="063549D5" w14:textId="1F32C335" w:rsidR="00E25715" w:rsidRDefault="001C7B64" w:rsidP="00D20B79">
      <w:r>
        <w:t xml:space="preserve">Comparing </w:t>
      </w:r>
      <w:r w:rsidR="00860E69">
        <w:t>the</w:t>
      </w:r>
      <w:r w:rsidR="00F147CB">
        <w:t xml:space="preserve"> results</w:t>
      </w:r>
      <w:r w:rsidR="00860E69">
        <w:t xml:space="preserve"> </w:t>
      </w:r>
      <w:r w:rsidR="00F7782F">
        <w:t xml:space="preserve">(Figures 14 &amp; 16), </w:t>
      </w:r>
      <w:r w:rsidR="00860E69">
        <w:t>manually</w:t>
      </w:r>
      <w:r w:rsidR="00F147CB">
        <w:t xml:space="preserve"> </w:t>
      </w:r>
      <w:r w:rsidR="00860E69">
        <w:t>tun</w:t>
      </w:r>
      <w:r w:rsidR="005D5436">
        <w:t>ing the</w:t>
      </w:r>
      <w:r w:rsidR="00860E69">
        <w:t xml:space="preserve"> controller </w:t>
      </w:r>
      <w:r w:rsidR="00F147CB">
        <w:t>provide</w:t>
      </w:r>
      <w:r w:rsidR="005D5436">
        <w:t>s</w:t>
      </w:r>
      <w:r w:rsidR="00860E69">
        <w:t xml:space="preserve"> </w:t>
      </w:r>
      <w:r w:rsidR="003C3E90">
        <w:t>a more effective a cruise control system</w:t>
      </w:r>
      <w:r w:rsidR="00241818">
        <w:t>.</w:t>
      </w:r>
      <w:r w:rsidR="003C3E90">
        <w:t xml:space="preserve"> </w:t>
      </w:r>
      <w:r w:rsidR="00241818">
        <w:t>T</w:t>
      </w:r>
      <w:r w:rsidR="003C3E90">
        <w:t>he Ziegler-Nichol</w:t>
      </w:r>
      <w:r w:rsidR="002007A4">
        <w:t>s method</w:t>
      </w:r>
      <w:r w:rsidR="003C3E90">
        <w:t xml:space="preserve"> overshoot</w:t>
      </w:r>
      <w:r w:rsidR="00AF6CC0">
        <w:t>s</w:t>
      </w:r>
      <w:r w:rsidR="003C3E90">
        <w:t xml:space="preserve"> </w:t>
      </w:r>
      <w:r w:rsidR="00611F1A">
        <w:t xml:space="preserve">the driver demand </w:t>
      </w:r>
      <w:r w:rsidR="000179E7">
        <w:t>without</w:t>
      </w:r>
      <w:r w:rsidR="00611F1A">
        <w:t xml:space="preserve"> correcti</w:t>
      </w:r>
      <w:r w:rsidR="000179E7">
        <w:t>ng</w:t>
      </w:r>
      <w:r w:rsidR="00611F1A">
        <w:t xml:space="preserve"> </w:t>
      </w:r>
      <w:r w:rsidR="00DE0386">
        <w:t xml:space="preserve">the velocity with the control effort </w:t>
      </w:r>
      <w:r w:rsidR="00AF6CC0">
        <w:t>stuck at its limit</w:t>
      </w:r>
      <w:r w:rsidR="001E0B1B">
        <w:t>.</w:t>
      </w:r>
      <w:r w:rsidR="00C47AEF">
        <w:t xml:space="preserve"> </w:t>
      </w:r>
      <w:r w:rsidR="008A1813">
        <w:t>Additionally, the manually tuned</w:t>
      </w:r>
      <w:r w:rsidR="00425AFE">
        <w:t xml:space="preserve"> </w:t>
      </w:r>
      <w:r w:rsidR="00FC256D">
        <w:t>controller</w:t>
      </w:r>
      <w:r w:rsidR="00425AFE">
        <w:t xml:space="preserve"> </w:t>
      </w:r>
      <w:r w:rsidR="002B6A4E">
        <w:t>better sati</w:t>
      </w:r>
      <w:r w:rsidR="00707C29">
        <w:t>sfies</w:t>
      </w:r>
      <w:r w:rsidR="003C13F6">
        <w:t xml:space="preserve"> ISO 15622</w:t>
      </w:r>
      <w:r w:rsidR="00FE684D">
        <w:t xml:space="preserve"> </w:t>
      </w:r>
      <w:r w:rsidR="00C40ECA">
        <w:t>maintain</w:t>
      </w:r>
      <w:r w:rsidR="002955B0">
        <w:t>ing</w:t>
      </w:r>
      <w:r w:rsidR="00C40ECA">
        <w:t xml:space="preserve"> the set speed </w:t>
      </w:r>
      <w:r w:rsidR="001B5EC7" w:rsidRPr="001B5EC7">
        <w:t>(ISO, 2010</w:t>
      </w:r>
      <w:r w:rsidR="00CB2AE5" w:rsidRPr="001B5EC7">
        <w:t>)</w:t>
      </w:r>
      <w:r w:rsidR="00FC256D">
        <w:t>.</w:t>
      </w:r>
      <w:r w:rsidR="00CB2AE5">
        <w:t xml:space="preserve"> </w:t>
      </w:r>
      <w:r w:rsidR="00B2662E">
        <w:t xml:space="preserve">However, </w:t>
      </w:r>
      <w:r w:rsidR="002056BE">
        <w:t>it</w:t>
      </w:r>
      <w:r w:rsidR="004B5B9E">
        <w:t xml:space="preserve"> </w:t>
      </w:r>
      <w:r w:rsidR="002056BE">
        <w:t>does not fully</w:t>
      </w:r>
      <w:r w:rsidR="004B5B9E">
        <w:t xml:space="preserve"> meet the ISO standards with accelerati</w:t>
      </w:r>
      <w:r w:rsidR="00EB3263">
        <w:t>on</w:t>
      </w:r>
      <w:r w:rsidR="004B5B9E">
        <w:t xml:space="preserve"> greater than </w:t>
      </w:r>
      <w:r w:rsidR="00E25715">
        <w:t>2m/s</w:t>
      </w:r>
      <w:r w:rsidR="00E25715" w:rsidRPr="00E25715">
        <w:rPr>
          <w:vertAlign w:val="superscript"/>
        </w:rPr>
        <w:t>2</w:t>
      </w:r>
      <w:r w:rsidR="00E25715">
        <w:t xml:space="preserve"> </w:t>
      </w:r>
      <w:r w:rsidR="005D191D">
        <w:t xml:space="preserve">at </w:t>
      </w:r>
      <w:r w:rsidR="00EB3263">
        <w:t xml:space="preserve">various </w:t>
      </w:r>
      <w:r w:rsidR="00F131FE">
        <w:t>moments</w:t>
      </w:r>
      <w:r w:rsidR="006D5D22">
        <w:t xml:space="preserve"> </w:t>
      </w:r>
      <w:r w:rsidR="00B05BD5">
        <w:t xml:space="preserve">(Figure </w:t>
      </w:r>
      <w:r w:rsidR="00EC5B09">
        <w:t>14</w:t>
      </w:r>
      <w:r w:rsidR="00B05BD5">
        <w:t>)</w:t>
      </w:r>
      <w:r w:rsidR="005D191D">
        <w:t>.</w:t>
      </w:r>
    </w:p>
    <w:p w14:paraId="1A15EA75" w14:textId="3CDD009E" w:rsidR="00A416DF" w:rsidRDefault="00A416DF" w:rsidP="00D20B79">
      <w:r>
        <w:t xml:space="preserve"> </w:t>
      </w:r>
    </w:p>
    <w:p w14:paraId="550FA918" w14:textId="77777777" w:rsidR="002835AE" w:rsidRDefault="002835AE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47262848" w14:textId="309EBEEF" w:rsidR="0080181F" w:rsidRPr="00FC3082" w:rsidRDefault="00942D91" w:rsidP="0080181F">
      <w:pPr>
        <w:pStyle w:val="Heading1"/>
      </w:pPr>
      <w:bookmarkStart w:id="33" w:name="_Toc236435872"/>
      <w:r>
        <w:lastRenderedPageBreak/>
        <w:t>Sampling Time</w:t>
      </w:r>
      <w:r w:rsidR="0080181F">
        <w:t xml:space="preserve"> impact</w:t>
      </w:r>
      <w:bookmarkEnd w:id="33"/>
    </w:p>
    <w:p w14:paraId="1EF85137" w14:textId="77777777" w:rsidR="0080181F" w:rsidRDefault="0080181F" w:rsidP="0080181F">
      <w:pPr>
        <w:pStyle w:val="Heading2"/>
      </w:pPr>
      <w:bookmarkStart w:id="34" w:name="_Toc236435873"/>
      <w:r>
        <w:t>Method</w:t>
      </w:r>
      <w:bookmarkEnd w:id="34"/>
    </w:p>
    <w:p w14:paraId="5AEDDCF4" w14:textId="467DA39C" w:rsidR="001E0026" w:rsidRPr="00DB24FE" w:rsidRDefault="00BD47ED" w:rsidP="002835AE">
      <w:r>
        <w:t>Using the PID setup from Figure</w:t>
      </w:r>
      <w:r w:rsidR="002E56CA">
        <w:t xml:space="preserve"> </w:t>
      </w:r>
      <w:r w:rsidR="00317B62">
        <w:t>1</w:t>
      </w:r>
      <w:r w:rsidR="00EC5B09">
        <w:t>3</w:t>
      </w:r>
      <w:r w:rsidR="00510B65">
        <w:t>, the sampling time was manually</w:t>
      </w:r>
      <w:r w:rsidR="004B21C9">
        <w:t xml:space="preserve"> increased</w:t>
      </w:r>
      <w:r w:rsidR="00DE72E3">
        <w:t xml:space="preserve"> from the baseline</w:t>
      </w:r>
      <w:r w:rsidR="00283D06">
        <w:t xml:space="preserve"> </w:t>
      </w:r>
      <w:r w:rsidR="00DE72E3">
        <w:t>0.05</w:t>
      </w:r>
      <w:r w:rsidR="005B35B0">
        <w:t>s</w:t>
      </w:r>
      <w:r w:rsidR="003E4885">
        <w:t xml:space="preserve"> to identify the longest </w:t>
      </w:r>
      <w:r w:rsidR="006F616D">
        <w:t>sampling time that achieve</w:t>
      </w:r>
      <w:r w:rsidR="00283D06">
        <w:t>s</w:t>
      </w:r>
      <w:r w:rsidR="006F616D">
        <w:t xml:space="preserve"> reasonable performance</w:t>
      </w:r>
      <w:r w:rsidR="00DF7D38">
        <w:t>, with p</w:t>
      </w:r>
      <w:r w:rsidR="00BC53CA">
        <w:t>erformance</w:t>
      </w:r>
      <w:r w:rsidR="002835AE">
        <w:t xml:space="preserve"> </w:t>
      </w:r>
      <w:r w:rsidR="0004706D">
        <w:t xml:space="preserve">considered </w:t>
      </w:r>
      <w:r w:rsidR="00F919AC">
        <w:t xml:space="preserve">reasonable </w:t>
      </w:r>
      <w:r w:rsidR="00100A2B">
        <w:t>if</w:t>
      </w:r>
      <w:r w:rsidR="00C23D95">
        <w:t xml:space="preserve"> results</w:t>
      </w:r>
      <w:r w:rsidR="00100A2B">
        <w:t xml:space="preserve"> remain comparable to </w:t>
      </w:r>
      <w:r w:rsidR="00C23D95">
        <w:t>th</w:t>
      </w:r>
      <w:r w:rsidR="00D45996">
        <w:t>ose see</w:t>
      </w:r>
      <w:r w:rsidR="00EB0E9C">
        <w:t>n in</w:t>
      </w:r>
      <w:r w:rsidR="00C23D95">
        <w:t xml:space="preserve"> Figure </w:t>
      </w:r>
      <w:r w:rsidR="00EC5B09">
        <w:t>14</w:t>
      </w:r>
      <w:r w:rsidR="00C23D95">
        <w:t>.</w:t>
      </w:r>
    </w:p>
    <w:p w14:paraId="375068B9" w14:textId="77777777" w:rsidR="0080181F" w:rsidRPr="000C083E" w:rsidRDefault="0080181F" w:rsidP="0080181F">
      <w:pPr>
        <w:pStyle w:val="Heading2"/>
      </w:pPr>
      <w:bookmarkStart w:id="35" w:name="_Toc236435874"/>
      <w:r>
        <w:t>Results and analysis</w:t>
      </w:r>
      <w:bookmarkEnd w:id="35"/>
    </w:p>
    <w:p w14:paraId="245B1C9E" w14:textId="69BB0C02" w:rsidR="000C0143" w:rsidRDefault="00377E8A" w:rsidP="002835AE">
      <w:r>
        <w:t>Increasing the sampling time to 0.</w:t>
      </w:r>
      <w:r w:rsidRPr="00D37891">
        <w:t>1</w:t>
      </w:r>
      <w:r w:rsidR="00104CED">
        <w:t>1</w:t>
      </w:r>
      <w:r w:rsidR="00504F90" w:rsidRPr="00D37891">
        <w:t xml:space="preserve">s (Figure </w:t>
      </w:r>
      <w:r w:rsidR="009F26C4" w:rsidRPr="00D37891">
        <w:t>17</w:t>
      </w:r>
      <w:r w:rsidR="00504F90">
        <w:t xml:space="preserve">), produced results </w:t>
      </w:r>
      <w:r w:rsidR="00BB45A9">
        <w:t>comparable</w:t>
      </w:r>
      <w:r w:rsidR="00ED6987">
        <w:t xml:space="preserve"> to</w:t>
      </w:r>
      <w:r w:rsidR="000A3B8B">
        <w:t xml:space="preserve"> the baseline</w:t>
      </w:r>
      <w:r w:rsidR="00854999">
        <w:t>, with velocity response</w:t>
      </w:r>
      <w:r w:rsidR="0026390F">
        <w:t xml:space="preserve"> track</w:t>
      </w:r>
      <w:r w:rsidR="00E306CB">
        <w:t>ing</w:t>
      </w:r>
      <w:r w:rsidR="0026390F">
        <w:t xml:space="preserve"> the drivers </w:t>
      </w:r>
      <w:r w:rsidR="00DD1B75">
        <w:t xml:space="preserve">demand effectively with a slightly longer delay before </w:t>
      </w:r>
      <w:r w:rsidR="003558F6">
        <w:t xml:space="preserve">settling to marginal error (Figure </w:t>
      </w:r>
      <w:r w:rsidR="009A0775">
        <w:t>18</w:t>
      </w:r>
      <w:r w:rsidR="003558F6">
        <w:t xml:space="preserve">). </w:t>
      </w:r>
      <w:r w:rsidR="001E026B">
        <w:t>However</w:t>
      </w:r>
      <w:r w:rsidR="00ED6987">
        <w:t xml:space="preserve">, the control effort </w:t>
      </w:r>
      <w:r w:rsidR="001E52D2">
        <w:t xml:space="preserve">saw a drop in performance </w:t>
      </w:r>
      <w:r w:rsidR="001E026B">
        <w:t>compared</w:t>
      </w:r>
      <w:r w:rsidR="001E52D2">
        <w:t xml:space="preserve"> </w:t>
      </w:r>
      <w:r w:rsidR="001E026B">
        <w:t xml:space="preserve">to </w:t>
      </w:r>
      <w:r w:rsidR="001E52D2">
        <w:t>the baseline</w:t>
      </w:r>
      <w:r w:rsidR="00B0434D">
        <w:t xml:space="preserve"> with the control effort having a </w:t>
      </w:r>
      <w:r w:rsidR="009C22B9">
        <w:t>brief decaying oscillation after each step change in driver demand.</w:t>
      </w:r>
    </w:p>
    <w:p w14:paraId="676758F6" w14:textId="3815D5B1" w:rsidR="00DF0AAB" w:rsidRDefault="00104CED" w:rsidP="00057609">
      <w:pPr>
        <w:jc w:val="center"/>
      </w:pPr>
      <w:r w:rsidRPr="00104CED">
        <w:rPr>
          <w:noProof/>
        </w:rPr>
        <w:drawing>
          <wp:inline distT="0" distB="0" distL="0" distR="0" wp14:anchorId="483713EB" wp14:editId="2E8AC2B9">
            <wp:extent cx="3932766" cy="2612352"/>
            <wp:effectExtent l="0" t="0" r="0" b="0"/>
            <wp:docPr id="20256737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2215" cy="2618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049EC8" w14:textId="62C056DA" w:rsidR="00057609" w:rsidRPr="00DB24FE" w:rsidRDefault="00057609" w:rsidP="00057609">
      <w:pPr>
        <w:pStyle w:val="Caption"/>
      </w:pPr>
      <w:bookmarkStart w:id="36" w:name="_Toc236435845"/>
      <w:r>
        <w:t xml:space="preserve">Figure </w:t>
      </w:r>
      <w:fldSimple w:instr=" SEQ Figure \* ARABIC ">
        <w:r w:rsidR="008250D5">
          <w:rPr>
            <w:noProof/>
          </w:rPr>
          <w:t>17</w:t>
        </w:r>
      </w:fldSimple>
      <w:r>
        <w:t xml:space="preserve"> - Sampling Time 0.1</w:t>
      </w:r>
      <w:r w:rsidR="00104CED">
        <w:t>1</w:t>
      </w:r>
      <w:r>
        <w:t>s Code</w:t>
      </w:r>
      <w:bookmarkEnd w:id="36"/>
    </w:p>
    <w:p w14:paraId="22CE4E76" w14:textId="3C8A98E8" w:rsidR="0080181F" w:rsidRDefault="00104CED" w:rsidP="00C24E62">
      <w:pPr>
        <w:jc w:val="center"/>
      </w:pPr>
      <w:r w:rsidRPr="000351EE">
        <w:rPr>
          <w:noProof/>
        </w:rPr>
        <w:drawing>
          <wp:inline distT="0" distB="0" distL="0" distR="0" wp14:anchorId="2C18D260" wp14:editId="0E4D9D7A">
            <wp:extent cx="5731510" cy="3143885"/>
            <wp:effectExtent l="0" t="0" r="0" b="0"/>
            <wp:docPr id="1915995833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86277B" w14:textId="72189C6F" w:rsidR="00DF0AAB" w:rsidRDefault="009C22B9" w:rsidP="009C22B9">
      <w:pPr>
        <w:pStyle w:val="Caption"/>
      </w:pPr>
      <w:bookmarkStart w:id="37" w:name="_Toc236435846"/>
      <w:r>
        <w:t xml:space="preserve">Figure </w:t>
      </w:r>
      <w:fldSimple w:instr=" SEQ Figure \* ARABIC ">
        <w:r w:rsidR="008250D5">
          <w:rPr>
            <w:noProof/>
          </w:rPr>
          <w:t>18</w:t>
        </w:r>
      </w:fldSimple>
      <w:r>
        <w:t xml:space="preserve"> - Sampling Time 0.1</w:t>
      </w:r>
      <w:r w:rsidR="00104CED">
        <w:t>1</w:t>
      </w:r>
      <w:r w:rsidR="00057609">
        <w:t>s</w:t>
      </w:r>
      <w:r>
        <w:t xml:space="preserve"> Results</w:t>
      </w:r>
      <w:bookmarkEnd w:id="37"/>
    </w:p>
    <w:p w14:paraId="5C4EDEE5" w14:textId="78CDB420" w:rsidR="00F669C6" w:rsidRPr="00F669C6" w:rsidRDefault="00F669C6" w:rsidP="00F669C6">
      <w:r>
        <w:lastRenderedPageBreak/>
        <w:t xml:space="preserve">Further increasing the sampling time to </w:t>
      </w:r>
      <w:r w:rsidR="00787DF0">
        <w:t>0.1</w:t>
      </w:r>
      <w:r w:rsidR="004D30AD">
        <w:t>2</w:t>
      </w:r>
      <w:r w:rsidR="00787DF0">
        <w:t xml:space="preserve">s (Figure </w:t>
      </w:r>
      <w:r w:rsidR="00104CED">
        <w:t>19</w:t>
      </w:r>
      <w:r w:rsidR="00787DF0">
        <w:t xml:space="preserve">), resulted in the </w:t>
      </w:r>
      <w:r w:rsidR="00C14AFF">
        <w:t xml:space="preserve">controller failing </w:t>
      </w:r>
      <w:r w:rsidR="00B17243">
        <w:t xml:space="preserve">to track the driver demand with the control effort </w:t>
      </w:r>
      <w:r w:rsidR="0067022D">
        <w:t xml:space="preserve">unable to settle between </w:t>
      </w:r>
      <w:r w:rsidR="00196584">
        <w:t xml:space="preserve">45 </w:t>
      </w:r>
      <w:r w:rsidR="005437BE">
        <w:t>&amp;</w:t>
      </w:r>
      <w:r w:rsidR="00196584">
        <w:t xml:space="preserve"> 55 seconds (Figure </w:t>
      </w:r>
      <w:r w:rsidR="00104CED">
        <w:t>20</w:t>
      </w:r>
      <w:r w:rsidR="00196584">
        <w:t>).</w:t>
      </w:r>
      <w:r w:rsidR="002B5C31">
        <w:t xml:space="preserve"> </w:t>
      </w:r>
      <w:r w:rsidR="005437BE">
        <w:t xml:space="preserve">Demonstrating </w:t>
      </w:r>
      <w:r w:rsidR="002B5C31">
        <w:t xml:space="preserve">that </w:t>
      </w:r>
      <w:r w:rsidR="00DA7D81">
        <w:t>0.1</w:t>
      </w:r>
      <w:r w:rsidR="005437BE">
        <w:t>1</w:t>
      </w:r>
      <w:r w:rsidR="004E1491">
        <w:t>s</w:t>
      </w:r>
      <w:r w:rsidR="00DA7D81">
        <w:t xml:space="preserve"> is the longest sampling time that provides reasonable performance.</w:t>
      </w:r>
    </w:p>
    <w:p w14:paraId="09273B8E" w14:textId="6C3CAA06" w:rsidR="009C22B9" w:rsidRDefault="002A0A82" w:rsidP="00057609">
      <w:pPr>
        <w:pStyle w:val="Caption"/>
        <w:jc w:val="center"/>
      </w:pPr>
      <w:r w:rsidRPr="002A0A82">
        <w:rPr>
          <w:noProof/>
        </w:rPr>
        <w:drawing>
          <wp:inline distT="0" distB="0" distL="0" distR="0" wp14:anchorId="2BFB703D" wp14:editId="2C7C5FCD">
            <wp:extent cx="3517900" cy="2713355"/>
            <wp:effectExtent l="0" t="0" r="6350" b="0"/>
            <wp:docPr id="180439624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7900" cy="271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058E7F" w14:textId="40F8829C" w:rsidR="00057609" w:rsidRPr="00057609" w:rsidRDefault="00057609" w:rsidP="00057609">
      <w:pPr>
        <w:pStyle w:val="Caption"/>
      </w:pPr>
      <w:bookmarkStart w:id="38" w:name="_Toc236435847"/>
      <w:r>
        <w:t xml:space="preserve">Figure </w:t>
      </w:r>
      <w:fldSimple w:instr=" SEQ Figure \* ARABIC ">
        <w:r w:rsidR="008250D5">
          <w:rPr>
            <w:noProof/>
          </w:rPr>
          <w:t>19</w:t>
        </w:r>
      </w:fldSimple>
      <w:r>
        <w:t xml:space="preserve"> - Sampling Time 0.1</w:t>
      </w:r>
      <w:r w:rsidR="002A0A82">
        <w:t>2</w:t>
      </w:r>
      <w:r>
        <w:t>s Code</w:t>
      </w:r>
      <w:bookmarkEnd w:id="38"/>
    </w:p>
    <w:p w14:paraId="6F0D541E" w14:textId="4B3EBCA4" w:rsidR="002426BE" w:rsidRDefault="004D30AD" w:rsidP="00C24E62">
      <w:pPr>
        <w:jc w:val="center"/>
      </w:pPr>
      <w:r w:rsidRPr="004D30AD">
        <w:rPr>
          <w:noProof/>
        </w:rPr>
        <w:drawing>
          <wp:inline distT="0" distB="0" distL="0" distR="0" wp14:anchorId="2B8C095B" wp14:editId="066143B0">
            <wp:extent cx="5731510" cy="3143885"/>
            <wp:effectExtent l="0" t="0" r="0" b="0"/>
            <wp:docPr id="82432261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FAA403" w14:textId="3BE2C1CA" w:rsidR="00F669C6" w:rsidRDefault="00F669C6" w:rsidP="00F669C6">
      <w:pPr>
        <w:pStyle w:val="Caption"/>
      </w:pPr>
      <w:bookmarkStart w:id="39" w:name="_Toc236435848"/>
      <w:r>
        <w:t xml:space="preserve">Figure </w:t>
      </w:r>
      <w:fldSimple w:instr=" SEQ Figure \* ARABIC ">
        <w:r w:rsidR="008250D5">
          <w:rPr>
            <w:noProof/>
          </w:rPr>
          <w:t>20</w:t>
        </w:r>
      </w:fldSimple>
      <w:r>
        <w:t xml:space="preserve"> - Sampling Time 0.1</w:t>
      </w:r>
      <w:r w:rsidR="004D30AD">
        <w:t>2</w:t>
      </w:r>
      <w:r>
        <w:t>s Results</w:t>
      </w:r>
      <w:bookmarkEnd w:id="39"/>
    </w:p>
    <w:p w14:paraId="52CD7F70" w14:textId="20F5D9E3" w:rsidR="002835AE" w:rsidRDefault="0033586C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t xml:space="preserve">These results </w:t>
      </w:r>
      <w:r w:rsidR="009A07AB">
        <w:t>illustrate the trade-offs when selecting a sampling time</w:t>
      </w:r>
      <w:r w:rsidR="005443E5">
        <w:t>, with shorter sampling times such as the</w:t>
      </w:r>
      <w:r w:rsidR="004820EC">
        <w:t xml:space="preserve"> 0.05s</w:t>
      </w:r>
      <w:r w:rsidR="005443E5">
        <w:t xml:space="preserve"> baseline providing </w:t>
      </w:r>
      <w:r w:rsidR="004404BD">
        <w:t xml:space="preserve">consistent performance </w:t>
      </w:r>
      <w:r w:rsidR="008635FD">
        <w:t xml:space="preserve">to meet driver demands </w:t>
      </w:r>
      <w:r w:rsidR="005F73C3">
        <w:t>and reliably settl</w:t>
      </w:r>
      <w:r w:rsidR="004F200F">
        <w:t>e to a steady response</w:t>
      </w:r>
      <w:r w:rsidR="009269B3">
        <w:t>, but increases computational load, communication bandwidth and hardware dem</w:t>
      </w:r>
      <w:r w:rsidR="002235BE">
        <w:t xml:space="preserve">ands on the controller. </w:t>
      </w:r>
      <w:r w:rsidR="00F81D7A">
        <w:t>However</w:t>
      </w:r>
      <w:r w:rsidR="004134A0">
        <w:t>,</w:t>
      </w:r>
      <w:r w:rsidR="002235BE">
        <w:t xml:space="preserve"> longer sampling times reduce these demands, en</w:t>
      </w:r>
      <w:r w:rsidR="007A35B4">
        <w:t xml:space="preserve">abling more cost-effective and energy-efficient </w:t>
      </w:r>
      <w:r w:rsidR="00F72E50">
        <w:t>controller</w:t>
      </w:r>
      <w:r w:rsidR="00A21C3D">
        <w:t>s</w:t>
      </w:r>
      <w:r w:rsidR="00F72E50">
        <w:t xml:space="preserve"> at the risk of instability</w:t>
      </w:r>
      <w:r w:rsidR="00FF0C36">
        <w:t xml:space="preserve">, </w:t>
      </w:r>
      <w:r w:rsidR="00F81D7A">
        <w:t xml:space="preserve">with real world applications </w:t>
      </w:r>
      <w:r w:rsidR="00FF0C36">
        <w:t>often const</w:t>
      </w:r>
      <w:r w:rsidR="005445B9">
        <w:t xml:space="preserve">rained </w:t>
      </w:r>
      <w:r w:rsidR="0075777E">
        <w:t xml:space="preserve">by the processing capability </w:t>
      </w:r>
      <w:r w:rsidR="00BE2343">
        <w:t>of</w:t>
      </w:r>
      <w:r w:rsidR="00F55137">
        <w:t xml:space="preserve"> the</w:t>
      </w:r>
      <w:r w:rsidR="00BE2343">
        <w:t xml:space="preserve"> hardware use</w:t>
      </w:r>
      <w:r w:rsidR="00F55137">
        <w:t>d</w:t>
      </w:r>
      <w:r w:rsidR="00BE2343">
        <w:t xml:space="preserve"> in controllers</w:t>
      </w:r>
      <w:r w:rsidR="00241703">
        <w:t>.</w:t>
      </w:r>
    </w:p>
    <w:p w14:paraId="6779AE46" w14:textId="6CE97229" w:rsidR="00145E38" w:rsidRPr="00FC3082" w:rsidRDefault="00145E38" w:rsidP="00145E38">
      <w:pPr>
        <w:pStyle w:val="Heading1"/>
      </w:pPr>
      <w:bookmarkStart w:id="40" w:name="_Toc236435875"/>
      <w:r>
        <w:lastRenderedPageBreak/>
        <w:t xml:space="preserve">Signal delay </w:t>
      </w:r>
      <w:r w:rsidR="007269EB">
        <w:t>impact</w:t>
      </w:r>
      <w:bookmarkEnd w:id="40"/>
      <w:r w:rsidR="007269EB">
        <w:t xml:space="preserve"> </w:t>
      </w:r>
    </w:p>
    <w:p w14:paraId="421FA552" w14:textId="77777777" w:rsidR="00145E38" w:rsidRDefault="00145E38" w:rsidP="00145E38">
      <w:pPr>
        <w:pStyle w:val="Heading2"/>
      </w:pPr>
      <w:bookmarkStart w:id="41" w:name="_Toc236435876"/>
      <w:r>
        <w:t>Method</w:t>
      </w:r>
      <w:bookmarkEnd w:id="41"/>
    </w:p>
    <w:p w14:paraId="6DD4ED53" w14:textId="211A69DD" w:rsidR="000C0143" w:rsidRPr="000C0143" w:rsidRDefault="007E3EED" w:rsidP="000C0143">
      <w:r>
        <w:t>Using the PID setup fr</w:t>
      </w:r>
      <w:r w:rsidR="00DB0456">
        <w:t xml:space="preserve">om Figure </w:t>
      </w:r>
      <w:r w:rsidR="002F2C46">
        <w:t>1</w:t>
      </w:r>
      <w:r w:rsidR="00EC5B09">
        <w:t>3</w:t>
      </w:r>
      <w:r w:rsidR="00DB0456">
        <w:t xml:space="preserve">, the signal delay was manually increased from the baseline 0.00s to determine the maximum delay that </w:t>
      </w:r>
      <w:r w:rsidR="002C5290">
        <w:t xml:space="preserve">can maintain reasonable performance, with performance considered reasonable if results remain comparable to those observed in Figure </w:t>
      </w:r>
      <w:r w:rsidR="00EC5B09">
        <w:t>14</w:t>
      </w:r>
      <w:r w:rsidR="008F665F">
        <w:t xml:space="preserve">. Once the maximum reasonable delay </w:t>
      </w:r>
      <w:r w:rsidR="00497EAE">
        <w:t xml:space="preserve">has been reached, the gains </w:t>
      </w:r>
      <w:r w:rsidR="002D6931">
        <w:t xml:space="preserve">were readjusted to assess </w:t>
      </w:r>
      <w:r w:rsidR="00EE6248">
        <w:t xml:space="preserve">whether further delays could be introduced and provide </w:t>
      </w:r>
      <w:r w:rsidR="00C84066">
        <w:t>similar performance achieved to the baseline.</w:t>
      </w:r>
    </w:p>
    <w:p w14:paraId="53161839" w14:textId="77777777" w:rsidR="00145E38" w:rsidRDefault="00145E38" w:rsidP="00145E38">
      <w:pPr>
        <w:pStyle w:val="Heading2"/>
      </w:pPr>
      <w:bookmarkStart w:id="42" w:name="_Toc236435877"/>
      <w:r>
        <w:t>Results and analysis</w:t>
      </w:r>
      <w:bookmarkEnd w:id="42"/>
    </w:p>
    <w:p w14:paraId="03213ED2" w14:textId="7E0A81FE" w:rsidR="00664A9D" w:rsidRDefault="00850614" w:rsidP="000C0143">
      <w:r>
        <w:t>With the original</w:t>
      </w:r>
      <w:r w:rsidR="00FE296C">
        <w:t>ly tuned</w:t>
      </w:r>
      <w:r>
        <w:t xml:space="preserve"> gains</w:t>
      </w:r>
      <w:r w:rsidR="000A7041">
        <w:t xml:space="preserve">, </w:t>
      </w:r>
      <w:r w:rsidR="00FE296C">
        <w:t xml:space="preserve">introducing </w:t>
      </w:r>
      <w:r w:rsidR="000A7041">
        <w:t>a signal delay of 0.</w:t>
      </w:r>
      <w:r w:rsidR="003139B5">
        <w:t>0</w:t>
      </w:r>
      <w:r w:rsidR="000A7041">
        <w:t>1s resulted in</w:t>
      </w:r>
      <w:r w:rsidR="006462B5">
        <w:t xml:space="preserve"> sustained, unstable oscillations throughout the simulation</w:t>
      </w:r>
      <w:r w:rsidR="001B7C88">
        <w:t xml:space="preserve"> meaning </w:t>
      </w:r>
      <w:r w:rsidR="00950370">
        <w:t>no signal delay could be tolerated to achieve reasonable performance with the baseline gains</w:t>
      </w:r>
      <w:r w:rsidR="00557FE7">
        <w:t xml:space="preserve"> (Figure </w:t>
      </w:r>
      <w:r w:rsidR="00104CED">
        <w:t>21</w:t>
      </w:r>
      <w:r w:rsidR="00557FE7">
        <w:t>)</w:t>
      </w:r>
      <w:r w:rsidR="00950370">
        <w:t>.</w:t>
      </w:r>
      <w:r w:rsidR="00557FE7">
        <w:t xml:space="preserve"> This highlights </w:t>
      </w:r>
      <w:r w:rsidR="00921EB4">
        <w:t>a limitation with the controller</w:t>
      </w:r>
      <w:r w:rsidR="000241B2">
        <w:t>’</w:t>
      </w:r>
      <w:r w:rsidR="00921EB4">
        <w:t xml:space="preserve">s tuning as real world </w:t>
      </w:r>
      <w:r w:rsidR="00D54460">
        <w:t xml:space="preserve">implementation of </w:t>
      </w:r>
      <w:r w:rsidR="00E14B9A">
        <w:t>PID controllers inevitably introduce some form of delay</w:t>
      </w:r>
      <w:r w:rsidR="00664A9D">
        <w:t>.</w:t>
      </w:r>
    </w:p>
    <w:p w14:paraId="0D26471E" w14:textId="5E1C7B65" w:rsidR="00F2562B" w:rsidRDefault="003139B5" w:rsidP="00C24E62">
      <w:pPr>
        <w:jc w:val="center"/>
      </w:pPr>
      <w:r w:rsidRPr="003139B5">
        <w:rPr>
          <w:noProof/>
        </w:rPr>
        <w:drawing>
          <wp:inline distT="0" distB="0" distL="0" distR="0" wp14:anchorId="0F72F089" wp14:editId="15CE1F0C">
            <wp:extent cx="5731510" cy="3143885"/>
            <wp:effectExtent l="0" t="0" r="0" b="0"/>
            <wp:docPr id="2035657328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10C5FD" w14:textId="3E0400EF" w:rsidR="00DB782D" w:rsidRDefault="00DB782D" w:rsidP="00DB782D">
      <w:pPr>
        <w:pStyle w:val="Caption"/>
      </w:pPr>
      <w:bookmarkStart w:id="43" w:name="_Toc236435849"/>
      <w:r>
        <w:t xml:space="preserve">Figure </w:t>
      </w:r>
      <w:fldSimple w:instr=" SEQ Figure \* ARABIC ">
        <w:r w:rsidR="008250D5">
          <w:rPr>
            <w:noProof/>
          </w:rPr>
          <w:t>21</w:t>
        </w:r>
      </w:fldSimple>
      <w:r>
        <w:t xml:space="preserve"> - Baseline Gains Signal Delay 0.01s Results</w:t>
      </w:r>
      <w:bookmarkEnd w:id="43"/>
    </w:p>
    <w:p w14:paraId="7A1D191B" w14:textId="5D7DF742" w:rsidR="00A97D29" w:rsidRDefault="00365031" w:rsidP="00A97D29">
      <w:r>
        <w:t xml:space="preserve">To identify a suitable PID setup </w:t>
      </w:r>
      <w:r w:rsidR="00A26B6E">
        <w:t>for real world application, where some signal delay is present</w:t>
      </w:r>
      <w:r w:rsidR="003E6A56">
        <w:t xml:space="preserve">, the gains were adjusted to </w:t>
      </w:r>
      <w:proofErr w:type="spellStart"/>
      <w:r w:rsidR="00804D0A">
        <w:t>Kp</w:t>
      </w:r>
      <w:proofErr w:type="spellEnd"/>
      <w:r w:rsidR="00804D0A">
        <w:t xml:space="preserve"> = 1.9, Ki = 1 &amp; </w:t>
      </w:r>
      <w:proofErr w:type="spellStart"/>
      <w:r w:rsidR="00804D0A">
        <w:t>Kd</w:t>
      </w:r>
      <w:proofErr w:type="spellEnd"/>
      <w:r w:rsidR="00804D0A">
        <w:t xml:space="preserve"> = 0.01 (Figure </w:t>
      </w:r>
      <w:r w:rsidR="00104CED">
        <w:t>22</w:t>
      </w:r>
      <w:r w:rsidR="00804D0A">
        <w:t>)</w:t>
      </w:r>
      <w:r w:rsidR="001151D8">
        <w:t xml:space="preserve"> with a signal delay of 0.2</w:t>
      </w:r>
      <w:r w:rsidR="005521D1">
        <w:t>5</w:t>
      </w:r>
      <w:r w:rsidR="001151D8">
        <w:t xml:space="preserve">s (Figure </w:t>
      </w:r>
      <w:r w:rsidR="00104CED">
        <w:t>23</w:t>
      </w:r>
      <w:r w:rsidR="001151D8">
        <w:t>).</w:t>
      </w:r>
    </w:p>
    <w:p w14:paraId="007D4A9E" w14:textId="6A9B56EF" w:rsidR="009D25C1" w:rsidRDefault="00850FA8" w:rsidP="00850FA8">
      <w:pPr>
        <w:jc w:val="center"/>
      </w:pPr>
      <w:r w:rsidRPr="00850FA8">
        <w:rPr>
          <w:noProof/>
        </w:rPr>
        <w:drawing>
          <wp:inline distT="0" distB="0" distL="0" distR="0" wp14:anchorId="51E3C5A7" wp14:editId="7C47218E">
            <wp:extent cx="1567031" cy="1728000"/>
            <wp:effectExtent l="0" t="0" r="0" b="5715"/>
            <wp:docPr id="113037154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031" cy="17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7315BC" w14:textId="2AF5BEEE" w:rsidR="00850FA8" w:rsidRPr="00A97D29" w:rsidRDefault="00850FA8" w:rsidP="00850FA8">
      <w:pPr>
        <w:pStyle w:val="Caption"/>
      </w:pPr>
      <w:bookmarkStart w:id="44" w:name="_Toc236435850"/>
      <w:r>
        <w:t xml:space="preserve">Figure </w:t>
      </w:r>
      <w:fldSimple w:instr=" SEQ Figure \* ARABIC ">
        <w:r w:rsidR="008250D5">
          <w:rPr>
            <w:noProof/>
          </w:rPr>
          <w:t>22</w:t>
        </w:r>
      </w:fldSimple>
      <w:r>
        <w:t xml:space="preserve"> - Adjusted Gains</w:t>
      </w:r>
      <w:r w:rsidR="00661FE7">
        <w:t xml:space="preserve"> Code</w:t>
      </w:r>
      <w:bookmarkEnd w:id="44"/>
    </w:p>
    <w:p w14:paraId="0096E47A" w14:textId="743F89C9" w:rsidR="00E0484F" w:rsidRDefault="004F73F9" w:rsidP="00E0484F">
      <w:pPr>
        <w:jc w:val="center"/>
      </w:pPr>
      <w:r w:rsidRPr="004F73F9">
        <w:rPr>
          <w:noProof/>
        </w:rPr>
        <w:lastRenderedPageBreak/>
        <w:drawing>
          <wp:inline distT="0" distB="0" distL="0" distR="0" wp14:anchorId="6F4FB533" wp14:editId="32561BFC">
            <wp:extent cx="3665855" cy="2722245"/>
            <wp:effectExtent l="0" t="0" r="0" b="1905"/>
            <wp:docPr id="2089922321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5855" cy="2722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52D6C5" w14:textId="6E2C9BF8" w:rsidR="00E0484F" w:rsidRDefault="00E0484F" w:rsidP="00E0484F">
      <w:pPr>
        <w:pStyle w:val="Caption"/>
      </w:pPr>
      <w:bookmarkStart w:id="45" w:name="_Toc236435851"/>
      <w:r>
        <w:t xml:space="preserve">Figure </w:t>
      </w:r>
      <w:fldSimple w:instr=" SEQ Figure \* ARABIC ">
        <w:r w:rsidR="008250D5">
          <w:rPr>
            <w:noProof/>
          </w:rPr>
          <w:t>23</w:t>
        </w:r>
      </w:fldSimple>
      <w:r>
        <w:t xml:space="preserve"> - Signal Delay 0.2</w:t>
      </w:r>
      <w:r w:rsidR="005521D1">
        <w:t>5</w:t>
      </w:r>
      <w:r>
        <w:t>s</w:t>
      </w:r>
      <w:r w:rsidR="00661FE7">
        <w:t xml:space="preserve"> Code</w:t>
      </w:r>
      <w:bookmarkEnd w:id="45"/>
    </w:p>
    <w:p w14:paraId="40712ADF" w14:textId="363D117A" w:rsidR="00172B84" w:rsidRDefault="00172B84" w:rsidP="00983C69">
      <w:r>
        <w:t>This restored a stable response comp</w:t>
      </w:r>
      <w:r w:rsidR="00B62DAA">
        <w:t xml:space="preserve">arable to Figure </w:t>
      </w:r>
      <w:r w:rsidR="00EC5B09">
        <w:t>14</w:t>
      </w:r>
      <w:r w:rsidR="00B62DAA">
        <w:t xml:space="preserve">, with only marginally larger residual error and settling time (Figure </w:t>
      </w:r>
      <w:r w:rsidR="00104CED">
        <w:t>24</w:t>
      </w:r>
      <w:r w:rsidR="00B62DAA">
        <w:t xml:space="preserve">), </w:t>
      </w:r>
      <w:r w:rsidR="00B1341B">
        <w:t xml:space="preserve">though performance began breaking down </w:t>
      </w:r>
      <w:r w:rsidR="00944D1F">
        <w:t xml:space="preserve">as </w:t>
      </w:r>
      <w:r w:rsidR="00B1341B">
        <w:t>signal delay</w:t>
      </w:r>
      <w:r w:rsidR="00944D1F">
        <w:t xml:space="preserve"> increased</w:t>
      </w:r>
      <w:r w:rsidR="00B1341B">
        <w:t xml:space="preserve"> to 0.3</w:t>
      </w:r>
      <w:r w:rsidR="00390B74">
        <w:t>0</w:t>
      </w:r>
      <w:r w:rsidR="00B1341B">
        <w:t xml:space="preserve">s </w:t>
      </w:r>
      <w:r w:rsidR="00B1341B" w:rsidRPr="00390B74">
        <w:t xml:space="preserve">(Appendix </w:t>
      </w:r>
      <w:r w:rsidR="00390B74">
        <w:t>B.4</w:t>
      </w:r>
      <w:r w:rsidR="00B1341B">
        <w:t xml:space="preserve">), confirming 0.25s as the maximum delay </w:t>
      </w:r>
      <w:r w:rsidR="00391A31">
        <w:t xml:space="preserve">achieved through manual tuning. </w:t>
      </w:r>
      <w:r w:rsidR="00511E33">
        <w:t>Overall,</w:t>
      </w:r>
      <w:r w:rsidR="001B55D1">
        <w:t xml:space="preserve"> the large </w:t>
      </w:r>
      <w:r w:rsidR="00AE0FBD">
        <w:t xml:space="preserve">gain </w:t>
      </w:r>
      <w:r w:rsidR="001B55D1">
        <w:t xml:space="preserve">adjustment </w:t>
      </w:r>
      <w:r w:rsidR="006923FE">
        <w:t>required to accommodate</w:t>
      </w:r>
      <w:r w:rsidR="001B55D1">
        <w:t xml:space="preserve"> signal delay highlight</w:t>
      </w:r>
      <w:r w:rsidR="00A26CF1">
        <w:t>s</w:t>
      </w:r>
      <w:r w:rsidR="001B55D1">
        <w:t xml:space="preserve"> </w:t>
      </w:r>
      <w:r w:rsidR="006923FE">
        <w:t>that</w:t>
      </w:r>
      <w:r w:rsidR="00F129E6">
        <w:t xml:space="preserve"> restor</w:t>
      </w:r>
      <w:r w:rsidR="006923FE">
        <w:t>ing</w:t>
      </w:r>
      <w:r w:rsidR="00F129E6">
        <w:t xml:space="preserve"> stability</w:t>
      </w:r>
      <w:r w:rsidR="006923FE">
        <w:t xml:space="preserve"> comes at </w:t>
      </w:r>
      <w:r w:rsidR="00E810B1">
        <w:t>the expense of</w:t>
      </w:r>
      <w:r w:rsidR="00F129E6">
        <w:t xml:space="preserve"> the controller</w:t>
      </w:r>
      <w:r w:rsidR="00EB0E12">
        <w:t>’</w:t>
      </w:r>
      <w:r w:rsidR="00F129E6">
        <w:t>s responsiveness</w:t>
      </w:r>
      <w:r w:rsidR="00511E33">
        <w:t>.</w:t>
      </w:r>
    </w:p>
    <w:p w14:paraId="79F2C3B9" w14:textId="41534264" w:rsidR="000C0143" w:rsidRDefault="005521D1" w:rsidP="00390B74">
      <w:pPr>
        <w:jc w:val="center"/>
      </w:pPr>
      <w:r w:rsidRPr="005521D1">
        <w:rPr>
          <w:noProof/>
        </w:rPr>
        <w:drawing>
          <wp:inline distT="0" distB="0" distL="0" distR="0" wp14:anchorId="2436D064" wp14:editId="751F1845">
            <wp:extent cx="5731510" cy="3143885"/>
            <wp:effectExtent l="0" t="0" r="0" b="0"/>
            <wp:docPr id="133482019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82FCC9" w14:textId="6BD9E8EA" w:rsidR="00DB782D" w:rsidRPr="000C0143" w:rsidRDefault="00DB782D" w:rsidP="00DB782D">
      <w:pPr>
        <w:pStyle w:val="Caption"/>
      </w:pPr>
      <w:bookmarkStart w:id="46" w:name="_Toc236435852"/>
      <w:r>
        <w:t xml:space="preserve">Figure </w:t>
      </w:r>
      <w:fldSimple w:instr=" SEQ Figure \* ARABIC ">
        <w:r w:rsidR="008250D5">
          <w:rPr>
            <w:noProof/>
          </w:rPr>
          <w:t>24</w:t>
        </w:r>
      </w:fldSimple>
      <w:r>
        <w:t xml:space="preserve"> - Adjusted Gains Signal Delay 0.2</w:t>
      </w:r>
      <w:r w:rsidR="005521D1">
        <w:t>5</w:t>
      </w:r>
      <w:r>
        <w:t>s Results</w:t>
      </w:r>
      <w:bookmarkEnd w:id="46"/>
    </w:p>
    <w:p w14:paraId="5A8CD2A3" w14:textId="447729A5" w:rsidR="00145E38" w:rsidRDefault="00145E38" w:rsidP="0080181F"/>
    <w:p w14:paraId="140945E6" w14:textId="77777777" w:rsidR="00FD7A7D" w:rsidRDefault="00FD7A7D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0935B9AB" w14:textId="68A0152A" w:rsidR="0080181F" w:rsidRPr="00FC3082" w:rsidRDefault="0080181F" w:rsidP="0080181F">
      <w:pPr>
        <w:pStyle w:val="Heading1"/>
      </w:pPr>
      <w:bookmarkStart w:id="47" w:name="_Toc236435878"/>
      <w:r>
        <w:lastRenderedPageBreak/>
        <w:t xml:space="preserve">Number of </w:t>
      </w:r>
      <w:r w:rsidR="00BC6C76">
        <w:t>Bits impact</w:t>
      </w:r>
      <w:bookmarkEnd w:id="47"/>
    </w:p>
    <w:p w14:paraId="6D209DB9" w14:textId="77777777" w:rsidR="0080181F" w:rsidRDefault="0080181F" w:rsidP="0080181F">
      <w:pPr>
        <w:pStyle w:val="Heading2"/>
      </w:pPr>
      <w:bookmarkStart w:id="48" w:name="_Toc236435879"/>
      <w:r>
        <w:t>Method</w:t>
      </w:r>
      <w:bookmarkEnd w:id="48"/>
    </w:p>
    <w:p w14:paraId="72F62E6F" w14:textId="0C6BAD67" w:rsidR="000C0143" w:rsidRPr="000C0143" w:rsidRDefault="002053D2" w:rsidP="000C0143">
      <w:r>
        <w:t>Using the PID setup fr</w:t>
      </w:r>
      <w:r w:rsidR="00C61489">
        <w:t>o</w:t>
      </w:r>
      <w:r>
        <w:t>m Figure 1</w:t>
      </w:r>
      <w:r w:rsidR="00EC5B09">
        <w:t>3</w:t>
      </w:r>
      <w:r>
        <w:t>, the number of bits used to encode</w:t>
      </w:r>
      <w:r w:rsidR="00CB2D2E">
        <w:t xml:space="preserve"> &amp; </w:t>
      </w:r>
      <w:r w:rsidR="004A4CCB">
        <w:t xml:space="preserve">decode signals </w:t>
      </w:r>
      <w:r w:rsidR="00435A80">
        <w:t>w</w:t>
      </w:r>
      <w:r w:rsidR="00CB2D2E">
        <w:t>as</w:t>
      </w:r>
      <w:r w:rsidR="00435A80">
        <w:t xml:space="preserve"> </w:t>
      </w:r>
      <w:r w:rsidR="00F16A74">
        <w:t>reduced</w:t>
      </w:r>
      <w:r w:rsidR="00863826">
        <w:t xml:space="preserve"> from the baseline of 16 </w:t>
      </w:r>
      <w:r w:rsidR="00877A99">
        <w:t xml:space="preserve">to determine the minimum number of bits that can achieve </w:t>
      </w:r>
      <w:r w:rsidR="00B1523B">
        <w:t xml:space="preserve">reasonable controller performance comparable to that seen in Figure </w:t>
      </w:r>
      <w:r w:rsidR="00EC5B09">
        <w:t>14</w:t>
      </w:r>
      <w:r w:rsidR="00B1523B">
        <w:t>.</w:t>
      </w:r>
    </w:p>
    <w:p w14:paraId="174FC2C9" w14:textId="77777777" w:rsidR="0080181F" w:rsidRDefault="0080181F" w:rsidP="0080181F">
      <w:pPr>
        <w:pStyle w:val="Heading2"/>
      </w:pPr>
      <w:bookmarkStart w:id="49" w:name="_Toc236435880"/>
      <w:r>
        <w:t>Results and analysis</w:t>
      </w:r>
      <w:bookmarkEnd w:id="49"/>
    </w:p>
    <w:p w14:paraId="4FDCDBA5" w14:textId="04C9A94E" w:rsidR="009D340B" w:rsidRDefault="009D340B" w:rsidP="000C0143">
      <w:r>
        <w:t xml:space="preserve">Reducing </w:t>
      </w:r>
      <w:r w:rsidR="000E0D96">
        <w:t>each signal</w:t>
      </w:r>
      <w:r w:rsidR="000E0D96">
        <w:t xml:space="preserve">s </w:t>
      </w:r>
      <w:r>
        <w:t xml:space="preserve">bit </w:t>
      </w:r>
      <w:r w:rsidR="00CC0268">
        <w:t>resolution</w:t>
      </w:r>
      <w:r>
        <w:t xml:space="preserve"> to 9 </w:t>
      </w:r>
      <w:r w:rsidR="007F790E">
        <w:t xml:space="preserve">(Figure </w:t>
      </w:r>
      <w:r w:rsidR="00104CED">
        <w:t>25</w:t>
      </w:r>
      <w:r w:rsidR="007F790E">
        <w:t xml:space="preserve">) </w:t>
      </w:r>
      <w:r w:rsidR="00CF70C7">
        <w:t>maintained</w:t>
      </w:r>
      <w:r w:rsidR="007F790E">
        <w:t xml:space="preserve"> a velocity response </w:t>
      </w:r>
      <w:r w:rsidR="001B504C">
        <w:t xml:space="preserve">closely </w:t>
      </w:r>
      <w:r w:rsidR="003F7D0B">
        <w:t>resembl</w:t>
      </w:r>
      <w:r w:rsidR="001B504C">
        <w:t>ing</w:t>
      </w:r>
      <w:r w:rsidR="003F7D0B">
        <w:t xml:space="preserve"> Figure 20,</w:t>
      </w:r>
      <w:r w:rsidR="001B504C">
        <w:t xml:space="preserve"> </w:t>
      </w:r>
      <w:r w:rsidR="001E6242">
        <w:t>however the control effort</w:t>
      </w:r>
      <w:r w:rsidR="00ED1C64">
        <w:t xml:space="preserve"> now</w:t>
      </w:r>
      <w:r w:rsidR="001E6242">
        <w:t xml:space="preserve"> </w:t>
      </w:r>
      <w:r w:rsidR="00F1456F">
        <w:t>displayed</w:t>
      </w:r>
      <w:r w:rsidR="00ED1C64">
        <w:t xml:space="preserve"> moderate </w:t>
      </w:r>
      <w:r w:rsidR="002A332E">
        <w:t>jit</w:t>
      </w:r>
      <w:r w:rsidR="00ED1C64">
        <w:t xml:space="preserve">tering (Figure </w:t>
      </w:r>
      <w:r w:rsidR="00104CED">
        <w:t>26</w:t>
      </w:r>
      <w:r w:rsidR="00ED1C64">
        <w:t>).</w:t>
      </w:r>
    </w:p>
    <w:p w14:paraId="1D059975" w14:textId="36D6AD37" w:rsidR="00430915" w:rsidRDefault="00207BE0" w:rsidP="00430915">
      <w:pPr>
        <w:jc w:val="center"/>
      </w:pPr>
      <w:r w:rsidRPr="00207BE0">
        <w:rPr>
          <w:noProof/>
        </w:rPr>
        <w:drawing>
          <wp:inline distT="0" distB="0" distL="0" distR="0" wp14:anchorId="257B1EBF" wp14:editId="64BFF1DE">
            <wp:extent cx="4068445" cy="2738755"/>
            <wp:effectExtent l="0" t="0" r="8255" b="4445"/>
            <wp:docPr id="214683909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8445" cy="2738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34295C" w14:textId="30A53BD9" w:rsidR="00F753C2" w:rsidRPr="00DB24FE" w:rsidRDefault="00F753C2" w:rsidP="00F753C2">
      <w:pPr>
        <w:pStyle w:val="Caption"/>
      </w:pPr>
      <w:bookmarkStart w:id="50" w:name="_Toc236435853"/>
      <w:r>
        <w:t xml:space="preserve">Figure </w:t>
      </w:r>
      <w:fldSimple w:instr=" SEQ Figure \* ARABIC ">
        <w:r w:rsidR="008250D5">
          <w:rPr>
            <w:noProof/>
          </w:rPr>
          <w:t>25</w:t>
        </w:r>
      </w:fldSimple>
      <w:r>
        <w:t xml:space="preserve"> - 9 Bit Signal </w:t>
      </w:r>
      <w:r w:rsidR="00FE029F">
        <w:t>Resolution</w:t>
      </w:r>
      <w:r>
        <w:t xml:space="preserve"> Code</w:t>
      </w:r>
      <w:bookmarkEnd w:id="50"/>
    </w:p>
    <w:p w14:paraId="6DF3AFB2" w14:textId="734916B3" w:rsidR="000C0143" w:rsidRDefault="005F14D6" w:rsidP="00390B74">
      <w:pPr>
        <w:jc w:val="center"/>
      </w:pPr>
      <w:r w:rsidRPr="001907C9">
        <w:rPr>
          <w:noProof/>
        </w:rPr>
        <w:drawing>
          <wp:inline distT="0" distB="0" distL="0" distR="0" wp14:anchorId="55F8C9E3" wp14:editId="210F4009">
            <wp:extent cx="5731510" cy="3143885"/>
            <wp:effectExtent l="0" t="0" r="0" b="0"/>
            <wp:docPr id="1393205413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61709E" w14:textId="00716165" w:rsidR="00F753C2" w:rsidRDefault="00F753C2" w:rsidP="00F753C2">
      <w:pPr>
        <w:pStyle w:val="Caption"/>
      </w:pPr>
      <w:bookmarkStart w:id="51" w:name="_Toc236435854"/>
      <w:r>
        <w:t xml:space="preserve">Figure </w:t>
      </w:r>
      <w:fldSimple w:instr=" SEQ Figure \* ARABIC ">
        <w:r w:rsidR="008250D5">
          <w:rPr>
            <w:noProof/>
          </w:rPr>
          <w:t>26</w:t>
        </w:r>
      </w:fldSimple>
      <w:r>
        <w:t xml:space="preserve"> - 9 Bit Signal </w:t>
      </w:r>
      <w:r w:rsidR="00FE029F">
        <w:t>Resolution</w:t>
      </w:r>
      <w:r>
        <w:t xml:space="preserve"> Results</w:t>
      </w:r>
      <w:bookmarkEnd w:id="51"/>
    </w:p>
    <w:p w14:paraId="494D94B1" w14:textId="07C523C2" w:rsidR="009808EA" w:rsidRDefault="002A332E" w:rsidP="00F753C2">
      <w:r>
        <w:lastRenderedPageBreak/>
        <w:t>Lowering</w:t>
      </w:r>
      <w:r w:rsidR="00F95C12">
        <w:t xml:space="preserve"> the signals to 8 bits</w:t>
      </w:r>
      <w:r w:rsidR="008175C5">
        <w:t xml:space="preserve"> resulted in the </w:t>
      </w:r>
      <w:r>
        <w:t>ji</w:t>
      </w:r>
      <w:r w:rsidR="008175C5">
        <w:t>ttering becoming substantially more aggressive</w:t>
      </w:r>
      <w:r w:rsidR="00CD03C3">
        <w:t>,</w:t>
      </w:r>
      <w:r w:rsidR="008175C5">
        <w:t xml:space="preserve"> despite velocity </w:t>
      </w:r>
      <w:r w:rsidR="00FF4C13">
        <w:t xml:space="preserve">response </w:t>
      </w:r>
      <w:r w:rsidR="00B35765">
        <w:t>tracking effectively</w:t>
      </w:r>
      <w:r w:rsidR="00FF4C13">
        <w:t xml:space="preserve"> (</w:t>
      </w:r>
      <w:r w:rsidR="00FF4C13" w:rsidRPr="00390B74">
        <w:t xml:space="preserve">Appendix </w:t>
      </w:r>
      <w:r w:rsidR="00390B74" w:rsidRPr="00390B74">
        <w:t>B.5</w:t>
      </w:r>
      <w:r w:rsidR="00FF4C13">
        <w:t>)</w:t>
      </w:r>
      <w:r w:rsidR="009808EA">
        <w:t xml:space="preserve"> making </w:t>
      </w:r>
      <w:r w:rsidR="00E50513">
        <w:t xml:space="preserve">9 bits the lowest resolution </w:t>
      </w:r>
      <w:r w:rsidR="00490CE4">
        <w:t>that provides reasonable performance with the jittering observed</w:t>
      </w:r>
      <w:r w:rsidR="00060099">
        <w:t xml:space="preserve"> deemed acceptable</w:t>
      </w:r>
      <w:r w:rsidR="0060016A">
        <w:t xml:space="preserve">. </w:t>
      </w:r>
    </w:p>
    <w:p w14:paraId="5FBA6C78" w14:textId="1126048F" w:rsidR="00437B5F" w:rsidRPr="00F753C2" w:rsidRDefault="00D8577B" w:rsidP="00F753C2">
      <w:r>
        <w:t>Th</w:t>
      </w:r>
      <w:r w:rsidR="004B19D1">
        <w:t>e</w:t>
      </w:r>
      <w:r>
        <w:t xml:space="preserve"> reduction </w:t>
      </w:r>
      <w:r w:rsidR="00C739C2">
        <w:t xml:space="preserve">demonstrates </w:t>
      </w:r>
      <w:r w:rsidR="007E7AD3">
        <w:t>that bit resolution primarily affects the smoothness and precision of the control action, rather than the stability of the controller’s velocity response.</w:t>
      </w:r>
      <w:r w:rsidR="009E18D2">
        <w:t xml:space="preserve"> With</w:t>
      </w:r>
      <w:r w:rsidR="00A21E0B">
        <w:t xml:space="preserve"> </w:t>
      </w:r>
      <w:r w:rsidR="00A6580F">
        <w:t xml:space="preserve">the number </w:t>
      </w:r>
      <w:r w:rsidR="001F2315">
        <w:t xml:space="preserve">of </w:t>
      </w:r>
      <w:r w:rsidR="00825EF1">
        <w:t>values the decoded signal can represent</w:t>
      </w:r>
      <w:r w:rsidR="00DF18FD">
        <w:t xml:space="preserve"> </w:t>
      </w:r>
      <w:r w:rsidR="009E18D2">
        <w:t>being</w:t>
      </w:r>
      <w:r w:rsidR="00DF18FD">
        <w:t xml:space="preserve"> reduced</w:t>
      </w:r>
      <w:r w:rsidR="00534D65">
        <w:t xml:space="preserve">, </w:t>
      </w:r>
      <w:r w:rsidR="009E18D2">
        <w:t>the</w:t>
      </w:r>
      <w:r w:rsidR="003C1F54">
        <w:t xml:space="preserve"> rounding </w:t>
      </w:r>
      <w:r w:rsidR="00534D65">
        <w:t>t</w:t>
      </w:r>
      <w:r w:rsidR="00A16453">
        <w:t xml:space="preserve">rue signal values </w:t>
      </w:r>
      <w:r w:rsidR="00547B10">
        <w:t>experience</w:t>
      </w:r>
      <w:r w:rsidR="00A16453">
        <w:t xml:space="preserve"> between </w:t>
      </w:r>
      <w:r w:rsidR="00E708A9">
        <w:t>representable levels</w:t>
      </w:r>
      <w:r w:rsidR="00AA7C96">
        <w:t xml:space="preserve"> </w:t>
      </w:r>
      <w:r w:rsidR="00547B10">
        <w:t>increases</w:t>
      </w:r>
      <w:r w:rsidR="006B431D">
        <w:t xml:space="preserve">. </w:t>
      </w:r>
      <w:r w:rsidR="00113ED4">
        <w:t>Ca</w:t>
      </w:r>
      <w:r w:rsidR="00E708A9">
        <w:t>us</w:t>
      </w:r>
      <w:r w:rsidR="00113ED4">
        <w:t>ing</w:t>
      </w:r>
      <w:r w:rsidR="00E708A9">
        <w:t xml:space="preserve"> the controller to react to</w:t>
      </w:r>
      <w:r w:rsidR="00113ED4">
        <w:t xml:space="preserve"> larger</w:t>
      </w:r>
      <w:r w:rsidR="00E708A9">
        <w:t xml:space="preserve"> artificial</w:t>
      </w:r>
      <w:r w:rsidR="00907F54">
        <w:t xml:space="preserve"> </w:t>
      </w:r>
      <w:r w:rsidR="00113ED4">
        <w:t>steps</w:t>
      </w:r>
      <w:r w:rsidR="00907F54">
        <w:t xml:space="preserve"> </w:t>
      </w:r>
      <w:r w:rsidR="00C14F49">
        <w:t>creating</w:t>
      </w:r>
      <w:r w:rsidR="00817482">
        <w:t>,</w:t>
      </w:r>
      <w:r w:rsidR="00C14F49">
        <w:t xml:space="preserve"> the high frequency </w:t>
      </w:r>
      <w:r w:rsidR="00A84EA4">
        <w:t>jittering</w:t>
      </w:r>
      <w:r w:rsidR="00C14F49">
        <w:t xml:space="preserve"> seen in the control effort.</w:t>
      </w:r>
      <w:r w:rsidR="00E41E43">
        <w:t xml:space="preserve"> </w:t>
      </w:r>
    </w:p>
    <w:p w14:paraId="0966351C" w14:textId="2BA771BC" w:rsidR="00FD7A7D" w:rsidRDefault="00FD7A7D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0CD958F0" w14:textId="42CB3968" w:rsidR="0080181F" w:rsidRDefault="00AE3E9A" w:rsidP="009A1A74">
      <w:pPr>
        <w:pStyle w:val="Heading1"/>
      </w:pPr>
      <w:bookmarkStart w:id="52" w:name="_Toc236435881"/>
      <w:r>
        <w:lastRenderedPageBreak/>
        <w:t>Conclusion</w:t>
      </w:r>
      <w:bookmarkEnd w:id="52"/>
    </w:p>
    <w:p w14:paraId="1CEF24E3" w14:textId="7BD40E81" w:rsidR="00ED41EB" w:rsidRDefault="007C1325" w:rsidP="00952BC4">
      <w:r>
        <w:t>During this report</w:t>
      </w:r>
      <w:r w:rsidR="00FA4150">
        <w:t>,</w:t>
      </w:r>
      <w:r w:rsidR="00961A4F">
        <w:t xml:space="preserve"> the design of</w:t>
      </w:r>
      <w:r>
        <w:t xml:space="preserve"> </w:t>
      </w:r>
      <w:r w:rsidR="000C5D64">
        <w:t xml:space="preserve">a PID-based </w:t>
      </w:r>
      <w:r w:rsidR="00961A4F">
        <w:t xml:space="preserve">cruise control system was reviewed </w:t>
      </w:r>
      <w:r w:rsidR="0061097E">
        <w:t>along with the</w:t>
      </w:r>
      <w:r w:rsidR="00303546">
        <w:t xml:space="preserve"> </w:t>
      </w:r>
      <w:r w:rsidR="00D14A97">
        <w:t>trade-off</w:t>
      </w:r>
      <w:r w:rsidR="0061097E">
        <w:t>s that tuning</w:t>
      </w:r>
      <w:r w:rsidR="00D14A97">
        <w:t xml:space="preserve"> decisions </w:t>
      </w:r>
      <w:r w:rsidR="00001C54">
        <w:t>can have on the controller</w:t>
      </w:r>
      <w:r w:rsidR="0061097E">
        <w:t>’</w:t>
      </w:r>
      <w:r w:rsidR="00001C54">
        <w:t>s performance</w:t>
      </w:r>
      <w:r w:rsidR="00B1449D">
        <w:t xml:space="preserve">. </w:t>
      </w:r>
      <w:r w:rsidR="001901AD">
        <w:t xml:space="preserve">The report demonstrated that </w:t>
      </w:r>
      <w:r w:rsidR="00FB1978">
        <w:t>for the controller</w:t>
      </w:r>
      <w:r w:rsidR="005437F5">
        <w:t>’</w:t>
      </w:r>
      <w:r w:rsidR="00FB1978">
        <w:t xml:space="preserve">s purpose trial and error tuning </w:t>
      </w:r>
      <w:r w:rsidR="002460BC">
        <w:t xml:space="preserve">outperformed </w:t>
      </w:r>
      <w:r w:rsidR="00D33DAF">
        <w:t>the Ziegler-Nichols method</w:t>
      </w:r>
      <w:r w:rsidR="00505E0F">
        <w:t xml:space="preserve">, </w:t>
      </w:r>
      <w:r w:rsidR="002460BC">
        <w:t>achiev</w:t>
      </w:r>
      <w:r w:rsidR="00505E0F">
        <w:t xml:space="preserve">ing </w:t>
      </w:r>
      <w:r w:rsidR="002460BC">
        <w:t xml:space="preserve">a fast, stable response </w:t>
      </w:r>
      <w:r w:rsidR="00505E0F">
        <w:t>with marginal steady</w:t>
      </w:r>
      <w:r w:rsidR="005B7F6D">
        <w:t>-</w:t>
      </w:r>
      <w:r w:rsidR="00505E0F">
        <w:t>state error</w:t>
      </w:r>
      <w:r w:rsidR="005B7F6D">
        <w:t>, whilst</w:t>
      </w:r>
      <w:r w:rsidR="00AF4132">
        <w:t xml:space="preserve"> better satisfying ISO standards, though not fully meeting all requirements.</w:t>
      </w:r>
    </w:p>
    <w:p w14:paraId="60221BAF" w14:textId="5A07335F" w:rsidR="00E51A62" w:rsidRDefault="00E51A62" w:rsidP="00952BC4">
      <w:r>
        <w:t>In</w:t>
      </w:r>
      <w:r w:rsidR="001855CE">
        <w:t xml:space="preserve">vestigating </w:t>
      </w:r>
      <w:r w:rsidR="00EA5198">
        <w:t>the impact of sampling time</w:t>
      </w:r>
      <w:r w:rsidR="0071397E">
        <w:t xml:space="preserve">, signal delays </w:t>
      </w:r>
      <w:r w:rsidR="00953AAC">
        <w:t>and</w:t>
      </w:r>
      <w:r w:rsidR="0071397E">
        <w:t xml:space="preserve"> bit resolution</w:t>
      </w:r>
      <w:r w:rsidR="005E3786">
        <w:t xml:space="preserve"> independently </w:t>
      </w:r>
      <w:r w:rsidR="00BC0B56">
        <w:t>showed the controller could tolerate a sampling time up to 0.11s before becoming unstable</w:t>
      </w:r>
      <w:r w:rsidR="00953AAC">
        <w:t>.</w:t>
      </w:r>
      <w:r w:rsidR="00BE4CC7">
        <w:t xml:space="preserve"> </w:t>
      </w:r>
      <w:r w:rsidR="00953AAC">
        <w:t>S</w:t>
      </w:r>
      <w:r w:rsidR="00BE4CC7">
        <w:t xml:space="preserve">ignal delay </w:t>
      </w:r>
      <w:r w:rsidR="00E651DD">
        <w:t xml:space="preserve">proved </w:t>
      </w:r>
      <w:r w:rsidR="00407043">
        <w:t xml:space="preserve">far more </w:t>
      </w:r>
      <w:r w:rsidR="00E9425E">
        <w:t>limit</w:t>
      </w:r>
      <w:r w:rsidR="00301349">
        <w:t>ing,</w:t>
      </w:r>
      <w:r w:rsidR="00E651DD">
        <w:t xml:space="preserve"> </w:t>
      </w:r>
      <w:r w:rsidR="00D84A0F">
        <w:t xml:space="preserve">with the original gains failing at 0.01s </w:t>
      </w:r>
      <w:r w:rsidR="00543623">
        <w:t>resulting in the gain</w:t>
      </w:r>
      <w:r w:rsidR="00FD3448">
        <w:t>s</w:t>
      </w:r>
      <w:r w:rsidR="00B74B11">
        <w:t xml:space="preserve"> being</w:t>
      </w:r>
      <w:r w:rsidR="00143631">
        <w:t xml:space="preserve"> substantially readjusted </w:t>
      </w:r>
      <w:r w:rsidR="00B74B11">
        <w:t xml:space="preserve">to accommodate </w:t>
      </w:r>
      <w:r w:rsidR="00AD72DC">
        <w:t>a signal delay up to 0.25s</w:t>
      </w:r>
      <w:r w:rsidR="00450E35">
        <w:t>,</w:t>
      </w:r>
      <w:r w:rsidR="00AD72DC">
        <w:t xml:space="preserve"> </w:t>
      </w:r>
      <w:r w:rsidR="00FA5EA8">
        <w:t>providing a more appropriate controller for real world application</w:t>
      </w:r>
      <w:r w:rsidR="00732FBC">
        <w:t xml:space="preserve"> and b</w:t>
      </w:r>
      <w:r w:rsidR="00554A0B">
        <w:t xml:space="preserve">it resolution </w:t>
      </w:r>
      <w:r w:rsidR="00450E35">
        <w:t>could be lowered</w:t>
      </w:r>
      <w:r w:rsidR="00554A0B">
        <w:t xml:space="preserve"> to 9 bits before </w:t>
      </w:r>
      <w:r w:rsidR="003B511E">
        <w:t>the control effort jittering became excessive.</w:t>
      </w:r>
    </w:p>
    <w:p w14:paraId="5652781F" w14:textId="3B5283CF" w:rsidR="006659D5" w:rsidRDefault="00BD2A34" w:rsidP="00952BC4">
      <w:r>
        <w:t xml:space="preserve">However, this report did not investigate the combined </w:t>
      </w:r>
      <w:r w:rsidR="00D47A00">
        <w:t xml:space="preserve">effects </w:t>
      </w:r>
      <w:r w:rsidR="002E7D98">
        <w:t xml:space="preserve">of </w:t>
      </w:r>
      <w:r w:rsidR="00D47A00">
        <w:t>these factors</w:t>
      </w:r>
      <w:r w:rsidR="00480EA8">
        <w:t>,</w:t>
      </w:r>
      <w:r w:rsidR="00D47A00">
        <w:t xml:space="preserve"> likely</w:t>
      </w:r>
      <w:r w:rsidR="00E36EAA">
        <w:t xml:space="preserve"> further </w:t>
      </w:r>
      <w:r w:rsidR="00682B4C">
        <w:t>reducing the control</w:t>
      </w:r>
      <w:r w:rsidR="005734E7">
        <w:t xml:space="preserve">ler’s stability and responsiveness </w:t>
      </w:r>
      <w:r w:rsidR="004253D3">
        <w:t>requiring further adjustments before being practical for real world application.</w:t>
      </w:r>
      <w:r w:rsidR="00D47A00">
        <w:t xml:space="preserve"> </w:t>
      </w:r>
    </w:p>
    <w:p w14:paraId="446F40E9" w14:textId="6C73875D" w:rsidR="00D856FA" w:rsidRDefault="00301299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3B12337A" w14:textId="605C1F91" w:rsidR="00301299" w:rsidRDefault="00CE72B9" w:rsidP="00301299">
      <w:pPr>
        <w:pStyle w:val="Heading1"/>
      </w:pPr>
      <w:bookmarkStart w:id="53" w:name="_Toc236435882"/>
      <w:r>
        <w:lastRenderedPageBreak/>
        <w:t>Bibliography</w:t>
      </w:r>
      <w:bookmarkEnd w:id="53"/>
    </w:p>
    <w:p w14:paraId="35558A88" w14:textId="77777777" w:rsidR="00655E22" w:rsidRDefault="00655E22" w:rsidP="00655E22">
      <w:r>
        <w:t xml:space="preserve">Abbas, I. and Mustafa, K. (2024). A review of adaptive tuning of PID-controller: Optimization techniques and applications. </w:t>
      </w:r>
      <w:r>
        <w:rPr>
          <w:i/>
          <w:iCs/>
        </w:rPr>
        <w:t>Int. J. nonlinear anal. Appl</w:t>
      </w:r>
      <w:r>
        <w:t>, [online] 15(2), pp.29–37. doi:10.22075/ijnaa.2023.21415.4024.</w:t>
      </w:r>
    </w:p>
    <w:p w14:paraId="2DB04951" w14:textId="77777777" w:rsidR="00655E22" w:rsidRDefault="00655E22" w:rsidP="00655E22">
      <w:proofErr w:type="spellStart"/>
      <w:r>
        <w:t>Aström</w:t>
      </w:r>
      <w:proofErr w:type="spellEnd"/>
      <w:r>
        <w:t xml:space="preserve">, K.J. and Hägglund, T. (1995). </w:t>
      </w:r>
      <w:r>
        <w:rPr>
          <w:i/>
          <w:iCs/>
        </w:rPr>
        <w:t>PID Controllers: Theory, Design, and Tuning, 2nd Edition</w:t>
      </w:r>
      <w:r>
        <w:t>. [online] Google Books. Available at: https://books.google.co.uk/books?hl=en&amp;lr=&amp;id=oUu7EQAAQBAJ&amp;oi=fnd&amp;pg=PA1&amp;dq=pid+controller+background&amp;ots=zfHfXrsVuD&amp;sig=lDq-goJkw5jOSBxQpSljnv5MHUo&amp;redir_esc=y#v=onepage&amp;q=pid%20controller%20background&amp;f=false [Accessed 20 June 2026].</w:t>
      </w:r>
    </w:p>
    <w:p w14:paraId="5EF96DF5" w14:textId="77777777" w:rsidR="00655E22" w:rsidRDefault="00655E22" w:rsidP="00655E22">
      <w:r>
        <w:t xml:space="preserve">Bohn, C. and Atherton, D.P. (1995). </w:t>
      </w:r>
      <w:r>
        <w:rPr>
          <w:i/>
          <w:iCs/>
        </w:rPr>
        <w:t>An analysis package comparing PID anti-windup strategies</w:t>
      </w:r>
      <w:r>
        <w:t xml:space="preserve">. [online] </w:t>
      </w:r>
      <w:r>
        <w:rPr>
          <w:i/>
          <w:iCs/>
        </w:rPr>
        <w:t>IEEE Xplore</w:t>
      </w:r>
      <w:r>
        <w:t>, IEEE, pp.p.34–40. Available at: https://ieeexplore-ieee-org.uwtsd.idm.oclc.org/stamp/stamp.jsp?tp=&amp;arnumber=375281 [Accessed 31 July 2026].</w:t>
      </w:r>
    </w:p>
    <w:p w14:paraId="21FC3F6D" w14:textId="77777777" w:rsidR="00655E22" w:rsidRDefault="00655E22" w:rsidP="00655E22">
      <w:r>
        <w:t xml:space="preserve">Dorf, R.C. and Bishop, R.H. (2017). </w:t>
      </w:r>
      <w:r>
        <w:rPr>
          <w:i/>
          <w:iCs/>
        </w:rPr>
        <w:t>Modern Control Systems Thirteenth Edition</w:t>
      </w:r>
      <w:r>
        <w:t>. [online] Proquest.com. Available at: https://ebookcentral.proquest.com/lib/trinity/reader.action?docID=5185883&amp;c=UERG&amp;ppg=35# [Accessed 20 June 2026].</w:t>
      </w:r>
    </w:p>
    <w:p w14:paraId="6519EFE5" w14:textId="77777777" w:rsidR="00655E22" w:rsidRDefault="00655E22" w:rsidP="00655E22">
      <w:r>
        <w:t xml:space="preserve">ISO (2010). </w:t>
      </w:r>
      <w:r>
        <w:rPr>
          <w:i/>
          <w:iCs/>
        </w:rPr>
        <w:t>ACC_ISO_15622_document</w:t>
      </w:r>
      <w:r>
        <w:t>. [online] Scribd. Available at: https://www.scribd.com/document/487739936/acc-iso-15622-document [Accessed 25 July 2026].</w:t>
      </w:r>
    </w:p>
    <w:p w14:paraId="2F14FFFB" w14:textId="77777777" w:rsidR="00655E22" w:rsidRDefault="00655E22" w:rsidP="00655E22">
      <w:r>
        <w:t xml:space="preserve">PLC Programming Expert (2026). </w:t>
      </w:r>
      <w:r>
        <w:rPr>
          <w:i/>
          <w:iCs/>
        </w:rPr>
        <w:t xml:space="preserve">PLC PID Tuning Complete Guide: </w:t>
      </w:r>
      <w:proofErr w:type="spellStart"/>
      <w:r>
        <w:rPr>
          <w:i/>
          <w:iCs/>
        </w:rPr>
        <w:t>Kp</w:t>
      </w:r>
      <w:proofErr w:type="spellEnd"/>
      <w:r>
        <w:rPr>
          <w:i/>
          <w:iCs/>
        </w:rPr>
        <w:t xml:space="preserve">, Ki, </w:t>
      </w:r>
      <w:proofErr w:type="spellStart"/>
      <w:r>
        <w:rPr>
          <w:i/>
          <w:iCs/>
        </w:rPr>
        <w:t>Kd</w:t>
      </w:r>
      <w:proofErr w:type="spellEnd"/>
      <w:r>
        <w:rPr>
          <w:i/>
          <w:iCs/>
        </w:rPr>
        <w:t xml:space="preserve"> for Real Industrial Loops</w:t>
      </w:r>
      <w:r>
        <w:t>. [online] PLC Programming IO. Available at: https://plcprogramming.io/blog/plc-pid-tuning-complete-guide#the-three-terms-in-plain-english [Accessed 23 July 2026].</w:t>
      </w:r>
    </w:p>
    <w:p w14:paraId="53AD0737" w14:textId="77777777" w:rsidR="00655E22" w:rsidRDefault="00655E22" w:rsidP="00655E22">
      <w:r>
        <w:t xml:space="preserve">Xiao, L. and Gao, F. (2010). A comprehensive review of the development of adaptive cruise control systems. </w:t>
      </w:r>
      <w:r>
        <w:rPr>
          <w:i/>
          <w:iCs/>
        </w:rPr>
        <w:t>Vehicle System Dynamics</w:t>
      </w:r>
      <w:r>
        <w:t>, [online] 48(10), pp.1167–1192. doi:10.1080/00423110903365910.</w:t>
      </w:r>
    </w:p>
    <w:p w14:paraId="622A0EBC" w14:textId="03C7F651" w:rsidR="0004542F" w:rsidRPr="0004542F" w:rsidRDefault="0004542F" w:rsidP="0004542F"/>
    <w:p w14:paraId="1E1A8A8E" w14:textId="77777777" w:rsidR="00D856FA" w:rsidRDefault="00D856FA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13806D4B" w14:textId="720D2E44" w:rsidR="00C37BF9" w:rsidRDefault="000C0143" w:rsidP="133897CA">
      <w:pPr>
        <w:pStyle w:val="Heading1"/>
      </w:pPr>
      <w:bookmarkStart w:id="54" w:name="_Toc236435883"/>
      <w:r>
        <w:lastRenderedPageBreak/>
        <w:t>Append</w:t>
      </w:r>
      <w:r w:rsidR="00E41884">
        <w:t>ix A</w:t>
      </w:r>
      <w:r>
        <w:t xml:space="preserve"> </w:t>
      </w:r>
      <w:r w:rsidR="002129BC">
        <w:t>- Coding</w:t>
      </w:r>
      <w:bookmarkEnd w:id="54"/>
    </w:p>
    <w:p w14:paraId="618D6FDE" w14:textId="7595F97C" w:rsidR="11F201BB" w:rsidRDefault="005403E9" w:rsidP="006356EE">
      <w:pPr>
        <w:pStyle w:val="AppendixStyleA"/>
      </w:pPr>
      <w:r>
        <w:t xml:space="preserve"> </w:t>
      </w:r>
      <w:bookmarkStart w:id="55" w:name="_Toc236435884"/>
      <w:r w:rsidR="00E41884">
        <w:t>Main Script</w:t>
      </w:r>
      <w:bookmarkEnd w:id="55"/>
    </w:p>
    <w:p w14:paraId="1FC5F070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%% MAIN FILE FOR CRUISE CONTROLLER SYSTEM</w:t>
      </w:r>
    </w:p>
    <w:p w14:paraId="07A5BBAD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(1) Initialize</w:t>
      </w:r>
    </w:p>
    <w:p w14:paraId="7C1D9E28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(2) Set implementation parameters</w:t>
      </w:r>
    </w:p>
    <w:p w14:paraId="17495B38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(3) Set simulation parameters</w:t>
      </w:r>
    </w:p>
    <w:p w14:paraId="743D4264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(4) Simulation loop</w:t>
      </w:r>
    </w:p>
    <w:p w14:paraId="6D28E85E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(5) Plot results</w:t>
      </w:r>
    </w:p>
    <w:p w14:paraId="556749AB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76821822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%% (1) Initialize </w:t>
      </w:r>
    </w:p>
    <w:p w14:paraId="77E4C995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House keeping</w:t>
      </w:r>
    </w:p>
    <w:p w14:paraId="1F165570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clc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</w:t>
      </w:r>
    </w:p>
    <w:p w14:paraId="36D86A5A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clear </w:t>
      </w:r>
    </w:p>
    <w:p w14:paraId="2774CF2C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close </w:t>
      </w:r>
      <w:r w:rsidRPr="00554EF6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all</w:t>
      </w:r>
    </w:p>
    <w:p w14:paraId="473C819B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7745011B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PID Parameters</w:t>
      </w:r>
    </w:p>
    <w:p w14:paraId="2D4854EE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P = 6;</w:t>
      </w:r>
    </w:p>
    <w:p w14:paraId="4AEF0C7F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I = 1;</w:t>
      </w:r>
    </w:p>
    <w:p w14:paraId="4FBF3C67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D = 1;</w:t>
      </w:r>
    </w:p>
    <w:p w14:paraId="767D1434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377D1876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%% (2) Set implementation parameters %%</w:t>
      </w:r>
    </w:p>
    <w:p w14:paraId="55202D39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4E73D30D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% Sampling time must be an integer multiple of </w:t>
      </w:r>
      <w:proofErr w:type="spellStart"/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sim_step</w:t>
      </w:r>
      <w:proofErr w:type="spellEnd"/>
    </w:p>
    <w:p w14:paraId="4C74706A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Ts = 0.05;  </w:t>
      </w:r>
    </w:p>
    <w:p w14:paraId="2A09726B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47773987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Velocity sensor range in mph [0,150]</w:t>
      </w:r>
    </w:p>
    <w:p w14:paraId="43E6D4E6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m_velocityS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0;</w:t>
      </w:r>
    </w:p>
    <w:p w14:paraId="098241C4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M_velocityS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150;</w:t>
      </w:r>
    </w:p>
    <w:p w14:paraId="6521B73F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Number of bits used to encode velocity sensor signal.</w:t>
      </w:r>
    </w:p>
    <w:p w14:paraId="597FCAD2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n_bits_sensor_signal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16;</w:t>
      </w:r>
    </w:p>
    <w:p w14:paraId="1694B973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629B3E7A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Demand range in mph [30,110]</w:t>
      </w:r>
    </w:p>
    <w:p w14:paraId="78B8B605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m_demand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30; </w:t>
      </w:r>
    </w:p>
    <w:p w14:paraId="612BC6A4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M_demand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110;</w:t>
      </w:r>
    </w:p>
    <w:p w14:paraId="67705FE9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Number of bits used to encode velocity demand signal.</w:t>
      </w:r>
    </w:p>
    <w:p w14:paraId="5D1C61C8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n_bits_demand_signal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16;</w:t>
      </w:r>
    </w:p>
    <w:p w14:paraId="24E02454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45DE68DB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% Number of bits used to encode throttle/brake actuator signal. </w:t>
      </w:r>
    </w:p>
    <w:p w14:paraId="00697832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n_bits_actuator_signal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16;</w:t>
      </w:r>
    </w:p>
    <w:p w14:paraId="6934D973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Actuator range in mph [-100,100] where [-100,0) is percentage of braking and (0,100] is percentage of throttle.</w:t>
      </w:r>
    </w:p>
    <w:p w14:paraId="2B86EEF7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R = 2.^n_bits_actuator_signal;</w:t>
      </w:r>
    </w:p>
    <w:p w14:paraId="728A47F4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3DF74DC2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%% (3) Set simulation parameters </w:t>
      </w:r>
    </w:p>
    <w:p w14:paraId="536ED787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5E4F3DE4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sim_step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0.01; </w:t>
      </w: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Simulation time step in seconds</w:t>
      </w:r>
    </w:p>
    <w:p w14:paraId="21064A97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sim_time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70; </w:t>
      </w: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Simulation time length in seconds</w:t>
      </w:r>
    </w:p>
    <w:p w14:paraId="096858E0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T = 0:sim_step:sim_time; </w:t>
      </w: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Simulation steps vector</w:t>
      </w:r>
    </w:p>
    <w:p w14:paraId="032650F0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6FFBA635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Initialize vectors where to store results for plots</w:t>
      </w:r>
    </w:p>
    <w:p w14:paraId="242420BD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[</w:t>
      </w: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d_vec,u_vec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,</w:t>
      </w: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y_vec,e_vec,Th_vec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] = deal(nan(size(T)));</w:t>
      </w:r>
    </w:p>
    <w:p w14:paraId="1908C934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011BA1DE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Initialize control action (throttle/brake setting)</w:t>
      </w:r>
    </w:p>
    <w:p w14:paraId="1C1D6A30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throttle_setting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50; </w:t>
      </w:r>
    </w:p>
    <w:p w14:paraId="2F7F712E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4725CA77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Communication delay between controller and actuator in seconds.</w:t>
      </w:r>
    </w:p>
    <w:p w14:paraId="0FD503C6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% Must be an integer multiple of </w:t>
      </w:r>
      <w:proofErr w:type="spellStart"/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sim_step</w:t>
      </w:r>
      <w:proofErr w:type="spellEnd"/>
    </w:p>
    <w:p w14:paraId="79FE7820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actuator_signal_delay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0.00;</w:t>
      </w:r>
    </w:p>
    <w:p w14:paraId="3253627B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43F5D017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%Setting Control Limits</w:t>
      </w:r>
    </w:p>
    <w:p w14:paraId="483CE02A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M_ControlSig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100;</w:t>
      </w:r>
    </w:p>
    <w:p w14:paraId="627094FB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m_ControlSig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-100;</w:t>
      </w:r>
    </w:p>
    <w:p w14:paraId="14104657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4F673353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[u, control] = deal(50);</w:t>
      </w:r>
    </w:p>
    <w:p w14:paraId="4528C813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48906156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%% (4) Simulation loop</w:t>
      </w:r>
    </w:p>
    <w:p w14:paraId="65F2F150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3420786F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velocity_real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60;</w:t>
      </w:r>
    </w:p>
    <w:p w14:paraId="5CB90327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for </w:t>
      </w: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j = 1:length(T) </w:t>
      </w: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For every simulation step</w:t>
      </w:r>
    </w:p>
    <w:p w14:paraId="40BADE49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</w:p>
    <w:p w14:paraId="5BEE7EAB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loops_remaining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length(T)-j; </w:t>
      </w: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Display progression</w:t>
      </w:r>
    </w:p>
    <w:p w14:paraId="677E5264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disp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(</w:t>
      </w: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loops_remaining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)</w:t>
      </w:r>
    </w:p>
    <w:p w14:paraId="742BB239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</w:p>
    <w:p w14:paraId="4B612420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% Get vehicle raw </w:t>
      </w:r>
      <w:proofErr w:type="spellStart"/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veocity</w:t>
      </w:r>
      <w:proofErr w:type="spellEnd"/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 sensor measurement from the communication bus</w:t>
      </w:r>
    </w:p>
    <w:p w14:paraId="68B3BD5C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[</w:t>
      </w: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velocity_raw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, </w:t>
      </w: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velocity_real,throttle_setting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] = getRawVelocity(n_bits_sensor_signal,velocity_real,throttle_setting, </w:t>
      </w: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sim_step,u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</w:p>
    <w:p w14:paraId="5274552D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</w:p>
    <w:p w14:paraId="53F4889F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Decode raw bus signal (from x-bit binary to mph)</w:t>
      </w:r>
    </w:p>
    <w:p w14:paraId="672A1D77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velocity = ((bin2dec(velocity_raw).*(M_velocityS-m_velocityS))./R)+m_velocityS;</w:t>
      </w:r>
    </w:p>
    <w:p w14:paraId="55B95909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4299A34F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r w:rsidRPr="00554EF6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if </w:t>
      </w: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mod((j-1)*</w:t>
      </w: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sim_step,Ts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) == 0 </w:t>
      </w: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% Every sampling time   </w:t>
      </w:r>
    </w:p>
    <w:p w14:paraId="1B1ADCE7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    </w:t>
      </w:r>
    </w:p>
    <w:p w14:paraId="70993D2B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    </w:t>
      </w: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Get driver's velocity demand raw signal from the communication bus</w:t>
      </w:r>
    </w:p>
    <w:p w14:paraId="41CC7DC0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    </w:t>
      </w: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demand_raw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getRawVelocityDemand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(</w:t>
      </w: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n_bits_demand_signal,sim_step,j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); </w:t>
      </w:r>
    </w:p>
    <w:p w14:paraId="5D011493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    </w:t>
      </w:r>
    </w:p>
    <w:p w14:paraId="0D7F45D7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        %% Decode raw signal (from x-bit binary to mph)     </w:t>
      </w:r>
    </w:p>
    <w:p w14:paraId="66A6F4F0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    demand = (bin2dec(</w:t>
      </w: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demand_raw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)*(</w:t>
      </w: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M_demand-m_demand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)/R)+</w:t>
      </w: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m_demand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;</w:t>
      </w:r>
    </w:p>
    <w:p w14:paraId="2E0F7EFE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                                                                                                                                        </w:t>
      </w:r>
    </w:p>
    <w:p w14:paraId="2387AE04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        %% Calculate control signal and error (range of control [-100,100])</w:t>
      </w:r>
    </w:p>
    <w:p w14:paraId="272B9DD4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    [control, error] = Controllers(demand,velocity,P,I,D,control,Ts,sim_step,e_vec,j,M_ControlSig,m_ControlSig);</w:t>
      </w:r>
    </w:p>
    <w:p w14:paraId="4F52A7B4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    </w:t>
      </w:r>
    </w:p>
    <w:p w14:paraId="30F88E7E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        %% Encode control signal into x-bit binary number</w:t>
      </w:r>
    </w:p>
    <w:p w14:paraId="4A7F330B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    </w:t>
      </w: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control_raw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dec2bin((control-</w:t>
      </w: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m_ControlSig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)*R/(</w:t>
      </w: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M_ControlSig-m_ControlSig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));                                                        </w:t>
      </w:r>
    </w:p>
    <w:p w14:paraId="0CD5FA7A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    </w:t>
      </w:r>
    </w:p>
    <w:p w14:paraId="07F6C6C2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        %% Send control command to throttle/brake actuator via communication bus (record the control signal instance as u)</w:t>
      </w:r>
    </w:p>
    <w:p w14:paraId="2133A8F1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    u = sendControlCommand(control_raw,n_bits_actuator_signal,actuator_signal_delay,j, </w:t>
      </w: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sim_step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, </w:t>
      </w: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u_vec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</w:p>
    <w:p w14:paraId="55E4DC53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r w:rsidRPr="00554EF6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end </w:t>
      </w:r>
    </w:p>
    <w:p w14:paraId="47E52D86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</w:p>
    <w:p w14:paraId="3E10518F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Store values for plotting</w:t>
      </w:r>
    </w:p>
    <w:p w14:paraId="1315B9A9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e_vec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(j) = error;</w:t>
      </w:r>
    </w:p>
    <w:p w14:paraId="438052A6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d_vec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(j) = demand;</w:t>
      </w:r>
    </w:p>
    <w:p w14:paraId="2CEF845F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u_vec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(j) = control;</w:t>
      </w:r>
    </w:p>
    <w:p w14:paraId="7BB5F0B9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y_vec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(j) = </w:t>
      </w: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velocity_real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;</w:t>
      </w:r>
    </w:p>
    <w:p w14:paraId="0DE0DC9A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Th_vec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(j) = </w:t>
      </w: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throttle_setting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;</w:t>
      </w:r>
    </w:p>
    <w:p w14:paraId="067BA8EF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>end</w:t>
      </w: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</w:t>
      </w:r>
    </w:p>
    <w:p w14:paraId="510C9A03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6B7D3FFA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%% (5) Plot results </w:t>
      </w:r>
    </w:p>
    <w:p w14:paraId="3F0C4053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540C7636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figure</w:t>
      </w:r>
    </w:p>
    <w:p w14:paraId="7D1FC915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Plot velocity response</w:t>
      </w:r>
    </w:p>
    <w:p w14:paraId="4772382B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lastRenderedPageBreak/>
        <w:t>subplot(2,1,1)</w:t>
      </w:r>
    </w:p>
    <w:p w14:paraId="03E1A81C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plot(T,d_</w:t>
      </w: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vec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,</w:t>
      </w:r>
      <w:r w:rsidRPr="00554EF6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'g-'</w:t>
      </w: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);hold </w:t>
      </w:r>
      <w:r w:rsidRPr="00554EF6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on</w:t>
      </w:r>
    </w:p>
    <w:p w14:paraId="02FAEF86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plot(T,y_</w:t>
      </w: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vec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,</w:t>
      </w:r>
      <w:r w:rsidRPr="00554EF6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'b-'</w:t>
      </w: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); </w:t>
      </w:r>
    </w:p>
    <w:p w14:paraId="6FC3A7BE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plot(</w:t>
      </w: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T,d_vec-y_vec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); grid;</w:t>
      </w:r>
    </w:p>
    <w:p w14:paraId="4007097B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title(</w:t>
      </w:r>
      <w:r w:rsidRPr="00554EF6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'Velocity response'</w:t>
      </w: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); </w:t>
      </w:r>
    </w:p>
    <w:p w14:paraId="69037BFD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subtitle([</w:t>
      </w:r>
      <w:r w:rsidRPr="00554EF6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' </w:t>
      </w:r>
      <w:proofErr w:type="spellStart"/>
      <w:r w:rsidRPr="00554EF6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Kp</w:t>
      </w:r>
      <w:proofErr w:type="spellEnd"/>
      <w:r w:rsidRPr="00554EF6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 = '</w:t>
      </w: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, num2str(P),</w:t>
      </w:r>
      <w:r w:rsidRPr="00554EF6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 Ki = '</w:t>
      </w: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, num2str(I),</w:t>
      </w:r>
      <w:r w:rsidRPr="00554EF6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' </w:t>
      </w:r>
      <w:proofErr w:type="spellStart"/>
      <w:r w:rsidRPr="00554EF6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Kd</w:t>
      </w:r>
      <w:proofErr w:type="spellEnd"/>
      <w:r w:rsidRPr="00554EF6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 = '</w:t>
      </w: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,</w:t>
      </w:r>
      <w:r w:rsidRPr="00554EF6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>...</w:t>
      </w:r>
    </w:p>
    <w:p w14:paraId="45B87D9D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num2str(D)]); </w:t>
      </w:r>
    </w:p>
    <w:p w14:paraId="51B7CEAB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ylabel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(</w:t>
      </w:r>
      <w:r w:rsidRPr="00554EF6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'Velocity (mph)'</w:t>
      </w: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); </w:t>
      </w: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xlabel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(</w:t>
      </w:r>
      <w:r w:rsidRPr="00554EF6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'Time (s)'</w:t>
      </w: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</w:p>
    <w:p w14:paraId="13805FC6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legend(</w:t>
      </w:r>
      <w:r w:rsidRPr="00554EF6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'Driver </w:t>
      </w:r>
      <w:proofErr w:type="spellStart"/>
      <w:r w:rsidRPr="00554EF6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Demmand</w:t>
      </w:r>
      <w:proofErr w:type="spellEnd"/>
      <w:r w:rsidRPr="00554EF6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</w:t>
      </w: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,</w:t>
      </w:r>
      <w:r w:rsidRPr="00554EF6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 xml:space="preserve">'Real </w:t>
      </w:r>
      <w:proofErr w:type="spellStart"/>
      <w:r w:rsidRPr="00554EF6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Velocity'</w:t>
      </w: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,</w:t>
      </w:r>
      <w:r w:rsidRPr="00554EF6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'error</w:t>
      </w:r>
      <w:proofErr w:type="spellEnd"/>
      <w:r w:rsidRPr="00554EF6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</w:t>
      </w: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)</w:t>
      </w:r>
    </w:p>
    <w:p w14:paraId="3EE6E6C0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3B2F39F4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Plot throttle/brake actuator effort</w:t>
      </w:r>
    </w:p>
    <w:p w14:paraId="1DCF1631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subplot(2,1,2)</w:t>
      </w:r>
    </w:p>
    <w:p w14:paraId="2C931365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stairs(T,u_</w:t>
      </w: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vec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,</w:t>
      </w:r>
      <w:r w:rsidRPr="00554EF6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'g-'</w:t>
      </w: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</w:p>
    <w:p w14:paraId="215BC902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hold </w:t>
      </w:r>
      <w:r w:rsidRPr="00554EF6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on</w:t>
      </w: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;</w:t>
      </w:r>
    </w:p>
    <w:p w14:paraId="593B17DC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plot(T,Th_</w:t>
      </w: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vec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,</w:t>
      </w:r>
      <w:r w:rsidRPr="00554EF6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'r-'</w:t>
      </w: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); grid;</w:t>
      </w:r>
    </w:p>
    <w:p w14:paraId="4B0F2D5C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title(</w:t>
      </w:r>
      <w:r w:rsidRPr="00554EF6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'Throttle/Brake control effort'</w:t>
      </w: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</w:p>
    <w:p w14:paraId="204C057B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ylabel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(</w:t>
      </w:r>
      <w:r w:rsidRPr="00554EF6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'% throttle/brake pedal'</w:t>
      </w: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); </w:t>
      </w:r>
      <w:proofErr w:type="spellStart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xlabel</w:t>
      </w:r>
      <w:proofErr w:type="spellEnd"/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(</w:t>
      </w:r>
      <w:r w:rsidRPr="00554EF6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'Time (s)'</w:t>
      </w: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</w:p>
    <w:p w14:paraId="1F7AF81B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legend (</w:t>
      </w:r>
      <w:r w:rsidRPr="00554EF6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'Control %'</w:t>
      </w: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,</w:t>
      </w:r>
      <w:r w:rsidRPr="00554EF6">
        <w:rPr>
          <w:rFonts w:ascii="Consolas" w:eastAsia="Times New Roman" w:hAnsi="Consolas" w:cs="Times New Roman"/>
          <w:color w:val="A709F5"/>
          <w:sz w:val="20"/>
          <w:szCs w:val="20"/>
          <w:lang w:eastAsia="en-GB"/>
        </w:rPr>
        <w:t>'Throttle position'</w:t>
      </w:r>
      <w:r w:rsidRPr="00554EF6">
        <w:rPr>
          <w:rFonts w:ascii="Consolas" w:eastAsia="Times New Roman" w:hAnsi="Consolas" w:cs="Times New Roman"/>
          <w:sz w:val="20"/>
          <w:szCs w:val="20"/>
          <w:lang w:eastAsia="en-GB"/>
        </w:rPr>
        <w:t>)</w:t>
      </w:r>
    </w:p>
    <w:p w14:paraId="4B8CF508" w14:textId="77777777" w:rsidR="00554EF6" w:rsidRPr="00554EF6" w:rsidRDefault="00554EF6" w:rsidP="00554EF6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31BAA111" w14:textId="77777777" w:rsidR="000F57BA" w:rsidRPr="000F57BA" w:rsidRDefault="000F57BA" w:rsidP="000F57BA"/>
    <w:p w14:paraId="629D35A1" w14:textId="03487DFA" w:rsidR="000C0143" w:rsidRDefault="00FF3DF9" w:rsidP="006356EE">
      <w:pPr>
        <w:pStyle w:val="AppendixStyleA"/>
      </w:pPr>
      <w:bookmarkStart w:id="56" w:name="_Toc236435885"/>
      <w:r>
        <w:t>Controller</w:t>
      </w:r>
      <w:r w:rsidR="00511D3E">
        <w:t>s</w:t>
      </w:r>
      <w:r>
        <w:t xml:space="preserve"> Function</w:t>
      </w:r>
      <w:bookmarkEnd w:id="56"/>
    </w:p>
    <w:p w14:paraId="49F159F5" w14:textId="77777777" w:rsidR="00FF3DF9" w:rsidRPr="00FF3DF9" w:rsidRDefault="00FF3DF9" w:rsidP="00FF3DF9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FF3DF9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function </w:t>
      </w:r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>[</w:t>
      </w:r>
      <w:proofErr w:type="spellStart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>control_Out,error</w:t>
      </w:r>
      <w:proofErr w:type="spellEnd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] = Controllers(demand,velocity,P,I,D,control,Ts,sim_step,e_vec,j,M_ControlSig, </w:t>
      </w:r>
      <w:proofErr w:type="spellStart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>m_ControlSig</w:t>
      </w:r>
      <w:proofErr w:type="spellEnd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>)</w:t>
      </w:r>
    </w:p>
    <w:p w14:paraId="4B14EA1D" w14:textId="77777777" w:rsidR="00FF3DF9" w:rsidRPr="00FF3DF9" w:rsidRDefault="00FF3DF9" w:rsidP="00FF3DF9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7C6639C4" w14:textId="77777777" w:rsidR="00FF3DF9" w:rsidRPr="00FF3DF9" w:rsidRDefault="00FF3DF9" w:rsidP="00FF3DF9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FF3DF9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  Controller</w:t>
      </w:r>
    </w:p>
    <w:p w14:paraId="78C30F3B" w14:textId="77777777" w:rsidR="00FF3DF9" w:rsidRPr="00FF3DF9" w:rsidRDefault="00FF3DF9" w:rsidP="00FF3DF9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FF3DF9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  Using PID values and systems current state calculates required control action within reasonable limits.</w:t>
      </w:r>
    </w:p>
    <w:p w14:paraId="6E2C5486" w14:textId="77777777" w:rsidR="00FF3DF9" w:rsidRPr="00FF3DF9" w:rsidRDefault="00FF3DF9" w:rsidP="00FF3DF9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35B38FE4" w14:textId="77777777" w:rsidR="00FF3DF9" w:rsidRPr="00FF3DF9" w:rsidRDefault="00FF3DF9" w:rsidP="00FF3DF9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>error = demand - velocity;</w:t>
      </w:r>
    </w:p>
    <w:p w14:paraId="44A3F75E" w14:textId="77777777" w:rsidR="00FF3DF9" w:rsidRPr="00FF3DF9" w:rsidRDefault="00FF3DF9" w:rsidP="00FF3DF9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6155AD4F" w14:textId="77777777" w:rsidR="00FF3DF9" w:rsidRPr="00FF3DF9" w:rsidRDefault="00FF3DF9" w:rsidP="00FF3DF9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FF3DF9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%% Proportional</w:t>
      </w:r>
    </w:p>
    <w:p w14:paraId="2EE69993" w14:textId="77777777" w:rsidR="00FF3DF9" w:rsidRPr="00FF3DF9" w:rsidRDefault="00FF3DF9" w:rsidP="00FF3DF9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>P_part</w:t>
      </w:r>
      <w:proofErr w:type="spellEnd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error*P;</w:t>
      </w:r>
    </w:p>
    <w:p w14:paraId="5F9E6921" w14:textId="77777777" w:rsidR="00FF3DF9" w:rsidRPr="00FF3DF9" w:rsidRDefault="00FF3DF9" w:rsidP="00FF3DF9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5B33F0D3" w14:textId="77777777" w:rsidR="00FF3DF9" w:rsidRPr="00FF3DF9" w:rsidRDefault="00FF3DF9" w:rsidP="00FF3DF9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FF3DF9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%% Previous Value</w:t>
      </w:r>
    </w:p>
    <w:p w14:paraId="72AAC6AF" w14:textId="77777777" w:rsidR="00FF3DF9" w:rsidRPr="00FF3DF9" w:rsidRDefault="00FF3DF9" w:rsidP="00FF3DF9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FF3DF9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persistent </w:t>
      </w:r>
      <w:proofErr w:type="spellStart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>Previous_I_part</w:t>
      </w:r>
      <w:proofErr w:type="spellEnd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</w:t>
      </w:r>
      <w:r w:rsidRPr="00FF3DF9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When next called will remember the value when last used</w:t>
      </w:r>
    </w:p>
    <w:p w14:paraId="1C952754" w14:textId="77777777" w:rsidR="00FF3DF9" w:rsidRPr="00FF3DF9" w:rsidRDefault="00FF3DF9" w:rsidP="00FF3DF9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FF3DF9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if </w:t>
      </w:r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j &gt; 1 </w:t>
      </w:r>
      <w:r w:rsidRPr="00FF3DF9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If not the first time step</w:t>
      </w:r>
    </w:p>
    <w:p w14:paraId="21128FD1" w14:textId="77777777" w:rsidR="00FF3DF9" w:rsidRPr="00FF3DF9" w:rsidRDefault="00FF3DF9" w:rsidP="00FF3DF9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proofErr w:type="spellStart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>Previous_val</w:t>
      </w:r>
      <w:proofErr w:type="spellEnd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spellStart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>e_vec</w:t>
      </w:r>
      <w:proofErr w:type="spellEnd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>(j-Ts/</w:t>
      </w:r>
      <w:proofErr w:type="spellStart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>sim_step</w:t>
      </w:r>
      <w:proofErr w:type="spellEnd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</w:p>
    <w:p w14:paraId="602417A5" w14:textId="77777777" w:rsidR="00FF3DF9" w:rsidRPr="00FF3DF9" w:rsidRDefault="00FF3DF9" w:rsidP="00FF3DF9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FF3DF9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>else</w:t>
      </w:r>
    </w:p>
    <w:p w14:paraId="63AC0329" w14:textId="77777777" w:rsidR="00FF3DF9" w:rsidRPr="00FF3DF9" w:rsidRDefault="00FF3DF9" w:rsidP="00FF3DF9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proofErr w:type="spellStart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>Previous_val</w:t>
      </w:r>
      <w:proofErr w:type="spellEnd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control;</w:t>
      </w:r>
    </w:p>
    <w:p w14:paraId="59021D26" w14:textId="77777777" w:rsidR="00FF3DF9" w:rsidRPr="00FF3DF9" w:rsidRDefault="00FF3DF9" w:rsidP="00FF3DF9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proofErr w:type="spellStart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>Previous_I_part</w:t>
      </w:r>
      <w:proofErr w:type="spellEnd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spellStart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>Previous_val</w:t>
      </w:r>
      <w:proofErr w:type="spellEnd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>;</w:t>
      </w:r>
    </w:p>
    <w:p w14:paraId="4125322A" w14:textId="77777777" w:rsidR="00FF3DF9" w:rsidRPr="00FF3DF9" w:rsidRDefault="00FF3DF9" w:rsidP="00FF3DF9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FF3DF9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>end</w:t>
      </w:r>
    </w:p>
    <w:p w14:paraId="4B025CA9" w14:textId="77777777" w:rsidR="00FF3DF9" w:rsidRPr="00FF3DF9" w:rsidRDefault="00FF3DF9" w:rsidP="00FF3DF9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FF3DF9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%% </w:t>
      </w:r>
      <w:proofErr w:type="spellStart"/>
      <w:r w:rsidRPr="00FF3DF9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Intergral</w:t>
      </w:r>
      <w:proofErr w:type="spellEnd"/>
    </w:p>
    <w:p w14:paraId="34A98C59" w14:textId="77777777" w:rsidR="00FF3DF9" w:rsidRPr="00FF3DF9" w:rsidRDefault="00FF3DF9" w:rsidP="00FF3DF9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>I_part</w:t>
      </w:r>
      <w:proofErr w:type="spellEnd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((</w:t>
      </w:r>
      <w:proofErr w:type="spellStart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>error+Previous_val</w:t>
      </w:r>
      <w:proofErr w:type="spellEnd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>)/2*</w:t>
      </w:r>
      <w:proofErr w:type="spellStart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>Ts+Previous_I_part</w:t>
      </w:r>
      <w:proofErr w:type="spellEnd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>)*I;</w:t>
      </w:r>
    </w:p>
    <w:p w14:paraId="6779FAB6" w14:textId="77777777" w:rsidR="00FF3DF9" w:rsidRPr="00FF3DF9" w:rsidRDefault="00FF3DF9" w:rsidP="00FF3DF9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4D9403CA" w14:textId="77777777" w:rsidR="00FF3DF9" w:rsidRPr="00FF3DF9" w:rsidRDefault="00FF3DF9" w:rsidP="00FF3DF9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FF3DF9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%% Differential</w:t>
      </w:r>
    </w:p>
    <w:p w14:paraId="426236E5" w14:textId="77777777" w:rsidR="00FF3DF9" w:rsidRPr="00FF3DF9" w:rsidRDefault="00FF3DF9" w:rsidP="00FF3DF9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>D_part</w:t>
      </w:r>
      <w:proofErr w:type="spellEnd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((error-</w:t>
      </w:r>
      <w:proofErr w:type="spellStart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>Previous_val</w:t>
      </w:r>
      <w:proofErr w:type="spellEnd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>)/Ts)*D;</w:t>
      </w:r>
    </w:p>
    <w:p w14:paraId="4CE0D937" w14:textId="77777777" w:rsidR="00FF3DF9" w:rsidRPr="00FF3DF9" w:rsidRDefault="00FF3DF9" w:rsidP="00FF3DF9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68F9EDA4" w14:textId="77777777" w:rsidR="00FF3DF9" w:rsidRPr="00FF3DF9" w:rsidRDefault="00FF3DF9" w:rsidP="00FF3DF9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FF3DF9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%% Control</w:t>
      </w:r>
    </w:p>
    <w:p w14:paraId="571EA48A" w14:textId="77777777" w:rsidR="00FF3DF9" w:rsidRPr="00FF3DF9" w:rsidRDefault="00FF3DF9" w:rsidP="00FF3DF9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>control_Out</w:t>
      </w:r>
      <w:proofErr w:type="spellEnd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spellStart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>P_part+I_part+D_part</w:t>
      </w:r>
      <w:proofErr w:type="spellEnd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>;</w:t>
      </w:r>
    </w:p>
    <w:p w14:paraId="4D9B148E" w14:textId="77777777" w:rsidR="00FF3DF9" w:rsidRPr="00FF3DF9" w:rsidRDefault="00FF3DF9" w:rsidP="00FF3DF9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51705DEE" w14:textId="77777777" w:rsidR="00FF3DF9" w:rsidRPr="00FF3DF9" w:rsidRDefault="00FF3DF9" w:rsidP="00FF3DF9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FF3DF9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%% Limits</w:t>
      </w:r>
    </w:p>
    <w:p w14:paraId="5ED06533" w14:textId="77777777" w:rsidR="00FF3DF9" w:rsidRPr="00FF3DF9" w:rsidRDefault="00FF3DF9" w:rsidP="00FF3DF9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FF3DF9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if </w:t>
      </w:r>
      <w:proofErr w:type="spellStart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>control_Out</w:t>
      </w:r>
      <w:proofErr w:type="spellEnd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&gt;= </w:t>
      </w:r>
      <w:proofErr w:type="spellStart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>M_ControlSig</w:t>
      </w:r>
      <w:proofErr w:type="spellEnd"/>
    </w:p>
    <w:p w14:paraId="7BC74B63" w14:textId="77777777" w:rsidR="00FF3DF9" w:rsidRPr="00FF3DF9" w:rsidRDefault="00FF3DF9" w:rsidP="00FF3DF9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proofErr w:type="spellStart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>control_Out</w:t>
      </w:r>
      <w:proofErr w:type="spellEnd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= </w:t>
      </w:r>
      <w:proofErr w:type="spellStart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>M_ControlSig</w:t>
      </w:r>
      <w:proofErr w:type="spellEnd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; </w:t>
      </w:r>
      <w:r w:rsidRPr="00FF3DF9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%Upper Limit</w:t>
      </w:r>
    </w:p>
    <w:p w14:paraId="27A40A74" w14:textId="77777777" w:rsidR="00FF3DF9" w:rsidRPr="00FF3DF9" w:rsidRDefault="00FF3DF9" w:rsidP="00FF3DF9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FF3DF9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>end</w:t>
      </w:r>
    </w:p>
    <w:p w14:paraId="5B31D6C9" w14:textId="77777777" w:rsidR="00FF3DF9" w:rsidRPr="00FF3DF9" w:rsidRDefault="00FF3DF9" w:rsidP="00FF3DF9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FF3DF9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if </w:t>
      </w:r>
      <w:proofErr w:type="spellStart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>control_Out</w:t>
      </w:r>
      <w:proofErr w:type="spellEnd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&lt;= </w:t>
      </w:r>
      <w:proofErr w:type="spellStart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>m_ControlSig</w:t>
      </w:r>
      <w:proofErr w:type="spellEnd"/>
    </w:p>
    <w:p w14:paraId="2209C446" w14:textId="77777777" w:rsidR="00FF3DF9" w:rsidRPr="00FF3DF9" w:rsidRDefault="00FF3DF9" w:rsidP="00FF3DF9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proofErr w:type="spellStart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>control_Out</w:t>
      </w:r>
      <w:proofErr w:type="spellEnd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spellStart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>m_ControlSig</w:t>
      </w:r>
      <w:proofErr w:type="spellEnd"/>
      <w:r w:rsidRPr="00FF3DF9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; </w:t>
      </w:r>
      <w:r w:rsidRPr="00FF3DF9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%Lower Limit</w:t>
      </w:r>
    </w:p>
    <w:p w14:paraId="6BBB7071" w14:textId="77777777" w:rsidR="00FF3DF9" w:rsidRPr="00FF3DF9" w:rsidRDefault="00FF3DF9" w:rsidP="00FF3DF9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FF3DF9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lastRenderedPageBreak/>
        <w:t>end</w:t>
      </w:r>
    </w:p>
    <w:p w14:paraId="10D5960A" w14:textId="77777777" w:rsidR="00FF3DF9" w:rsidRPr="00FF3DF9" w:rsidRDefault="00FF3DF9" w:rsidP="00FF3DF9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6CE9C231" w14:textId="77777777" w:rsidR="00FF3DF9" w:rsidRPr="00FF3DF9" w:rsidRDefault="00FF3DF9" w:rsidP="00FF3DF9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FF3DF9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>end</w:t>
      </w:r>
    </w:p>
    <w:p w14:paraId="1C43204C" w14:textId="77777777" w:rsidR="00E41884" w:rsidRDefault="00E41884" w:rsidP="00E41884"/>
    <w:p w14:paraId="02F28A31" w14:textId="7727B161" w:rsidR="00FF3DF9" w:rsidRDefault="00C16E83" w:rsidP="006356EE">
      <w:pPr>
        <w:pStyle w:val="AppendixStyleA"/>
      </w:pPr>
      <w:bookmarkStart w:id="57" w:name="_Toc236435886"/>
      <w:proofErr w:type="spellStart"/>
      <w:r>
        <w:t>get</w:t>
      </w:r>
      <w:r w:rsidR="004725CF">
        <w:t>RawVelocity</w:t>
      </w:r>
      <w:proofErr w:type="spellEnd"/>
      <w:r w:rsidR="004725CF">
        <w:t xml:space="preserve"> Function</w:t>
      </w:r>
      <w:bookmarkEnd w:id="57"/>
    </w:p>
    <w:p w14:paraId="4EFFC39E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4725CF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function </w:t>
      </w:r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[</w:t>
      </w: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velocity_raw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, </w:t>
      </w: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velocity_real,throttle_setting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] = getRawVelocity(n_bits_sensor_signal,velocity_real,throttle_setting,sim_step,u)</w:t>
      </w:r>
    </w:p>
    <w:p w14:paraId="45006176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3AA7B646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4725CF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%% U initial throttle setting as whole percentage</w:t>
      </w:r>
    </w:p>
    <w:p w14:paraId="4F085D11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0EE73384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h = </w:t>
      </w: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sim_step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;</w:t>
      </w:r>
    </w:p>
    <w:p w14:paraId="56AFF65D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throttle_setting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u;</w:t>
      </w:r>
      <w:r w:rsidRPr="004725CF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% (u/300)+ </w:t>
      </w:r>
      <w:proofErr w:type="spellStart"/>
      <w:r w:rsidRPr="004725CF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throttle_setting</w:t>
      </w:r>
      <w:proofErr w:type="spellEnd"/>
      <w:r w:rsidRPr="004725CF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;</w:t>
      </w:r>
    </w:p>
    <w:p w14:paraId="378B3C75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4725CF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persistent </w:t>
      </w:r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d </w:t>
      </w: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v_dot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</w:t>
      </w: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x_v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</w:t>
      </w: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v_dot_last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</w:t>
      </w: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x_v_old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</w:t>
      </w:r>
    </w:p>
    <w:p w14:paraId="739B12D7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1F2EC71B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4725CF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if </w:t>
      </w: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isempty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(d) </w:t>
      </w:r>
      <w:r w:rsidRPr="004725CF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this just Initializes</w:t>
      </w:r>
    </w:p>
    <w:p w14:paraId="60991A2B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d = 1;</w:t>
      </w:r>
    </w:p>
    <w:p w14:paraId="6C8DC8C6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4725CF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%   </w:t>
      </w:r>
      <w:proofErr w:type="spellStart"/>
      <w:r w:rsidRPr="004725CF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x_v</w:t>
      </w:r>
      <w:proofErr w:type="spellEnd"/>
      <w:r w:rsidRPr="004725CF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 = 0.25;</w:t>
      </w:r>
    </w:p>
    <w:p w14:paraId="165C3604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x_v_old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0.25;</w:t>
      </w:r>
    </w:p>
    <w:p w14:paraId="6A90E216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v_dot_last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0;</w:t>
      </w:r>
    </w:p>
    <w:p w14:paraId="533E4D64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4725CF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>end</w:t>
      </w:r>
    </w:p>
    <w:p w14:paraId="182BE8A5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6788CA52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4725CF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Parameters</w:t>
      </w:r>
    </w:p>
    <w:p w14:paraId="05C69777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gear = 1.2;</w:t>
      </w:r>
    </w:p>
    <w:p w14:paraId="2EAD6462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final_drive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2.82;</w:t>
      </w:r>
    </w:p>
    <w:p w14:paraId="4CF0C743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rs_to_rpm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9.549; </w:t>
      </w:r>
      <w:r w:rsidRPr="004725CF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rad/s to rpm</w:t>
      </w:r>
    </w:p>
    <w:p w14:paraId="4C193001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mps_to_mph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2.2369;</w:t>
      </w:r>
    </w:p>
    <w:p w14:paraId="7D5367F5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radius = 0.3;</w:t>
      </w:r>
    </w:p>
    <w:p w14:paraId="03C81ACB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cd = 0.29;</w:t>
      </w:r>
    </w:p>
    <w:p w14:paraId="2EB889BB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roh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1.23;</w:t>
      </w:r>
    </w:p>
    <w:p w14:paraId="7888964F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area = 2;</w:t>
      </w:r>
    </w:p>
    <w:p w14:paraId="2AFB4A90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mass = 1854;</w:t>
      </w:r>
    </w:p>
    <w:p w14:paraId="05684584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0C3F8C35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4725CF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if </w:t>
      </w:r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abs(</w:t>
      </w: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throttle_setting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) &gt; 100 </w:t>
      </w:r>
      <w:r w:rsidRPr="004725CF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Limit throttle to +/-100%</w:t>
      </w:r>
    </w:p>
    <w:p w14:paraId="7CF28A04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throttle_setting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100;</w:t>
      </w:r>
    </w:p>
    <w:p w14:paraId="7FA5C791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4725CF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>end</w:t>
      </w:r>
    </w:p>
    <w:p w14:paraId="15E5F94B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32997037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4725CF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if </w:t>
      </w: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throttle_setting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&lt; 0</w:t>
      </w:r>
    </w:p>
    <w:p w14:paraId="4372A9C6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brake = abs(</w:t>
      </w: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throttle_setting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  <w:r w:rsidRPr="004725CF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%P;</w:t>
      </w:r>
    </w:p>
    <w:p w14:paraId="20E7E8D3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</w:t>
      </w: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throttle_setting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0;    </w:t>
      </w:r>
    </w:p>
    <w:p w14:paraId="7BDB9C99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4725CF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>else</w:t>
      </w:r>
    </w:p>
    <w:p w14:paraId="33139165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brake = 0;</w:t>
      </w:r>
    </w:p>
    <w:p w14:paraId="10BD9441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4725CF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>end</w:t>
      </w:r>
    </w:p>
    <w:p w14:paraId="53ED3CCE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4F4297B5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wheel_speed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= (</w:t>
      </w: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velocity_real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/ </w:t>
      </w: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mps_to_mph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) / radius; </w:t>
      </w:r>
      <w:r w:rsidRPr="004725CF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rad/s</w:t>
      </w:r>
    </w:p>
    <w:p w14:paraId="48C2D1AC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engSpeedRPM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wheel_speed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* </w:t>
      </w: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rs_to_rpm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* gear * </w:t>
      </w: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final_drive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;</w:t>
      </w:r>
    </w:p>
    <w:p w14:paraId="74F281EE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166F8E7C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x_v_dot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(-10 * </w:t>
      </w: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x_v_old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+ 0.05 * (</w:t>
      </w: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throttle_setting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)); </w:t>
      </w:r>
      <w:r w:rsidRPr="004725CF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Internal dynamics of throttle actuator</w:t>
      </w:r>
    </w:p>
    <w:p w14:paraId="50B9EACF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x_v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x_v_old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+ </w:t>
      </w: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x_v_dot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*h; </w:t>
      </w:r>
      <w:r w:rsidRPr="004725CF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Numerical integration</w:t>
      </w:r>
    </w:p>
    <w:p w14:paraId="0771F725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x_v_old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x_v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;</w:t>
      </w:r>
    </w:p>
    <w:p w14:paraId="3A230827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6CFCA578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engSpeedRPM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528.7 + (</w:t>
      </w: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engSpeedRPM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* 0.152) + (-0.0000217 * engSpeedRPM^2);</w:t>
      </w:r>
    </w:p>
    <w:p w14:paraId="3364DC9D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engine_torque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x_v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* </w:t>
      </w: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engSpeedRPM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*gear * </w:t>
      </w: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final_drive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; </w:t>
      </w:r>
    </w:p>
    <w:p w14:paraId="3F703BCA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4FB29C88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4725CF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</w:t>
      </w:r>
      <w:proofErr w:type="spellStart"/>
      <w:r w:rsidRPr="004725CF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v_dot</w:t>
      </w:r>
      <w:proofErr w:type="spellEnd"/>
      <w:r w:rsidRPr="004725CF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 = ((</w:t>
      </w:r>
      <w:proofErr w:type="spellStart"/>
      <w:r w:rsidRPr="004725CF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engine_torque</w:t>
      </w:r>
      <w:proofErr w:type="spellEnd"/>
      <w:r w:rsidRPr="004725CF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 / radius) - (cd * </w:t>
      </w:r>
      <w:proofErr w:type="spellStart"/>
      <w:r w:rsidRPr="004725CF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roh</w:t>
      </w:r>
      <w:proofErr w:type="spellEnd"/>
      <w:r w:rsidRPr="004725CF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 * area* 0.5 * velocity^2) - (0.05 * mass * 9.81) -(brake * mass * 9.81)) / mass;</w:t>
      </w:r>
    </w:p>
    <w:p w14:paraId="122BF9AE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     </w:t>
      </w:r>
      <w:r w:rsidRPr="004725CF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N wheel force                 % - aero force N</w:t>
      </w:r>
    </w:p>
    <w:p w14:paraId="3C164DBF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v_dot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((</w:t>
      </w: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engine_torque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/ radius) - (cd * </w:t>
      </w: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roh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* area* 0.5 * velocity_real^2) </w:t>
      </w:r>
      <w:r w:rsidRPr="004725CF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>...</w:t>
      </w:r>
    </w:p>
    <w:p w14:paraId="3EB16171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lastRenderedPageBreak/>
        <w:t xml:space="preserve">    - (0.05 * mass * 9.81) -(brake * mass * 9.81)) / mass;</w:t>
      </w:r>
    </w:p>
    <w:p w14:paraId="35F409B6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6E2566E7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acc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v_dot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+ (h / 2) * (</w:t>
      </w: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v_dot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- </w:t>
      </w: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v_dot_last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</w:p>
    <w:p w14:paraId="2BE99951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v_dot_last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v_dot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;</w:t>
      </w:r>
    </w:p>
    <w:p w14:paraId="3BAB7365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velocity = </w:t>
      </w: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velocity_real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+ </w:t>
      </w: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acc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;</w:t>
      </w:r>
    </w:p>
    <w:p w14:paraId="3B76C1A8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4725CF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% </w:t>
      </w:r>
      <w:proofErr w:type="spellStart"/>
      <w:r w:rsidRPr="004725CF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old_velocity</w:t>
      </w:r>
      <w:proofErr w:type="spellEnd"/>
      <w:r w:rsidRPr="004725CF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 xml:space="preserve"> = velocity;</w:t>
      </w:r>
    </w:p>
    <w:p w14:paraId="55F02D4F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7A072363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4725CF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if </w:t>
      </w:r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velocity &lt; 0 || </w:t>
      </w: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isnan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(velocity)</w:t>
      </w:r>
    </w:p>
    <w:p w14:paraId="7EE5782F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velocity = 0;</w:t>
      </w:r>
    </w:p>
    <w:p w14:paraId="4440A094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4725CF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>end</w:t>
      </w:r>
    </w:p>
    <w:p w14:paraId="7E5D3131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4725CF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if </w:t>
      </w:r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velocity &gt; 150</w:t>
      </w:r>
    </w:p>
    <w:p w14:paraId="5835266D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velocity = 150;</w:t>
      </w:r>
    </w:p>
    <w:p w14:paraId="0A1006BB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4725CF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>end</w:t>
      </w:r>
    </w:p>
    <w:p w14:paraId="23DEF353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throttle_setting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</w:t>
      </w: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throttle_setting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+ brake; </w:t>
      </w:r>
      <w:r w:rsidRPr="004725CF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Gives negative output to plot if braking</w:t>
      </w:r>
    </w:p>
    <w:p w14:paraId="3B298441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42C387EE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4725CF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Convert into binary signal</w:t>
      </w:r>
    </w:p>
    <w:p w14:paraId="624298E4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velocity_raw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dec2bin((2^n_bits_sensor_signal*(velocity))/150);</w:t>
      </w:r>
    </w:p>
    <w:p w14:paraId="2FF03E18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proofErr w:type="spellStart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>velocity_real</w:t>
      </w:r>
      <w:proofErr w:type="spellEnd"/>
      <w:r w:rsidRPr="004725CF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= velocity;</w:t>
      </w:r>
    </w:p>
    <w:p w14:paraId="2E8ADB56" w14:textId="77777777" w:rsidR="004725CF" w:rsidRPr="004725CF" w:rsidRDefault="004725CF" w:rsidP="004725CF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255E051A" w14:textId="77777777" w:rsidR="004725CF" w:rsidRDefault="004725CF" w:rsidP="004725CF"/>
    <w:p w14:paraId="080DE65E" w14:textId="2B677115" w:rsidR="004725CF" w:rsidRPr="004725CF" w:rsidRDefault="00C16E83" w:rsidP="006356EE">
      <w:pPr>
        <w:pStyle w:val="AppendixStyleA"/>
      </w:pPr>
      <w:bookmarkStart w:id="58" w:name="_Toc236435887"/>
      <w:proofErr w:type="spellStart"/>
      <w:r>
        <w:t>get</w:t>
      </w:r>
      <w:r w:rsidR="004725CF">
        <w:t>RawVelocityDemand</w:t>
      </w:r>
      <w:proofErr w:type="spellEnd"/>
      <w:r w:rsidR="004725CF">
        <w:t xml:space="preserve"> Function</w:t>
      </w:r>
      <w:bookmarkEnd w:id="58"/>
    </w:p>
    <w:p w14:paraId="3E7F1E08" w14:textId="77777777" w:rsidR="00AF27DD" w:rsidRPr="00AF27DD" w:rsidRDefault="00AF27DD" w:rsidP="00AF27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AF27DD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function </w:t>
      </w:r>
      <w:r w:rsidRPr="00AF27DD">
        <w:rPr>
          <w:rFonts w:ascii="Consolas" w:eastAsia="Times New Roman" w:hAnsi="Consolas" w:cs="Times New Roman"/>
          <w:sz w:val="20"/>
          <w:szCs w:val="20"/>
          <w:lang w:eastAsia="en-GB"/>
        </w:rPr>
        <w:t>[d]=</w:t>
      </w:r>
      <w:proofErr w:type="spellStart"/>
      <w:r w:rsidRPr="00AF27DD">
        <w:rPr>
          <w:rFonts w:ascii="Consolas" w:eastAsia="Times New Roman" w:hAnsi="Consolas" w:cs="Times New Roman"/>
          <w:sz w:val="20"/>
          <w:szCs w:val="20"/>
          <w:lang w:eastAsia="en-GB"/>
        </w:rPr>
        <w:t>getRawVelocityDemand</w:t>
      </w:r>
      <w:proofErr w:type="spellEnd"/>
      <w:r w:rsidRPr="00AF27DD">
        <w:rPr>
          <w:rFonts w:ascii="Consolas" w:eastAsia="Times New Roman" w:hAnsi="Consolas" w:cs="Times New Roman"/>
          <w:sz w:val="20"/>
          <w:szCs w:val="20"/>
          <w:lang w:eastAsia="en-GB"/>
        </w:rPr>
        <w:t>(</w:t>
      </w:r>
      <w:proofErr w:type="spellStart"/>
      <w:r w:rsidRPr="00AF27DD">
        <w:rPr>
          <w:rFonts w:ascii="Consolas" w:eastAsia="Times New Roman" w:hAnsi="Consolas" w:cs="Times New Roman"/>
          <w:sz w:val="20"/>
          <w:szCs w:val="20"/>
          <w:lang w:eastAsia="en-GB"/>
        </w:rPr>
        <w:t>n_bits_demand_signal,sim_step,j</w:t>
      </w:r>
      <w:proofErr w:type="spellEnd"/>
      <w:r w:rsidRPr="00AF27DD">
        <w:rPr>
          <w:rFonts w:ascii="Consolas" w:eastAsia="Times New Roman" w:hAnsi="Consolas" w:cs="Times New Roman"/>
          <w:sz w:val="20"/>
          <w:szCs w:val="20"/>
          <w:lang w:eastAsia="en-GB"/>
        </w:rPr>
        <w:t>)</w:t>
      </w:r>
    </w:p>
    <w:p w14:paraId="2DAFEACE" w14:textId="77777777" w:rsidR="00AF27DD" w:rsidRPr="00AF27DD" w:rsidRDefault="00AF27DD" w:rsidP="00AF27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AF27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%% Simulate driver's velocity demand (in mph)</w:t>
      </w:r>
    </w:p>
    <w:p w14:paraId="50CFA8C4" w14:textId="77777777" w:rsidR="00AF27DD" w:rsidRPr="00AF27DD" w:rsidRDefault="00AF27DD" w:rsidP="00AF27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498A4F6E" w14:textId="77777777" w:rsidR="00AF27DD" w:rsidRPr="00AF27DD" w:rsidRDefault="00AF27DD" w:rsidP="00AF27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AF27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Driver velocity demand can go from 30 to 110 mph at steps of 5 mph.</w:t>
      </w:r>
    </w:p>
    <w:p w14:paraId="5A15FBD6" w14:textId="77777777" w:rsidR="00AF27DD" w:rsidRPr="00AF27DD" w:rsidRDefault="00AF27DD" w:rsidP="00AF27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AF27DD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 Only bits are used to encode this signal. 00...0 corresponds to 30 mph and 11...1 to 110 mph</w:t>
      </w:r>
    </w:p>
    <w:p w14:paraId="186B2885" w14:textId="77777777" w:rsidR="00AF27DD" w:rsidRPr="00AF27DD" w:rsidRDefault="00AF27DD" w:rsidP="00AF27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61FE3FBF" w14:textId="77777777" w:rsidR="00AF27DD" w:rsidRPr="00AF27DD" w:rsidRDefault="00AF27DD" w:rsidP="00AF27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AF27DD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if </w:t>
      </w:r>
      <w:r w:rsidRPr="00AF27DD">
        <w:rPr>
          <w:rFonts w:ascii="Consolas" w:eastAsia="Times New Roman" w:hAnsi="Consolas" w:cs="Times New Roman"/>
          <w:sz w:val="20"/>
          <w:szCs w:val="20"/>
          <w:lang w:eastAsia="en-GB"/>
        </w:rPr>
        <w:t>j*</w:t>
      </w:r>
      <w:proofErr w:type="spellStart"/>
      <w:r w:rsidRPr="00AF27DD">
        <w:rPr>
          <w:rFonts w:ascii="Consolas" w:eastAsia="Times New Roman" w:hAnsi="Consolas" w:cs="Times New Roman"/>
          <w:sz w:val="20"/>
          <w:szCs w:val="20"/>
          <w:lang w:eastAsia="en-GB"/>
        </w:rPr>
        <w:t>sim_step</w:t>
      </w:r>
      <w:proofErr w:type="spellEnd"/>
      <w:r w:rsidRPr="00AF27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&gt;= 0 &amp;&amp; j*</w:t>
      </w:r>
      <w:proofErr w:type="spellStart"/>
      <w:r w:rsidRPr="00AF27DD">
        <w:rPr>
          <w:rFonts w:ascii="Consolas" w:eastAsia="Times New Roman" w:hAnsi="Consolas" w:cs="Times New Roman"/>
          <w:sz w:val="20"/>
          <w:szCs w:val="20"/>
          <w:lang w:eastAsia="en-GB"/>
        </w:rPr>
        <w:t>sim_step</w:t>
      </w:r>
      <w:proofErr w:type="spellEnd"/>
      <w:r w:rsidRPr="00AF27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&lt; 15 </w:t>
      </w:r>
    </w:p>
    <w:p w14:paraId="71E05C86" w14:textId="77777777" w:rsidR="00AF27DD" w:rsidRPr="00AF27DD" w:rsidRDefault="00AF27DD" w:rsidP="00AF27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AF27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d=dec2bin((2^n_bits_demand_signal*(60-30))/(110-30));</w:t>
      </w:r>
    </w:p>
    <w:p w14:paraId="474A6E3A" w14:textId="77777777" w:rsidR="00AF27DD" w:rsidRPr="00AF27DD" w:rsidRDefault="00AF27DD" w:rsidP="00AF27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AF27DD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elseif </w:t>
      </w:r>
      <w:r w:rsidRPr="00AF27DD">
        <w:rPr>
          <w:rFonts w:ascii="Consolas" w:eastAsia="Times New Roman" w:hAnsi="Consolas" w:cs="Times New Roman"/>
          <w:sz w:val="20"/>
          <w:szCs w:val="20"/>
          <w:lang w:eastAsia="en-GB"/>
        </w:rPr>
        <w:t>j*</w:t>
      </w:r>
      <w:proofErr w:type="spellStart"/>
      <w:r w:rsidRPr="00AF27DD">
        <w:rPr>
          <w:rFonts w:ascii="Consolas" w:eastAsia="Times New Roman" w:hAnsi="Consolas" w:cs="Times New Roman"/>
          <w:sz w:val="20"/>
          <w:szCs w:val="20"/>
          <w:lang w:eastAsia="en-GB"/>
        </w:rPr>
        <w:t>sim_step</w:t>
      </w:r>
      <w:proofErr w:type="spellEnd"/>
      <w:r w:rsidRPr="00AF27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&gt;= 15 &amp;&amp; j*</w:t>
      </w:r>
      <w:proofErr w:type="spellStart"/>
      <w:r w:rsidRPr="00AF27DD">
        <w:rPr>
          <w:rFonts w:ascii="Consolas" w:eastAsia="Times New Roman" w:hAnsi="Consolas" w:cs="Times New Roman"/>
          <w:sz w:val="20"/>
          <w:szCs w:val="20"/>
          <w:lang w:eastAsia="en-GB"/>
        </w:rPr>
        <w:t>sim_step</w:t>
      </w:r>
      <w:proofErr w:type="spellEnd"/>
      <w:r w:rsidRPr="00AF27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&lt; 25</w:t>
      </w:r>
    </w:p>
    <w:p w14:paraId="0D737021" w14:textId="77777777" w:rsidR="00AF27DD" w:rsidRPr="00AF27DD" w:rsidRDefault="00AF27DD" w:rsidP="00AF27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AF27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d=dec2bin((2^n_bits_demand_signal*(65-30))/(110-30));</w:t>
      </w:r>
    </w:p>
    <w:p w14:paraId="20A1594A" w14:textId="77777777" w:rsidR="00AF27DD" w:rsidRPr="00AF27DD" w:rsidRDefault="00AF27DD" w:rsidP="00AF27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AF27DD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elseif </w:t>
      </w:r>
      <w:r w:rsidRPr="00AF27DD">
        <w:rPr>
          <w:rFonts w:ascii="Consolas" w:eastAsia="Times New Roman" w:hAnsi="Consolas" w:cs="Times New Roman"/>
          <w:sz w:val="20"/>
          <w:szCs w:val="20"/>
          <w:lang w:eastAsia="en-GB"/>
        </w:rPr>
        <w:t>j*</w:t>
      </w:r>
      <w:proofErr w:type="spellStart"/>
      <w:r w:rsidRPr="00AF27DD">
        <w:rPr>
          <w:rFonts w:ascii="Consolas" w:eastAsia="Times New Roman" w:hAnsi="Consolas" w:cs="Times New Roman"/>
          <w:sz w:val="20"/>
          <w:szCs w:val="20"/>
          <w:lang w:eastAsia="en-GB"/>
        </w:rPr>
        <w:t>sim_step</w:t>
      </w:r>
      <w:proofErr w:type="spellEnd"/>
      <w:r w:rsidRPr="00AF27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&gt;= 25 &amp;&amp; j*</w:t>
      </w:r>
      <w:proofErr w:type="spellStart"/>
      <w:r w:rsidRPr="00AF27DD">
        <w:rPr>
          <w:rFonts w:ascii="Consolas" w:eastAsia="Times New Roman" w:hAnsi="Consolas" w:cs="Times New Roman"/>
          <w:sz w:val="20"/>
          <w:szCs w:val="20"/>
          <w:lang w:eastAsia="en-GB"/>
        </w:rPr>
        <w:t>sim_step</w:t>
      </w:r>
      <w:proofErr w:type="spellEnd"/>
      <w:r w:rsidRPr="00AF27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&lt; 35</w:t>
      </w:r>
    </w:p>
    <w:p w14:paraId="68EB214E" w14:textId="77777777" w:rsidR="00AF27DD" w:rsidRPr="00AF27DD" w:rsidRDefault="00AF27DD" w:rsidP="00AF27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AF27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d=dec2bin((2^n_bits_demand_signal*(55-30))/(110-30));</w:t>
      </w:r>
    </w:p>
    <w:p w14:paraId="1F699ABC" w14:textId="77777777" w:rsidR="00AF27DD" w:rsidRPr="00AF27DD" w:rsidRDefault="00AF27DD" w:rsidP="00AF27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AF27DD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elseif </w:t>
      </w:r>
      <w:r w:rsidRPr="00AF27DD">
        <w:rPr>
          <w:rFonts w:ascii="Consolas" w:eastAsia="Times New Roman" w:hAnsi="Consolas" w:cs="Times New Roman"/>
          <w:sz w:val="20"/>
          <w:szCs w:val="20"/>
          <w:lang w:eastAsia="en-GB"/>
        </w:rPr>
        <w:t>j*</w:t>
      </w:r>
      <w:proofErr w:type="spellStart"/>
      <w:r w:rsidRPr="00AF27DD">
        <w:rPr>
          <w:rFonts w:ascii="Consolas" w:eastAsia="Times New Roman" w:hAnsi="Consolas" w:cs="Times New Roman"/>
          <w:sz w:val="20"/>
          <w:szCs w:val="20"/>
          <w:lang w:eastAsia="en-GB"/>
        </w:rPr>
        <w:t>sim_step</w:t>
      </w:r>
      <w:proofErr w:type="spellEnd"/>
      <w:r w:rsidRPr="00AF27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&gt;= 35 &amp;&amp; j*</w:t>
      </w:r>
      <w:proofErr w:type="spellStart"/>
      <w:r w:rsidRPr="00AF27DD">
        <w:rPr>
          <w:rFonts w:ascii="Consolas" w:eastAsia="Times New Roman" w:hAnsi="Consolas" w:cs="Times New Roman"/>
          <w:sz w:val="20"/>
          <w:szCs w:val="20"/>
          <w:lang w:eastAsia="en-GB"/>
        </w:rPr>
        <w:t>sim_step</w:t>
      </w:r>
      <w:proofErr w:type="spellEnd"/>
      <w:r w:rsidRPr="00AF27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&lt; 45</w:t>
      </w:r>
    </w:p>
    <w:p w14:paraId="3161D944" w14:textId="77777777" w:rsidR="00AF27DD" w:rsidRPr="00AF27DD" w:rsidRDefault="00AF27DD" w:rsidP="00AF27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AF27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d=dec2bin((2^n_bits_demand_signal*(70-30))/(110-30));</w:t>
      </w:r>
    </w:p>
    <w:p w14:paraId="11D8DDAC" w14:textId="77777777" w:rsidR="00AF27DD" w:rsidRPr="00AF27DD" w:rsidRDefault="00AF27DD" w:rsidP="00AF27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AF27DD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elseif </w:t>
      </w:r>
      <w:r w:rsidRPr="00AF27DD">
        <w:rPr>
          <w:rFonts w:ascii="Consolas" w:eastAsia="Times New Roman" w:hAnsi="Consolas" w:cs="Times New Roman"/>
          <w:sz w:val="20"/>
          <w:szCs w:val="20"/>
          <w:lang w:eastAsia="en-GB"/>
        </w:rPr>
        <w:t>j*</w:t>
      </w:r>
      <w:proofErr w:type="spellStart"/>
      <w:r w:rsidRPr="00AF27DD">
        <w:rPr>
          <w:rFonts w:ascii="Consolas" w:eastAsia="Times New Roman" w:hAnsi="Consolas" w:cs="Times New Roman"/>
          <w:sz w:val="20"/>
          <w:szCs w:val="20"/>
          <w:lang w:eastAsia="en-GB"/>
        </w:rPr>
        <w:t>sim_step</w:t>
      </w:r>
      <w:proofErr w:type="spellEnd"/>
      <w:r w:rsidRPr="00AF27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&gt;= 45 &amp;&amp; j*</w:t>
      </w:r>
      <w:proofErr w:type="spellStart"/>
      <w:r w:rsidRPr="00AF27DD">
        <w:rPr>
          <w:rFonts w:ascii="Consolas" w:eastAsia="Times New Roman" w:hAnsi="Consolas" w:cs="Times New Roman"/>
          <w:sz w:val="20"/>
          <w:szCs w:val="20"/>
          <w:lang w:eastAsia="en-GB"/>
        </w:rPr>
        <w:t>sim_step</w:t>
      </w:r>
      <w:proofErr w:type="spellEnd"/>
      <w:r w:rsidRPr="00AF27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&lt; 55</w:t>
      </w:r>
    </w:p>
    <w:p w14:paraId="47BCCC67" w14:textId="77777777" w:rsidR="00AF27DD" w:rsidRPr="00AF27DD" w:rsidRDefault="00AF27DD" w:rsidP="00AF27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AF27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d=dec2bin((2^n_bits_demand_signal*(50-30))/(110-30));</w:t>
      </w:r>
    </w:p>
    <w:p w14:paraId="30FA58BF" w14:textId="77777777" w:rsidR="00AF27DD" w:rsidRPr="00AF27DD" w:rsidRDefault="00AF27DD" w:rsidP="00AF27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AF27DD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elseif </w:t>
      </w:r>
      <w:r w:rsidRPr="00AF27DD">
        <w:rPr>
          <w:rFonts w:ascii="Consolas" w:eastAsia="Times New Roman" w:hAnsi="Consolas" w:cs="Times New Roman"/>
          <w:sz w:val="20"/>
          <w:szCs w:val="20"/>
          <w:lang w:eastAsia="en-GB"/>
        </w:rPr>
        <w:t>j*</w:t>
      </w:r>
      <w:proofErr w:type="spellStart"/>
      <w:r w:rsidRPr="00AF27DD">
        <w:rPr>
          <w:rFonts w:ascii="Consolas" w:eastAsia="Times New Roman" w:hAnsi="Consolas" w:cs="Times New Roman"/>
          <w:sz w:val="20"/>
          <w:szCs w:val="20"/>
          <w:lang w:eastAsia="en-GB"/>
        </w:rPr>
        <w:t>sim_step</w:t>
      </w:r>
      <w:proofErr w:type="spellEnd"/>
      <w:r w:rsidRPr="00AF27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&gt;=55 </w:t>
      </w:r>
    </w:p>
    <w:p w14:paraId="0F2B5C40" w14:textId="77777777" w:rsidR="00AF27DD" w:rsidRPr="00AF27DD" w:rsidRDefault="00AF27DD" w:rsidP="00AF27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AF27DD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d=dec2bin((2^n_bits_demand_signal*(70-30))/(110-30));</w:t>
      </w:r>
    </w:p>
    <w:p w14:paraId="0D7EB3F5" w14:textId="77777777" w:rsidR="00AF27DD" w:rsidRPr="00AF27DD" w:rsidRDefault="00AF27DD" w:rsidP="00AF27DD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AF27DD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>end</w:t>
      </w:r>
    </w:p>
    <w:p w14:paraId="466A93DE" w14:textId="77777777" w:rsidR="00AF27DD" w:rsidRDefault="00AF27DD"/>
    <w:p w14:paraId="131777BF" w14:textId="79A44B73" w:rsidR="00AF27DD" w:rsidRDefault="00C16E83" w:rsidP="001560AA">
      <w:pPr>
        <w:pStyle w:val="AppendixStyleA"/>
      </w:pPr>
      <w:bookmarkStart w:id="59" w:name="_Toc236435888"/>
      <w:proofErr w:type="spellStart"/>
      <w:r>
        <w:t>s</w:t>
      </w:r>
      <w:r w:rsidR="005E09C2">
        <w:t>endControl</w:t>
      </w:r>
      <w:r>
        <w:t>Command</w:t>
      </w:r>
      <w:proofErr w:type="spellEnd"/>
      <w:r w:rsidR="005E09C2">
        <w:t xml:space="preserve"> Function</w:t>
      </w:r>
      <w:bookmarkEnd w:id="59"/>
    </w:p>
    <w:p w14:paraId="1D684382" w14:textId="77777777" w:rsidR="005E09C2" w:rsidRPr="005E09C2" w:rsidRDefault="005E09C2" w:rsidP="005E09C2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E09C2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function </w:t>
      </w:r>
      <w:r w:rsidRPr="005E09C2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u = sendControlCommand(control_raw,n_bits_actuator_signal,actuator_signal_delay,j, </w:t>
      </w:r>
      <w:proofErr w:type="spellStart"/>
      <w:r w:rsidRPr="005E09C2">
        <w:rPr>
          <w:rFonts w:ascii="Consolas" w:eastAsia="Times New Roman" w:hAnsi="Consolas" w:cs="Times New Roman"/>
          <w:sz w:val="20"/>
          <w:szCs w:val="20"/>
          <w:lang w:eastAsia="en-GB"/>
        </w:rPr>
        <w:t>sim_step</w:t>
      </w:r>
      <w:proofErr w:type="spellEnd"/>
      <w:r w:rsidRPr="005E09C2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, </w:t>
      </w:r>
      <w:proofErr w:type="spellStart"/>
      <w:r w:rsidRPr="005E09C2">
        <w:rPr>
          <w:rFonts w:ascii="Consolas" w:eastAsia="Times New Roman" w:hAnsi="Consolas" w:cs="Times New Roman"/>
          <w:sz w:val="20"/>
          <w:szCs w:val="20"/>
          <w:lang w:eastAsia="en-GB"/>
        </w:rPr>
        <w:t>u_vec</w:t>
      </w:r>
      <w:proofErr w:type="spellEnd"/>
      <w:r w:rsidRPr="005E09C2">
        <w:rPr>
          <w:rFonts w:ascii="Consolas" w:eastAsia="Times New Roman" w:hAnsi="Consolas" w:cs="Times New Roman"/>
          <w:sz w:val="20"/>
          <w:szCs w:val="20"/>
          <w:lang w:eastAsia="en-GB"/>
        </w:rPr>
        <w:t>)</w:t>
      </w:r>
    </w:p>
    <w:p w14:paraId="43F2925E" w14:textId="77777777" w:rsidR="005E09C2" w:rsidRPr="005E09C2" w:rsidRDefault="005E09C2" w:rsidP="005E09C2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4BE5E635" w14:textId="77777777" w:rsidR="005E09C2" w:rsidRPr="005E09C2" w:rsidRDefault="005E09C2" w:rsidP="005E09C2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E09C2">
        <w:rPr>
          <w:rFonts w:ascii="Consolas" w:eastAsia="Times New Roman" w:hAnsi="Consolas" w:cs="Times New Roman"/>
          <w:color w:val="008013"/>
          <w:sz w:val="20"/>
          <w:szCs w:val="20"/>
          <w:lang w:eastAsia="en-GB"/>
        </w:rPr>
        <w:t>%Decode Control Signal</w:t>
      </w:r>
    </w:p>
    <w:p w14:paraId="4DBD52B9" w14:textId="77777777" w:rsidR="005E09C2" w:rsidRPr="005E09C2" w:rsidRDefault="005E09C2" w:rsidP="005E09C2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E09C2">
        <w:rPr>
          <w:rFonts w:ascii="Consolas" w:eastAsia="Times New Roman" w:hAnsi="Consolas" w:cs="Times New Roman"/>
          <w:sz w:val="20"/>
          <w:szCs w:val="20"/>
          <w:lang w:eastAsia="en-GB"/>
        </w:rPr>
        <w:t>u = bin2dec(</w:t>
      </w:r>
      <w:proofErr w:type="spellStart"/>
      <w:r w:rsidRPr="005E09C2">
        <w:rPr>
          <w:rFonts w:ascii="Consolas" w:eastAsia="Times New Roman" w:hAnsi="Consolas" w:cs="Times New Roman"/>
          <w:sz w:val="20"/>
          <w:szCs w:val="20"/>
          <w:lang w:eastAsia="en-GB"/>
        </w:rPr>
        <w:t>control_raw</w:t>
      </w:r>
      <w:proofErr w:type="spellEnd"/>
      <w:r w:rsidRPr="005E09C2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</w:p>
    <w:p w14:paraId="731B6A61" w14:textId="77777777" w:rsidR="005E09C2" w:rsidRPr="005E09C2" w:rsidRDefault="005E09C2" w:rsidP="005E09C2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E09C2">
        <w:rPr>
          <w:rFonts w:ascii="Consolas" w:eastAsia="Times New Roman" w:hAnsi="Consolas" w:cs="Times New Roman"/>
          <w:sz w:val="20"/>
          <w:szCs w:val="20"/>
          <w:lang w:eastAsia="en-GB"/>
        </w:rPr>
        <w:t>u = (u*(100+100))/(2^n_bits_actuator_signal) - 100;</w:t>
      </w:r>
    </w:p>
    <w:p w14:paraId="7DCD1002" w14:textId="77777777" w:rsidR="005E09C2" w:rsidRPr="005E09C2" w:rsidRDefault="005E09C2" w:rsidP="005E09C2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</w:p>
    <w:p w14:paraId="3EEC17D6" w14:textId="77777777" w:rsidR="005E09C2" w:rsidRPr="005E09C2" w:rsidRDefault="005E09C2" w:rsidP="005E09C2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E09C2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 xml:space="preserve">if </w:t>
      </w:r>
      <w:proofErr w:type="spellStart"/>
      <w:r w:rsidRPr="005E09C2">
        <w:rPr>
          <w:rFonts w:ascii="Consolas" w:eastAsia="Times New Roman" w:hAnsi="Consolas" w:cs="Times New Roman"/>
          <w:sz w:val="20"/>
          <w:szCs w:val="20"/>
          <w:lang w:eastAsia="en-GB"/>
        </w:rPr>
        <w:t>actuator_signal_delay</w:t>
      </w:r>
      <w:proofErr w:type="spellEnd"/>
      <w:r w:rsidRPr="005E09C2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&gt; 0 &amp;&amp; </w:t>
      </w:r>
      <w:proofErr w:type="spellStart"/>
      <w:r w:rsidRPr="005E09C2">
        <w:rPr>
          <w:rFonts w:ascii="Consolas" w:eastAsia="Times New Roman" w:hAnsi="Consolas" w:cs="Times New Roman"/>
          <w:sz w:val="20"/>
          <w:szCs w:val="20"/>
          <w:lang w:eastAsia="en-GB"/>
        </w:rPr>
        <w:t>actuator_signal_delay</w:t>
      </w:r>
      <w:proofErr w:type="spellEnd"/>
      <w:r w:rsidRPr="005E09C2">
        <w:rPr>
          <w:rFonts w:ascii="Consolas" w:eastAsia="Times New Roman" w:hAnsi="Consolas" w:cs="Times New Roman"/>
          <w:sz w:val="20"/>
          <w:szCs w:val="20"/>
          <w:lang w:eastAsia="en-GB"/>
        </w:rPr>
        <w:t>/</w:t>
      </w:r>
      <w:proofErr w:type="spellStart"/>
      <w:r w:rsidRPr="005E09C2">
        <w:rPr>
          <w:rFonts w:ascii="Consolas" w:eastAsia="Times New Roman" w:hAnsi="Consolas" w:cs="Times New Roman"/>
          <w:sz w:val="20"/>
          <w:szCs w:val="20"/>
          <w:lang w:eastAsia="en-GB"/>
        </w:rPr>
        <w:t>sim_step</w:t>
      </w:r>
      <w:proofErr w:type="spellEnd"/>
      <w:r w:rsidRPr="005E09C2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&lt; j</w:t>
      </w:r>
    </w:p>
    <w:p w14:paraId="025B3102" w14:textId="77777777" w:rsidR="005E09C2" w:rsidRPr="005E09C2" w:rsidRDefault="005E09C2" w:rsidP="005E09C2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E09C2">
        <w:rPr>
          <w:rFonts w:ascii="Consolas" w:eastAsia="Times New Roman" w:hAnsi="Consolas" w:cs="Times New Roman"/>
          <w:sz w:val="20"/>
          <w:szCs w:val="20"/>
          <w:lang w:eastAsia="en-GB"/>
        </w:rPr>
        <w:t xml:space="preserve">    u = </w:t>
      </w:r>
      <w:proofErr w:type="spellStart"/>
      <w:r w:rsidRPr="005E09C2">
        <w:rPr>
          <w:rFonts w:ascii="Consolas" w:eastAsia="Times New Roman" w:hAnsi="Consolas" w:cs="Times New Roman"/>
          <w:sz w:val="20"/>
          <w:szCs w:val="20"/>
          <w:lang w:eastAsia="en-GB"/>
        </w:rPr>
        <w:t>u_vec</w:t>
      </w:r>
      <w:proofErr w:type="spellEnd"/>
      <w:r w:rsidRPr="005E09C2">
        <w:rPr>
          <w:rFonts w:ascii="Consolas" w:eastAsia="Times New Roman" w:hAnsi="Consolas" w:cs="Times New Roman"/>
          <w:sz w:val="20"/>
          <w:szCs w:val="20"/>
          <w:lang w:eastAsia="en-GB"/>
        </w:rPr>
        <w:t>(j-</w:t>
      </w:r>
      <w:proofErr w:type="spellStart"/>
      <w:r w:rsidRPr="005E09C2">
        <w:rPr>
          <w:rFonts w:ascii="Consolas" w:eastAsia="Times New Roman" w:hAnsi="Consolas" w:cs="Times New Roman"/>
          <w:sz w:val="20"/>
          <w:szCs w:val="20"/>
          <w:lang w:eastAsia="en-GB"/>
        </w:rPr>
        <w:t>actuator_signal_delay</w:t>
      </w:r>
      <w:proofErr w:type="spellEnd"/>
      <w:r w:rsidRPr="005E09C2">
        <w:rPr>
          <w:rFonts w:ascii="Consolas" w:eastAsia="Times New Roman" w:hAnsi="Consolas" w:cs="Times New Roman"/>
          <w:sz w:val="20"/>
          <w:szCs w:val="20"/>
          <w:lang w:eastAsia="en-GB"/>
        </w:rPr>
        <w:t>/</w:t>
      </w:r>
      <w:proofErr w:type="spellStart"/>
      <w:r w:rsidRPr="005E09C2">
        <w:rPr>
          <w:rFonts w:ascii="Consolas" w:eastAsia="Times New Roman" w:hAnsi="Consolas" w:cs="Times New Roman"/>
          <w:sz w:val="20"/>
          <w:szCs w:val="20"/>
          <w:lang w:eastAsia="en-GB"/>
        </w:rPr>
        <w:t>sim_step</w:t>
      </w:r>
      <w:proofErr w:type="spellEnd"/>
      <w:r w:rsidRPr="005E09C2">
        <w:rPr>
          <w:rFonts w:ascii="Consolas" w:eastAsia="Times New Roman" w:hAnsi="Consolas" w:cs="Times New Roman"/>
          <w:sz w:val="20"/>
          <w:szCs w:val="20"/>
          <w:lang w:eastAsia="en-GB"/>
        </w:rPr>
        <w:t>);</w:t>
      </w:r>
    </w:p>
    <w:p w14:paraId="5BC347BA" w14:textId="109EB807" w:rsidR="00ED3BE7" w:rsidRPr="005E09C2" w:rsidRDefault="005E09C2" w:rsidP="005E09C2">
      <w:pPr>
        <w:spacing w:after="0" w:line="240" w:lineRule="auto"/>
        <w:rPr>
          <w:rFonts w:ascii="Consolas" w:eastAsia="Times New Roman" w:hAnsi="Consolas" w:cs="Times New Roman"/>
          <w:sz w:val="20"/>
          <w:szCs w:val="20"/>
          <w:lang w:eastAsia="en-GB"/>
        </w:rPr>
      </w:pPr>
      <w:r w:rsidRPr="005E09C2">
        <w:rPr>
          <w:rFonts w:ascii="Consolas" w:eastAsia="Times New Roman" w:hAnsi="Consolas" w:cs="Times New Roman"/>
          <w:color w:val="0E00FF"/>
          <w:sz w:val="20"/>
          <w:szCs w:val="20"/>
          <w:lang w:eastAsia="en-GB"/>
        </w:rPr>
        <w:t>end</w:t>
      </w:r>
    </w:p>
    <w:p w14:paraId="2899959E" w14:textId="4BFA620D" w:rsidR="00E41884" w:rsidRDefault="008958FE" w:rsidP="00E41884">
      <w:pPr>
        <w:pStyle w:val="Heading1"/>
      </w:pPr>
      <w:bookmarkStart w:id="60" w:name="_Toc236435889"/>
      <w:r>
        <w:lastRenderedPageBreak/>
        <w:t>Appendix B</w:t>
      </w:r>
      <w:r w:rsidR="002129BC">
        <w:t xml:space="preserve"> </w:t>
      </w:r>
      <w:r w:rsidR="00EC1518">
        <w:t>–</w:t>
      </w:r>
      <w:r w:rsidR="002129BC">
        <w:t xml:space="preserve"> </w:t>
      </w:r>
      <w:r w:rsidR="00EC1518">
        <w:t>Tuning Results</w:t>
      </w:r>
      <w:bookmarkEnd w:id="60"/>
    </w:p>
    <w:p w14:paraId="6F4C5840" w14:textId="6C5F16FD" w:rsidR="00CE17C1" w:rsidRDefault="008233EA" w:rsidP="002E47D4">
      <w:pPr>
        <w:pStyle w:val="AppendixListsB"/>
      </w:pPr>
      <w:bookmarkStart w:id="61" w:name="_Toc236435890"/>
      <w:r>
        <w:t>Proportional Gain - 20</w:t>
      </w:r>
      <w:bookmarkEnd w:id="61"/>
    </w:p>
    <w:p w14:paraId="33DFCFE3" w14:textId="2C37083D" w:rsidR="00CE17C1" w:rsidRDefault="00CE17C1" w:rsidP="008958FE">
      <w:pPr>
        <w:jc w:val="center"/>
      </w:pPr>
      <w:r w:rsidRPr="00926D52">
        <w:rPr>
          <w:noProof/>
        </w:rPr>
        <w:drawing>
          <wp:inline distT="0" distB="0" distL="0" distR="0" wp14:anchorId="5643DEA8" wp14:editId="33FA462D">
            <wp:extent cx="5731510" cy="3143885"/>
            <wp:effectExtent l="0" t="0" r="0" b="0"/>
            <wp:docPr id="13628318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FA8B64" w14:textId="0361CAA4" w:rsidR="008233EA" w:rsidRDefault="008233EA" w:rsidP="006356EE">
      <w:pPr>
        <w:pStyle w:val="AppendixListsB"/>
      </w:pPr>
      <w:bookmarkStart w:id="62" w:name="_Toc236435891"/>
      <w:r>
        <w:t>Integral Gain - 6</w:t>
      </w:r>
      <w:bookmarkEnd w:id="62"/>
    </w:p>
    <w:p w14:paraId="6013B6EE" w14:textId="7DD931E2" w:rsidR="00A10542" w:rsidRDefault="00A10542" w:rsidP="008958FE">
      <w:pPr>
        <w:jc w:val="center"/>
      </w:pPr>
      <w:r w:rsidRPr="0008236E">
        <w:rPr>
          <w:noProof/>
        </w:rPr>
        <w:drawing>
          <wp:inline distT="0" distB="0" distL="0" distR="0" wp14:anchorId="1A089360" wp14:editId="7A1A1885">
            <wp:extent cx="5731510" cy="3143885"/>
            <wp:effectExtent l="0" t="0" r="0" b="0"/>
            <wp:docPr id="204104951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C2385D" w14:textId="603104B4" w:rsidR="008233EA" w:rsidRDefault="008233EA" w:rsidP="006356EE">
      <w:pPr>
        <w:pStyle w:val="AppendixListsB"/>
      </w:pPr>
      <w:bookmarkStart w:id="63" w:name="_Toc236435892"/>
      <w:r>
        <w:lastRenderedPageBreak/>
        <w:t>Derivative Gain - 5</w:t>
      </w:r>
      <w:bookmarkEnd w:id="63"/>
    </w:p>
    <w:p w14:paraId="383FE80C" w14:textId="0546393B" w:rsidR="00EC48BF" w:rsidRDefault="00EC48BF" w:rsidP="008958FE">
      <w:pPr>
        <w:jc w:val="center"/>
      </w:pPr>
      <w:r w:rsidRPr="000375A2">
        <w:rPr>
          <w:noProof/>
        </w:rPr>
        <w:drawing>
          <wp:inline distT="0" distB="0" distL="0" distR="0" wp14:anchorId="720E4441" wp14:editId="084CDCEF">
            <wp:extent cx="5731510" cy="3143885"/>
            <wp:effectExtent l="0" t="0" r="0" b="0"/>
            <wp:docPr id="909881290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4BA931" w14:textId="4C4D12B4" w:rsidR="00EC48BF" w:rsidRPr="00CE17C1" w:rsidRDefault="00160FF4" w:rsidP="006356EE">
      <w:pPr>
        <w:pStyle w:val="AppendixListsB"/>
      </w:pPr>
      <w:bookmarkStart w:id="64" w:name="_Toc236435893"/>
      <w:r>
        <w:t>Signal Delay – 0.30s</w:t>
      </w:r>
      <w:bookmarkEnd w:id="64"/>
    </w:p>
    <w:p w14:paraId="489D8901" w14:textId="35D3D2D8" w:rsidR="133897CA" w:rsidRDefault="00A100E8" w:rsidP="008958FE">
      <w:pPr>
        <w:jc w:val="center"/>
      </w:pPr>
      <w:r w:rsidRPr="00A100E8">
        <w:rPr>
          <w:noProof/>
        </w:rPr>
        <w:drawing>
          <wp:inline distT="0" distB="0" distL="0" distR="0" wp14:anchorId="48EA4077" wp14:editId="3F79B07D">
            <wp:extent cx="5731510" cy="3143885"/>
            <wp:effectExtent l="0" t="0" r="0" b="0"/>
            <wp:docPr id="35949323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BD8E3F" w14:textId="0D1D43C0" w:rsidR="00160FF4" w:rsidRDefault="008958FE" w:rsidP="006356EE">
      <w:pPr>
        <w:pStyle w:val="AppendixListsB"/>
      </w:pPr>
      <w:bookmarkStart w:id="65" w:name="_Toc236435894"/>
      <w:r>
        <w:lastRenderedPageBreak/>
        <w:t>Bit Resolution - 8</w:t>
      </w:r>
      <w:bookmarkEnd w:id="65"/>
    </w:p>
    <w:p w14:paraId="0D9BE111" w14:textId="6875013E" w:rsidR="00A61564" w:rsidRDefault="00F85576" w:rsidP="008958FE">
      <w:pPr>
        <w:jc w:val="center"/>
      </w:pPr>
      <w:r w:rsidRPr="00F85576">
        <w:rPr>
          <w:noProof/>
        </w:rPr>
        <w:drawing>
          <wp:inline distT="0" distB="0" distL="0" distR="0" wp14:anchorId="4BB1C88D" wp14:editId="4E286355">
            <wp:extent cx="5731510" cy="3143885"/>
            <wp:effectExtent l="0" t="0" r="0" b="0"/>
            <wp:docPr id="20030743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43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346A83" w14:textId="77777777" w:rsidR="00621FA0" w:rsidRDefault="00621FA0" w:rsidP="133897CA"/>
    <w:sectPr w:rsidR="00621FA0" w:rsidSect="00D26C24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57E2B2" w14:textId="77777777" w:rsidR="003C7D36" w:rsidRDefault="003C7D36" w:rsidP="00962E5F">
      <w:pPr>
        <w:spacing w:after="0" w:line="240" w:lineRule="auto"/>
      </w:pPr>
      <w:r>
        <w:separator/>
      </w:r>
    </w:p>
  </w:endnote>
  <w:endnote w:type="continuationSeparator" w:id="0">
    <w:p w14:paraId="3A5450E2" w14:textId="77777777" w:rsidR="003C7D36" w:rsidRDefault="003C7D36" w:rsidP="00962E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189842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91E8D6E" w14:textId="6A13F9CE" w:rsidR="00962E5F" w:rsidRDefault="00962E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5E37B3" w14:textId="548A9824" w:rsidR="00962E5F" w:rsidRDefault="00962E5F" w:rsidP="00962E5F">
    <w:pPr>
      <w:pStyle w:val="Footer"/>
      <w:tabs>
        <w:tab w:val="clear" w:pos="4513"/>
        <w:tab w:val="clear" w:pos="9026"/>
        <w:tab w:val="left" w:pos="557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530F5" w14:textId="77777777" w:rsidR="003C7D36" w:rsidRDefault="003C7D36" w:rsidP="00962E5F">
      <w:pPr>
        <w:spacing w:after="0" w:line="240" w:lineRule="auto"/>
      </w:pPr>
      <w:r>
        <w:separator/>
      </w:r>
    </w:p>
  </w:footnote>
  <w:footnote w:type="continuationSeparator" w:id="0">
    <w:p w14:paraId="65AF99E5" w14:textId="77777777" w:rsidR="003C7D36" w:rsidRDefault="003C7D36" w:rsidP="00962E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856AB" w14:textId="56A59A45" w:rsidR="00355674" w:rsidRDefault="00355674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A1C2155" wp14:editId="31DF469B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104265" cy="357505"/>
              <wp:effectExtent l="0" t="0" r="635" b="4445"/>
              <wp:wrapNone/>
              <wp:docPr id="1123003743" name="Text Box 2" descr="AML 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042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3F495E1" w14:textId="59267B5B" w:rsidR="00355674" w:rsidRPr="00355674" w:rsidRDefault="00355674" w:rsidP="00355674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55674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AML 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1C215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AML Controlled" style="position:absolute;margin-left:0;margin-top:0;width:86.95pt;height:28.1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" filled="f" stroked="f">
              <v:textbox style="mso-fit-shape-to-text:t" inset="20pt,15pt,0,0">
                <w:txbxContent>
                  <w:p w14:paraId="03F495E1" w14:textId="59267B5B" w:rsidR="00355674" w:rsidRPr="00355674" w:rsidRDefault="00355674" w:rsidP="00355674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355674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AML 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729C9" w14:textId="5FD56A3D" w:rsidR="000D61BC" w:rsidRPr="00CB18E8" w:rsidRDefault="00355674">
    <w:pPr>
      <w:pStyle w:val="Header"/>
    </w:pPr>
    <w:r w:rsidRPr="00CB18E8"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0E16B4E" wp14:editId="5E76DE46">
              <wp:simplePos x="914400" y="448733"/>
              <wp:positionH relativeFrom="page">
                <wp:align>left</wp:align>
              </wp:positionH>
              <wp:positionV relativeFrom="page">
                <wp:align>top</wp:align>
              </wp:positionV>
              <wp:extent cx="1104265" cy="357505"/>
              <wp:effectExtent l="0" t="0" r="635" b="4445"/>
              <wp:wrapNone/>
              <wp:docPr id="1356131114" name="Text Box 3" descr="AML 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042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949601E" w14:textId="2EF91778" w:rsidR="00355674" w:rsidRPr="00355674" w:rsidRDefault="00355674" w:rsidP="00355674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55674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AML 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E16B4E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AML Controlled" style="position:absolute;margin-left:0;margin-top:0;width:86.95pt;height:28.1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" filled="f" stroked="f">
              <v:textbox style="mso-fit-shape-to-text:t" inset="20pt,15pt,0,0">
                <w:txbxContent>
                  <w:p w14:paraId="1949601E" w14:textId="2EF91778" w:rsidR="00355674" w:rsidRPr="00355674" w:rsidRDefault="00355674" w:rsidP="00355674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355674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AML 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717E3" w:rsidRPr="00CB18E8">
      <w:t>Owen Bell</w:t>
    </w:r>
    <w:r w:rsidR="000D61BC" w:rsidRPr="00CB18E8">
      <w:ptab w:relativeTo="margin" w:alignment="center" w:leader="none"/>
    </w:r>
    <w:r w:rsidR="00CB18E8" w:rsidRPr="00CB18E8">
      <w:t>Control Technology (ACMA6001)</w:t>
    </w:r>
    <w:r w:rsidR="000D61BC" w:rsidRPr="00CB18E8">
      <w:ptab w:relativeTo="margin" w:alignment="right" w:leader="none"/>
    </w:r>
    <w:r w:rsidR="002717E3" w:rsidRPr="00CB18E8">
      <w:t>2316885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8C2A4" w14:textId="3B8D097D" w:rsidR="00355674" w:rsidRDefault="00355674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CB1D54E" wp14:editId="3E867CA1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104265" cy="357505"/>
              <wp:effectExtent l="0" t="0" r="635" b="4445"/>
              <wp:wrapNone/>
              <wp:docPr id="574215864" name="Text Box 1" descr="AML Controlled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0426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13BD178" w14:textId="5EDFB698" w:rsidR="00355674" w:rsidRPr="00355674" w:rsidRDefault="00355674" w:rsidP="00355674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355674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AML Controlled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B1D54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AML Controlled" style="position:absolute;margin-left:0;margin-top:0;width:86.95pt;height:28.1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" filled="f" stroked="f">
              <v:textbox style="mso-fit-shape-to-text:t" inset="20pt,15pt,0,0">
                <w:txbxContent>
                  <w:p w14:paraId="313BD178" w14:textId="5EDFB698" w:rsidR="00355674" w:rsidRPr="00355674" w:rsidRDefault="00355674" w:rsidP="00355674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355674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AML Controlled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C1AAA"/>
    <w:multiLevelType w:val="multilevel"/>
    <w:tmpl w:val="4214873E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83B57E1"/>
    <w:multiLevelType w:val="hybridMultilevel"/>
    <w:tmpl w:val="8EE8F57E"/>
    <w:lvl w:ilvl="0" w:tplc="6E62271A">
      <w:start w:val="1"/>
      <w:numFmt w:val="decimal"/>
      <w:pStyle w:val="AppendixListsB"/>
      <w:lvlText w:val="B.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4B5798"/>
    <w:multiLevelType w:val="hybridMultilevel"/>
    <w:tmpl w:val="4AE49918"/>
    <w:lvl w:ilvl="0" w:tplc="BF40AF0C">
      <w:start w:val="1"/>
      <w:numFmt w:val="decimal"/>
      <w:pStyle w:val="AppendixStyleA"/>
      <w:lvlText w:val="A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5061103">
    <w:abstractNumId w:val="0"/>
  </w:num>
  <w:num w:numId="2" w16cid:durableId="1476987097">
    <w:abstractNumId w:val="1"/>
  </w:num>
  <w:num w:numId="3" w16cid:durableId="988364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99"/>
    <w:rsid w:val="00000ACC"/>
    <w:rsid w:val="00001C54"/>
    <w:rsid w:val="000062E5"/>
    <w:rsid w:val="00007CD5"/>
    <w:rsid w:val="000115E7"/>
    <w:rsid w:val="00013C88"/>
    <w:rsid w:val="00013F04"/>
    <w:rsid w:val="00015F1C"/>
    <w:rsid w:val="000179E7"/>
    <w:rsid w:val="000241B2"/>
    <w:rsid w:val="000301F9"/>
    <w:rsid w:val="00030C4A"/>
    <w:rsid w:val="00032527"/>
    <w:rsid w:val="000330B0"/>
    <w:rsid w:val="0003317E"/>
    <w:rsid w:val="000338D0"/>
    <w:rsid w:val="000351EE"/>
    <w:rsid w:val="000375A2"/>
    <w:rsid w:val="000375DC"/>
    <w:rsid w:val="00040752"/>
    <w:rsid w:val="00041C17"/>
    <w:rsid w:val="00043557"/>
    <w:rsid w:val="00043CC1"/>
    <w:rsid w:val="0004542F"/>
    <w:rsid w:val="0004706D"/>
    <w:rsid w:val="00054D3E"/>
    <w:rsid w:val="000556C7"/>
    <w:rsid w:val="00057609"/>
    <w:rsid w:val="0005797C"/>
    <w:rsid w:val="00060099"/>
    <w:rsid w:val="00060570"/>
    <w:rsid w:val="00060EC0"/>
    <w:rsid w:val="00062E7E"/>
    <w:rsid w:val="00067C94"/>
    <w:rsid w:val="0007081E"/>
    <w:rsid w:val="00074FC3"/>
    <w:rsid w:val="00075CBB"/>
    <w:rsid w:val="00080474"/>
    <w:rsid w:val="0008236E"/>
    <w:rsid w:val="00087500"/>
    <w:rsid w:val="00090580"/>
    <w:rsid w:val="00090B86"/>
    <w:rsid w:val="0009119C"/>
    <w:rsid w:val="0009205A"/>
    <w:rsid w:val="000A3B8B"/>
    <w:rsid w:val="000A7041"/>
    <w:rsid w:val="000B0824"/>
    <w:rsid w:val="000B1410"/>
    <w:rsid w:val="000B1C09"/>
    <w:rsid w:val="000B384E"/>
    <w:rsid w:val="000B71E0"/>
    <w:rsid w:val="000C0143"/>
    <w:rsid w:val="000C083E"/>
    <w:rsid w:val="000C44D0"/>
    <w:rsid w:val="000C51C5"/>
    <w:rsid w:val="000C5D64"/>
    <w:rsid w:val="000D1CFF"/>
    <w:rsid w:val="000D61BC"/>
    <w:rsid w:val="000E0D96"/>
    <w:rsid w:val="000E2FD4"/>
    <w:rsid w:val="000E43CB"/>
    <w:rsid w:val="000E594A"/>
    <w:rsid w:val="000E7F25"/>
    <w:rsid w:val="000F0D22"/>
    <w:rsid w:val="000F26A3"/>
    <w:rsid w:val="000F57BA"/>
    <w:rsid w:val="000F7F04"/>
    <w:rsid w:val="00100A2B"/>
    <w:rsid w:val="00100A53"/>
    <w:rsid w:val="00104CED"/>
    <w:rsid w:val="00110279"/>
    <w:rsid w:val="0011199D"/>
    <w:rsid w:val="00112963"/>
    <w:rsid w:val="00113ED4"/>
    <w:rsid w:val="001151D8"/>
    <w:rsid w:val="0012736F"/>
    <w:rsid w:val="0013468E"/>
    <w:rsid w:val="00134788"/>
    <w:rsid w:val="001348EB"/>
    <w:rsid w:val="00134ECA"/>
    <w:rsid w:val="00136AA2"/>
    <w:rsid w:val="00137623"/>
    <w:rsid w:val="00143631"/>
    <w:rsid w:val="001454FC"/>
    <w:rsid w:val="00145E38"/>
    <w:rsid w:val="00150944"/>
    <w:rsid w:val="001560AA"/>
    <w:rsid w:val="00156A41"/>
    <w:rsid w:val="00156CE0"/>
    <w:rsid w:val="00160FF4"/>
    <w:rsid w:val="00164E5B"/>
    <w:rsid w:val="00171057"/>
    <w:rsid w:val="00171252"/>
    <w:rsid w:val="001728B1"/>
    <w:rsid w:val="00172B84"/>
    <w:rsid w:val="00180DD2"/>
    <w:rsid w:val="001814BE"/>
    <w:rsid w:val="001818EB"/>
    <w:rsid w:val="001828FF"/>
    <w:rsid w:val="00182D72"/>
    <w:rsid w:val="001855CE"/>
    <w:rsid w:val="001901AD"/>
    <w:rsid w:val="001907C9"/>
    <w:rsid w:val="00191B5B"/>
    <w:rsid w:val="0019332E"/>
    <w:rsid w:val="00194AA6"/>
    <w:rsid w:val="0019539F"/>
    <w:rsid w:val="00196584"/>
    <w:rsid w:val="00196B1C"/>
    <w:rsid w:val="001A4EB7"/>
    <w:rsid w:val="001A569F"/>
    <w:rsid w:val="001B174C"/>
    <w:rsid w:val="001B504C"/>
    <w:rsid w:val="001B55D1"/>
    <w:rsid w:val="001B5EC7"/>
    <w:rsid w:val="001B7A55"/>
    <w:rsid w:val="001B7C88"/>
    <w:rsid w:val="001C4267"/>
    <w:rsid w:val="001C4570"/>
    <w:rsid w:val="001C4DA7"/>
    <w:rsid w:val="001C7B64"/>
    <w:rsid w:val="001D06CF"/>
    <w:rsid w:val="001D16D3"/>
    <w:rsid w:val="001D34E0"/>
    <w:rsid w:val="001D3869"/>
    <w:rsid w:val="001D5034"/>
    <w:rsid w:val="001D740B"/>
    <w:rsid w:val="001E0026"/>
    <w:rsid w:val="001E026B"/>
    <w:rsid w:val="001E0B1B"/>
    <w:rsid w:val="001E52D2"/>
    <w:rsid w:val="001E6242"/>
    <w:rsid w:val="001E7690"/>
    <w:rsid w:val="001F0A00"/>
    <w:rsid w:val="001F22BE"/>
    <w:rsid w:val="001F2315"/>
    <w:rsid w:val="001F76EB"/>
    <w:rsid w:val="002007A4"/>
    <w:rsid w:val="00201A61"/>
    <w:rsid w:val="00203670"/>
    <w:rsid w:val="00203D18"/>
    <w:rsid w:val="002044B2"/>
    <w:rsid w:val="002044F0"/>
    <w:rsid w:val="002053D2"/>
    <w:rsid w:val="002056BE"/>
    <w:rsid w:val="00205C27"/>
    <w:rsid w:val="00206319"/>
    <w:rsid w:val="00206379"/>
    <w:rsid w:val="002069BE"/>
    <w:rsid w:val="00207BE0"/>
    <w:rsid w:val="00207ED2"/>
    <w:rsid w:val="002129BC"/>
    <w:rsid w:val="00215147"/>
    <w:rsid w:val="002235BE"/>
    <w:rsid w:val="002249D1"/>
    <w:rsid w:val="00226F4D"/>
    <w:rsid w:val="00232332"/>
    <w:rsid w:val="00232A47"/>
    <w:rsid w:val="00233BB8"/>
    <w:rsid w:val="00234370"/>
    <w:rsid w:val="00241703"/>
    <w:rsid w:val="00241818"/>
    <w:rsid w:val="002426BE"/>
    <w:rsid w:val="00243422"/>
    <w:rsid w:val="00245575"/>
    <w:rsid w:val="002460BC"/>
    <w:rsid w:val="00247759"/>
    <w:rsid w:val="00250A15"/>
    <w:rsid w:val="00256E8B"/>
    <w:rsid w:val="0026390F"/>
    <w:rsid w:val="00270878"/>
    <w:rsid w:val="002717E3"/>
    <w:rsid w:val="002724CB"/>
    <w:rsid w:val="00273257"/>
    <w:rsid w:val="002768F4"/>
    <w:rsid w:val="00282C41"/>
    <w:rsid w:val="002835AE"/>
    <w:rsid w:val="00283D06"/>
    <w:rsid w:val="002845DA"/>
    <w:rsid w:val="00284E94"/>
    <w:rsid w:val="00286920"/>
    <w:rsid w:val="002909C4"/>
    <w:rsid w:val="00290CDA"/>
    <w:rsid w:val="0029494C"/>
    <w:rsid w:val="002955B0"/>
    <w:rsid w:val="002A0A82"/>
    <w:rsid w:val="002A2C0D"/>
    <w:rsid w:val="002A332E"/>
    <w:rsid w:val="002A400B"/>
    <w:rsid w:val="002A5CCF"/>
    <w:rsid w:val="002A65DD"/>
    <w:rsid w:val="002A6BD8"/>
    <w:rsid w:val="002A7216"/>
    <w:rsid w:val="002B18CB"/>
    <w:rsid w:val="002B1C21"/>
    <w:rsid w:val="002B3296"/>
    <w:rsid w:val="002B45EC"/>
    <w:rsid w:val="002B5C31"/>
    <w:rsid w:val="002B6A4E"/>
    <w:rsid w:val="002C2808"/>
    <w:rsid w:val="002C5290"/>
    <w:rsid w:val="002C6FE4"/>
    <w:rsid w:val="002D051D"/>
    <w:rsid w:val="002D2B24"/>
    <w:rsid w:val="002D4B3F"/>
    <w:rsid w:val="002D6931"/>
    <w:rsid w:val="002D6DA2"/>
    <w:rsid w:val="002D7E2C"/>
    <w:rsid w:val="002E47D4"/>
    <w:rsid w:val="002E4A6B"/>
    <w:rsid w:val="002E56CA"/>
    <w:rsid w:val="002E6BDD"/>
    <w:rsid w:val="002E7D98"/>
    <w:rsid w:val="002F1A63"/>
    <w:rsid w:val="002F2C46"/>
    <w:rsid w:val="002F5863"/>
    <w:rsid w:val="002F6570"/>
    <w:rsid w:val="00300393"/>
    <w:rsid w:val="00301299"/>
    <w:rsid w:val="00301349"/>
    <w:rsid w:val="003021A6"/>
    <w:rsid w:val="00303546"/>
    <w:rsid w:val="0030763D"/>
    <w:rsid w:val="00311A16"/>
    <w:rsid w:val="003139B5"/>
    <w:rsid w:val="00313A31"/>
    <w:rsid w:val="00313E48"/>
    <w:rsid w:val="00317B62"/>
    <w:rsid w:val="003211F6"/>
    <w:rsid w:val="00324D41"/>
    <w:rsid w:val="00324EDD"/>
    <w:rsid w:val="003315E5"/>
    <w:rsid w:val="00332787"/>
    <w:rsid w:val="00334150"/>
    <w:rsid w:val="0033586C"/>
    <w:rsid w:val="00337E35"/>
    <w:rsid w:val="003405FF"/>
    <w:rsid w:val="00344093"/>
    <w:rsid w:val="00355674"/>
    <w:rsid w:val="003558F6"/>
    <w:rsid w:val="00357C79"/>
    <w:rsid w:val="00357CD9"/>
    <w:rsid w:val="00360391"/>
    <w:rsid w:val="00361EAD"/>
    <w:rsid w:val="00362A37"/>
    <w:rsid w:val="00362E27"/>
    <w:rsid w:val="00365031"/>
    <w:rsid w:val="00365876"/>
    <w:rsid w:val="00367038"/>
    <w:rsid w:val="00372390"/>
    <w:rsid w:val="00372D8C"/>
    <w:rsid w:val="0037417D"/>
    <w:rsid w:val="00376223"/>
    <w:rsid w:val="00377E8A"/>
    <w:rsid w:val="00390B74"/>
    <w:rsid w:val="00391A31"/>
    <w:rsid w:val="003922A8"/>
    <w:rsid w:val="00392E09"/>
    <w:rsid w:val="00395053"/>
    <w:rsid w:val="003A02C3"/>
    <w:rsid w:val="003A0CF9"/>
    <w:rsid w:val="003A13BA"/>
    <w:rsid w:val="003A68C7"/>
    <w:rsid w:val="003B1A68"/>
    <w:rsid w:val="003B2E44"/>
    <w:rsid w:val="003B32B7"/>
    <w:rsid w:val="003B511E"/>
    <w:rsid w:val="003C129C"/>
    <w:rsid w:val="003C13F6"/>
    <w:rsid w:val="003C1F54"/>
    <w:rsid w:val="003C3E5F"/>
    <w:rsid w:val="003C3E90"/>
    <w:rsid w:val="003C6A49"/>
    <w:rsid w:val="003C6C37"/>
    <w:rsid w:val="003C7D36"/>
    <w:rsid w:val="003D3019"/>
    <w:rsid w:val="003D304E"/>
    <w:rsid w:val="003E00B2"/>
    <w:rsid w:val="003E07AC"/>
    <w:rsid w:val="003E0A93"/>
    <w:rsid w:val="003E4885"/>
    <w:rsid w:val="003E6A56"/>
    <w:rsid w:val="003E7C66"/>
    <w:rsid w:val="003F412C"/>
    <w:rsid w:val="003F7D0B"/>
    <w:rsid w:val="00400DC7"/>
    <w:rsid w:val="00401240"/>
    <w:rsid w:val="00401C1C"/>
    <w:rsid w:val="004020F4"/>
    <w:rsid w:val="004029C4"/>
    <w:rsid w:val="00407043"/>
    <w:rsid w:val="004101C5"/>
    <w:rsid w:val="00411A47"/>
    <w:rsid w:val="00411C13"/>
    <w:rsid w:val="004134A0"/>
    <w:rsid w:val="00415AF3"/>
    <w:rsid w:val="004217F1"/>
    <w:rsid w:val="004218EF"/>
    <w:rsid w:val="004253D3"/>
    <w:rsid w:val="00425AFE"/>
    <w:rsid w:val="00430915"/>
    <w:rsid w:val="0043212E"/>
    <w:rsid w:val="00435A80"/>
    <w:rsid w:val="00435C9D"/>
    <w:rsid w:val="00436446"/>
    <w:rsid w:val="00437B5F"/>
    <w:rsid w:val="004404BD"/>
    <w:rsid w:val="00443AC0"/>
    <w:rsid w:val="00443D20"/>
    <w:rsid w:val="00444079"/>
    <w:rsid w:val="0045010C"/>
    <w:rsid w:val="004506B2"/>
    <w:rsid w:val="0045095D"/>
    <w:rsid w:val="00450E35"/>
    <w:rsid w:val="00453623"/>
    <w:rsid w:val="00464F1E"/>
    <w:rsid w:val="0046741A"/>
    <w:rsid w:val="00470775"/>
    <w:rsid w:val="00470C84"/>
    <w:rsid w:val="004725CF"/>
    <w:rsid w:val="00473F64"/>
    <w:rsid w:val="004751D2"/>
    <w:rsid w:val="00480691"/>
    <w:rsid w:val="00480EA8"/>
    <w:rsid w:val="00481ACC"/>
    <w:rsid w:val="004820EC"/>
    <w:rsid w:val="0048303B"/>
    <w:rsid w:val="00490CE4"/>
    <w:rsid w:val="00491B4C"/>
    <w:rsid w:val="0049567D"/>
    <w:rsid w:val="00497EAE"/>
    <w:rsid w:val="004A4CCB"/>
    <w:rsid w:val="004A5E7E"/>
    <w:rsid w:val="004B19D1"/>
    <w:rsid w:val="004B21C9"/>
    <w:rsid w:val="004B3E80"/>
    <w:rsid w:val="004B4453"/>
    <w:rsid w:val="004B5816"/>
    <w:rsid w:val="004B5A74"/>
    <w:rsid w:val="004B5B9E"/>
    <w:rsid w:val="004B5D85"/>
    <w:rsid w:val="004B5E67"/>
    <w:rsid w:val="004C4366"/>
    <w:rsid w:val="004C5A87"/>
    <w:rsid w:val="004C5D7B"/>
    <w:rsid w:val="004C7972"/>
    <w:rsid w:val="004D30AD"/>
    <w:rsid w:val="004D3B2F"/>
    <w:rsid w:val="004D5065"/>
    <w:rsid w:val="004D5435"/>
    <w:rsid w:val="004D6FEF"/>
    <w:rsid w:val="004E1491"/>
    <w:rsid w:val="004E1CB0"/>
    <w:rsid w:val="004E2E7C"/>
    <w:rsid w:val="004E47AE"/>
    <w:rsid w:val="004F020C"/>
    <w:rsid w:val="004F0CB4"/>
    <w:rsid w:val="004F200F"/>
    <w:rsid w:val="004F227A"/>
    <w:rsid w:val="004F2C29"/>
    <w:rsid w:val="004F41B4"/>
    <w:rsid w:val="004F6859"/>
    <w:rsid w:val="004F73F9"/>
    <w:rsid w:val="004F7578"/>
    <w:rsid w:val="0050364B"/>
    <w:rsid w:val="0050456F"/>
    <w:rsid w:val="00504F90"/>
    <w:rsid w:val="00505E0F"/>
    <w:rsid w:val="0050699F"/>
    <w:rsid w:val="005069BA"/>
    <w:rsid w:val="00507853"/>
    <w:rsid w:val="00510730"/>
    <w:rsid w:val="00510B65"/>
    <w:rsid w:val="00511D3E"/>
    <w:rsid w:val="00511DA8"/>
    <w:rsid w:val="00511E33"/>
    <w:rsid w:val="00514217"/>
    <w:rsid w:val="00514DC8"/>
    <w:rsid w:val="005166C7"/>
    <w:rsid w:val="00525A39"/>
    <w:rsid w:val="005309E9"/>
    <w:rsid w:val="00534D65"/>
    <w:rsid w:val="005356C3"/>
    <w:rsid w:val="00536476"/>
    <w:rsid w:val="005403E9"/>
    <w:rsid w:val="00543623"/>
    <w:rsid w:val="005437BE"/>
    <w:rsid w:val="005437F5"/>
    <w:rsid w:val="005443E5"/>
    <w:rsid w:val="005445B9"/>
    <w:rsid w:val="00547B10"/>
    <w:rsid w:val="005505A7"/>
    <w:rsid w:val="00551174"/>
    <w:rsid w:val="005521D1"/>
    <w:rsid w:val="00552CF1"/>
    <w:rsid w:val="00554A0B"/>
    <w:rsid w:val="00554EF6"/>
    <w:rsid w:val="00556EB1"/>
    <w:rsid w:val="00557FE7"/>
    <w:rsid w:val="0056150D"/>
    <w:rsid w:val="00561A72"/>
    <w:rsid w:val="0056524A"/>
    <w:rsid w:val="00567C6A"/>
    <w:rsid w:val="00571042"/>
    <w:rsid w:val="005718E2"/>
    <w:rsid w:val="005730FE"/>
    <w:rsid w:val="005734E7"/>
    <w:rsid w:val="00575AA6"/>
    <w:rsid w:val="00577712"/>
    <w:rsid w:val="005845A2"/>
    <w:rsid w:val="005919FC"/>
    <w:rsid w:val="00592FE7"/>
    <w:rsid w:val="0059385D"/>
    <w:rsid w:val="00593B37"/>
    <w:rsid w:val="00597766"/>
    <w:rsid w:val="005A12B8"/>
    <w:rsid w:val="005A1CC0"/>
    <w:rsid w:val="005A45AE"/>
    <w:rsid w:val="005B2CC9"/>
    <w:rsid w:val="005B2F84"/>
    <w:rsid w:val="005B35B0"/>
    <w:rsid w:val="005B44DD"/>
    <w:rsid w:val="005B4811"/>
    <w:rsid w:val="005B53B5"/>
    <w:rsid w:val="005B7667"/>
    <w:rsid w:val="005B7F6D"/>
    <w:rsid w:val="005C0B17"/>
    <w:rsid w:val="005C3F2C"/>
    <w:rsid w:val="005C421A"/>
    <w:rsid w:val="005D191D"/>
    <w:rsid w:val="005D3911"/>
    <w:rsid w:val="005D435F"/>
    <w:rsid w:val="005D5436"/>
    <w:rsid w:val="005D62C6"/>
    <w:rsid w:val="005E09C2"/>
    <w:rsid w:val="005E2971"/>
    <w:rsid w:val="005E3786"/>
    <w:rsid w:val="005E4F7B"/>
    <w:rsid w:val="005E7171"/>
    <w:rsid w:val="005F14D6"/>
    <w:rsid w:val="005F4236"/>
    <w:rsid w:val="005F4B3F"/>
    <w:rsid w:val="005F503D"/>
    <w:rsid w:val="005F73C3"/>
    <w:rsid w:val="0060016A"/>
    <w:rsid w:val="00601153"/>
    <w:rsid w:val="00601BD3"/>
    <w:rsid w:val="00604C40"/>
    <w:rsid w:val="0060590F"/>
    <w:rsid w:val="0061097E"/>
    <w:rsid w:val="00611F1A"/>
    <w:rsid w:val="00613664"/>
    <w:rsid w:val="0061428B"/>
    <w:rsid w:val="00615261"/>
    <w:rsid w:val="006174D9"/>
    <w:rsid w:val="00621FA0"/>
    <w:rsid w:val="006252C8"/>
    <w:rsid w:val="00626979"/>
    <w:rsid w:val="006273A4"/>
    <w:rsid w:val="006356EE"/>
    <w:rsid w:val="006449DE"/>
    <w:rsid w:val="006462B5"/>
    <w:rsid w:val="00647B3D"/>
    <w:rsid w:val="00651E6C"/>
    <w:rsid w:val="0065355A"/>
    <w:rsid w:val="00653A4E"/>
    <w:rsid w:val="00654CA3"/>
    <w:rsid w:val="00655E22"/>
    <w:rsid w:val="00657E07"/>
    <w:rsid w:val="00661FE7"/>
    <w:rsid w:val="00663A01"/>
    <w:rsid w:val="0066412D"/>
    <w:rsid w:val="00664834"/>
    <w:rsid w:val="00664A9D"/>
    <w:rsid w:val="0066554A"/>
    <w:rsid w:val="006659D5"/>
    <w:rsid w:val="00666CA1"/>
    <w:rsid w:val="0067022D"/>
    <w:rsid w:val="00674F48"/>
    <w:rsid w:val="0067722F"/>
    <w:rsid w:val="00682B4C"/>
    <w:rsid w:val="00685A3E"/>
    <w:rsid w:val="0069150D"/>
    <w:rsid w:val="0069168A"/>
    <w:rsid w:val="006917D6"/>
    <w:rsid w:val="0069236B"/>
    <w:rsid w:val="006923FE"/>
    <w:rsid w:val="006A2F97"/>
    <w:rsid w:val="006A4811"/>
    <w:rsid w:val="006B03E2"/>
    <w:rsid w:val="006B431D"/>
    <w:rsid w:val="006B7705"/>
    <w:rsid w:val="006B79C9"/>
    <w:rsid w:val="006B7F8E"/>
    <w:rsid w:val="006C15EB"/>
    <w:rsid w:val="006C4729"/>
    <w:rsid w:val="006C7954"/>
    <w:rsid w:val="006D21CC"/>
    <w:rsid w:val="006D5D22"/>
    <w:rsid w:val="006E7252"/>
    <w:rsid w:val="006F616D"/>
    <w:rsid w:val="00707C29"/>
    <w:rsid w:val="007120B3"/>
    <w:rsid w:val="0071397E"/>
    <w:rsid w:val="00713F01"/>
    <w:rsid w:val="00716CDC"/>
    <w:rsid w:val="007269EB"/>
    <w:rsid w:val="00731763"/>
    <w:rsid w:val="00732442"/>
    <w:rsid w:val="00732FBC"/>
    <w:rsid w:val="00745449"/>
    <w:rsid w:val="00746710"/>
    <w:rsid w:val="0075047F"/>
    <w:rsid w:val="00750A67"/>
    <w:rsid w:val="007538D4"/>
    <w:rsid w:val="00753FB9"/>
    <w:rsid w:val="0075462B"/>
    <w:rsid w:val="00754A6F"/>
    <w:rsid w:val="00755A92"/>
    <w:rsid w:val="00756510"/>
    <w:rsid w:val="00756A9B"/>
    <w:rsid w:val="0075777E"/>
    <w:rsid w:val="007604F4"/>
    <w:rsid w:val="00761EEE"/>
    <w:rsid w:val="007666A3"/>
    <w:rsid w:val="00780918"/>
    <w:rsid w:val="00785E98"/>
    <w:rsid w:val="007861CC"/>
    <w:rsid w:val="007874E7"/>
    <w:rsid w:val="00787DF0"/>
    <w:rsid w:val="00790345"/>
    <w:rsid w:val="007906DD"/>
    <w:rsid w:val="007A0C00"/>
    <w:rsid w:val="007A12AF"/>
    <w:rsid w:val="007A224C"/>
    <w:rsid w:val="007A259A"/>
    <w:rsid w:val="007A35B4"/>
    <w:rsid w:val="007A57C6"/>
    <w:rsid w:val="007A614B"/>
    <w:rsid w:val="007B7B48"/>
    <w:rsid w:val="007C0AB6"/>
    <w:rsid w:val="007C1325"/>
    <w:rsid w:val="007C1E6B"/>
    <w:rsid w:val="007C2E5E"/>
    <w:rsid w:val="007C3650"/>
    <w:rsid w:val="007C5A52"/>
    <w:rsid w:val="007C7D1F"/>
    <w:rsid w:val="007D0AC2"/>
    <w:rsid w:val="007D1B0C"/>
    <w:rsid w:val="007D1F36"/>
    <w:rsid w:val="007D21A4"/>
    <w:rsid w:val="007E06F5"/>
    <w:rsid w:val="007E3EED"/>
    <w:rsid w:val="007E6126"/>
    <w:rsid w:val="007E7AD3"/>
    <w:rsid w:val="007E7F59"/>
    <w:rsid w:val="007F3423"/>
    <w:rsid w:val="007F484C"/>
    <w:rsid w:val="007F790E"/>
    <w:rsid w:val="0080181F"/>
    <w:rsid w:val="00804D0A"/>
    <w:rsid w:val="008104B7"/>
    <w:rsid w:val="008118D6"/>
    <w:rsid w:val="00817482"/>
    <w:rsid w:val="008175C5"/>
    <w:rsid w:val="00821DCE"/>
    <w:rsid w:val="00822B81"/>
    <w:rsid w:val="00822E90"/>
    <w:rsid w:val="00822F09"/>
    <w:rsid w:val="008233EA"/>
    <w:rsid w:val="008250D5"/>
    <w:rsid w:val="00825EF1"/>
    <w:rsid w:val="00826547"/>
    <w:rsid w:val="00826AAF"/>
    <w:rsid w:val="0082759E"/>
    <w:rsid w:val="008277A4"/>
    <w:rsid w:val="00837A95"/>
    <w:rsid w:val="00840AC4"/>
    <w:rsid w:val="00840FE7"/>
    <w:rsid w:val="008422C1"/>
    <w:rsid w:val="0084395D"/>
    <w:rsid w:val="00845AF9"/>
    <w:rsid w:val="008501AE"/>
    <w:rsid w:val="00850581"/>
    <w:rsid w:val="00850614"/>
    <w:rsid w:val="00850DB7"/>
    <w:rsid w:val="00850E69"/>
    <w:rsid w:val="00850FA8"/>
    <w:rsid w:val="0085364E"/>
    <w:rsid w:val="00854999"/>
    <w:rsid w:val="00855AD6"/>
    <w:rsid w:val="0085694F"/>
    <w:rsid w:val="00856A17"/>
    <w:rsid w:val="00857359"/>
    <w:rsid w:val="00860D41"/>
    <w:rsid w:val="00860E69"/>
    <w:rsid w:val="00861BFC"/>
    <w:rsid w:val="008635FD"/>
    <w:rsid w:val="00863826"/>
    <w:rsid w:val="00865CD2"/>
    <w:rsid w:val="00867DAB"/>
    <w:rsid w:val="00870712"/>
    <w:rsid w:val="00877A99"/>
    <w:rsid w:val="008804A1"/>
    <w:rsid w:val="00883CAC"/>
    <w:rsid w:val="00886E93"/>
    <w:rsid w:val="008914AD"/>
    <w:rsid w:val="00893CB5"/>
    <w:rsid w:val="00893FCD"/>
    <w:rsid w:val="008958FE"/>
    <w:rsid w:val="008A1813"/>
    <w:rsid w:val="008A20AB"/>
    <w:rsid w:val="008B05DA"/>
    <w:rsid w:val="008B72CF"/>
    <w:rsid w:val="008B7E2F"/>
    <w:rsid w:val="008C07DC"/>
    <w:rsid w:val="008C3226"/>
    <w:rsid w:val="008D57DE"/>
    <w:rsid w:val="008E45A8"/>
    <w:rsid w:val="008E780B"/>
    <w:rsid w:val="008F2254"/>
    <w:rsid w:val="008F5869"/>
    <w:rsid w:val="008F665F"/>
    <w:rsid w:val="00902210"/>
    <w:rsid w:val="009044E8"/>
    <w:rsid w:val="00907F54"/>
    <w:rsid w:val="009112F9"/>
    <w:rsid w:val="009123AC"/>
    <w:rsid w:val="00920DAA"/>
    <w:rsid w:val="00921EB4"/>
    <w:rsid w:val="009269B3"/>
    <w:rsid w:val="00926D52"/>
    <w:rsid w:val="00942D91"/>
    <w:rsid w:val="00942D98"/>
    <w:rsid w:val="00944D1F"/>
    <w:rsid w:val="00947893"/>
    <w:rsid w:val="00950370"/>
    <w:rsid w:val="0095093D"/>
    <w:rsid w:val="00952BC4"/>
    <w:rsid w:val="00953AAC"/>
    <w:rsid w:val="00956BCF"/>
    <w:rsid w:val="009615F3"/>
    <w:rsid w:val="00961A4F"/>
    <w:rsid w:val="00962E5F"/>
    <w:rsid w:val="00964901"/>
    <w:rsid w:val="00965787"/>
    <w:rsid w:val="00967834"/>
    <w:rsid w:val="00971FB0"/>
    <w:rsid w:val="00977C95"/>
    <w:rsid w:val="00980472"/>
    <w:rsid w:val="009808EA"/>
    <w:rsid w:val="009833BE"/>
    <w:rsid w:val="009834C7"/>
    <w:rsid w:val="00983BD3"/>
    <w:rsid w:val="00983C69"/>
    <w:rsid w:val="0098418A"/>
    <w:rsid w:val="00985987"/>
    <w:rsid w:val="00992739"/>
    <w:rsid w:val="00996B78"/>
    <w:rsid w:val="009A0775"/>
    <w:rsid w:val="009A07AB"/>
    <w:rsid w:val="009A1A74"/>
    <w:rsid w:val="009A28C5"/>
    <w:rsid w:val="009A69F3"/>
    <w:rsid w:val="009A793C"/>
    <w:rsid w:val="009A7B75"/>
    <w:rsid w:val="009B60C1"/>
    <w:rsid w:val="009C02EB"/>
    <w:rsid w:val="009C1803"/>
    <w:rsid w:val="009C22B9"/>
    <w:rsid w:val="009C2820"/>
    <w:rsid w:val="009C438F"/>
    <w:rsid w:val="009D0C86"/>
    <w:rsid w:val="009D1102"/>
    <w:rsid w:val="009D231C"/>
    <w:rsid w:val="009D25C1"/>
    <w:rsid w:val="009D340B"/>
    <w:rsid w:val="009D362E"/>
    <w:rsid w:val="009D3A21"/>
    <w:rsid w:val="009E09E2"/>
    <w:rsid w:val="009E1039"/>
    <w:rsid w:val="009E18D2"/>
    <w:rsid w:val="009E2033"/>
    <w:rsid w:val="009F00D8"/>
    <w:rsid w:val="009F26C4"/>
    <w:rsid w:val="009F732A"/>
    <w:rsid w:val="00A01A66"/>
    <w:rsid w:val="00A074CB"/>
    <w:rsid w:val="00A079BD"/>
    <w:rsid w:val="00A07EA8"/>
    <w:rsid w:val="00A100E8"/>
    <w:rsid w:val="00A10494"/>
    <w:rsid w:val="00A10542"/>
    <w:rsid w:val="00A143D7"/>
    <w:rsid w:val="00A1644A"/>
    <w:rsid w:val="00A16453"/>
    <w:rsid w:val="00A21C3D"/>
    <w:rsid w:val="00A21E0B"/>
    <w:rsid w:val="00A26B6E"/>
    <w:rsid w:val="00A26CF1"/>
    <w:rsid w:val="00A4130A"/>
    <w:rsid w:val="00A416DF"/>
    <w:rsid w:val="00A43F26"/>
    <w:rsid w:val="00A44D46"/>
    <w:rsid w:val="00A50DF9"/>
    <w:rsid w:val="00A55C87"/>
    <w:rsid w:val="00A56A06"/>
    <w:rsid w:val="00A61564"/>
    <w:rsid w:val="00A62AFD"/>
    <w:rsid w:val="00A6580F"/>
    <w:rsid w:val="00A67DC4"/>
    <w:rsid w:val="00A7040A"/>
    <w:rsid w:val="00A70557"/>
    <w:rsid w:val="00A72ECA"/>
    <w:rsid w:val="00A747D8"/>
    <w:rsid w:val="00A74989"/>
    <w:rsid w:val="00A7638F"/>
    <w:rsid w:val="00A76B92"/>
    <w:rsid w:val="00A77781"/>
    <w:rsid w:val="00A81193"/>
    <w:rsid w:val="00A82A20"/>
    <w:rsid w:val="00A830A0"/>
    <w:rsid w:val="00A8365B"/>
    <w:rsid w:val="00A84EA4"/>
    <w:rsid w:val="00A87614"/>
    <w:rsid w:val="00A97D29"/>
    <w:rsid w:val="00AA1ADD"/>
    <w:rsid w:val="00AA7C96"/>
    <w:rsid w:val="00AB50CD"/>
    <w:rsid w:val="00AB72DB"/>
    <w:rsid w:val="00AB7441"/>
    <w:rsid w:val="00AC47B1"/>
    <w:rsid w:val="00AC57CA"/>
    <w:rsid w:val="00AC61B7"/>
    <w:rsid w:val="00AD0FD3"/>
    <w:rsid w:val="00AD3EB4"/>
    <w:rsid w:val="00AD4B12"/>
    <w:rsid w:val="00AD691A"/>
    <w:rsid w:val="00AD72DC"/>
    <w:rsid w:val="00AD7B65"/>
    <w:rsid w:val="00AE0569"/>
    <w:rsid w:val="00AE0F5E"/>
    <w:rsid w:val="00AE0FBD"/>
    <w:rsid w:val="00AE28B6"/>
    <w:rsid w:val="00AE362C"/>
    <w:rsid w:val="00AE3E9A"/>
    <w:rsid w:val="00AE4FD1"/>
    <w:rsid w:val="00AF27DD"/>
    <w:rsid w:val="00AF4132"/>
    <w:rsid w:val="00AF6CC0"/>
    <w:rsid w:val="00AF743B"/>
    <w:rsid w:val="00B0072D"/>
    <w:rsid w:val="00B01E91"/>
    <w:rsid w:val="00B024EF"/>
    <w:rsid w:val="00B02D4C"/>
    <w:rsid w:val="00B030E2"/>
    <w:rsid w:val="00B03DE6"/>
    <w:rsid w:val="00B03E5A"/>
    <w:rsid w:val="00B0434D"/>
    <w:rsid w:val="00B04D77"/>
    <w:rsid w:val="00B0563C"/>
    <w:rsid w:val="00B05BD5"/>
    <w:rsid w:val="00B1341B"/>
    <w:rsid w:val="00B1449D"/>
    <w:rsid w:val="00B14C99"/>
    <w:rsid w:val="00B1523B"/>
    <w:rsid w:val="00B156A2"/>
    <w:rsid w:val="00B15F2D"/>
    <w:rsid w:val="00B17243"/>
    <w:rsid w:val="00B17D60"/>
    <w:rsid w:val="00B20E8E"/>
    <w:rsid w:val="00B21769"/>
    <w:rsid w:val="00B25D24"/>
    <w:rsid w:val="00B2662E"/>
    <w:rsid w:val="00B322A1"/>
    <w:rsid w:val="00B3291B"/>
    <w:rsid w:val="00B32F10"/>
    <w:rsid w:val="00B32F8A"/>
    <w:rsid w:val="00B35765"/>
    <w:rsid w:val="00B41F51"/>
    <w:rsid w:val="00B44170"/>
    <w:rsid w:val="00B44C10"/>
    <w:rsid w:val="00B50A1F"/>
    <w:rsid w:val="00B50A36"/>
    <w:rsid w:val="00B50CAF"/>
    <w:rsid w:val="00B5333A"/>
    <w:rsid w:val="00B53F3B"/>
    <w:rsid w:val="00B5595B"/>
    <w:rsid w:val="00B56ACF"/>
    <w:rsid w:val="00B56AF4"/>
    <w:rsid w:val="00B62DAA"/>
    <w:rsid w:val="00B712CB"/>
    <w:rsid w:val="00B72428"/>
    <w:rsid w:val="00B74B11"/>
    <w:rsid w:val="00B75D5B"/>
    <w:rsid w:val="00B76758"/>
    <w:rsid w:val="00B77651"/>
    <w:rsid w:val="00B85D2D"/>
    <w:rsid w:val="00B87833"/>
    <w:rsid w:val="00B90C5D"/>
    <w:rsid w:val="00B919BC"/>
    <w:rsid w:val="00B95936"/>
    <w:rsid w:val="00B960A8"/>
    <w:rsid w:val="00B97E90"/>
    <w:rsid w:val="00BA30BB"/>
    <w:rsid w:val="00BA4DAA"/>
    <w:rsid w:val="00BB04DA"/>
    <w:rsid w:val="00BB08E6"/>
    <w:rsid w:val="00BB2FE8"/>
    <w:rsid w:val="00BB45A9"/>
    <w:rsid w:val="00BB65E1"/>
    <w:rsid w:val="00BB66AA"/>
    <w:rsid w:val="00BB751C"/>
    <w:rsid w:val="00BC0B56"/>
    <w:rsid w:val="00BC53CA"/>
    <w:rsid w:val="00BC6BB8"/>
    <w:rsid w:val="00BC6C76"/>
    <w:rsid w:val="00BD2A34"/>
    <w:rsid w:val="00BD3EC7"/>
    <w:rsid w:val="00BD47ED"/>
    <w:rsid w:val="00BD4ABE"/>
    <w:rsid w:val="00BD57A8"/>
    <w:rsid w:val="00BE0518"/>
    <w:rsid w:val="00BE2343"/>
    <w:rsid w:val="00BE4CC7"/>
    <w:rsid w:val="00BE715D"/>
    <w:rsid w:val="00BF0D51"/>
    <w:rsid w:val="00BF6519"/>
    <w:rsid w:val="00C01971"/>
    <w:rsid w:val="00C06F3B"/>
    <w:rsid w:val="00C07888"/>
    <w:rsid w:val="00C12DCA"/>
    <w:rsid w:val="00C14AFF"/>
    <w:rsid w:val="00C14F49"/>
    <w:rsid w:val="00C16E83"/>
    <w:rsid w:val="00C214B3"/>
    <w:rsid w:val="00C221DB"/>
    <w:rsid w:val="00C23D95"/>
    <w:rsid w:val="00C241D8"/>
    <w:rsid w:val="00C24E62"/>
    <w:rsid w:val="00C32531"/>
    <w:rsid w:val="00C34C38"/>
    <w:rsid w:val="00C37BF9"/>
    <w:rsid w:val="00C40ECA"/>
    <w:rsid w:val="00C42645"/>
    <w:rsid w:val="00C471A5"/>
    <w:rsid w:val="00C47AEF"/>
    <w:rsid w:val="00C47F40"/>
    <w:rsid w:val="00C5038E"/>
    <w:rsid w:val="00C50A0B"/>
    <w:rsid w:val="00C538AE"/>
    <w:rsid w:val="00C574EB"/>
    <w:rsid w:val="00C61489"/>
    <w:rsid w:val="00C65F85"/>
    <w:rsid w:val="00C675BB"/>
    <w:rsid w:val="00C739C2"/>
    <w:rsid w:val="00C80B50"/>
    <w:rsid w:val="00C827CE"/>
    <w:rsid w:val="00C84066"/>
    <w:rsid w:val="00C84573"/>
    <w:rsid w:val="00C85DE3"/>
    <w:rsid w:val="00C94516"/>
    <w:rsid w:val="00C97650"/>
    <w:rsid w:val="00CA5F1C"/>
    <w:rsid w:val="00CA7B34"/>
    <w:rsid w:val="00CB18E8"/>
    <w:rsid w:val="00CB27CB"/>
    <w:rsid w:val="00CB2AE5"/>
    <w:rsid w:val="00CB2D2E"/>
    <w:rsid w:val="00CB6364"/>
    <w:rsid w:val="00CB67F4"/>
    <w:rsid w:val="00CC0268"/>
    <w:rsid w:val="00CC34D4"/>
    <w:rsid w:val="00CC5007"/>
    <w:rsid w:val="00CC7AA2"/>
    <w:rsid w:val="00CD03C3"/>
    <w:rsid w:val="00CD21EF"/>
    <w:rsid w:val="00CD3039"/>
    <w:rsid w:val="00CD63BF"/>
    <w:rsid w:val="00CE17C1"/>
    <w:rsid w:val="00CE1D4B"/>
    <w:rsid w:val="00CE51D4"/>
    <w:rsid w:val="00CE5735"/>
    <w:rsid w:val="00CE72B9"/>
    <w:rsid w:val="00CF116F"/>
    <w:rsid w:val="00CF310F"/>
    <w:rsid w:val="00CF5DCE"/>
    <w:rsid w:val="00CF70C7"/>
    <w:rsid w:val="00CF7E4A"/>
    <w:rsid w:val="00D07DF3"/>
    <w:rsid w:val="00D12BD6"/>
    <w:rsid w:val="00D14A97"/>
    <w:rsid w:val="00D20B79"/>
    <w:rsid w:val="00D22C0C"/>
    <w:rsid w:val="00D259CD"/>
    <w:rsid w:val="00D26C24"/>
    <w:rsid w:val="00D279FE"/>
    <w:rsid w:val="00D318DE"/>
    <w:rsid w:val="00D33DAF"/>
    <w:rsid w:val="00D34E7C"/>
    <w:rsid w:val="00D363B3"/>
    <w:rsid w:val="00D37435"/>
    <w:rsid w:val="00D37891"/>
    <w:rsid w:val="00D4431D"/>
    <w:rsid w:val="00D455ED"/>
    <w:rsid w:val="00D45996"/>
    <w:rsid w:val="00D47A00"/>
    <w:rsid w:val="00D50346"/>
    <w:rsid w:val="00D5332A"/>
    <w:rsid w:val="00D54460"/>
    <w:rsid w:val="00D54D1F"/>
    <w:rsid w:val="00D56BEC"/>
    <w:rsid w:val="00D57BA1"/>
    <w:rsid w:val="00D57DC9"/>
    <w:rsid w:val="00D63F78"/>
    <w:rsid w:val="00D65BFF"/>
    <w:rsid w:val="00D660CD"/>
    <w:rsid w:val="00D703F5"/>
    <w:rsid w:val="00D7090C"/>
    <w:rsid w:val="00D710EF"/>
    <w:rsid w:val="00D7152E"/>
    <w:rsid w:val="00D726E8"/>
    <w:rsid w:val="00D755D9"/>
    <w:rsid w:val="00D7779F"/>
    <w:rsid w:val="00D80299"/>
    <w:rsid w:val="00D80E27"/>
    <w:rsid w:val="00D823D8"/>
    <w:rsid w:val="00D83088"/>
    <w:rsid w:val="00D84A0F"/>
    <w:rsid w:val="00D856FA"/>
    <w:rsid w:val="00D8577B"/>
    <w:rsid w:val="00D869C7"/>
    <w:rsid w:val="00D95D78"/>
    <w:rsid w:val="00DA11A6"/>
    <w:rsid w:val="00DA2ABB"/>
    <w:rsid w:val="00DA2EA1"/>
    <w:rsid w:val="00DA606A"/>
    <w:rsid w:val="00DA672B"/>
    <w:rsid w:val="00DA7D81"/>
    <w:rsid w:val="00DB0456"/>
    <w:rsid w:val="00DB1349"/>
    <w:rsid w:val="00DB24FE"/>
    <w:rsid w:val="00DB5A98"/>
    <w:rsid w:val="00DB704B"/>
    <w:rsid w:val="00DB782D"/>
    <w:rsid w:val="00DC25E0"/>
    <w:rsid w:val="00DC59BE"/>
    <w:rsid w:val="00DC5EE0"/>
    <w:rsid w:val="00DC674E"/>
    <w:rsid w:val="00DC77F2"/>
    <w:rsid w:val="00DD1B75"/>
    <w:rsid w:val="00DE0386"/>
    <w:rsid w:val="00DE412B"/>
    <w:rsid w:val="00DE465E"/>
    <w:rsid w:val="00DE502D"/>
    <w:rsid w:val="00DE72E3"/>
    <w:rsid w:val="00DE7447"/>
    <w:rsid w:val="00DF0AAB"/>
    <w:rsid w:val="00DF18FD"/>
    <w:rsid w:val="00DF3725"/>
    <w:rsid w:val="00DF597D"/>
    <w:rsid w:val="00DF795B"/>
    <w:rsid w:val="00DF7D38"/>
    <w:rsid w:val="00E006F6"/>
    <w:rsid w:val="00E03870"/>
    <w:rsid w:val="00E047F5"/>
    <w:rsid w:val="00E0484F"/>
    <w:rsid w:val="00E11033"/>
    <w:rsid w:val="00E1131A"/>
    <w:rsid w:val="00E14006"/>
    <w:rsid w:val="00E14B9A"/>
    <w:rsid w:val="00E20D4A"/>
    <w:rsid w:val="00E242F5"/>
    <w:rsid w:val="00E250B4"/>
    <w:rsid w:val="00E25715"/>
    <w:rsid w:val="00E25F79"/>
    <w:rsid w:val="00E279FB"/>
    <w:rsid w:val="00E306CB"/>
    <w:rsid w:val="00E3381A"/>
    <w:rsid w:val="00E33F9D"/>
    <w:rsid w:val="00E36EAA"/>
    <w:rsid w:val="00E41884"/>
    <w:rsid w:val="00E41E43"/>
    <w:rsid w:val="00E44D60"/>
    <w:rsid w:val="00E468B3"/>
    <w:rsid w:val="00E47BBB"/>
    <w:rsid w:val="00E50513"/>
    <w:rsid w:val="00E51A62"/>
    <w:rsid w:val="00E55E90"/>
    <w:rsid w:val="00E57939"/>
    <w:rsid w:val="00E6256C"/>
    <w:rsid w:val="00E651DD"/>
    <w:rsid w:val="00E67097"/>
    <w:rsid w:val="00E67F7B"/>
    <w:rsid w:val="00E70361"/>
    <w:rsid w:val="00E708A9"/>
    <w:rsid w:val="00E70982"/>
    <w:rsid w:val="00E71BCE"/>
    <w:rsid w:val="00E747C8"/>
    <w:rsid w:val="00E76DB2"/>
    <w:rsid w:val="00E810B1"/>
    <w:rsid w:val="00E829CD"/>
    <w:rsid w:val="00E85A24"/>
    <w:rsid w:val="00E9425E"/>
    <w:rsid w:val="00E97429"/>
    <w:rsid w:val="00EA5198"/>
    <w:rsid w:val="00EB0E12"/>
    <w:rsid w:val="00EB0E9C"/>
    <w:rsid w:val="00EB20F8"/>
    <w:rsid w:val="00EB3263"/>
    <w:rsid w:val="00EB41C8"/>
    <w:rsid w:val="00EC0F9E"/>
    <w:rsid w:val="00EC1518"/>
    <w:rsid w:val="00EC1F52"/>
    <w:rsid w:val="00EC35D8"/>
    <w:rsid w:val="00EC48BF"/>
    <w:rsid w:val="00EC5A9B"/>
    <w:rsid w:val="00EC5B09"/>
    <w:rsid w:val="00EC5DFA"/>
    <w:rsid w:val="00ED1C64"/>
    <w:rsid w:val="00ED3488"/>
    <w:rsid w:val="00ED36E0"/>
    <w:rsid w:val="00ED3BE7"/>
    <w:rsid w:val="00ED41EB"/>
    <w:rsid w:val="00ED6987"/>
    <w:rsid w:val="00EE1F07"/>
    <w:rsid w:val="00EE6248"/>
    <w:rsid w:val="00EE6F17"/>
    <w:rsid w:val="00EE755C"/>
    <w:rsid w:val="00EF5534"/>
    <w:rsid w:val="00EF703B"/>
    <w:rsid w:val="00F0267C"/>
    <w:rsid w:val="00F029C8"/>
    <w:rsid w:val="00F04E67"/>
    <w:rsid w:val="00F10771"/>
    <w:rsid w:val="00F129E6"/>
    <w:rsid w:val="00F131FE"/>
    <w:rsid w:val="00F13501"/>
    <w:rsid w:val="00F1456F"/>
    <w:rsid w:val="00F147CB"/>
    <w:rsid w:val="00F15AD4"/>
    <w:rsid w:val="00F16A74"/>
    <w:rsid w:val="00F2562B"/>
    <w:rsid w:val="00F27301"/>
    <w:rsid w:val="00F32D0B"/>
    <w:rsid w:val="00F34588"/>
    <w:rsid w:val="00F34B26"/>
    <w:rsid w:val="00F400C7"/>
    <w:rsid w:val="00F53E9E"/>
    <w:rsid w:val="00F55137"/>
    <w:rsid w:val="00F60F59"/>
    <w:rsid w:val="00F619D3"/>
    <w:rsid w:val="00F61C55"/>
    <w:rsid w:val="00F63948"/>
    <w:rsid w:val="00F640D0"/>
    <w:rsid w:val="00F64359"/>
    <w:rsid w:val="00F669C6"/>
    <w:rsid w:val="00F7225D"/>
    <w:rsid w:val="00F72E50"/>
    <w:rsid w:val="00F753C2"/>
    <w:rsid w:val="00F75CD3"/>
    <w:rsid w:val="00F76343"/>
    <w:rsid w:val="00F7782F"/>
    <w:rsid w:val="00F81CE5"/>
    <w:rsid w:val="00F81D7A"/>
    <w:rsid w:val="00F84AAE"/>
    <w:rsid w:val="00F84CF3"/>
    <w:rsid w:val="00F85576"/>
    <w:rsid w:val="00F90184"/>
    <w:rsid w:val="00F919AC"/>
    <w:rsid w:val="00F92C77"/>
    <w:rsid w:val="00F92F7E"/>
    <w:rsid w:val="00F92FC2"/>
    <w:rsid w:val="00F95C12"/>
    <w:rsid w:val="00FA11A3"/>
    <w:rsid w:val="00FA14BC"/>
    <w:rsid w:val="00FA21F7"/>
    <w:rsid w:val="00FA4150"/>
    <w:rsid w:val="00FA42A9"/>
    <w:rsid w:val="00FA5EA8"/>
    <w:rsid w:val="00FB1978"/>
    <w:rsid w:val="00FB43D2"/>
    <w:rsid w:val="00FC0830"/>
    <w:rsid w:val="00FC227E"/>
    <w:rsid w:val="00FC256D"/>
    <w:rsid w:val="00FC3082"/>
    <w:rsid w:val="00FC7938"/>
    <w:rsid w:val="00FD0D1C"/>
    <w:rsid w:val="00FD3448"/>
    <w:rsid w:val="00FD6553"/>
    <w:rsid w:val="00FD69DB"/>
    <w:rsid w:val="00FD7A7D"/>
    <w:rsid w:val="00FE029F"/>
    <w:rsid w:val="00FE0911"/>
    <w:rsid w:val="00FE296C"/>
    <w:rsid w:val="00FE684D"/>
    <w:rsid w:val="00FF0C36"/>
    <w:rsid w:val="00FF3DF9"/>
    <w:rsid w:val="00FF3FB1"/>
    <w:rsid w:val="00FF4C13"/>
    <w:rsid w:val="00FF6806"/>
    <w:rsid w:val="11F201BB"/>
    <w:rsid w:val="13389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61FCAA7"/>
  <w15:chartTrackingRefBased/>
  <w15:docId w15:val="{03AC3902-608B-41D2-BBD0-6D2D30578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01299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1299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01299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1299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01299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01299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01299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01299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01299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0129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3012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0129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0129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0129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0129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0129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0129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B25D24"/>
    <w:pPr>
      <w:numPr>
        <w:numId w:val="0"/>
      </w:num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25D2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25D24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B25D2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25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B25D2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B25D24"/>
    <w:pPr>
      <w:spacing w:after="0"/>
    </w:pPr>
  </w:style>
  <w:style w:type="paragraph" w:styleId="Header">
    <w:name w:val="header"/>
    <w:basedOn w:val="Normal"/>
    <w:link w:val="Head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62E5F"/>
  </w:style>
  <w:style w:type="paragraph" w:styleId="Footer">
    <w:name w:val="footer"/>
    <w:basedOn w:val="Normal"/>
    <w:link w:val="FooterChar"/>
    <w:uiPriority w:val="99"/>
    <w:unhideWhenUsed/>
    <w:rsid w:val="00962E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62E5F"/>
  </w:style>
  <w:style w:type="paragraph" w:styleId="TOC3">
    <w:name w:val="toc 3"/>
    <w:basedOn w:val="Normal"/>
    <w:next w:val="Normal"/>
    <w:autoRedefine/>
    <w:uiPriority w:val="39"/>
    <w:unhideWhenUsed/>
    <w:rsid w:val="00FA11A3"/>
    <w:pPr>
      <w:spacing w:after="100"/>
      <w:ind w:left="440"/>
    </w:pPr>
  </w:style>
  <w:style w:type="paragraph" w:styleId="NormalWeb">
    <w:name w:val="Normal (Web)"/>
    <w:basedOn w:val="Normal"/>
    <w:uiPriority w:val="99"/>
    <w:semiHidden/>
    <w:unhideWhenUsed/>
    <w:rsid w:val="00655E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AppendixListsB">
    <w:name w:val="Appendix Lists B"/>
    <w:basedOn w:val="Heading2"/>
    <w:link w:val="AppendixListsBChar"/>
    <w:qFormat/>
    <w:rsid w:val="00134ECA"/>
    <w:pPr>
      <w:numPr>
        <w:ilvl w:val="0"/>
        <w:numId w:val="2"/>
      </w:numPr>
      <w:ind w:left="578" w:hanging="578"/>
    </w:pPr>
  </w:style>
  <w:style w:type="character" w:customStyle="1" w:styleId="AppendixListsBChar">
    <w:name w:val="Appendix Lists B Char"/>
    <w:basedOn w:val="Heading2Char"/>
    <w:link w:val="AppendixListsB"/>
    <w:rsid w:val="00134EC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AppendixStyleA">
    <w:name w:val="Appendix Style A"/>
    <w:basedOn w:val="AppendixListsB"/>
    <w:link w:val="AppendixStyleAChar"/>
    <w:qFormat/>
    <w:rsid w:val="001560AA"/>
    <w:pPr>
      <w:numPr>
        <w:numId w:val="3"/>
      </w:numPr>
      <w:ind w:left="578" w:hanging="578"/>
    </w:pPr>
  </w:style>
  <w:style w:type="character" w:customStyle="1" w:styleId="AppendixStyleAChar">
    <w:name w:val="Appendix Style A Char"/>
    <w:basedOn w:val="AppendixListsBChar"/>
    <w:link w:val="AppendixStyleA"/>
    <w:rsid w:val="001560A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18" Type="http://schemas.openxmlformats.org/officeDocument/2006/relationships/image" Target="media/image4.png"/><Relationship Id="rId26" Type="http://schemas.openxmlformats.org/officeDocument/2006/relationships/image" Target="media/image12.png"/><Relationship Id="rId39" Type="http://schemas.openxmlformats.org/officeDocument/2006/relationships/image" Target="media/image25.emf"/><Relationship Id="rId21" Type="http://schemas.openxmlformats.org/officeDocument/2006/relationships/image" Target="media/image7.png"/><Relationship Id="rId34" Type="http://schemas.openxmlformats.org/officeDocument/2006/relationships/image" Target="media/image20.png"/><Relationship Id="rId42" Type="http://schemas.openxmlformats.org/officeDocument/2006/relationships/image" Target="media/image28.emf"/><Relationship Id="rId47" Type="http://schemas.openxmlformats.org/officeDocument/2006/relationships/fontTable" Target="fontTable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9" Type="http://schemas.openxmlformats.org/officeDocument/2006/relationships/image" Target="media/image15.emf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0.png"/><Relationship Id="rId32" Type="http://schemas.openxmlformats.org/officeDocument/2006/relationships/image" Target="media/image18.png"/><Relationship Id="rId37" Type="http://schemas.openxmlformats.org/officeDocument/2006/relationships/image" Target="media/image23.png"/><Relationship Id="rId40" Type="http://schemas.openxmlformats.org/officeDocument/2006/relationships/image" Target="media/image26.png"/><Relationship Id="rId45" Type="http://schemas.openxmlformats.org/officeDocument/2006/relationships/image" Target="media/image31.emf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image" Target="media/image9.emf"/><Relationship Id="rId28" Type="http://schemas.openxmlformats.org/officeDocument/2006/relationships/image" Target="media/image14.png"/><Relationship Id="rId36" Type="http://schemas.openxmlformats.org/officeDocument/2006/relationships/image" Target="media/image22.emf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31" Type="http://schemas.openxmlformats.org/officeDocument/2006/relationships/image" Target="media/image17.emf"/><Relationship Id="rId44" Type="http://schemas.openxmlformats.org/officeDocument/2006/relationships/image" Target="media/image30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image" Target="media/image8.png"/><Relationship Id="rId27" Type="http://schemas.openxmlformats.org/officeDocument/2006/relationships/image" Target="media/image13.emf"/><Relationship Id="rId30" Type="http://schemas.openxmlformats.org/officeDocument/2006/relationships/image" Target="media/image16.png"/><Relationship Id="rId35" Type="http://schemas.openxmlformats.org/officeDocument/2006/relationships/image" Target="media/image21.emf"/><Relationship Id="rId43" Type="http://schemas.openxmlformats.org/officeDocument/2006/relationships/image" Target="media/image29.emf"/><Relationship Id="rId48" Type="http://schemas.openxmlformats.org/officeDocument/2006/relationships/theme" Target="theme/theme1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eader" Target="header1.xml"/><Relationship Id="rId17" Type="http://schemas.openxmlformats.org/officeDocument/2006/relationships/image" Target="media/image3.png"/><Relationship Id="rId25" Type="http://schemas.openxmlformats.org/officeDocument/2006/relationships/image" Target="media/image11.emf"/><Relationship Id="rId33" Type="http://schemas.openxmlformats.org/officeDocument/2006/relationships/image" Target="media/image19.emf"/><Relationship Id="rId38" Type="http://schemas.openxmlformats.org/officeDocument/2006/relationships/image" Target="media/image24.png"/><Relationship Id="rId46" Type="http://schemas.openxmlformats.org/officeDocument/2006/relationships/image" Target="media/image32.emf"/><Relationship Id="rId20" Type="http://schemas.openxmlformats.org/officeDocument/2006/relationships/image" Target="media/image6.png"/><Relationship Id="rId41" Type="http://schemas.openxmlformats.org/officeDocument/2006/relationships/image" Target="media/image27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8E2D7A627FDA4FA7EE7262EFCD8638" ma:contentTypeVersion="11" ma:contentTypeDescription="Create a new document." ma:contentTypeScope="" ma:versionID="d93159dbf5ed4c9bf7581ef35198f9e5">
  <xsd:schema xmlns:xsd="http://www.w3.org/2001/XMLSchema" xmlns:xs="http://www.w3.org/2001/XMLSchema" xmlns:p="http://schemas.microsoft.com/office/2006/metadata/properties" xmlns:ns2="4463233e-3636-437d-9f2e-3faa2bb88902" xmlns:ns3="e6d78104-4640-4640-a9f4-c4ed6111fb38" targetNamespace="http://schemas.microsoft.com/office/2006/metadata/properties" ma:root="true" ma:fieldsID="4d009eaf1550dd2aa750d23e3ac7c8c7" ns2:_="" ns3:_="">
    <xsd:import namespace="4463233e-3636-437d-9f2e-3faa2bb88902"/>
    <xsd:import namespace="e6d78104-4640-4640-a9f4-c4ed6111fb3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63233e-3636-437d-9f2e-3faa2bb889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d78104-4640-4640-a9f4-c4ed6111fb3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ee72dbde-633b-4879-8011-59c30e7b7ff6}" ma:internalName="TaxCatchAll" ma:showField="CatchAllData" ma:web="e6d78104-4640-4640-a9f4-c4ed6111fb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6d78104-4640-4640-a9f4-c4ed6111fb38" xsi:nil="true"/>
    <lcf76f155ced4ddcb4097134ff3c332f xmlns="4463233e-3636-437d-9f2e-3faa2bb8890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8FB17EE-2AFB-4C4F-A08C-8D601A8FF8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9FDF1E-B02A-402A-9818-AA17B9D599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63233e-3636-437d-9f2e-3faa2bb88902"/>
    <ds:schemaRef ds:uri="e6d78104-4640-4640-a9f4-c4ed6111fb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C5DE31A-6770-44E0-AABC-A5FCBD00DBB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93FCCF6-4082-4DFC-A715-0792241A0345}">
  <ds:schemaRefs>
    <ds:schemaRef ds:uri="http://schemas.microsoft.com/office/2006/metadata/properties"/>
    <ds:schemaRef ds:uri="http://schemas.microsoft.com/office/infopath/2007/PartnerControls"/>
    <ds:schemaRef ds:uri="e6d78104-4640-4640-a9f4-c4ed6111fb38"/>
    <ds:schemaRef ds:uri="4463233e-3636-437d-9f2e-3faa2bb8890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2095</TotalTime>
  <Pages>28</Pages>
  <Words>4541</Words>
  <Characters>25884</Characters>
  <Application>Microsoft Office Word</Application>
  <DocSecurity>0</DocSecurity>
  <Lines>215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James</dc:creator>
  <cp:keywords/>
  <dc:description/>
  <cp:lastModifiedBy>Bell, Owen</cp:lastModifiedBy>
  <cp:revision>1046</cp:revision>
  <cp:lastPrinted>2021-09-30T11:07:00Z</cp:lastPrinted>
  <dcterms:created xsi:type="dcterms:W3CDTF">2021-09-30T07:43:00Z</dcterms:created>
  <dcterms:modified xsi:type="dcterms:W3CDTF">2026-07-31T23:17:00Z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0x010100E18E2D7A627FDA4FA7EE7262EFCD8638</vt:lpwstr>
  </property>
  <property fmtid="{D5CDD505-2E9C-101B-9397-08002B2CF9AE}" pid="3" name="GrammarlyDocumentId">
    <vt:lpwstr>45e09799-0d0c-4970-bd56-4966d124a4c6</vt:lpwstr>
  </property>
  <property fmtid="{D5CDD505-2E9C-101B-9397-08002B2CF9AE}" pid="4" name="MediaServiceImageTags">
    <vt:lpwstr/>
  </property>
  <property fmtid="{D5CDD505-2E9C-101B-9397-08002B2CF9AE}" pid="5" name="ClassificationContentMarkingHeaderShapeIds">
    <vt:lpwstr>2239d6b8,42efad5f,50d4eb2a</vt:lpwstr>
  </property>
  <property fmtid="{D5CDD505-2E9C-101B-9397-08002B2CF9AE}" pid="6" name="ClassificationContentMarkingHeaderFontProps">
    <vt:lpwstr>#000000,10,Aptos</vt:lpwstr>
  </property>
  <property fmtid="{D5CDD505-2E9C-101B-9397-08002B2CF9AE}" pid="7" name="ClassificationContentMarkingHeaderText">
    <vt:lpwstr>AML Controlled</vt:lpwstr>
  </property>
  <property fmtid="{D5CDD505-2E9C-101B-9397-08002B2CF9AE}" pid="8" name="MSIP_Label_a533c05f-798d-4e0b-af48-97b2886111f3_Enabled">
    <vt:lpwstr>true</vt:lpwstr>
  </property>
  <property fmtid="{D5CDD505-2E9C-101B-9397-08002B2CF9AE}" pid="9" name="MSIP_Label_a533c05f-798d-4e0b-af48-97b2886111f3_SetDate">
    <vt:lpwstr>2026-06-20T13:06:57Z</vt:lpwstr>
  </property>
  <property fmtid="{D5CDD505-2E9C-101B-9397-08002B2CF9AE}" pid="10" name="MSIP_Label_a533c05f-798d-4e0b-af48-97b2886111f3_Method">
    <vt:lpwstr>Privileged</vt:lpwstr>
  </property>
  <property fmtid="{D5CDD505-2E9C-101B-9397-08002B2CF9AE}" pid="11" name="MSIP_Label_a533c05f-798d-4e0b-af48-97b2886111f3_Name">
    <vt:lpwstr>Internal</vt:lpwstr>
  </property>
  <property fmtid="{D5CDD505-2E9C-101B-9397-08002B2CF9AE}" pid="12" name="MSIP_Label_a533c05f-798d-4e0b-af48-97b2886111f3_SiteId">
    <vt:lpwstr>63ab4826-7a73-4816-9bc1-3934580f4485</vt:lpwstr>
  </property>
  <property fmtid="{D5CDD505-2E9C-101B-9397-08002B2CF9AE}" pid="13" name="MSIP_Label_a533c05f-798d-4e0b-af48-97b2886111f3_ActionId">
    <vt:lpwstr>9c98691c-20a8-4651-becf-1d0016604e74</vt:lpwstr>
  </property>
  <property fmtid="{D5CDD505-2E9C-101B-9397-08002B2CF9AE}" pid="14" name="MSIP_Label_a533c05f-798d-4e0b-af48-97b2886111f3_ContentBits">
    <vt:lpwstr>1</vt:lpwstr>
  </property>
  <property fmtid="{D5CDD505-2E9C-101B-9397-08002B2CF9AE}" pid="15" name="MSIP_Label_a533c05f-798d-4e0b-af48-97b2886111f3_Tag">
    <vt:lpwstr>10, 0, 1, 1</vt:lpwstr>
  </property>
</Properties>
</file>