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:rsidTr="00CE7801" w14:paraId="5F280193" w14:textId="77777777">
        <w:tc>
          <w:tcPr>
            <w:tcW w:w="4508" w:type="dxa"/>
          </w:tcPr>
          <w:p w:rsidR="00CE7801" w:rsidRDefault="00CE7801" w14:paraId="1D25DE30" w14:textId="14E24A4B">
            <w:r>
              <w:t>Student Name</w:t>
            </w:r>
          </w:p>
        </w:tc>
        <w:tc>
          <w:tcPr>
            <w:tcW w:w="4508" w:type="dxa"/>
          </w:tcPr>
          <w:p w:rsidR="00CE7801" w:rsidP="001655D3" w:rsidRDefault="001E2A80" w14:paraId="50C98CB6" w14:textId="11226B8E">
            <w:pPr>
              <w:tabs>
                <w:tab w:val="left" w:pos="1553"/>
              </w:tabs>
            </w:pPr>
            <w:r>
              <w:t>Kirsty Price</w:t>
            </w:r>
          </w:p>
        </w:tc>
      </w:tr>
      <w:tr w:rsidR="00CE7801" w:rsidTr="00CE7801" w14:paraId="29EF199A" w14:textId="77777777">
        <w:tc>
          <w:tcPr>
            <w:tcW w:w="4508" w:type="dxa"/>
          </w:tcPr>
          <w:p w:rsidR="00CE7801" w:rsidRDefault="00CE7801" w14:paraId="1EE5C2D2" w14:textId="0CF80361">
            <w:r>
              <w:t>Module</w:t>
            </w:r>
          </w:p>
        </w:tc>
        <w:tc>
          <w:tcPr>
            <w:tcW w:w="4508" w:type="dxa"/>
          </w:tcPr>
          <w:p w:rsidR="00CE7801" w:rsidRDefault="00AF2112" w14:paraId="6F6FAA8F" w14:textId="79DA89A9">
            <w:r>
              <w:t>BMPL5018 Roads Policing</w:t>
            </w:r>
          </w:p>
        </w:tc>
      </w:tr>
      <w:tr w:rsidR="00CE7801" w:rsidTr="00CE7801" w14:paraId="3BE9BAF6" w14:textId="77777777">
        <w:tc>
          <w:tcPr>
            <w:tcW w:w="4508" w:type="dxa"/>
          </w:tcPr>
          <w:p w:rsidR="00CE7801" w:rsidRDefault="00CE7801" w14:paraId="34101CBD" w14:textId="56D1026B">
            <w:r>
              <w:t xml:space="preserve">Assessment </w:t>
            </w:r>
          </w:p>
        </w:tc>
        <w:tc>
          <w:tcPr>
            <w:tcW w:w="4508" w:type="dxa"/>
          </w:tcPr>
          <w:p w:rsidR="00CE7801" w:rsidRDefault="00AF2112" w14:paraId="692B4457" w14:textId="7AC3E4C2">
            <w:r>
              <w:t>C1 Presentation</w:t>
            </w:r>
          </w:p>
        </w:tc>
      </w:tr>
    </w:tbl>
    <w:p w:rsidR="00AD0E77" w:rsidRDefault="00AD0E77" w14:paraId="47A1F4A7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:rsidTr="2D103B08" w14:paraId="500AB067" w14:textId="77777777">
        <w:tc>
          <w:tcPr>
            <w:tcW w:w="4508" w:type="dxa"/>
            <w:tcMar/>
          </w:tcPr>
          <w:p w:rsidR="00CE7801" w:rsidRDefault="00CE7801" w14:paraId="20FEE6BF" w14:textId="7327744A"/>
        </w:tc>
        <w:tc>
          <w:tcPr>
            <w:tcW w:w="4508" w:type="dxa"/>
            <w:tcMar/>
          </w:tcPr>
          <w:p w:rsidR="00CE7801" w:rsidRDefault="00CE7801" w14:paraId="6DE6F324" w14:textId="77777777"/>
        </w:tc>
      </w:tr>
      <w:tr w:rsidR="00CE7801" w:rsidTr="2D103B08" w14:paraId="2E44E7F1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451E30DD" w14:textId="0A2D017E">
            <w:r>
              <w:t>Content</w:t>
            </w:r>
          </w:p>
        </w:tc>
        <w:tc>
          <w:tcPr>
            <w:tcW w:w="4508" w:type="dxa"/>
            <w:tcMar/>
          </w:tcPr>
          <w:p w:rsidR="00CE7801" w:rsidRDefault="001E2A80" w14:paraId="32457922" w14:textId="3BA5AD25">
            <w:r>
              <w:t xml:space="preserve">Some evidence of evaluation present. </w:t>
            </w:r>
          </w:p>
        </w:tc>
      </w:tr>
      <w:tr w:rsidR="00CE7801" w:rsidTr="2D103B08" w14:paraId="0C822997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2482D32E" w14:textId="36B80310">
            <w:r>
              <w:t>Research</w:t>
            </w:r>
          </w:p>
        </w:tc>
        <w:tc>
          <w:tcPr>
            <w:tcW w:w="4508" w:type="dxa"/>
            <w:tcMar/>
          </w:tcPr>
          <w:p w:rsidR="00CE7801" w:rsidRDefault="00AF2112" w14:paraId="49EC6241" w14:textId="70570778">
            <w:r>
              <w:t xml:space="preserve"> </w:t>
            </w:r>
            <w:r w:rsidR="001E2A80">
              <w:t xml:space="preserve">Some research carried out ten sources included, some used twice, ensure that you use a wide range of sources try to include academic sources as well as web-based sources for range. Some minor referencing errors noted, this is something that can be improved upon moving forward, please refer to the Harvard Guide for assistance. </w:t>
            </w:r>
          </w:p>
        </w:tc>
      </w:tr>
      <w:tr w:rsidR="00CE7801" w:rsidTr="2D103B08" w14:paraId="6CE27C65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12731B00" w14:textId="55944FF1">
            <w:r>
              <w:t>Material- Visual Aid</w:t>
            </w:r>
          </w:p>
        </w:tc>
        <w:tc>
          <w:tcPr>
            <w:tcW w:w="4508" w:type="dxa"/>
            <w:tcMar/>
          </w:tcPr>
          <w:p w:rsidR="00CE7801" w:rsidRDefault="00AF2112" w14:paraId="5B113280" w14:textId="77777777">
            <w:r>
              <w:t xml:space="preserve">. </w:t>
            </w:r>
            <w:r w:rsidR="001E2A80">
              <w:t xml:space="preserve">PP provided, first slide made the presentation sound as if it was purely about county lines and not roads policing- ensure the title reflects the presentation question. </w:t>
            </w:r>
          </w:p>
          <w:p w:rsidR="001E2A80" w:rsidRDefault="001E2A80" w14:paraId="64DF7D9A" w14:textId="6D5CEB48">
            <w:r>
              <w:t xml:space="preserve">Please proofread before submission errors noted in text. Good use of county lines image. </w:t>
            </w:r>
          </w:p>
        </w:tc>
      </w:tr>
      <w:tr w:rsidR="00CE7801" w:rsidTr="2D103B08" w14:paraId="518E9F69" w14:textId="77777777">
        <w:tc>
          <w:tcPr>
            <w:tcW w:w="4508" w:type="dxa"/>
            <w:tcMar/>
          </w:tcPr>
          <w:p w:rsidR="00CE7801" w:rsidRDefault="00CE7801" w14:paraId="2B0E5B08" w14:textId="40EC79F8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60C71C1E" w14:textId="77777777"/>
        </w:tc>
      </w:tr>
      <w:tr w:rsidR="00CE7801" w:rsidTr="2D103B08" w14:paraId="0BF6485B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1C70C8F1" w14:textId="750DD4FE">
            <w:r>
              <w:t>Introduction</w:t>
            </w:r>
          </w:p>
        </w:tc>
        <w:tc>
          <w:tcPr>
            <w:tcW w:w="4508" w:type="dxa"/>
            <w:tcMar/>
          </w:tcPr>
          <w:p w:rsidR="00CE7801" w:rsidRDefault="001E2A80" w14:paraId="0556DD0B" w14:textId="2CAF5DC2">
            <w:r w:rsidR="001E2A80">
              <w:rPr/>
              <w:t xml:space="preserve">Introduction slides provide, </w:t>
            </w:r>
            <w:r w:rsidR="001E2A80">
              <w:rPr/>
              <w:t>very little</w:t>
            </w:r>
            <w:r w:rsidR="001E2A80">
              <w:rPr/>
              <w:t xml:space="preserve"> on the slide, needed an image added for interest. </w:t>
            </w:r>
            <w:r w:rsidR="5C39F9A7">
              <w:rPr/>
              <w:t xml:space="preserve">Very brief could have added more </w:t>
            </w:r>
            <w:r w:rsidR="5C39F9A7">
              <w:rPr/>
              <w:t>inform</w:t>
            </w:r>
            <w:r w:rsidR="5C39F9A7">
              <w:rPr/>
              <w:t xml:space="preserve">ation here </w:t>
            </w:r>
          </w:p>
          <w:p w:rsidR="00CE7801" w:rsidRDefault="001E2A80" w14:paraId="2DD97F52" w14:textId="53E29FEF"/>
        </w:tc>
      </w:tr>
      <w:tr w:rsidR="00CE7801" w:rsidTr="2D103B08" w14:paraId="334A0F34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07B8996A" w14:textId="4A3063F4">
            <w:r>
              <w:t>Structure</w:t>
            </w:r>
          </w:p>
        </w:tc>
        <w:tc>
          <w:tcPr>
            <w:tcW w:w="4508" w:type="dxa"/>
            <w:tcMar/>
          </w:tcPr>
          <w:p w:rsidR="00CE7801" w:rsidRDefault="001E2A80" w14:paraId="4FE22FA1" w14:textId="124645AB">
            <w:r>
              <w:t xml:space="preserve">Needed to place the objectives before the introduction. </w:t>
            </w:r>
          </w:p>
        </w:tc>
      </w:tr>
      <w:tr w:rsidR="00CE7801" w:rsidTr="2D103B08" w14:paraId="2FC8846F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6FB8F34F" w14:textId="4EA9A69E">
            <w:r>
              <w:t>Objectives</w:t>
            </w:r>
          </w:p>
        </w:tc>
        <w:tc>
          <w:tcPr>
            <w:tcW w:w="4508" w:type="dxa"/>
            <w:tcMar/>
          </w:tcPr>
          <w:p w:rsidR="00CE7801" w:rsidRDefault="001E2A80" w14:paraId="255B0481" w14:textId="7783D764">
            <w:r w:rsidR="001E2A80">
              <w:rPr/>
              <w:t xml:space="preserve">Four key points highlighted. </w:t>
            </w:r>
            <w:r w:rsidR="0F569C45">
              <w:rPr/>
              <w:t xml:space="preserve">Could have spent some more time explaining these. </w:t>
            </w:r>
          </w:p>
        </w:tc>
      </w:tr>
      <w:tr w:rsidR="00CE7801" w:rsidTr="2D103B08" w14:paraId="024258F3" w14:textId="77777777">
        <w:tc>
          <w:tcPr>
            <w:tcW w:w="4508" w:type="dxa"/>
            <w:tcMar/>
          </w:tcPr>
          <w:p w:rsidR="00CE7801" w:rsidRDefault="00CE7801" w14:paraId="715ABD1D" w14:textId="55CD2F7E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4115F41A" w14:textId="77777777"/>
        </w:tc>
      </w:tr>
      <w:tr w:rsidR="00CE7801" w:rsidTr="2D103B08" w14:paraId="18514B71" w14:textId="77777777">
        <w:tc>
          <w:tcPr>
            <w:tcW w:w="4508" w:type="dxa"/>
            <w:shd w:val="clear" w:color="auto" w:fill="CAEDFB" w:themeFill="accent4" w:themeFillTint="33"/>
            <w:tcMar/>
          </w:tcPr>
          <w:p w:rsidR="00CE7801" w:rsidRDefault="00CE7801" w14:paraId="4688C6BA" w14:textId="2A45F3B1">
            <w:r>
              <w:t>Appropriate language</w:t>
            </w:r>
          </w:p>
        </w:tc>
        <w:tc>
          <w:tcPr>
            <w:tcW w:w="4508" w:type="dxa"/>
            <w:tcMar/>
          </w:tcPr>
          <w:p w:rsidR="00CE7801" w:rsidRDefault="00CE7801" w14:paraId="083C9CA0" w14:textId="636BD78B">
            <w:r w:rsidR="3AE807D2">
              <w:rPr/>
              <w:t>Appropriate language used</w:t>
            </w:r>
          </w:p>
        </w:tc>
      </w:tr>
      <w:tr w:rsidR="00CE7801" w:rsidTr="2D103B08" w14:paraId="791C58F9" w14:textId="77777777">
        <w:tc>
          <w:tcPr>
            <w:tcW w:w="4508" w:type="dxa"/>
            <w:tcMar/>
          </w:tcPr>
          <w:p w:rsidR="00CE7801" w:rsidRDefault="00CE7801" w14:paraId="547417C6" w14:textId="4A3BE526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04C0F24E" w14:textId="77777777"/>
        </w:tc>
      </w:tr>
      <w:tr w:rsidR="00CE7801" w:rsidTr="2D103B08" w14:paraId="1FE5FFD5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1E62CEBF" w14:textId="43B62547">
            <w:r>
              <w:t>Delivery</w:t>
            </w:r>
          </w:p>
        </w:tc>
        <w:tc>
          <w:tcPr>
            <w:tcW w:w="4508" w:type="dxa"/>
            <w:tcMar/>
          </w:tcPr>
          <w:p w:rsidR="00CE7801" w:rsidRDefault="00CE7801" w14:paraId="4FA24961" w14:textId="32A519AF">
            <w:r w:rsidR="49E36E33">
              <w:rPr/>
              <w:t>Remember</w:t>
            </w:r>
            <w:r w:rsidR="49E36E33">
              <w:rPr/>
              <w:t xml:space="preserve"> to speak lo</w:t>
            </w:r>
            <w:r w:rsidR="188457C8">
              <w:rPr/>
              <w:t>ud</w:t>
            </w:r>
            <w:r w:rsidR="49E36E33">
              <w:rPr/>
              <w:t xml:space="preserve"> enough got everyone to hear</w:t>
            </w:r>
            <w:r w:rsidR="457E5E6A">
              <w:rPr/>
              <w:t>- 3 minutes</w:t>
            </w:r>
            <w:r w:rsidR="5D8D56B5">
              <w:rPr/>
              <w:t xml:space="preserve">. Be confident. </w:t>
            </w:r>
          </w:p>
        </w:tc>
      </w:tr>
      <w:tr w:rsidR="00CE7801" w:rsidTr="2D103B08" w14:paraId="4E5CA605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72E0FF6A" w14:textId="3F14052C">
            <w:r>
              <w:t>Audience Contact</w:t>
            </w:r>
          </w:p>
        </w:tc>
        <w:tc>
          <w:tcPr>
            <w:tcW w:w="4508" w:type="dxa"/>
            <w:tcMar/>
          </w:tcPr>
          <w:p w:rsidR="00CE7801" w:rsidRDefault="00CE7801" w14:paraId="3CB3875C" w14:textId="42921A03">
            <w:r w:rsidR="67DD44B6">
              <w:rPr/>
              <w:t xml:space="preserve">Remember to look at audience make eye contact – </w:t>
            </w:r>
            <w:r w:rsidR="67DD44B6">
              <w:rPr/>
              <w:t>don't</w:t>
            </w:r>
            <w:r w:rsidR="67DD44B6">
              <w:rPr/>
              <w:t xml:space="preserve"> read off the screen too much. </w:t>
            </w:r>
          </w:p>
        </w:tc>
      </w:tr>
      <w:tr w:rsidR="00CE7801" w:rsidTr="2D103B08" w14:paraId="51BBBD53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208F849B" w14:textId="72B62210">
            <w:r>
              <w:t>Tone of Voice</w:t>
            </w:r>
          </w:p>
        </w:tc>
        <w:tc>
          <w:tcPr>
            <w:tcW w:w="4508" w:type="dxa"/>
            <w:tcMar/>
          </w:tcPr>
          <w:p w:rsidR="00CE7801" w:rsidRDefault="00CE7801" w14:paraId="3CDEFDCF" w14:textId="0692D8AF">
            <w:r w:rsidR="1055A13C">
              <w:rPr/>
              <w:t>Good not of voice – pace worked well</w:t>
            </w:r>
          </w:p>
        </w:tc>
      </w:tr>
      <w:tr w:rsidR="00CE7801" w:rsidTr="2D103B08" w14:paraId="7ECAFE82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23BD26CD" w14:textId="38084FDE">
            <w:r>
              <w:t>Use of Notes</w:t>
            </w:r>
          </w:p>
        </w:tc>
        <w:tc>
          <w:tcPr>
            <w:tcW w:w="4508" w:type="dxa"/>
            <w:tcMar/>
          </w:tcPr>
          <w:p w:rsidR="00CE7801" w:rsidRDefault="00CE7801" w14:paraId="2A86572C" w14:textId="08DD968E">
            <w:r w:rsidR="661F481A">
              <w:rPr/>
              <w:t>Did use some notes</w:t>
            </w:r>
            <w:r w:rsidR="7682E762">
              <w:rPr/>
              <w:t xml:space="preserve"> – but </w:t>
            </w:r>
            <w:r w:rsidR="7682E762">
              <w:rPr/>
              <w:t>didn't</w:t>
            </w:r>
            <w:r w:rsidR="7682E762">
              <w:rPr/>
              <w:t xml:space="preserve"> read off them constantly. </w:t>
            </w:r>
          </w:p>
        </w:tc>
      </w:tr>
      <w:tr w:rsidR="00CE7801" w:rsidTr="2D103B08" w14:paraId="262C2D7E" w14:textId="77777777">
        <w:tc>
          <w:tcPr>
            <w:tcW w:w="4508" w:type="dxa"/>
            <w:tcMar/>
          </w:tcPr>
          <w:p w:rsidR="00CE7801" w:rsidRDefault="00CE7801" w14:paraId="72255CDC" w14:textId="5BB51417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1E686660" w14:textId="77777777"/>
        </w:tc>
      </w:tr>
      <w:tr w:rsidR="00CE7801" w:rsidTr="2D103B08" w14:paraId="2ED396E9" w14:textId="77777777">
        <w:tc>
          <w:tcPr>
            <w:tcW w:w="4508" w:type="dxa"/>
            <w:tcMar/>
          </w:tcPr>
          <w:p w:rsidR="00CE7801" w:rsidRDefault="00CE7801" w14:paraId="51FC7A18" w14:textId="77777777"/>
        </w:tc>
        <w:tc>
          <w:tcPr>
            <w:tcW w:w="4508" w:type="dxa"/>
            <w:tcMar/>
          </w:tcPr>
          <w:p w:rsidR="00CE7801" w:rsidRDefault="00CE7801" w14:paraId="5DE4D531" w14:textId="77777777"/>
        </w:tc>
      </w:tr>
      <w:tr w:rsidR="00CE7801" w:rsidTr="2D103B08" w14:paraId="2262E59C" w14:textId="77777777">
        <w:tc>
          <w:tcPr>
            <w:tcW w:w="4508" w:type="dxa"/>
            <w:tcMar/>
          </w:tcPr>
          <w:p w:rsidR="00CE7801" w:rsidRDefault="00CE7801" w14:paraId="2D9F6AD1" w14:textId="052135A9">
            <w:r>
              <w:t xml:space="preserve">Total </w:t>
            </w:r>
          </w:p>
        </w:tc>
        <w:tc>
          <w:tcPr>
            <w:tcW w:w="4508" w:type="dxa"/>
            <w:tcMar/>
          </w:tcPr>
          <w:p w:rsidR="00CE7801" w:rsidRDefault="00CE7801" w14:paraId="57D1B03C" w14:textId="7BA0EEC7">
            <w:r w:rsidR="1531AD20">
              <w:rPr/>
              <w:t>57%</w:t>
            </w:r>
          </w:p>
        </w:tc>
      </w:tr>
      <w:tr w:rsidR="00CE7801" w:rsidTr="2D103B08" w14:paraId="517C4274" w14:textId="77777777">
        <w:tc>
          <w:tcPr>
            <w:tcW w:w="4508" w:type="dxa"/>
            <w:tcMar/>
          </w:tcPr>
          <w:p w:rsidR="00CE7801" w:rsidRDefault="00CE7801" w14:paraId="634C7AB3" w14:textId="77777777"/>
        </w:tc>
        <w:tc>
          <w:tcPr>
            <w:tcW w:w="4508" w:type="dxa"/>
            <w:tcMar/>
          </w:tcPr>
          <w:p w:rsidR="00CE7801" w:rsidRDefault="00CE7801" w14:paraId="080C0DDB" w14:textId="77777777"/>
        </w:tc>
      </w:tr>
    </w:tbl>
    <w:p w:rsidR="00CE7801" w:rsidRDefault="00CE7801" w14:paraId="279D6C44" w14:textId="77777777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Pr="00A85BFE" w:rsidR="007D65AF" w:rsidTr="045549E5" w14:paraId="215953C5" w14:textId="77777777">
        <w:trPr>
          <w:trHeight w:val="100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vAlign w:val="center"/>
          </w:tcPr>
          <w:p w:rsidRPr="00A406E5" w:rsidR="007D65AF" w:rsidP="00CA4C10" w:rsidRDefault="007D65AF" w14:paraId="7674CC23" w14:textId="7777777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</w:tcPr>
          <w:p w:rsidRPr="00A85BFE" w:rsidR="007D65AF" w:rsidP="00CA4C10" w:rsidRDefault="007D65AF" w14:paraId="79C860C2" w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  <w:vAlign w:val="center"/>
          </w:tcPr>
          <w:p w:rsidRPr="00A85BFE" w:rsidR="007D65AF" w:rsidP="00CA4C10" w:rsidRDefault="007D65AF" w14:paraId="1734F109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Pr="00A85BFE" w:rsidR="007D65AF" w:rsidP="00CA4C10" w:rsidRDefault="007D65AF" w14:paraId="650F91CD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Pr="00A406E5" w:rsidR="007D65AF" w:rsidTr="045549E5" w14:paraId="31747F4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7AEF6E6D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Pr="00A406E5" w:rsidR="007D65AF" w:rsidP="00CA4C10" w:rsidRDefault="007D65AF" w14:paraId="4E6C3ED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29B37FA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66359A7C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45549E5" w14:paraId="31B36BC6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31C525B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B669B1" w:rsidR="00AF2112" w:rsidP="00AF2112" w:rsidRDefault="00AF2112" w14:paraId="040D9F65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Engagement with </w:t>
            </w:r>
            <w:r w:rsidRPr="00B669B1">
              <w:rPr>
                <w:rFonts w:ascii="Arial" w:hAnsi="Arial" w:cs="Arial"/>
              </w:rPr>
              <w:t xml:space="preserve">a limited range of mostly relevant </w:t>
            </w:r>
            <w:r>
              <w:rPr>
                <w:rFonts w:ascii="Arial" w:hAnsi="Arial" w:cs="Arial"/>
              </w:rPr>
              <w:t xml:space="preserve">and credible </w:t>
            </w:r>
            <w:r w:rsidRPr="00B669B1">
              <w:rPr>
                <w:rFonts w:ascii="Arial" w:hAnsi="Arial" w:cs="Arial"/>
              </w:rPr>
              <w:t>sources. Some omissions and minor errors.</w:t>
            </w:r>
          </w:p>
          <w:p w:rsidRPr="00A406E5" w:rsidR="007D65AF" w:rsidP="00AF2112" w:rsidRDefault="00AF2112" w14:paraId="6CB8773F" w14:textId="19A88A7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lastRenderedPageBreak/>
              <w:t xml:space="preserve">Referencing conventions evident though not always applied </w:t>
            </w:r>
            <w:r>
              <w:rPr>
                <w:rFonts w:ascii="Arial" w:hAnsi="Arial" w:cs="Arial"/>
              </w:rPr>
              <w:t xml:space="preserve">accurately or </w:t>
            </w:r>
            <w:r w:rsidRPr="00B669B1">
              <w:rPr>
                <w:rFonts w:ascii="Arial" w:hAnsi="Arial" w:cs="Arial"/>
              </w:rPr>
              <w:t>consistently</w:t>
            </w:r>
          </w:p>
          <w:p w:rsidRPr="00A406E5" w:rsidR="007D65AF" w:rsidP="00CA4C10" w:rsidRDefault="007D65AF" w14:paraId="7BC38CFE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804D5B3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lastRenderedPageBreak/>
              <w:t>10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1E2A80" w14:paraId="0C86FD63" w14:textId="63DFE9D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Pr="00A406E5" w:rsidR="007D65AF" w:rsidTr="045549E5" w14:paraId="3795541D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4B3A563B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80B045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79B1DDC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45549E5" w14:paraId="59AFBA0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76C8A117" w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D65AF" w:rsidP="00CA4C10" w:rsidRDefault="007D65AF" w14:paraId="09D8F74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63932573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1F1091A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45549E5" w14:paraId="2C7E978C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BB75A7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45549E5" w:rsidRDefault="007D65AF" w14:paraId="26D0E462" w14:textId="2C476132">
            <w:pPr>
              <w:spacing w:after="120"/>
              <w:rPr>
                <w:rFonts w:ascii="Arial" w:hAnsi="Arial" w:eastAsia="Arial" w:cs="Arial"/>
                <w:noProof w:val="0"/>
                <w:sz w:val="14"/>
                <w:szCs w:val="14"/>
                <w:lang w:val="en-GB"/>
              </w:rPr>
            </w:pPr>
            <w:r w:rsidRPr="045549E5" w:rsidR="36EBEC1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Knowledge is reasonably detailed and accurate. A good critical understanding of the well-established concepts and principles and the main methods of enquiry, with minor gaps in the selection of material</w:t>
            </w:r>
          </w:p>
          <w:p w:rsidRPr="00A406E5" w:rsidR="007D65AF" w:rsidP="00CA4C10" w:rsidRDefault="007D65AF" w14:paraId="36D6461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54AB212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45549E5" w:rsidRDefault="007D65AF" w14:paraId="2D9E49B6" w14:textId="6BC34C0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45549E5" w:rsidR="40E0E94D">
              <w:rPr>
                <w:rFonts w:ascii="Arial" w:hAnsi="Arial" w:cs="Arial"/>
                <w:sz w:val="32"/>
                <w:szCs w:val="32"/>
              </w:rPr>
              <w:t>7</w:t>
            </w:r>
          </w:p>
        </w:tc>
      </w:tr>
      <w:tr w:rsidRPr="00A406E5" w:rsidR="007D65AF" w:rsidTr="045549E5" w14:paraId="56C0F6AB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0F8893D4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059BE7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4918C817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45549E5" w14:paraId="627D5F34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43C3CF91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Pr="00A406E5" w:rsidR="007D65AF" w:rsidP="00CA4C10" w:rsidRDefault="007D65AF" w14:paraId="49FED88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0C56744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40178CB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45549E5" w14:paraId="133EEBC8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00517CA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45549E5" w:rsidRDefault="007D65AF" w14:paraId="1063B348" w14:textId="5898061F">
            <w:pPr>
              <w:spacing w:before="0" w:beforeAutospacing="off" w:after="0" w:afterAutospacing="off"/>
            </w:pPr>
            <w:r w:rsidRPr="045549E5" w:rsidR="48F30FEA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Some critical evaluation and analysis of concepts and principles, though descriptive in parts. </w:t>
            </w:r>
          </w:p>
          <w:p w:rsidRPr="00A406E5" w:rsidR="007D65AF" w:rsidP="045549E5" w:rsidRDefault="007D65AF" w14:paraId="35CB37A9" w14:textId="006E0729">
            <w:pPr>
              <w:spacing w:before="0" w:beforeAutospacing="off" w:after="0" w:afterAutospacing="off"/>
            </w:pPr>
            <w:r w:rsidRPr="045549E5" w:rsidR="48F30FEA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An emerging awareness the limits of their knowledge and ability to use evidence to support the argument though with some tendency to assert/state opinion rather than argue on the basis of reason and evidence.</w:t>
            </w:r>
          </w:p>
          <w:p w:rsidRPr="00A406E5" w:rsidR="007D65AF" w:rsidP="045549E5" w:rsidRDefault="007D65AF" w14:paraId="5127CC70" w14:textId="3EC9FB5E">
            <w:pPr>
              <w:spacing w:after="120"/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</w:pPr>
            <w:r w:rsidRPr="045549E5" w:rsidR="48F30FEA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Mostly valid arguments and logical judgements.</w:t>
            </w:r>
          </w:p>
          <w:p w:rsidRPr="00A406E5" w:rsidR="007D65AF" w:rsidP="00CA4C10" w:rsidRDefault="007D65AF" w14:paraId="7EDAC03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290E3E21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45549E5" w:rsidRDefault="007D65AF" w14:paraId="22723A9A" w14:textId="6CFCFAA9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45549E5" w:rsidR="1AECE39A">
              <w:rPr>
                <w:rFonts w:ascii="Arial" w:hAnsi="Arial" w:cs="Arial"/>
                <w:sz w:val="32"/>
                <w:szCs w:val="32"/>
              </w:rPr>
              <w:t>20</w:t>
            </w:r>
          </w:p>
        </w:tc>
      </w:tr>
      <w:tr w:rsidRPr="00A406E5" w:rsidR="007D65AF" w:rsidTr="045549E5" w14:paraId="7B922103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6FE81638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35A955E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3C509C8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45549E5" w14:paraId="245B1F66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00969DA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D65AF" w:rsidP="00CA4C10" w:rsidRDefault="007D65AF" w14:paraId="742E8A1D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875640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0A8B7D8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45549E5" w14:paraId="4410C8AF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5A725E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45549E5" w:rsidRDefault="007D65AF" w14:paraId="4A61CEB7" w14:textId="736FF565">
            <w:pPr>
              <w:spacing w:before="0" w:beforeAutospacing="off" w:after="0" w:afterAutospacing="off"/>
            </w:pPr>
            <w:r w:rsidRPr="045549E5" w:rsidR="4CEE28A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An adequate awareness and mostly appropriate application of established methods, materials, tools and/or techniques.</w:t>
            </w:r>
          </w:p>
          <w:p w:rsidRPr="00A406E5" w:rsidR="007D65AF" w:rsidP="045549E5" w:rsidRDefault="007D65AF" w14:paraId="651B0441" w14:textId="6DE3A2C7">
            <w:pPr>
              <w:spacing w:before="0" w:beforeAutospacing="off" w:after="0" w:afterAutospacing="off"/>
            </w:pPr>
            <w:r w:rsidRPr="045549E5" w:rsidR="4CEE28A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Basic appreciation of the context of the application. Theoretical knowledge and understanding applied in practice, but not always making logical links between the two.</w:t>
            </w:r>
          </w:p>
          <w:p w:rsidRPr="00A406E5" w:rsidR="007D65AF" w:rsidP="00CA4C10" w:rsidRDefault="007D65AF" w14:paraId="0865E637" w14:textId="63A83C60">
            <w:pPr>
              <w:spacing w:after="120"/>
            </w:pPr>
            <w:r w:rsidRPr="045549E5" w:rsidR="4CEE28A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Can identify problems and propose basic solutions outside the context in which they were first studied.</w:t>
            </w:r>
          </w:p>
          <w:p w:rsidRPr="00A406E5" w:rsidR="007D65AF" w:rsidP="00CA4C10" w:rsidRDefault="007D65AF" w14:paraId="483D708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781376E9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45549E5" w:rsidRDefault="007D65AF" w14:paraId="1DC5B07F" w14:textId="49262C5C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45549E5" w:rsidR="079AC193">
              <w:rPr>
                <w:rFonts w:ascii="Arial" w:hAnsi="Arial" w:cs="Arial"/>
                <w:sz w:val="32"/>
                <w:szCs w:val="32"/>
              </w:rPr>
              <w:t>1</w:t>
            </w:r>
            <w:r w:rsidRPr="045549E5" w:rsidR="13ACC726">
              <w:rPr>
                <w:rFonts w:ascii="Arial" w:hAnsi="Arial" w:cs="Arial"/>
                <w:sz w:val="32"/>
                <w:szCs w:val="32"/>
              </w:rPr>
              <w:t>4</w:t>
            </w:r>
          </w:p>
        </w:tc>
      </w:tr>
      <w:tr w:rsidRPr="00A406E5" w:rsidR="007D65AF" w:rsidTr="045549E5" w14:paraId="6CE3000B" w14:textId="77777777">
        <w:trPr>
          <w:trHeight w:val="450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52EFC587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379B1B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7EA3CC5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45549E5" w14:paraId="3DB5685E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B858920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Pr="00A406E5" w:rsidR="007D65AF" w:rsidP="00CA4C10" w:rsidRDefault="007D65AF" w14:paraId="2CEA767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9CF143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8472D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45549E5" w14:paraId="24258AA5" w14:textId="77777777">
        <w:trPr>
          <w:trHeight w:val="451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45549E5" w:rsidRDefault="007D65AF" w14:paraId="338E3911" w14:textId="3CB9BD51">
            <w:pPr>
              <w:spacing w:before="0" w:beforeAutospacing="off" w:after="0" w:afterAutospacing="off"/>
            </w:pPr>
            <w:r w:rsidRPr="045549E5" w:rsidR="4D0D097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Can communicate in a suitable medium for the audience but with some room for improvement. </w:t>
            </w:r>
          </w:p>
          <w:p w:rsidRPr="00A406E5" w:rsidR="007D65AF" w:rsidP="045549E5" w:rsidRDefault="007D65AF" w14:paraId="111294CF" w14:textId="1B935D37">
            <w:pPr>
              <w:spacing w:before="0" w:beforeAutospacing="off" w:after="0" w:afterAutospacing="off"/>
            </w:pPr>
            <w:r w:rsidRPr="045549E5" w:rsidR="4D0D097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Mostly ordered presentation and structure in which relevant ideas / concepts are reasonably expressed. Work may lack coherence in places. Can work as part of a group, meeting most obligations to others but perhaps with limited involvement in group activities.</w:t>
            </w:r>
          </w:p>
          <w:p w:rsidRPr="00A406E5" w:rsidR="007D65AF" w:rsidP="045549E5" w:rsidRDefault="007D65AF" w14:paraId="145775AF" w14:textId="11125557">
            <w:pPr>
              <w:spacing w:after="120"/>
              <w:rPr>
                <w:rFonts w:ascii="Arial" w:hAnsi="Arial" w:eastAsia="Arial" w:cs="Arial"/>
                <w:noProof w:val="0"/>
                <w:sz w:val="14"/>
                <w:szCs w:val="14"/>
                <w:lang w:val="en-GB"/>
              </w:rPr>
            </w:pPr>
            <w:r w:rsidRPr="045549E5" w:rsidR="4D0D097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Demonstrates the basic skills for employment requiring the exercise of personal responsibility and decision-making, with some areas of minor weakness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7A4A7491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45549E5" w:rsidRDefault="007D65AF" w14:paraId="1566CF25" w14:textId="62160A54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45549E5" w:rsidR="4BADC3D8">
              <w:rPr>
                <w:rFonts w:ascii="Arial" w:hAnsi="Arial" w:cs="Arial"/>
                <w:sz w:val="32"/>
                <w:szCs w:val="32"/>
              </w:rPr>
              <w:t>12</w:t>
            </w:r>
          </w:p>
        </w:tc>
      </w:tr>
    </w:tbl>
    <w:p w:rsidR="00CE7801" w:rsidRDefault="00CE7801" w14:paraId="0F0FCA9B" w14:textId="77777777"/>
    <w:sectPr w:rsidR="00CE7801">
      <w:headerReference w:type="default" r:id="rId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43011" w:rsidP="00CE7801" w:rsidRDefault="00443011" w14:paraId="4B7E09E3" w14:textId="77777777">
      <w:pPr>
        <w:spacing w:after="0" w:line="240" w:lineRule="auto"/>
      </w:pPr>
      <w:r>
        <w:separator/>
      </w:r>
    </w:p>
  </w:endnote>
  <w:endnote w:type="continuationSeparator" w:id="0">
    <w:p w:rsidR="00443011" w:rsidP="00CE7801" w:rsidRDefault="00443011" w14:paraId="7973BB9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43011" w:rsidP="00CE7801" w:rsidRDefault="00443011" w14:paraId="2F370864" w14:textId="77777777">
      <w:pPr>
        <w:spacing w:after="0" w:line="240" w:lineRule="auto"/>
      </w:pPr>
      <w:r>
        <w:separator/>
      </w:r>
    </w:p>
  </w:footnote>
  <w:footnote w:type="continuationSeparator" w:id="0">
    <w:p w:rsidR="00443011" w:rsidP="00CE7801" w:rsidRDefault="00443011" w14:paraId="402873C5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CE7801" w:rsidRDefault="00CE7801" w14:paraId="7DCD858C" w14:textId="7D918F72">
    <w:pPr>
      <w:pStyle w:val="Header"/>
    </w:pPr>
    <w:r>
      <w:t>Presentation Marking Sheet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801"/>
    <w:rsid w:val="000118A6"/>
    <w:rsid w:val="001655D3"/>
    <w:rsid w:val="001E2A80"/>
    <w:rsid w:val="001F4A00"/>
    <w:rsid w:val="00272ABB"/>
    <w:rsid w:val="002C0291"/>
    <w:rsid w:val="003123D0"/>
    <w:rsid w:val="003F4E90"/>
    <w:rsid w:val="00400053"/>
    <w:rsid w:val="0044065F"/>
    <w:rsid w:val="00443011"/>
    <w:rsid w:val="004534EC"/>
    <w:rsid w:val="0050103A"/>
    <w:rsid w:val="0064184A"/>
    <w:rsid w:val="00700651"/>
    <w:rsid w:val="00755FAD"/>
    <w:rsid w:val="0078582B"/>
    <w:rsid w:val="007B2C76"/>
    <w:rsid w:val="007D65AF"/>
    <w:rsid w:val="00865FD3"/>
    <w:rsid w:val="008C6660"/>
    <w:rsid w:val="008D15B8"/>
    <w:rsid w:val="008F7527"/>
    <w:rsid w:val="00955819"/>
    <w:rsid w:val="00A12D43"/>
    <w:rsid w:val="00AD0E77"/>
    <w:rsid w:val="00AF2112"/>
    <w:rsid w:val="00AF3B22"/>
    <w:rsid w:val="00B07790"/>
    <w:rsid w:val="00B24E8E"/>
    <w:rsid w:val="00B767DC"/>
    <w:rsid w:val="00CE7801"/>
    <w:rsid w:val="00D01E1F"/>
    <w:rsid w:val="00D324DB"/>
    <w:rsid w:val="00D47CA8"/>
    <w:rsid w:val="00D655CE"/>
    <w:rsid w:val="00D75E23"/>
    <w:rsid w:val="00DC01D1"/>
    <w:rsid w:val="00DC5414"/>
    <w:rsid w:val="00EC5366"/>
    <w:rsid w:val="00FF7404"/>
    <w:rsid w:val="045549E5"/>
    <w:rsid w:val="079AC193"/>
    <w:rsid w:val="0D9B03D8"/>
    <w:rsid w:val="0F569C45"/>
    <w:rsid w:val="1055A13C"/>
    <w:rsid w:val="11A58883"/>
    <w:rsid w:val="13ACC726"/>
    <w:rsid w:val="1531AD20"/>
    <w:rsid w:val="188457C8"/>
    <w:rsid w:val="1AECE39A"/>
    <w:rsid w:val="2D103B08"/>
    <w:rsid w:val="3527717C"/>
    <w:rsid w:val="36EBEC12"/>
    <w:rsid w:val="392CA2D9"/>
    <w:rsid w:val="3AE807D2"/>
    <w:rsid w:val="40E0E94D"/>
    <w:rsid w:val="429BC9A6"/>
    <w:rsid w:val="457E5E6A"/>
    <w:rsid w:val="4760D46D"/>
    <w:rsid w:val="48F30FEA"/>
    <w:rsid w:val="49E36E33"/>
    <w:rsid w:val="4BADC3D8"/>
    <w:rsid w:val="4CEE28A8"/>
    <w:rsid w:val="4D0D0978"/>
    <w:rsid w:val="50A82E34"/>
    <w:rsid w:val="5B3DA6D4"/>
    <w:rsid w:val="5C39F9A7"/>
    <w:rsid w:val="5D8D56B5"/>
    <w:rsid w:val="661F481A"/>
    <w:rsid w:val="664ABADA"/>
    <w:rsid w:val="67DD44B6"/>
    <w:rsid w:val="71C0888D"/>
    <w:rsid w:val="7682E7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6263"/>
  <w15:chartTrackingRefBased/>
  <w15:docId w15:val="{85600672-62BB-4B78-A8D3-C247093C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80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80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E780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E780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E780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E780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E780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E780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E780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E780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E7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80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E780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E7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80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E7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80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E7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80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780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E7801"/>
  </w:style>
  <w:style w:type="paragraph" w:styleId="Footer">
    <w:name w:val="footer"/>
    <w:basedOn w:val="Normal"/>
    <w:link w:val="Foot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E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4</revision>
  <dcterms:created xsi:type="dcterms:W3CDTF">2025-02-28T10:57:00.0000000Z</dcterms:created>
  <dcterms:modified xsi:type="dcterms:W3CDTF">2025-03-05T14:14:47.7097164Z</dcterms:modified>
</coreProperties>
</file>