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27C33F" w14:textId="71FAA3CA" w:rsidR="005A4D90" w:rsidRPr="005A4D90" w:rsidRDefault="005A4D90" w:rsidP="005A4D90">
      <w:pPr>
        <w:spacing w:line="480" w:lineRule="auto"/>
        <w:jc w:val="center"/>
        <w:rPr>
          <w:b/>
          <w:bCs/>
          <w:sz w:val="40"/>
          <w:szCs w:val="40"/>
        </w:rPr>
      </w:pPr>
      <w:r w:rsidRPr="005A4D90">
        <w:rPr>
          <w:b/>
          <w:bCs/>
          <w:sz w:val="40"/>
          <w:szCs w:val="40"/>
        </w:rPr>
        <w:t>Learning in the digital era</w:t>
      </w:r>
    </w:p>
    <w:p w14:paraId="376A63DC" w14:textId="21DD3830" w:rsidR="005A4D90" w:rsidRPr="005A4D90" w:rsidRDefault="005A4D90" w:rsidP="005A4D90">
      <w:pPr>
        <w:jc w:val="center"/>
        <w:rPr>
          <w:b/>
          <w:bCs/>
          <w:sz w:val="28"/>
          <w:szCs w:val="28"/>
          <w:u w:val="single"/>
        </w:rPr>
      </w:pPr>
      <w:r w:rsidRPr="005A4D90">
        <w:rPr>
          <w:b/>
          <w:bCs/>
          <w:sz w:val="28"/>
          <w:szCs w:val="28"/>
          <w:u w:val="single"/>
        </w:rPr>
        <w:t>Assignment 1</w:t>
      </w:r>
    </w:p>
    <w:p w14:paraId="4F60E75B" w14:textId="671EE433" w:rsidR="005A4D90" w:rsidRDefault="005A4D90" w:rsidP="005A4D90">
      <w:pPr>
        <w:jc w:val="center"/>
      </w:pPr>
      <w:r>
        <w:t>Adil El Shafei 1813822</w:t>
      </w:r>
    </w:p>
    <w:p w14:paraId="27256B65" w14:textId="5888A415" w:rsidR="005A4D90" w:rsidRDefault="005A4D90" w:rsidP="005A4D90">
      <w:pPr>
        <w:jc w:val="center"/>
      </w:pPr>
    </w:p>
    <w:p w14:paraId="0D0B93D9" w14:textId="5F026DF5" w:rsidR="001E383A" w:rsidRDefault="001E383A" w:rsidP="005A4D90">
      <w:pPr>
        <w:jc w:val="center"/>
      </w:pPr>
    </w:p>
    <w:p w14:paraId="7B413082" w14:textId="30161DB3" w:rsidR="001E383A" w:rsidRDefault="00B51B8E" w:rsidP="001E383A">
      <w:pPr>
        <w:rPr>
          <w:sz w:val="24"/>
          <w:szCs w:val="24"/>
          <w:u w:val="single"/>
        </w:rPr>
      </w:pPr>
      <w:r w:rsidRPr="00B51B8E">
        <w:rPr>
          <w:sz w:val="24"/>
          <w:szCs w:val="24"/>
          <w:u w:val="single"/>
        </w:rPr>
        <w:t>Essential skills employers look for.</w:t>
      </w:r>
    </w:p>
    <w:p w14:paraId="5B7E2A7A" w14:textId="12306AFB" w:rsidR="00B51B8E" w:rsidRDefault="00B51B8E" w:rsidP="001E383A">
      <w:pPr>
        <w:rPr>
          <w:sz w:val="24"/>
          <w:szCs w:val="24"/>
          <w:u w:val="single"/>
        </w:rPr>
      </w:pPr>
    </w:p>
    <w:p w14:paraId="6684DECC" w14:textId="754B64D2" w:rsidR="00B51B8E" w:rsidRDefault="00760FDE" w:rsidP="00760FDE">
      <w:pPr>
        <w:pStyle w:val="ListParagraph"/>
        <w:numPr>
          <w:ilvl w:val="0"/>
          <w:numId w:val="3"/>
        </w:numPr>
        <w:rPr>
          <w:szCs w:val="24"/>
        </w:rPr>
      </w:pPr>
      <w:r w:rsidRPr="00760FDE">
        <w:rPr>
          <w:szCs w:val="24"/>
        </w:rPr>
        <w:t>Continuous learning</w:t>
      </w:r>
      <w:r w:rsidR="00037291">
        <w:rPr>
          <w:szCs w:val="24"/>
        </w:rPr>
        <w:t xml:space="preserve">: as our civilisations have progressed over time </w:t>
      </w:r>
      <w:r w:rsidR="002F7964">
        <w:rPr>
          <w:szCs w:val="24"/>
        </w:rPr>
        <w:t xml:space="preserve">the norms of our work </w:t>
      </w:r>
      <w:r w:rsidR="009B5D44">
        <w:rPr>
          <w:szCs w:val="24"/>
        </w:rPr>
        <w:t>lives</w:t>
      </w:r>
      <w:r w:rsidR="002F7964">
        <w:rPr>
          <w:szCs w:val="24"/>
        </w:rPr>
        <w:t xml:space="preserve"> has </w:t>
      </w:r>
      <w:proofErr w:type="gramStart"/>
      <w:r w:rsidR="009B5D44">
        <w:rPr>
          <w:szCs w:val="24"/>
        </w:rPr>
        <w:t>changed,</w:t>
      </w:r>
      <w:proofErr w:type="gramEnd"/>
      <w:r w:rsidR="009B5D44">
        <w:rPr>
          <w:szCs w:val="24"/>
        </w:rPr>
        <w:t xml:space="preserve"> </w:t>
      </w:r>
      <w:r w:rsidR="00764C1B">
        <w:rPr>
          <w:szCs w:val="24"/>
        </w:rPr>
        <w:t>we have always been great adaptors</w:t>
      </w:r>
      <w:r w:rsidR="009B5D44">
        <w:rPr>
          <w:szCs w:val="24"/>
        </w:rPr>
        <w:t xml:space="preserve"> as a species</w:t>
      </w:r>
      <w:r w:rsidR="00764C1B">
        <w:rPr>
          <w:szCs w:val="24"/>
        </w:rPr>
        <w:t xml:space="preserve">. </w:t>
      </w:r>
      <w:r w:rsidR="008E5862">
        <w:rPr>
          <w:szCs w:val="24"/>
        </w:rPr>
        <w:t xml:space="preserve">The better a person can do this the more needed they will be in my opinion. We are in an </w:t>
      </w:r>
      <w:r w:rsidR="009B5D44">
        <w:rPr>
          <w:szCs w:val="24"/>
        </w:rPr>
        <w:t>ever-changing</w:t>
      </w:r>
      <w:r w:rsidR="008E5862">
        <w:rPr>
          <w:szCs w:val="24"/>
        </w:rPr>
        <w:t xml:space="preserve"> </w:t>
      </w:r>
      <w:r w:rsidR="00A15C35">
        <w:rPr>
          <w:szCs w:val="24"/>
        </w:rPr>
        <w:t xml:space="preserve">time in history the frequency in which we </w:t>
      </w:r>
      <w:r w:rsidR="00342602">
        <w:rPr>
          <w:szCs w:val="24"/>
        </w:rPr>
        <w:t xml:space="preserve">change an adapt our </w:t>
      </w:r>
      <w:r w:rsidR="004C3851">
        <w:rPr>
          <w:szCs w:val="24"/>
        </w:rPr>
        <w:t xml:space="preserve">task processes and procedure is drastically high. </w:t>
      </w:r>
      <w:r w:rsidR="00C16290">
        <w:rPr>
          <w:szCs w:val="24"/>
        </w:rPr>
        <w:t>There are many reasons behind this one of them being efficiency</w:t>
      </w:r>
      <w:r w:rsidR="005B3C6D">
        <w:rPr>
          <w:szCs w:val="24"/>
        </w:rPr>
        <w:t>. An employer is always looking for ways to make his operation run smoothly and efficiently</w:t>
      </w:r>
      <w:r w:rsidR="00BF1584">
        <w:rPr>
          <w:szCs w:val="24"/>
        </w:rPr>
        <w:t xml:space="preserve">. </w:t>
      </w:r>
      <w:r w:rsidR="009B5D44">
        <w:rPr>
          <w:szCs w:val="24"/>
        </w:rPr>
        <w:t>So,</w:t>
      </w:r>
      <w:r w:rsidR="00BF1584">
        <w:rPr>
          <w:szCs w:val="24"/>
        </w:rPr>
        <w:t xml:space="preserve"> they are always </w:t>
      </w:r>
      <w:r w:rsidR="00C5032C">
        <w:rPr>
          <w:szCs w:val="24"/>
        </w:rPr>
        <w:t xml:space="preserve">on the look out </w:t>
      </w:r>
      <w:r w:rsidR="008F3BAB">
        <w:rPr>
          <w:szCs w:val="24"/>
        </w:rPr>
        <w:t xml:space="preserve">for fast learners that can adapt to stressful environments </w:t>
      </w:r>
      <w:r w:rsidR="00F3723F">
        <w:rPr>
          <w:szCs w:val="24"/>
        </w:rPr>
        <w:t>that require them to process various volumes of information.</w:t>
      </w:r>
      <w:r w:rsidR="009B5D44">
        <w:rPr>
          <w:szCs w:val="24"/>
        </w:rPr>
        <w:t xml:space="preserve"> So they respect and recognise some one who is frequently up skilling and eager to </w:t>
      </w:r>
      <w:proofErr w:type="gramStart"/>
      <w:r w:rsidR="009B5D44">
        <w:rPr>
          <w:szCs w:val="24"/>
        </w:rPr>
        <w:t>learn .</w:t>
      </w:r>
      <w:proofErr w:type="gramEnd"/>
      <w:r w:rsidR="009B5D44">
        <w:rPr>
          <w:szCs w:val="24"/>
        </w:rPr>
        <w:t xml:space="preserve"> ‘Those who don’t embrace learning new things will be left behind’. Tyler </w:t>
      </w:r>
      <w:proofErr w:type="spellStart"/>
      <w:r w:rsidR="009B5D44">
        <w:rPr>
          <w:szCs w:val="24"/>
        </w:rPr>
        <w:t>Omoth</w:t>
      </w:r>
      <w:proofErr w:type="spellEnd"/>
      <w:r w:rsidR="009B5D44">
        <w:rPr>
          <w:szCs w:val="24"/>
        </w:rPr>
        <w:t xml:space="preserve"> P. 1.</w:t>
      </w:r>
    </w:p>
    <w:p w14:paraId="6867C97E" w14:textId="6D533DAE" w:rsidR="009B5D44" w:rsidRDefault="009B5D44" w:rsidP="009B5D44">
      <w:pPr>
        <w:rPr>
          <w:szCs w:val="24"/>
        </w:rPr>
      </w:pPr>
    </w:p>
    <w:p w14:paraId="2D723FB6" w14:textId="1302FA91" w:rsidR="009B5D44" w:rsidRPr="009B5D44" w:rsidRDefault="009B5D44" w:rsidP="009B5D44">
      <w:pPr>
        <w:rPr>
          <w:szCs w:val="24"/>
        </w:rPr>
      </w:pPr>
    </w:p>
    <w:p w14:paraId="6BBAEC69" w14:textId="0E9AC090" w:rsidR="009B5D44" w:rsidRPr="009B5D44" w:rsidRDefault="009B5D44" w:rsidP="009B5D44">
      <w:pPr>
        <w:pStyle w:val="ListParagraph"/>
        <w:rPr>
          <w:szCs w:val="24"/>
          <w:u w:val="single"/>
        </w:rPr>
      </w:pPr>
      <w:r w:rsidRPr="009B5D44">
        <w:rPr>
          <w:szCs w:val="24"/>
          <w:u w:val="single"/>
        </w:rPr>
        <w:t>Transferable Skills</w:t>
      </w:r>
    </w:p>
    <w:p w14:paraId="2EBF6019" w14:textId="452E4443" w:rsidR="009B5D44" w:rsidRPr="001B2DC2" w:rsidRDefault="009B5D44" w:rsidP="009B5D44">
      <w:pPr>
        <w:pStyle w:val="ListParagraph"/>
        <w:numPr>
          <w:ilvl w:val="0"/>
          <w:numId w:val="3"/>
        </w:numPr>
        <w:rPr>
          <w:b/>
          <w:bCs/>
          <w:szCs w:val="24"/>
          <w:u w:val="single"/>
        </w:rPr>
      </w:pPr>
      <w:r>
        <w:rPr>
          <w:szCs w:val="24"/>
        </w:rPr>
        <w:t>Transferable skills are skills which aren’t necessarily fixed to one activity, subject or field. They are skills which can help us in various or many instances in life</w:t>
      </w:r>
      <w:r w:rsidR="001B2DC2">
        <w:rPr>
          <w:szCs w:val="24"/>
        </w:rPr>
        <w:t>.</w:t>
      </w:r>
      <w:r>
        <w:rPr>
          <w:szCs w:val="24"/>
        </w:rPr>
        <w:t xml:space="preserve"> </w:t>
      </w:r>
      <w:r w:rsidR="001B2DC2">
        <w:rPr>
          <w:szCs w:val="24"/>
        </w:rPr>
        <w:t>W</w:t>
      </w:r>
      <w:r>
        <w:rPr>
          <w:szCs w:val="24"/>
        </w:rPr>
        <w:t>e have all progressed transferable ski</w:t>
      </w:r>
      <w:r w:rsidR="001B2DC2">
        <w:rPr>
          <w:szCs w:val="24"/>
        </w:rPr>
        <w:t>ll</w:t>
      </w:r>
      <w:r>
        <w:rPr>
          <w:szCs w:val="24"/>
        </w:rPr>
        <w:t xml:space="preserve"> </w:t>
      </w:r>
      <w:proofErr w:type="gramStart"/>
      <w:r w:rsidR="001B2DC2">
        <w:rPr>
          <w:szCs w:val="24"/>
        </w:rPr>
        <w:t xml:space="preserve">throughout </w:t>
      </w:r>
      <w:r>
        <w:rPr>
          <w:szCs w:val="24"/>
        </w:rPr>
        <w:t xml:space="preserve"> our</w:t>
      </w:r>
      <w:proofErr w:type="gramEnd"/>
      <w:r>
        <w:rPr>
          <w:szCs w:val="24"/>
        </w:rPr>
        <w:t xml:space="preserve"> </w:t>
      </w:r>
      <w:r w:rsidR="001B2DC2">
        <w:rPr>
          <w:szCs w:val="24"/>
        </w:rPr>
        <w:t xml:space="preserve">lifetimes, </w:t>
      </w:r>
      <w:r w:rsidR="001B2DC2">
        <w:rPr>
          <w:szCs w:val="24"/>
        </w:rPr>
        <w:lastRenderedPageBreak/>
        <w:t xml:space="preserve">whether we know it or not. Simple things we have learn as children and young adults have enabled us to progress in life. Communication skills, simple problem solving, time keeping habits, organisation </w:t>
      </w:r>
      <w:proofErr w:type="spellStart"/>
      <w:r w:rsidR="001B2DC2">
        <w:rPr>
          <w:szCs w:val="24"/>
        </w:rPr>
        <w:t>e.g</w:t>
      </w:r>
      <w:proofErr w:type="spellEnd"/>
      <w:r w:rsidR="001B2DC2">
        <w:rPr>
          <w:szCs w:val="24"/>
        </w:rPr>
        <w:t xml:space="preserve"> workload or workspace.</w:t>
      </w:r>
    </w:p>
    <w:p w14:paraId="1AFD8992" w14:textId="1F345D6C" w:rsidR="001B2DC2" w:rsidRPr="001B2DC2" w:rsidRDefault="001B2DC2" w:rsidP="009B5D44">
      <w:pPr>
        <w:pStyle w:val="ListParagraph"/>
        <w:numPr>
          <w:ilvl w:val="0"/>
          <w:numId w:val="3"/>
        </w:numPr>
        <w:rPr>
          <w:b/>
          <w:bCs/>
          <w:szCs w:val="24"/>
          <w:u w:val="single"/>
        </w:rPr>
      </w:pPr>
      <w:r>
        <w:rPr>
          <w:szCs w:val="24"/>
        </w:rPr>
        <w:t xml:space="preserve">Example to work as a cyber security agent you will need various qualities that enable you to do your job efficiently: </w:t>
      </w:r>
    </w:p>
    <w:p w14:paraId="2A1AB974" w14:textId="77777777" w:rsidR="001B2DC2" w:rsidRPr="001B2DC2" w:rsidRDefault="001B2DC2" w:rsidP="001B2DC2">
      <w:pPr>
        <w:numPr>
          <w:ilvl w:val="0"/>
          <w:numId w:val="3"/>
        </w:numPr>
        <w:shd w:val="clear" w:color="auto" w:fill="E5E5E5"/>
        <w:spacing w:before="100" w:beforeAutospacing="1" w:after="150" w:line="240" w:lineRule="auto"/>
        <w:rPr>
          <w:rFonts w:ascii="Azo Sans Regular" w:eastAsia="Times New Roman" w:hAnsi="Azo Sans Regular" w:cs="Times New Roman"/>
          <w:color w:val="000000"/>
          <w:sz w:val="24"/>
          <w:szCs w:val="24"/>
        </w:rPr>
      </w:pPr>
      <w:r w:rsidRPr="001B2DC2">
        <w:rPr>
          <w:rFonts w:ascii="Azo Sans Regular" w:eastAsia="Times New Roman" w:hAnsi="Azo Sans Regular" w:cs="Times New Roman"/>
          <w:color w:val="000000"/>
          <w:sz w:val="24"/>
          <w:szCs w:val="24"/>
        </w:rPr>
        <w:t>Ability to investigate vulnerabilities safely and ethically</w:t>
      </w:r>
    </w:p>
    <w:p w14:paraId="5E4968E3" w14:textId="77777777" w:rsidR="001B2DC2" w:rsidRPr="001B2DC2" w:rsidRDefault="001B2DC2" w:rsidP="001B2DC2">
      <w:pPr>
        <w:numPr>
          <w:ilvl w:val="0"/>
          <w:numId w:val="3"/>
        </w:numPr>
        <w:shd w:val="clear" w:color="auto" w:fill="E5E5E5"/>
        <w:spacing w:before="100" w:beforeAutospacing="1" w:after="150" w:line="240" w:lineRule="auto"/>
        <w:rPr>
          <w:rFonts w:ascii="Azo Sans Regular" w:eastAsia="Times New Roman" w:hAnsi="Azo Sans Regular" w:cs="Times New Roman"/>
          <w:color w:val="000000"/>
          <w:sz w:val="24"/>
          <w:szCs w:val="24"/>
        </w:rPr>
      </w:pPr>
      <w:r w:rsidRPr="001B2DC2">
        <w:rPr>
          <w:rFonts w:ascii="Azo Sans Regular" w:eastAsia="Times New Roman" w:hAnsi="Azo Sans Regular" w:cs="Times New Roman"/>
          <w:color w:val="000000"/>
          <w:sz w:val="24"/>
          <w:szCs w:val="24"/>
        </w:rPr>
        <w:t>Experience delivering penetration testing reports and recommendations</w:t>
      </w:r>
    </w:p>
    <w:p w14:paraId="4149ACD3" w14:textId="77777777" w:rsidR="001B2DC2" w:rsidRPr="001B2DC2" w:rsidRDefault="001B2DC2" w:rsidP="001B2DC2">
      <w:pPr>
        <w:numPr>
          <w:ilvl w:val="0"/>
          <w:numId w:val="3"/>
        </w:numPr>
        <w:shd w:val="clear" w:color="auto" w:fill="E5E5E5"/>
        <w:spacing w:before="100" w:beforeAutospacing="1" w:after="150" w:line="240" w:lineRule="auto"/>
        <w:rPr>
          <w:rFonts w:ascii="Azo Sans Regular" w:eastAsia="Times New Roman" w:hAnsi="Azo Sans Regular" w:cs="Times New Roman"/>
          <w:color w:val="000000"/>
          <w:sz w:val="24"/>
          <w:szCs w:val="24"/>
        </w:rPr>
      </w:pPr>
      <w:r w:rsidRPr="001B2DC2">
        <w:rPr>
          <w:rFonts w:ascii="Azo Sans Regular" w:eastAsia="Times New Roman" w:hAnsi="Azo Sans Regular" w:cs="Times New Roman"/>
          <w:color w:val="000000"/>
          <w:sz w:val="24"/>
          <w:szCs w:val="24"/>
        </w:rPr>
        <w:t>Degree in </w:t>
      </w:r>
      <w:hyperlink r:id="rId10" w:tgtFrame="_blank" w:history="1">
        <w:r w:rsidRPr="001B2DC2">
          <w:rPr>
            <w:rFonts w:ascii="Azo Sans Regular" w:eastAsia="Times New Roman" w:hAnsi="Azo Sans Regular" w:cs="Times New Roman"/>
            <w:color w:val="6A6A6A"/>
            <w:sz w:val="24"/>
            <w:szCs w:val="24"/>
            <w:u w:val="single"/>
          </w:rPr>
          <w:t>Cyber Security</w:t>
        </w:r>
      </w:hyperlink>
      <w:r w:rsidRPr="001B2DC2">
        <w:rPr>
          <w:rFonts w:ascii="Azo Sans Regular" w:eastAsia="Times New Roman" w:hAnsi="Azo Sans Regular" w:cs="Times New Roman"/>
          <w:color w:val="000000"/>
          <w:sz w:val="24"/>
          <w:szCs w:val="24"/>
        </w:rPr>
        <w:t>, Information Systems or similar</w:t>
      </w:r>
    </w:p>
    <w:p w14:paraId="4277E4C2" w14:textId="77777777" w:rsidR="001B2DC2" w:rsidRPr="001B2DC2" w:rsidRDefault="001B2DC2" w:rsidP="001B2DC2">
      <w:pPr>
        <w:numPr>
          <w:ilvl w:val="0"/>
          <w:numId w:val="3"/>
        </w:numPr>
        <w:shd w:val="clear" w:color="auto" w:fill="E5E5E5"/>
        <w:spacing w:before="100" w:beforeAutospacing="1" w:after="150" w:line="240" w:lineRule="auto"/>
        <w:rPr>
          <w:rFonts w:ascii="Azo Sans Regular" w:eastAsia="Times New Roman" w:hAnsi="Azo Sans Regular" w:cs="Times New Roman"/>
          <w:color w:val="000000"/>
          <w:sz w:val="24"/>
          <w:szCs w:val="24"/>
        </w:rPr>
      </w:pPr>
      <w:hyperlink r:id="rId11" w:tgtFrame="_blank" w:history="1">
        <w:r w:rsidRPr="001B2DC2">
          <w:rPr>
            <w:rFonts w:ascii="Azo Sans Regular" w:eastAsia="Times New Roman" w:hAnsi="Azo Sans Regular" w:cs="Times New Roman"/>
            <w:color w:val="6A6A6A"/>
            <w:sz w:val="24"/>
            <w:szCs w:val="24"/>
            <w:u w:val="single"/>
          </w:rPr>
          <w:t>CEH</w:t>
        </w:r>
      </w:hyperlink>
      <w:r w:rsidRPr="001B2DC2">
        <w:rPr>
          <w:rFonts w:ascii="Azo Sans Regular" w:eastAsia="Times New Roman" w:hAnsi="Azo Sans Regular" w:cs="Times New Roman"/>
          <w:color w:val="000000"/>
          <w:sz w:val="24"/>
          <w:szCs w:val="24"/>
        </w:rPr>
        <w:t> (Certified Ethical Hacker)</w:t>
      </w:r>
    </w:p>
    <w:p w14:paraId="0C8FB29B" w14:textId="77777777" w:rsidR="001B2DC2" w:rsidRPr="001B2DC2" w:rsidRDefault="001B2DC2" w:rsidP="001B2DC2">
      <w:pPr>
        <w:numPr>
          <w:ilvl w:val="0"/>
          <w:numId w:val="3"/>
        </w:numPr>
        <w:shd w:val="clear" w:color="auto" w:fill="E5E5E5"/>
        <w:spacing w:before="100" w:beforeAutospacing="1" w:after="150" w:line="240" w:lineRule="auto"/>
        <w:rPr>
          <w:rFonts w:ascii="Azo Sans Regular" w:eastAsia="Times New Roman" w:hAnsi="Azo Sans Regular" w:cs="Times New Roman"/>
          <w:color w:val="000000"/>
          <w:sz w:val="24"/>
          <w:szCs w:val="24"/>
        </w:rPr>
      </w:pPr>
      <w:r w:rsidRPr="001B2DC2">
        <w:rPr>
          <w:rFonts w:ascii="Azo Sans Regular" w:eastAsia="Times New Roman" w:hAnsi="Azo Sans Regular" w:cs="Times New Roman"/>
          <w:color w:val="000000"/>
          <w:sz w:val="24"/>
          <w:szCs w:val="24"/>
        </w:rPr>
        <w:t>Knowledge of developments of hacker techniques</w:t>
      </w:r>
    </w:p>
    <w:p w14:paraId="7FC3ACC3" w14:textId="70E74F5A" w:rsidR="001B2DC2" w:rsidRDefault="001B2DC2" w:rsidP="001B2DC2">
      <w:pPr>
        <w:numPr>
          <w:ilvl w:val="0"/>
          <w:numId w:val="3"/>
        </w:numPr>
        <w:shd w:val="clear" w:color="auto" w:fill="E5E5E5"/>
        <w:spacing w:before="100" w:beforeAutospacing="1" w:after="150" w:line="240" w:lineRule="auto"/>
        <w:rPr>
          <w:rFonts w:ascii="Azo Sans Regular" w:eastAsia="Times New Roman" w:hAnsi="Azo Sans Regular" w:cs="Times New Roman"/>
          <w:color w:val="000000"/>
          <w:sz w:val="24"/>
          <w:szCs w:val="24"/>
        </w:rPr>
      </w:pPr>
      <w:r w:rsidRPr="001B2DC2">
        <w:rPr>
          <w:rFonts w:ascii="Azo Sans Regular" w:eastAsia="Times New Roman" w:hAnsi="Azo Sans Regular" w:cs="Times New Roman"/>
          <w:color w:val="000000"/>
          <w:sz w:val="24"/>
          <w:szCs w:val="24"/>
        </w:rPr>
        <w:t>Understanding of confidentiality issues, and the law relating to them</w:t>
      </w:r>
    </w:p>
    <w:p w14:paraId="512A5F53" w14:textId="391E1E48" w:rsidR="005A4D90" w:rsidRDefault="00880EF1" w:rsidP="00880EF1">
      <w:r>
        <w:rPr>
          <w:rFonts w:ascii="Azo Sans Regular" w:eastAsia="Times New Roman" w:hAnsi="Azo Sans Regular" w:cs="Times New Roman"/>
          <w:color w:val="000000"/>
          <w:sz w:val="24"/>
          <w:szCs w:val="24"/>
        </w:rPr>
        <w:t xml:space="preserve">   </w:t>
      </w:r>
      <w:proofErr w:type="gramStart"/>
      <w:r>
        <w:rPr>
          <w:rFonts w:ascii="Azo Sans Regular" w:eastAsia="Times New Roman" w:hAnsi="Azo Sans Regular" w:cs="Times New Roman"/>
          <w:color w:val="000000"/>
          <w:sz w:val="24"/>
          <w:szCs w:val="24"/>
        </w:rPr>
        <w:t>All of</w:t>
      </w:r>
      <w:proofErr w:type="gramEnd"/>
      <w:r>
        <w:rPr>
          <w:rFonts w:ascii="Azo Sans Regular" w:eastAsia="Times New Roman" w:hAnsi="Azo Sans Regular" w:cs="Times New Roman"/>
          <w:color w:val="000000"/>
          <w:sz w:val="24"/>
          <w:szCs w:val="24"/>
        </w:rPr>
        <w:t xml:space="preserve"> these things are things that employers are looking for However there is a foundation for all these skills such as time management research skills so on and so forth.</w:t>
      </w:r>
    </w:p>
    <w:p w14:paraId="5D444F61" w14:textId="77777777" w:rsidR="005A4D90" w:rsidRDefault="005A4D90">
      <w:r>
        <w:br w:type="page"/>
      </w:r>
    </w:p>
    <w:p w14:paraId="4243D7A3" w14:textId="1F535B0E" w:rsidR="005A4D90" w:rsidRDefault="000E79A8" w:rsidP="000E79A8">
      <w:pPr>
        <w:jc w:val="center"/>
        <w:rPr>
          <w:sz w:val="48"/>
          <w:szCs w:val="48"/>
        </w:rPr>
      </w:pPr>
      <w:r w:rsidRPr="000E79A8">
        <w:rPr>
          <w:sz w:val="48"/>
          <w:szCs w:val="48"/>
        </w:rPr>
        <w:lastRenderedPageBreak/>
        <w:t>References</w:t>
      </w:r>
    </w:p>
    <w:p w14:paraId="5BD8ED78" w14:textId="2C1AF614" w:rsidR="000E79A8" w:rsidRDefault="000E79A8" w:rsidP="000E79A8">
      <w:pPr>
        <w:jc w:val="center"/>
        <w:rPr>
          <w:sz w:val="48"/>
          <w:szCs w:val="48"/>
        </w:rPr>
      </w:pPr>
    </w:p>
    <w:p w14:paraId="215F1CCF" w14:textId="2295CF28" w:rsidR="000E79A8" w:rsidRDefault="009B5D44" w:rsidP="000E79A8">
      <w:pPr>
        <w:pStyle w:val="ListParagraph"/>
        <w:numPr>
          <w:ilvl w:val="0"/>
          <w:numId w:val="2"/>
        </w:numPr>
        <w:rPr>
          <w:szCs w:val="24"/>
        </w:rPr>
      </w:pPr>
      <w:r>
        <w:rPr>
          <w:szCs w:val="24"/>
        </w:rPr>
        <w:t xml:space="preserve">Author: Tyler </w:t>
      </w:r>
      <w:proofErr w:type="spellStart"/>
      <w:r>
        <w:rPr>
          <w:szCs w:val="24"/>
        </w:rPr>
        <w:t>Omoth</w:t>
      </w:r>
      <w:proofErr w:type="spellEnd"/>
      <w:r>
        <w:rPr>
          <w:szCs w:val="24"/>
        </w:rPr>
        <w:t xml:space="preserve"> </w:t>
      </w:r>
      <w:hyperlink r:id="rId12" w:history="1">
        <w:r w:rsidR="001B2DC2" w:rsidRPr="00B329E2">
          <w:rPr>
            <w:rStyle w:val="Hyperlink"/>
            <w:szCs w:val="24"/>
          </w:rPr>
          <w:t>https://www.topresume.com/career-advice/top-professional-skills-for-resume</w:t>
        </w:r>
      </w:hyperlink>
    </w:p>
    <w:p w14:paraId="01436D00" w14:textId="323C1BDD" w:rsidR="001B2DC2" w:rsidRDefault="001B2DC2" w:rsidP="001B2DC2">
      <w:pPr>
        <w:rPr>
          <w:szCs w:val="24"/>
        </w:rPr>
      </w:pPr>
    </w:p>
    <w:p w14:paraId="4705BE5C" w14:textId="4886E672" w:rsidR="001B2DC2" w:rsidRDefault="00D66D19" w:rsidP="001B2DC2">
      <w:pPr>
        <w:rPr>
          <w:szCs w:val="24"/>
        </w:rPr>
      </w:pPr>
      <w:hyperlink r:id="rId13" w:history="1">
        <w:r w:rsidRPr="00B329E2">
          <w:rPr>
            <w:rStyle w:val="Hyperlink"/>
            <w:szCs w:val="24"/>
          </w:rPr>
          <w:t>https://london.northumbria.ac.uk/blog/high-flying-jobs-in-cyber-security/</w:t>
        </w:r>
      </w:hyperlink>
    </w:p>
    <w:p w14:paraId="1DD0275A" w14:textId="0F53F242" w:rsidR="00D66D19" w:rsidRDefault="00D66D19" w:rsidP="001B2DC2">
      <w:pPr>
        <w:rPr>
          <w:szCs w:val="24"/>
        </w:rPr>
      </w:pPr>
    </w:p>
    <w:p w14:paraId="22817A09" w14:textId="5C337D9D" w:rsidR="00D66D19" w:rsidRDefault="00D66D19" w:rsidP="001B2DC2">
      <w:pPr>
        <w:rPr>
          <w:szCs w:val="24"/>
        </w:rPr>
      </w:pPr>
    </w:p>
    <w:p w14:paraId="3E66E1C7" w14:textId="5B9E1DA8" w:rsidR="00D66D19" w:rsidRPr="001B2DC2" w:rsidRDefault="00D66D19" w:rsidP="001B2DC2">
      <w:pPr>
        <w:rPr>
          <w:szCs w:val="24"/>
        </w:rPr>
      </w:pPr>
      <w:r w:rsidRPr="00D66D19">
        <w:rPr>
          <w:szCs w:val="24"/>
        </w:rPr>
        <w:t>https://www.ucas.com/file/130381/download?token=zX_vZu_9</w:t>
      </w:r>
    </w:p>
    <w:sectPr w:rsidR="00D66D19" w:rsidRPr="001B2DC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1F3BF6" w14:textId="77777777" w:rsidR="005C4D64" w:rsidRDefault="005C4D64" w:rsidP="00F2524E">
      <w:pPr>
        <w:spacing w:after="0" w:line="240" w:lineRule="auto"/>
      </w:pPr>
      <w:r>
        <w:separator/>
      </w:r>
    </w:p>
  </w:endnote>
  <w:endnote w:type="continuationSeparator" w:id="0">
    <w:p w14:paraId="35620E66" w14:textId="77777777" w:rsidR="005C4D64" w:rsidRDefault="005C4D64" w:rsidP="00F252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zo Sans Regular">
    <w:altName w:val="Cambria"/>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BB48BB" w14:textId="77777777" w:rsidR="005C4D64" w:rsidRDefault="005C4D64" w:rsidP="00F2524E">
      <w:pPr>
        <w:spacing w:after="0" w:line="240" w:lineRule="auto"/>
      </w:pPr>
      <w:r>
        <w:separator/>
      </w:r>
    </w:p>
  </w:footnote>
  <w:footnote w:type="continuationSeparator" w:id="0">
    <w:p w14:paraId="7FB8586F" w14:textId="77777777" w:rsidR="005C4D64" w:rsidRDefault="005C4D64" w:rsidP="00F252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A02EDE"/>
    <w:multiLevelType w:val="hybridMultilevel"/>
    <w:tmpl w:val="6D98E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4A449C"/>
    <w:multiLevelType w:val="multilevel"/>
    <w:tmpl w:val="A21A6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EEE76ED"/>
    <w:multiLevelType w:val="hybridMultilevel"/>
    <w:tmpl w:val="FDAA0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790B14"/>
    <w:multiLevelType w:val="multilevel"/>
    <w:tmpl w:val="9D520142"/>
    <w:lvl w:ilvl="0">
      <w:start w:val="1"/>
      <w:numFmt w:val="decimal"/>
      <w:lvlText w:val="%1)"/>
      <w:lvlJc w:val="left"/>
      <w:pPr>
        <w:ind w:left="720" w:hanging="360"/>
      </w:pPr>
      <w:rPr>
        <w:b/>
      </w:rPr>
    </w:lvl>
    <w:lvl w:ilvl="1">
      <w:start w:val="1"/>
      <w:numFmt w:val="lowerLetter"/>
      <w:lvlText w:val="%2)"/>
      <w:lvlJc w:val="left"/>
      <w:pPr>
        <w:ind w:left="1080" w:hanging="360"/>
      </w:pPr>
      <w:rPr>
        <w:b/>
      </w:rPr>
    </w:lvl>
    <w:lvl w:ilvl="2">
      <w:start w:val="1"/>
      <w:numFmt w:val="bullet"/>
      <w:lvlText w:val=""/>
      <w:lvlJc w:val="left"/>
      <w:pPr>
        <w:ind w:left="1440" w:hanging="360"/>
      </w:pPr>
      <w:rPr>
        <w:rFonts w:ascii="Symbol" w:hAnsi="Symbol" w:hint="default"/>
      </w:rPr>
    </w:lvl>
    <w:lvl w:ilvl="3">
      <w:start w:val="1"/>
      <w:numFmt w:val="decimal"/>
      <w:lvlText w:val="(%4)"/>
      <w:lvlJc w:val="left"/>
      <w:pPr>
        <w:ind w:left="1800" w:hanging="360"/>
      </w:pPr>
    </w:lvl>
    <w:lvl w:ilvl="4">
      <w:start w:val="1"/>
      <w:numFmt w:val="lowerLetter"/>
      <w:lvlText w:val="(%5)"/>
      <w:lvlJc w:val="left"/>
      <w:pPr>
        <w:ind w:left="2160" w:hanging="360"/>
      </w:pPr>
    </w:lvl>
    <w:lvl w:ilvl="5">
      <w:start w:val="1"/>
      <w:numFmt w:val="lowerRoman"/>
      <w:lvlText w:val="(%6)"/>
      <w:lvlJc w:val="left"/>
      <w:pPr>
        <w:ind w:left="2520" w:hanging="360"/>
      </w:pPr>
    </w:lvl>
    <w:lvl w:ilvl="6">
      <w:start w:val="1"/>
      <w:numFmt w:val="decimal"/>
      <w:lvlText w:val="%7."/>
      <w:lvlJc w:val="left"/>
      <w:pPr>
        <w:ind w:left="2880" w:hanging="360"/>
      </w:pPr>
    </w:lvl>
    <w:lvl w:ilvl="7">
      <w:start w:val="1"/>
      <w:numFmt w:val="lowerLetter"/>
      <w:lvlText w:val="%8."/>
      <w:lvlJc w:val="left"/>
      <w:pPr>
        <w:ind w:left="3240" w:hanging="360"/>
      </w:pPr>
    </w:lvl>
    <w:lvl w:ilvl="8">
      <w:start w:val="1"/>
      <w:numFmt w:val="lowerRoman"/>
      <w:lvlText w:val="%9."/>
      <w:lvlJc w:val="left"/>
      <w:pPr>
        <w:ind w:left="3600" w:hanging="360"/>
      </w:pPr>
    </w:lvl>
  </w:abstractNum>
  <w:num w:numId="1">
    <w:abstractNumId w:val="3"/>
    <w:lvlOverride w:ilvl="0">
      <w:startOverride w:val="1"/>
    </w:lvlOverride>
    <w:lvlOverride w:ilvl="1">
      <w:startOverride w:val="1"/>
    </w:lvlOverride>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4D90"/>
    <w:rsid w:val="00037291"/>
    <w:rsid w:val="000E79A8"/>
    <w:rsid w:val="001B2DC2"/>
    <w:rsid w:val="001E383A"/>
    <w:rsid w:val="002F7964"/>
    <w:rsid w:val="00342602"/>
    <w:rsid w:val="003F0D8F"/>
    <w:rsid w:val="004C3851"/>
    <w:rsid w:val="005A4D90"/>
    <w:rsid w:val="005B3C6D"/>
    <w:rsid w:val="005C4D64"/>
    <w:rsid w:val="00760FDE"/>
    <w:rsid w:val="00764C1B"/>
    <w:rsid w:val="00880EF1"/>
    <w:rsid w:val="008E5862"/>
    <w:rsid w:val="008F3BAB"/>
    <w:rsid w:val="009B5D44"/>
    <w:rsid w:val="00A15C35"/>
    <w:rsid w:val="00B51B8E"/>
    <w:rsid w:val="00BF1584"/>
    <w:rsid w:val="00C16290"/>
    <w:rsid w:val="00C5032C"/>
    <w:rsid w:val="00D66D19"/>
    <w:rsid w:val="00F2524E"/>
    <w:rsid w:val="00F3723F"/>
    <w:rsid w:val="00FD55D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483614"/>
  <w15:chartTrackingRefBased/>
  <w15:docId w15:val="{3D3C4CE8-585A-4332-B605-13350B1066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link w:val="ListParagraph"/>
    <w:uiPriority w:val="34"/>
    <w:locked/>
    <w:rsid w:val="005A4D90"/>
    <w:rPr>
      <w:rFonts w:ascii="Arial" w:hAnsi="Arial" w:cs="Arial"/>
      <w:sz w:val="24"/>
    </w:rPr>
  </w:style>
  <w:style w:type="paragraph" w:styleId="ListParagraph">
    <w:name w:val="List Paragraph"/>
    <w:basedOn w:val="Normal"/>
    <w:link w:val="ListParagraphChar"/>
    <w:uiPriority w:val="34"/>
    <w:qFormat/>
    <w:rsid w:val="005A4D90"/>
    <w:pPr>
      <w:spacing w:after="0" w:line="480" w:lineRule="auto"/>
      <w:ind w:left="720"/>
      <w:contextualSpacing/>
    </w:pPr>
    <w:rPr>
      <w:rFonts w:ascii="Arial" w:hAnsi="Arial" w:cs="Arial"/>
      <w:sz w:val="24"/>
    </w:rPr>
  </w:style>
  <w:style w:type="paragraph" w:styleId="Header">
    <w:name w:val="header"/>
    <w:basedOn w:val="Normal"/>
    <w:link w:val="HeaderChar"/>
    <w:uiPriority w:val="99"/>
    <w:unhideWhenUsed/>
    <w:rsid w:val="00F252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524E"/>
  </w:style>
  <w:style w:type="paragraph" w:styleId="Footer">
    <w:name w:val="footer"/>
    <w:basedOn w:val="Normal"/>
    <w:link w:val="FooterChar"/>
    <w:uiPriority w:val="99"/>
    <w:unhideWhenUsed/>
    <w:rsid w:val="00F252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524E"/>
  </w:style>
  <w:style w:type="character" w:styleId="Hyperlink">
    <w:name w:val="Hyperlink"/>
    <w:basedOn w:val="DefaultParagraphFont"/>
    <w:uiPriority w:val="99"/>
    <w:unhideWhenUsed/>
    <w:rsid w:val="001B2DC2"/>
    <w:rPr>
      <w:color w:val="0000FF"/>
      <w:u w:val="single"/>
    </w:rPr>
  </w:style>
  <w:style w:type="character" w:styleId="UnresolvedMention">
    <w:name w:val="Unresolved Mention"/>
    <w:basedOn w:val="DefaultParagraphFont"/>
    <w:uiPriority w:val="99"/>
    <w:semiHidden/>
    <w:unhideWhenUsed/>
    <w:rsid w:val="001B2D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3949116">
      <w:bodyDiv w:val="1"/>
      <w:marLeft w:val="0"/>
      <w:marRight w:val="0"/>
      <w:marTop w:val="0"/>
      <w:marBottom w:val="0"/>
      <w:divBdr>
        <w:top w:val="none" w:sz="0" w:space="0" w:color="auto"/>
        <w:left w:val="none" w:sz="0" w:space="0" w:color="auto"/>
        <w:bottom w:val="none" w:sz="0" w:space="0" w:color="auto"/>
        <w:right w:val="none" w:sz="0" w:space="0" w:color="auto"/>
      </w:divBdr>
    </w:div>
    <w:div w:id="1737164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london.northumbria.ac.uk/blog/high-flying-jobs-in-cyber-security/"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topresume.com/career-advice/top-professional-skills-for-resum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eccouncil.org/programs/certified-ethical-hacker-ceh/"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london.northumbria.ac.uk/course/msc-cyber-security-part-time/"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5" ma:contentTypeDescription="Create a new document." ma:contentTypeScope="" ma:versionID="6d9d2118dd8d03a03b9f9c73d4318091">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bf5a3ca4cd9b4a7d0bddf3fcc7bd6325"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76EA46B-08BE-4FF1-AE53-66896E7EB3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1994B8D-2E61-42C9-90D6-817368C5538F}">
  <ds:schemaRefs>
    <ds:schemaRef ds:uri="http://schemas.microsoft.com/sharepoint/v3/contenttype/forms"/>
  </ds:schemaRefs>
</ds:datastoreItem>
</file>

<file path=customXml/itemProps3.xml><?xml version="1.0" encoding="utf-8"?>
<ds:datastoreItem xmlns:ds="http://schemas.openxmlformats.org/officeDocument/2006/customXml" ds:itemID="{E147B763-2AF6-433E-8EFC-5B98768546D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3</Pages>
  <Words>402</Words>
  <Characters>2295</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Adil El Shafei (1813822)</dc:creator>
  <cp:keywords/>
  <dc:description/>
  <cp:lastModifiedBy>Adil El Shafei (1813822)</cp:lastModifiedBy>
  <cp:revision>5</cp:revision>
  <dcterms:created xsi:type="dcterms:W3CDTF">2022-09-30T15:33:00Z</dcterms:created>
  <dcterms:modified xsi:type="dcterms:W3CDTF">2022-09-30T16:08:00Z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