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D02424" w14:textId="77777777" w:rsidR="00662051" w:rsidRPr="009A3361" w:rsidRDefault="007D2764">
      <w:pPr>
        <w:rPr>
          <w:rFonts w:ascii="Arial" w:hAnsi="Arial" w:cs="Arial"/>
          <w:lang w:val="en-US"/>
        </w:rPr>
      </w:pPr>
      <w:r w:rsidRPr="009A3361">
        <w:rPr>
          <w:rFonts w:ascii="Arial" w:hAnsi="Arial" w:cs="Arial"/>
          <w:lang w:val="en-US"/>
        </w:rPr>
        <w:t>Shabina Hoque</w:t>
      </w:r>
    </w:p>
    <w:p w14:paraId="1E459B17" w14:textId="6F5B8D55" w:rsidR="00274D75" w:rsidRPr="009A3361" w:rsidRDefault="00274D75" w:rsidP="00274D75">
      <w:pPr>
        <w:spacing w:line="360" w:lineRule="auto"/>
        <w:rPr>
          <w:rFonts w:ascii="Arial" w:hAnsi="Arial" w:cs="Arial"/>
          <w:lang w:val="en-US"/>
        </w:rPr>
      </w:pPr>
    </w:p>
    <w:p w14:paraId="2649D6C3" w14:textId="445E7103" w:rsidR="00274D75" w:rsidRPr="009A3361" w:rsidRDefault="00D91A85" w:rsidP="00274D75">
      <w:pPr>
        <w:spacing w:line="360" w:lineRule="auto"/>
        <w:rPr>
          <w:rFonts w:ascii="Arial" w:hAnsi="Arial" w:cs="Arial"/>
          <w:lang w:val="en-US"/>
        </w:rPr>
      </w:pPr>
      <w:r w:rsidRPr="009A3361">
        <w:rPr>
          <w:rFonts w:ascii="Arial" w:hAnsi="Arial" w:cs="Arial"/>
          <w:lang w:val="en-US"/>
        </w:rPr>
        <w:t>Programme: BSC Health and Social Care</w:t>
      </w:r>
    </w:p>
    <w:p w14:paraId="76225488" w14:textId="1E11DA72" w:rsidR="00D91A85" w:rsidRPr="009A3361" w:rsidRDefault="00D91A85" w:rsidP="00274D75">
      <w:pPr>
        <w:spacing w:line="360" w:lineRule="auto"/>
        <w:rPr>
          <w:rFonts w:ascii="Arial" w:hAnsi="Arial" w:cs="Arial"/>
          <w:lang w:val="en-US"/>
        </w:rPr>
      </w:pPr>
    </w:p>
    <w:p w14:paraId="2DF616C4" w14:textId="523558A1" w:rsidR="00D91A85" w:rsidRPr="009A3361" w:rsidRDefault="00E5674C" w:rsidP="00274D75">
      <w:pPr>
        <w:spacing w:line="360" w:lineRule="auto"/>
        <w:rPr>
          <w:rFonts w:ascii="Arial" w:hAnsi="Arial" w:cs="Arial"/>
          <w:lang w:val="en-US"/>
        </w:rPr>
      </w:pPr>
      <w:r w:rsidRPr="009A3361">
        <w:rPr>
          <w:rFonts w:ascii="Arial" w:hAnsi="Arial" w:cs="Arial"/>
          <w:lang w:val="en-US"/>
        </w:rPr>
        <w:t>Module: Complementary Thera</w:t>
      </w:r>
      <w:r w:rsidR="0007465C" w:rsidRPr="009A3361">
        <w:rPr>
          <w:rFonts w:ascii="Arial" w:hAnsi="Arial" w:cs="Arial"/>
          <w:lang w:val="en-US"/>
        </w:rPr>
        <w:t>pies</w:t>
      </w:r>
    </w:p>
    <w:p w14:paraId="6395F9E5" w14:textId="65C43BB8" w:rsidR="0007465C" w:rsidRPr="009A3361" w:rsidRDefault="0007465C" w:rsidP="00274D75">
      <w:pPr>
        <w:spacing w:line="360" w:lineRule="auto"/>
        <w:rPr>
          <w:rFonts w:ascii="Arial" w:hAnsi="Arial" w:cs="Arial"/>
          <w:lang w:val="en-US"/>
        </w:rPr>
      </w:pPr>
    </w:p>
    <w:p w14:paraId="3433E98C" w14:textId="0CB31303" w:rsidR="0007465C" w:rsidRPr="009A3361" w:rsidRDefault="0007465C" w:rsidP="00274D75">
      <w:pPr>
        <w:spacing w:line="360" w:lineRule="auto"/>
        <w:rPr>
          <w:rFonts w:ascii="Arial" w:hAnsi="Arial" w:cs="Arial"/>
          <w:lang w:val="en-US"/>
        </w:rPr>
      </w:pPr>
      <w:r w:rsidRPr="009A3361">
        <w:rPr>
          <w:rFonts w:ascii="Arial" w:hAnsi="Arial" w:cs="Arial"/>
          <w:lang w:val="en-US"/>
        </w:rPr>
        <w:t>Module code: BMHP</w:t>
      </w:r>
      <w:r w:rsidR="006F50A9" w:rsidRPr="009A3361">
        <w:rPr>
          <w:rFonts w:ascii="Arial" w:hAnsi="Arial" w:cs="Arial"/>
          <w:lang w:val="en-US"/>
        </w:rPr>
        <w:t>5001</w:t>
      </w:r>
    </w:p>
    <w:p w14:paraId="6C7F227F" w14:textId="645B4DE2" w:rsidR="006F50A9" w:rsidRPr="009A3361" w:rsidRDefault="006F50A9" w:rsidP="00274D75">
      <w:pPr>
        <w:spacing w:line="360" w:lineRule="auto"/>
        <w:rPr>
          <w:rFonts w:ascii="Arial" w:hAnsi="Arial" w:cs="Arial"/>
          <w:lang w:val="en-US"/>
        </w:rPr>
      </w:pPr>
    </w:p>
    <w:p w14:paraId="1DC7B8BC" w14:textId="4027049B" w:rsidR="006F50A9" w:rsidRPr="009A3361" w:rsidRDefault="006F50A9" w:rsidP="00274D75">
      <w:pPr>
        <w:spacing w:line="360" w:lineRule="auto"/>
        <w:rPr>
          <w:rFonts w:ascii="Arial" w:hAnsi="Arial" w:cs="Arial"/>
          <w:lang w:val="en-US"/>
        </w:rPr>
      </w:pPr>
      <w:r w:rsidRPr="009A3361">
        <w:rPr>
          <w:rFonts w:ascii="Arial" w:hAnsi="Arial" w:cs="Arial"/>
          <w:lang w:val="en-US"/>
        </w:rPr>
        <w:t xml:space="preserve">Lecturer: Dr </w:t>
      </w:r>
      <w:r w:rsidR="005D48AD" w:rsidRPr="009A3361">
        <w:rPr>
          <w:rFonts w:ascii="Arial" w:hAnsi="Arial" w:cs="Arial"/>
          <w:lang w:val="en-US"/>
        </w:rPr>
        <w:t>Mark Gallagher- Read</w:t>
      </w:r>
    </w:p>
    <w:p w14:paraId="33E8938A" w14:textId="7C70D7D1" w:rsidR="00BB14FC" w:rsidRPr="009A3361" w:rsidRDefault="00BB14FC" w:rsidP="00274D75">
      <w:pPr>
        <w:spacing w:line="360" w:lineRule="auto"/>
        <w:rPr>
          <w:rFonts w:ascii="Arial" w:hAnsi="Arial" w:cs="Arial"/>
          <w:lang w:val="en-US"/>
        </w:rPr>
      </w:pPr>
    </w:p>
    <w:p w14:paraId="10146018" w14:textId="0B32E908" w:rsidR="00BB14FC" w:rsidRPr="009A3361" w:rsidRDefault="00BB14FC" w:rsidP="00274D75">
      <w:pPr>
        <w:spacing w:line="360" w:lineRule="auto"/>
        <w:rPr>
          <w:rFonts w:ascii="Arial" w:hAnsi="Arial" w:cs="Arial"/>
          <w:lang w:val="en-US"/>
        </w:rPr>
      </w:pPr>
      <w:r w:rsidRPr="009A3361">
        <w:rPr>
          <w:rFonts w:ascii="Arial" w:hAnsi="Arial" w:cs="Arial"/>
          <w:lang w:val="en-US"/>
        </w:rPr>
        <w:t xml:space="preserve">Assignment title: </w:t>
      </w:r>
      <w:r w:rsidR="0013491D" w:rsidRPr="009A3361">
        <w:rPr>
          <w:rFonts w:ascii="Arial" w:hAnsi="Arial" w:cs="Arial"/>
          <w:lang w:val="en-US"/>
        </w:rPr>
        <w:t xml:space="preserve">Task 2 </w:t>
      </w:r>
      <w:r w:rsidR="00850C7D" w:rsidRPr="009A3361">
        <w:rPr>
          <w:rFonts w:ascii="Arial" w:hAnsi="Arial" w:cs="Arial"/>
          <w:lang w:val="en-US"/>
        </w:rPr>
        <w:t>– 1000 words supporting paper</w:t>
      </w:r>
    </w:p>
    <w:p w14:paraId="3B227CEC" w14:textId="351F393C" w:rsidR="00BB0EF5" w:rsidRPr="009A3361" w:rsidRDefault="00BB0EF5" w:rsidP="00274D75">
      <w:pPr>
        <w:spacing w:line="360" w:lineRule="auto"/>
        <w:rPr>
          <w:rFonts w:ascii="Arial" w:hAnsi="Arial" w:cs="Arial"/>
          <w:lang w:val="en-US"/>
        </w:rPr>
      </w:pPr>
    </w:p>
    <w:p w14:paraId="09E381ED" w14:textId="77FC0D61" w:rsidR="00BB0EF5" w:rsidRPr="009A3361" w:rsidRDefault="00BB0EF5" w:rsidP="00274D75">
      <w:pPr>
        <w:spacing w:line="360" w:lineRule="auto"/>
        <w:rPr>
          <w:rFonts w:ascii="Arial" w:hAnsi="Arial" w:cs="Arial"/>
          <w:lang w:val="en-US"/>
        </w:rPr>
      </w:pPr>
    </w:p>
    <w:p w14:paraId="1B9A297E" w14:textId="043685F1" w:rsidR="00BB0EF5" w:rsidRPr="009A3361" w:rsidRDefault="00BB0EF5" w:rsidP="00274D75">
      <w:pPr>
        <w:spacing w:line="360" w:lineRule="auto"/>
        <w:rPr>
          <w:rFonts w:ascii="Arial" w:hAnsi="Arial" w:cs="Arial"/>
          <w:lang w:val="en-US"/>
        </w:rPr>
      </w:pPr>
    </w:p>
    <w:p w14:paraId="3ABD26BF" w14:textId="05845012" w:rsidR="00BB0EF5" w:rsidRPr="009A3361" w:rsidRDefault="00BB0EF5" w:rsidP="00274D75">
      <w:pPr>
        <w:spacing w:line="360" w:lineRule="auto"/>
        <w:rPr>
          <w:rFonts w:ascii="Arial" w:hAnsi="Arial" w:cs="Arial"/>
          <w:lang w:val="en-US"/>
        </w:rPr>
      </w:pPr>
    </w:p>
    <w:p w14:paraId="40007E7B" w14:textId="33366754" w:rsidR="00BB0EF5" w:rsidRDefault="00BB0EF5" w:rsidP="00274D75">
      <w:pPr>
        <w:spacing w:line="360" w:lineRule="auto"/>
        <w:rPr>
          <w:rFonts w:ascii="Arial" w:hAnsi="Arial" w:cs="Arial"/>
          <w:lang w:val="en-US"/>
        </w:rPr>
      </w:pPr>
    </w:p>
    <w:p w14:paraId="4926DEF3" w14:textId="7343FD85" w:rsidR="005C717E" w:rsidRDefault="005C717E" w:rsidP="00274D75">
      <w:pPr>
        <w:spacing w:line="360" w:lineRule="auto"/>
        <w:rPr>
          <w:rFonts w:ascii="Arial" w:hAnsi="Arial" w:cs="Arial"/>
          <w:lang w:val="en-US"/>
        </w:rPr>
      </w:pPr>
    </w:p>
    <w:p w14:paraId="1261D114" w14:textId="4D9EA62F" w:rsidR="005C717E" w:rsidRDefault="005C717E" w:rsidP="00274D75">
      <w:pPr>
        <w:spacing w:line="360" w:lineRule="auto"/>
        <w:rPr>
          <w:rFonts w:ascii="Arial" w:hAnsi="Arial" w:cs="Arial"/>
          <w:lang w:val="en-US"/>
        </w:rPr>
      </w:pPr>
    </w:p>
    <w:p w14:paraId="5A5A4292" w14:textId="53B8D1A6" w:rsidR="005C717E" w:rsidRDefault="005C717E" w:rsidP="00274D75">
      <w:pPr>
        <w:spacing w:line="360" w:lineRule="auto"/>
        <w:rPr>
          <w:rFonts w:ascii="Arial" w:hAnsi="Arial" w:cs="Arial"/>
          <w:lang w:val="en-US"/>
        </w:rPr>
      </w:pPr>
    </w:p>
    <w:p w14:paraId="744FBBBF" w14:textId="31E2848D" w:rsidR="005C717E" w:rsidRDefault="005C717E" w:rsidP="00274D75">
      <w:pPr>
        <w:spacing w:line="360" w:lineRule="auto"/>
        <w:rPr>
          <w:rFonts w:ascii="Arial" w:hAnsi="Arial" w:cs="Arial"/>
          <w:lang w:val="en-US"/>
        </w:rPr>
      </w:pPr>
    </w:p>
    <w:p w14:paraId="5A03D9EE" w14:textId="60CC6EF4" w:rsidR="005C717E" w:rsidRDefault="005C717E" w:rsidP="00274D75">
      <w:pPr>
        <w:spacing w:line="360" w:lineRule="auto"/>
        <w:rPr>
          <w:rFonts w:ascii="Arial" w:hAnsi="Arial" w:cs="Arial"/>
          <w:lang w:val="en-US"/>
        </w:rPr>
      </w:pPr>
    </w:p>
    <w:p w14:paraId="1DC96B46" w14:textId="53250DBB" w:rsidR="005C717E" w:rsidRDefault="005C717E" w:rsidP="00274D75">
      <w:pPr>
        <w:spacing w:line="360" w:lineRule="auto"/>
        <w:rPr>
          <w:rFonts w:ascii="Arial" w:hAnsi="Arial" w:cs="Arial"/>
          <w:lang w:val="en-US"/>
        </w:rPr>
      </w:pPr>
    </w:p>
    <w:p w14:paraId="4F8CACB4" w14:textId="62CA5333" w:rsidR="005C717E" w:rsidRDefault="005C717E" w:rsidP="00274D75">
      <w:pPr>
        <w:spacing w:line="360" w:lineRule="auto"/>
        <w:rPr>
          <w:rFonts w:ascii="Arial" w:hAnsi="Arial" w:cs="Arial"/>
          <w:lang w:val="en-US"/>
        </w:rPr>
      </w:pPr>
    </w:p>
    <w:p w14:paraId="06E6B541" w14:textId="5BC43D67" w:rsidR="005C717E" w:rsidRDefault="005C717E" w:rsidP="00274D75">
      <w:pPr>
        <w:spacing w:line="360" w:lineRule="auto"/>
        <w:rPr>
          <w:rFonts w:ascii="Arial" w:hAnsi="Arial" w:cs="Arial"/>
          <w:lang w:val="en-US"/>
        </w:rPr>
      </w:pPr>
    </w:p>
    <w:p w14:paraId="12747A81" w14:textId="198C516D" w:rsidR="005C717E" w:rsidRDefault="005C717E" w:rsidP="00274D75">
      <w:pPr>
        <w:spacing w:line="360" w:lineRule="auto"/>
        <w:rPr>
          <w:rFonts w:ascii="Arial" w:hAnsi="Arial" w:cs="Arial"/>
          <w:lang w:val="en-US"/>
        </w:rPr>
      </w:pPr>
    </w:p>
    <w:p w14:paraId="7DBAAF2B" w14:textId="7DDEF3D0" w:rsidR="005C717E" w:rsidRDefault="005C717E" w:rsidP="00274D75">
      <w:pPr>
        <w:spacing w:line="360" w:lineRule="auto"/>
        <w:rPr>
          <w:rFonts w:ascii="Arial" w:hAnsi="Arial" w:cs="Arial"/>
          <w:lang w:val="en-US"/>
        </w:rPr>
      </w:pPr>
    </w:p>
    <w:p w14:paraId="6D3C61AE" w14:textId="00764310" w:rsidR="005C717E" w:rsidRDefault="00826A42" w:rsidP="00274D75">
      <w:pPr>
        <w:spacing w:line="360" w:lineRule="auto"/>
        <w:rPr>
          <w:rFonts w:ascii="Arial" w:hAnsi="Arial" w:cs="Arial"/>
          <w:lang w:val="en-US"/>
        </w:rPr>
      </w:pPr>
      <w:r>
        <w:rPr>
          <w:rFonts w:ascii="Arial" w:hAnsi="Arial" w:cs="Arial"/>
          <w:lang w:val="en-US"/>
        </w:rPr>
        <w:lastRenderedPageBreak/>
        <w:t>Contents table</w:t>
      </w:r>
    </w:p>
    <w:p w14:paraId="53F777DB" w14:textId="57BDEB7E" w:rsidR="00826A42" w:rsidRDefault="00826A42" w:rsidP="00274D75">
      <w:pPr>
        <w:spacing w:line="360" w:lineRule="auto"/>
        <w:rPr>
          <w:rFonts w:ascii="Arial" w:hAnsi="Arial" w:cs="Arial"/>
          <w:lang w:val="en-US"/>
        </w:rPr>
      </w:pPr>
    </w:p>
    <w:p w14:paraId="2C002B66" w14:textId="7DF5AAA4" w:rsidR="00826A42" w:rsidRDefault="00826A42" w:rsidP="00826A42">
      <w:pPr>
        <w:pStyle w:val="ListParagraph"/>
        <w:numPr>
          <w:ilvl w:val="0"/>
          <w:numId w:val="2"/>
        </w:numPr>
        <w:spacing w:line="360" w:lineRule="auto"/>
        <w:rPr>
          <w:rFonts w:ascii="Arial" w:hAnsi="Arial" w:cs="Arial"/>
          <w:lang w:val="en-US"/>
        </w:rPr>
      </w:pPr>
      <w:r>
        <w:rPr>
          <w:rFonts w:ascii="Arial" w:hAnsi="Arial" w:cs="Arial"/>
          <w:lang w:val="en-US"/>
        </w:rPr>
        <w:t>Introduction</w:t>
      </w:r>
    </w:p>
    <w:p w14:paraId="54A05328" w14:textId="7C7D7C5C" w:rsidR="00826A42" w:rsidRDefault="004426F4" w:rsidP="00826A42">
      <w:pPr>
        <w:pStyle w:val="ListParagraph"/>
        <w:numPr>
          <w:ilvl w:val="0"/>
          <w:numId w:val="2"/>
        </w:numPr>
        <w:spacing w:line="360" w:lineRule="auto"/>
        <w:rPr>
          <w:rFonts w:ascii="Arial" w:hAnsi="Arial" w:cs="Arial"/>
          <w:lang w:val="en-US"/>
        </w:rPr>
      </w:pPr>
      <w:r>
        <w:rPr>
          <w:rFonts w:ascii="Arial" w:hAnsi="Arial" w:cs="Arial"/>
          <w:lang w:val="en-US"/>
        </w:rPr>
        <w:t>History of acupuncture</w:t>
      </w:r>
    </w:p>
    <w:p w14:paraId="7F2681EF" w14:textId="1701FA6D" w:rsidR="00826A42" w:rsidRDefault="004426F4" w:rsidP="00826A42">
      <w:pPr>
        <w:pStyle w:val="ListParagraph"/>
        <w:numPr>
          <w:ilvl w:val="0"/>
          <w:numId w:val="2"/>
        </w:numPr>
        <w:spacing w:line="360" w:lineRule="auto"/>
        <w:rPr>
          <w:rFonts w:ascii="Arial" w:hAnsi="Arial" w:cs="Arial"/>
          <w:lang w:val="en-US"/>
        </w:rPr>
      </w:pPr>
      <w:r>
        <w:rPr>
          <w:rFonts w:ascii="Arial" w:hAnsi="Arial" w:cs="Arial"/>
          <w:lang w:val="en-US"/>
        </w:rPr>
        <w:t>Acupuncture effective</w:t>
      </w:r>
    </w:p>
    <w:p w14:paraId="41F0F719" w14:textId="4BD06B06" w:rsidR="004426F4" w:rsidRDefault="007637C6" w:rsidP="00826A42">
      <w:pPr>
        <w:pStyle w:val="ListParagraph"/>
        <w:numPr>
          <w:ilvl w:val="0"/>
          <w:numId w:val="2"/>
        </w:numPr>
        <w:spacing w:line="360" w:lineRule="auto"/>
        <w:rPr>
          <w:rFonts w:ascii="Arial" w:hAnsi="Arial" w:cs="Arial"/>
          <w:lang w:val="en-US"/>
        </w:rPr>
      </w:pPr>
      <w:r>
        <w:rPr>
          <w:rFonts w:ascii="Arial" w:hAnsi="Arial" w:cs="Arial"/>
          <w:lang w:val="en-US"/>
        </w:rPr>
        <w:t>Conclusion</w:t>
      </w:r>
    </w:p>
    <w:p w14:paraId="15A691AF" w14:textId="6B96A2B3" w:rsidR="00F706C8" w:rsidRPr="00826A42" w:rsidRDefault="00F706C8" w:rsidP="00826A42">
      <w:pPr>
        <w:pStyle w:val="ListParagraph"/>
        <w:numPr>
          <w:ilvl w:val="0"/>
          <w:numId w:val="2"/>
        </w:numPr>
        <w:spacing w:line="360" w:lineRule="auto"/>
        <w:rPr>
          <w:rFonts w:ascii="Arial" w:hAnsi="Arial" w:cs="Arial"/>
          <w:lang w:val="en-US"/>
        </w:rPr>
      </w:pPr>
      <w:r>
        <w:rPr>
          <w:rFonts w:ascii="Arial" w:hAnsi="Arial" w:cs="Arial"/>
          <w:lang w:val="en-US"/>
        </w:rPr>
        <w:t>References</w:t>
      </w:r>
    </w:p>
    <w:p w14:paraId="1FD2F398" w14:textId="77777777" w:rsidR="005C717E" w:rsidRPr="009A3361" w:rsidRDefault="005C717E" w:rsidP="00274D75">
      <w:pPr>
        <w:spacing w:line="360" w:lineRule="auto"/>
        <w:rPr>
          <w:rFonts w:ascii="Arial" w:hAnsi="Arial" w:cs="Arial"/>
          <w:lang w:val="en-US"/>
        </w:rPr>
      </w:pPr>
    </w:p>
    <w:p w14:paraId="3B62E7A9" w14:textId="5C5E10BD" w:rsidR="00BB0EF5" w:rsidRPr="009A3361" w:rsidRDefault="00BB0EF5" w:rsidP="00274D75">
      <w:pPr>
        <w:spacing w:line="360" w:lineRule="auto"/>
        <w:rPr>
          <w:rFonts w:ascii="Arial" w:hAnsi="Arial" w:cs="Arial"/>
          <w:lang w:val="en-US"/>
        </w:rPr>
      </w:pPr>
    </w:p>
    <w:p w14:paraId="1FB51467" w14:textId="00DC82EC" w:rsidR="00BB0EF5" w:rsidRPr="009A3361" w:rsidRDefault="00BB0EF5" w:rsidP="00274D75">
      <w:pPr>
        <w:spacing w:line="360" w:lineRule="auto"/>
        <w:rPr>
          <w:rFonts w:ascii="Arial" w:hAnsi="Arial" w:cs="Arial"/>
          <w:lang w:val="en-US"/>
        </w:rPr>
      </w:pPr>
    </w:p>
    <w:p w14:paraId="2697407F" w14:textId="13921AC9" w:rsidR="00BB0EF5" w:rsidRPr="009A3361" w:rsidRDefault="00BB0EF5" w:rsidP="00274D75">
      <w:pPr>
        <w:spacing w:line="360" w:lineRule="auto"/>
        <w:rPr>
          <w:rFonts w:ascii="Arial" w:hAnsi="Arial" w:cs="Arial"/>
          <w:lang w:val="en-US"/>
        </w:rPr>
      </w:pPr>
    </w:p>
    <w:p w14:paraId="671A5D68" w14:textId="797E52CE" w:rsidR="00BB0EF5" w:rsidRPr="009A3361" w:rsidRDefault="00BB0EF5" w:rsidP="00274D75">
      <w:pPr>
        <w:spacing w:line="360" w:lineRule="auto"/>
        <w:rPr>
          <w:rFonts w:ascii="Arial" w:hAnsi="Arial" w:cs="Arial"/>
          <w:lang w:val="en-US"/>
        </w:rPr>
      </w:pPr>
    </w:p>
    <w:p w14:paraId="7E3BA045" w14:textId="50806596" w:rsidR="00BB0EF5" w:rsidRPr="009A3361" w:rsidRDefault="00BB0EF5" w:rsidP="00274D75">
      <w:pPr>
        <w:spacing w:line="360" w:lineRule="auto"/>
        <w:rPr>
          <w:rFonts w:ascii="Arial" w:hAnsi="Arial" w:cs="Arial"/>
          <w:lang w:val="en-US"/>
        </w:rPr>
      </w:pPr>
    </w:p>
    <w:p w14:paraId="68C60255" w14:textId="0F5464BA" w:rsidR="00BB0EF5" w:rsidRPr="009A3361" w:rsidRDefault="00BB0EF5" w:rsidP="00274D75">
      <w:pPr>
        <w:spacing w:line="360" w:lineRule="auto"/>
        <w:rPr>
          <w:rFonts w:ascii="Arial" w:hAnsi="Arial" w:cs="Arial"/>
          <w:lang w:val="en-US"/>
        </w:rPr>
      </w:pPr>
    </w:p>
    <w:p w14:paraId="33A8F1FD" w14:textId="73583626" w:rsidR="00BB0EF5" w:rsidRPr="009A3361" w:rsidRDefault="00BB0EF5" w:rsidP="00274D75">
      <w:pPr>
        <w:spacing w:line="360" w:lineRule="auto"/>
        <w:rPr>
          <w:rFonts w:ascii="Arial" w:hAnsi="Arial" w:cs="Arial"/>
          <w:lang w:val="en-US"/>
        </w:rPr>
      </w:pPr>
    </w:p>
    <w:p w14:paraId="1A223556" w14:textId="2D64DC84" w:rsidR="00BB0EF5" w:rsidRPr="009A3361" w:rsidRDefault="00BB0EF5" w:rsidP="00274D75">
      <w:pPr>
        <w:spacing w:line="360" w:lineRule="auto"/>
        <w:rPr>
          <w:rFonts w:ascii="Arial" w:hAnsi="Arial" w:cs="Arial"/>
          <w:lang w:val="en-US"/>
        </w:rPr>
      </w:pPr>
    </w:p>
    <w:p w14:paraId="116C773E" w14:textId="09273D59" w:rsidR="00BB0EF5" w:rsidRPr="009A3361" w:rsidRDefault="00BB0EF5" w:rsidP="00274D75">
      <w:pPr>
        <w:spacing w:line="360" w:lineRule="auto"/>
        <w:rPr>
          <w:rFonts w:ascii="Arial" w:hAnsi="Arial" w:cs="Arial"/>
          <w:lang w:val="en-US"/>
        </w:rPr>
      </w:pPr>
    </w:p>
    <w:p w14:paraId="41693F2C" w14:textId="024263DA" w:rsidR="00BB0EF5" w:rsidRDefault="00BB0EF5" w:rsidP="00274D75">
      <w:pPr>
        <w:spacing w:line="360" w:lineRule="auto"/>
        <w:rPr>
          <w:rFonts w:ascii="Arial" w:hAnsi="Arial" w:cs="Arial"/>
          <w:lang w:val="en-US"/>
        </w:rPr>
      </w:pPr>
    </w:p>
    <w:p w14:paraId="01E71C0E" w14:textId="77777777" w:rsidR="00842BC2" w:rsidRPr="009A3361" w:rsidRDefault="00842BC2" w:rsidP="00274D75">
      <w:pPr>
        <w:spacing w:line="360" w:lineRule="auto"/>
        <w:rPr>
          <w:rFonts w:ascii="Arial" w:hAnsi="Arial" w:cs="Arial"/>
          <w:lang w:val="en-US"/>
        </w:rPr>
      </w:pPr>
    </w:p>
    <w:p w14:paraId="62C3845C" w14:textId="748FB42A" w:rsidR="00BB0EF5" w:rsidRPr="009A3361" w:rsidRDefault="00842BC2" w:rsidP="00274D75">
      <w:pPr>
        <w:spacing w:line="360" w:lineRule="auto"/>
        <w:rPr>
          <w:rFonts w:ascii="Arial" w:hAnsi="Arial" w:cs="Arial"/>
          <w:lang w:val="en-US"/>
        </w:rPr>
      </w:pPr>
      <w:r>
        <w:rPr>
          <w:rFonts w:ascii="Arial" w:hAnsi="Arial" w:cs="Arial"/>
          <w:lang w:val="en-US"/>
        </w:rPr>
        <w:t xml:space="preserve"> 1.</w:t>
      </w:r>
      <w:r w:rsidR="00237D04" w:rsidRPr="009A3361">
        <w:rPr>
          <w:rFonts w:ascii="Arial" w:hAnsi="Arial" w:cs="Arial"/>
          <w:lang w:val="en-US"/>
        </w:rPr>
        <w:t>Introduction</w:t>
      </w:r>
    </w:p>
    <w:p w14:paraId="3BCF665F" w14:textId="1E971764" w:rsidR="00237D04" w:rsidRPr="009A3361" w:rsidRDefault="00237D04" w:rsidP="00274D75">
      <w:pPr>
        <w:spacing w:line="360" w:lineRule="auto"/>
        <w:rPr>
          <w:rFonts w:ascii="Arial" w:hAnsi="Arial" w:cs="Arial"/>
          <w:lang w:val="en-US"/>
        </w:rPr>
      </w:pPr>
    </w:p>
    <w:p w14:paraId="6DE88553" w14:textId="1B758EC1" w:rsidR="00E00F92" w:rsidRPr="009A3361" w:rsidRDefault="00E00F92" w:rsidP="00F357E2">
      <w:pPr>
        <w:spacing w:line="360" w:lineRule="auto"/>
        <w:rPr>
          <w:rFonts w:ascii="Arial" w:hAnsi="Arial" w:cs="Arial"/>
        </w:rPr>
      </w:pPr>
      <w:r w:rsidRPr="009A3361">
        <w:rPr>
          <w:rFonts w:ascii="Arial" w:hAnsi="Arial" w:cs="Arial"/>
        </w:rPr>
        <w:t>We were asked to do a literature review on the effectiveness of the complementary therapy which were chosen in our teaching group and to include updated evidence to show that the complementary therapy that we chose is working.</w:t>
      </w:r>
      <w:r w:rsidR="00F75352" w:rsidRPr="009A3361">
        <w:rPr>
          <w:rFonts w:ascii="Arial" w:hAnsi="Arial" w:cs="Arial"/>
        </w:rPr>
        <w:t xml:space="preserve"> The complementary therapy which </w:t>
      </w:r>
      <w:r w:rsidR="00907974" w:rsidRPr="009A3361">
        <w:rPr>
          <w:rFonts w:ascii="Arial" w:hAnsi="Arial" w:cs="Arial"/>
        </w:rPr>
        <w:t>was</w:t>
      </w:r>
      <w:r w:rsidR="00F75352" w:rsidRPr="009A3361">
        <w:rPr>
          <w:rFonts w:ascii="Arial" w:hAnsi="Arial" w:cs="Arial"/>
        </w:rPr>
        <w:t xml:space="preserve"> chosen by our group were acupuncture. We would </w:t>
      </w:r>
      <w:r w:rsidR="000631B5" w:rsidRPr="009A3361">
        <w:rPr>
          <w:rFonts w:ascii="Arial" w:hAnsi="Arial" w:cs="Arial"/>
        </w:rPr>
        <w:t>brief</w:t>
      </w:r>
      <w:r w:rsidR="000631B5">
        <w:rPr>
          <w:rFonts w:ascii="Arial" w:hAnsi="Arial" w:cs="Arial"/>
        </w:rPr>
        <w:t xml:space="preserve">ly </w:t>
      </w:r>
      <w:r w:rsidR="000631B5" w:rsidRPr="009A3361">
        <w:rPr>
          <w:rFonts w:ascii="Arial" w:hAnsi="Arial" w:cs="Arial"/>
        </w:rPr>
        <w:t>talk</w:t>
      </w:r>
      <w:r w:rsidR="00F75352" w:rsidRPr="009A3361">
        <w:rPr>
          <w:rFonts w:ascii="Arial" w:hAnsi="Arial" w:cs="Arial"/>
        </w:rPr>
        <w:t xml:space="preserve"> about how acupuncture was introduced </w:t>
      </w:r>
      <w:r w:rsidR="00745F43">
        <w:rPr>
          <w:rFonts w:ascii="Arial" w:hAnsi="Arial" w:cs="Arial"/>
        </w:rPr>
        <w:t xml:space="preserve">and </w:t>
      </w:r>
      <w:r w:rsidR="00394BEB">
        <w:rPr>
          <w:rFonts w:ascii="Arial" w:hAnsi="Arial" w:cs="Arial"/>
        </w:rPr>
        <w:t>if the therapy is safe to and how effective it is</w:t>
      </w:r>
      <w:r w:rsidR="001F6EC9">
        <w:rPr>
          <w:rFonts w:ascii="Arial" w:hAnsi="Arial" w:cs="Arial"/>
        </w:rPr>
        <w:t>. The advantages and disadvantages of using the complementary therap</w:t>
      </w:r>
      <w:r w:rsidR="000631B5">
        <w:rPr>
          <w:rFonts w:ascii="Arial" w:hAnsi="Arial" w:cs="Arial"/>
        </w:rPr>
        <w:t xml:space="preserve">y </w:t>
      </w:r>
      <w:r w:rsidR="00424D6D">
        <w:rPr>
          <w:rFonts w:ascii="Arial" w:hAnsi="Arial" w:cs="Arial"/>
        </w:rPr>
        <w:t>with people who have underlying health problems.</w:t>
      </w:r>
    </w:p>
    <w:p w14:paraId="52C52720" w14:textId="67BA1F77" w:rsidR="00CE3933" w:rsidRDefault="00CE3933" w:rsidP="00F357E2">
      <w:pPr>
        <w:spacing w:line="360" w:lineRule="auto"/>
        <w:rPr>
          <w:rFonts w:ascii="Arial" w:hAnsi="Arial" w:cs="Arial"/>
        </w:rPr>
      </w:pPr>
    </w:p>
    <w:p w14:paraId="6A55FEF4" w14:textId="203C36F7" w:rsidR="00252197" w:rsidRPr="009A3361" w:rsidRDefault="00842BC2" w:rsidP="00F357E2">
      <w:pPr>
        <w:spacing w:line="360" w:lineRule="auto"/>
        <w:rPr>
          <w:rFonts w:ascii="Arial" w:hAnsi="Arial" w:cs="Arial"/>
        </w:rPr>
      </w:pPr>
      <w:r>
        <w:rPr>
          <w:rFonts w:ascii="Arial" w:hAnsi="Arial" w:cs="Arial"/>
        </w:rPr>
        <w:lastRenderedPageBreak/>
        <w:t>2.</w:t>
      </w:r>
      <w:r w:rsidR="0087085A">
        <w:rPr>
          <w:rFonts w:ascii="Arial" w:hAnsi="Arial" w:cs="Arial"/>
        </w:rPr>
        <w:t>History of Acupuncture</w:t>
      </w:r>
    </w:p>
    <w:p w14:paraId="763F6906" w14:textId="6DAD120D" w:rsidR="002310E1" w:rsidRPr="00904E66" w:rsidRDefault="00CE3933" w:rsidP="00904E66">
      <w:pPr>
        <w:spacing w:line="360" w:lineRule="auto"/>
        <w:rPr>
          <w:rFonts w:ascii="Arial" w:hAnsi="Arial" w:cs="Arial"/>
        </w:rPr>
      </w:pPr>
      <w:r w:rsidRPr="009A3361">
        <w:rPr>
          <w:rFonts w:ascii="Arial" w:hAnsi="Arial" w:cs="Arial"/>
        </w:rPr>
        <w:t>Acupuncture was originated from China in 5,000 years. It was used, for medical technique to help people relieve pain, curing disease and help improve health problem. Needles were inserted to focal points under the skin. By 20</w:t>
      </w:r>
      <w:r w:rsidRPr="009A3361">
        <w:rPr>
          <w:rFonts w:ascii="Arial" w:hAnsi="Arial" w:cs="Arial"/>
          <w:vertAlign w:val="superscript"/>
        </w:rPr>
        <w:t>th</w:t>
      </w:r>
      <w:r w:rsidRPr="009A3361">
        <w:rPr>
          <w:rFonts w:ascii="Arial" w:hAnsi="Arial" w:cs="Arial"/>
        </w:rPr>
        <w:t xml:space="preserve"> century acupuncture reached over the world (White A, 2004). It ha</w:t>
      </w:r>
      <w:r w:rsidR="00C43B1A" w:rsidRPr="009A3361">
        <w:rPr>
          <w:rFonts w:ascii="Arial" w:hAnsi="Arial" w:cs="Arial"/>
        </w:rPr>
        <w:t>d been</w:t>
      </w:r>
      <w:r w:rsidRPr="009A3361">
        <w:rPr>
          <w:rFonts w:ascii="Arial" w:hAnsi="Arial" w:cs="Arial"/>
        </w:rPr>
        <w:t xml:space="preserve"> recommended by world of health organization for pain relief (NHS 2021). Acupuncture is used to treat chronic pain and people who have medical problems. </w:t>
      </w:r>
      <w:r w:rsidR="00D34C67">
        <w:rPr>
          <w:rFonts w:ascii="Arial" w:hAnsi="Arial" w:cs="Arial"/>
        </w:rPr>
        <w:t xml:space="preserve">Releases </w:t>
      </w:r>
      <w:r w:rsidR="0036341B">
        <w:rPr>
          <w:rFonts w:ascii="Arial" w:hAnsi="Arial" w:cs="Arial"/>
        </w:rPr>
        <w:t>neutral</w:t>
      </w:r>
      <w:r w:rsidR="00D34C67">
        <w:rPr>
          <w:rFonts w:ascii="Arial" w:hAnsi="Arial" w:cs="Arial"/>
        </w:rPr>
        <w:t xml:space="preserve"> hormones known as beta endorphin it also helps </w:t>
      </w:r>
      <w:r w:rsidR="0036341B">
        <w:rPr>
          <w:rFonts w:ascii="Arial" w:hAnsi="Arial" w:cs="Arial"/>
        </w:rPr>
        <w:t>the nerves to send signal to your brain.</w:t>
      </w:r>
      <w:r w:rsidR="00D17D7B">
        <w:rPr>
          <w:rFonts w:ascii="Arial" w:hAnsi="Arial" w:cs="Arial"/>
        </w:rPr>
        <w:t xml:space="preserve"> </w:t>
      </w:r>
      <w:r w:rsidR="000323DA">
        <w:rPr>
          <w:rFonts w:ascii="Arial" w:hAnsi="Arial" w:cs="Arial"/>
        </w:rPr>
        <w:t xml:space="preserve">It is also </w:t>
      </w:r>
      <w:r w:rsidR="00FA10FB">
        <w:rPr>
          <w:rFonts w:ascii="Arial" w:hAnsi="Arial" w:cs="Arial"/>
        </w:rPr>
        <w:t xml:space="preserve">believed that there are 2,000 acupuncture </w:t>
      </w:r>
      <w:r w:rsidR="00161F8B">
        <w:rPr>
          <w:rFonts w:ascii="Arial" w:hAnsi="Arial" w:cs="Arial"/>
        </w:rPr>
        <w:t xml:space="preserve">points which are connected to pathways and meridians, these pathways </w:t>
      </w:r>
      <w:r w:rsidR="00F01F5D">
        <w:rPr>
          <w:rFonts w:ascii="Arial" w:hAnsi="Arial" w:cs="Arial"/>
        </w:rPr>
        <w:t xml:space="preserve">then create </w:t>
      </w:r>
      <w:r w:rsidR="007237DC">
        <w:rPr>
          <w:rFonts w:ascii="Arial" w:hAnsi="Arial" w:cs="Arial"/>
        </w:rPr>
        <w:t>an</w:t>
      </w:r>
      <w:r w:rsidR="00F01F5D">
        <w:rPr>
          <w:rFonts w:ascii="Arial" w:hAnsi="Arial" w:cs="Arial"/>
        </w:rPr>
        <w:t xml:space="preserve"> </w:t>
      </w:r>
      <w:r w:rsidR="0079586D">
        <w:rPr>
          <w:rFonts w:ascii="Arial" w:hAnsi="Arial" w:cs="Arial"/>
        </w:rPr>
        <w:t>energy</w:t>
      </w:r>
      <w:r w:rsidR="00F01F5D">
        <w:rPr>
          <w:rFonts w:ascii="Arial" w:hAnsi="Arial" w:cs="Arial"/>
        </w:rPr>
        <w:t xml:space="preserve"> flow which is called Qi which is also known </w:t>
      </w:r>
      <w:r w:rsidR="00DC6D00">
        <w:rPr>
          <w:rFonts w:ascii="Arial" w:hAnsi="Arial" w:cs="Arial"/>
        </w:rPr>
        <w:t>as(“</w:t>
      </w:r>
      <w:r w:rsidR="0079586D">
        <w:rPr>
          <w:rFonts w:ascii="Arial" w:hAnsi="Arial" w:cs="Arial"/>
        </w:rPr>
        <w:t>Chee</w:t>
      </w:r>
      <w:r w:rsidR="00E10A00">
        <w:rPr>
          <w:rFonts w:ascii="Arial" w:hAnsi="Arial" w:cs="Arial"/>
        </w:rPr>
        <w:t>”</w:t>
      </w:r>
      <w:r w:rsidR="00937E2F">
        <w:rPr>
          <w:rFonts w:ascii="Arial" w:hAnsi="Arial" w:cs="Arial"/>
        </w:rPr>
        <w:t>)</w:t>
      </w:r>
      <w:r w:rsidR="0094135A">
        <w:rPr>
          <w:rFonts w:ascii="Arial" w:hAnsi="Arial" w:cs="Arial"/>
        </w:rPr>
        <w:t xml:space="preserve"> </w:t>
      </w:r>
      <w:r w:rsidR="0024629A">
        <w:rPr>
          <w:rFonts w:ascii="Arial" w:hAnsi="Arial" w:cs="Arial"/>
        </w:rPr>
        <w:t>(</w:t>
      </w:r>
      <w:r w:rsidR="0094135A">
        <w:rPr>
          <w:rFonts w:ascii="Arial" w:hAnsi="Arial" w:cs="Arial"/>
        </w:rPr>
        <w:t>John</w:t>
      </w:r>
      <w:r w:rsidR="0024629A">
        <w:rPr>
          <w:rFonts w:ascii="Arial" w:hAnsi="Arial" w:cs="Arial"/>
        </w:rPr>
        <w:t xml:space="preserve"> Hopkins university</w:t>
      </w:r>
      <w:r w:rsidR="00F50C37">
        <w:rPr>
          <w:rFonts w:ascii="Arial" w:hAnsi="Arial" w:cs="Arial"/>
        </w:rPr>
        <w:t>,2021).</w:t>
      </w:r>
    </w:p>
    <w:p w14:paraId="460F4CFD" w14:textId="77777777" w:rsidR="00842BC2" w:rsidRDefault="00842BC2" w:rsidP="00F357E2">
      <w:pPr>
        <w:spacing w:line="360" w:lineRule="auto"/>
        <w:rPr>
          <w:rFonts w:ascii="Arial" w:hAnsi="Arial" w:cs="Arial"/>
        </w:rPr>
      </w:pPr>
    </w:p>
    <w:p w14:paraId="06CD98E0" w14:textId="77777777" w:rsidR="00842BC2" w:rsidRDefault="00842BC2" w:rsidP="00F357E2">
      <w:pPr>
        <w:spacing w:line="360" w:lineRule="auto"/>
        <w:rPr>
          <w:rFonts w:ascii="Arial" w:hAnsi="Arial" w:cs="Arial"/>
        </w:rPr>
      </w:pPr>
    </w:p>
    <w:p w14:paraId="5FFDDCC8" w14:textId="77777777" w:rsidR="00842BC2" w:rsidRDefault="00842BC2" w:rsidP="00F357E2">
      <w:pPr>
        <w:spacing w:line="360" w:lineRule="auto"/>
        <w:rPr>
          <w:rFonts w:ascii="Arial" w:hAnsi="Arial" w:cs="Arial"/>
        </w:rPr>
      </w:pPr>
    </w:p>
    <w:p w14:paraId="45A5BCA2" w14:textId="77777777" w:rsidR="00842BC2" w:rsidRDefault="00842BC2" w:rsidP="00F357E2">
      <w:pPr>
        <w:spacing w:line="360" w:lineRule="auto"/>
        <w:rPr>
          <w:rFonts w:ascii="Arial" w:hAnsi="Arial" w:cs="Arial"/>
        </w:rPr>
      </w:pPr>
    </w:p>
    <w:p w14:paraId="04365435" w14:textId="467C6953" w:rsidR="00163F02" w:rsidRDefault="00547CD2" w:rsidP="00F357E2">
      <w:pPr>
        <w:spacing w:line="360" w:lineRule="auto"/>
        <w:rPr>
          <w:rFonts w:ascii="Arial" w:hAnsi="Arial" w:cs="Arial"/>
        </w:rPr>
      </w:pPr>
      <w:r>
        <w:rPr>
          <w:rFonts w:ascii="Arial" w:hAnsi="Arial" w:cs="Arial"/>
        </w:rPr>
        <w:t xml:space="preserve">3.  </w:t>
      </w:r>
      <w:r w:rsidR="00163F02" w:rsidRPr="009A3361">
        <w:rPr>
          <w:rFonts w:ascii="Arial" w:hAnsi="Arial" w:cs="Arial"/>
        </w:rPr>
        <w:t>Acupuncture effective</w:t>
      </w:r>
    </w:p>
    <w:p w14:paraId="5CFF9728" w14:textId="3A7B958E" w:rsidR="00BE7E50" w:rsidRDefault="00427E4D" w:rsidP="00F357E2">
      <w:pPr>
        <w:spacing w:line="360" w:lineRule="auto"/>
        <w:rPr>
          <w:rFonts w:ascii="Arial" w:hAnsi="Arial" w:cs="Arial"/>
        </w:rPr>
      </w:pPr>
      <w:r>
        <w:rPr>
          <w:rFonts w:ascii="Arial" w:hAnsi="Arial" w:cs="Arial"/>
        </w:rPr>
        <w:t xml:space="preserve">There is evidence that </w:t>
      </w:r>
      <w:r w:rsidR="00CE72EC">
        <w:rPr>
          <w:rFonts w:ascii="Arial" w:hAnsi="Arial" w:cs="Arial"/>
        </w:rPr>
        <w:t xml:space="preserve">acupuncture is used to help relieve </w:t>
      </w:r>
      <w:r w:rsidR="00F142F2">
        <w:rPr>
          <w:rFonts w:ascii="Arial" w:hAnsi="Arial" w:cs="Arial"/>
        </w:rPr>
        <w:t xml:space="preserve">chronic pain, lower back pain and also diabetic </w:t>
      </w:r>
      <w:r w:rsidR="008B77AD">
        <w:rPr>
          <w:rFonts w:ascii="Arial" w:hAnsi="Arial" w:cs="Arial"/>
        </w:rPr>
        <w:t>neuropathic</w:t>
      </w:r>
      <w:r w:rsidR="00C57A99">
        <w:rPr>
          <w:rFonts w:ascii="Arial" w:hAnsi="Arial" w:cs="Arial"/>
        </w:rPr>
        <w:t xml:space="preserve"> </w:t>
      </w:r>
      <w:r w:rsidR="0005588F">
        <w:rPr>
          <w:rFonts w:ascii="Arial" w:hAnsi="Arial" w:cs="Arial"/>
        </w:rPr>
        <w:t>pain</w:t>
      </w:r>
      <w:r w:rsidR="008D7BDD">
        <w:rPr>
          <w:rFonts w:ascii="Arial" w:hAnsi="Arial" w:cs="Arial"/>
        </w:rPr>
        <w:t xml:space="preserve"> it also helps with trauma rel</w:t>
      </w:r>
      <w:r w:rsidR="00AE60CA">
        <w:rPr>
          <w:rFonts w:ascii="Arial" w:hAnsi="Arial" w:cs="Arial"/>
        </w:rPr>
        <w:t xml:space="preserve">ating to stress and </w:t>
      </w:r>
      <w:r w:rsidR="0021196B">
        <w:rPr>
          <w:rFonts w:ascii="Arial" w:hAnsi="Arial" w:cs="Arial"/>
        </w:rPr>
        <w:t>depression. This</w:t>
      </w:r>
      <w:r w:rsidR="008B77AD">
        <w:rPr>
          <w:rFonts w:ascii="Arial" w:hAnsi="Arial" w:cs="Arial"/>
        </w:rPr>
        <w:t xml:space="preserve"> </w:t>
      </w:r>
      <w:r w:rsidR="001D3FC6">
        <w:rPr>
          <w:rFonts w:ascii="Arial" w:hAnsi="Arial" w:cs="Arial"/>
        </w:rPr>
        <w:t xml:space="preserve">helps the release of </w:t>
      </w:r>
      <w:r w:rsidR="002131F1">
        <w:rPr>
          <w:rFonts w:ascii="Arial" w:hAnsi="Arial" w:cs="Arial"/>
        </w:rPr>
        <w:t>endorphin and endomorphin</w:t>
      </w:r>
      <w:r w:rsidR="007B20EE">
        <w:rPr>
          <w:rFonts w:ascii="Arial" w:hAnsi="Arial" w:cs="Arial"/>
        </w:rPr>
        <w:t xml:space="preserve"> which also increases the release of dyno</w:t>
      </w:r>
      <w:r w:rsidR="006A0F99">
        <w:rPr>
          <w:rFonts w:ascii="Arial" w:hAnsi="Arial" w:cs="Arial"/>
        </w:rPr>
        <w:t>rphine</w:t>
      </w:r>
      <w:r w:rsidR="003B3F76">
        <w:rPr>
          <w:rFonts w:ascii="Arial" w:hAnsi="Arial" w:cs="Arial"/>
        </w:rPr>
        <w:t xml:space="preserve">. Acupuncture </w:t>
      </w:r>
      <w:r w:rsidR="00DA410A">
        <w:rPr>
          <w:rFonts w:ascii="Arial" w:hAnsi="Arial" w:cs="Arial"/>
        </w:rPr>
        <w:t xml:space="preserve">is safe for cancer patient who feel fatigue and have nausea and </w:t>
      </w:r>
      <w:r w:rsidR="000104C8">
        <w:rPr>
          <w:rFonts w:ascii="Arial" w:hAnsi="Arial" w:cs="Arial"/>
        </w:rPr>
        <w:t>vomiting</w:t>
      </w:r>
      <w:r w:rsidR="00DA410A">
        <w:rPr>
          <w:rFonts w:ascii="Arial" w:hAnsi="Arial" w:cs="Arial"/>
        </w:rPr>
        <w:t xml:space="preserve"> after their chemotherapy</w:t>
      </w:r>
      <w:r w:rsidR="00477CB1">
        <w:rPr>
          <w:rFonts w:ascii="Arial" w:hAnsi="Arial" w:cs="Arial"/>
        </w:rPr>
        <w:t xml:space="preserve"> it helps </w:t>
      </w:r>
      <w:r w:rsidR="00161959">
        <w:rPr>
          <w:rFonts w:ascii="Arial" w:hAnsi="Arial" w:cs="Arial"/>
        </w:rPr>
        <w:t>them.</w:t>
      </w:r>
      <w:r w:rsidR="00087C9C">
        <w:rPr>
          <w:rFonts w:ascii="Arial" w:hAnsi="Arial" w:cs="Arial"/>
        </w:rPr>
        <w:t xml:space="preserve"> It is safe to have acupuncture therapy and there </w:t>
      </w:r>
      <w:r w:rsidR="00422E7D">
        <w:rPr>
          <w:rFonts w:ascii="Arial" w:hAnsi="Arial" w:cs="Arial"/>
        </w:rPr>
        <w:t>are</w:t>
      </w:r>
      <w:r w:rsidR="00087C9C">
        <w:rPr>
          <w:rFonts w:ascii="Arial" w:hAnsi="Arial" w:cs="Arial"/>
        </w:rPr>
        <w:t xml:space="preserve"> </w:t>
      </w:r>
      <w:r w:rsidR="00B262A5">
        <w:rPr>
          <w:rFonts w:ascii="Arial" w:hAnsi="Arial" w:cs="Arial"/>
        </w:rPr>
        <w:t>rare side effects</w:t>
      </w:r>
      <w:r w:rsidR="00311F91">
        <w:rPr>
          <w:rFonts w:ascii="Arial" w:hAnsi="Arial" w:cs="Arial"/>
        </w:rPr>
        <w:t xml:space="preserve">. The side effects which </w:t>
      </w:r>
      <w:r w:rsidR="00FD3D5D">
        <w:rPr>
          <w:rFonts w:ascii="Arial" w:hAnsi="Arial" w:cs="Arial"/>
        </w:rPr>
        <w:t xml:space="preserve">people occur </w:t>
      </w:r>
      <w:r w:rsidR="00422E7D">
        <w:rPr>
          <w:rFonts w:ascii="Arial" w:hAnsi="Arial" w:cs="Arial"/>
        </w:rPr>
        <w:t>after</w:t>
      </w:r>
      <w:r w:rsidR="00FD3D5D">
        <w:rPr>
          <w:rFonts w:ascii="Arial" w:hAnsi="Arial" w:cs="Arial"/>
        </w:rPr>
        <w:t xml:space="preserve"> having acupuncture therapy are </w:t>
      </w:r>
      <w:r w:rsidR="00422E7D">
        <w:rPr>
          <w:rFonts w:ascii="Arial" w:hAnsi="Arial" w:cs="Arial"/>
        </w:rPr>
        <w:t>bruising, bleeding drowsiness and also feeling sic</w:t>
      </w:r>
      <w:r w:rsidR="00657B0A">
        <w:rPr>
          <w:rFonts w:ascii="Arial" w:hAnsi="Arial" w:cs="Arial"/>
        </w:rPr>
        <w:t>k (Ernest</w:t>
      </w:r>
      <w:r w:rsidR="000702F7">
        <w:rPr>
          <w:rFonts w:ascii="Arial" w:hAnsi="Arial" w:cs="Arial"/>
        </w:rPr>
        <w:t>, 200</w:t>
      </w:r>
      <w:r w:rsidR="00F500C8">
        <w:rPr>
          <w:rFonts w:ascii="Arial" w:hAnsi="Arial" w:cs="Arial"/>
        </w:rPr>
        <w:t>). There</w:t>
      </w:r>
      <w:r w:rsidR="00300CEF">
        <w:rPr>
          <w:rFonts w:ascii="Arial" w:hAnsi="Arial" w:cs="Arial"/>
        </w:rPr>
        <w:t xml:space="preserve"> </w:t>
      </w:r>
      <w:r w:rsidR="00596C57">
        <w:rPr>
          <w:rFonts w:ascii="Arial" w:hAnsi="Arial" w:cs="Arial"/>
        </w:rPr>
        <w:t>is</w:t>
      </w:r>
      <w:r w:rsidR="00300CEF">
        <w:rPr>
          <w:rFonts w:ascii="Arial" w:hAnsi="Arial" w:cs="Arial"/>
        </w:rPr>
        <w:t xml:space="preserve"> also evidence which show that not all </w:t>
      </w:r>
      <w:r w:rsidR="00180DB5">
        <w:rPr>
          <w:rFonts w:ascii="Arial" w:hAnsi="Arial" w:cs="Arial"/>
        </w:rPr>
        <w:t>pains can be effective for acupuncture therapy</w:t>
      </w:r>
      <w:r w:rsidR="00FA0BBE">
        <w:rPr>
          <w:rFonts w:ascii="Arial" w:hAnsi="Arial" w:cs="Arial"/>
        </w:rPr>
        <w:t xml:space="preserve"> </w:t>
      </w:r>
      <w:r w:rsidR="002E2A3A">
        <w:rPr>
          <w:rFonts w:ascii="Arial" w:hAnsi="Arial" w:cs="Arial"/>
        </w:rPr>
        <w:t>to be used</w:t>
      </w:r>
      <w:r w:rsidR="00E955D9">
        <w:rPr>
          <w:rFonts w:ascii="Arial" w:hAnsi="Arial" w:cs="Arial"/>
        </w:rPr>
        <w:t>.</w:t>
      </w:r>
      <w:r w:rsidR="00F31A5B">
        <w:rPr>
          <w:rFonts w:ascii="Arial" w:hAnsi="Arial" w:cs="Arial"/>
        </w:rPr>
        <w:t xml:space="preserve"> </w:t>
      </w:r>
      <w:r w:rsidR="008920A5">
        <w:rPr>
          <w:rFonts w:ascii="Arial" w:hAnsi="Arial" w:cs="Arial"/>
        </w:rPr>
        <w:t xml:space="preserve">It is also important that if you are considering </w:t>
      </w:r>
      <w:r w:rsidR="00CF11FA">
        <w:rPr>
          <w:rFonts w:ascii="Arial" w:hAnsi="Arial" w:cs="Arial"/>
        </w:rPr>
        <w:t xml:space="preserve">using acupuncture you can use it with </w:t>
      </w:r>
      <w:r w:rsidR="00524CCB">
        <w:rPr>
          <w:rFonts w:ascii="Arial" w:hAnsi="Arial" w:cs="Arial"/>
        </w:rPr>
        <w:t>you</w:t>
      </w:r>
      <w:r w:rsidR="00F247A2">
        <w:rPr>
          <w:rFonts w:ascii="Arial" w:hAnsi="Arial" w:cs="Arial"/>
        </w:rPr>
        <w:t>r existing medical treatment</w:t>
      </w:r>
      <w:r w:rsidR="00AF668D">
        <w:rPr>
          <w:rFonts w:ascii="Arial" w:hAnsi="Arial" w:cs="Arial"/>
        </w:rPr>
        <w:t xml:space="preserve">. Patient should seek medical </w:t>
      </w:r>
      <w:r w:rsidR="00740788">
        <w:rPr>
          <w:rFonts w:ascii="Arial" w:hAnsi="Arial" w:cs="Arial"/>
        </w:rPr>
        <w:t>advice</w:t>
      </w:r>
      <w:r w:rsidR="00AF668D">
        <w:rPr>
          <w:rFonts w:ascii="Arial" w:hAnsi="Arial" w:cs="Arial"/>
        </w:rPr>
        <w:t xml:space="preserve"> before </w:t>
      </w:r>
      <w:r w:rsidR="00740788">
        <w:rPr>
          <w:rFonts w:ascii="Arial" w:hAnsi="Arial" w:cs="Arial"/>
        </w:rPr>
        <w:t xml:space="preserve">they start to get </w:t>
      </w:r>
      <w:r w:rsidR="00A9586D">
        <w:rPr>
          <w:rFonts w:ascii="Arial" w:hAnsi="Arial" w:cs="Arial"/>
        </w:rPr>
        <w:t>the</w:t>
      </w:r>
      <w:r w:rsidR="00740788">
        <w:rPr>
          <w:rFonts w:ascii="Arial" w:hAnsi="Arial" w:cs="Arial"/>
        </w:rPr>
        <w:t xml:space="preserve"> acupuncture </w:t>
      </w:r>
      <w:r w:rsidR="00031D8D">
        <w:rPr>
          <w:rFonts w:ascii="Arial" w:hAnsi="Arial" w:cs="Arial"/>
        </w:rPr>
        <w:t xml:space="preserve">therapy </w:t>
      </w:r>
      <w:r w:rsidR="008A771E">
        <w:rPr>
          <w:rFonts w:ascii="Arial" w:hAnsi="Arial" w:cs="Arial"/>
        </w:rPr>
        <w:t>effective. There</w:t>
      </w:r>
      <w:r w:rsidR="00545085">
        <w:rPr>
          <w:rFonts w:ascii="Arial" w:hAnsi="Arial" w:cs="Arial"/>
        </w:rPr>
        <w:t xml:space="preserve"> have </w:t>
      </w:r>
      <w:r w:rsidR="00123046">
        <w:rPr>
          <w:rFonts w:ascii="Arial" w:hAnsi="Arial" w:cs="Arial"/>
        </w:rPr>
        <w:t xml:space="preserve">been studies done to show that acupuncture does work and is </w:t>
      </w:r>
      <w:r w:rsidR="002175E4">
        <w:rPr>
          <w:rFonts w:ascii="Arial" w:hAnsi="Arial" w:cs="Arial"/>
        </w:rPr>
        <w:t>effective</w:t>
      </w:r>
      <w:r w:rsidR="008A771E">
        <w:rPr>
          <w:rFonts w:ascii="Arial" w:hAnsi="Arial" w:cs="Arial"/>
        </w:rPr>
        <w:t xml:space="preserve"> for </w:t>
      </w:r>
      <w:r w:rsidR="003806AC">
        <w:rPr>
          <w:rFonts w:ascii="Arial" w:hAnsi="Arial" w:cs="Arial"/>
        </w:rPr>
        <w:t xml:space="preserve">range </w:t>
      </w:r>
      <w:r w:rsidR="00C23D80">
        <w:rPr>
          <w:rFonts w:ascii="Arial" w:hAnsi="Arial" w:cs="Arial"/>
        </w:rPr>
        <w:t>of conditions</w:t>
      </w:r>
      <w:r w:rsidR="00777DF3">
        <w:rPr>
          <w:rFonts w:ascii="Arial" w:hAnsi="Arial" w:cs="Arial"/>
        </w:rPr>
        <w:t xml:space="preserve"> if you combine them with conventional therapies such as</w:t>
      </w:r>
      <w:r w:rsidR="008564C8">
        <w:rPr>
          <w:rFonts w:ascii="Arial" w:hAnsi="Arial" w:cs="Arial"/>
        </w:rPr>
        <w:t xml:space="preserve"> Lower back pain, dental pain</w:t>
      </w:r>
      <w:r w:rsidR="003D6977">
        <w:rPr>
          <w:rFonts w:ascii="Arial" w:hAnsi="Arial" w:cs="Arial"/>
        </w:rPr>
        <w:t>,</w:t>
      </w:r>
      <w:r w:rsidR="007E28E1">
        <w:rPr>
          <w:rFonts w:ascii="Arial" w:hAnsi="Arial" w:cs="Arial"/>
        </w:rPr>
        <w:t xml:space="preserve"> Asthma,</w:t>
      </w:r>
      <w:r w:rsidR="00FE1276">
        <w:rPr>
          <w:rFonts w:ascii="Arial" w:hAnsi="Arial" w:cs="Arial"/>
        </w:rPr>
        <w:t xml:space="preserve"> menstrual</w:t>
      </w:r>
      <w:r w:rsidR="007E28E1">
        <w:rPr>
          <w:rFonts w:ascii="Arial" w:hAnsi="Arial" w:cs="Arial"/>
        </w:rPr>
        <w:t xml:space="preserve"> pain</w:t>
      </w:r>
      <w:r w:rsidR="00FB2398">
        <w:rPr>
          <w:rFonts w:ascii="Arial" w:hAnsi="Arial" w:cs="Arial"/>
        </w:rPr>
        <w:t xml:space="preserve"> (National Institutes of Health</w:t>
      </w:r>
      <w:r w:rsidR="00B76016">
        <w:rPr>
          <w:rFonts w:ascii="Arial" w:hAnsi="Arial" w:cs="Arial"/>
        </w:rPr>
        <w:t>, 2021).</w:t>
      </w:r>
      <w:r w:rsidR="009C4B4F">
        <w:rPr>
          <w:rFonts w:ascii="Arial" w:hAnsi="Arial" w:cs="Arial"/>
        </w:rPr>
        <w:t xml:space="preserve"> </w:t>
      </w:r>
      <w:r w:rsidR="00560205">
        <w:rPr>
          <w:rFonts w:ascii="Arial" w:hAnsi="Arial" w:cs="Arial"/>
        </w:rPr>
        <w:t xml:space="preserve">Acupuncture is not recommended for everybody so it is best to seek medical advice from your GP before going </w:t>
      </w:r>
      <w:r w:rsidR="00284513">
        <w:rPr>
          <w:rFonts w:ascii="Arial" w:hAnsi="Arial" w:cs="Arial"/>
        </w:rPr>
        <w:t>ahead</w:t>
      </w:r>
      <w:r w:rsidR="00560205">
        <w:rPr>
          <w:rFonts w:ascii="Arial" w:hAnsi="Arial" w:cs="Arial"/>
        </w:rPr>
        <w:t xml:space="preserve"> with the therapy.</w:t>
      </w:r>
      <w:r w:rsidR="002175E4">
        <w:rPr>
          <w:rFonts w:ascii="Arial" w:hAnsi="Arial" w:cs="Arial"/>
        </w:rPr>
        <w:t xml:space="preserve"> </w:t>
      </w:r>
      <w:r w:rsidR="00234ECA">
        <w:rPr>
          <w:rFonts w:ascii="Arial" w:hAnsi="Arial" w:cs="Arial"/>
        </w:rPr>
        <w:t xml:space="preserve"> </w:t>
      </w:r>
      <w:r w:rsidR="00B9338B">
        <w:rPr>
          <w:rFonts w:ascii="Arial" w:hAnsi="Arial" w:cs="Arial"/>
        </w:rPr>
        <w:t>Ma</w:t>
      </w:r>
      <w:r w:rsidR="009D17E5">
        <w:rPr>
          <w:rFonts w:ascii="Arial" w:hAnsi="Arial" w:cs="Arial"/>
        </w:rPr>
        <w:t xml:space="preserve">ny people benefit from getting acupuncture as it helps to restore your body and detox it making you feel more confident of </w:t>
      </w:r>
      <w:r w:rsidR="00D778B6">
        <w:rPr>
          <w:rFonts w:ascii="Arial" w:hAnsi="Arial" w:cs="Arial"/>
        </w:rPr>
        <w:t>yourself. Scienti</w:t>
      </w:r>
      <w:r w:rsidR="00A373A7">
        <w:rPr>
          <w:rFonts w:ascii="Arial" w:hAnsi="Arial" w:cs="Arial"/>
        </w:rPr>
        <w:t xml:space="preserve">fic studies cannot explain how acupuncture works in the western framework </w:t>
      </w:r>
      <w:r w:rsidR="006F6821">
        <w:rPr>
          <w:rFonts w:ascii="Arial" w:hAnsi="Arial" w:cs="Arial"/>
        </w:rPr>
        <w:t>medicine, so it’s become a very controver</w:t>
      </w:r>
      <w:r w:rsidR="00592319">
        <w:rPr>
          <w:rFonts w:ascii="Arial" w:hAnsi="Arial" w:cs="Arial"/>
        </w:rPr>
        <w:t>sial</w:t>
      </w:r>
      <w:r w:rsidR="00094B87">
        <w:rPr>
          <w:rFonts w:ascii="Arial" w:hAnsi="Arial" w:cs="Arial"/>
        </w:rPr>
        <w:t xml:space="preserve"> </w:t>
      </w:r>
      <w:r w:rsidR="002B3E7F">
        <w:rPr>
          <w:rFonts w:ascii="Arial" w:hAnsi="Arial" w:cs="Arial"/>
        </w:rPr>
        <w:t>subject, to</w:t>
      </w:r>
      <w:r w:rsidR="00F90DC0">
        <w:rPr>
          <w:rFonts w:ascii="Arial" w:hAnsi="Arial" w:cs="Arial"/>
        </w:rPr>
        <w:t xml:space="preserve"> be very cautious before </w:t>
      </w:r>
      <w:r w:rsidR="002B3E7F">
        <w:rPr>
          <w:rFonts w:ascii="Arial" w:hAnsi="Arial" w:cs="Arial"/>
        </w:rPr>
        <w:t xml:space="preserve">choosing acupuncture </w:t>
      </w:r>
      <w:r w:rsidR="004A0EA5">
        <w:rPr>
          <w:rFonts w:ascii="Arial" w:hAnsi="Arial" w:cs="Arial"/>
        </w:rPr>
        <w:t>therapy (</w:t>
      </w:r>
      <w:r w:rsidR="00861F8D">
        <w:rPr>
          <w:rFonts w:ascii="Arial" w:hAnsi="Arial" w:cs="Arial"/>
        </w:rPr>
        <w:t xml:space="preserve">John </w:t>
      </w:r>
      <w:r w:rsidR="00D2188D">
        <w:rPr>
          <w:rFonts w:ascii="Arial" w:hAnsi="Arial" w:cs="Arial"/>
        </w:rPr>
        <w:t>Hopkins</w:t>
      </w:r>
      <w:r w:rsidR="00861F8D">
        <w:rPr>
          <w:rFonts w:ascii="Arial" w:hAnsi="Arial" w:cs="Arial"/>
        </w:rPr>
        <w:t xml:space="preserve"> university,2021)</w:t>
      </w:r>
      <w:r w:rsidR="004C3B60">
        <w:rPr>
          <w:rFonts w:ascii="Arial" w:hAnsi="Arial" w:cs="Arial"/>
        </w:rPr>
        <w:t xml:space="preserve">. Acupuncture treats with </w:t>
      </w:r>
      <w:r w:rsidR="004C3B60">
        <w:rPr>
          <w:rFonts w:ascii="Arial" w:hAnsi="Arial" w:cs="Arial"/>
        </w:rPr>
        <w:lastRenderedPageBreak/>
        <w:t xml:space="preserve">musculoskeletal pain </w:t>
      </w:r>
      <w:r w:rsidR="00FF6C9E">
        <w:rPr>
          <w:rFonts w:ascii="Arial" w:hAnsi="Arial" w:cs="Arial"/>
        </w:rPr>
        <w:t xml:space="preserve">which </w:t>
      </w:r>
      <w:r w:rsidR="00363C94">
        <w:rPr>
          <w:rFonts w:ascii="Arial" w:hAnsi="Arial" w:cs="Arial"/>
        </w:rPr>
        <w:t>doesn’t</w:t>
      </w:r>
      <w:r w:rsidR="006E0EE0">
        <w:rPr>
          <w:rFonts w:ascii="Arial" w:hAnsi="Arial" w:cs="Arial"/>
        </w:rPr>
        <w:t xml:space="preserve"> require any </w:t>
      </w:r>
      <w:r w:rsidR="00D7003A">
        <w:rPr>
          <w:rFonts w:ascii="Arial" w:hAnsi="Arial" w:cs="Arial"/>
        </w:rPr>
        <w:t>life-threatening</w:t>
      </w:r>
      <w:r w:rsidR="00BD7AE2">
        <w:rPr>
          <w:rFonts w:ascii="Arial" w:hAnsi="Arial" w:cs="Arial"/>
        </w:rPr>
        <w:t xml:space="preserve"> </w:t>
      </w:r>
      <w:r w:rsidR="00363C94">
        <w:rPr>
          <w:rFonts w:ascii="Arial" w:hAnsi="Arial" w:cs="Arial"/>
        </w:rPr>
        <w:t>effects, which</w:t>
      </w:r>
      <w:r w:rsidR="00BD7AE2">
        <w:rPr>
          <w:rFonts w:ascii="Arial" w:hAnsi="Arial" w:cs="Arial"/>
        </w:rPr>
        <w:t xml:space="preserve"> makes </w:t>
      </w:r>
      <w:r w:rsidR="00363C94">
        <w:rPr>
          <w:rFonts w:ascii="Arial" w:hAnsi="Arial" w:cs="Arial"/>
        </w:rPr>
        <w:t>acupuncture</w:t>
      </w:r>
      <w:r w:rsidR="00BD7AE2">
        <w:rPr>
          <w:rFonts w:ascii="Arial" w:hAnsi="Arial" w:cs="Arial"/>
        </w:rPr>
        <w:t xml:space="preserve"> and </w:t>
      </w:r>
      <w:r w:rsidR="00D7003A">
        <w:rPr>
          <w:rFonts w:ascii="Arial" w:hAnsi="Arial" w:cs="Arial"/>
        </w:rPr>
        <w:t>anti-inflammatory</w:t>
      </w:r>
      <w:r w:rsidR="00BD7AE2">
        <w:rPr>
          <w:rFonts w:ascii="Arial" w:hAnsi="Arial" w:cs="Arial"/>
        </w:rPr>
        <w:t xml:space="preserve"> drugs </w:t>
      </w:r>
      <w:r w:rsidR="00363C94">
        <w:rPr>
          <w:rFonts w:ascii="Arial" w:hAnsi="Arial" w:cs="Arial"/>
        </w:rPr>
        <w:t>to be used less</w:t>
      </w:r>
      <w:r w:rsidR="006F6821">
        <w:rPr>
          <w:rFonts w:ascii="Arial" w:hAnsi="Arial" w:cs="Arial"/>
        </w:rPr>
        <w:t xml:space="preserve"> </w:t>
      </w:r>
      <w:r w:rsidR="00363C94">
        <w:rPr>
          <w:rFonts w:ascii="Arial" w:hAnsi="Arial" w:cs="Arial"/>
        </w:rPr>
        <w:t>(</w:t>
      </w:r>
      <w:r w:rsidR="00363C94">
        <w:rPr>
          <w:rFonts w:ascii="Arial" w:eastAsia="Times New Roman" w:hAnsi="Arial" w:cs="Arial"/>
          <w:color w:val="000000"/>
          <w:sz w:val="20"/>
          <w:szCs w:val="20"/>
          <w:shd w:val="clear" w:color="auto" w:fill="FFFFFF"/>
        </w:rPr>
        <w:t>(Vas, Aguilar, Perea-Milla and Méndez, 2007</w:t>
      </w:r>
      <w:r w:rsidR="00ED7EB7">
        <w:rPr>
          <w:rFonts w:ascii="Arial" w:eastAsia="Times New Roman" w:hAnsi="Arial" w:cs="Arial"/>
          <w:color w:val="000000"/>
          <w:sz w:val="20"/>
          <w:szCs w:val="20"/>
          <w:shd w:val="clear" w:color="auto" w:fill="FFFFFF"/>
        </w:rPr>
        <w:t>)</w:t>
      </w:r>
      <w:r w:rsidR="00ED7EB7">
        <w:rPr>
          <w:rFonts w:ascii="Arial" w:hAnsi="Arial" w:cs="Arial"/>
        </w:rPr>
        <w:t>. There</w:t>
      </w:r>
      <w:r w:rsidR="00725F86">
        <w:rPr>
          <w:rFonts w:ascii="Arial" w:hAnsi="Arial" w:cs="Arial"/>
        </w:rPr>
        <w:t xml:space="preserve"> is minimum </w:t>
      </w:r>
      <w:r w:rsidR="00ED7EB7">
        <w:rPr>
          <w:rFonts w:ascii="Arial" w:hAnsi="Arial" w:cs="Arial"/>
        </w:rPr>
        <w:t>risk of</w:t>
      </w:r>
      <w:r w:rsidR="00725F86">
        <w:rPr>
          <w:rFonts w:ascii="Arial" w:hAnsi="Arial" w:cs="Arial"/>
        </w:rPr>
        <w:t xml:space="preserve"> </w:t>
      </w:r>
      <w:r w:rsidR="00C32C32">
        <w:rPr>
          <w:rFonts w:ascii="Arial" w:hAnsi="Arial" w:cs="Arial"/>
        </w:rPr>
        <w:t>acupuncture,</w:t>
      </w:r>
      <w:r w:rsidR="008A68F3">
        <w:rPr>
          <w:rFonts w:ascii="Arial" w:hAnsi="Arial" w:cs="Arial"/>
        </w:rPr>
        <w:t xml:space="preserve"> </w:t>
      </w:r>
      <w:r w:rsidR="009E52E4">
        <w:rPr>
          <w:rFonts w:ascii="Arial" w:hAnsi="Arial" w:cs="Arial"/>
        </w:rPr>
        <w:t xml:space="preserve">if </w:t>
      </w:r>
      <w:r w:rsidR="00E26EB1">
        <w:rPr>
          <w:rFonts w:ascii="Arial" w:hAnsi="Arial" w:cs="Arial"/>
        </w:rPr>
        <w:t>the practitioner</w:t>
      </w:r>
      <w:r w:rsidR="00A203AF">
        <w:rPr>
          <w:rFonts w:ascii="Arial" w:hAnsi="Arial" w:cs="Arial"/>
        </w:rPr>
        <w:t xml:space="preserve"> is certified who uses steri</w:t>
      </w:r>
      <w:r w:rsidR="00296290">
        <w:rPr>
          <w:rFonts w:ascii="Arial" w:hAnsi="Arial" w:cs="Arial"/>
        </w:rPr>
        <w:t xml:space="preserve">lised </w:t>
      </w:r>
      <w:r w:rsidR="00ED24F0">
        <w:rPr>
          <w:rFonts w:ascii="Arial" w:hAnsi="Arial" w:cs="Arial"/>
        </w:rPr>
        <w:t>needles, but</w:t>
      </w:r>
      <w:r w:rsidR="00296290">
        <w:rPr>
          <w:rFonts w:ascii="Arial" w:hAnsi="Arial" w:cs="Arial"/>
        </w:rPr>
        <w:t xml:space="preserve"> now </w:t>
      </w:r>
      <w:r w:rsidR="00ED7EB7">
        <w:rPr>
          <w:rFonts w:ascii="Arial" w:hAnsi="Arial" w:cs="Arial"/>
        </w:rPr>
        <w:t>a days</w:t>
      </w:r>
      <w:r w:rsidR="00296290">
        <w:rPr>
          <w:rFonts w:ascii="Arial" w:hAnsi="Arial" w:cs="Arial"/>
        </w:rPr>
        <w:t xml:space="preserve"> </w:t>
      </w:r>
      <w:r w:rsidR="00681BCE">
        <w:rPr>
          <w:rFonts w:ascii="Arial" w:hAnsi="Arial" w:cs="Arial"/>
        </w:rPr>
        <w:t>they use disposable needles which reduces the risk of infection</w:t>
      </w:r>
      <w:r w:rsidR="00693B6B">
        <w:rPr>
          <w:rFonts w:ascii="Arial" w:hAnsi="Arial" w:cs="Arial"/>
        </w:rPr>
        <w:t xml:space="preserve">. Most people cannot have acupuncture due to certain health issues these people </w:t>
      </w:r>
      <w:r w:rsidR="003431C5">
        <w:rPr>
          <w:rFonts w:ascii="Arial" w:hAnsi="Arial" w:cs="Arial"/>
        </w:rPr>
        <w:t>a</w:t>
      </w:r>
      <w:r w:rsidR="00055FD1">
        <w:rPr>
          <w:rFonts w:ascii="Arial" w:hAnsi="Arial" w:cs="Arial"/>
        </w:rPr>
        <w:t xml:space="preserve">re who have </w:t>
      </w:r>
      <w:r w:rsidR="009E52E4">
        <w:rPr>
          <w:rFonts w:ascii="Arial" w:hAnsi="Arial" w:cs="Arial"/>
        </w:rPr>
        <w:t>a blood</w:t>
      </w:r>
      <w:r w:rsidR="003431C5">
        <w:rPr>
          <w:rFonts w:ascii="Arial" w:hAnsi="Arial" w:cs="Arial"/>
        </w:rPr>
        <w:t xml:space="preserve"> </w:t>
      </w:r>
      <w:r w:rsidR="00ED7EB7">
        <w:rPr>
          <w:rFonts w:ascii="Arial" w:hAnsi="Arial" w:cs="Arial"/>
        </w:rPr>
        <w:t>disorder,</w:t>
      </w:r>
      <w:r w:rsidR="003431C5">
        <w:rPr>
          <w:rFonts w:ascii="Arial" w:hAnsi="Arial" w:cs="Arial"/>
        </w:rPr>
        <w:t xml:space="preserve"> pacemaker fitted </w:t>
      </w:r>
      <w:r w:rsidR="00C83884">
        <w:rPr>
          <w:rFonts w:ascii="Arial" w:hAnsi="Arial" w:cs="Arial"/>
        </w:rPr>
        <w:t>and during pregnancy.</w:t>
      </w:r>
      <w:r w:rsidR="008D7F9D">
        <w:rPr>
          <w:rFonts w:ascii="Arial" w:hAnsi="Arial" w:cs="Arial"/>
        </w:rPr>
        <w:t xml:space="preserve"> To go ahead with </w:t>
      </w:r>
      <w:r w:rsidR="00E765F5">
        <w:rPr>
          <w:rFonts w:ascii="Arial" w:hAnsi="Arial" w:cs="Arial"/>
        </w:rPr>
        <w:t>acupuncture,</w:t>
      </w:r>
      <w:r w:rsidR="008D7F9D">
        <w:rPr>
          <w:rFonts w:ascii="Arial" w:hAnsi="Arial" w:cs="Arial"/>
        </w:rPr>
        <w:t xml:space="preserve"> it is recommended to always seek medical </w:t>
      </w:r>
      <w:r w:rsidR="003361C8">
        <w:rPr>
          <w:rFonts w:ascii="Arial" w:hAnsi="Arial" w:cs="Arial"/>
        </w:rPr>
        <w:t>advice</w:t>
      </w:r>
      <w:r w:rsidR="008D7F9D">
        <w:rPr>
          <w:rFonts w:ascii="Arial" w:hAnsi="Arial" w:cs="Arial"/>
        </w:rPr>
        <w:t xml:space="preserve"> from </w:t>
      </w:r>
      <w:r w:rsidR="00F500C8">
        <w:rPr>
          <w:rFonts w:ascii="Arial" w:hAnsi="Arial" w:cs="Arial"/>
        </w:rPr>
        <w:t>your GP.</w:t>
      </w:r>
      <w:r w:rsidR="002E2A3A">
        <w:rPr>
          <w:rFonts w:ascii="Arial" w:hAnsi="Arial" w:cs="Arial"/>
        </w:rPr>
        <w:t xml:space="preserve"> </w:t>
      </w:r>
      <w:r w:rsidR="003361C8">
        <w:rPr>
          <w:rFonts w:ascii="Arial" w:hAnsi="Arial" w:cs="Arial"/>
        </w:rPr>
        <w:t xml:space="preserve"> </w:t>
      </w:r>
      <w:r w:rsidR="00C70F2D">
        <w:rPr>
          <w:rFonts w:ascii="Arial" w:hAnsi="Arial" w:cs="Arial"/>
        </w:rPr>
        <w:t xml:space="preserve">It is shown that in </w:t>
      </w:r>
      <w:r w:rsidR="00CA4904">
        <w:rPr>
          <w:rFonts w:ascii="Arial" w:hAnsi="Arial" w:cs="Arial"/>
        </w:rPr>
        <w:t>some</w:t>
      </w:r>
      <w:r w:rsidR="00C70F2D">
        <w:rPr>
          <w:rFonts w:ascii="Arial" w:hAnsi="Arial" w:cs="Arial"/>
        </w:rPr>
        <w:t xml:space="preserve"> cases that acupuncture can be benefited for some people who suffer from </w:t>
      </w:r>
      <w:r w:rsidR="009D0E1D">
        <w:rPr>
          <w:rFonts w:ascii="Arial" w:hAnsi="Arial" w:cs="Arial"/>
        </w:rPr>
        <w:t xml:space="preserve">pain and want to have so </w:t>
      </w:r>
      <w:r w:rsidR="0062590D">
        <w:rPr>
          <w:rFonts w:ascii="Arial" w:hAnsi="Arial" w:cs="Arial"/>
        </w:rPr>
        <w:t>relief,</w:t>
      </w:r>
      <w:r w:rsidR="009D0E1D">
        <w:rPr>
          <w:rFonts w:ascii="Arial" w:hAnsi="Arial" w:cs="Arial"/>
        </w:rPr>
        <w:t xml:space="preserve"> but some people may not gain the benefit </w:t>
      </w:r>
      <w:r w:rsidR="00CA4904">
        <w:rPr>
          <w:rFonts w:ascii="Arial" w:hAnsi="Arial" w:cs="Arial"/>
        </w:rPr>
        <w:t>it might depend on the health problems the individual is suffering from.</w:t>
      </w:r>
      <w:r w:rsidR="0062590D">
        <w:rPr>
          <w:rFonts w:ascii="Arial" w:hAnsi="Arial" w:cs="Arial"/>
        </w:rPr>
        <w:t xml:space="preserve"> There are good and bad points of getting </w:t>
      </w:r>
      <w:r w:rsidR="007A2A7F">
        <w:rPr>
          <w:rFonts w:ascii="Arial" w:hAnsi="Arial" w:cs="Arial"/>
        </w:rPr>
        <w:t>acupuncture it</w:t>
      </w:r>
      <w:r w:rsidR="000A780D">
        <w:rPr>
          <w:rFonts w:ascii="Arial" w:hAnsi="Arial" w:cs="Arial"/>
        </w:rPr>
        <w:t xml:space="preserve"> depends on the individual and mostly on researches and studies which are </w:t>
      </w:r>
      <w:r w:rsidR="001960CD">
        <w:rPr>
          <w:rFonts w:ascii="Arial" w:hAnsi="Arial" w:cs="Arial"/>
        </w:rPr>
        <w:t>taking</w:t>
      </w:r>
      <w:r w:rsidR="000A780D">
        <w:rPr>
          <w:rFonts w:ascii="Arial" w:hAnsi="Arial" w:cs="Arial"/>
        </w:rPr>
        <w:t xml:space="preserve"> place </w:t>
      </w:r>
      <w:r w:rsidR="001960CD">
        <w:rPr>
          <w:rFonts w:ascii="Arial" w:hAnsi="Arial" w:cs="Arial"/>
        </w:rPr>
        <w:t xml:space="preserve">  in the western medicine frame work.</w:t>
      </w:r>
      <w:r w:rsidR="007A2A7F">
        <w:rPr>
          <w:rFonts w:ascii="Arial" w:hAnsi="Arial" w:cs="Arial"/>
        </w:rPr>
        <w:t xml:space="preserve"> It </w:t>
      </w:r>
      <w:r w:rsidR="00854C51">
        <w:rPr>
          <w:rFonts w:ascii="Arial" w:hAnsi="Arial" w:cs="Arial"/>
        </w:rPr>
        <w:t>also</w:t>
      </w:r>
      <w:r w:rsidR="007A2A7F">
        <w:rPr>
          <w:rFonts w:ascii="Arial" w:hAnsi="Arial" w:cs="Arial"/>
        </w:rPr>
        <w:t xml:space="preserve"> shows that not everyone agrees with the acupuncture therapy working </w:t>
      </w:r>
      <w:r w:rsidR="00591DEB">
        <w:rPr>
          <w:rFonts w:ascii="Arial" w:hAnsi="Arial" w:cs="Arial"/>
        </w:rPr>
        <w:t>at the</w:t>
      </w:r>
      <w:r w:rsidR="00854C51">
        <w:rPr>
          <w:rFonts w:ascii="Arial" w:hAnsi="Arial" w:cs="Arial"/>
        </w:rPr>
        <w:t xml:space="preserve"> moment </w:t>
      </w:r>
      <w:r w:rsidR="003F703D">
        <w:rPr>
          <w:rFonts w:ascii="Arial" w:hAnsi="Arial" w:cs="Arial"/>
        </w:rPr>
        <w:t xml:space="preserve">  according to </w:t>
      </w:r>
      <w:r w:rsidR="00495D38">
        <w:rPr>
          <w:rFonts w:ascii="Arial" w:hAnsi="Arial" w:cs="Arial"/>
        </w:rPr>
        <w:t>(Colquho</w:t>
      </w:r>
      <w:r w:rsidR="00DC1392">
        <w:rPr>
          <w:rFonts w:ascii="Arial" w:hAnsi="Arial" w:cs="Arial"/>
        </w:rPr>
        <w:t>un,</w:t>
      </w:r>
      <w:r w:rsidR="00295C4E">
        <w:rPr>
          <w:rFonts w:ascii="Arial" w:hAnsi="Arial" w:cs="Arial"/>
        </w:rPr>
        <w:t xml:space="preserve"> Novella</w:t>
      </w:r>
      <w:r w:rsidR="00292CB6">
        <w:rPr>
          <w:rFonts w:ascii="Arial" w:hAnsi="Arial" w:cs="Arial"/>
        </w:rPr>
        <w:t>, 2013</w:t>
      </w:r>
      <w:r w:rsidR="002E3B6A">
        <w:rPr>
          <w:rFonts w:ascii="Arial" w:hAnsi="Arial" w:cs="Arial"/>
        </w:rPr>
        <w:t>) that</w:t>
      </w:r>
      <w:r w:rsidR="00591DEB">
        <w:rPr>
          <w:rFonts w:ascii="Arial" w:hAnsi="Arial" w:cs="Arial"/>
        </w:rPr>
        <w:t xml:space="preserve"> acupuncture </w:t>
      </w:r>
      <w:r w:rsidR="00347572">
        <w:rPr>
          <w:rFonts w:ascii="Arial" w:hAnsi="Arial" w:cs="Arial"/>
        </w:rPr>
        <w:t>is more likely a thea</w:t>
      </w:r>
      <w:r w:rsidR="00B52CCD">
        <w:rPr>
          <w:rFonts w:ascii="Arial" w:hAnsi="Arial" w:cs="Arial"/>
        </w:rPr>
        <w:t>trical placebo</w:t>
      </w:r>
      <w:r w:rsidR="002D3D78">
        <w:rPr>
          <w:rFonts w:ascii="Arial" w:hAnsi="Arial" w:cs="Arial"/>
        </w:rPr>
        <w:t xml:space="preserve"> </w:t>
      </w:r>
      <w:r w:rsidR="004E0588">
        <w:rPr>
          <w:rFonts w:ascii="Arial" w:hAnsi="Arial" w:cs="Arial"/>
        </w:rPr>
        <w:t>an</w:t>
      </w:r>
      <w:r w:rsidR="008C0088">
        <w:rPr>
          <w:rFonts w:ascii="Arial" w:hAnsi="Arial" w:cs="Arial"/>
        </w:rPr>
        <w:t>d</w:t>
      </w:r>
      <w:r w:rsidR="00BB4EFC">
        <w:rPr>
          <w:rFonts w:ascii="Arial" w:hAnsi="Arial" w:cs="Arial"/>
        </w:rPr>
        <w:t xml:space="preserve"> </w:t>
      </w:r>
      <w:r w:rsidR="004E0588">
        <w:rPr>
          <w:rFonts w:ascii="Arial" w:hAnsi="Arial" w:cs="Arial"/>
        </w:rPr>
        <w:t xml:space="preserve">proven that acupuncture </w:t>
      </w:r>
      <w:r w:rsidR="00BF7D19">
        <w:rPr>
          <w:rFonts w:ascii="Arial" w:hAnsi="Arial" w:cs="Arial"/>
        </w:rPr>
        <w:t>doesn’t</w:t>
      </w:r>
      <w:r w:rsidR="004E0588">
        <w:rPr>
          <w:rFonts w:ascii="Arial" w:hAnsi="Arial" w:cs="Arial"/>
        </w:rPr>
        <w:t xml:space="preserve"> work</w:t>
      </w:r>
      <w:r w:rsidR="00541654">
        <w:rPr>
          <w:rFonts w:ascii="Arial" w:hAnsi="Arial" w:cs="Arial"/>
        </w:rPr>
        <w:t xml:space="preserve"> and that acupuncture has no signal </w:t>
      </w:r>
      <w:r w:rsidR="00BF7D19">
        <w:rPr>
          <w:rFonts w:ascii="Arial" w:hAnsi="Arial" w:cs="Arial"/>
        </w:rPr>
        <w:t xml:space="preserve">but has just </w:t>
      </w:r>
      <w:r w:rsidR="00C536DC">
        <w:rPr>
          <w:rFonts w:ascii="Arial" w:hAnsi="Arial" w:cs="Arial"/>
        </w:rPr>
        <w:t>noise.</w:t>
      </w:r>
    </w:p>
    <w:p w14:paraId="7B712271" w14:textId="77777777" w:rsidR="002C3CE3" w:rsidRDefault="002C3CE3" w:rsidP="00F02156">
      <w:pPr>
        <w:pStyle w:val="NormalWeb"/>
        <w:shd w:val="clear" w:color="auto" w:fill="FFFFFF"/>
        <w:spacing w:before="0" w:beforeAutospacing="0"/>
        <w:divId w:val="2138063915"/>
        <w:rPr>
          <w:rFonts w:ascii="Arial" w:hAnsi="Arial" w:cs="Arial"/>
          <w:sz w:val="22"/>
          <w:szCs w:val="22"/>
        </w:rPr>
      </w:pPr>
    </w:p>
    <w:p w14:paraId="1D8CD194" w14:textId="2205DF71" w:rsidR="00F706C8" w:rsidRDefault="00F706C8" w:rsidP="00F706C8">
      <w:pPr>
        <w:pStyle w:val="NormalWeb"/>
        <w:numPr>
          <w:ilvl w:val="0"/>
          <w:numId w:val="3"/>
        </w:numPr>
        <w:shd w:val="clear" w:color="auto" w:fill="FFFFFF"/>
        <w:spacing w:before="0" w:beforeAutospacing="0"/>
        <w:divId w:val="2138063915"/>
        <w:rPr>
          <w:rFonts w:ascii="Arial" w:hAnsi="Arial" w:cs="Arial"/>
          <w:sz w:val="22"/>
          <w:szCs w:val="22"/>
        </w:rPr>
      </w:pPr>
      <w:r>
        <w:rPr>
          <w:rFonts w:ascii="Arial" w:hAnsi="Arial" w:cs="Arial"/>
          <w:sz w:val="22"/>
          <w:szCs w:val="22"/>
        </w:rPr>
        <w:t>Conclusion</w:t>
      </w:r>
    </w:p>
    <w:p w14:paraId="63C6CE81" w14:textId="2AB0E782" w:rsidR="002C3CE3" w:rsidRDefault="002C3CE3" w:rsidP="00F706C8">
      <w:pPr>
        <w:pStyle w:val="NormalWeb"/>
        <w:shd w:val="clear" w:color="auto" w:fill="FFFFFF"/>
        <w:spacing w:before="0" w:beforeAutospacing="0"/>
        <w:divId w:val="2138063915"/>
        <w:rPr>
          <w:rFonts w:ascii="Arial" w:hAnsi="Arial" w:cs="Arial"/>
          <w:sz w:val="22"/>
          <w:szCs w:val="22"/>
        </w:rPr>
      </w:pPr>
    </w:p>
    <w:p w14:paraId="495649C2" w14:textId="24620993" w:rsidR="005C52E9" w:rsidRDefault="005C52E9" w:rsidP="00F02156">
      <w:pPr>
        <w:pStyle w:val="NormalWeb"/>
        <w:shd w:val="clear" w:color="auto" w:fill="FFFFFF"/>
        <w:spacing w:before="0" w:beforeAutospacing="0"/>
        <w:divId w:val="2138063915"/>
        <w:rPr>
          <w:rFonts w:ascii="Arial" w:hAnsi="Arial" w:cs="Arial"/>
          <w:sz w:val="22"/>
          <w:szCs w:val="22"/>
        </w:rPr>
      </w:pPr>
    </w:p>
    <w:p w14:paraId="601605CC" w14:textId="7F8998C0" w:rsidR="005C52E9" w:rsidRDefault="005C52E9" w:rsidP="00F02156">
      <w:pPr>
        <w:pStyle w:val="NormalWeb"/>
        <w:shd w:val="clear" w:color="auto" w:fill="FFFFFF"/>
        <w:spacing w:before="0" w:beforeAutospacing="0"/>
        <w:divId w:val="2138063915"/>
        <w:rPr>
          <w:rFonts w:ascii="Arial" w:hAnsi="Arial" w:cs="Arial"/>
          <w:sz w:val="22"/>
          <w:szCs w:val="22"/>
        </w:rPr>
      </w:pPr>
      <w:r>
        <w:rPr>
          <w:rFonts w:ascii="Arial" w:hAnsi="Arial" w:cs="Arial"/>
          <w:sz w:val="22"/>
          <w:szCs w:val="22"/>
        </w:rPr>
        <w:t xml:space="preserve">To conclude </w:t>
      </w:r>
      <w:r w:rsidR="00CB4AD2">
        <w:rPr>
          <w:rFonts w:ascii="Arial" w:hAnsi="Arial" w:cs="Arial"/>
          <w:sz w:val="22"/>
          <w:szCs w:val="22"/>
        </w:rPr>
        <w:t>I</w:t>
      </w:r>
      <w:r w:rsidR="003E4F3D">
        <w:rPr>
          <w:rFonts w:ascii="Arial" w:hAnsi="Arial" w:cs="Arial"/>
          <w:sz w:val="22"/>
          <w:szCs w:val="22"/>
        </w:rPr>
        <w:t xml:space="preserve"> think acupuncture can be effective for some people who suff</w:t>
      </w:r>
      <w:r w:rsidR="00AA2BBB">
        <w:rPr>
          <w:rFonts w:ascii="Arial" w:hAnsi="Arial" w:cs="Arial"/>
          <w:sz w:val="22"/>
          <w:szCs w:val="22"/>
        </w:rPr>
        <w:t xml:space="preserve">er pain. This can benefit them </w:t>
      </w:r>
      <w:r w:rsidR="007E6AF5">
        <w:rPr>
          <w:rFonts w:ascii="Arial" w:hAnsi="Arial" w:cs="Arial"/>
          <w:sz w:val="22"/>
          <w:szCs w:val="22"/>
        </w:rPr>
        <w:t>because it will make them feel relaxed and be relieved of stress</w:t>
      </w:r>
      <w:r w:rsidR="00C5257D">
        <w:rPr>
          <w:rFonts w:ascii="Arial" w:hAnsi="Arial" w:cs="Arial"/>
          <w:sz w:val="22"/>
          <w:szCs w:val="22"/>
        </w:rPr>
        <w:t xml:space="preserve"> and build their confidence.</w:t>
      </w:r>
      <w:r w:rsidR="00495D38">
        <w:rPr>
          <w:rFonts w:ascii="Arial" w:hAnsi="Arial" w:cs="Arial"/>
          <w:sz w:val="22"/>
          <w:szCs w:val="22"/>
        </w:rPr>
        <w:t xml:space="preserve"> </w:t>
      </w:r>
      <w:r w:rsidR="002E3B6A">
        <w:rPr>
          <w:rFonts w:ascii="Arial" w:hAnsi="Arial" w:cs="Arial"/>
          <w:sz w:val="22"/>
          <w:szCs w:val="22"/>
        </w:rPr>
        <w:t>However,</w:t>
      </w:r>
      <w:r w:rsidR="00DC1392">
        <w:rPr>
          <w:rFonts w:ascii="Arial" w:hAnsi="Arial" w:cs="Arial"/>
          <w:sz w:val="22"/>
          <w:szCs w:val="22"/>
        </w:rPr>
        <w:t xml:space="preserve"> it is not recommended </w:t>
      </w:r>
      <w:r w:rsidR="007C624E">
        <w:rPr>
          <w:rFonts w:ascii="Arial" w:hAnsi="Arial" w:cs="Arial"/>
          <w:sz w:val="22"/>
          <w:szCs w:val="22"/>
        </w:rPr>
        <w:t xml:space="preserve">for people who suffer with other underlying medical </w:t>
      </w:r>
      <w:r w:rsidR="00964A12">
        <w:rPr>
          <w:rFonts w:ascii="Arial" w:hAnsi="Arial" w:cs="Arial"/>
          <w:sz w:val="22"/>
          <w:szCs w:val="22"/>
        </w:rPr>
        <w:t>problems for example people with blood disorder, fitted with a pace maker</w:t>
      </w:r>
      <w:r w:rsidR="00051114">
        <w:rPr>
          <w:rFonts w:ascii="Arial" w:hAnsi="Arial" w:cs="Arial"/>
          <w:sz w:val="22"/>
          <w:szCs w:val="22"/>
        </w:rPr>
        <w:t xml:space="preserve"> or during pregnancy.</w:t>
      </w:r>
      <w:r w:rsidR="002E3B6A">
        <w:rPr>
          <w:rFonts w:ascii="Arial" w:hAnsi="Arial" w:cs="Arial"/>
          <w:sz w:val="22"/>
          <w:szCs w:val="22"/>
        </w:rPr>
        <w:t xml:space="preserve"> </w:t>
      </w:r>
      <w:r w:rsidR="002246CD">
        <w:rPr>
          <w:rFonts w:ascii="Arial" w:hAnsi="Arial" w:cs="Arial"/>
          <w:sz w:val="22"/>
          <w:szCs w:val="22"/>
        </w:rPr>
        <w:t xml:space="preserve">Acupuncture doesn’t have any </w:t>
      </w:r>
      <w:r w:rsidR="00333C12">
        <w:rPr>
          <w:rFonts w:ascii="Arial" w:hAnsi="Arial" w:cs="Arial"/>
          <w:sz w:val="22"/>
          <w:szCs w:val="22"/>
        </w:rPr>
        <w:t>side effects</w:t>
      </w:r>
      <w:r w:rsidR="002246CD">
        <w:rPr>
          <w:rFonts w:ascii="Arial" w:hAnsi="Arial" w:cs="Arial"/>
          <w:sz w:val="22"/>
          <w:szCs w:val="22"/>
        </w:rPr>
        <w:t xml:space="preserve"> although you will feel bruised, </w:t>
      </w:r>
      <w:r w:rsidR="005D5FC4">
        <w:rPr>
          <w:rFonts w:ascii="Arial" w:hAnsi="Arial" w:cs="Arial"/>
          <w:sz w:val="22"/>
          <w:szCs w:val="22"/>
        </w:rPr>
        <w:t xml:space="preserve">bleeding, drowsiness and feeling </w:t>
      </w:r>
      <w:r w:rsidR="00D8018C">
        <w:rPr>
          <w:rFonts w:ascii="Arial" w:hAnsi="Arial" w:cs="Arial"/>
          <w:sz w:val="22"/>
          <w:szCs w:val="22"/>
        </w:rPr>
        <w:t>sick. Acupuncture</w:t>
      </w:r>
      <w:r w:rsidR="00C36EA1">
        <w:rPr>
          <w:rFonts w:ascii="Arial" w:hAnsi="Arial" w:cs="Arial"/>
          <w:sz w:val="22"/>
          <w:szCs w:val="22"/>
        </w:rPr>
        <w:t xml:space="preserve"> has</w:t>
      </w:r>
      <w:r w:rsidR="00C536DC">
        <w:rPr>
          <w:rFonts w:ascii="Arial" w:hAnsi="Arial" w:cs="Arial"/>
          <w:sz w:val="22"/>
          <w:szCs w:val="22"/>
        </w:rPr>
        <w:t xml:space="preserve"> good and bad point </w:t>
      </w:r>
      <w:r w:rsidR="00917591">
        <w:rPr>
          <w:rFonts w:ascii="Arial" w:hAnsi="Arial" w:cs="Arial"/>
          <w:sz w:val="22"/>
          <w:szCs w:val="22"/>
        </w:rPr>
        <w:t xml:space="preserve">it is up to the individual who wants to receive it to get </w:t>
      </w:r>
      <w:r w:rsidR="00374ECA">
        <w:rPr>
          <w:rFonts w:ascii="Arial" w:hAnsi="Arial" w:cs="Arial"/>
          <w:sz w:val="22"/>
          <w:szCs w:val="22"/>
        </w:rPr>
        <w:t>advice before hand.</w:t>
      </w:r>
      <w:r w:rsidR="00957ECF">
        <w:rPr>
          <w:rFonts w:ascii="Arial" w:hAnsi="Arial" w:cs="Arial"/>
          <w:sz w:val="22"/>
          <w:szCs w:val="22"/>
        </w:rPr>
        <w:t xml:space="preserve"> </w:t>
      </w:r>
      <w:r w:rsidR="008F49C3">
        <w:rPr>
          <w:rFonts w:ascii="Arial" w:hAnsi="Arial" w:cs="Arial"/>
          <w:sz w:val="22"/>
          <w:szCs w:val="22"/>
        </w:rPr>
        <w:t xml:space="preserve">People can </w:t>
      </w:r>
      <w:r w:rsidR="00565BD3">
        <w:rPr>
          <w:rFonts w:ascii="Arial" w:hAnsi="Arial" w:cs="Arial"/>
          <w:sz w:val="22"/>
          <w:szCs w:val="22"/>
        </w:rPr>
        <w:t>have acupuncture and continue with their regular medication at t</w:t>
      </w:r>
      <w:r w:rsidR="00562CA1">
        <w:rPr>
          <w:rFonts w:ascii="Arial" w:hAnsi="Arial" w:cs="Arial"/>
          <w:sz w:val="22"/>
          <w:szCs w:val="22"/>
        </w:rPr>
        <w:t>he</w:t>
      </w:r>
      <w:r w:rsidR="00565BD3">
        <w:rPr>
          <w:rFonts w:ascii="Arial" w:hAnsi="Arial" w:cs="Arial"/>
          <w:sz w:val="22"/>
          <w:szCs w:val="22"/>
        </w:rPr>
        <w:t xml:space="preserve"> same time without any worries.</w:t>
      </w:r>
      <w:r w:rsidR="00562CA1">
        <w:rPr>
          <w:rFonts w:ascii="Arial" w:hAnsi="Arial" w:cs="Arial"/>
          <w:sz w:val="22"/>
          <w:szCs w:val="22"/>
        </w:rPr>
        <w:t xml:space="preserve"> If people want to receive acupuncture it is </w:t>
      </w:r>
      <w:r w:rsidR="000D20E4">
        <w:rPr>
          <w:rFonts w:ascii="Arial" w:hAnsi="Arial" w:cs="Arial"/>
          <w:sz w:val="22"/>
          <w:szCs w:val="22"/>
        </w:rPr>
        <w:t xml:space="preserve">advisable to consult their GP and they can be referred to a </w:t>
      </w:r>
      <w:r w:rsidR="00FA5D0B">
        <w:rPr>
          <w:rFonts w:ascii="Arial" w:hAnsi="Arial" w:cs="Arial"/>
          <w:sz w:val="22"/>
          <w:szCs w:val="22"/>
        </w:rPr>
        <w:t>accredited practitioner who would be cautious and riskless.</w:t>
      </w:r>
      <w:r w:rsidR="00316E93">
        <w:rPr>
          <w:rFonts w:ascii="Arial" w:hAnsi="Arial" w:cs="Arial"/>
          <w:sz w:val="22"/>
          <w:szCs w:val="22"/>
        </w:rPr>
        <w:t xml:space="preserve"> In my opinion I would suggest if people are suffering with chronic pain which is affecting their </w:t>
      </w:r>
      <w:r w:rsidR="001E03CA">
        <w:rPr>
          <w:rFonts w:ascii="Arial" w:hAnsi="Arial" w:cs="Arial"/>
          <w:sz w:val="22"/>
          <w:szCs w:val="22"/>
        </w:rPr>
        <w:t>life to get some comfort and reli</w:t>
      </w:r>
      <w:r w:rsidR="008815A0">
        <w:rPr>
          <w:rFonts w:ascii="Arial" w:hAnsi="Arial" w:cs="Arial"/>
          <w:sz w:val="22"/>
          <w:szCs w:val="22"/>
        </w:rPr>
        <w:t>ef then they should go for it</w:t>
      </w:r>
      <w:r w:rsidR="00A503D3">
        <w:rPr>
          <w:rFonts w:ascii="Arial" w:hAnsi="Arial" w:cs="Arial"/>
          <w:sz w:val="22"/>
          <w:szCs w:val="22"/>
        </w:rPr>
        <w:t xml:space="preserve"> and live their life more confidently and independently and maybe pain free.</w:t>
      </w:r>
    </w:p>
    <w:p w14:paraId="03965EB0" w14:textId="5FAE3C64" w:rsidR="002C3CE3" w:rsidRDefault="002C3CE3" w:rsidP="00F02156">
      <w:pPr>
        <w:pStyle w:val="NormalWeb"/>
        <w:shd w:val="clear" w:color="auto" w:fill="FFFFFF"/>
        <w:spacing w:before="0" w:beforeAutospacing="0"/>
        <w:divId w:val="2138063915"/>
        <w:rPr>
          <w:rFonts w:ascii="Arial" w:hAnsi="Arial" w:cs="Arial"/>
          <w:sz w:val="22"/>
          <w:szCs w:val="22"/>
        </w:rPr>
      </w:pPr>
    </w:p>
    <w:p w14:paraId="3A4FC42F" w14:textId="21262295" w:rsidR="00F706C8" w:rsidRDefault="00F706C8" w:rsidP="00F02156">
      <w:pPr>
        <w:pStyle w:val="NormalWeb"/>
        <w:shd w:val="clear" w:color="auto" w:fill="FFFFFF"/>
        <w:spacing w:before="0" w:beforeAutospacing="0"/>
        <w:divId w:val="2138063915"/>
        <w:rPr>
          <w:rFonts w:ascii="Arial" w:hAnsi="Arial" w:cs="Arial"/>
          <w:sz w:val="22"/>
          <w:szCs w:val="22"/>
        </w:rPr>
      </w:pPr>
    </w:p>
    <w:p w14:paraId="4F0969FF" w14:textId="37343A7F" w:rsidR="00F706C8" w:rsidRDefault="00F706C8" w:rsidP="00F02156">
      <w:pPr>
        <w:pStyle w:val="NormalWeb"/>
        <w:shd w:val="clear" w:color="auto" w:fill="FFFFFF"/>
        <w:spacing w:before="0" w:beforeAutospacing="0"/>
        <w:divId w:val="2138063915"/>
        <w:rPr>
          <w:rFonts w:ascii="Arial" w:hAnsi="Arial" w:cs="Arial"/>
          <w:sz w:val="22"/>
          <w:szCs w:val="22"/>
        </w:rPr>
      </w:pPr>
    </w:p>
    <w:p w14:paraId="69B4F253" w14:textId="5DC15256" w:rsidR="00F706C8" w:rsidRDefault="00F706C8" w:rsidP="00F02156">
      <w:pPr>
        <w:pStyle w:val="NormalWeb"/>
        <w:shd w:val="clear" w:color="auto" w:fill="FFFFFF"/>
        <w:spacing w:before="0" w:beforeAutospacing="0"/>
        <w:divId w:val="2138063915"/>
        <w:rPr>
          <w:rFonts w:ascii="Arial" w:hAnsi="Arial" w:cs="Arial"/>
          <w:sz w:val="22"/>
          <w:szCs w:val="22"/>
        </w:rPr>
      </w:pPr>
    </w:p>
    <w:p w14:paraId="5C809491" w14:textId="77777777" w:rsidR="00F706C8" w:rsidRDefault="00F706C8" w:rsidP="00F02156">
      <w:pPr>
        <w:pStyle w:val="NormalWeb"/>
        <w:shd w:val="clear" w:color="auto" w:fill="FFFFFF"/>
        <w:spacing w:before="0" w:beforeAutospacing="0"/>
        <w:divId w:val="2138063915"/>
        <w:rPr>
          <w:rFonts w:ascii="Arial" w:hAnsi="Arial" w:cs="Arial"/>
          <w:sz w:val="22"/>
          <w:szCs w:val="22"/>
        </w:rPr>
      </w:pPr>
    </w:p>
    <w:p w14:paraId="086418E3" w14:textId="7F2E6C39" w:rsidR="00D41BA0" w:rsidRDefault="00D41BA0" w:rsidP="00F90D61">
      <w:pPr>
        <w:pStyle w:val="NormalWeb"/>
        <w:numPr>
          <w:ilvl w:val="0"/>
          <w:numId w:val="3"/>
        </w:numPr>
        <w:shd w:val="clear" w:color="auto" w:fill="FFFFFF"/>
        <w:spacing w:before="0" w:beforeAutospacing="0"/>
        <w:divId w:val="2138063915"/>
        <w:rPr>
          <w:rFonts w:ascii="Arial" w:hAnsi="Arial" w:cs="Arial"/>
          <w:sz w:val="22"/>
          <w:szCs w:val="22"/>
        </w:rPr>
      </w:pPr>
      <w:r w:rsidRPr="009A3361">
        <w:rPr>
          <w:rFonts w:ascii="Arial" w:hAnsi="Arial" w:cs="Arial"/>
          <w:sz w:val="22"/>
          <w:szCs w:val="22"/>
        </w:rPr>
        <w:lastRenderedPageBreak/>
        <w:t>Reference</w:t>
      </w:r>
    </w:p>
    <w:p w14:paraId="375F24EF" w14:textId="5818BB5E" w:rsidR="00240C5F" w:rsidRDefault="00240C5F" w:rsidP="00F02156">
      <w:pPr>
        <w:pStyle w:val="NormalWeb"/>
        <w:shd w:val="clear" w:color="auto" w:fill="FFFFFF"/>
        <w:spacing w:before="0" w:beforeAutospacing="0"/>
        <w:divId w:val="2138063915"/>
        <w:rPr>
          <w:rFonts w:ascii="Arial" w:hAnsi="Arial" w:cs="Arial"/>
          <w:sz w:val="22"/>
          <w:szCs w:val="22"/>
        </w:rPr>
      </w:pPr>
    </w:p>
    <w:p w14:paraId="47D8D71F" w14:textId="459AC674" w:rsidR="00240C5F" w:rsidRPr="001A3B74" w:rsidRDefault="00240C5F" w:rsidP="00F02156">
      <w:pPr>
        <w:pStyle w:val="NormalWeb"/>
        <w:shd w:val="clear" w:color="auto" w:fill="FFFFFF"/>
        <w:spacing w:before="0" w:beforeAutospacing="0"/>
        <w:divId w:val="2138063915"/>
        <w:rPr>
          <w:rFonts w:ascii="Arial" w:eastAsia="Times New Roman" w:hAnsi="Arial" w:cs="Arial"/>
          <w:color w:val="000000"/>
          <w:sz w:val="22"/>
          <w:szCs w:val="22"/>
          <w:shd w:val="clear" w:color="auto" w:fill="FFFFFF"/>
        </w:rPr>
      </w:pPr>
      <w:r w:rsidRPr="001A3B74">
        <w:rPr>
          <w:rFonts w:ascii="Arial" w:eastAsia="Times New Roman" w:hAnsi="Arial" w:cs="Arial"/>
          <w:color w:val="000000"/>
          <w:sz w:val="22"/>
          <w:szCs w:val="22"/>
          <w:shd w:val="clear" w:color="auto" w:fill="FFFFFF"/>
        </w:rPr>
        <w:t>Colquhoun, D. and Novella, S., 2013. Acupuncture Is Theatrical Placebo. </w:t>
      </w:r>
      <w:r w:rsidR="00827B82" w:rsidRPr="001A3B74">
        <w:rPr>
          <w:rFonts w:ascii="Arial" w:eastAsia="Times New Roman" w:hAnsi="Arial" w:cs="Arial"/>
          <w:i/>
          <w:iCs/>
          <w:color w:val="000000"/>
          <w:sz w:val="22"/>
          <w:szCs w:val="22"/>
          <w:shd w:val="clear" w:color="auto" w:fill="FFFFFF"/>
        </w:rPr>
        <w:t>Anaesthesia</w:t>
      </w:r>
      <w:r w:rsidRPr="001A3B74">
        <w:rPr>
          <w:rFonts w:ascii="Arial" w:eastAsia="Times New Roman" w:hAnsi="Arial" w:cs="Arial"/>
          <w:i/>
          <w:iCs/>
          <w:color w:val="000000"/>
          <w:sz w:val="22"/>
          <w:szCs w:val="22"/>
          <w:shd w:val="clear" w:color="auto" w:fill="FFFFFF"/>
        </w:rPr>
        <w:t xml:space="preserve"> &amp; Analgesia</w:t>
      </w:r>
      <w:r w:rsidRPr="001A3B74">
        <w:rPr>
          <w:rFonts w:ascii="Arial" w:eastAsia="Times New Roman" w:hAnsi="Arial" w:cs="Arial"/>
          <w:color w:val="000000"/>
          <w:sz w:val="22"/>
          <w:szCs w:val="22"/>
          <w:shd w:val="clear" w:color="auto" w:fill="FFFFFF"/>
        </w:rPr>
        <w:t>, 116(6), pp.1360-1363.</w:t>
      </w:r>
    </w:p>
    <w:p w14:paraId="5C3A3B9D" w14:textId="779B6F42" w:rsidR="0011051C" w:rsidRPr="001A3B74" w:rsidRDefault="00EB3A1A" w:rsidP="00F02156">
      <w:pPr>
        <w:pStyle w:val="NormalWeb"/>
        <w:shd w:val="clear" w:color="auto" w:fill="FFFFFF"/>
        <w:spacing w:before="0" w:beforeAutospacing="0"/>
        <w:divId w:val="2138063915"/>
        <w:rPr>
          <w:rFonts w:ascii="Roboto" w:hAnsi="Roboto"/>
          <w:color w:val="292B2C"/>
          <w:sz w:val="22"/>
          <w:szCs w:val="22"/>
        </w:rPr>
      </w:pPr>
      <w:r w:rsidRPr="001A3B74">
        <w:rPr>
          <w:rFonts w:ascii="Arial" w:eastAsia="Times New Roman" w:hAnsi="Arial" w:cs="Arial"/>
          <w:color w:val="000000"/>
          <w:sz w:val="22"/>
          <w:szCs w:val="22"/>
          <w:shd w:val="clear" w:color="auto" w:fill="FFFFFF"/>
        </w:rPr>
        <w:t>Lee, J., Choi, T., Lee, M., Lee, H., Shin, B. and Lee, H., 2013. Acupuncture for Acute Low Back Pain. </w:t>
      </w:r>
      <w:r w:rsidRPr="001A3B74">
        <w:rPr>
          <w:rFonts w:ascii="Arial" w:eastAsia="Times New Roman" w:hAnsi="Arial" w:cs="Arial"/>
          <w:i/>
          <w:iCs/>
          <w:color w:val="000000"/>
          <w:sz w:val="22"/>
          <w:szCs w:val="22"/>
          <w:shd w:val="clear" w:color="auto" w:fill="FFFFFF"/>
        </w:rPr>
        <w:t>The Clinical Journal of Pain</w:t>
      </w:r>
      <w:r w:rsidRPr="001A3B74">
        <w:rPr>
          <w:rFonts w:ascii="Arial" w:eastAsia="Times New Roman" w:hAnsi="Arial" w:cs="Arial"/>
          <w:color w:val="000000"/>
          <w:sz w:val="22"/>
          <w:szCs w:val="22"/>
          <w:shd w:val="clear" w:color="auto" w:fill="FFFFFF"/>
        </w:rPr>
        <w:t>, 29(2), pp.172-185.</w:t>
      </w:r>
    </w:p>
    <w:p w14:paraId="4918BD4B" w14:textId="340E4725" w:rsidR="004E7B34" w:rsidRPr="001A3B74" w:rsidRDefault="004E7B34" w:rsidP="00F357E2">
      <w:pPr>
        <w:spacing w:line="360" w:lineRule="auto"/>
        <w:rPr>
          <w:rFonts w:ascii="Arial" w:eastAsia="Times New Roman" w:hAnsi="Arial" w:cs="Arial"/>
          <w:color w:val="000000"/>
          <w:shd w:val="clear" w:color="auto" w:fill="FFFFFF"/>
        </w:rPr>
      </w:pPr>
      <w:r w:rsidRPr="001A3B74">
        <w:rPr>
          <w:rFonts w:ascii="Arial" w:eastAsia="Times New Roman" w:hAnsi="Arial" w:cs="Arial"/>
          <w:color w:val="000000"/>
          <w:shd w:val="clear" w:color="auto" w:fill="FFFFFF"/>
        </w:rPr>
        <w:t>Lee, M. and Ernst, E., 2011. Acupuncture for pain: An overview of Cochrane reviews. </w:t>
      </w:r>
      <w:r w:rsidRPr="001A3B74">
        <w:rPr>
          <w:rFonts w:ascii="Arial" w:eastAsia="Times New Roman" w:hAnsi="Arial" w:cs="Arial"/>
          <w:i/>
          <w:iCs/>
          <w:color w:val="000000"/>
          <w:shd w:val="clear" w:color="auto" w:fill="FFFFFF"/>
        </w:rPr>
        <w:t>Chinese Journal of Integrative Medicine</w:t>
      </w:r>
      <w:r w:rsidRPr="001A3B74">
        <w:rPr>
          <w:rFonts w:ascii="Arial" w:eastAsia="Times New Roman" w:hAnsi="Arial" w:cs="Arial"/>
          <w:color w:val="000000"/>
          <w:shd w:val="clear" w:color="auto" w:fill="FFFFFF"/>
        </w:rPr>
        <w:t>, 17(3), pp.187-189.</w:t>
      </w:r>
    </w:p>
    <w:p w14:paraId="22CC365A" w14:textId="72D3C050" w:rsidR="00102F8F" w:rsidRPr="001A3B74" w:rsidRDefault="008B3796" w:rsidP="00F357E2">
      <w:pPr>
        <w:spacing w:line="360" w:lineRule="auto"/>
        <w:rPr>
          <w:rFonts w:ascii="Arial" w:eastAsia="Times New Roman" w:hAnsi="Arial" w:cs="Arial"/>
          <w:color w:val="000000"/>
          <w:shd w:val="clear" w:color="auto" w:fill="FFFFFF"/>
        </w:rPr>
      </w:pPr>
      <w:r w:rsidRPr="001A3B74">
        <w:rPr>
          <w:rFonts w:ascii="Arial" w:eastAsia="Times New Roman" w:hAnsi="Arial" w:cs="Arial"/>
          <w:color w:val="000000"/>
          <w:shd w:val="clear" w:color="auto" w:fill="FFFFFF"/>
        </w:rPr>
        <w:t>Pomeranz, B., 1996. Scientific Research into Acupuncture for the Relief of Pain. </w:t>
      </w:r>
      <w:r w:rsidRPr="001A3B74">
        <w:rPr>
          <w:rFonts w:ascii="Arial" w:eastAsia="Times New Roman" w:hAnsi="Arial" w:cs="Arial"/>
          <w:i/>
          <w:iCs/>
          <w:color w:val="000000"/>
          <w:shd w:val="clear" w:color="auto" w:fill="FFFFFF"/>
        </w:rPr>
        <w:t>The Journal of Alternative and Complementary Medicine</w:t>
      </w:r>
      <w:r w:rsidRPr="001A3B74">
        <w:rPr>
          <w:rFonts w:ascii="Arial" w:eastAsia="Times New Roman" w:hAnsi="Arial" w:cs="Arial"/>
          <w:color w:val="000000"/>
          <w:shd w:val="clear" w:color="auto" w:fill="FFFFFF"/>
        </w:rPr>
        <w:t>, 2(1), pp.53-60.</w:t>
      </w:r>
    </w:p>
    <w:p w14:paraId="4C41A9AA" w14:textId="69EF9785" w:rsidR="00D41BA0" w:rsidRPr="001A3B74" w:rsidRDefault="00F11717" w:rsidP="00F357E2">
      <w:pPr>
        <w:spacing w:line="360" w:lineRule="auto"/>
        <w:rPr>
          <w:rFonts w:ascii="Arial" w:eastAsia="Times New Roman" w:hAnsi="Arial" w:cs="Arial"/>
          <w:color w:val="000000"/>
          <w:shd w:val="clear" w:color="auto" w:fill="FFFFFF"/>
        </w:rPr>
      </w:pPr>
      <w:r w:rsidRPr="001A3B74">
        <w:rPr>
          <w:rFonts w:ascii="Arial" w:eastAsia="Times New Roman" w:hAnsi="Arial" w:cs="Arial"/>
          <w:color w:val="000000"/>
          <w:shd w:val="clear" w:color="auto" w:fill="FFFFFF"/>
        </w:rPr>
        <w:t xml:space="preserve">Wang, J. and Wan, Y., 2015. Acupuncture mechanisms: </w:t>
      </w:r>
      <w:r w:rsidR="00827B82">
        <w:rPr>
          <w:rFonts w:ascii="Arial" w:eastAsia="Times New Roman" w:hAnsi="Arial" w:cs="Arial"/>
          <w:color w:val="000000"/>
          <w:shd w:val="clear" w:color="auto" w:fill="FFFFFF"/>
        </w:rPr>
        <w:t>A</w:t>
      </w:r>
      <w:r w:rsidR="00827B82" w:rsidRPr="001A3B74">
        <w:rPr>
          <w:rFonts w:ascii="Arial" w:eastAsia="Times New Roman" w:hAnsi="Arial" w:cs="Arial"/>
          <w:color w:val="000000"/>
          <w:shd w:val="clear" w:color="auto" w:fill="FFFFFF"/>
        </w:rPr>
        <w:t>naesthesia</w:t>
      </w:r>
      <w:r w:rsidRPr="001A3B74">
        <w:rPr>
          <w:rFonts w:ascii="Arial" w:eastAsia="Times New Roman" w:hAnsi="Arial" w:cs="Arial"/>
          <w:color w:val="000000"/>
          <w:shd w:val="clear" w:color="auto" w:fill="FFFFFF"/>
        </w:rPr>
        <w:t xml:space="preserve">, </w:t>
      </w:r>
      <w:r w:rsidR="00857D79">
        <w:rPr>
          <w:rFonts w:ascii="Arial" w:eastAsia="Times New Roman" w:hAnsi="Arial" w:cs="Arial"/>
          <w:color w:val="000000"/>
          <w:shd w:val="clear" w:color="auto" w:fill="FFFFFF"/>
        </w:rPr>
        <w:t>A</w:t>
      </w:r>
      <w:r w:rsidRPr="001A3B74">
        <w:rPr>
          <w:rFonts w:ascii="Arial" w:eastAsia="Times New Roman" w:hAnsi="Arial" w:cs="Arial"/>
          <w:color w:val="000000"/>
          <w:shd w:val="clear" w:color="auto" w:fill="FFFFFF"/>
        </w:rPr>
        <w:t>nalgesia and protection on organ functions. </w:t>
      </w:r>
      <w:r w:rsidRPr="001A3B74">
        <w:rPr>
          <w:rFonts w:ascii="Arial" w:eastAsia="Times New Roman" w:hAnsi="Arial" w:cs="Arial"/>
          <w:i/>
          <w:iCs/>
          <w:color w:val="000000"/>
          <w:shd w:val="clear" w:color="auto" w:fill="FFFFFF"/>
        </w:rPr>
        <w:t>World Journal of Traditional Chinese Medicine</w:t>
      </w:r>
      <w:r w:rsidRPr="001A3B74">
        <w:rPr>
          <w:rFonts w:ascii="Arial" w:eastAsia="Times New Roman" w:hAnsi="Arial" w:cs="Arial"/>
          <w:color w:val="000000"/>
          <w:shd w:val="clear" w:color="auto" w:fill="FFFFFF"/>
        </w:rPr>
        <w:t>, 1(1), pp.59-66.</w:t>
      </w:r>
    </w:p>
    <w:p w14:paraId="1A91C1CA" w14:textId="77777777" w:rsidR="00D41BA0" w:rsidRPr="001A3B74" w:rsidRDefault="00D41BA0" w:rsidP="00F357E2">
      <w:pPr>
        <w:spacing w:line="360" w:lineRule="auto"/>
        <w:rPr>
          <w:rFonts w:ascii="Arial" w:hAnsi="Arial" w:cs="Arial"/>
        </w:rPr>
      </w:pPr>
    </w:p>
    <w:p w14:paraId="64C41BDA" w14:textId="77777777" w:rsidR="00D41BA0" w:rsidRPr="001A3B74" w:rsidRDefault="00D41BA0" w:rsidP="00F357E2">
      <w:pPr>
        <w:spacing w:line="360" w:lineRule="auto"/>
        <w:rPr>
          <w:rFonts w:ascii="Arial" w:hAnsi="Arial" w:cs="Arial"/>
        </w:rPr>
      </w:pPr>
    </w:p>
    <w:p w14:paraId="526D603F" w14:textId="77777777" w:rsidR="00D41BA0" w:rsidRPr="001A3B74" w:rsidRDefault="00D41BA0" w:rsidP="00F357E2">
      <w:pPr>
        <w:spacing w:line="360" w:lineRule="auto"/>
        <w:rPr>
          <w:rFonts w:ascii="Arial" w:hAnsi="Arial" w:cs="Arial"/>
        </w:rPr>
      </w:pPr>
    </w:p>
    <w:p w14:paraId="491239DC" w14:textId="77777777" w:rsidR="00D41BA0" w:rsidRPr="001A3B74" w:rsidRDefault="00D41BA0" w:rsidP="00F357E2">
      <w:pPr>
        <w:spacing w:line="360" w:lineRule="auto"/>
        <w:rPr>
          <w:rFonts w:ascii="Arial" w:hAnsi="Arial" w:cs="Arial"/>
        </w:rPr>
      </w:pPr>
    </w:p>
    <w:p w14:paraId="5B42991E" w14:textId="77777777" w:rsidR="00D41BA0" w:rsidRPr="001A3B74" w:rsidRDefault="00D41BA0" w:rsidP="00F357E2">
      <w:pPr>
        <w:spacing w:line="360" w:lineRule="auto"/>
        <w:rPr>
          <w:rFonts w:ascii="Arial" w:hAnsi="Arial" w:cs="Arial"/>
        </w:rPr>
      </w:pPr>
    </w:p>
    <w:p w14:paraId="24F8F8D4" w14:textId="77777777" w:rsidR="00D41BA0" w:rsidRPr="001A3B74" w:rsidRDefault="00D41BA0" w:rsidP="00F357E2">
      <w:pPr>
        <w:spacing w:line="360" w:lineRule="auto"/>
        <w:rPr>
          <w:rFonts w:ascii="Arial" w:hAnsi="Arial" w:cs="Arial"/>
        </w:rPr>
      </w:pPr>
    </w:p>
    <w:p w14:paraId="07F9DBE2" w14:textId="77777777" w:rsidR="00D41BA0" w:rsidRPr="001A3B74" w:rsidRDefault="00D41BA0" w:rsidP="00F357E2">
      <w:pPr>
        <w:spacing w:line="360" w:lineRule="auto"/>
        <w:rPr>
          <w:rFonts w:ascii="Arial" w:hAnsi="Arial" w:cs="Arial"/>
        </w:rPr>
      </w:pPr>
    </w:p>
    <w:p w14:paraId="6053B795" w14:textId="77777777" w:rsidR="00163F02" w:rsidRPr="001A3B74" w:rsidRDefault="00163F02" w:rsidP="00F357E2">
      <w:pPr>
        <w:spacing w:line="360" w:lineRule="auto"/>
        <w:rPr>
          <w:rFonts w:ascii="Arial" w:hAnsi="Arial" w:cs="Arial"/>
        </w:rPr>
      </w:pPr>
    </w:p>
    <w:p w14:paraId="3BC7B9EE" w14:textId="7834BC98" w:rsidR="001B51A9" w:rsidRPr="001A3B74" w:rsidRDefault="001B51A9" w:rsidP="00274D75">
      <w:pPr>
        <w:spacing w:line="360" w:lineRule="auto"/>
        <w:rPr>
          <w:rFonts w:ascii="Arial" w:hAnsi="Arial" w:cs="Arial"/>
          <w:lang w:val="en-US"/>
        </w:rPr>
      </w:pPr>
    </w:p>
    <w:p w14:paraId="1A340AF5" w14:textId="32AD060B" w:rsidR="001B51A9" w:rsidRPr="001A3B74" w:rsidRDefault="001B51A9" w:rsidP="00274D75">
      <w:pPr>
        <w:spacing w:line="360" w:lineRule="auto"/>
        <w:rPr>
          <w:rFonts w:ascii="Arial" w:hAnsi="Arial" w:cs="Arial"/>
          <w:lang w:val="en-US"/>
        </w:rPr>
      </w:pPr>
    </w:p>
    <w:p w14:paraId="66FC3919" w14:textId="75277076" w:rsidR="001B51A9" w:rsidRPr="001A3B74" w:rsidRDefault="001B51A9" w:rsidP="00274D75">
      <w:pPr>
        <w:spacing w:line="360" w:lineRule="auto"/>
        <w:rPr>
          <w:rFonts w:ascii="Arial" w:hAnsi="Arial" w:cs="Arial"/>
          <w:lang w:val="en-US"/>
        </w:rPr>
      </w:pPr>
    </w:p>
    <w:p w14:paraId="05124CCA" w14:textId="096324ED" w:rsidR="001B51A9" w:rsidRPr="001A3B74" w:rsidRDefault="001B51A9" w:rsidP="00274D75">
      <w:pPr>
        <w:spacing w:line="360" w:lineRule="auto"/>
        <w:rPr>
          <w:rFonts w:ascii="Arial" w:hAnsi="Arial" w:cs="Arial"/>
          <w:lang w:val="en-US"/>
        </w:rPr>
      </w:pPr>
    </w:p>
    <w:p w14:paraId="49B8A252" w14:textId="4B37F5FD" w:rsidR="00BB0EF5" w:rsidRPr="001A3B74" w:rsidRDefault="00BB0EF5" w:rsidP="00274D75">
      <w:pPr>
        <w:spacing w:line="360" w:lineRule="auto"/>
        <w:rPr>
          <w:rFonts w:ascii="Arial" w:hAnsi="Arial" w:cs="Arial"/>
          <w:lang w:val="en-US"/>
        </w:rPr>
      </w:pPr>
    </w:p>
    <w:p w14:paraId="3CE4BF5B" w14:textId="77777777" w:rsidR="00BB0EF5" w:rsidRPr="001A3B74" w:rsidRDefault="00BB0EF5" w:rsidP="00274D75">
      <w:pPr>
        <w:spacing w:line="360" w:lineRule="auto"/>
        <w:rPr>
          <w:rFonts w:ascii="Arial" w:hAnsi="Arial" w:cs="Arial"/>
        </w:rPr>
      </w:pPr>
    </w:p>
    <w:sectPr w:rsidR="00BB0EF5" w:rsidRPr="001A3B7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7C496D" w14:textId="77777777" w:rsidR="006148A1" w:rsidRDefault="006148A1" w:rsidP="00773CD3">
      <w:pPr>
        <w:spacing w:after="0" w:line="240" w:lineRule="auto"/>
      </w:pPr>
      <w:r>
        <w:separator/>
      </w:r>
    </w:p>
  </w:endnote>
  <w:endnote w:type="continuationSeparator" w:id="0">
    <w:p w14:paraId="7F2259D5" w14:textId="77777777" w:rsidR="006148A1" w:rsidRDefault="006148A1" w:rsidP="00773C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Roboto">
    <w:panose1 w:val="02000000000000000000"/>
    <w:charset w:val="00"/>
    <w:family w:val="auto"/>
    <w:pitch w:val="variable"/>
    <w:sig w:usb0="E00002FF" w:usb1="5000217F" w:usb2="0000002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947B25" w14:textId="77777777" w:rsidR="006148A1" w:rsidRDefault="006148A1" w:rsidP="00773CD3">
      <w:pPr>
        <w:spacing w:after="0" w:line="240" w:lineRule="auto"/>
      </w:pPr>
      <w:r>
        <w:separator/>
      </w:r>
    </w:p>
  </w:footnote>
  <w:footnote w:type="continuationSeparator" w:id="0">
    <w:p w14:paraId="6C312D7A" w14:textId="77777777" w:rsidR="006148A1" w:rsidRDefault="006148A1" w:rsidP="00773C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A648BF"/>
    <w:multiLevelType w:val="hybridMultilevel"/>
    <w:tmpl w:val="19F04C2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89C153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9686F67"/>
    <w:multiLevelType w:val="hybridMultilevel"/>
    <w:tmpl w:val="0C940370"/>
    <w:lvl w:ilvl="0" w:tplc="FFFFFFF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051"/>
    <w:rsid w:val="000104C8"/>
    <w:rsid w:val="00011F86"/>
    <w:rsid w:val="000204E4"/>
    <w:rsid w:val="00020F95"/>
    <w:rsid w:val="00031D8D"/>
    <w:rsid w:val="000323DA"/>
    <w:rsid w:val="0004140B"/>
    <w:rsid w:val="00045939"/>
    <w:rsid w:val="00051114"/>
    <w:rsid w:val="0005588F"/>
    <w:rsid w:val="00055FD1"/>
    <w:rsid w:val="000631B5"/>
    <w:rsid w:val="000702F7"/>
    <w:rsid w:val="0007465C"/>
    <w:rsid w:val="00087C9C"/>
    <w:rsid w:val="00094B87"/>
    <w:rsid w:val="00096780"/>
    <w:rsid w:val="000A223A"/>
    <w:rsid w:val="000A780D"/>
    <w:rsid w:val="000A782E"/>
    <w:rsid w:val="000B0E6F"/>
    <w:rsid w:val="000C6188"/>
    <w:rsid w:val="000D20E4"/>
    <w:rsid w:val="00102F8F"/>
    <w:rsid w:val="0011051C"/>
    <w:rsid w:val="00123046"/>
    <w:rsid w:val="00133B97"/>
    <w:rsid w:val="0013491D"/>
    <w:rsid w:val="00145797"/>
    <w:rsid w:val="00161959"/>
    <w:rsid w:val="00161F8B"/>
    <w:rsid w:val="00163F02"/>
    <w:rsid w:val="00174AE8"/>
    <w:rsid w:val="00180DB5"/>
    <w:rsid w:val="00183849"/>
    <w:rsid w:val="00191665"/>
    <w:rsid w:val="001960CD"/>
    <w:rsid w:val="00196439"/>
    <w:rsid w:val="001A3B74"/>
    <w:rsid w:val="001B51A9"/>
    <w:rsid w:val="001D3FC6"/>
    <w:rsid w:val="001E03CA"/>
    <w:rsid w:val="001F6EC9"/>
    <w:rsid w:val="00205320"/>
    <w:rsid w:val="0021196B"/>
    <w:rsid w:val="002131F1"/>
    <w:rsid w:val="002175E4"/>
    <w:rsid w:val="002246CD"/>
    <w:rsid w:val="002310E1"/>
    <w:rsid w:val="00234ECA"/>
    <w:rsid w:val="00237D04"/>
    <w:rsid w:val="00240C5F"/>
    <w:rsid w:val="0024629A"/>
    <w:rsid w:val="00250AAB"/>
    <w:rsid w:val="0025208C"/>
    <w:rsid w:val="00252197"/>
    <w:rsid w:val="0025544F"/>
    <w:rsid w:val="00274D75"/>
    <w:rsid w:val="00284513"/>
    <w:rsid w:val="00292CB6"/>
    <w:rsid w:val="00292D1B"/>
    <w:rsid w:val="00295C4E"/>
    <w:rsid w:val="00296290"/>
    <w:rsid w:val="002A6AAC"/>
    <w:rsid w:val="002B3E7F"/>
    <w:rsid w:val="002B4B05"/>
    <w:rsid w:val="002C3CE3"/>
    <w:rsid w:val="002D1528"/>
    <w:rsid w:val="002D3D78"/>
    <w:rsid w:val="002E2A3A"/>
    <w:rsid w:val="002E3B6A"/>
    <w:rsid w:val="002F3D55"/>
    <w:rsid w:val="00300C68"/>
    <w:rsid w:val="00300CEF"/>
    <w:rsid w:val="003077C6"/>
    <w:rsid w:val="00307D59"/>
    <w:rsid w:val="00311F91"/>
    <w:rsid w:val="00316E93"/>
    <w:rsid w:val="00333083"/>
    <w:rsid w:val="00333C12"/>
    <w:rsid w:val="0033503D"/>
    <w:rsid w:val="0033570F"/>
    <w:rsid w:val="003361C8"/>
    <w:rsid w:val="003431C5"/>
    <w:rsid w:val="00347572"/>
    <w:rsid w:val="0036341B"/>
    <w:rsid w:val="00363C94"/>
    <w:rsid w:val="00374ECA"/>
    <w:rsid w:val="003806AC"/>
    <w:rsid w:val="003808C6"/>
    <w:rsid w:val="00394BEB"/>
    <w:rsid w:val="0039713B"/>
    <w:rsid w:val="003A27E0"/>
    <w:rsid w:val="003A4676"/>
    <w:rsid w:val="003A637E"/>
    <w:rsid w:val="003B3F76"/>
    <w:rsid w:val="003B7036"/>
    <w:rsid w:val="003C748E"/>
    <w:rsid w:val="003D6977"/>
    <w:rsid w:val="003E4F3D"/>
    <w:rsid w:val="003F53DD"/>
    <w:rsid w:val="003F703D"/>
    <w:rsid w:val="00422E7D"/>
    <w:rsid w:val="00424D6D"/>
    <w:rsid w:val="00427E4D"/>
    <w:rsid w:val="004426F4"/>
    <w:rsid w:val="0046444B"/>
    <w:rsid w:val="00477CB1"/>
    <w:rsid w:val="00482959"/>
    <w:rsid w:val="00495D38"/>
    <w:rsid w:val="004A0EA5"/>
    <w:rsid w:val="004C3B60"/>
    <w:rsid w:val="004D01FE"/>
    <w:rsid w:val="004D02BD"/>
    <w:rsid w:val="004D4771"/>
    <w:rsid w:val="004E0588"/>
    <w:rsid w:val="004E52F0"/>
    <w:rsid w:val="004E7B34"/>
    <w:rsid w:val="005040B1"/>
    <w:rsid w:val="00524CCB"/>
    <w:rsid w:val="00527835"/>
    <w:rsid w:val="00541654"/>
    <w:rsid w:val="00545085"/>
    <w:rsid w:val="00547CD2"/>
    <w:rsid w:val="00560205"/>
    <w:rsid w:val="00562CA1"/>
    <w:rsid w:val="00565BD3"/>
    <w:rsid w:val="005718BF"/>
    <w:rsid w:val="00580E45"/>
    <w:rsid w:val="005817FB"/>
    <w:rsid w:val="00586675"/>
    <w:rsid w:val="00591DEB"/>
    <w:rsid w:val="00592319"/>
    <w:rsid w:val="00596C57"/>
    <w:rsid w:val="005A720B"/>
    <w:rsid w:val="005B1F6D"/>
    <w:rsid w:val="005C52E9"/>
    <w:rsid w:val="005C6260"/>
    <w:rsid w:val="005C717E"/>
    <w:rsid w:val="005D48AD"/>
    <w:rsid w:val="005D5FC4"/>
    <w:rsid w:val="005F41D5"/>
    <w:rsid w:val="00610508"/>
    <w:rsid w:val="006148A1"/>
    <w:rsid w:val="0062590D"/>
    <w:rsid w:val="006368BB"/>
    <w:rsid w:val="00644F5C"/>
    <w:rsid w:val="00647A11"/>
    <w:rsid w:val="00657B0A"/>
    <w:rsid w:val="00662051"/>
    <w:rsid w:val="00681BCE"/>
    <w:rsid w:val="006827FF"/>
    <w:rsid w:val="00693B6B"/>
    <w:rsid w:val="00695A39"/>
    <w:rsid w:val="006A0F99"/>
    <w:rsid w:val="006B19DF"/>
    <w:rsid w:val="006B73C1"/>
    <w:rsid w:val="006D59FE"/>
    <w:rsid w:val="006D727D"/>
    <w:rsid w:val="006E0EE0"/>
    <w:rsid w:val="006E40DD"/>
    <w:rsid w:val="006F50A9"/>
    <w:rsid w:val="006F6821"/>
    <w:rsid w:val="00712657"/>
    <w:rsid w:val="00712C1F"/>
    <w:rsid w:val="007237DC"/>
    <w:rsid w:val="00725F86"/>
    <w:rsid w:val="00740788"/>
    <w:rsid w:val="00745F43"/>
    <w:rsid w:val="00747C72"/>
    <w:rsid w:val="007637C6"/>
    <w:rsid w:val="00773CD3"/>
    <w:rsid w:val="00777DF3"/>
    <w:rsid w:val="0079586D"/>
    <w:rsid w:val="007A2A7F"/>
    <w:rsid w:val="007B20EE"/>
    <w:rsid w:val="007C624E"/>
    <w:rsid w:val="007D2764"/>
    <w:rsid w:val="007E28E1"/>
    <w:rsid w:val="007E6AF5"/>
    <w:rsid w:val="00807656"/>
    <w:rsid w:val="00812F9C"/>
    <w:rsid w:val="00826A42"/>
    <w:rsid w:val="00827B82"/>
    <w:rsid w:val="008411EF"/>
    <w:rsid w:val="00842BC2"/>
    <w:rsid w:val="00850C7D"/>
    <w:rsid w:val="00854C51"/>
    <w:rsid w:val="008564C8"/>
    <w:rsid w:val="00857D79"/>
    <w:rsid w:val="00861F8D"/>
    <w:rsid w:val="0087085A"/>
    <w:rsid w:val="0087141A"/>
    <w:rsid w:val="008815A0"/>
    <w:rsid w:val="008816B3"/>
    <w:rsid w:val="00882998"/>
    <w:rsid w:val="00886652"/>
    <w:rsid w:val="008920A5"/>
    <w:rsid w:val="008A4D0C"/>
    <w:rsid w:val="008A68F3"/>
    <w:rsid w:val="008A771E"/>
    <w:rsid w:val="008B3796"/>
    <w:rsid w:val="008B77AD"/>
    <w:rsid w:val="008C0088"/>
    <w:rsid w:val="008C1434"/>
    <w:rsid w:val="008D7BDD"/>
    <w:rsid w:val="008D7F9D"/>
    <w:rsid w:val="008E0828"/>
    <w:rsid w:val="008E2B67"/>
    <w:rsid w:val="008F216E"/>
    <w:rsid w:val="008F49C3"/>
    <w:rsid w:val="00904E66"/>
    <w:rsid w:val="00907974"/>
    <w:rsid w:val="00916191"/>
    <w:rsid w:val="00917591"/>
    <w:rsid w:val="009220B3"/>
    <w:rsid w:val="00924D79"/>
    <w:rsid w:val="00930560"/>
    <w:rsid w:val="00937E2F"/>
    <w:rsid w:val="0094135A"/>
    <w:rsid w:val="009572E0"/>
    <w:rsid w:val="00957ECF"/>
    <w:rsid w:val="00964A12"/>
    <w:rsid w:val="009836E0"/>
    <w:rsid w:val="00985F52"/>
    <w:rsid w:val="00992514"/>
    <w:rsid w:val="009A3361"/>
    <w:rsid w:val="009A38A8"/>
    <w:rsid w:val="009C4B4F"/>
    <w:rsid w:val="009C73B8"/>
    <w:rsid w:val="009D03AE"/>
    <w:rsid w:val="009D0E1D"/>
    <w:rsid w:val="009D11B5"/>
    <w:rsid w:val="009D17E5"/>
    <w:rsid w:val="009E52E4"/>
    <w:rsid w:val="00A203AF"/>
    <w:rsid w:val="00A373A7"/>
    <w:rsid w:val="00A503D3"/>
    <w:rsid w:val="00A51341"/>
    <w:rsid w:val="00A56F5E"/>
    <w:rsid w:val="00A76D66"/>
    <w:rsid w:val="00A9233B"/>
    <w:rsid w:val="00A9586D"/>
    <w:rsid w:val="00AA1A54"/>
    <w:rsid w:val="00AA2BBB"/>
    <w:rsid w:val="00AB7B7D"/>
    <w:rsid w:val="00AD2131"/>
    <w:rsid w:val="00AE298D"/>
    <w:rsid w:val="00AE4D84"/>
    <w:rsid w:val="00AE60CA"/>
    <w:rsid w:val="00AE60DD"/>
    <w:rsid w:val="00AF668D"/>
    <w:rsid w:val="00B210A3"/>
    <w:rsid w:val="00B216BC"/>
    <w:rsid w:val="00B262A5"/>
    <w:rsid w:val="00B264EB"/>
    <w:rsid w:val="00B33438"/>
    <w:rsid w:val="00B50C00"/>
    <w:rsid w:val="00B52CCD"/>
    <w:rsid w:val="00B654F4"/>
    <w:rsid w:val="00B75242"/>
    <w:rsid w:val="00B76016"/>
    <w:rsid w:val="00B76D25"/>
    <w:rsid w:val="00B9338B"/>
    <w:rsid w:val="00BB0EF5"/>
    <w:rsid w:val="00BB14FC"/>
    <w:rsid w:val="00BB4EFC"/>
    <w:rsid w:val="00BB6E98"/>
    <w:rsid w:val="00BD7AE2"/>
    <w:rsid w:val="00BE460F"/>
    <w:rsid w:val="00BE7E50"/>
    <w:rsid w:val="00BF7D19"/>
    <w:rsid w:val="00C23D80"/>
    <w:rsid w:val="00C2424E"/>
    <w:rsid w:val="00C27A9E"/>
    <w:rsid w:val="00C32C32"/>
    <w:rsid w:val="00C36EA1"/>
    <w:rsid w:val="00C43B1A"/>
    <w:rsid w:val="00C5257D"/>
    <w:rsid w:val="00C536DC"/>
    <w:rsid w:val="00C57A99"/>
    <w:rsid w:val="00C70604"/>
    <w:rsid w:val="00C70F2D"/>
    <w:rsid w:val="00C77F2D"/>
    <w:rsid w:val="00C83884"/>
    <w:rsid w:val="00CA4904"/>
    <w:rsid w:val="00CB25FF"/>
    <w:rsid w:val="00CB46FE"/>
    <w:rsid w:val="00CB4AD2"/>
    <w:rsid w:val="00CD46E2"/>
    <w:rsid w:val="00CE2F3B"/>
    <w:rsid w:val="00CE3933"/>
    <w:rsid w:val="00CE72EC"/>
    <w:rsid w:val="00CF11FA"/>
    <w:rsid w:val="00D04723"/>
    <w:rsid w:val="00D1179A"/>
    <w:rsid w:val="00D137FF"/>
    <w:rsid w:val="00D17D7B"/>
    <w:rsid w:val="00D20029"/>
    <w:rsid w:val="00D2188D"/>
    <w:rsid w:val="00D34C67"/>
    <w:rsid w:val="00D41BA0"/>
    <w:rsid w:val="00D45353"/>
    <w:rsid w:val="00D47C0C"/>
    <w:rsid w:val="00D650E7"/>
    <w:rsid w:val="00D65BA4"/>
    <w:rsid w:val="00D7003A"/>
    <w:rsid w:val="00D73A27"/>
    <w:rsid w:val="00D778B6"/>
    <w:rsid w:val="00D8018C"/>
    <w:rsid w:val="00D850CF"/>
    <w:rsid w:val="00D91A85"/>
    <w:rsid w:val="00DA2C18"/>
    <w:rsid w:val="00DA3B10"/>
    <w:rsid w:val="00DA410A"/>
    <w:rsid w:val="00DA43DD"/>
    <w:rsid w:val="00DA5D0C"/>
    <w:rsid w:val="00DB1759"/>
    <w:rsid w:val="00DC1392"/>
    <w:rsid w:val="00DC20E2"/>
    <w:rsid w:val="00DC6D00"/>
    <w:rsid w:val="00DD4919"/>
    <w:rsid w:val="00E00F92"/>
    <w:rsid w:val="00E06ABD"/>
    <w:rsid w:val="00E0775D"/>
    <w:rsid w:val="00E10A00"/>
    <w:rsid w:val="00E123B9"/>
    <w:rsid w:val="00E20FE1"/>
    <w:rsid w:val="00E25B65"/>
    <w:rsid w:val="00E26EB1"/>
    <w:rsid w:val="00E27F49"/>
    <w:rsid w:val="00E31485"/>
    <w:rsid w:val="00E3278F"/>
    <w:rsid w:val="00E5674C"/>
    <w:rsid w:val="00E73AEF"/>
    <w:rsid w:val="00E7500A"/>
    <w:rsid w:val="00E765F5"/>
    <w:rsid w:val="00E861C7"/>
    <w:rsid w:val="00E955D9"/>
    <w:rsid w:val="00EA09EB"/>
    <w:rsid w:val="00EA6FB9"/>
    <w:rsid w:val="00EB3A1A"/>
    <w:rsid w:val="00EB48D8"/>
    <w:rsid w:val="00ED24F0"/>
    <w:rsid w:val="00ED5D79"/>
    <w:rsid w:val="00ED7EB7"/>
    <w:rsid w:val="00F01F5D"/>
    <w:rsid w:val="00F02156"/>
    <w:rsid w:val="00F04436"/>
    <w:rsid w:val="00F11717"/>
    <w:rsid w:val="00F142F2"/>
    <w:rsid w:val="00F247A2"/>
    <w:rsid w:val="00F25F3F"/>
    <w:rsid w:val="00F2708D"/>
    <w:rsid w:val="00F31A5B"/>
    <w:rsid w:val="00F500C8"/>
    <w:rsid w:val="00F50C37"/>
    <w:rsid w:val="00F706C8"/>
    <w:rsid w:val="00F723A0"/>
    <w:rsid w:val="00F74D73"/>
    <w:rsid w:val="00F75352"/>
    <w:rsid w:val="00F83CD8"/>
    <w:rsid w:val="00F869E4"/>
    <w:rsid w:val="00F90D61"/>
    <w:rsid w:val="00F90DC0"/>
    <w:rsid w:val="00FA0BBE"/>
    <w:rsid w:val="00FA10E8"/>
    <w:rsid w:val="00FA10FB"/>
    <w:rsid w:val="00FA5D0B"/>
    <w:rsid w:val="00FB2398"/>
    <w:rsid w:val="00FD3D5D"/>
    <w:rsid w:val="00FE1276"/>
    <w:rsid w:val="00FE4441"/>
    <w:rsid w:val="00FE59A9"/>
    <w:rsid w:val="00FE6316"/>
    <w:rsid w:val="00FE7A7F"/>
    <w:rsid w:val="00FF6C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44A4164"/>
  <w15:chartTrackingRefBased/>
  <w15:docId w15:val="{3F0CB9B3-6671-E24F-AE4D-3ACE6EC75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1BA0"/>
    <w:rPr>
      <w:color w:val="0563C1" w:themeColor="hyperlink"/>
      <w:u w:val="single"/>
    </w:rPr>
  </w:style>
  <w:style w:type="paragraph" w:styleId="NormalWeb">
    <w:name w:val="Normal (Web)"/>
    <w:basedOn w:val="Normal"/>
    <w:uiPriority w:val="99"/>
    <w:unhideWhenUsed/>
    <w:rsid w:val="00AE4D84"/>
    <w:pPr>
      <w:spacing w:before="100" w:beforeAutospacing="1" w:after="100" w:afterAutospacing="1" w:line="240" w:lineRule="auto"/>
    </w:pPr>
    <w:rPr>
      <w:rFonts w:ascii="Times New Roman" w:hAnsi="Times New Roman" w:cs="Times New Roman"/>
      <w:sz w:val="24"/>
      <w:szCs w:val="24"/>
    </w:rPr>
  </w:style>
  <w:style w:type="paragraph" w:styleId="Header">
    <w:name w:val="header"/>
    <w:basedOn w:val="Normal"/>
    <w:link w:val="HeaderChar"/>
    <w:uiPriority w:val="99"/>
    <w:unhideWhenUsed/>
    <w:rsid w:val="00773C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3CD3"/>
  </w:style>
  <w:style w:type="paragraph" w:styleId="Footer">
    <w:name w:val="footer"/>
    <w:basedOn w:val="Normal"/>
    <w:link w:val="FooterChar"/>
    <w:uiPriority w:val="99"/>
    <w:unhideWhenUsed/>
    <w:rsid w:val="00773C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3CD3"/>
  </w:style>
  <w:style w:type="character" w:styleId="Strong">
    <w:name w:val="Strong"/>
    <w:basedOn w:val="DefaultParagraphFont"/>
    <w:uiPriority w:val="22"/>
    <w:qFormat/>
    <w:rsid w:val="00F04436"/>
    <w:rPr>
      <w:b/>
      <w:bCs/>
    </w:rPr>
  </w:style>
  <w:style w:type="paragraph" w:styleId="ListParagraph">
    <w:name w:val="List Paragraph"/>
    <w:basedOn w:val="Normal"/>
    <w:uiPriority w:val="34"/>
    <w:qFormat/>
    <w:rsid w:val="00826A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38063915">
      <w:bodyDiv w:val="1"/>
      <w:marLeft w:val="0"/>
      <w:marRight w:val="0"/>
      <w:marTop w:val="0"/>
      <w:marBottom w:val="0"/>
      <w:divBdr>
        <w:top w:val="none" w:sz="0" w:space="0" w:color="auto"/>
        <w:left w:val="none" w:sz="0" w:space="0" w:color="auto"/>
        <w:bottom w:val="none" w:sz="0" w:space="0" w:color="auto"/>
        <w:right w:val="none" w:sz="0" w:space="0" w:color="auto"/>
      </w:divBdr>
      <w:divsChild>
        <w:div w:id="358046041">
          <w:marLeft w:val="0"/>
          <w:marRight w:val="0"/>
          <w:marTop w:val="0"/>
          <w:marBottom w:val="0"/>
          <w:divBdr>
            <w:top w:val="none" w:sz="0" w:space="0" w:color="auto"/>
            <w:left w:val="none" w:sz="0" w:space="0" w:color="auto"/>
            <w:bottom w:val="none" w:sz="0" w:space="0" w:color="auto"/>
            <w:right w:val="none" w:sz="0" w:space="0" w:color="auto"/>
          </w:divBdr>
        </w:div>
        <w:div w:id="379206190">
          <w:marLeft w:val="0"/>
          <w:marRight w:val="0"/>
          <w:marTop w:val="0"/>
          <w:marBottom w:val="0"/>
          <w:divBdr>
            <w:top w:val="none" w:sz="0" w:space="0" w:color="auto"/>
            <w:left w:val="none" w:sz="0" w:space="0" w:color="auto"/>
            <w:bottom w:val="none" w:sz="0" w:space="0" w:color="auto"/>
            <w:right w:val="none" w:sz="0" w:space="0" w:color="auto"/>
          </w:divBdr>
        </w:div>
        <w:div w:id="207959231">
          <w:marLeft w:val="0"/>
          <w:marRight w:val="0"/>
          <w:marTop w:val="0"/>
          <w:marBottom w:val="0"/>
          <w:divBdr>
            <w:top w:val="none" w:sz="0" w:space="0" w:color="auto"/>
            <w:left w:val="none" w:sz="0" w:space="0" w:color="auto"/>
            <w:bottom w:val="none" w:sz="0" w:space="0" w:color="auto"/>
            <w:right w:val="none" w:sz="0" w:space="0" w:color="auto"/>
          </w:divBdr>
          <w:divsChild>
            <w:div w:id="155193505">
              <w:marLeft w:val="0"/>
              <w:marRight w:val="0"/>
              <w:marTop w:val="0"/>
              <w:marBottom w:val="0"/>
              <w:divBdr>
                <w:top w:val="none" w:sz="0" w:space="0" w:color="auto"/>
                <w:left w:val="none" w:sz="0" w:space="0" w:color="auto"/>
                <w:bottom w:val="none" w:sz="0" w:space="0" w:color="auto"/>
                <w:right w:val="none" w:sz="0" w:space="0" w:color="auto"/>
              </w:divBdr>
              <w:divsChild>
                <w:div w:id="165066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1672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990</Words>
  <Characters>5645</Characters>
  <Application>Microsoft Office Word</Application>
  <DocSecurity>0</DocSecurity>
  <Lines>47</Lines>
  <Paragraphs>13</Paragraphs>
  <ScaleCrop>false</ScaleCrop>
  <Company/>
  <LinksUpToDate>false</LinksUpToDate>
  <CharactersWithSpaces>6622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Shabina Hoque</dc:creator>
  <cp:keywords/>
  <dc:description/>
  <cp:lastModifiedBy>Shabina Hoque (1715293)</cp:lastModifiedBy>
  <cp:revision>2</cp:revision>
  <dcterms:created xsi:type="dcterms:W3CDTF">2021-03-06T21:52:00Z</dcterms:created>
  <dcterms:modified xsi:type="dcterms:W3CDTF">2021-03-06T21:52:00Z</dcterms:modified>
</cp:coreProperties>
</file>