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EFD8C" w14:textId="3BF24204" w:rsidR="007A0141" w:rsidRDefault="007A0141" w:rsidP="00A12616">
      <w:pPr>
        <w:tabs>
          <w:tab w:val="left" w:pos="2058"/>
        </w:tabs>
      </w:pPr>
    </w:p>
    <w:sdt>
      <w:sdtPr>
        <w:id w:val="-1360649907"/>
        <w:docPartObj>
          <w:docPartGallery w:val="Cover Pages"/>
          <w:docPartUnique/>
        </w:docPartObj>
      </w:sdtPr>
      <w:sdtEndPr/>
      <w:sdtContent>
        <w:p w14:paraId="4271689C" w14:textId="30A64B6D" w:rsidR="00A12616" w:rsidRPr="002B5C70" w:rsidRDefault="00A12616" w:rsidP="00A12616">
          <w:pPr>
            <w:tabs>
              <w:tab w:val="left" w:pos="2058"/>
            </w:tabs>
            <w:rPr>
              <w:b/>
              <w:sz w:val="24"/>
              <w:szCs w:val="24"/>
              <w:u w:val="single"/>
            </w:rPr>
          </w:pPr>
          <w:r w:rsidRPr="002B5C70">
            <w:rPr>
              <w:b/>
              <w:noProof/>
              <w:sz w:val="24"/>
              <w:szCs w:val="24"/>
              <w:u w:val="single"/>
            </w:rPr>
            <mc:AlternateContent>
              <mc:Choice Requires="wpg">
                <w:drawing>
                  <wp:anchor distT="0" distB="0" distL="114300" distR="114300" simplePos="0" relativeHeight="251659264" behindDoc="1" locked="0" layoutInCell="1" allowOverlap="1" wp14:anchorId="13C6FEEB" wp14:editId="34430BA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440E82" w14:textId="4F34CD97" w:rsidR="00A12616" w:rsidRDefault="00A12616">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6A2315A" w14:textId="016A3A3F" w:rsidR="00A12616" w:rsidRPr="002B5C70" w:rsidRDefault="00A12616">
                                      <w:pPr>
                                        <w:pStyle w:val="NoSpacing"/>
                                        <w:jc w:val="center"/>
                                        <w:rPr>
                                          <w:rFonts w:asciiTheme="majorHAnsi" w:eastAsiaTheme="majorEastAsia" w:hAnsiTheme="majorHAnsi" w:cstheme="majorBidi"/>
                                          <w:caps/>
                                          <w:color w:val="4472C4" w:themeColor="accent1"/>
                                          <w:sz w:val="96"/>
                                          <w:szCs w:val="96"/>
                                        </w:rPr>
                                      </w:pPr>
                                      <w:r w:rsidRPr="002B5C70">
                                        <w:rPr>
                                          <w:rFonts w:asciiTheme="majorHAnsi" w:eastAsiaTheme="majorEastAsia" w:hAnsiTheme="majorHAnsi" w:cstheme="majorBidi"/>
                                          <w:caps/>
                                          <w:color w:val="4472C4" w:themeColor="accent1"/>
                                          <w:sz w:val="96"/>
                                          <w:szCs w:val="96"/>
                                        </w:rPr>
                                        <w:t>Tesco Report</w:t>
                                      </w:r>
                                    </w:p>
                                  </w:sdtContent>
                                </w:sdt>
                                <w:p w14:paraId="6349372F" w14:textId="474F9994" w:rsidR="00AE3DEE" w:rsidRDefault="00AE3DEE">
                                  <w:pPr>
                                    <w:pStyle w:val="NoSpacing"/>
                                    <w:jc w:val="center"/>
                                    <w:rPr>
                                      <w:rFonts w:asciiTheme="majorHAnsi" w:eastAsiaTheme="majorEastAsia" w:hAnsiTheme="majorHAnsi" w:cstheme="majorBidi"/>
                                      <w:b/>
                                      <w:caps/>
                                      <w:color w:val="4472C4" w:themeColor="accent1"/>
                                      <w:sz w:val="32"/>
                                      <w:szCs w:val="32"/>
                                      <w:u w:val="single"/>
                                    </w:rPr>
                                  </w:pPr>
                                  <w:r>
                                    <w:rPr>
                                      <w:rFonts w:asciiTheme="majorHAnsi" w:eastAsiaTheme="majorEastAsia" w:hAnsiTheme="majorHAnsi" w:cstheme="majorBidi"/>
                                      <w:b/>
                                      <w:caps/>
                                      <w:color w:val="4472C4" w:themeColor="accent1"/>
                                      <w:sz w:val="32"/>
                                      <w:szCs w:val="32"/>
                                      <w:u w:val="single"/>
                                    </w:rPr>
                                    <w:t>By Faruk uddin</w:t>
                                  </w:r>
                                  <w:r w:rsidR="002B5C70">
                                    <w:rPr>
                                      <w:rFonts w:asciiTheme="majorHAnsi" w:eastAsiaTheme="majorEastAsia" w:hAnsiTheme="majorHAnsi" w:cstheme="majorBidi"/>
                                      <w:b/>
                                      <w:caps/>
                                      <w:color w:val="4472C4" w:themeColor="accent1"/>
                                      <w:sz w:val="32"/>
                                      <w:szCs w:val="32"/>
                                      <w:u w:val="single"/>
                                    </w:rPr>
                                    <w:t>-1805275</w:t>
                                  </w:r>
                                </w:p>
                                <w:p w14:paraId="3EE54A8A" w14:textId="7BFD1677" w:rsidR="00AE3DEE" w:rsidRDefault="00AE3DEE">
                                  <w:pPr>
                                    <w:pStyle w:val="NoSpacing"/>
                                    <w:jc w:val="center"/>
                                    <w:rPr>
                                      <w:rFonts w:asciiTheme="majorHAnsi" w:eastAsiaTheme="majorEastAsia" w:hAnsiTheme="majorHAnsi" w:cstheme="majorBidi"/>
                                      <w:b/>
                                      <w:caps/>
                                      <w:color w:val="4472C4" w:themeColor="accent1"/>
                                      <w:sz w:val="32"/>
                                      <w:szCs w:val="32"/>
                                      <w:u w:val="single"/>
                                    </w:rPr>
                                  </w:pPr>
                                  <w:r>
                                    <w:rPr>
                                      <w:rFonts w:asciiTheme="majorHAnsi" w:eastAsiaTheme="majorEastAsia" w:hAnsiTheme="majorHAnsi" w:cstheme="majorBidi"/>
                                      <w:b/>
                                      <w:caps/>
                                      <w:color w:val="4472C4" w:themeColor="accent1"/>
                                      <w:sz w:val="32"/>
                                      <w:szCs w:val="32"/>
                                      <w:u w:val="single"/>
                                    </w:rPr>
                                    <w:t>host organisation: uwtsd</w:t>
                                  </w:r>
                                </w:p>
                                <w:p w14:paraId="3753C220" w14:textId="288650DF" w:rsidR="00AE3DEE" w:rsidRPr="00AE3DEE" w:rsidRDefault="00AE3DEE">
                                  <w:pPr>
                                    <w:pStyle w:val="NoSpacing"/>
                                    <w:jc w:val="center"/>
                                    <w:rPr>
                                      <w:rFonts w:asciiTheme="majorHAnsi" w:eastAsiaTheme="majorEastAsia" w:hAnsiTheme="majorHAnsi" w:cstheme="majorBidi"/>
                                      <w:b/>
                                      <w:caps/>
                                      <w:color w:val="4472C4" w:themeColor="accent1"/>
                                      <w:sz w:val="32"/>
                                      <w:szCs w:val="32"/>
                                      <w:u w:val="single"/>
                                    </w:rPr>
                                  </w:pPr>
                                  <w:r>
                                    <w:rPr>
                                      <w:rFonts w:asciiTheme="majorHAnsi" w:eastAsiaTheme="majorEastAsia" w:hAnsiTheme="majorHAnsi" w:cstheme="majorBidi"/>
                                      <w:b/>
                                      <w:caps/>
                                      <w:color w:val="4472C4" w:themeColor="accent1"/>
                                      <w:sz w:val="32"/>
                                      <w:szCs w:val="32"/>
                                      <w:u w:val="single"/>
                                    </w:rPr>
                                    <w:t>published</w:t>
                                  </w:r>
                                  <w:r w:rsidR="0083571C">
                                    <w:rPr>
                                      <w:rFonts w:asciiTheme="majorHAnsi" w:eastAsiaTheme="majorEastAsia" w:hAnsiTheme="majorHAnsi" w:cstheme="majorBidi"/>
                                      <w:b/>
                                      <w:caps/>
                                      <w:color w:val="4472C4" w:themeColor="accent1"/>
                                      <w:sz w:val="32"/>
                                      <w:szCs w:val="32"/>
                                      <w:u w:val="single"/>
                                    </w:rPr>
                                    <w:t xml:space="preserve"> –</w:t>
                                  </w:r>
                                  <w:r w:rsidR="00663826">
                                    <w:rPr>
                                      <w:rFonts w:asciiTheme="majorHAnsi" w:eastAsiaTheme="majorEastAsia" w:hAnsiTheme="majorHAnsi" w:cstheme="majorBidi"/>
                                      <w:b/>
                                      <w:caps/>
                                      <w:color w:val="4472C4" w:themeColor="accent1"/>
                                      <w:sz w:val="32"/>
                                      <w:szCs w:val="32"/>
                                      <w:u w:val="single"/>
                                    </w:rPr>
                                    <w:t xml:space="preserve"> </w:t>
                                  </w:r>
                                  <w:r w:rsidR="00EC2DF3">
                                    <w:rPr>
                                      <w:rFonts w:asciiTheme="majorHAnsi" w:eastAsiaTheme="majorEastAsia" w:hAnsiTheme="majorHAnsi" w:cstheme="majorBidi"/>
                                      <w:b/>
                                      <w:caps/>
                                      <w:color w:val="4472C4" w:themeColor="accent1"/>
                                      <w:sz w:val="32"/>
                                      <w:szCs w:val="32"/>
                                      <w:u w:val="single"/>
                                    </w:rPr>
                                    <w:t>29</w:t>
                                  </w:r>
                                  <w:r w:rsidR="00EC2DF3">
                                    <w:rPr>
                                      <w:rFonts w:asciiTheme="majorHAnsi" w:eastAsiaTheme="majorEastAsia" w:hAnsiTheme="majorHAnsi" w:cstheme="majorBidi"/>
                                      <w:b/>
                                      <w:caps/>
                                      <w:color w:val="4472C4" w:themeColor="accent1"/>
                                      <w:sz w:val="32"/>
                                      <w:szCs w:val="32"/>
                                      <w:u w:val="single"/>
                                      <w:vertAlign w:val="superscript"/>
                                    </w:rPr>
                                    <w:t xml:space="preserve"> </w:t>
                                  </w:r>
                                  <w:r w:rsidR="00EC2DF3">
                                    <w:rPr>
                                      <w:rFonts w:asciiTheme="majorHAnsi" w:eastAsiaTheme="majorEastAsia" w:hAnsiTheme="majorHAnsi" w:cstheme="majorBidi"/>
                                      <w:b/>
                                      <w:caps/>
                                      <w:color w:val="4472C4" w:themeColor="accent1"/>
                                      <w:sz w:val="32"/>
                                      <w:szCs w:val="32"/>
                                      <w:u w:val="single"/>
                                    </w:rPr>
                                    <w:t>MARCH</w:t>
                                  </w:r>
                                  <w:r>
                                    <w:rPr>
                                      <w:rFonts w:asciiTheme="majorHAnsi" w:eastAsiaTheme="majorEastAsia" w:hAnsiTheme="majorHAnsi" w:cstheme="majorBidi"/>
                                      <w:b/>
                                      <w:caps/>
                                      <w:color w:val="4472C4" w:themeColor="accent1"/>
                                      <w:sz w:val="32"/>
                                      <w:szCs w:val="32"/>
                                      <w:u w:val="single"/>
                                    </w:rPr>
                                    <w:t xml:space="preserve"> 2019</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3C6FEE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B440E82" w14:textId="4F34CD97" w:rsidR="00A12616" w:rsidRDefault="00A12616">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6A2315A" w14:textId="016A3A3F" w:rsidR="00A12616" w:rsidRPr="002B5C70" w:rsidRDefault="00A12616">
                                <w:pPr>
                                  <w:pStyle w:val="NoSpacing"/>
                                  <w:jc w:val="center"/>
                                  <w:rPr>
                                    <w:rFonts w:asciiTheme="majorHAnsi" w:eastAsiaTheme="majorEastAsia" w:hAnsiTheme="majorHAnsi" w:cstheme="majorBidi"/>
                                    <w:caps/>
                                    <w:color w:val="4472C4" w:themeColor="accent1"/>
                                    <w:sz w:val="96"/>
                                    <w:szCs w:val="96"/>
                                  </w:rPr>
                                </w:pPr>
                                <w:r w:rsidRPr="002B5C70">
                                  <w:rPr>
                                    <w:rFonts w:asciiTheme="majorHAnsi" w:eastAsiaTheme="majorEastAsia" w:hAnsiTheme="majorHAnsi" w:cstheme="majorBidi"/>
                                    <w:caps/>
                                    <w:color w:val="4472C4" w:themeColor="accent1"/>
                                    <w:sz w:val="96"/>
                                    <w:szCs w:val="96"/>
                                  </w:rPr>
                                  <w:t>Tesco Report</w:t>
                                </w:r>
                              </w:p>
                            </w:sdtContent>
                          </w:sdt>
                          <w:p w14:paraId="6349372F" w14:textId="474F9994" w:rsidR="00AE3DEE" w:rsidRDefault="00AE3DEE">
                            <w:pPr>
                              <w:pStyle w:val="NoSpacing"/>
                              <w:jc w:val="center"/>
                              <w:rPr>
                                <w:rFonts w:asciiTheme="majorHAnsi" w:eastAsiaTheme="majorEastAsia" w:hAnsiTheme="majorHAnsi" w:cstheme="majorBidi"/>
                                <w:b/>
                                <w:caps/>
                                <w:color w:val="4472C4" w:themeColor="accent1"/>
                                <w:sz w:val="32"/>
                                <w:szCs w:val="32"/>
                                <w:u w:val="single"/>
                              </w:rPr>
                            </w:pPr>
                            <w:r>
                              <w:rPr>
                                <w:rFonts w:asciiTheme="majorHAnsi" w:eastAsiaTheme="majorEastAsia" w:hAnsiTheme="majorHAnsi" w:cstheme="majorBidi"/>
                                <w:b/>
                                <w:caps/>
                                <w:color w:val="4472C4" w:themeColor="accent1"/>
                                <w:sz w:val="32"/>
                                <w:szCs w:val="32"/>
                                <w:u w:val="single"/>
                              </w:rPr>
                              <w:t>By Faruk uddin</w:t>
                            </w:r>
                            <w:r w:rsidR="002B5C70">
                              <w:rPr>
                                <w:rFonts w:asciiTheme="majorHAnsi" w:eastAsiaTheme="majorEastAsia" w:hAnsiTheme="majorHAnsi" w:cstheme="majorBidi"/>
                                <w:b/>
                                <w:caps/>
                                <w:color w:val="4472C4" w:themeColor="accent1"/>
                                <w:sz w:val="32"/>
                                <w:szCs w:val="32"/>
                                <w:u w:val="single"/>
                              </w:rPr>
                              <w:t>-1805275</w:t>
                            </w:r>
                          </w:p>
                          <w:p w14:paraId="3EE54A8A" w14:textId="7BFD1677" w:rsidR="00AE3DEE" w:rsidRDefault="00AE3DEE">
                            <w:pPr>
                              <w:pStyle w:val="NoSpacing"/>
                              <w:jc w:val="center"/>
                              <w:rPr>
                                <w:rFonts w:asciiTheme="majorHAnsi" w:eastAsiaTheme="majorEastAsia" w:hAnsiTheme="majorHAnsi" w:cstheme="majorBidi"/>
                                <w:b/>
                                <w:caps/>
                                <w:color w:val="4472C4" w:themeColor="accent1"/>
                                <w:sz w:val="32"/>
                                <w:szCs w:val="32"/>
                                <w:u w:val="single"/>
                              </w:rPr>
                            </w:pPr>
                            <w:r>
                              <w:rPr>
                                <w:rFonts w:asciiTheme="majorHAnsi" w:eastAsiaTheme="majorEastAsia" w:hAnsiTheme="majorHAnsi" w:cstheme="majorBidi"/>
                                <w:b/>
                                <w:caps/>
                                <w:color w:val="4472C4" w:themeColor="accent1"/>
                                <w:sz w:val="32"/>
                                <w:szCs w:val="32"/>
                                <w:u w:val="single"/>
                              </w:rPr>
                              <w:t>host organisation: uwtsd</w:t>
                            </w:r>
                          </w:p>
                          <w:p w14:paraId="3753C220" w14:textId="288650DF" w:rsidR="00AE3DEE" w:rsidRPr="00AE3DEE" w:rsidRDefault="00AE3DEE">
                            <w:pPr>
                              <w:pStyle w:val="NoSpacing"/>
                              <w:jc w:val="center"/>
                              <w:rPr>
                                <w:rFonts w:asciiTheme="majorHAnsi" w:eastAsiaTheme="majorEastAsia" w:hAnsiTheme="majorHAnsi" w:cstheme="majorBidi"/>
                                <w:b/>
                                <w:caps/>
                                <w:color w:val="4472C4" w:themeColor="accent1"/>
                                <w:sz w:val="32"/>
                                <w:szCs w:val="32"/>
                                <w:u w:val="single"/>
                              </w:rPr>
                            </w:pPr>
                            <w:r>
                              <w:rPr>
                                <w:rFonts w:asciiTheme="majorHAnsi" w:eastAsiaTheme="majorEastAsia" w:hAnsiTheme="majorHAnsi" w:cstheme="majorBidi"/>
                                <w:b/>
                                <w:caps/>
                                <w:color w:val="4472C4" w:themeColor="accent1"/>
                                <w:sz w:val="32"/>
                                <w:szCs w:val="32"/>
                                <w:u w:val="single"/>
                              </w:rPr>
                              <w:t>published</w:t>
                            </w:r>
                            <w:r w:rsidR="0083571C">
                              <w:rPr>
                                <w:rFonts w:asciiTheme="majorHAnsi" w:eastAsiaTheme="majorEastAsia" w:hAnsiTheme="majorHAnsi" w:cstheme="majorBidi"/>
                                <w:b/>
                                <w:caps/>
                                <w:color w:val="4472C4" w:themeColor="accent1"/>
                                <w:sz w:val="32"/>
                                <w:szCs w:val="32"/>
                                <w:u w:val="single"/>
                              </w:rPr>
                              <w:t xml:space="preserve"> –</w:t>
                            </w:r>
                            <w:r w:rsidR="00663826">
                              <w:rPr>
                                <w:rFonts w:asciiTheme="majorHAnsi" w:eastAsiaTheme="majorEastAsia" w:hAnsiTheme="majorHAnsi" w:cstheme="majorBidi"/>
                                <w:b/>
                                <w:caps/>
                                <w:color w:val="4472C4" w:themeColor="accent1"/>
                                <w:sz w:val="32"/>
                                <w:szCs w:val="32"/>
                                <w:u w:val="single"/>
                              </w:rPr>
                              <w:t xml:space="preserve"> </w:t>
                            </w:r>
                            <w:r w:rsidR="00EC2DF3">
                              <w:rPr>
                                <w:rFonts w:asciiTheme="majorHAnsi" w:eastAsiaTheme="majorEastAsia" w:hAnsiTheme="majorHAnsi" w:cstheme="majorBidi"/>
                                <w:b/>
                                <w:caps/>
                                <w:color w:val="4472C4" w:themeColor="accent1"/>
                                <w:sz w:val="32"/>
                                <w:szCs w:val="32"/>
                                <w:u w:val="single"/>
                              </w:rPr>
                              <w:t>29</w:t>
                            </w:r>
                            <w:r w:rsidR="00EC2DF3">
                              <w:rPr>
                                <w:rFonts w:asciiTheme="majorHAnsi" w:eastAsiaTheme="majorEastAsia" w:hAnsiTheme="majorHAnsi" w:cstheme="majorBidi"/>
                                <w:b/>
                                <w:caps/>
                                <w:color w:val="4472C4" w:themeColor="accent1"/>
                                <w:sz w:val="32"/>
                                <w:szCs w:val="32"/>
                                <w:u w:val="single"/>
                                <w:vertAlign w:val="superscript"/>
                              </w:rPr>
                              <w:t xml:space="preserve"> </w:t>
                            </w:r>
                            <w:r w:rsidR="00EC2DF3">
                              <w:rPr>
                                <w:rFonts w:asciiTheme="majorHAnsi" w:eastAsiaTheme="majorEastAsia" w:hAnsiTheme="majorHAnsi" w:cstheme="majorBidi"/>
                                <w:b/>
                                <w:caps/>
                                <w:color w:val="4472C4" w:themeColor="accent1"/>
                                <w:sz w:val="32"/>
                                <w:szCs w:val="32"/>
                                <w:u w:val="single"/>
                              </w:rPr>
                              <w:t>MARCH</w:t>
                            </w:r>
                            <w:r>
                              <w:rPr>
                                <w:rFonts w:asciiTheme="majorHAnsi" w:eastAsiaTheme="majorEastAsia" w:hAnsiTheme="majorHAnsi" w:cstheme="majorBidi"/>
                                <w:b/>
                                <w:caps/>
                                <w:color w:val="4472C4" w:themeColor="accent1"/>
                                <w:sz w:val="32"/>
                                <w:szCs w:val="32"/>
                                <w:u w:val="single"/>
                              </w:rPr>
                              <w:t xml:space="preserve"> 2019</w:t>
                            </w:r>
                          </w:p>
                        </w:txbxContent>
                      </v:textbox>
                    </v:shape>
                    <w10:wrap anchorx="page" anchory="page"/>
                  </v:group>
                </w:pict>
              </mc:Fallback>
            </mc:AlternateContent>
          </w:r>
        </w:p>
        <w:p w14:paraId="0EEA36EB" w14:textId="6D5F1F10" w:rsidR="00A12616" w:rsidRDefault="00A12616">
          <w:r>
            <w:br w:type="page"/>
          </w:r>
        </w:p>
      </w:sdtContent>
    </w:sdt>
    <w:p w14:paraId="4CE082FC" w14:textId="7F3A540F" w:rsidR="00EF6455" w:rsidRDefault="00EF6455"/>
    <w:p w14:paraId="4CB08A65" w14:textId="77777777" w:rsidR="002803BE" w:rsidRDefault="002803BE">
      <w:pPr>
        <w:rPr>
          <w:b/>
          <w:sz w:val="40"/>
          <w:szCs w:val="40"/>
          <w:u w:val="single"/>
        </w:rPr>
      </w:pPr>
    </w:p>
    <w:p w14:paraId="1DAAFF29" w14:textId="77777777" w:rsidR="002803BE" w:rsidRDefault="002803BE">
      <w:pPr>
        <w:rPr>
          <w:b/>
          <w:sz w:val="40"/>
          <w:szCs w:val="40"/>
          <w:u w:val="single"/>
        </w:rPr>
      </w:pPr>
    </w:p>
    <w:p w14:paraId="07BF5ABB" w14:textId="77777777" w:rsidR="002803BE" w:rsidRDefault="002803BE">
      <w:pPr>
        <w:rPr>
          <w:b/>
          <w:sz w:val="40"/>
          <w:szCs w:val="40"/>
          <w:u w:val="single"/>
        </w:rPr>
      </w:pPr>
    </w:p>
    <w:p w14:paraId="7BB7C020" w14:textId="440B7CCB" w:rsidR="00A12616" w:rsidRDefault="00F8294A">
      <w:pPr>
        <w:rPr>
          <w:b/>
          <w:sz w:val="40"/>
          <w:szCs w:val="40"/>
          <w:u w:val="single"/>
        </w:rPr>
      </w:pPr>
      <w:r>
        <w:rPr>
          <w:b/>
          <w:sz w:val="40"/>
          <w:szCs w:val="40"/>
          <w:u w:val="single"/>
        </w:rPr>
        <w:t>Executive Summary</w:t>
      </w:r>
    </w:p>
    <w:p w14:paraId="29E1895A" w14:textId="4C5EF878" w:rsidR="00F8294A" w:rsidRDefault="00F8294A">
      <w:pPr>
        <w:rPr>
          <w:b/>
          <w:sz w:val="40"/>
          <w:szCs w:val="40"/>
          <w:u w:val="single"/>
        </w:rPr>
      </w:pPr>
    </w:p>
    <w:p w14:paraId="0E59F6F9" w14:textId="77777777" w:rsidR="00C72862" w:rsidRDefault="00C72862">
      <w:pPr>
        <w:rPr>
          <w:b/>
          <w:sz w:val="40"/>
          <w:szCs w:val="40"/>
          <w:u w:val="single"/>
        </w:rPr>
      </w:pPr>
    </w:p>
    <w:p w14:paraId="211C6A5D" w14:textId="77777777" w:rsidR="00C72862" w:rsidRDefault="00C72862">
      <w:pPr>
        <w:rPr>
          <w:b/>
          <w:sz w:val="40"/>
          <w:szCs w:val="40"/>
          <w:u w:val="single"/>
        </w:rPr>
      </w:pPr>
    </w:p>
    <w:p w14:paraId="77988C3C" w14:textId="77777777" w:rsidR="00C72862" w:rsidRDefault="00C72862">
      <w:pPr>
        <w:rPr>
          <w:b/>
          <w:sz w:val="40"/>
          <w:szCs w:val="40"/>
          <w:u w:val="single"/>
        </w:rPr>
      </w:pPr>
    </w:p>
    <w:p w14:paraId="2C1A2F34" w14:textId="77777777" w:rsidR="00C72862" w:rsidRDefault="00C72862">
      <w:pPr>
        <w:rPr>
          <w:b/>
          <w:sz w:val="40"/>
          <w:szCs w:val="40"/>
          <w:u w:val="single"/>
        </w:rPr>
      </w:pPr>
    </w:p>
    <w:p w14:paraId="0406A35E" w14:textId="77777777" w:rsidR="00C72862" w:rsidRDefault="00C72862">
      <w:pPr>
        <w:rPr>
          <w:b/>
          <w:sz w:val="40"/>
          <w:szCs w:val="40"/>
          <w:u w:val="single"/>
        </w:rPr>
      </w:pPr>
    </w:p>
    <w:p w14:paraId="174ECDD0" w14:textId="77777777" w:rsidR="00C72862" w:rsidRDefault="00C72862">
      <w:pPr>
        <w:rPr>
          <w:b/>
          <w:sz w:val="40"/>
          <w:szCs w:val="40"/>
          <w:u w:val="single"/>
        </w:rPr>
      </w:pPr>
    </w:p>
    <w:p w14:paraId="6BB1D965" w14:textId="77777777" w:rsidR="00C72862" w:rsidRDefault="00C72862">
      <w:pPr>
        <w:rPr>
          <w:b/>
          <w:sz w:val="40"/>
          <w:szCs w:val="40"/>
          <w:u w:val="single"/>
        </w:rPr>
      </w:pPr>
    </w:p>
    <w:p w14:paraId="63014CBC" w14:textId="77777777" w:rsidR="00C72862" w:rsidRDefault="00C72862">
      <w:pPr>
        <w:rPr>
          <w:b/>
          <w:sz w:val="40"/>
          <w:szCs w:val="40"/>
          <w:u w:val="single"/>
        </w:rPr>
      </w:pPr>
    </w:p>
    <w:p w14:paraId="76F4F3C0" w14:textId="77777777" w:rsidR="00C72862" w:rsidRDefault="00C72862">
      <w:pPr>
        <w:rPr>
          <w:b/>
          <w:sz w:val="40"/>
          <w:szCs w:val="40"/>
          <w:u w:val="single"/>
        </w:rPr>
      </w:pPr>
    </w:p>
    <w:p w14:paraId="386C91C5" w14:textId="77777777" w:rsidR="00C72862" w:rsidRDefault="00C72862">
      <w:pPr>
        <w:rPr>
          <w:b/>
          <w:sz w:val="40"/>
          <w:szCs w:val="40"/>
          <w:u w:val="single"/>
        </w:rPr>
      </w:pPr>
    </w:p>
    <w:p w14:paraId="646A8008" w14:textId="77777777" w:rsidR="00C72862" w:rsidRDefault="00C72862">
      <w:pPr>
        <w:rPr>
          <w:b/>
          <w:sz w:val="40"/>
          <w:szCs w:val="40"/>
          <w:u w:val="single"/>
        </w:rPr>
      </w:pPr>
    </w:p>
    <w:p w14:paraId="015A7CD3" w14:textId="77777777" w:rsidR="00C72862" w:rsidRDefault="00C72862">
      <w:pPr>
        <w:rPr>
          <w:b/>
          <w:sz w:val="40"/>
          <w:szCs w:val="40"/>
          <w:u w:val="single"/>
        </w:rPr>
      </w:pPr>
    </w:p>
    <w:p w14:paraId="6F790EF6" w14:textId="77777777" w:rsidR="00C72862" w:rsidRDefault="00C72862">
      <w:pPr>
        <w:rPr>
          <w:b/>
          <w:sz w:val="40"/>
          <w:szCs w:val="40"/>
          <w:u w:val="single"/>
        </w:rPr>
      </w:pPr>
    </w:p>
    <w:p w14:paraId="38AB3E1E" w14:textId="77777777" w:rsidR="00C72862" w:rsidRDefault="00C72862">
      <w:pPr>
        <w:rPr>
          <w:b/>
          <w:sz w:val="40"/>
          <w:szCs w:val="40"/>
          <w:u w:val="single"/>
        </w:rPr>
      </w:pPr>
    </w:p>
    <w:p w14:paraId="30BCEA76" w14:textId="77777777" w:rsidR="00C72862" w:rsidRDefault="00C72862">
      <w:pPr>
        <w:rPr>
          <w:b/>
          <w:sz w:val="40"/>
          <w:szCs w:val="40"/>
          <w:u w:val="single"/>
        </w:rPr>
      </w:pPr>
    </w:p>
    <w:p w14:paraId="726EE4F7" w14:textId="21E8988D" w:rsidR="00F8294A" w:rsidRDefault="00F8294A">
      <w:r>
        <w:rPr>
          <w:b/>
          <w:sz w:val="40"/>
          <w:szCs w:val="40"/>
          <w:u w:val="single"/>
        </w:rPr>
        <w:t>Table of Contents</w:t>
      </w:r>
    </w:p>
    <w:p w14:paraId="1F3387E8" w14:textId="765F8C9F" w:rsidR="00F8294A" w:rsidRPr="00471A87" w:rsidRDefault="00270187">
      <w:pPr>
        <w:rPr>
          <w:b/>
          <w:sz w:val="40"/>
          <w:szCs w:val="40"/>
          <w:u w:val="thick"/>
        </w:rPr>
      </w:pPr>
      <w:r>
        <w:rPr>
          <w:b/>
          <w:sz w:val="40"/>
          <w:szCs w:val="40"/>
          <w:u w:val="thick"/>
        </w:rPr>
        <w:t xml:space="preserve">                                                                                </w:t>
      </w:r>
      <w:r w:rsidR="00471A87" w:rsidRPr="00471A87">
        <w:rPr>
          <w:b/>
          <w:sz w:val="40"/>
          <w:szCs w:val="40"/>
          <w:u w:val="thick"/>
        </w:rPr>
        <w:t xml:space="preserve">      </w:t>
      </w:r>
      <w:r w:rsidR="00471A87" w:rsidRPr="00471A87">
        <w:rPr>
          <w:u w:val="thick"/>
        </w:rPr>
        <w:t>Page number</w:t>
      </w:r>
    </w:p>
    <w:p w14:paraId="34B6C629" w14:textId="3EA5729C" w:rsidR="00AE3DEE" w:rsidRPr="0015033D" w:rsidRDefault="0028236B">
      <w:pPr>
        <w:rPr>
          <w:u w:val="single"/>
        </w:rPr>
      </w:pPr>
      <w:r w:rsidRPr="0015033D">
        <w:rPr>
          <w:u w:val="single"/>
        </w:rPr>
        <w:t>Executive Summary</w:t>
      </w:r>
      <w:r w:rsidR="0015033D">
        <w:rPr>
          <w:u w:val="single"/>
        </w:rPr>
        <w:t xml:space="preserve">                                                                                                                                              </w:t>
      </w:r>
      <w:r w:rsidR="005F6C03">
        <w:rPr>
          <w:u w:val="single"/>
        </w:rPr>
        <w:t xml:space="preserve"> </w:t>
      </w:r>
      <w:r w:rsidR="0015033D">
        <w:rPr>
          <w:u w:val="single"/>
        </w:rPr>
        <w:t>1</w:t>
      </w:r>
    </w:p>
    <w:p w14:paraId="7911F7BA" w14:textId="5FDE8C64" w:rsidR="0028236B" w:rsidRPr="0015033D" w:rsidRDefault="00663826">
      <w:pPr>
        <w:rPr>
          <w:u w:val="single"/>
        </w:rPr>
      </w:pPr>
      <w:r w:rsidRPr="0015033D">
        <w:rPr>
          <w:u w:val="single"/>
        </w:rPr>
        <w:t>1.0</w:t>
      </w:r>
      <w:r w:rsidR="00A14CE3">
        <w:rPr>
          <w:u w:val="single"/>
        </w:rPr>
        <w:t>-</w:t>
      </w:r>
      <w:r w:rsidRPr="0015033D">
        <w:rPr>
          <w:u w:val="single"/>
        </w:rPr>
        <w:t xml:space="preserve"> Terms</w:t>
      </w:r>
      <w:r w:rsidR="0028236B" w:rsidRPr="0015033D">
        <w:rPr>
          <w:u w:val="single"/>
        </w:rPr>
        <w:t xml:space="preserve"> of Reference</w:t>
      </w:r>
      <w:r w:rsidR="00471A87" w:rsidRPr="0015033D">
        <w:rPr>
          <w:u w:val="single"/>
        </w:rPr>
        <w:t xml:space="preserve"> </w:t>
      </w:r>
      <w:r w:rsidR="0015033D">
        <w:rPr>
          <w:u w:val="single"/>
        </w:rPr>
        <w:t xml:space="preserve">                                                                                                                                      </w:t>
      </w:r>
      <w:r w:rsidR="00A1389F">
        <w:rPr>
          <w:u w:val="single"/>
        </w:rPr>
        <w:t>3</w:t>
      </w:r>
    </w:p>
    <w:p w14:paraId="15ACC4BE" w14:textId="1E64DDC7" w:rsidR="0028236B" w:rsidRPr="0015033D" w:rsidRDefault="00663826">
      <w:pPr>
        <w:rPr>
          <w:u w:val="single"/>
        </w:rPr>
      </w:pPr>
      <w:r w:rsidRPr="0015033D">
        <w:rPr>
          <w:u w:val="single"/>
        </w:rPr>
        <w:t>2.0</w:t>
      </w:r>
      <w:r w:rsidR="00A14CE3">
        <w:rPr>
          <w:u w:val="single"/>
        </w:rPr>
        <w:t>-</w:t>
      </w:r>
      <w:r w:rsidRPr="0015033D">
        <w:rPr>
          <w:u w:val="single"/>
        </w:rPr>
        <w:t xml:space="preserve"> Procedure</w:t>
      </w:r>
      <w:r w:rsidR="0015033D">
        <w:rPr>
          <w:u w:val="single"/>
        </w:rPr>
        <w:t xml:space="preserve">                                                                                                                                                       </w:t>
      </w:r>
      <w:r w:rsidR="00A1389F">
        <w:rPr>
          <w:u w:val="single"/>
        </w:rPr>
        <w:t>3</w:t>
      </w:r>
    </w:p>
    <w:p w14:paraId="2A395AED" w14:textId="58C688F8" w:rsidR="0028236B" w:rsidRPr="0015033D" w:rsidRDefault="00663826">
      <w:pPr>
        <w:rPr>
          <w:b/>
          <w:sz w:val="24"/>
          <w:szCs w:val="24"/>
          <w:u w:val="thick"/>
        </w:rPr>
      </w:pPr>
      <w:r w:rsidRPr="0015033D">
        <w:rPr>
          <w:sz w:val="24"/>
          <w:szCs w:val="24"/>
          <w:u w:val="thick"/>
        </w:rPr>
        <w:t>3.0</w:t>
      </w:r>
      <w:r w:rsidR="00A14CE3">
        <w:rPr>
          <w:sz w:val="24"/>
          <w:szCs w:val="24"/>
          <w:u w:val="thick"/>
        </w:rPr>
        <w:t>-</w:t>
      </w:r>
      <w:r w:rsidRPr="0015033D">
        <w:rPr>
          <w:b/>
          <w:sz w:val="24"/>
          <w:szCs w:val="24"/>
          <w:u w:val="thick"/>
        </w:rPr>
        <w:t xml:space="preserve"> Findings</w:t>
      </w:r>
      <w:r w:rsidR="0028236B" w:rsidRPr="0015033D">
        <w:rPr>
          <w:b/>
          <w:sz w:val="24"/>
          <w:szCs w:val="24"/>
          <w:u w:val="thick"/>
        </w:rPr>
        <w:t>:</w:t>
      </w:r>
    </w:p>
    <w:p w14:paraId="6734E579" w14:textId="014AA684" w:rsidR="0015033D" w:rsidRPr="003853CB" w:rsidRDefault="0015033D">
      <w:pPr>
        <w:rPr>
          <w:u w:val="single"/>
        </w:rPr>
      </w:pPr>
      <w:r w:rsidRPr="003853CB">
        <w:rPr>
          <w:u w:val="single"/>
        </w:rPr>
        <w:t>3.1</w:t>
      </w:r>
      <w:r w:rsidR="00A14CE3" w:rsidRPr="003853CB">
        <w:rPr>
          <w:u w:val="single"/>
        </w:rPr>
        <w:t>-</w:t>
      </w:r>
      <w:r w:rsidRPr="003853CB">
        <w:rPr>
          <w:u w:val="single"/>
        </w:rPr>
        <w:t xml:space="preserve"> Introduction to TESCO- A Brief History</w:t>
      </w:r>
      <w:r w:rsidR="00270187" w:rsidRPr="003853CB">
        <w:rPr>
          <w:u w:val="single"/>
        </w:rPr>
        <w:t xml:space="preserve">       </w:t>
      </w:r>
      <w:r w:rsidR="003853CB" w:rsidRPr="003853CB">
        <w:rPr>
          <w:u w:val="single"/>
        </w:rPr>
        <w:t xml:space="preserve">                                                                                               </w:t>
      </w:r>
      <w:r w:rsidR="00A1389F">
        <w:rPr>
          <w:u w:val="single"/>
        </w:rPr>
        <w:t>3</w:t>
      </w:r>
      <w:r w:rsidR="00270187" w:rsidRPr="003853CB">
        <w:rPr>
          <w:u w:val="single"/>
        </w:rPr>
        <w:t xml:space="preserve">           </w:t>
      </w:r>
    </w:p>
    <w:p w14:paraId="2A392BCD" w14:textId="44A677FE" w:rsidR="0015033D" w:rsidRPr="003853CB" w:rsidRDefault="0015033D">
      <w:pPr>
        <w:rPr>
          <w:u w:val="single"/>
        </w:rPr>
      </w:pPr>
      <w:r w:rsidRPr="003853CB">
        <w:rPr>
          <w:u w:val="single"/>
        </w:rPr>
        <w:t>3.2</w:t>
      </w:r>
      <w:r w:rsidR="00A14CE3" w:rsidRPr="003853CB">
        <w:rPr>
          <w:u w:val="single"/>
        </w:rPr>
        <w:t>-</w:t>
      </w:r>
      <w:r w:rsidRPr="003853CB">
        <w:rPr>
          <w:u w:val="single"/>
        </w:rPr>
        <w:t xml:space="preserve"> Last 5 Years of Tesco</w:t>
      </w:r>
      <w:r w:rsidR="003853CB" w:rsidRPr="003853CB">
        <w:rPr>
          <w:u w:val="single"/>
        </w:rPr>
        <w:t xml:space="preserve">                                                                                                                                     </w:t>
      </w:r>
      <w:r w:rsidR="00A1389F">
        <w:rPr>
          <w:u w:val="single"/>
        </w:rPr>
        <w:t>4</w:t>
      </w:r>
    </w:p>
    <w:p w14:paraId="04AE0194" w14:textId="21C4E0B5" w:rsidR="0015033D" w:rsidRPr="003853CB" w:rsidRDefault="003853CB">
      <w:pPr>
        <w:rPr>
          <w:u w:val="single"/>
        </w:rPr>
      </w:pPr>
      <w:r w:rsidRPr="003853CB">
        <w:rPr>
          <w:u w:val="single"/>
        </w:rPr>
        <w:t xml:space="preserve">3.3- Current State of Tesco                                                                                                                                  </w:t>
      </w:r>
      <w:r w:rsidR="00A1389F">
        <w:rPr>
          <w:u w:val="single"/>
        </w:rPr>
        <w:t>6</w:t>
      </w:r>
    </w:p>
    <w:p w14:paraId="2D6302AC" w14:textId="60B05AA3" w:rsidR="0028236B" w:rsidRPr="003853CB" w:rsidRDefault="003853CB">
      <w:pPr>
        <w:rPr>
          <w:b/>
          <w:u w:val="single"/>
        </w:rPr>
      </w:pPr>
      <w:r w:rsidRPr="003853CB">
        <w:rPr>
          <w:u w:val="single"/>
        </w:rPr>
        <w:t xml:space="preserve">3.4- Analysis of Tesco                                                                                                                  </w:t>
      </w:r>
      <w:r w:rsidRPr="003853CB">
        <w:rPr>
          <w:b/>
          <w:u w:val="single"/>
        </w:rPr>
        <w:t xml:space="preserve">                          </w:t>
      </w:r>
      <w:r w:rsidR="00A1389F">
        <w:rPr>
          <w:u w:val="single"/>
        </w:rPr>
        <w:t>7</w:t>
      </w:r>
      <w:r w:rsidRPr="003853CB">
        <w:rPr>
          <w:b/>
          <w:u w:val="single"/>
        </w:rPr>
        <w:t xml:space="preserve">                                                </w:t>
      </w:r>
    </w:p>
    <w:p w14:paraId="693B204F" w14:textId="54DEB77B" w:rsidR="0028236B" w:rsidRPr="00A1389F" w:rsidRDefault="0049619A">
      <w:pPr>
        <w:rPr>
          <w:u w:val="thick"/>
        </w:rPr>
      </w:pPr>
      <w:r w:rsidRPr="00A1389F">
        <w:rPr>
          <w:u w:val="thick"/>
        </w:rPr>
        <w:t>3.4.1</w:t>
      </w:r>
      <w:r w:rsidRPr="00A1389F">
        <w:rPr>
          <w:b/>
          <w:u w:val="thick"/>
        </w:rPr>
        <w:t xml:space="preserve">- SWOT Analysis of Tesco                                                                                                                            </w:t>
      </w:r>
      <w:r w:rsidR="005F6C03" w:rsidRPr="00A1389F">
        <w:rPr>
          <w:b/>
          <w:u w:val="thick"/>
        </w:rPr>
        <w:t xml:space="preserve"> </w:t>
      </w:r>
    </w:p>
    <w:p w14:paraId="48AF1178" w14:textId="177865C2" w:rsidR="0028236B" w:rsidRPr="0049619A" w:rsidRDefault="0049619A">
      <w:pPr>
        <w:rPr>
          <w:u w:val="single"/>
        </w:rPr>
      </w:pPr>
      <w:r>
        <w:rPr>
          <w:b/>
        </w:rPr>
        <w:t xml:space="preserve">           </w:t>
      </w:r>
      <w:r>
        <w:rPr>
          <w:i/>
          <w:u w:val="single"/>
        </w:rPr>
        <w:t xml:space="preserve">3.4.1.1- Strengths                                                                                                                                       </w:t>
      </w:r>
      <w:r w:rsidR="00875F69">
        <w:rPr>
          <w:i/>
          <w:u w:val="single"/>
        </w:rPr>
        <w:t xml:space="preserve"> </w:t>
      </w:r>
      <w:r w:rsidR="00A1389F">
        <w:rPr>
          <w:u w:val="single"/>
        </w:rPr>
        <w:t>7</w:t>
      </w:r>
    </w:p>
    <w:p w14:paraId="0A26A008" w14:textId="25B4DB46" w:rsidR="0028236B" w:rsidRPr="0049619A" w:rsidRDefault="0049619A">
      <w:pPr>
        <w:rPr>
          <w:u w:val="single"/>
        </w:rPr>
      </w:pPr>
      <w:r>
        <w:rPr>
          <w:b/>
        </w:rPr>
        <w:t xml:space="preserve">           </w:t>
      </w:r>
      <w:r>
        <w:rPr>
          <w:i/>
          <w:u w:val="single"/>
        </w:rPr>
        <w:t xml:space="preserve">3.4.1.2- Weaknesses                                                                                                                             </w:t>
      </w:r>
      <w:r w:rsidR="00875F69">
        <w:rPr>
          <w:i/>
          <w:u w:val="single"/>
        </w:rPr>
        <w:t xml:space="preserve">  </w:t>
      </w:r>
      <w:r>
        <w:rPr>
          <w:i/>
          <w:u w:val="single"/>
        </w:rPr>
        <w:t xml:space="preserve">    </w:t>
      </w:r>
      <w:r>
        <w:rPr>
          <w:u w:val="single"/>
        </w:rPr>
        <w:t>8</w:t>
      </w:r>
    </w:p>
    <w:p w14:paraId="5DFE9568" w14:textId="5A2CA3DC" w:rsidR="0028236B" w:rsidRPr="0049619A" w:rsidRDefault="0049619A">
      <w:pPr>
        <w:rPr>
          <w:u w:val="single"/>
        </w:rPr>
      </w:pPr>
      <w:r>
        <w:t xml:space="preserve">           </w:t>
      </w:r>
      <w:r>
        <w:rPr>
          <w:i/>
          <w:u w:val="single"/>
        </w:rPr>
        <w:t xml:space="preserve">3.4.1.3- Opportunities                                                                                                                            </w:t>
      </w:r>
      <w:r w:rsidR="00875F69">
        <w:rPr>
          <w:i/>
          <w:u w:val="single"/>
        </w:rPr>
        <w:t xml:space="preserve">    </w:t>
      </w:r>
      <w:r w:rsidR="00A1389F">
        <w:rPr>
          <w:u w:val="single"/>
        </w:rPr>
        <w:t>9</w:t>
      </w:r>
    </w:p>
    <w:p w14:paraId="1BBC9412" w14:textId="28432671" w:rsidR="0028236B" w:rsidRPr="0049619A" w:rsidRDefault="0049619A">
      <w:pPr>
        <w:rPr>
          <w:u w:val="single"/>
        </w:rPr>
      </w:pPr>
      <w:r>
        <w:rPr>
          <w:b/>
        </w:rPr>
        <w:t xml:space="preserve">           </w:t>
      </w:r>
      <w:r>
        <w:rPr>
          <w:i/>
          <w:u w:val="single"/>
        </w:rPr>
        <w:t xml:space="preserve">3.4.1.4- Threats                                                                                                                                       </w:t>
      </w:r>
      <w:r w:rsidR="00875F69">
        <w:rPr>
          <w:i/>
          <w:u w:val="single"/>
        </w:rPr>
        <w:t xml:space="preserve">    </w:t>
      </w:r>
      <w:r w:rsidR="00A1389F">
        <w:rPr>
          <w:u w:val="single"/>
        </w:rPr>
        <w:t>9</w:t>
      </w:r>
    </w:p>
    <w:p w14:paraId="68DCC4CC" w14:textId="35A58EB7" w:rsidR="0049619A" w:rsidRPr="00A1389F" w:rsidRDefault="0049619A" w:rsidP="0015033D">
      <w:pPr>
        <w:rPr>
          <w:b/>
          <w:u w:val="thick"/>
        </w:rPr>
      </w:pPr>
      <w:r w:rsidRPr="00A1389F">
        <w:rPr>
          <w:u w:val="thick"/>
        </w:rPr>
        <w:t>3.4.2-</w:t>
      </w:r>
      <w:r w:rsidRPr="00A1389F">
        <w:rPr>
          <w:b/>
          <w:u w:val="thick"/>
        </w:rPr>
        <w:t xml:space="preserve"> Three Areas from PESTLE</w:t>
      </w:r>
    </w:p>
    <w:p w14:paraId="7CBFFDF8" w14:textId="02D37DFA" w:rsidR="0049619A" w:rsidRPr="00A1389F" w:rsidRDefault="0049619A" w:rsidP="0015033D">
      <w:pPr>
        <w:rPr>
          <w:u w:val="single"/>
        </w:rPr>
      </w:pPr>
      <w:r w:rsidRPr="00A1389F">
        <w:t xml:space="preserve">           </w:t>
      </w:r>
      <w:r w:rsidRPr="00A1389F">
        <w:rPr>
          <w:i/>
          <w:u w:val="single"/>
        </w:rPr>
        <w:t>3.4.2.1-</w:t>
      </w:r>
      <w:r w:rsidR="00A1389F" w:rsidRPr="00A1389F">
        <w:rPr>
          <w:i/>
          <w:u w:val="single"/>
        </w:rPr>
        <w:t xml:space="preserve"> Political Factors</w:t>
      </w:r>
      <w:r w:rsidRPr="00A1389F">
        <w:rPr>
          <w:i/>
          <w:u w:val="single"/>
        </w:rPr>
        <w:t xml:space="preserve"> </w:t>
      </w:r>
      <w:r w:rsidR="00A1389F" w:rsidRPr="00A1389F">
        <w:rPr>
          <w:u w:val="single"/>
        </w:rPr>
        <w:t xml:space="preserve">                                                                                                                           9                                                                                                                           </w:t>
      </w:r>
      <w:r w:rsidRPr="00A1389F">
        <w:rPr>
          <w:u w:val="single"/>
        </w:rPr>
        <w:t xml:space="preserve">                                                                                                                                               </w:t>
      </w:r>
    </w:p>
    <w:p w14:paraId="560E2D8D" w14:textId="56778778" w:rsidR="0049619A" w:rsidRPr="00442822" w:rsidRDefault="0049619A" w:rsidP="0015033D">
      <w:pPr>
        <w:rPr>
          <w:u w:val="single"/>
        </w:rPr>
      </w:pPr>
      <w:r>
        <w:t xml:space="preserve">          </w:t>
      </w:r>
      <w:r w:rsidR="00A1389F">
        <w:t xml:space="preserve"> </w:t>
      </w:r>
      <w:r>
        <w:rPr>
          <w:i/>
          <w:u w:val="single"/>
        </w:rPr>
        <w:t>3.4.2.2-</w:t>
      </w:r>
      <w:r w:rsidR="00A1389F">
        <w:rPr>
          <w:i/>
          <w:u w:val="single"/>
        </w:rPr>
        <w:t xml:space="preserve"> Economic</w:t>
      </w:r>
      <w:r w:rsidR="00025F68">
        <w:rPr>
          <w:i/>
          <w:u w:val="single"/>
        </w:rPr>
        <w:t xml:space="preserve"> </w:t>
      </w:r>
      <w:r w:rsidR="00A1389F">
        <w:rPr>
          <w:i/>
          <w:u w:val="single"/>
        </w:rPr>
        <w:t xml:space="preserve">Factors                                                  </w:t>
      </w:r>
      <w:r w:rsidR="00442822">
        <w:rPr>
          <w:i/>
          <w:u w:val="single"/>
        </w:rPr>
        <w:t xml:space="preserve">                                    </w:t>
      </w:r>
      <w:r w:rsidR="00025F68">
        <w:rPr>
          <w:i/>
          <w:u w:val="single"/>
        </w:rPr>
        <w:t xml:space="preserve">   </w:t>
      </w:r>
      <w:r w:rsidR="00442822">
        <w:rPr>
          <w:i/>
          <w:u w:val="single"/>
        </w:rPr>
        <w:t xml:space="preserve">                         </w:t>
      </w:r>
      <w:r w:rsidR="00875F69">
        <w:rPr>
          <w:i/>
          <w:u w:val="single"/>
        </w:rPr>
        <w:t xml:space="preserve">     </w:t>
      </w:r>
      <w:r w:rsidR="00131799" w:rsidRPr="00131799">
        <w:rPr>
          <w:u w:val="single"/>
        </w:rPr>
        <w:t>10</w:t>
      </w:r>
    </w:p>
    <w:p w14:paraId="1D069B5C" w14:textId="763931A7" w:rsidR="0049619A" w:rsidRPr="00442822" w:rsidRDefault="00442822" w:rsidP="0015033D">
      <w:pPr>
        <w:rPr>
          <w:u w:val="single"/>
        </w:rPr>
      </w:pPr>
      <w:r>
        <w:t xml:space="preserve">           </w:t>
      </w:r>
      <w:r>
        <w:rPr>
          <w:i/>
          <w:u w:val="single"/>
        </w:rPr>
        <w:t>3.4.2.3-</w:t>
      </w:r>
      <w:r w:rsidR="00A1389F">
        <w:rPr>
          <w:i/>
          <w:u w:val="single"/>
        </w:rPr>
        <w:t xml:space="preserve"> Social Factors                                  </w:t>
      </w:r>
      <w:r>
        <w:rPr>
          <w:i/>
          <w:u w:val="single"/>
        </w:rPr>
        <w:t xml:space="preserve">                                                                                    </w:t>
      </w:r>
      <w:r w:rsidR="00875F69">
        <w:rPr>
          <w:i/>
          <w:u w:val="single"/>
        </w:rPr>
        <w:t xml:space="preserve">        </w:t>
      </w:r>
      <w:r>
        <w:rPr>
          <w:u w:val="single"/>
        </w:rPr>
        <w:t>10</w:t>
      </w:r>
    </w:p>
    <w:p w14:paraId="39AEC4C0" w14:textId="5273E3EF" w:rsidR="00442822" w:rsidRPr="00442822" w:rsidRDefault="00442822" w:rsidP="0015033D">
      <w:pPr>
        <w:rPr>
          <w:u w:val="single"/>
        </w:rPr>
      </w:pPr>
      <w:r w:rsidRPr="00442822">
        <w:rPr>
          <w:u w:val="single"/>
        </w:rPr>
        <w:t xml:space="preserve">3.4.3- Stakeholder Analysis                                                                                                                       </w:t>
      </w:r>
      <w:r w:rsidR="00875F69">
        <w:rPr>
          <w:u w:val="single"/>
        </w:rPr>
        <w:t xml:space="preserve">         </w:t>
      </w:r>
      <w:r w:rsidRPr="00442822">
        <w:rPr>
          <w:u w:val="single"/>
        </w:rPr>
        <w:t>1</w:t>
      </w:r>
      <w:r w:rsidR="00131799">
        <w:rPr>
          <w:u w:val="single"/>
        </w:rPr>
        <w:t>0</w:t>
      </w:r>
    </w:p>
    <w:p w14:paraId="349FAFD4" w14:textId="5F36B653" w:rsidR="00442822" w:rsidRDefault="00442822" w:rsidP="0015033D">
      <w:pPr>
        <w:rPr>
          <w:u w:val="single"/>
        </w:rPr>
      </w:pPr>
      <w:r>
        <w:rPr>
          <w:u w:val="single"/>
        </w:rPr>
        <w:t>3.4.4- Stakeholder</w:t>
      </w:r>
      <w:r w:rsidR="005D73FA">
        <w:rPr>
          <w:u w:val="single"/>
        </w:rPr>
        <w:t xml:space="preserve"> Analysis</w:t>
      </w:r>
      <w:r>
        <w:rPr>
          <w:u w:val="single"/>
        </w:rPr>
        <w:t xml:space="preserve"> Diagram                                                                                                                </w:t>
      </w:r>
      <w:r w:rsidR="005D73FA">
        <w:rPr>
          <w:u w:val="single"/>
        </w:rPr>
        <w:t>1</w:t>
      </w:r>
      <w:r w:rsidR="00131799">
        <w:rPr>
          <w:u w:val="single"/>
        </w:rPr>
        <w:t>1</w:t>
      </w:r>
    </w:p>
    <w:p w14:paraId="0D3E2BF2" w14:textId="634D9634" w:rsidR="0015033D" w:rsidRPr="00E05719" w:rsidRDefault="00663826" w:rsidP="0015033D">
      <w:pPr>
        <w:rPr>
          <w:u w:val="single"/>
        </w:rPr>
      </w:pPr>
      <w:r w:rsidRPr="00E05719">
        <w:rPr>
          <w:u w:val="single"/>
        </w:rPr>
        <w:t>4.0</w:t>
      </w:r>
      <w:r w:rsidR="00A14CE3" w:rsidRPr="00E05719">
        <w:rPr>
          <w:u w:val="single"/>
        </w:rPr>
        <w:t>-</w:t>
      </w:r>
      <w:r w:rsidRPr="00E05719">
        <w:rPr>
          <w:b/>
          <w:u w:val="single"/>
        </w:rPr>
        <w:t xml:space="preserve"> Conclusio</w:t>
      </w:r>
      <w:r w:rsidR="00270187" w:rsidRPr="00E05719">
        <w:rPr>
          <w:b/>
          <w:u w:val="single"/>
        </w:rPr>
        <w:t>n</w:t>
      </w:r>
      <w:r w:rsidR="00E05719" w:rsidRPr="00E05719">
        <w:rPr>
          <w:b/>
          <w:u w:val="single"/>
        </w:rPr>
        <w:t xml:space="preserve">                                                                                                                                                    </w:t>
      </w:r>
      <w:r w:rsidR="00E05719" w:rsidRPr="00E05719">
        <w:rPr>
          <w:u w:val="single"/>
        </w:rPr>
        <w:t>12</w:t>
      </w:r>
    </w:p>
    <w:p w14:paraId="05EEE295" w14:textId="2F83889E" w:rsidR="00442822" w:rsidRDefault="0015033D" w:rsidP="0015033D">
      <w:pPr>
        <w:rPr>
          <w:b/>
          <w:u w:val="single"/>
        </w:rPr>
      </w:pPr>
      <w:r w:rsidRPr="00F722B5">
        <w:rPr>
          <w:u w:val="single"/>
        </w:rPr>
        <w:t>5.0</w:t>
      </w:r>
      <w:r w:rsidR="003853CB">
        <w:rPr>
          <w:u w:val="single"/>
        </w:rPr>
        <w:t>-</w:t>
      </w:r>
      <w:r w:rsidRPr="00F722B5">
        <w:rPr>
          <w:b/>
          <w:u w:val="single"/>
        </w:rPr>
        <w:t xml:space="preserve"> Recommend</w:t>
      </w:r>
      <w:r w:rsidR="00442822">
        <w:rPr>
          <w:b/>
          <w:u w:val="single"/>
        </w:rPr>
        <w:t>ations</w:t>
      </w:r>
    </w:p>
    <w:p w14:paraId="641CCF51" w14:textId="255FFD70" w:rsidR="00442822" w:rsidRDefault="00442822" w:rsidP="0015033D">
      <w:pPr>
        <w:rPr>
          <w:u w:val="single"/>
        </w:rPr>
      </w:pPr>
      <w:r>
        <w:t xml:space="preserve">           </w:t>
      </w:r>
      <w:r>
        <w:rPr>
          <w:i/>
          <w:u w:val="single"/>
        </w:rPr>
        <w:t xml:space="preserve">5.1-                                                                                                                                                     </w:t>
      </w:r>
      <w:r w:rsidR="00875F69">
        <w:rPr>
          <w:i/>
          <w:u w:val="single"/>
        </w:rPr>
        <w:t xml:space="preserve">         </w:t>
      </w:r>
      <w:r>
        <w:rPr>
          <w:i/>
          <w:u w:val="single"/>
        </w:rPr>
        <w:t xml:space="preserve"> </w:t>
      </w:r>
      <w:r>
        <w:rPr>
          <w:u w:val="single"/>
        </w:rPr>
        <w:t>1</w:t>
      </w:r>
      <w:r w:rsidR="00D615BD">
        <w:rPr>
          <w:u w:val="single"/>
        </w:rPr>
        <w:t>2</w:t>
      </w:r>
    </w:p>
    <w:p w14:paraId="66E98122" w14:textId="5F22229D" w:rsidR="00C72862" w:rsidRDefault="00C72862" w:rsidP="0015033D">
      <w:pPr>
        <w:rPr>
          <w:u w:val="single"/>
        </w:rPr>
      </w:pPr>
      <w:r>
        <w:t xml:space="preserve">           </w:t>
      </w:r>
      <w:r>
        <w:rPr>
          <w:i/>
          <w:u w:val="single"/>
        </w:rPr>
        <w:t>5.2</w:t>
      </w:r>
      <w:r w:rsidR="005F6C03">
        <w:rPr>
          <w:i/>
          <w:u w:val="single"/>
        </w:rPr>
        <w:t>-</w:t>
      </w:r>
      <w:r>
        <w:rPr>
          <w:i/>
          <w:u w:val="single"/>
        </w:rPr>
        <w:t xml:space="preserve">                                                                                                                                                      </w:t>
      </w:r>
      <w:r w:rsidR="00875F69">
        <w:rPr>
          <w:i/>
          <w:u w:val="single"/>
        </w:rPr>
        <w:t xml:space="preserve">         </w:t>
      </w:r>
      <w:r>
        <w:rPr>
          <w:u w:val="single"/>
        </w:rPr>
        <w:t>1</w:t>
      </w:r>
      <w:r w:rsidR="00D615BD">
        <w:rPr>
          <w:u w:val="single"/>
        </w:rPr>
        <w:t>2</w:t>
      </w:r>
    </w:p>
    <w:p w14:paraId="71BB3CD9" w14:textId="47664585" w:rsidR="00C72862" w:rsidRDefault="00C72862" w:rsidP="0015033D">
      <w:pPr>
        <w:rPr>
          <w:u w:val="single"/>
        </w:rPr>
      </w:pPr>
      <w:r>
        <w:t xml:space="preserve">           </w:t>
      </w:r>
      <w:r>
        <w:rPr>
          <w:i/>
          <w:u w:val="single"/>
        </w:rPr>
        <w:t>5.3</w:t>
      </w:r>
      <w:r w:rsidR="005F6C03">
        <w:rPr>
          <w:i/>
          <w:u w:val="single"/>
        </w:rPr>
        <w:t>-</w:t>
      </w:r>
      <w:r>
        <w:rPr>
          <w:i/>
          <w:u w:val="single"/>
        </w:rPr>
        <w:t xml:space="preserve">                                                                                                                                                      </w:t>
      </w:r>
      <w:r w:rsidR="00875F69">
        <w:rPr>
          <w:i/>
          <w:u w:val="single"/>
        </w:rPr>
        <w:t xml:space="preserve">         </w:t>
      </w:r>
      <w:r>
        <w:rPr>
          <w:u w:val="single"/>
        </w:rPr>
        <w:t>1</w:t>
      </w:r>
      <w:r w:rsidR="00D615BD">
        <w:rPr>
          <w:u w:val="single"/>
        </w:rPr>
        <w:t>2</w:t>
      </w:r>
    </w:p>
    <w:p w14:paraId="5B1AC686" w14:textId="33E815D0" w:rsidR="00C72862" w:rsidRPr="00C72862" w:rsidRDefault="00C72862" w:rsidP="0015033D">
      <w:pPr>
        <w:rPr>
          <w:i/>
          <w:u w:val="single"/>
        </w:rPr>
      </w:pPr>
      <w:r>
        <w:t xml:space="preserve">           </w:t>
      </w:r>
      <w:r w:rsidRPr="00C72862">
        <w:rPr>
          <w:i/>
          <w:u w:val="single"/>
        </w:rPr>
        <w:t>5.4</w:t>
      </w:r>
      <w:r w:rsidR="005F6C03">
        <w:rPr>
          <w:i/>
          <w:u w:val="single"/>
        </w:rPr>
        <w:t>-</w:t>
      </w:r>
      <w:r w:rsidRPr="00C72862">
        <w:rPr>
          <w:i/>
          <w:u w:val="single"/>
        </w:rPr>
        <w:t xml:space="preserve">                                                                                                                                                     </w:t>
      </w:r>
      <w:r w:rsidRPr="00C72862">
        <w:rPr>
          <w:u w:val="single"/>
        </w:rPr>
        <w:t xml:space="preserve"> </w:t>
      </w:r>
      <w:r w:rsidR="00875F69">
        <w:rPr>
          <w:u w:val="single"/>
        </w:rPr>
        <w:t xml:space="preserve">         </w:t>
      </w:r>
      <w:r w:rsidRPr="00C72862">
        <w:rPr>
          <w:u w:val="single"/>
        </w:rPr>
        <w:t>1</w:t>
      </w:r>
      <w:r w:rsidR="00D615BD">
        <w:rPr>
          <w:u w:val="single"/>
        </w:rPr>
        <w:t>2</w:t>
      </w:r>
    </w:p>
    <w:p w14:paraId="3326DECD" w14:textId="52EC992A" w:rsidR="0028236B" w:rsidRPr="00C72862" w:rsidRDefault="00663826">
      <w:pPr>
        <w:rPr>
          <w:u w:val="single"/>
        </w:rPr>
      </w:pPr>
      <w:r w:rsidRPr="00C72862">
        <w:rPr>
          <w:u w:val="single"/>
        </w:rPr>
        <w:t>6.0</w:t>
      </w:r>
      <w:r w:rsidR="003853CB" w:rsidRPr="00C72862">
        <w:rPr>
          <w:u w:val="single"/>
        </w:rPr>
        <w:t>-</w:t>
      </w:r>
      <w:r w:rsidRPr="00C72862">
        <w:rPr>
          <w:u w:val="single"/>
        </w:rPr>
        <w:t xml:space="preserve"> Reference</w:t>
      </w:r>
      <w:r w:rsidR="0028236B" w:rsidRPr="00C72862">
        <w:rPr>
          <w:u w:val="single"/>
        </w:rPr>
        <w:t xml:space="preserve"> List</w:t>
      </w:r>
      <w:r w:rsidR="00C72862">
        <w:rPr>
          <w:u w:val="single"/>
        </w:rPr>
        <w:t xml:space="preserve">                                                                                                                                      </w:t>
      </w:r>
      <w:r w:rsidR="00875F69">
        <w:rPr>
          <w:u w:val="single"/>
        </w:rPr>
        <w:t xml:space="preserve">         </w:t>
      </w:r>
      <w:r w:rsidR="00C72862">
        <w:rPr>
          <w:u w:val="single"/>
        </w:rPr>
        <w:t>1</w:t>
      </w:r>
      <w:r w:rsidR="00D615BD">
        <w:rPr>
          <w:u w:val="single"/>
        </w:rPr>
        <w:t>3</w:t>
      </w:r>
    </w:p>
    <w:p w14:paraId="3DC3C253" w14:textId="77777777" w:rsidR="00490844" w:rsidRDefault="0028236B">
      <w:pPr>
        <w:rPr>
          <w:b/>
        </w:rPr>
      </w:pPr>
      <w:r>
        <w:t xml:space="preserve"> </w:t>
      </w:r>
      <w:r>
        <w:rPr>
          <w:b/>
        </w:rPr>
        <w:t xml:space="preserve"> </w:t>
      </w:r>
    </w:p>
    <w:p w14:paraId="0423C7E8" w14:textId="6124043F" w:rsidR="00A12616" w:rsidRPr="00490844" w:rsidRDefault="0066750E">
      <w:pPr>
        <w:rPr>
          <w:b/>
        </w:rPr>
      </w:pPr>
      <w:r w:rsidRPr="00471A87">
        <w:rPr>
          <w:b/>
          <w:sz w:val="28"/>
          <w:szCs w:val="28"/>
          <w:u w:val="single"/>
        </w:rPr>
        <w:lastRenderedPageBreak/>
        <w:t>1.0</w:t>
      </w:r>
      <w:r w:rsidR="00A14CE3">
        <w:rPr>
          <w:b/>
          <w:sz w:val="28"/>
          <w:szCs w:val="28"/>
          <w:u w:val="single"/>
        </w:rPr>
        <w:t>-</w:t>
      </w:r>
      <w:r w:rsidRPr="00471A87">
        <w:rPr>
          <w:b/>
          <w:sz w:val="28"/>
          <w:szCs w:val="28"/>
          <w:u w:val="single"/>
        </w:rPr>
        <w:t xml:space="preserve"> Terms of Reference</w:t>
      </w:r>
    </w:p>
    <w:p w14:paraId="3D92A41D" w14:textId="6260DBDF" w:rsidR="002B5C70" w:rsidRDefault="002B5C70">
      <w:r>
        <w:t>On the 20</w:t>
      </w:r>
      <w:r w:rsidRPr="002B5C70">
        <w:rPr>
          <w:vertAlign w:val="superscript"/>
        </w:rPr>
        <w:t>th</w:t>
      </w:r>
      <w:r>
        <w:t xml:space="preserve"> of February 2019, Laura James, the Head of Business Communication at UWTSD </w:t>
      </w:r>
      <w:r w:rsidR="00663826">
        <w:t xml:space="preserve">had </w:t>
      </w:r>
      <w:r>
        <w:t>requested a report on the supermark</w:t>
      </w:r>
      <w:r w:rsidR="001137FC">
        <w:t xml:space="preserve">et chain TESCO. The report aims to delve into the operations of </w:t>
      </w:r>
      <w:r w:rsidR="00663826">
        <w:t>the</w:t>
      </w:r>
      <w:r w:rsidR="001137FC">
        <w:t xml:space="preserve"> business, study the current </w:t>
      </w:r>
      <w:r w:rsidR="00663826">
        <w:t>strengths</w:t>
      </w:r>
      <w:r w:rsidR="001137FC">
        <w:t xml:space="preserve"> and its difficulties it is facing in terms of </w:t>
      </w:r>
      <w:r w:rsidR="00663826">
        <w:t>sales, branding</w:t>
      </w:r>
      <w:r w:rsidR="001137FC">
        <w:t xml:space="preserve">, </w:t>
      </w:r>
      <w:r w:rsidR="00663826">
        <w:t>financial</w:t>
      </w:r>
      <w:r w:rsidR="001137FC">
        <w:t xml:space="preserve"> viability, causes of some of its pitfalls and wrong decisions and sought possible solutions to remedy them.</w:t>
      </w:r>
    </w:p>
    <w:p w14:paraId="31051BCF" w14:textId="3CA2B5F6" w:rsidR="001137FC" w:rsidRPr="002B5C70" w:rsidRDefault="001137FC">
      <w:r>
        <w:t>This report was compiled by Faruk Uddin, a Business Analyst Consultant</w:t>
      </w:r>
      <w:r w:rsidR="00663826">
        <w:t xml:space="preserve"> who is to submit the report on the 29</w:t>
      </w:r>
      <w:r w:rsidR="00663826" w:rsidRPr="00663826">
        <w:rPr>
          <w:vertAlign w:val="superscript"/>
        </w:rPr>
        <w:t>th</w:t>
      </w:r>
      <w:r w:rsidR="00663826">
        <w:t xml:space="preserve"> March 2019.</w:t>
      </w:r>
    </w:p>
    <w:p w14:paraId="2728EA54" w14:textId="67B256EE" w:rsidR="0066750E" w:rsidRDefault="0066750E">
      <w:pPr>
        <w:rPr>
          <w:b/>
          <w:sz w:val="24"/>
          <w:szCs w:val="24"/>
          <w:u w:val="single"/>
        </w:rPr>
      </w:pPr>
    </w:p>
    <w:p w14:paraId="3FBDCE10" w14:textId="5D04F726" w:rsidR="0066750E" w:rsidRPr="00471A87" w:rsidRDefault="0066750E">
      <w:pPr>
        <w:rPr>
          <w:b/>
          <w:sz w:val="28"/>
          <w:szCs w:val="28"/>
          <w:u w:val="single"/>
        </w:rPr>
      </w:pPr>
      <w:r w:rsidRPr="00471A87">
        <w:rPr>
          <w:b/>
          <w:sz w:val="28"/>
          <w:szCs w:val="28"/>
          <w:u w:val="single"/>
        </w:rPr>
        <w:t>2.0</w:t>
      </w:r>
      <w:r w:rsidR="00A14CE3">
        <w:rPr>
          <w:b/>
          <w:sz w:val="28"/>
          <w:szCs w:val="28"/>
          <w:u w:val="single"/>
        </w:rPr>
        <w:t>-</w:t>
      </w:r>
      <w:r w:rsidRPr="00471A87">
        <w:rPr>
          <w:b/>
          <w:sz w:val="28"/>
          <w:szCs w:val="28"/>
          <w:u w:val="single"/>
        </w:rPr>
        <w:t xml:space="preserve"> Procedure</w:t>
      </w:r>
    </w:p>
    <w:p w14:paraId="47E6003A" w14:textId="26A13A8C" w:rsidR="0066750E" w:rsidRPr="003853CB" w:rsidRDefault="00937F0F">
      <w:pPr>
        <w:rPr>
          <w:b/>
        </w:rPr>
      </w:pPr>
      <w:r w:rsidRPr="003853CB">
        <w:rPr>
          <w:b/>
        </w:rPr>
        <w:t xml:space="preserve"> </w:t>
      </w:r>
      <w:r w:rsidR="0066750E" w:rsidRPr="003853CB">
        <w:rPr>
          <w:b/>
        </w:rPr>
        <w:t xml:space="preserve">  2.1</w:t>
      </w:r>
      <w:r w:rsidRPr="003853CB">
        <w:rPr>
          <w:b/>
        </w:rPr>
        <w:t xml:space="preserve">) Books </w:t>
      </w:r>
    </w:p>
    <w:p w14:paraId="3E5DAD0A" w14:textId="4070F71B" w:rsidR="00937F0F" w:rsidRPr="003853CB" w:rsidRDefault="00937F0F">
      <w:pPr>
        <w:rPr>
          <w:b/>
        </w:rPr>
      </w:pPr>
      <w:r w:rsidRPr="003853CB">
        <w:rPr>
          <w:b/>
        </w:rPr>
        <w:t xml:space="preserve">   2.2) Websites</w:t>
      </w:r>
    </w:p>
    <w:p w14:paraId="48C49F73" w14:textId="74DDCB25" w:rsidR="00937F0F" w:rsidRPr="003853CB" w:rsidRDefault="00937F0F">
      <w:pPr>
        <w:rPr>
          <w:b/>
        </w:rPr>
      </w:pPr>
      <w:r w:rsidRPr="003853CB">
        <w:rPr>
          <w:b/>
        </w:rPr>
        <w:t xml:space="preserve">  </w:t>
      </w:r>
      <w:r w:rsidR="001D04F2" w:rsidRPr="003853CB">
        <w:rPr>
          <w:b/>
        </w:rPr>
        <w:t xml:space="preserve"> </w:t>
      </w:r>
      <w:r w:rsidRPr="003853CB">
        <w:rPr>
          <w:b/>
        </w:rPr>
        <w:t>2.3) Journals</w:t>
      </w:r>
    </w:p>
    <w:p w14:paraId="6D385593" w14:textId="48645282" w:rsidR="00937F0F" w:rsidRPr="003853CB" w:rsidRDefault="00937F0F">
      <w:pPr>
        <w:rPr>
          <w:b/>
        </w:rPr>
      </w:pPr>
      <w:r w:rsidRPr="003853CB">
        <w:rPr>
          <w:b/>
        </w:rPr>
        <w:t xml:space="preserve">  </w:t>
      </w:r>
      <w:r w:rsidR="00B535FF" w:rsidRPr="003853CB">
        <w:rPr>
          <w:b/>
        </w:rPr>
        <w:t xml:space="preserve"> </w:t>
      </w:r>
      <w:r w:rsidRPr="003853CB">
        <w:rPr>
          <w:b/>
        </w:rPr>
        <w:t>2.4) Newspapers</w:t>
      </w:r>
    </w:p>
    <w:p w14:paraId="18E3A25E" w14:textId="6FD8B23C" w:rsidR="0066750E" w:rsidRDefault="0066750E">
      <w:pPr>
        <w:rPr>
          <w:b/>
          <w:sz w:val="24"/>
          <w:szCs w:val="24"/>
          <w:u w:val="single"/>
        </w:rPr>
      </w:pPr>
    </w:p>
    <w:p w14:paraId="0B27792F" w14:textId="0A9FBC59" w:rsidR="00937F0F" w:rsidRDefault="0066750E">
      <w:pPr>
        <w:rPr>
          <w:b/>
          <w:sz w:val="28"/>
          <w:szCs w:val="28"/>
          <w:u w:val="single"/>
        </w:rPr>
      </w:pPr>
      <w:r w:rsidRPr="00937F0F">
        <w:rPr>
          <w:b/>
          <w:sz w:val="28"/>
          <w:szCs w:val="28"/>
          <w:u w:val="single"/>
        </w:rPr>
        <w:t>3.0</w:t>
      </w:r>
      <w:r w:rsidR="00A14CE3">
        <w:rPr>
          <w:b/>
          <w:sz w:val="28"/>
          <w:szCs w:val="28"/>
          <w:u w:val="single"/>
        </w:rPr>
        <w:t>-</w:t>
      </w:r>
      <w:r w:rsidRPr="00937F0F">
        <w:rPr>
          <w:b/>
          <w:sz w:val="28"/>
          <w:szCs w:val="28"/>
          <w:u w:val="single"/>
        </w:rPr>
        <w:t xml:space="preserve"> Findings</w:t>
      </w:r>
    </w:p>
    <w:p w14:paraId="4715D658" w14:textId="2D0968C4" w:rsidR="00937F0F" w:rsidRPr="001134F2" w:rsidRDefault="00937F0F">
      <w:pPr>
        <w:rPr>
          <w:b/>
          <w:sz w:val="24"/>
          <w:szCs w:val="24"/>
        </w:rPr>
      </w:pPr>
      <w:r w:rsidRPr="001134F2">
        <w:rPr>
          <w:b/>
          <w:sz w:val="24"/>
          <w:szCs w:val="24"/>
          <w:u w:val="single"/>
        </w:rPr>
        <w:t>3.1</w:t>
      </w:r>
      <w:r w:rsidR="00A14CE3">
        <w:rPr>
          <w:b/>
          <w:sz w:val="24"/>
          <w:szCs w:val="24"/>
          <w:u w:val="single"/>
        </w:rPr>
        <w:t>-</w:t>
      </w:r>
      <w:r w:rsidR="00663826" w:rsidRPr="001134F2">
        <w:rPr>
          <w:b/>
          <w:sz w:val="24"/>
          <w:szCs w:val="24"/>
          <w:u w:val="single"/>
        </w:rPr>
        <w:t xml:space="preserve"> Introduction to TESCO</w:t>
      </w:r>
      <w:r w:rsidR="009D26B6" w:rsidRPr="001134F2">
        <w:rPr>
          <w:b/>
          <w:sz w:val="24"/>
          <w:szCs w:val="24"/>
        </w:rPr>
        <w:t xml:space="preserve"> – A Bri</w:t>
      </w:r>
      <w:r w:rsidR="00376DED" w:rsidRPr="001134F2">
        <w:rPr>
          <w:b/>
          <w:sz w:val="24"/>
          <w:szCs w:val="24"/>
        </w:rPr>
        <w:t>ef History</w:t>
      </w:r>
    </w:p>
    <w:p w14:paraId="684F80F4" w14:textId="24BB47CD" w:rsidR="00B249D5" w:rsidRDefault="00376DED">
      <w:r>
        <w:t xml:space="preserve">Born on 29 October </w:t>
      </w:r>
      <w:r w:rsidR="007C2CB4">
        <w:t>1898, (</w:t>
      </w:r>
      <w:r w:rsidR="00B757F0">
        <w:t>Ryle, S. 2013; p.1)</w:t>
      </w:r>
      <w:r>
        <w:t xml:space="preserve"> in the </w:t>
      </w:r>
      <w:r w:rsidR="009D26B6">
        <w:t>E</w:t>
      </w:r>
      <w:r>
        <w:t xml:space="preserve">ast </w:t>
      </w:r>
      <w:r w:rsidR="009D26B6">
        <w:t>E</w:t>
      </w:r>
      <w:r>
        <w:t>nd of London</w:t>
      </w:r>
      <w:r w:rsidR="00B757F0">
        <w:t xml:space="preserve">, Sir </w:t>
      </w:r>
      <w:r w:rsidR="007C2CB4">
        <w:t>Jack (</w:t>
      </w:r>
      <w:r w:rsidR="00886ACF">
        <w:t>Jacob)</w:t>
      </w:r>
      <w:r w:rsidR="00B757F0">
        <w:t xml:space="preserve"> Cohen, founder of </w:t>
      </w:r>
      <w:r w:rsidR="00886ACF">
        <w:t xml:space="preserve">the </w:t>
      </w:r>
      <w:r w:rsidR="007C2CB4">
        <w:t>modern-day</w:t>
      </w:r>
      <w:r w:rsidR="00886ACF">
        <w:t xml:space="preserve"> Tesco empire started off on humble beginning</w:t>
      </w:r>
      <w:r w:rsidR="003400F3">
        <w:t>s</w:t>
      </w:r>
      <w:r w:rsidR="00886ACF">
        <w:t xml:space="preserve">. His early life wasn’t very inspiring as he </w:t>
      </w:r>
      <w:r w:rsidR="00FC3092">
        <w:t xml:space="preserve">didn’t shine much at school. In </w:t>
      </w:r>
      <w:r w:rsidR="007C2CB4">
        <w:t>1917, he</w:t>
      </w:r>
      <w:r w:rsidR="00FC3092">
        <w:t xml:space="preserve"> joined the Royal Flying Corps to fight in the First World War. After leaving the army in 1919, he first </w:t>
      </w:r>
      <w:r w:rsidR="007C2CB4">
        <w:t>started selling</w:t>
      </w:r>
      <w:r w:rsidR="00886ACF">
        <w:t xml:space="preserve"> from street market </w:t>
      </w:r>
      <w:r w:rsidR="007C2CB4">
        <w:t>stalls, where he</w:t>
      </w:r>
      <w:r w:rsidR="00886ACF">
        <w:t xml:space="preserve"> began </w:t>
      </w:r>
      <w:r w:rsidR="00A9511E">
        <w:t xml:space="preserve">by renting a pitch </w:t>
      </w:r>
      <w:r w:rsidR="007C2CB4">
        <w:t>in front</w:t>
      </w:r>
      <w:r w:rsidR="00A9511E">
        <w:t xml:space="preserve"> of a trader’s shop selling daily stock of basic food.</w:t>
      </w:r>
      <w:r w:rsidR="00B249D5">
        <w:t xml:space="preserve"> </w:t>
      </w:r>
    </w:p>
    <w:p w14:paraId="3BD6B557" w14:textId="6A9B86FF" w:rsidR="00376DED" w:rsidRDefault="00B249D5">
      <w:r>
        <w:t xml:space="preserve">Business was brisk and soon he was opening up more stalls until by 1924 he had six stalls. By this </w:t>
      </w:r>
      <w:r w:rsidR="007C2CB4">
        <w:t>time,</w:t>
      </w:r>
      <w:r>
        <w:t xml:space="preserve"> he’d come across T. E. Stockwell, seller of blended tea. The name </w:t>
      </w:r>
      <w:r w:rsidRPr="003400F3">
        <w:rPr>
          <w:b/>
        </w:rPr>
        <w:t>‘TESCO’</w:t>
      </w:r>
      <w:r>
        <w:t xml:space="preserve"> had derived from ‘TES’ for T. E. Stockwell and ‘CO’ for Cohen. This joint venture of selling</w:t>
      </w:r>
      <w:r w:rsidR="00677537">
        <w:t xml:space="preserve"> </w:t>
      </w:r>
      <w:r w:rsidR="00F96594">
        <w:t>‘</w:t>
      </w:r>
      <w:r w:rsidR="00677537">
        <w:t>TESCO</w:t>
      </w:r>
      <w:r w:rsidR="00F96594">
        <w:t>’</w:t>
      </w:r>
      <w:r w:rsidR="00677537">
        <w:t xml:space="preserve"> tea with importer T. E. Stockwell was going from strength to strength and for him there was no turning </w:t>
      </w:r>
      <w:r w:rsidR="007C2CB4">
        <w:t>back. (Ryle</w:t>
      </w:r>
      <w:r w:rsidR="00677537">
        <w:t xml:space="preserve">, S. 2013; p.6). </w:t>
      </w:r>
    </w:p>
    <w:p w14:paraId="0EE6382F" w14:textId="4DBB4F50" w:rsidR="007C2CB4" w:rsidRDefault="007C2CB4">
      <w:r>
        <w:t xml:space="preserve">In the 1930’s Tesco was still limited to </w:t>
      </w:r>
      <w:r w:rsidR="00FE4391">
        <w:t>small shops and street stalls, at the time the biggest by far was the Co-operative</w:t>
      </w:r>
      <w:r w:rsidR="00F96594">
        <w:t xml:space="preserve"> and J. Sainsbury</w:t>
      </w:r>
      <w:r w:rsidR="009D26B6">
        <w:t>’</w:t>
      </w:r>
      <w:r w:rsidR="00F96594">
        <w:t>s</w:t>
      </w:r>
      <w:r w:rsidR="00FE4391">
        <w:t xml:space="preserve"> who had 24,000 shops </w:t>
      </w:r>
      <w:r w:rsidR="00F96594">
        <w:t>combined</w:t>
      </w:r>
      <w:r w:rsidR="00FE4391">
        <w:t xml:space="preserve">. (Ryle, S. 2013; pp.8-9). In 1931 Jack’s business was turning over £119,000, he </w:t>
      </w:r>
      <w:r w:rsidR="00F96594">
        <w:t>sought an</w:t>
      </w:r>
      <w:r w:rsidR="00FE4391">
        <w:t xml:space="preserve"> accountant and a mortgage lender </w:t>
      </w:r>
      <w:r w:rsidR="00141AD3">
        <w:t xml:space="preserve">to </w:t>
      </w:r>
      <w:r w:rsidR="00FE4391">
        <w:t xml:space="preserve">finance </w:t>
      </w:r>
      <w:r w:rsidR="00141AD3">
        <w:t xml:space="preserve">his business expansion. The accountant </w:t>
      </w:r>
      <w:r w:rsidR="00F96594">
        <w:t>officially</w:t>
      </w:r>
      <w:r w:rsidR="00141AD3">
        <w:t xml:space="preserve"> registered his business and established </w:t>
      </w:r>
      <w:r w:rsidR="00F96594">
        <w:t>two</w:t>
      </w:r>
      <w:r w:rsidR="00141AD3">
        <w:t xml:space="preserve"> companies, one as a retail entity and the other</w:t>
      </w:r>
      <w:r w:rsidR="00F96594">
        <w:t xml:space="preserve"> a</w:t>
      </w:r>
      <w:r w:rsidR="00141AD3">
        <w:t xml:space="preserve"> wholesale division. The first store to bear the ‘TESCO’ name was in Burnt </w:t>
      </w:r>
      <w:r w:rsidR="00F96594">
        <w:t xml:space="preserve">Oak, Edgeware, London. On 24 January 1934 Tesco Stores Ltd was registered as a private company and still the supermarket’s UK trading name still stands. </w:t>
      </w:r>
      <w:r w:rsidR="00141AD3">
        <w:t xml:space="preserve">(Ryle, S. 2013; </w:t>
      </w:r>
      <w:r w:rsidR="00F96594">
        <w:t>pp.11-2)</w:t>
      </w:r>
    </w:p>
    <w:p w14:paraId="0A88E4E1" w14:textId="0B74A59A" w:rsidR="00BC3A0F" w:rsidRDefault="007341AF">
      <w:r>
        <w:t>(2013; pp.14-</w:t>
      </w:r>
      <w:r w:rsidR="00BE6547">
        <w:t>20</w:t>
      </w:r>
      <w:r>
        <w:t xml:space="preserve">). </w:t>
      </w:r>
      <w:r w:rsidR="00BC3A0F">
        <w:t>Before the eve of the Second World War Jack had 100 shops and his buying approach</w:t>
      </w:r>
      <w:r w:rsidR="008A4239">
        <w:t xml:space="preserve"> of</w:t>
      </w:r>
      <w:r w:rsidR="00BC3A0F">
        <w:t xml:space="preserve"> ‘bulk-buy</w:t>
      </w:r>
      <w:r w:rsidR="008A4239">
        <w:t>ing</w:t>
      </w:r>
      <w:r w:rsidR="00BC3A0F">
        <w:t>’ to maximise profit</w:t>
      </w:r>
      <w:r w:rsidR="008A4239">
        <w:t xml:space="preserve"> was thwarted </w:t>
      </w:r>
      <w:r w:rsidR="00BC3A0F">
        <w:t>temporarily due to the war rationing</w:t>
      </w:r>
      <w:r w:rsidR="008A4239">
        <w:t xml:space="preserve"> imposed by t</w:t>
      </w:r>
      <w:r w:rsidR="00BC3A0F">
        <w:t>he government</w:t>
      </w:r>
      <w:r w:rsidR="008A4239">
        <w:t xml:space="preserve"> to </w:t>
      </w:r>
      <w:r w:rsidR="00BC3A0F">
        <w:t>control</w:t>
      </w:r>
      <w:r w:rsidR="008A4239">
        <w:t xml:space="preserve"> all</w:t>
      </w:r>
      <w:r w:rsidR="00BC3A0F">
        <w:t xml:space="preserve"> the transactions of </w:t>
      </w:r>
      <w:r w:rsidR="008A4239">
        <w:t xml:space="preserve">food between the retailers and </w:t>
      </w:r>
      <w:r w:rsidR="008A4239">
        <w:lastRenderedPageBreak/>
        <w:t>customers.</w:t>
      </w:r>
      <w:r w:rsidR="008F5DD9">
        <w:t xml:space="preserve"> But this temporary glitch didn’t deter Jack, his family was now very wealthy, and in 1938</w:t>
      </w:r>
      <w:r>
        <w:t>,</w:t>
      </w:r>
      <w:r w:rsidR="008F5DD9">
        <w:t xml:space="preserve"> Tesco’s profits stood at £105,000 and were growing year on year. Jack had a vision which he incepted </w:t>
      </w:r>
      <w:r>
        <w:t xml:space="preserve">from his visit to America- here he witnessed </w:t>
      </w:r>
      <w:r w:rsidRPr="00BE6547">
        <w:rPr>
          <w:b/>
        </w:rPr>
        <w:t>“light, bright,</w:t>
      </w:r>
      <w:r w:rsidR="00CB152D">
        <w:rPr>
          <w:b/>
        </w:rPr>
        <w:t xml:space="preserve"> </w:t>
      </w:r>
      <w:r w:rsidRPr="00BE6547">
        <w:rPr>
          <w:b/>
        </w:rPr>
        <w:t>spacious aisles stocked with attractively packaged groceries. Customers piled goods into trolleys then trundled to and through the checkout. About half of American food retailers were self-service”</w:t>
      </w:r>
      <w:r>
        <w:t xml:space="preserve"> (2013; p.19)</w:t>
      </w:r>
      <w:r w:rsidR="00BE6547">
        <w:t xml:space="preserve">. This gave a spark of imagination to Jack to introduce ‘self- service’ model to his stores. </w:t>
      </w:r>
    </w:p>
    <w:p w14:paraId="3ECDDD46" w14:textId="778B03CB" w:rsidR="006969A2" w:rsidRDefault="00BE6547">
      <w:r>
        <w:t xml:space="preserve">But at the time the social prevail was </w:t>
      </w:r>
      <w:r w:rsidR="008B6CD4">
        <w:t xml:space="preserve">that </w:t>
      </w:r>
      <w:r>
        <w:t>customers were served by the shop clerks and it w</w:t>
      </w:r>
      <w:r w:rsidR="00CB152D">
        <w:t>a</w:t>
      </w:r>
      <w:r>
        <w:t>s seen rude to expect customers to fill up their own baskets.</w:t>
      </w:r>
      <w:r w:rsidR="008B6CD4">
        <w:t xml:space="preserve"> Another issue was of pilfering</w:t>
      </w:r>
      <w:r w:rsidR="00C672CD">
        <w:t xml:space="preserve"> at the time</w:t>
      </w:r>
      <w:r w:rsidR="008B6CD4">
        <w:t>.</w:t>
      </w:r>
      <w:r w:rsidR="003400F3">
        <w:t xml:space="preserve"> In 1947, the business went public on the London Stock Exchange selling shares at 25p.</w:t>
      </w:r>
      <w:r w:rsidR="008B6CD4">
        <w:t xml:space="preserve"> In 1949 Jack went ahead with the first conversion to self- service store in St Albans.</w:t>
      </w:r>
    </w:p>
    <w:p w14:paraId="6C91F6B7" w14:textId="00F4E586" w:rsidR="00F970DD" w:rsidRDefault="00874BB4">
      <w:r>
        <w:t>Tesco</w:t>
      </w:r>
      <w:r w:rsidR="00824C09">
        <w:t xml:space="preserve"> has spearheaded its expansion by acquiring stores up and down the country</w:t>
      </w:r>
      <w:r w:rsidR="00257AC1">
        <w:t xml:space="preserve"> and buying up smaller chains of </w:t>
      </w:r>
      <w:r w:rsidR="00587F7E">
        <w:t xml:space="preserve">rival </w:t>
      </w:r>
      <w:r w:rsidR="00257AC1">
        <w:t>stores to increase their portfolio. They started to widen their market position and gain a stronger foothold in the retail market.</w:t>
      </w:r>
      <w:r w:rsidR="00F970DD">
        <w:t xml:space="preserve"> It has brilliantly worked to capture maximum consumers by choosing wisely </w:t>
      </w:r>
      <w:r w:rsidR="001D3D65">
        <w:t>convenience</w:t>
      </w:r>
      <w:r w:rsidR="00F970DD">
        <w:t xml:space="preserve"> and location of </w:t>
      </w:r>
      <w:r w:rsidR="001D3D65">
        <w:t>stores, size</w:t>
      </w:r>
      <w:r w:rsidR="00F970DD">
        <w:t xml:space="preserve">, range, car parking, opening hours, stock availability, and prices to charge taken into account. </w:t>
      </w:r>
    </w:p>
    <w:p w14:paraId="33CFD315" w14:textId="405E25D7" w:rsidR="00995742" w:rsidRDefault="00F970DD">
      <w:r>
        <w:t>They</w:t>
      </w:r>
      <w:r w:rsidR="002F3734">
        <w:t>’re</w:t>
      </w:r>
      <w:r>
        <w:t xml:space="preserve"> also trying to attract all demographic of </w:t>
      </w:r>
      <w:r w:rsidR="001D3D65">
        <w:t>societies</w:t>
      </w:r>
      <w:r>
        <w:t xml:space="preserve"> </w:t>
      </w:r>
      <w:r w:rsidR="001A3721">
        <w:t>with different hierarchies of earning, social class, and cultural diversification. This is why they cater to ev</w:t>
      </w:r>
      <w:r w:rsidR="001D3D65">
        <w:t>e</w:t>
      </w:r>
      <w:r w:rsidR="001A3721">
        <w:t xml:space="preserve">ry </w:t>
      </w:r>
      <w:r w:rsidR="001D3D65">
        <w:t>need</w:t>
      </w:r>
      <w:r w:rsidR="001A3721">
        <w:t xml:space="preserve"> from food groceries to non-food range in bigger stores. </w:t>
      </w:r>
      <w:r w:rsidR="001D3D65">
        <w:t>Other</w:t>
      </w:r>
      <w:r w:rsidR="001A3721">
        <w:t xml:space="preserve"> aspects of their business are </w:t>
      </w:r>
      <w:r w:rsidR="001D3D65">
        <w:t>finance, insurance</w:t>
      </w:r>
      <w:r w:rsidR="001A3721">
        <w:t>, telecom</w:t>
      </w:r>
      <w:r w:rsidR="001D3D65">
        <w:t xml:space="preserve">, online household electricals and general merchandise, etc.. </w:t>
      </w:r>
      <w:r w:rsidR="001A3721">
        <w:t xml:space="preserve"> </w:t>
      </w:r>
      <w:r>
        <w:t xml:space="preserve"> </w:t>
      </w:r>
    </w:p>
    <w:p w14:paraId="032DDEED" w14:textId="1761C4AC" w:rsidR="00862A74" w:rsidRDefault="0048442D">
      <w:pPr>
        <w:rPr>
          <w:b/>
          <w:u w:val="single"/>
        </w:rPr>
      </w:pPr>
      <w:r>
        <w:rPr>
          <w:b/>
          <w:u w:val="single"/>
        </w:rPr>
        <w:t>Tesco Formats</w:t>
      </w:r>
    </w:p>
    <w:p w14:paraId="66607523" w14:textId="67804386" w:rsidR="0048442D" w:rsidRDefault="0048442D">
      <w:r>
        <w:t xml:space="preserve">  1) </w:t>
      </w:r>
      <w:r>
        <w:rPr>
          <w:b/>
        </w:rPr>
        <w:t xml:space="preserve">Tesco </w:t>
      </w:r>
      <w:r w:rsidR="00C672CD">
        <w:t>Superstores</w:t>
      </w:r>
    </w:p>
    <w:p w14:paraId="63AD5D98" w14:textId="5C5BE515" w:rsidR="0048442D" w:rsidRDefault="0048442D" w:rsidP="0048442D">
      <w:r>
        <w:t xml:space="preserve"> </w:t>
      </w:r>
      <w:r w:rsidRPr="0048442D">
        <w:t>2)</w:t>
      </w:r>
      <w:r>
        <w:rPr>
          <w:b/>
        </w:rPr>
        <w:t xml:space="preserve"> Tesco </w:t>
      </w:r>
      <w:r w:rsidR="00C672CD">
        <w:t>Extra</w:t>
      </w:r>
    </w:p>
    <w:p w14:paraId="692D280A" w14:textId="13CC12EA" w:rsidR="0048442D" w:rsidRDefault="0048442D" w:rsidP="0048442D">
      <w:r>
        <w:t xml:space="preserve"> 3) </w:t>
      </w:r>
      <w:r>
        <w:rPr>
          <w:b/>
        </w:rPr>
        <w:t xml:space="preserve">Tesco </w:t>
      </w:r>
      <w:r>
        <w:t>Express</w:t>
      </w:r>
    </w:p>
    <w:p w14:paraId="2EF92F53" w14:textId="16FE4DBD" w:rsidR="0048442D" w:rsidRDefault="0048442D" w:rsidP="0048442D">
      <w:r>
        <w:t xml:space="preserve"> 4) </w:t>
      </w:r>
      <w:r w:rsidRPr="0048442D">
        <w:rPr>
          <w:b/>
        </w:rPr>
        <w:t xml:space="preserve">Tesco </w:t>
      </w:r>
      <w:r>
        <w:t>Metro</w:t>
      </w:r>
    </w:p>
    <w:p w14:paraId="03F0F525" w14:textId="34F8FE03" w:rsidR="0048442D" w:rsidRDefault="0048442D" w:rsidP="0048442D">
      <w:pPr>
        <w:rPr>
          <w:b/>
        </w:rPr>
      </w:pPr>
      <w:r>
        <w:t xml:space="preserve"> 5) </w:t>
      </w:r>
      <w:r>
        <w:rPr>
          <w:b/>
        </w:rPr>
        <w:t xml:space="preserve">One Stop </w:t>
      </w:r>
    </w:p>
    <w:p w14:paraId="0A6CCEB3" w14:textId="65DBC639" w:rsidR="0048442D" w:rsidRPr="001D04F2" w:rsidRDefault="00EF3385" w:rsidP="0048442D">
      <w:r>
        <w:rPr>
          <w:b/>
        </w:rPr>
        <w:t xml:space="preserve"> </w:t>
      </w:r>
      <w:r w:rsidR="001D04F2">
        <w:t xml:space="preserve">6) </w:t>
      </w:r>
      <w:r>
        <w:rPr>
          <w:b/>
        </w:rPr>
        <w:t xml:space="preserve"> </w:t>
      </w:r>
      <w:r w:rsidR="001D04F2" w:rsidRPr="001D04F2">
        <w:rPr>
          <w:b/>
        </w:rPr>
        <w:t>Tesco</w:t>
      </w:r>
      <w:r w:rsidR="001D04F2">
        <w:rPr>
          <w:b/>
        </w:rPr>
        <w:t>. com</w:t>
      </w:r>
    </w:p>
    <w:p w14:paraId="6ACB208D" w14:textId="77777777" w:rsidR="001D3D65" w:rsidRDefault="001D3D65">
      <w:pPr>
        <w:rPr>
          <w:b/>
          <w:u w:val="single"/>
        </w:rPr>
      </w:pPr>
    </w:p>
    <w:p w14:paraId="3D820DF6" w14:textId="1B78225E" w:rsidR="00937F0F" w:rsidRDefault="00937F0F">
      <w:pPr>
        <w:rPr>
          <w:b/>
          <w:sz w:val="24"/>
          <w:szCs w:val="24"/>
          <w:u w:val="single"/>
        </w:rPr>
      </w:pPr>
      <w:r>
        <w:rPr>
          <w:b/>
          <w:sz w:val="24"/>
          <w:szCs w:val="24"/>
          <w:u w:val="single"/>
        </w:rPr>
        <w:t>3.2</w:t>
      </w:r>
      <w:r w:rsidR="00A14CE3">
        <w:rPr>
          <w:b/>
          <w:sz w:val="24"/>
          <w:szCs w:val="24"/>
          <w:u w:val="single"/>
        </w:rPr>
        <w:t>-</w:t>
      </w:r>
      <w:r w:rsidR="00A32F13">
        <w:rPr>
          <w:b/>
          <w:sz w:val="24"/>
          <w:szCs w:val="24"/>
          <w:u w:val="single"/>
        </w:rPr>
        <w:t xml:space="preserve"> Last </w:t>
      </w:r>
      <w:r w:rsidR="00F722B5">
        <w:rPr>
          <w:b/>
          <w:sz w:val="24"/>
          <w:szCs w:val="24"/>
          <w:u w:val="single"/>
        </w:rPr>
        <w:t>5 Y</w:t>
      </w:r>
      <w:r w:rsidR="00A32F13">
        <w:rPr>
          <w:b/>
          <w:sz w:val="24"/>
          <w:szCs w:val="24"/>
          <w:u w:val="single"/>
        </w:rPr>
        <w:t>ears of Tesco</w:t>
      </w:r>
    </w:p>
    <w:p w14:paraId="5EFFA979" w14:textId="08E6D92D" w:rsidR="0078349C" w:rsidRPr="001134F2" w:rsidRDefault="0078349C">
      <w:r w:rsidRPr="001134F2">
        <w:t xml:space="preserve">Even though Tesco is investing in bigger and bolder stores with modern futuristic looks, the sizes of them could be described as an airport with gleaming glass body and steel structure frames. They do look </w:t>
      </w:r>
      <w:r w:rsidR="00B67362" w:rsidRPr="001134F2">
        <w:t>attractive and</w:t>
      </w:r>
      <w:r w:rsidRPr="001134F2">
        <w:t xml:space="preserve"> design is </w:t>
      </w:r>
      <w:r w:rsidR="00B67362" w:rsidRPr="001134F2">
        <w:t>a par</w:t>
      </w:r>
      <w:r w:rsidRPr="001134F2">
        <w:t xml:space="preserve"> from their competitors.</w:t>
      </w:r>
      <w:r w:rsidR="00904B96" w:rsidRPr="001134F2">
        <w:t xml:space="preserve"> That does not mean they’ve not had their fair share of </w:t>
      </w:r>
      <w:r w:rsidR="00B67362" w:rsidRPr="001134F2">
        <w:t>turmoil’s.</w:t>
      </w:r>
    </w:p>
    <w:p w14:paraId="04FCADA2" w14:textId="3AC9CD0D" w:rsidR="00A03AE0" w:rsidRPr="001134F2" w:rsidRDefault="00B67362">
      <w:r w:rsidRPr="001134F2">
        <w:rPr>
          <w:b/>
        </w:rPr>
        <w:t>1)</w:t>
      </w:r>
      <w:r w:rsidRPr="001134F2">
        <w:t xml:space="preserve">  In 2014, Tesco was hit with an account scandal </w:t>
      </w:r>
      <w:r w:rsidR="00D53169" w:rsidRPr="001134F2">
        <w:t xml:space="preserve">where the company admitted of overstating profits by £250 million. This </w:t>
      </w:r>
      <w:r w:rsidR="00001056" w:rsidRPr="001134F2">
        <w:t>disclosure</w:t>
      </w:r>
      <w:r w:rsidR="00D53169" w:rsidRPr="001134F2">
        <w:t xml:space="preserve"> wiped £2 billion from its share price. The scandal was investigated by the Serious Fraud Office (SFO) and charged three former executives. This contributed to a £6.</w:t>
      </w:r>
      <w:r w:rsidR="00001056" w:rsidRPr="001134F2">
        <w:t>4 billion</w:t>
      </w:r>
      <w:r w:rsidR="00D53169" w:rsidRPr="001134F2">
        <w:t xml:space="preserve"> loss in 2015, one of the largest loss in its history.</w:t>
      </w:r>
      <w:r w:rsidR="005A48E6" w:rsidRPr="001134F2">
        <w:t xml:space="preserve"> In 2017 they made a compensation </w:t>
      </w:r>
      <w:r w:rsidR="00001056" w:rsidRPr="001134F2">
        <w:t>pay-out</w:t>
      </w:r>
      <w:r w:rsidR="005A48E6" w:rsidRPr="001134F2">
        <w:t xml:space="preserve"> of</w:t>
      </w:r>
      <w:r w:rsidR="00B05BAB" w:rsidRPr="001134F2">
        <w:t xml:space="preserve"> £</w:t>
      </w:r>
      <w:r w:rsidR="005A48E6" w:rsidRPr="001134F2">
        <w:t xml:space="preserve">85 million to investors and a further £129 </w:t>
      </w:r>
      <w:r w:rsidR="00001056" w:rsidRPr="001134F2">
        <w:t>million</w:t>
      </w:r>
      <w:r w:rsidR="005A48E6" w:rsidRPr="001134F2">
        <w:t xml:space="preserve"> in fines and costs. (</w:t>
      </w:r>
      <w:r w:rsidR="005467DD">
        <w:t xml:space="preserve">Key, 06/12/18. </w:t>
      </w:r>
      <w:r w:rsidR="005A48E6" w:rsidRPr="001134F2">
        <w:t>msn.com)</w:t>
      </w:r>
      <w:r w:rsidR="00A03AE0" w:rsidRPr="001134F2">
        <w:t>.</w:t>
      </w:r>
    </w:p>
    <w:p w14:paraId="2F1245E4" w14:textId="17EAC8A5" w:rsidR="003168CE" w:rsidRPr="001134F2" w:rsidRDefault="00A03AE0">
      <w:r w:rsidRPr="001134F2">
        <w:lastRenderedPageBreak/>
        <w:t>The new chief executive, Dave Lewis</w:t>
      </w:r>
      <w:r w:rsidR="00B05BAB" w:rsidRPr="001134F2">
        <w:t>, stepping in</w:t>
      </w:r>
      <w:r w:rsidR="00587F7E" w:rsidRPr="001134F2">
        <w:t>,</w:t>
      </w:r>
      <w:r w:rsidR="00B05BAB" w:rsidRPr="001134F2">
        <w:t xml:space="preserve"> tried to repair the damage caused in terms of financially and company image to reduce distrust and</w:t>
      </w:r>
      <w:r w:rsidR="00587F7E" w:rsidRPr="001134F2">
        <w:t xml:space="preserve"> share destabilisation</w:t>
      </w:r>
      <w:r w:rsidR="00001056" w:rsidRPr="001134F2">
        <w:t>. His</w:t>
      </w:r>
      <w:r w:rsidR="00FB1975" w:rsidRPr="001134F2">
        <w:t xml:space="preserve"> first move was in September 2015 to “</w:t>
      </w:r>
      <w:r w:rsidR="00FB1975" w:rsidRPr="001134F2">
        <w:rPr>
          <w:b/>
        </w:rPr>
        <w:t>sell</w:t>
      </w:r>
      <w:r w:rsidR="001245F3" w:rsidRPr="001134F2">
        <w:rPr>
          <w:b/>
        </w:rPr>
        <w:t xml:space="preserve"> </w:t>
      </w:r>
      <w:r w:rsidR="00FB1975" w:rsidRPr="001134F2">
        <w:rPr>
          <w:b/>
        </w:rPr>
        <w:t>its highly profitable South Korean subsidiary Homeplus to private investors-</w:t>
      </w:r>
      <w:r w:rsidR="006848C6" w:rsidRPr="001134F2">
        <w:rPr>
          <w:b/>
        </w:rPr>
        <w:t>since market entry in 1999</w:t>
      </w:r>
      <w:r w:rsidR="00001056" w:rsidRPr="001134F2">
        <w:t>”</w:t>
      </w:r>
      <w:r w:rsidR="00001056" w:rsidRPr="001134F2">
        <w:rPr>
          <w:b/>
        </w:rPr>
        <w:t>. -</w:t>
      </w:r>
      <w:r w:rsidR="001245F3" w:rsidRPr="001134F2">
        <w:rPr>
          <w:b/>
        </w:rPr>
        <w:t xml:space="preserve"> </w:t>
      </w:r>
      <w:r w:rsidR="00001056" w:rsidRPr="001134F2">
        <w:t>“</w:t>
      </w:r>
      <w:r w:rsidR="00001056" w:rsidRPr="001134F2">
        <w:rPr>
          <w:b/>
        </w:rPr>
        <w:t>The</w:t>
      </w:r>
      <w:r w:rsidR="001245F3" w:rsidRPr="001134F2">
        <w:rPr>
          <w:b/>
        </w:rPr>
        <w:t xml:space="preserve"> scandal </w:t>
      </w:r>
      <w:r w:rsidR="00001056" w:rsidRPr="001134F2">
        <w:rPr>
          <w:b/>
        </w:rPr>
        <w:t>caused Tesco</w:t>
      </w:r>
      <w:r w:rsidR="001245F3" w:rsidRPr="001134F2">
        <w:rPr>
          <w:b/>
        </w:rPr>
        <w:t xml:space="preserve"> to rapidly lose £2bn in market value, with shares falling below 200p from a relatively stable 400p over the period 2010-2013</w:t>
      </w:r>
      <w:r w:rsidR="001245F3" w:rsidRPr="001134F2">
        <w:t>”. (</w:t>
      </w:r>
      <w:r w:rsidR="008845CA" w:rsidRPr="001134F2">
        <w:t>Coe, et al. 2017</w:t>
      </w:r>
      <w:r w:rsidR="00C15370">
        <w:t>; V:49. pp.2739-2761</w:t>
      </w:r>
      <w:r w:rsidR="00B4075C" w:rsidRPr="001134F2">
        <w:t>).</w:t>
      </w:r>
    </w:p>
    <w:p w14:paraId="06962D22" w14:textId="5C5C773B" w:rsidR="00303D6E" w:rsidRPr="001134F2" w:rsidRDefault="0084531E">
      <w:r w:rsidRPr="001134F2">
        <w:rPr>
          <w:b/>
        </w:rPr>
        <w:t>2)</w:t>
      </w:r>
      <w:r w:rsidRPr="001134F2">
        <w:t xml:space="preserve"> In 2018, another arm of </w:t>
      </w:r>
      <w:r w:rsidR="009D26B6" w:rsidRPr="001134F2">
        <w:t>T</w:t>
      </w:r>
      <w:r w:rsidRPr="001134F2">
        <w:t xml:space="preserve">esco’s non-food business, the general </w:t>
      </w:r>
      <w:r w:rsidR="00001056" w:rsidRPr="001134F2">
        <w:t>merchandise (</w:t>
      </w:r>
      <w:r w:rsidRPr="001134F2">
        <w:t>GM) section, selling through online via their dedicated ‘</w:t>
      </w:r>
      <w:r w:rsidR="00525E9A" w:rsidRPr="00531B7C">
        <w:rPr>
          <w:b/>
        </w:rPr>
        <w:t>Tesco. Direct</w:t>
      </w:r>
      <w:r w:rsidRPr="001134F2">
        <w:t xml:space="preserve">’ web </w:t>
      </w:r>
      <w:r w:rsidR="00127813">
        <w:t>platform</w:t>
      </w:r>
      <w:r w:rsidRPr="001134F2">
        <w:t xml:space="preserve"> wasn’t sustaining well at all. The ‘GM’ sales kept on falling </w:t>
      </w:r>
      <w:r w:rsidR="00001056" w:rsidRPr="001134F2">
        <w:t>and the</w:t>
      </w:r>
      <w:r w:rsidRPr="001134F2">
        <w:t xml:space="preserve"> decision to cease the website trading on 9 July 2018</w:t>
      </w:r>
      <w:r w:rsidR="0006466F" w:rsidRPr="001134F2">
        <w:t xml:space="preserve"> </w:t>
      </w:r>
      <w:r w:rsidRPr="001134F2">
        <w:t xml:space="preserve">put about </w:t>
      </w:r>
      <w:r w:rsidR="0006466F" w:rsidRPr="001134F2">
        <w:t>500 jobs</w:t>
      </w:r>
      <w:r w:rsidR="00001056" w:rsidRPr="001134F2">
        <w:t xml:space="preserve"> at risk</w:t>
      </w:r>
      <w:r w:rsidR="0006466F" w:rsidRPr="001134F2">
        <w:t>. Th</w:t>
      </w:r>
      <w:r w:rsidR="00236C88" w:rsidRPr="001134F2">
        <w:t xml:space="preserve">is led </w:t>
      </w:r>
      <w:r w:rsidR="001B4A92" w:rsidRPr="001134F2">
        <w:t>to</w:t>
      </w:r>
      <w:r w:rsidR="0006466F" w:rsidRPr="001134F2">
        <w:t xml:space="preserve"> consolidat</w:t>
      </w:r>
      <w:r w:rsidR="001B4A92" w:rsidRPr="001134F2">
        <w:t>ing</w:t>
      </w:r>
      <w:r w:rsidR="0006466F" w:rsidRPr="001134F2">
        <w:t xml:space="preserve"> their food </w:t>
      </w:r>
      <w:r w:rsidR="00001056" w:rsidRPr="001134F2">
        <w:t>and non</w:t>
      </w:r>
      <w:r w:rsidR="0006466F" w:rsidRPr="001134F2">
        <w:t xml:space="preserve">-food products into one online platform ‘Tesco.com’. (Hammett. </w:t>
      </w:r>
      <w:r w:rsidR="000C3E9F">
        <w:t>22/5/</w:t>
      </w:r>
      <w:r w:rsidR="0006466F" w:rsidRPr="001134F2">
        <w:t>18; Marketingweek.com).</w:t>
      </w:r>
      <w:r w:rsidR="00A3769A" w:rsidRPr="001134F2">
        <w:t xml:space="preserve"> Charles Wilson, CEO of UK &amp;ROI, says he wants to streamline both aspects of the business</w:t>
      </w:r>
      <w:r w:rsidR="00001056" w:rsidRPr="001134F2">
        <w:t>,</w:t>
      </w:r>
      <w:r w:rsidR="00A3769A" w:rsidRPr="001134F2">
        <w:t xml:space="preserve"> simplify shopping experience for customers where they can find groceries and general merchandise in one place. By focussing on their core business </w:t>
      </w:r>
      <w:r w:rsidR="004027E9" w:rsidRPr="001134F2">
        <w:t>and moving away from wasteful assets, they</w:t>
      </w:r>
      <w:r w:rsidR="00001056" w:rsidRPr="001134F2">
        <w:t xml:space="preserve"> </w:t>
      </w:r>
      <w:r w:rsidR="004027E9" w:rsidRPr="001134F2">
        <w:t>have cl</w:t>
      </w:r>
      <w:r w:rsidR="00001056" w:rsidRPr="001134F2">
        <w:t>o</w:t>
      </w:r>
      <w:r w:rsidR="004027E9" w:rsidRPr="001134F2">
        <w:t>sed or sold such as Blinkbox, Giraffe, Euphorium as well as ending its Hudl tablet production.</w:t>
      </w:r>
      <w:r w:rsidR="00001056" w:rsidRPr="001134F2">
        <w:t xml:space="preserve"> Essentially what</w:t>
      </w:r>
      <w:r w:rsidR="004027E9" w:rsidRPr="001134F2">
        <w:t xml:space="preserve"> their original</w:t>
      </w:r>
      <w:r w:rsidR="001134F2">
        <w:rPr>
          <w:sz w:val="24"/>
          <w:szCs w:val="24"/>
        </w:rPr>
        <w:t xml:space="preserve"> </w:t>
      </w:r>
      <w:r w:rsidR="001134F2" w:rsidRPr="001134F2">
        <w:t>aspiration</w:t>
      </w:r>
      <w:r w:rsidR="001134F2">
        <w:t xml:space="preserve"> was</w:t>
      </w:r>
      <w:r w:rsidR="001134F2" w:rsidRPr="001134F2">
        <w:t xml:space="preserve"> </w:t>
      </w:r>
      <w:r w:rsidR="004027E9" w:rsidRPr="001134F2">
        <w:t>to sell A to Z of every household merchandise to take a slice of</w:t>
      </w:r>
      <w:r w:rsidR="00001056" w:rsidRPr="001134F2">
        <w:t xml:space="preserve"> business</w:t>
      </w:r>
      <w:r w:rsidR="004027E9" w:rsidRPr="001134F2">
        <w:t xml:space="preserve"> </w:t>
      </w:r>
      <w:r w:rsidR="00001056" w:rsidRPr="001134F2">
        <w:t xml:space="preserve">from </w:t>
      </w:r>
      <w:r w:rsidR="004027E9" w:rsidRPr="001134F2">
        <w:t>Argos and Amazon</w:t>
      </w:r>
      <w:r w:rsidR="00001056" w:rsidRPr="001134F2">
        <w:t xml:space="preserve"> had not materialised</w:t>
      </w:r>
      <w:r w:rsidR="00303D6E" w:rsidRPr="001134F2">
        <w:t>.</w:t>
      </w:r>
    </w:p>
    <w:p w14:paraId="2576A133" w14:textId="1D07833A" w:rsidR="001134F2" w:rsidRDefault="00303D6E">
      <w:r w:rsidRPr="001134F2">
        <w:t>A</w:t>
      </w:r>
      <w:r w:rsidR="008E21F4" w:rsidRPr="001134F2">
        <w:t xml:space="preserve"> newspaper</w:t>
      </w:r>
      <w:r w:rsidRPr="001134F2">
        <w:t xml:space="preserve"> article written on 23 May 2018 in The Daily Telegraph states that </w:t>
      </w:r>
      <w:r w:rsidR="00DA42C0" w:rsidRPr="001134F2">
        <w:t xml:space="preserve">the </w:t>
      </w:r>
      <w:r w:rsidRPr="001134F2">
        <w:t>UK’s biggest retailer is closing its e-commerce Tesco Direct website</w:t>
      </w:r>
      <w:r w:rsidR="00DA42C0" w:rsidRPr="001134F2">
        <w:t xml:space="preserve"> which was launched in </w:t>
      </w:r>
      <w:r w:rsidR="00236C88" w:rsidRPr="001134F2">
        <w:t>2006 “</w:t>
      </w:r>
      <w:r w:rsidR="00DA42C0" w:rsidRPr="001134F2">
        <w:rPr>
          <w:b/>
        </w:rPr>
        <w:t>in an attempt to take on Amazon and Argos</w:t>
      </w:r>
      <w:r w:rsidR="00DA42C0" w:rsidRPr="001134F2">
        <w:t>” selling clothing, homewares and electricals.</w:t>
      </w:r>
      <w:r w:rsidR="008E21F4" w:rsidRPr="001134F2">
        <w:t xml:space="preserve"> The cost to their business to initially set up was £25m to £30m which </w:t>
      </w:r>
      <w:r w:rsidR="001B4A92" w:rsidRPr="001134F2">
        <w:t>weren’t</w:t>
      </w:r>
      <w:r w:rsidR="008E21F4" w:rsidRPr="001134F2">
        <w:t xml:space="preserve"> recoverable. (The Daily Telegraph</w:t>
      </w:r>
      <w:r w:rsidR="000C3E9F">
        <w:t>,</w:t>
      </w:r>
      <w:r w:rsidR="008E21F4" w:rsidRPr="001134F2">
        <w:t xml:space="preserve"> p.1).</w:t>
      </w:r>
    </w:p>
    <w:p w14:paraId="62372CDD" w14:textId="5312E988" w:rsidR="007377E8" w:rsidRPr="001134F2" w:rsidRDefault="008E21F4">
      <w:r w:rsidRPr="001134F2">
        <w:rPr>
          <w:b/>
        </w:rPr>
        <w:t>3)</w:t>
      </w:r>
      <w:r w:rsidR="001134F2">
        <w:rPr>
          <w:b/>
        </w:rPr>
        <w:t xml:space="preserve"> </w:t>
      </w:r>
      <w:r w:rsidR="0092035E" w:rsidRPr="001134F2">
        <w:t xml:space="preserve">It was described as the </w:t>
      </w:r>
      <w:r w:rsidR="00236C88" w:rsidRPr="001134F2">
        <w:t>biggest</w:t>
      </w:r>
      <w:r w:rsidR="0092035E" w:rsidRPr="001134F2">
        <w:t xml:space="preserve"> food fraud of the 21</w:t>
      </w:r>
      <w:r w:rsidR="0092035E" w:rsidRPr="001134F2">
        <w:rPr>
          <w:vertAlign w:val="superscript"/>
        </w:rPr>
        <w:t>st</w:t>
      </w:r>
      <w:r w:rsidR="0092035E" w:rsidRPr="001134F2">
        <w:t xml:space="preserve"> century; the horse meat scandal that uncovered the truth behind the contamination of millions of burgers and beef products across Europe. These products were mainly supplied by Eastern European companies and the buyers </w:t>
      </w:r>
      <w:r w:rsidR="00236C88" w:rsidRPr="001134F2">
        <w:t>were</w:t>
      </w:r>
      <w:r w:rsidR="0092035E" w:rsidRPr="001134F2">
        <w:t xml:space="preserve"> the big supermarket chain</w:t>
      </w:r>
      <w:r w:rsidR="000111FA" w:rsidRPr="001134F2">
        <w:t>s including Tesco. (Lawrence, F.</w:t>
      </w:r>
      <w:r w:rsidR="00613751" w:rsidRPr="001134F2">
        <w:t xml:space="preserve">  22/10/</w:t>
      </w:r>
      <w:r w:rsidR="000111FA" w:rsidRPr="001134F2">
        <w:t xml:space="preserve">13; The Guardian.com). Although this debacle started in the </w:t>
      </w:r>
      <w:r w:rsidR="00DE2524" w:rsidRPr="001134F2">
        <w:t>dawn</w:t>
      </w:r>
      <w:r w:rsidR="000111FA" w:rsidRPr="001134F2">
        <w:t xml:space="preserve"> of 2013, the repercussion is still felt even today. The public was outraged and they had every right</w:t>
      </w:r>
      <w:r w:rsidR="00DE2524" w:rsidRPr="001134F2">
        <w:t>,</w:t>
      </w:r>
      <w:r w:rsidR="001B4A92" w:rsidRPr="001134F2">
        <w:t xml:space="preserve"> </w:t>
      </w:r>
      <w:r w:rsidR="000111FA" w:rsidRPr="001134F2">
        <w:t xml:space="preserve">this ‘very shocking crime’ was happening under the supermarkets watch who the customers had put their trust and faith </w:t>
      </w:r>
      <w:r w:rsidR="00236C88" w:rsidRPr="001134F2">
        <w:t>to look</w:t>
      </w:r>
      <w:r w:rsidR="000111FA" w:rsidRPr="001134F2">
        <w:t xml:space="preserve"> after the contents and ingredients in those products. The disgust had been </w:t>
      </w:r>
      <w:r w:rsidR="001B4A92" w:rsidRPr="001134F2">
        <w:t>palpable</w:t>
      </w:r>
      <w:r w:rsidR="000111FA" w:rsidRPr="001134F2">
        <w:t xml:space="preserve"> due the fact that peo</w:t>
      </w:r>
      <w:r w:rsidR="00B22805" w:rsidRPr="001134F2">
        <w:t xml:space="preserve">ple </w:t>
      </w:r>
      <w:r w:rsidR="00236C88" w:rsidRPr="001134F2">
        <w:t>were</w:t>
      </w:r>
      <w:r w:rsidR="00B22805" w:rsidRPr="001134F2">
        <w:t xml:space="preserve"> feeding children and </w:t>
      </w:r>
      <w:r w:rsidR="00236C88" w:rsidRPr="001134F2">
        <w:t>their families</w:t>
      </w:r>
      <w:r w:rsidR="00B22805" w:rsidRPr="001134F2">
        <w:t>.</w:t>
      </w:r>
    </w:p>
    <w:p w14:paraId="021935C9" w14:textId="214B1757" w:rsidR="00DC30EA" w:rsidRPr="001134F2" w:rsidRDefault="00B22805">
      <w:r w:rsidRPr="001134F2">
        <w:t xml:space="preserve"> It uncovered </w:t>
      </w:r>
      <w:r w:rsidR="00236C88" w:rsidRPr="001134F2">
        <w:t>that the</w:t>
      </w:r>
      <w:r w:rsidRPr="001134F2">
        <w:t xml:space="preserve"> breach had been taking place for many months. After testing</w:t>
      </w:r>
      <w:r w:rsidR="0096021D" w:rsidRPr="001134F2">
        <w:t>,</w:t>
      </w:r>
      <w:r w:rsidRPr="001134F2">
        <w:t xml:space="preserve"> it found 29% horse</w:t>
      </w:r>
      <w:r w:rsidR="007377E8" w:rsidRPr="001134F2">
        <w:t>meat</w:t>
      </w:r>
      <w:r w:rsidRPr="001134F2">
        <w:t xml:space="preserve"> in </w:t>
      </w:r>
      <w:r w:rsidR="00DE2524" w:rsidRPr="001134F2">
        <w:t xml:space="preserve">Tesco’s </w:t>
      </w:r>
      <w:r w:rsidR="00236C88" w:rsidRPr="001134F2">
        <w:t>beef burgers</w:t>
      </w:r>
      <w:r w:rsidR="00DE2524" w:rsidRPr="001134F2">
        <w:t xml:space="preserve"> and a DNA test revealed </w:t>
      </w:r>
      <w:r w:rsidR="00613751" w:rsidRPr="001134F2">
        <w:t xml:space="preserve">an ‘Everyday Value’ </w:t>
      </w:r>
      <w:r w:rsidR="007377E8" w:rsidRPr="001134F2">
        <w:t>S</w:t>
      </w:r>
      <w:r w:rsidR="00613751" w:rsidRPr="001134F2">
        <w:t>paghetti Bolognese contained a whopping 60% horsemeat. (11/2/13. BBC News online). Earlier on in January 201</w:t>
      </w:r>
      <w:r w:rsidR="007377E8" w:rsidRPr="001134F2">
        <w:t>3 The Guardian reported that the horsemeat scandal wiped £300m off Tesco’s market value and shares down by 1%. (Fletcher, 16/01/1</w:t>
      </w:r>
      <w:r w:rsidR="004D13EE">
        <w:t>3</w:t>
      </w:r>
      <w:r w:rsidR="007377E8" w:rsidRPr="001134F2">
        <w:t>; The Guardian.com).</w:t>
      </w:r>
    </w:p>
    <w:p w14:paraId="0FF259E3" w14:textId="10994094" w:rsidR="00A442E5" w:rsidRPr="001134F2" w:rsidRDefault="00C32A8F">
      <w:r w:rsidRPr="001134F2">
        <w:t xml:space="preserve"> </w:t>
      </w:r>
      <w:r w:rsidR="00DC30EA" w:rsidRPr="001134F2">
        <w:t>(Tse et al. 2016;</w:t>
      </w:r>
      <w:r w:rsidR="00442128">
        <w:t xml:space="preserve"> V:116.</w:t>
      </w:r>
      <w:r w:rsidR="00236C88" w:rsidRPr="001134F2">
        <w:t xml:space="preserve"> </w:t>
      </w:r>
      <w:r w:rsidR="00DC30EA" w:rsidRPr="001134F2">
        <w:t>pp.1178-</w:t>
      </w:r>
      <w:r w:rsidR="00236C88" w:rsidRPr="001134F2">
        <w:t xml:space="preserve">1200) </w:t>
      </w:r>
      <w:r w:rsidRPr="001134F2">
        <w:t>A journal featured how widespread and lasting this scandal impacts</w:t>
      </w:r>
      <w:r w:rsidR="001B4A92" w:rsidRPr="001134F2">
        <w:t xml:space="preserve"> </w:t>
      </w:r>
      <w:r w:rsidRPr="001134F2">
        <w:t>the minds of every</w:t>
      </w:r>
      <w:r w:rsidR="00F722B5" w:rsidRPr="001134F2">
        <w:t>-</w:t>
      </w:r>
      <w:r w:rsidRPr="001134F2">
        <w:t xml:space="preserve">day public, although this issue is waning </w:t>
      </w:r>
      <w:r w:rsidR="00236C88" w:rsidRPr="001134F2">
        <w:t>out but</w:t>
      </w:r>
      <w:r w:rsidRPr="001134F2">
        <w:t xml:space="preserve"> hasn’t</w:t>
      </w:r>
      <w:r w:rsidR="0096021D" w:rsidRPr="001134F2">
        <w:t xml:space="preserve"> totally</w:t>
      </w:r>
      <w:r w:rsidRPr="001134F2">
        <w:t xml:space="preserve"> disappeared</w:t>
      </w:r>
      <w:r w:rsidR="00DC30EA" w:rsidRPr="001134F2">
        <w:t xml:space="preserve"> from people</w:t>
      </w:r>
      <w:r w:rsidR="0096021D" w:rsidRPr="001134F2">
        <w:t>’s</w:t>
      </w:r>
      <w:r w:rsidR="00690F77" w:rsidRPr="001134F2">
        <w:t xml:space="preserve"> ‘chatosphere’.</w:t>
      </w:r>
      <w:r w:rsidRPr="001134F2">
        <w:t xml:space="preserve"> The article mentions </w:t>
      </w:r>
      <w:r w:rsidR="00236C88" w:rsidRPr="001134F2">
        <w:t>“</w:t>
      </w:r>
      <w:r w:rsidR="00236C88" w:rsidRPr="001134F2">
        <w:rPr>
          <w:b/>
        </w:rPr>
        <w:t>making</w:t>
      </w:r>
      <w:r w:rsidRPr="001134F2">
        <w:rPr>
          <w:b/>
        </w:rPr>
        <w:t xml:space="preserve"> jokes in social media was a main trend in the tweets relating to Tesco</w:t>
      </w:r>
      <w:r w:rsidR="00DC30EA" w:rsidRPr="001134F2">
        <w:t>”</w:t>
      </w:r>
      <w:r w:rsidRPr="001134F2">
        <w:rPr>
          <w:b/>
        </w:rPr>
        <w:t>-consumer</w:t>
      </w:r>
      <w:r w:rsidR="00DE2524" w:rsidRPr="001134F2">
        <w:t xml:space="preserve"> </w:t>
      </w:r>
      <w:r w:rsidR="00DC30EA" w:rsidRPr="001134F2">
        <w:rPr>
          <w:b/>
        </w:rPr>
        <w:t>sentiments were negative</w:t>
      </w:r>
      <w:r w:rsidR="00DC30EA" w:rsidRPr="001134F2">
        <w:t xml:space="preserve">”. It goes on to say that social media is an important tool for daily interpersonal communication in todays society. Social platforms such as Tweeter, Facebook and others play a pivotal role in public perception and image branding and </w:t>
      </w:r>
      <w:r w:rsidR="00236C88" w:rsidRPr="001134F2">
        <w:t>reputation</w:t>
      </w:r>
      <w:r w:rsidR="00DC30EA" w:rsidRPr="001134F2">
        <w:t xml:space="preserve"> keeping.</w:t>
      </w:r>
      <w:r w:rsidR="00DE2524" w:rsidRPr="001134F2">
        <w:t xml:space="preserve"> </w:t>
      </w:r>
      <w:r w:rsidR="00BC0B2A" w:rsidRPr="001134F2">
        <w:t>Tesco took a bruising here especially when their customers believed them to be amongst</w:t>
      </w:r>
      <w:r w:rsidR="0096021D" w:rsidRPr="001134F2">
        <w:t xml:space="preserve"> the most</w:t>
      </w:r>
      <w:r w:rsidR="00BC0B2A" w:rsidRPr="001134F2">
        <w:t xml:space="preserve"> </w:t>
      </w:r>
      <w:r w:rsidR="00A442E5" w:rsidRPr="001134F2">
        <w:t>“</w:t>
      </w:r>
      <w:r w:rsidR="00BC0B2A" w:rsidRPr="001134F2">
        <w:rPr>
          <w:b/>
        </w:rPr>
        <w:t>trusting companies to be</w:t>
      </w:r>
      <w:r w:rsidR="00BC0B2A" w:rsidRPr="001134F2">
        <w:t xml:space="preserve"> </w:t>
      </w:r>
      <w:r w:rsidR="00BC0B2A" w:rsidRPr="001134F2">
        <w:rPr>
          <w:b/>
        </w:rPr>
        <w:t>honest and fair in the UK</w:t>
      </w:r>
      <w:r w:rsidR="00A442E5" w:rsidRPr="001134F2">
        <w:t>”. (Reynolds and Cuthbertson, 2004; p.32).</w:t>
      </w:r>
    </w:p>
    <w:p w14:paraId="58E0BC8B" w14:textId="60B2562E" w:rsidR="00541AF6" w:rsidRPr="001134F2" w:rsidRDefault="00690F77">
      <w:r w:rsidRPr="001134F2">
        <w:rPr>
          <w:b/>
        </w:rPr>
        <w:lastRenderedPageBreak/>
        <w:t>4)</w:t>
      </w:r>
      <w:r w:rsidR="001134F2">
        <w:rPr>
          <w:b/>
        </w:rPr>
        <w:t xml:space="preserve"> </w:t>
      </w:r>
      <w:r w:rsidR="004A6A92" w:rsidRPr="001134F2">
        <w:t xml:space="preserve">The </w:t>
      </w:r>
      <w:r w:rsidR="009E6803" w:rsidRPr="001134F2">
        <w:t>intense</w:t>
      </w:r>
      <w:r w:rsidR="004A6A92" w:rsidRPr="001134F2">
        <w:t xml:space="preserve"> battle for retail market share in UK is so great and none more than Tesco have felt the squeeze into </w:t>
      </w:r>
      <w:r w:rsidR="0058267D" w:rsidRPr="001134F2">
        <w:t xml:space="preserve">their profit margin by several </w:t>
      </w:r>
      <w:r w:rsidR="009E6803" w:rsidRPr="001134F2">
        <w:t>big-name</w:t>
      </w:r>
      <w:r w:rsidR="0058267D" w:rsidRPr="001134F2">
        <w:t xml:space="preserve"> discounter</w:t>
      </w:r>
      <w:r w:rsidR="009E6803" w:rsidRPr="001134F2">
        <w:t>s</w:t>
      </w:r>
      <w:r w:rsidR="0058267D" w:rsidRPr="001134F2">
        <w:t xml:space="preserve"> such as Lidl and Aldi eating into their dominance. These two German retailers have shaken up the grocery market share and </w:t>
      </w:r>
      <w:r w:rsidR="009E6803" w:rsidRPr="001134F2">
        <w:t>are outpacing the market share year</w:t>
      </w:r>
      <w:r w:rsidR="006A4B12" w:rsidRPr="001134F2">
        <w:t>-</w:t>
      </w:r>
      <w:r w:rsidR="009E6803" w:rsidRPr="001134F2">
        <w:t xml:space="preserve"> on</w:t>
      </w:r>
      <w:r w:rsidR="006A4B12" w:rsidRPr="001134F2">
        <w:t>-</w:t>
      </w:r>
      <w:r w:rsidR="009E6803" w:rsidRPr="001134F2">
        <w:t xml:space="preserve"> year increase on turnover.</w:t>
      </w:r>
      <w:r w:rsidR="003A7332" w:rsidRPr="001134F2">
        <w:t xml:space="preserve"> </w:t>
      </w:r>
      <w:r w:rsidR="009E6803" w:rsidRPr="001134F2">
        <w:t>The</w:t>
      </w:r>
      <w:r w:rsidR="003A7332" w:rsidRPr="001134F2">
        <w:t xml:space="preserve">y </w:t>
      </w:r>
      <w:r w:rsidR="009E6803" w:rsidRPr="001134F2">
        <w:t xml:space="preserve">are so dedicated to giving the shoppers the cheapest price overall as well as maintaining a reasonable standard. People are switching loyalty from those </w:t>
      </w:r>
      <w:r w:rsidR="00CD36C7" w:rsidRPr="001134F2">
        <w:t>big-name</w:t>
      </w:r>
      <w:r w:rsidR="009E6803" w:rsidRPr="001134F2">
        <w:t xml:space="preserve"> supermarkets because they see the products like</w:t>
      </w:r>
      <w:r w:rsidR="0096021D" w:rsidRPr="001134F2">
        <w:t>-</w:t>
      </w:r>
      <w:r w:rsidR="009E6803" w:rsidRPr="001134F2">
        <w:t>for</w:t>
      </w:r>
      <w:r w:rsidR="0096021D" w:rsidRPr="001134F2">
        <w:t>-</w:t>
      </w:r>
      <w:r w:rsidR="009E6803" w:rsidRPr="001134F2">
        <w:t xml:space="preserve">like are </w:t>
      </w:r>
      <w:r w:rsidR="00541AF6" w:rsidRPr="001134F2">
        <w:t>equal but at a reduced price.</w:t>
      </w:r>
      <w:r w:rsidR="003A7332" w:rsidRPr="001134F2">
        <w:t xml:space="preserve"> </w:t>
      </w:r>
      <w:r w:rsidR="00541AF6" w:rsidRPr="001134F2">
        <w:t>Also</w:t>
      </w:r>
      <w:r w:rsidR="003A7332" w:rsidRPr="001134F2">
        <w:t>,</w:t>
      </w:r>
      <w:r w:rsidR="00541AF6" w:rsidRPr="001134F2">
        <w:t xml:space="preserve"> these stores are conveniently located with ample parking and their area size is manageable with fewer aisles and most essential household grocery products readily available.</w:t>
      </w:r>
    </w:p>
    <w:p w14:paraId="5537E3FD" w14:textId="52CD993A" w:rsidR="00EC6193" w:rsidRPr="001134F2" w:rsidRDefault="00541AF6">
      <w:r w:rsidRPr="001134F2">
        <w:t>To counter this growing problem, Tesco’s long heritage of always looking after their customer, giving the best and cheapest possible price was being eroded. The founder</w:t>
      </w:r>
      <w:r w:rsidR="003A7332" w:rsidRPr="001134F2">
        <w:t xml:space="preserve">- who was fondly nicknamed ‘Slasher Jack’ for his </w:t>
      </w:r>
      <w:r w:rsidR="00F4186D">
        <w:t>“</w:t>
      </w:r>
      <w:r w:rsidR="00F4186D">
        <w:rPr>
          <w:b/>
        </w:rPr>
        <w:t>P</w:t>
      </w:r>
      <w:r w:rsidR="003A7332" w:rsidRPr="00F4186D">
        <w:rPr>
          <w:b/>
        </w:rPr>
        <w:t xml:space="preserve">ile </w:t>
      </w:r>
      <w:r w:rsidR="00F4186D">
        <w:rPr>
          <w:b/>
        </w:rPr>
        <w:t>I</w:t>
      </w:r>
      <w:r w:rsidR="003A7332" w:rsidRPr="00F4186D">
        <w:rPr>
          <w:b/>
        </w:rPr>
        <w:t xml:space="preserve">t </w:t>
      </w:r>
      <w:r w:rsidR="00F4186D">
        <w:rPr>
          <w:b/>
        </w:rPr>
        <w:t>H</w:t>
      </w:r>
      <w:r w:rsidR="003A7332" w:rsidRPr="00F4186D">
        <w:rPr>
          <w:b/>
        </w:rPr>
        <w:t xml:space="preserve">igh, </w:t>
      </w:r>
      <w:r w:rsidR="00F4186D">
        <w:rPr>
          <w:b/>
        </w:rPr>
        <w:t>S</w:t>
      </w:r>
      <w:r w:rsidR="003A7332" w:rsidRPr="00F4186D">
        <w:rPr>
          <w:b/>
        </w:rPr>
        <w:t xml:space="preserve">ell </w:t>
      </w:r>
      <w:r w:rsidR="00F4186D">
        <w:rPr>
          <w:b/>
        </w:rPr>
        <w:t>‘em</w:t>
      </w:r>
      <w:r w:rsidR="003A7332" w:rsidRPr="00F4186D">
        <w:rPr>
          <w:b/>
        </w:rPr>
        <w:t xml:space="preserve"> </w:t>
      </w:r>
      <w:r w:rsidR="00525E9A">
        <w:rPr>
          <w:b/>
        </w:rPr>
        <w:t>C</w:t>
      </w:r>
      <w:r w:rsidR="00525E9A" w:rsidRPr="00F4186D">
        <w:rPr>
          <w:b/>
        </w:rPr>
        <w:t>heap</w:t>
      </w:r>
      <w:r w:rsidR="00525E9A">
        <w:t>” (</w:t>
      </w:r>
      <w:r w:rsidR="00F4186D">
        <w:t>Humby et al,</w:t>
      </w:r>
      <w:r w:rsidR="003A7332" w:rsidRPr="001134F2">
        <w:t xml:space="preserve"> </w:t>
      </w:r>
      <w:r w:rsidR="00F4186D">
        <w:t xml:space="preserve">2007; p.48) </w:t>
      </w:r>
      <w:r w:rsidR="003A7332" w:rsidRPr="001134F2">
        <w:t>approach had to be maintained. Although Tesco already have an army of varied sizes of smaller stores such as Express’s and Metro’s which are mainly situated in urban and city centre locations</w:t>
      </w:r>
      <w:r w:rsidR="00EC6193" w:rsidRPr="001134F2">
        <w:t xml:space="preserve">, they lack the bigger spenders. These are more of a </w:t>
      </w:r>
      <w:r w:rsidR="00EC2DF3" w:rsidRPr="001134F2">
        <w:t>convenience</w:t>
      </w:r>
      <w:r w:rsidR="00EC6193" w:rsidRPr="001134F2">
        <w:t xml:space="preserve"> stores where one will visit to purchase couple of items.</w:t>
      </w:r>
    </w:p>
    <w:p w14:paraId="5DA3B1AD" w14:textId="4D6C944D" w:rsidR="00690F77" w:rsidRPr="001134F2" w:rsidRDefault="00EC6193">
      <w:r w:rsidRPr="001134F2">
        <w:t>Tesco has taken the decision to win back shoppers that have</w:t>
      </w:r>
      <w:r w:rsidR="0096021D" w:rsidRPr="001134F2">
        <w:t xml:space="preserve"> </w:t>
      </w:r>
      <w:r w:rsidRPr="001134F2">
        <w:t xml:space="preserve">switched loyalty to other discounters by announcing in 2018 to launch its own format of discount chains calling it </w:t>
      </w:r>
      <w:r w:rsidR="00E26EE3" w:rsidRPr="001134F2">
        <w:t>‘</w:t>
      </w:r>
      <w:r w:rsidR="00E26EE3" w:rsidRPr="001134F2">
        <w:rPr>
          <w:b/>
        </w:rPr>
        <w:t>JACKS</w:t>
      </w:r>
      <w:r w:rsidR="00E26EE3" w:rsidRPr="001134F2">
        <w:t>’</w:t>
      </w:r>
      <w:r w:rsidRPr="001134F2">
        <w:t xml:space="preserve"> after the original founder Jack Cohen.</w:t>
      </w:r>
      <w:r w:rsidR="00E26EE3" w:rsidRPr="001134F2">
        <w:t xml:space="preserve"> </w:t>
      </w:r>
      <w:r w:rsidR="0096021D" w:rsidRPr="001134F2">
        <w:t xml:space="preserve">They will be rolling out </w:t>
      </w:r>
      <w:r w:rsidR="00372186" w:rsidRPr="001134F2">
        <w:t>these discount stores in phases but mostly it will be mirroring in similarities to their rival</w:t>
      </w:r>
      <w:r w:rsidR="00E26EE3" w:rsidRPr="001134F2">
        <w:t xml:space="preserve">s </w:t>
      </w:r>
      <w:r w:rsidR="00372186" w:rsidRPr="001134F2">
        <w:t>where about 2,600 products will be stocked likened to Aldi and Lidl, compare that to an average Tesco supermarket selling more than 25,000 products. They are also going to concentrate selling British produce- which will be about 80%. They will be opened in previously closed Tesco outlets</w:t>
      </w:r>
      <w:r w:rsidR="00E26EE3" w:rsidRPr="001134F2">
        <w:t xml:space="preserve">, also next to Tesco stores and some on new sites. The biggest difference between this outlet and the rivals would be British featured designing of their stores and also layout and displays will be olden days nostalgic </w:t>
      </w:r>
      <w:r w:rsidR="00EC2DF3" w:rsidRPr="001134F2">
        <w:t>look. (</w:t>
      </w:r>
      <w:r w:rsidR="00A37E28" w:rsidRPr="001134F2">
        <w:t>Butler and Wood, 19/9/18. The Guardian.com).</w:t>
      </w:r>
      <w:r w:rsidR="00372186" w:rsidRPr="001134F2">
        <w:t xml:space="preserve"> </w:t>
      </w:r>
    </w:p>
    <w:p w14:paraId="1C8803F3" w14:textId="52776AFD" w:rsidR="00DE7614" w:rsidRPr="001134F2" w:rsidRDefault="00DE7614">
      <w:r w:rsidRPr="001134F2">
        <w:rPr>
          <w:b/>
        </w:rPr>
        <w:t>5)</w:t>
      </w:r>
      <w:r w:rsidRPr="001134F2">
        <w:t xml:space="preserve"> Tesco was in the limelight for the wrong </w:t>
      </w:r>
      <w:r w:rsidR="00EC2DF3" w:rsidRPr="001134F2">
        <w:t>reason</w:t>
      </w:r>
      <w:r w:rsidRPr="001134F2">
        <w:t xml:space="preserve"> again in beginning of 2016 for breaching Groceries Supply Code of Practice. The government Adjudicator uncovered </w:t>
      </w:r>
      <w:r w:rsidR="00EC2DF3" w:rsidRPr="001134F2">
        <w:t>through</w:t>
      </w:r>
      <w:r w:rsidRPr="001134F2">
        <w:t xml:space="preserve"> investigation </w:t>
      </w:r>
      <w:r w:rsidR="00EC2DF3" w:rsidRPr="001134F2">
        <w:t>from</w:t>
      </w:r>
      <w:r w:rsidRPr="001134F2">
        <w:t xml:space="preserve"> the period of 25 June 2013 to 5 February 2015 </w:t>
      </w:r>
      <w:r w:rsidR="00271F15" w:rsidRPr="001134F2">
        <w:t xml:space="preserve">of </w:t>
      </w:r>
      <w:r w:rsidR="00EC2DF3" w:rsidRPr="001134F2">
        <w:t>serious and</w:t>
      </w:r>
      <w:r w:rsidR="00271F15" w:rsidRPr="001134F2">
        <w:t xml:space="preserve"> </w:t>
      </w:r>
      <w:r w:rsidR="00EC2DF3" w:rsidRPr="001134F2">
        <w:t>widespread</w:t>
      </w:r>
      <w:r w:rsidR="00271F15" w:rsidRPr="001134F2">
        <w:t xml:space="preserve"> abuse in intentional delaying of payments to </w:t>
      </w:r>
      <w:r w:rsidR="00EC2DF3" w:rsidRPr="001134F2">
        <w:t>suppliers. The</w:t>
      </w:r>
      <w:r w:rsidR="00271F15" w:rsidRPr="001134F2">
        <w:t xml:space="preserve"> investigation released on 26 January 2016</w:t>
      </w:r>
      <w:r w:rsidR="002B6BF9" w:rsidRPr="001134F2">
        <w:t xml:space="preserve"> also found </w:t>
      </w:r>
      <w:r w:rsidR="00271F15" w:rsidRPr="001134F2">
        <w:t xml:space="preserve">length of time taken was unlawfully </w:t>
      </w:r>
      <w:r w:rsidR="00EC2DF3" w:rsidRPr="001134F2">
        <w:t>prolonged</w:t>
      </w:r>
      <w:r w:rsidR="00271F15" w:rsidRPr="001134F2">
        <w:t xml:space="preserve"> and also making unilateral deductions without proper reasons.</w:t>
      </w:r>
      <w:r w:rsidR="002B6BF9" w:rsidRPr="001134F2">
        <w:t xml:space="preserve"> The recommendations were given to sort out its payment disputes and delays. They will be kept under review and will need to regularly report to the Adjudicator.</w:t>
      </w:r>
      <w:r w:rsidR="00EC2DF3" w:rsidRPr="001134F2">
        <w:t xml:space="preserve"> (26/01/16. GOV.UK)</w:t>
      </w:r>
    </w:p>
    <w:p w14:paraId="5A893549" w14:textId="3A452CF0" w:rsidR="00DE2524" w:rsidRPr="001134F2" w:rsidRDefault="00FD69E7">
      <w:r w:rsidRPr="001134F2">
        <w:rPr>
          <w:b/>
        </w:rPr>
        <w:t xml:space="preserve">6) </w:t>
      </w:r>
      <w:r w:rsidRPr="001134F2">
        <w:t xml:space="preserve">In 2016 Tesco was fined £16.4m </w:t>
      </w:r>
      <w:r w:rsidR="003768BC" w:rsidRPr="001134F2">
        <w:t>because Tesco Bank had left open design flaws of its debit card securities and that was exploited by the cyberattackers who stole £2.26m. The FCA took stern action and gave dire warning to tighten the securities and protect its account holders. (</w:t>
      </w:r>
      <w:r w:rsidR="00BD5CBA" w:rsidRPr="001134F2">
        <w:t>MarketLine</w:t>
      </w:r>
      <w:r w:rsidR="003768BC" w:rsidRPr="001134F2">
        <w:t>. 01/10/18)</w:t>
      </w:r>
      <w:r w:rsidR="00CD36C7">
        <w:t>.</w:t>
      </w:r>
      <w:r w:rsidR="00DE2524" w:rsidRPr="001134F2">
        <w:t xml:space="preserve">                 </w:t>
      </w:r>
    </w:p>
    <w:p w14:paraId="0EE3F86B" w14:textId="3CA58428" w:rsidR="00937F0F" w:rsidRPr="001134F2" w:rsidRDefault="00937F0F">
      <w:pPr>
        <w:rPr>
          <w:b/>
          <w:sz w:val="24"/>
          <w:szCs w:val="24"/>
          <w:u w:val="single"/>
        </w:rPr>
      </w:pPr>
      <w:r w:rsidRPr="001134F2">
        <w:rPr>
          <w:b/>
          <w:sz w:val="24"/>
          <w:szCs w:val="24"/>
          <w:u w:val="single"/>
        </w:rPr>
        <w:t>3.3</w:t>
      </w:r>
      <w:r w:rsidR="00A14CE3">
        <w:rPr>
          <w:b/>
          <w:sz w:val="24"/>
          <w:szCs w:val="24"/>
          <w:u w:val="single"/>
        </w:rPr>
        <w:t>-</w:t>
      </w:r>
      <w:r w:rsidR="0078349C" w:rsidRPr="001134F2">
        <w:rPr>
          <w:b/>
          <w:sz w:val="24"/>
          <w:szCs w:val="24"/>
          <w:u w:val="single"/>
        </w:rPr>
        <w:t xml:space="preserve"> Current</w:t>
      </w:r>
      <w:r w:rsidR="00DB75E6">
        <w:rPr>
          <w:b/>
          <w:sz w:val="24"/>
          <w:szCs w:val="24"/>
          <w:u w:val="single"/>
        </w:rPr>
        <w:t xml:space="preserve"> </w:t>
      </w:r>
      <w:r w:rsidR="001134F2">
        <w:rPr>
          <w:b/>
          <w:sz w:val="24"/>
          <w:szCs w:val="24"/>
          <w:u w:val="single"/>
        </w:rPr>
        <w:t>S</w:t>
      </w:r>
      <w:r w:rsidR="0078349C" w:rsidRPr="001134F2">
        <w:rPr>
          <w:b/>
          <w:sz w:val="24"/>
          <w:szCs w:val="24"/>
          <w:u w:val="single"/>
        </w:rPr>
        <w:t>tate of Tesco</w:t>
      </w:r>
    </w:p>
    <w:p w14:paraId="1B002278" w14:textId="1B4B25C6" w:rsidR="006A4B12" w:rsidRPr="001134F2" w:rsidRDefault="00E1694E">
      <w:r w:rsidRPr="001134F2">
        <w:t>Followed</w:t>
      </w:r>
      <w:r w:rsidR="00257AE3" w:rsidRPr="001134F2">
        <w:t xml:space="preserve"> on from spate of previous issues, customer confidence and perceptions have been damaged, their once gigantic status had a knocking. In </w:t>
      </w:r>
      <w:r w:rsidR="00575B76" w:rsidRPr="001134F2">
        <w:t>2014</w:t>
      </w:r>
      <w:r w:rsidR="00257AE3" w:rsidRPr="001134F2">
        <w:t xml:space="preserve">, according to a YouGov BrandIndex score, based on </w:t>
      </w:r>
      <w:r w:rsidRPr="001134F2">
        <w:t>quality, value</w:t>
      </w:r>
      <w:r w:rsidR="00257AE3" w:rsidRPr="001134F2">
        <w:t xml:space="preserve"> and </w:t>
      </w:r>
      <w:r w:rsidRPr="001134F2">
        <w:t>recommendation, their</w:t>
      </w:r>
      <w:r w:rsidR="00257AE3" w:rsidRPr="001134F2">
        <w:t xml:space="preserve"> score was almost zero</w:t>
      </w:r>
      <w:r w:rsidR="00575B76" w:rsidRPr="001134F2">
        <w:t>- but now i</w:t>
      </w:r>
      <w:r w:rsidR="00A111C2" w:rsidRPr="001134F2">
        <w:t>s</w:t>
      </w:r>
      <w:r w:rsidR="00575B76" w:rsidRPr="001134F2">
        <w:t xml:space="preserve"> steadily growing and the score is 23.6, but still behind all of others.</w:t>
      </w:r>
    </w:p>
    <w:p w14:paraId="1AC26521" w14:textId="20E72775" w:rsidR="00575B76" w:rsidRPr="001134F2" w:rsidRDefault="00575B76">
      <w:r w:rsidRPr="001134F2">
        <w:t xml:space="preserve">Changing customer behaviour, changing shopping habits and patterns, threats from discounter stores as well as </w:t>
      </w:r>
      <w:r w:rsidR="00E1694E" w:rsidRPr="001134F2">
        <w:t>b</w:t>
      </w:r>
      <w:r w:rsidRPr="001134F2">
        <w:t>ehemoths of online retailers like Amazon trying to pinch into the grocery and h</w:t>
      </w:r>
      <w:r w:rsidR="00BD299F" w:rsidRPr="001134F2">
        <w:t xml:space="preserve">ousehold merchandise. The speculation of a </w:t>
      </w:r>
      <w:r w:rsidR="00E1694E" w:rsidRPr="001134F2">
        <w:t>proposed</w:t>
      </w:r>
      <w:r w:rsidR="00BD299F" w:rsidRPr="001134F2">
        <w:t xml:space="preserve"> merger between Sainsbury’s and Asda is also </w:t>
      </w:r>
      <w:r w:rsidR="00BD299F" w:rsidRPr="001134F2">
        <w:lastRenderedPageBreak/>
        <w:t xml:space="preserve">making the firm jittery. The </w:t>
      </w:r>
      <w:r w:rsidR="00E1694E" w:rsidRPr="001134F2">
        <w:t>game plan</w:t>
      </w:r>
      <w:r w:rsidR="00BD299F" w:rsidRPr="001134F2">
        <w:t xml:space="preserve"> will change for Tesco because they will have a big fight in their hands if that occurs.</w:t>
      </w:r>
    </w:p>
    <w:p w14:paraId="031BB305" w14:textId="78A7574E" w:rsidR="00F238E3" w:rsidRPr="001134F2" w:rsidRDefault="00BD299F">
      <w:r w:rsidRPr="001134F2">
        <w:t>Tesco ranks fourth for value and fifth for quality</w:t>
      </w:r>
      <w:r w:rsidR="00270187">
        <w:t>. T</w:t>
      </w:r>
      <w:r w:rsidR="005700D1" w:rsidRPr="001134F2">
        <w:t>o win back the ranking, they will be spearheading a marketing campaign to “</w:t>
      </w:r>
      <w:r w:rsidR="005700D1" w:rsidRPr="001134F2">
        <w:rPr>
          <w:b/>
        </w:rPr>
        <w:t>re-establish the quality and value perception of Tesco through its products”</w:t>
      </w:r>
      <w:r w:rsidR="005700D1" w:rsidRPr="001134F2">
        <w:t>. (Hammett, 08/6/18. Marketingweek.com).</w:t>
      </w:r>
    </w:p>
    <w:p w14:paraId="1563B160" w14:textId="231F55A0" w:rsidR="00E1694E" w:rsidRPr="001134F2" w:rsidRDefault="00F238E3">
      <w:r w:rsidRPr="001134F2">
        <w:t xml:space="preserve">On January 27, 2017, Tesco </w:t>
      </w:r>
      <w:r w:rsidR="006D4D6F" w:rsidRPr="001134F2">
        <w:t>took over</w:t>
      </w:r>
      <w:r w:rsidRPr="001134F2">
        <w:t xml:space="preserve"> Booker cash and carry group for $3.7bn. This will enable them to tap into bulk- purchase supply to small independent retailers and franchised stores it </w:t>
      </w:r>
      <w:r w:rsidR="006D4D6F" w:rsidRPr="001134F2">
        <w:t>owns,</w:t>
      </w:r>
      <w:r w:rsidRPr="001134F2">
        <w:t xml:space="preserve"> such as Londis, </w:t>
      </w:r>
      <w:r w:rsidR="006D4D6F" w:rsidRPr="001134F2">
        <w:t>Budgens and the Premier brand of convenience stores. (MarketLine. 20/02/17)</w:t>
      </w:r>
    </w:p>
    <w:p w14:paraId="5A2B6556" w14:textId="2759D7CE" w:rsidR="00BD299F" w:rsidRPr="001134F2" w:rsidRDefault="00E1694E">
      <w:pPr>
        <w:rPr>
          <w:b/>
        </w:rPr>
      </w:pPr>
      <w:r w:rsidRPr="001134F2">
        <w:t>Brexit</w:t>
      </w:r>
      <w:r w:rsidR="00FC2490">
        <w:t xml:space="preserve"> is looming a dark shadow over the company</w:t>
      </w:r>
      <w:r w:rsidR="00C719F3">
        <w:t xml:space="preserve"> </w:t>
      </w:r>
      <w:r w:rsidR="00FC2490">
        <w:t xml:space="preserve">because of its reliance of the EU to </w:t>
      </w:r>
      <w:r w:rsidR="005059E1">
        <w:t>purchase produce</w:t>
      </w:r>
      <w:r w:rsidR="00FC2490">
        <w:t xml:space="preserve"> and import it here. The potential of a ‘no-deal Brexit could spell </w:t>
      </w:r>
      <w:r w:rsidR="00C719F3">
        <w:t>catastrophic as</w:t>
      </w:r>
      <w:r w:rsidR="00FC2490">
        <w:t xml:space="preserve"> it will cause </w:t>
      </w:r>
      <w:r w:rsidR="00C719F3">
        <w:t xml:space="preserve">disruptions </w:t>
      </w:r>
      <w:r w:rsidR="00FC2490">
        <w:t xml:space="preserve">to the supply chain. Since UK announced to leave the </w:t>
      </w:r>
      <w:r w:rsidR="00C719F3">
        <w:t>EU,</w:t>
      </w:r>
      <w:r w:rsidR="00270187">
        <w:t xml:space="preserve"> </w:t>
      </w:r>
      <w:r w:rsidR="005059E1">
        <w:t>depreciation of the pound resulting in increases in price and hence consumers are tightening their belt and spending less and that’s hurting the retailers. Although unemployment is at record low of 4%, The Bank of England raised the interest rate meaning people with loans and mortgages</w:t>
      </w:r>
      <w:r w:rsidR="00270187">
        <w:t xml:space="preserve"> payments </w:t>
      </w:r>
      <w:r w:rsidR="005059E1">
        <w:t>gone up compounded by the fact that wage growth has been stagnant since the 2008 financial crisis.</w:t>
      </w:r>
      <w:r w:rsidR="00FC2490">
        <w:t xml:space="preserve"> </w:t>
      </w:r>
      <w:r w:rsidR="00C719F3">
        <w:t>(Silberstein, 2018;</w:t>
      </w:r>
      <w:r w:rsidR="00442128">
        <w:t xml:space="preserve"> V:21. </w:t>
      </w:r>
      <w:r w:rsidR="00C719F3">
        <w:t>pp.76-8,80).</w:t>
      </w:r>
      <w:r w:rsidR="00FC2490">
        <w:t xml:space="preserve"> </w:t>
      </w:r>
    </w:p>
    <w:p w14:paraId="645BCF93" w14:textId="11B73629" w:rsidR="00937F0F" w:rsidRPr="001134F2" w:rsidRDefault="00937F0F">
      <w:pPr>
        <w:rPr>
          <w:b/>
          <w:sz w:val="24"/>
          <w:szCs w:val="24"/>
          <w:u w:val="single"/>
        </w:rPr>
      </w:pPr>
      <w:r w:rsidRPr="001134F2">
        <w:rPr>
          <w:b/>
          <w:sz w:val="24"/>
          <w:szCs w:val="24"/>
          <w:u w:val="single"/>
        </w:rPr>
        <w:t>3.4</w:t>
      </w:r>
      <w:r w:rsidR="00A14CE3">
        <w:rPr>
          <w:b/>
          <w:sz w:val="24"/>
          <w:szCs w:val="24"/>
          <w:u w:val="single"/>
        </w:rPr>
        <w:t>-</w:t>
      </w:r>
      <w:r w:rsidRPr="001134F2">
        <w:rPr>
          <w:b/>
          <w:sz w:val="24"/>
          <w:szCs w:val="24"/>
          <w:u w:val="single"/>
        </w:rPr>
        <w:t xml:space="preserve"> Analysis of Tesco</w:t>
      </w:r>
    </w:p>
    <w:p w14:paraId="23F90765" w14:textId="6DDD098E" w:rsidR="00E910F4" w:rsidRPr="001134F2" w:rsidRDefault="00E910F4">
      <w:r>
        <w:t xml:space="preserve">Today Tesco is a synonymous name in every household in UK as well as </w:t>
      </w:r>
      <w:r w:rsidR="001134F2">
        <w:t xml:space="preserve">having </w:t>
      </w:r>
      <w:r w:rsidR="00CD36C7">
        <w:t>presence in</w:t>
      </w:r>
      <w:r>
        <w:t xml:space="preserve"> the international market. UK’s operation is the largest in the group, with over 3,400 stores and 300,000 </w:t>
      </w:r>
      <w:r w:rsidRPr="001134F2">
        <w:t>employees. (Tescoplc.com). Worldwide, it is the fifteenth most valuable retail brand and in UK it’s the leading grocery retailer with market share of over 25 percent and also one of the ‘big four’ supermarkets along with Asda, Sainsbury’s and Morrisons. There are about six different store formats within the Tesco Group and they vary in sizes and ranges of products. (Statista.co</w:t>
      </w:r>
      <w:r w:rsidR="000C3E9F">
        <w:t>m</w:t>
      </w:r>
      <w:r w:rsidRPr="001134F2">
        <w:t>).</w:t>
      </w:r>
    </w:p>
    <w:p w14:paraId="6BC8C31B" w14:textId="252023A8" w:rsidR="001C7EB4" w:rsidRPr="001134F2" w:rsidRDefault="001C7EB4">
      <w:r w:rsidRPr="001134F2">
        <w:t>The top retailer has the UK’s largest market share. It</w:t>
      </w:r>
      <w:r w:rsidR="00B7791E" w:rsidRPr="001134F2">
        <w:t>s UK &amp; ROI revenue</w:t>
      </w:r>
      <w:r w:rsidR="00312E6C" w:rsidRPr="001134F2">
        <w:t xml:space="preserve"> </w:t>
      </w:r>
      <w:r w:rsidR="00B7791E" w:rsidRPr="001134F2">
        <w:t xml:space="preserve">(2017/18) was £43.5bn, and £11.4bn from </w:t>
      </w:r>
      <w:r w:rsidR="00BD5CBA" w:rsidRPr="001134F2">
        <w:t>international</w:t>
      </w:r>
      <w:r w:rsidR="00B7791E" w:rsidRPr="001134F2">
        <w:t xml:space="preserve"> portfolio. A t the same time £1.</w:t>
      </w:r>
      <w:r w:rsidR="00312E6C" w:rsidRPr="001134F2">
        <w:t>0</w:t>
      </w:r>
      <w:r w:rsidR="00B7791E" w:rsidRPr="001134F2">
        <w:t>1</w:t>
      </w:r>
      <w:r w:rsidR="00312E6C" w:rsidRPr="001134F2">
        <w:t>bn</w:t>
      </w:r>
      <w:r w:rsidR="00B7791E" w:rsidRPr="001134F2">
        <w:t xml:space="preserve"> </w:t>
      </w:r>
      <w:r w:rsidR="00312E6C" w:rsidRPr="001134F2">
        <w:t xml:space="preserve">came from Tesco </w:t>
      </w:r>
      <w:r w:rsidR="00BD5CBA" w:rsidRPr="001134F2">
        <w:t>Bank. (</w:t>
      </w:r>
      <w:r w:rsidR="00312E6C" w:rsidRPr="001134F2">
        <w:t>Statista.com</w:t>
      </w:r>
      <w:r w:rsidR="00BD5CBA" w:rsidRPr="001134F2">
        <w:t>).</w:t>
      </w:r>
      <w:r w:rsidR="00312E6C" w:rsidRPr="001134F2">
        <w:t xml:space="preserve"> The group also </w:t>
      </w:r>
      <w:r w:rsidR="00F0784E" w:rsidRPr="001134F2">
        <w:t>“</w:t>
      </w:r>
      <w:r w:rsidR="00312E6C" w:rsidRPr="001134F2">
        <w:rPr>
          <w:b/>
        </w:rPr>
        <w:t>reported pre-tax profits of £1.3bn for the year to 24 February</w:t>
      </w:r>
      <w:r w:rsidR="00F0784E" w:rsidRPr="001134F2">
        <w:rPr>
          <w:b/>
        </w:rPr>
        <w:t xml:space="preserve"> </w:t>
      </w:r>
      <w:r w:rsidR="00312E6C" w:rsidRPr="001134F2">
        <w:rPr>
          <w:b/>
        </w:rPr>
        <w:t>2018, up from £145m for the previous year, as UK like-for-like sales rose 2.2%</w:t>
      </w:r>
      <w:r w:rsidR="00F0784E" w:rsidRPr="001134F2">
        <w:t xml:space="preserve">”. Shares were also up 6% to 222.4p, valuing the </w:t>
      </w:r>
      <w:r w:rsidR="00BD5CBA" w:rsidRPr="001134F2">
        <w:t>company at</w:t>
      </w:r>
      <w:r w:rsidR="00F0784E" w:rsidRPr="001134F2">
        <w:t xml:space="preserve"> £21.7bn. (Thomas, 11/4/18. BBC.CO.UK)</w:t>
      </w:r>
      <w:r w:rsidR="00C15370">
        <w:t>.</w:t>
      </w:r>
    </w:p>
    <w:p w14:paraId="74ACE3AC" w14:textId="77777777" w:rsidR="00531B7C" w:rsidRDefault="00531B7C">
      <w:pPr>
        <w:rPr>
          <w:b/>
          <w:sz w:val="24"/>
          <w:szCs w:val="24"/>
          <w:u w:val="single"/>
        </w:rPr>
      </w:pPr>
    </w:p>
    <w:p w14:paraId="72AFEC48" w14:textId="3754B69A" w:rsidR="00937F0F" w:rsidRDefault="00937F0F">
      <w:pPr>
        <w:rPr>
          <w:b/>
          <w:sz w:val="24"/>
          <w:szCs w:val="24"/>
          <w:u w:val="single"/>
        </w:rPr>
      </w:pPr>
      <w:r>
        <w:rPr>
          <w:b/>
          <w:sz w:val="24"/>
          <w:szCs w:val="24"/>
          <w:u w:val="single"/>
        </w:rPr>
        <w:t>3.4.1</w:t>
      </w:r>
      <w:r w:rsidR="00A14CE3">
        <w:rPr>
          <w:b/>
          <w:sz w:val="24"/>
          <w:szCs w:val="24"/>
          <w:u w:val="single"/>
        </w:rPr>
        <w:t>-</w:t>
      </w:r>
      <w:r w:rsidR="00BD5CBA">
        <w:rPr>
          <w:b/>
          <w:sz w:val="24"/>
          <w:szCs w:val="24"/>
          <w:u w:val="single"/>
        </w:rPr>
        <w:t xml:space="preserve"> SWOT Analysis of Tesc</w:t>
      </w:r>
      <w:r w:rsidR="00B40721">
        <w:rPr>
          <w:b/>
          <w:sz w:val="24"/>
          <w:szCs w:val="24"/>
          <w:u w:val="single"/>
        </w:rPr>
        <w:t>o</w:t>
      </w:r>
    </w:p>
    <w:p w14:paraId="3771802F" w14:textId="14A66C1A" w:rsidR="00B40721" w:rsidRDefault="00A14CE3">
      <w:pPr>
        <w:rPr>
          <w:b/>
          <w:i/>
          <w:u w:val="single"/>
        </w:rPr>
      </w:pPr>
      <w:r>
        <w:rPr>
          <w:b/>
          <w:i/>
          <w:u w:val="single"/>
        </w:rPr>
        <w:t xml:space="preserve">3.4.1.1- </w:t>
      </w:r>
      <w:r w:rsidR="00B40721" w:rsidRPr="00B40721">
        <w:rPr>
          <w:b/>
          <w:i/>
          <w:u w:val="single"/>
        </w:rPr>
        <w:t>Strengths</w:t>
      </w:r>
      <w:r w:rsidR="003853CB">
        <w:rPr>
          <w:b/>
          <w:i/>
          <w:u w:val="single"/>
        </w:rPr>
        <w:t>:</w:t>
      </w:r>
    </w:p>
    <w:p w14:paraId="0C7EF54A" w14:textId="6EF2BFC0" w:rsidR="006121B0" w:rsidRDefault="006121B0">
      <w:r>
        <w:t xml:space="preserve">__Tesco has a </w:t>
      </w:r>
      <w:r w:rsidR="00A13962">
        <w:t>long-standing</w:t>
      </w:r>
      <w:r>
        <w:t xml:space="preserve"> history in the UK with good brand name giving it credibility and assurance with </w:t>
      </w:r>
      <w:r w:rsidR="00A13962">
        <w:t>honesty</w:t>
      </w:r>
      <w:r>
        <w:t xml:space="preserve"> and trustworthiness attached</w:t>
      </w:r>
      <w:r w:rsidR="004B4108">
        <w:t xml:space="preserve">, to </w:t>
      </w:r>
      <w:r>
        <w:t>enable them to continue long into the future.</w:t>
      </w:r>
    </w:p>
    <w:p w14:paraId="597DE795" w14:textId="5977749C" w:rsidR="006121B0" w:rsidRDefault="006121B0">
      <w:r>
        <w:t>__</w:t>
      </w:r>
      <w:r w:rsidR="00A13962">
        <w:t>It has varieties of store formats to appeal</w:t>
      </w:r>
      <w:r w:rsidR="008E50B6">
        <w:t xml:space="preserve"> </w:t>
      </w:r>
      <w:r w:rsidR="00A13962">
        <w:t>wide and diverse public. For example</w:t>
      </w:r>
      <w:r w:rsidR="00D12F12">
        <w:t>, ‘</w:t>
      </w:r>
      <w:r w:rsidR="00D12F12">
        <w:rPr>
          <w:b/>
        </w:rPr>
        <w:t>Metro, Express, Superstores, Extra,</w:t>
      </w:r>
      <w:r w:rsidR="00D12F12">
        <w:t xml:space="preserve"> </w:t>
      </w:r>
      <w:r w:rsidR="00D12F12">
        <w:rPr>
          <w:b/>
        </w:rPr>
        <w:t>One stop</w:t>
      </w:r>
      <w:r w:rsidR="00D12F12">
        <w:t xml:space="preserve">’. </w:t>
      </w:r>
      <w:r>
        <w:t xml:space="preserve"> </w:t>
      </w:r>
    </w:p>
    <w:p w14:paraId="296218BE" w14:textId="3979A07A" w:rsidR="00A13962" w:rsidRDefault="00A13962">
      <w:r>
        <w:t>__</w:t>
      </w:r>
      <w:r w:rsidR="00CE7CEA">
        <w:t xml:space="preserve">Holds a big stake in the </w:t>
      </w:r>
      <w:r w:rsidR="00F54F9A">
        <w:t>non-food</w:t>
      </w:r>
      <w:r w:rsidR="00CE7CEA">
        <w:t xml:space="preserve"> sector, so in the event of their food and groceries sales slumping they still have substantial revenue coming from ‘</w:t>
      </w:r>
      <w:r w:rsidR="00CE7CEA" w:rsidRPr="00C074F0">
        <w:rPr>
          <w:b/>
        </w:rPr>
        <w:t xml:space="preserve">insurance </w:t>
      </w:r>
      <w:r w:rsidR="00F54F9A" w:rsidRPr="00C074F0">
        <w:rPr>
          <w:b/>
        </w:rPr>
        <w:t>products, credit</w:t>
      </w:r>
      <w:r w:rsidR="00CE7CEA" w:rsidRPr="00C074F0">
        <w:rPr>
          <w:b/>
        </w:rPr>
        <w:t xml:space="preserve"> cards, personal loans,</w:t>
      </w:r>
      <w:r w:rsidR="00F54F9A" w:rsidRPr="00C074F0">
        <w:rPr>
          <w:b/>
        </w:rPr>
        <w:t xml:space="preserve"> </w:t>
      </w:r>
      <w:r w:rsidR="00CE7CEA" w:rsidRPr="00C074F0">
        <w:rPr>
          <w:b/>
        </w:rPr>
        <w:t>mortgages,</w:t>
      </w:r>
      <w:r w:rsidR="00F54F9A" w:rsidRPr="00C074F0">
        <w:rPr>
          <w:b/>
        </w:rPr>
        <w:t xml:space="preserve"> savings</w:t>
      </w:r>
      <w:r w:rsidR="00CE7CEA" w:rsidRPr="00C074F0">
        <w:rPr>
          <w:b/>
        </w:rPr>
        <w:t xml:space="preserve"> and current accounts</w:t>
      </w:r>
      <w:r w:rsidR="00C074F0" w:rsidRPr="00C074F0">
        <w:rPr>
          <w:b/>
        </w:rPr>
        <w:t>,</w:t>
      </w:r>
      <w:r w:rsidR="00DB75E6" w:rsidRPr="00C074F0">
        <w:rPr>
          <w:b/>
        </w:rPr>
        <w:t xml:space="preserve"> </w:t>
      </w:r>
      <w:r w:rsidR="008E50B6" w:rsidRPr="00C074F0">
        <w:rPr>
          <w:b/>
        </w:rPr>
        <w:t>Tesco</w:t>
      </w:r>
      <w:r w:rsidR="00DB75E6" w:rsidRPr="00C074F0">
        <w:rPr>
          <w:b/>
        </w:rPr>
        <w:t xml:space="preserve"> mobiles, </w:t>
      </w:r>
      <w:r w:rsidR="00C074F0" w:rsidRPr="00C074F0">
        <w:rPr>
          <w:b/>
        </w:rPr>
        <w:t>clothing line, household merchandise, electrical goods, opticians, chemists,</w:t>
      </w:r>
      <w:r w:rsidR="008E50B6">
        <w:rPr>
          <w:b/>
        </w:rPr>
        <w:t xml:space="preserve"> </w:t>
      </w:r>
      <w:r w:rsidR="00531B7C">
        <w:rPr>
          <w:b/>
        </w:rPr>
        <w:t>photography,</w:t>
      </w:r>
      <w:r w:rsidR="00C074F0" w:rsidRPr="00C074F0">
        <w:rPr>
          <w:b/>
        </w:rPr>
        <w:t xml:space="preserve"> petrol pumps,</w:t>
      </w:r>
      <w:r w:rsidR="00875F69">
        <w:rPr>
          <w:b/>
        </w:rPr>
        <w:t xml:space="preserve"> instore restaurants,</w:t>
      </w:r>
      <w:r w:rsidR="00C074F0" w:rsidRPr="00C074F0">
        <w:rPr>
          <w:b/>
        </w:rPr>
        <w:t xml:space="preserve"> etc</w:t>
      </w:r>
      <w:r w:rsidR="00C074F0">
        <w:t>’..</w:t>
      </w:r>
      <w:r w:rsidR="00CE7CEA" w:rsidRPr="00C074F0">
        <w:rPr>
          <w:b/>
        </w:rPr>
        <w:t xml:space="preserve"> </w:t>
      </w:r>
    </w:p>
    <w:p w14:paraId="257273BE" w14:textId="69DAFED9" w:rsidR="00A13962" w:rsidRDefault="00A13962">
      <w:r>
        <w:lastRenderedPageBreak/>
        <w:t>__</w:t>
      </w:r>
      <w:r w:rsidR="00CE7CEA">
        <w:t>Biggest grocer by far</w:t>
      </w:r>
      <w:r w:rsidR="00F54F9A">
        <w:t xml:space="preserve"> in UK</w:t>
      </w:r>
      <w:r w:rsidR="006A28FA">
        <w:t xml:space="preserve"> with 25% of sales offline </w:t>
      </w:r>
      <w:r w:rsidR="007F7A94">
        <w:t>and</w:t>
      </w:r>
      <w:r w:rsidR="006A28FA">
        <w:t xml:space="preserve"> 43% online</w:t>
      </w:r>
      <w:r w:rsidR="008E50B6">
        <w:t xml:space="preserve"> shares</w:t>
      </w:r>
      <w:r w:rsidR="006A28FA">
        <w:t>.</w:t>
      </w:r>
      <w:r w:rsidR="00FF5769">
        <w:t xml:space="preserve"> It has over 9,000 suppliers of which 90% </w:t>
      </w:r>
      <w:r w:rsidR="00307AED">
        <w:t>are UK and the spend FY 2016/17 report states is £32.7bn. (Tescoplc.com 2019)</w:t>
      </w:r>
    </w:p>
    <w:p w14:paraId="31483C43" w14:textId="77777777" w:rsidR="00490844" w:rsidRDefault="00A13962">
      <w:r>
        <w:t>__</w:t>
      </w:r>
      <w:r w:rsidR="00F54F9A">
        <w:t>Forefront in technological innovation in the retail sector.</w:t>
      </w:r>
      <w:r w:rsidR="00531B7C">
        <w:t xml:space="preserve"> F</w:t>
      </w:r>
      <w:r w:rsidR="00F54F9A">
        <w:t>irst to roll out scan-as-you-shop</w:t>
      </w:r>
      <w:r w:rsidR="00274FE6">
        <w:t xml:space="preserve"> in 2010 where shoppers scan items into </w:t>
      </w:r>
      <w:r w:rsidR="007F7A94">
        <w:t>trolleys</w:t>
      </w:r>
      <w:r w:rsidR="00274FE6">
        <w:t xml:space="preserve"> and </w:t>
      </w:r>
      <w:r w:rsidR="007F7A94">
        <w:t>track spending</w:t>
      </w:r>
      <w:r w:rsidR="00274FE6">
        <w:t xml:space="preserve"> and then pay at </w:t>
      </w:r>
      <w:r w:rsidR="007F7A94">
        <w:t>self-checkout without</w:t>
      </w:r>
      <w:r w:rsidR="00274FE6">
        <w:t xml:space="preserve"> having to again unpack items.</w:t>
      </w:r>
      <w:r w:rsidR="00531B7C">
        <w:t xml:space="preserve"> Again</w:t>
      </w:r>
      <w:r w:rsidR="008E50B6">
        <w:t xml:space="preserve">, </w:t>
      </w:r>
      <w:r w:rsidR="00274FE6">
        <w:t xml:space="preserve">first to bring out these </w:t>
      </w:r>
      <w:r w:rsidR="007F7A94">
        <w:t>self-checkout</w:t>
      </w:r>
      <w:r w:rsidR="00274FE6">
        <w:t xml:space="preserve"> counters</w:t>
      </w:r>
      <w:r w:rsidR="006A28FA">
        <w:t xml:space="preserve">. Much of </w:t>
      </w:r>
      <w:r w:rsidR="009760B6">
        <w:t>this advance</w:t>
      </w:r>
      <w:r w:rsidR="006A28FA">
        <w:t xml:space="preserve"> are laid by its R&amp;D dedicated ‘</w:t>
      </w:r>
      <w:r w:rsidR="006A28FA" w:rsidRPr="007A42CA">
        <w:rPr>
          <w:b/>
        </w:rPr>
        <w:t>Tesco Labs</w:t>
      </w:r>
      <w:r w:rsidR="006A28FA">
        <w:t>’.</w:t>
      </w:r>
    </w:p>
    <w:p w14:paraId="5C87BF88" w14:textId="019E4EF8" w:rsidR="00A13962" w:rsidRDefault="006A28FA">
      <w:r>
        <w:t xml:space="preserve"> State of the art website </w:t>
      </w:r>
      <w:r w:rsidR="007F7A94">
        <w:t xml:space="preserve">with click and collect and data driven customer </w:t>
      </w:r>
      <w:r w:rsidR="009760B6">
        <w:t>loyalty</w:t>
      </w:r>
      <w:r w:rsidR="007F7A94">
        <w:t xml:space="preserve"> program. Tesco App on smartphones enables customers to </w:t>
      </w:r>
      <w:r w:rsidR="00812025">
        <w:t xml:space="preserve">instantly </w:t>
      </w:r>
      <w:r w:rsidR="00531B7C">
        <w:t xml:space="preserve">view, </w:t>
      </w:r>
      <w:r w:rsidR="00812025">
        <w:t>points they’ve accrued, offers, vouchers and rewards partners.</w:t>
      </w:r>
      <w:r w:rsidR="00D12F12">
        <w:t xml:space="preserve"> Recently it has introduced a mobile paymen</w:t>
      </w:r>
      <w:r w:rsidR="007A42CA">
        <w:t>t app called ‘</w:t>
      </w:r>
      <w:r w:rsidR="007A42CA" w:rsidRPr="007A42CA">
        <w:rPr>
          <w:b/>
        </w:rPr>
        <w:t>Tesco Pay +</w:t>
      </w:r>
      <w:r w:rsidR="007A42CA">
        <w:t>’.</w:t>
      </w:r>
      <w:r w:rsidR="00812025">
        <w:t xml:space="preserve"> </w:t>
      </w:r>
      <w:r>
        <w:t xml:space="preserve"> </w:t>
      </w:r>
    </w:p>
    <w:p w14:paraId="6DA154A8" w14:textId="23C37A1D" w:rsidR="00A13962" w:rsidRDefault="00A13962">
      <w:r>
        <w:t>__</w:t>
      </w:r>
      <w:r w:rsidR="009760B6">
        <w:t xml:space="preserve">Own label products </w:t>
      </w:r>
      <w:r w:rsidR="00C727F6">
        <w:t>under ‘</w:t>
      </w:r>
      <w:r w:rsidR="00C727F6" w:rsidRPr="007A42CA">
        <w:rPr>
          <w:b/>
        </w:rPr>
        <w:t>Finest</w:t>
      </w:r>
      <w:r w:rsidR="00C727F6">
        <w:t xml:space="preserve">’ premium brand has </w:t>
      </w:r>
      <w:r w:rsidR="006C4C36">
        <w:t>up to</w:t>
      </w:r>
      <w:r w:rsidR="00C727F6">
        <w:t xml:space="preserve"> 1400 category but </w:t>
      </w:r>
      <w:r w:rsidR="00F30406">
        <w:t>the biggest by far is its ‘</w:t>
      </w:r>
      <w:r w:rsidR="00F30406" w:rsidRPr="007A42CA">
        <w:rPr>
          <w:b/>
        </w:rPr>
        <w:t>Value</w:t>
      </w:r>
      <w:r w:rsidR="00F30406">
        <w:t xml:space="preserve">’ range to give </w:t>
      </w:r>
      <w:r w:rsidR="006C4C36">
        <w:t>cheaper</w:t>
      </w:r>
      <w:r w:rsidR="00F30406">
        <w:t xml:space="preserve"> and competitive pricing</w:t>
      </w:r>
      <w:r w:rsidR="00490844">
        <w:t xml:space="preserve"> as well as catering to discerning clientele</w:t>
      </w:r>
      <w:r w:rsidR="00F30406">
        <w:t>. (Tatum, 05/10/18. The Grocer)</w:t>
      </w:r>
    </w:p>
    <w:p w14:paraId="2A7B78EA" w14:textId="750C6C16" w:rsidR="00DB75E6" w:rsidRDefault="00DB75E6">
      <w:r>
        <w:t>__Big</w:t>
      </w:r>
      <w:r w:rsidR="00C074F0">
        <w:t xml:space="preserve"> global </w:t>
      </w:r>
      <w:r w:rsidR="008E50B6">
        <w:t>presence</w:t>
      </w:r>
      <w:r>
        <w:t xml:space="preserve"> in overseas</w:t>
      </w:r>
      <w:r w:rsidR="00C074F0">
        <w:t xml:space="preserve"> </w:t>
      </w:r>
      <w:r>
        <w:t>with operations in</w:t>
      </w:r>
      <w:r w:rsidR="00C074F0">
        <w:t xml:space="preserve"> 14 countries with more than 6800 stores.</w:t>
      </w:r>
    </w:p>
    <w:p w14:paraId="280DAF7E" w14:textId="1779A319" w:rsidR="00D12F12" w:rsidRDefault="00D12F12">
      <w:r>
        <w:t xml:space="preserve">__Largest private sector employer </w:t>
      </w:r>
      <w:r w:rsidR="00F200A8">
        <w:t>of</w:t>
      </w:r>
      <w:r w:rsidR="00FF5769">
        <w:t xml:space="preserve"> </w:t>
      </w:r>
      <w:r w:rsidR="00F200A8">
        <w:t>743,000 jobs supported at Tesco and in the UK supply chain. (Tescoplc.com 2019)</w:t>
      </w:r>
    </w:p>
    <w:p w14:paraId="3072BBFE" w14:textId="69066532" w:rsidR="00875F69" w:rsidRDefault="00875F69">
      <w:r>
        <w:t>__</w:t>
      </w:r>
      <w:r w:rsidR="005F5947">
        <w:t>The launch of Clubcard in 1993</w:t>
      </w:r>
      <w:r w:rsidR="00292C45">
        <w:t>(Humby, et al. 2007</w:t>
      </w:r>
      <w:r w:rsidR="000E7C04">
        <w:t>; p.36</w:t>
      </w:r>
      <w:r w:rsidR="00292C45">
        <w:t xml:space="preserve">) thrusted the company to sky </w:t>
      </w:r>
      <w:r w:rsidR="00AC6D0C">
        <w:t>heights</w:t>
      </w:r>
      <w:r w:rsidR="00292C45">
        <w:t xml:space="preserve"> with a massive success to this date. People enrolled into the membership program to reap benefits of rewards and in turn the Tesco were collecting valuable data of their customers spending and buying </w:t>
      </w:r>
      <w:r w:rsidR="00AC6D0C">
        <w:t>habits. It</w:t>
      </w:r>
      <w:r w:rsidR="00292C45">
        <w:t xml:space="preserve"> brought in millions of newer customers. This replaced their old</w:t>
      </w:r>
      <w:r w:rsidR="000E7C04">
        <w:t>er reward scheme of ‘</w:t>
      </w:r>
      <w:r w:rsidR="000E7C04">
        <w:rPr>
          <w:b/>
        </w:rPr>
        <w:t>Green Shield Stamps</w:t>
      </w:r>
      <w:r w:rsidR="00AC6D0C">
        <w:t>’. (</w:t>
      </w:r>
      <w:r w:rsidR="000E7C04">
        <w:t xml:space="preserve">2007; p.41) The collected data was a </w:t>
      </w:r>
      <w:r w:rsidR="00AC6D0C">
        <w:t>godsend</w:t>
      </w:r>
      <w:r w:rsidR="000E7C04">
        <w:t xml:space="preserve"> as it helped directly sending marketing via post then, and now </w:t>
      </w:r>
      <w:r w:rsidR="00AC6D0C">
        <w:t>emails, mobile</w:t>
      </w:r>
      <w:r w:rsidR="000E7C04">
        <w:t xml:space="preserve"> messages and social </w:t>
      </w:r>
      <w:r w:rsidR="00AC6D0C">
        <w:t>media outlets</w:t>
      </w:r>
      <w:r w:rsidR="000E7C04">
        <w:t xml:space="preserve">. The analysis of data is </w:t>
      </w:r>
      <w:r w:rsidR="00674DEE">
        <w:t>scrutinised by ‘</w:t>
      </w:r>
      <w:r w:rsidR="0062256A">
        <w:rPr>
          <w:b/>
        </w:rPr>
        <w:t>Dunnhumby</w:t>
      </w:r>
      <w:r w:rsidR="0062256A">
        <w:t xml:space="preserve">’, a global customer data analyst company which coincidently is a Tesco </w:t>
      </w:r>
      <w:r w:rsidR="00AC6D0C">
        <w:t>subsidiary</w:t>
      </w:r>
      <w:r w:rsidR="0062256A">
        <w:t>.</w:t>
      </w:r>
    </w:p>
    <w:p w14:paraId="6CBF763E" w14:textId="77777777" w:rsidR="0062256A" w:rsidRDefault="0062256A">
      <w:r>
        <w:t>__It has 24 hour opening licence in its ‘Superstores’ and ‘Extra’ outlets with permit to sell alcohol all round the clock.</w:t>
      </w:r>
    </w:p>
    <w:p w14:paraId="23593748" w14:textId="631E20F1" w:rsidR="0062256A" w:rsidRPr="0062256A" w:rsidRDefault="0062256A">
      <w:r>
        <w:t xml:space="preserve">__They are heavyweight on advertising spending a fortune on print, digital, online and physical posters and billboards. </w:t>
      </w:r>
      <w:r w:rsidR="00AC6D0C">
        <w:t>Their moto for decades has been ‘</w:t>
      </w:r>
      <w:r w:rsidR="00AC6D0C">
        <w:rPr>
          <w:b/>
        </w:rPr>
        <w:t>Every Little Helps</w:t>
      </w:r>
      <w:r w:rsidR="00AC6D0C">
        <w:t>’ slogan which is the rallying call for staffs to make customers every shopping trip a little better. (Humby, et al. 2007; p.242).</w:t>
      </w:r>
    </w:p>
    <w:p w14:paraId="57076E79" w14:textId="77777777" w:rsidR="00531B7C" w:rsidRDefault="00531B7C">
      <w:pPr>
        <w:rPr>
          <w:b/>
          <w:i/>
          <w:u w:val="single"/>
        </w:rPr>
      </w:pPr>
    </w:p>
    <w:p w14:paraId="1F786A56" w14:textId="74E57F8E" w:rsidR="00531B7C" w:rsidRDefault="003853CB">
      <w:pPr>
        <w:rPr>
          <w:b/>
          <w:i/>
          <w:u w:val="single"/>
        </w:rPr>
      </w:pPr>
      <w:r>
        <w:rPr>
          <w:b/>
          <w:i/>
          <w:u w:val="single"/>
        </w:rPr>
        <w:t xml:space="preserve">3.4.1.2- </w:t>
      </w:r>
      <w:r w:rsidR="00B40721">
        <w:rPr>
          <w:b/>
          <w:i/>
          <w:u w:val="single"/>
        </w:rPr>
        <w:t>Weaknesses</w:t>
      </w:r>
      <w:r w:rsidR="00A13962">
        <w:rPr>
          <w:b/>
          <w:i/>
          <w:u w:val="single"/>
        </w:rPr>
        <w:t>:</w:t>
      </w:r>
    </w:p>
    <w:p w14:paraId="1E9D78A8" w14:textId="649B9340" w:rsidR="00A13962" w:rsidRPr="00133549" w:rsidRDefault="00A13962">
      <w:pPr>
        <w:rPr>
          <w:b/>
          <w:i/>
          <w:u w:val="single"/>
        </w:rPr>
      </w:pPr>
      <w:r>
        <w:t>_</w:t>
      </w:r>
      <w:r w:rsidR="00133549">
        <w:t>_</w:t>
      </w:r>
      <w:r w:rsidR="008E50B6">
        <w:t>Tesco pays</w:t>
      </w:r>
      <w:r w:rsidR="00133549">
        <w:t xml:space="preserve"> rent on more than half of its stores owning </w:t>
      </w:r>
      <w:r w:rsidR="008E50B6">
        <w:t>only</w:t>
      </w:r>
      <w:r w:rsidR="00133549">
        <w:t xml:space="preserve"> 49% of it freehold. </w:t>
      </w:r>
      <w:r w:rsidR="008E50B6">
        <w:t>That</w:t>
      </w:r>
      <w:r w:rsidR="00133549">
        <w:t xml:space="preserve"> means they are susceptible to rent rises linked to the RPI of inflation which is higher than the CPI Index. This rent bill rise could be passed on to products. (</w:t>
      </w:r>
      <w:r w:rsidR="007F1BC0">
        <w:t>Goodley and Franklin, 20/3/2015. The Guardian.com)</w:t>
      </w:r>
      <w:r w:rsidR="00133549">
        <w:t xml:space="preserve"> </w:t>
      </w:r>
    </w:p>
    <w:p w14:paraId="451F899A" w14:textId="07161C02" w:rsidR="00A13962" w:rsidRDefault="00A13962">
      <w:r>
        <w:t>__</w:t>
      </w:r>
      <w:r w:rsidR="00664FD1">
        <w:t>Operations in Japan and US was shut</w:t>
      </w:r>
      <w:r w:rsidR="00A15969">
        <w:t xml:space="preserve"> down</w:t>
      </w:r>
      <w:r w:rsidR="00664FD1">
        <w:t xml:space="preserve"> in 2012 resulting in losses and sale of South Korean group.</w:t>
      </w:r>
    </w:p>
    <w:p w14:paraId="106AE876" w14:textId="0281EF52" w:rsidR="00A13962" w:rsidRDefault="00A13962">
      <w:r>
        <w:t>__</w:t>
      </w:r>
      <w:r w:rsidR="00664FD1">
        <w:t xml:space="preserve">Due to false </w:t>
      </w:r>
      <w:r w:rsidR="00354794">
        <w:t>accounting,</w:t>
      </w:r>
      <w:r w:rsidR="00664FD1">
        <w:t xml:space="preserve"> faced fraud trial for over inflating profits.</w:t>
      </w:r>
    </w:p>
    <w:p w14:paraId="40F84FDF" w14:textId="5CA9CF79" w:rsidR="00A13962" w:rsidRDefault="00A13962">
      <w:r>
        <w:t>__</w:t>
      </w:r>
      <w:r w:rsidR="00664FD1">
        <w:t xml:space="preserve">Higher competition is squeezing </w:t>
      </w:r>
      <w:r w:rsidR="00354794">
        <w:t>profits;</w:t>
      </w:r>
      <w:r w:rsidR="00664FD1">
        <w:t xml:space="preserve"> operating costs are increasing</w:t>
      </w:r>
      <w:r w:rsidR="000252C1">
        <w:t xml:space="preserve"> hence shares are falling.</w:t>
      </w:r>
    </w:p>
    <w:p w14:paraId="2A672889" w14:textId="4542039E" w:rsidR="00A13962" w:rsidRDefault="00A13962">
      <w:r>
        <w:lastRenderedPageBreak/>
        <w:t>__</w:t>
      </w:r>
      <w:r w:rsidR="000252C1">
        <w:t xml:space="preserve">In 2018 the Clubcard scheme was switched in reward value. Customers were angry and upset that rewards were </w:t>
      </w:r>
      <w:r w:rsidR="00354794">
        <w:t>dumbing</w:t>
      </w:r>
      <w:r w:rsidR="000252C1">
        <w:t xml:space="preserve"> down</w:t>
      </w:r>
      <w:r w:rsidR="00490844">
        <w:t>, hence getting less for their loyalty</w:t>
      </w:r>
      <w:r w:rsidR="000252C1">
        <w:t>,</w:t>
      </w:r>
      <w:r w:rsidR="00490844">
        <w:t xml:space="preserve"> </w:t>
      </w:r>
      <w:r w:rsidR="000252C1">
        <w:t xml:space="preserve">they could switch allegiance and go to a rival supermarket scheme </w:t>
      </w:r>
      <w:r w:rsidR="00354794">
        <w:t>(e.g.</w:t>
      </w:r>
      <w:r w:rsidR="000252C1">
        <w:t xml:space="preserve"> Morrisons ‘More’, Sainsbury’s ‘Nectar’). </w:t>
      </w:r>
    </w:p>
    <w:p w14:paraId="6736EF1C" w14:textId="138AB1C1" w:rsidR="000252C1" w:rsidRPr="00A13962" w:rsidRDefault="000252C1">
      <w:r>
        <w:t>__</w:t>
      </w:r>
      <w:r w:rsidR="0068795F">
        <w:t xml:space="preserve">Scandal such as the </w:t>
      </w:r>
      <w:r w:rsidR="00354794">
        <w:t>horsemeat</w:t>
      </w:r>
      <w:r w:rsidR="0068795F">
        <w:t>, cyberattacks, and unfair</w:t>
      </w:r>
      <w:r w:rsidR="00A15969">
        <w:t xml:space="preserve"> treatment</w:t>
      </w:r>
      <w:r w:rsidR="0068795F">
        <w:t xml:space="preserve"> and ‘bullying’ suppliers featuring on print and digital medias are denting the reputation and image. </w:t>
      </w:r>
    </w:p>
    <w:p w14:paraId="5C446959" w14:textId="235B68C4" w:rsidR="00B40721" w:rsidRDefault="003853CB">
      <w:pPr>
        <w:rPr>
          <w:b/>
          <w:i/>
          <w:u w:val="single"/>
        </w:rPr>
      </w:pPr>
      <w:r>
        <w:rPr>
          <w:b/>
          <w:i/>
          <w:u w:val="single"/>
        </w:rPr>
        <w:t xml:space="preserve">3.4.1.3- </w:t>
      </w:r>
      <w:r w:rsidR="00B40721">
        <w:rPr>
          <w:b/>
          <w:i/>
          <w:u w:val="single"/>
        </w:rPr>
        <w:t>Opportunities</w:t>
      </w:r>
      <w:r w:rsidR="00A13962">
        <w:rPr>
          <w:b/>
          <w:i/>
          <w:u w:val="single"/>
        </w:rPr>
        <w:t>:</w:t>
      </w:r>
    </w:p>
    <w:p w14:paraId="79FE42D2" w14:textId="71B3225B" w:rsidR="00A13962" w:rsidRPr="0068795F" w:rsidRDefault="00A13962">
      <w:r>
        <w:rPr>
          <w:b/>
        </w:rPr>
        <w:t>__</w:t>
      </w:r>
      <w:r w:rsidR="0068795F">
        <w:t>Rolling out of ‘</w:t>
      </w:r>
      <w:r w:rsidR="0068795F">
        <w:rPr>
          <w:b/>
        </w:rPr>
        <w:t>JACKS</w:t>
      </w:r>
      <w:r w:rsidR="0068795F">
        <w:t>’ stores to counter low-cost rival</w:t>
      </w:r>
      <w:r w:rsidR="004B4108">
        <w:t>s</w:t>
      </w:r>
      <w:r w:rsidR="0068795F">
        <w:t>.</w:t>
      </w:r>
    </w:p>
    <w:p w14:paraId="1DA56866" w14:textId="07BF3A0A" w:rsidR="00A13962" w:rsidRPr="0068795F" w:rsidRDefault="00A13962">
      <w:r>
        <w:rPr>
          <w:b/>
        </w:rPr>
        <w:t>__</w:t>
      </w:r>
      <w:r w:rsidR="00166439">
        <w:t>Its</w:t>
      </w:r>
      <w:r w:rsidR="0068795F">
        <w:t xml:space="preserve"> online </w:t>
      </w:r>
      <w:r w:rsidR="00166439">
        <w:t>shopping is</w:t>
      </w:r>
      <w:r w:rsidR="0068795F">
        <w:t xml:space="preserve"> thriving and more can be done to tap investment by </w:t>
      </w:r>
      <w:r w:rsidR="00166439">
        <w:t>upgrading</w:t>
      </w:r>
      <w:r w:rsidR="0068795F">
        <w:t xml:space="preserve"> </w:t>
      </w:r>
      <w:r w:rsidR="00354794">
        <w:t>user application and flexible click-and-collect and homedelivery.</w:t>
      </w:r>
    </w:p>
    <w:p w14:paraId="6AC7C88F" w14:textId="14ED0766" w:rsidR="00A13962" w:rsidRPr="00354794" w:rsidRDefault="00A13962">
      <w:r>
        <w:rPr>
          <w:b/>
        </w:rPr>
        <w:t>__</w:t>
      </w:r>
      <w:r w:rsidR="00354794" w:rsidRPr="00354794">
        <w:t>More expansion</w:t>
      </w:r>
      <w:r w:rsidR="00354794">
        <w:rPr>
          <w:b/>
        </w:rPr>
        <w:t xml:space="preserve"> </w:t>
      </w:r>
      <w:r w:rsidR="00354794">
        <w:t>and acquisitions of stores overseas they are already in can yield great</w:t>
      </w:r>
      <w:r w:rsidR="00166439">
        <w:t>er</w:t>
      </w:r>
      <w:r w:rsidR="00354794">
        <w:t xml:space="preserve"> rewards.</w:t>
      </w:r>
    </w:p>
    <w:p w14:paraId="4DF2FBFE" w14:textId="5E03CA2C" w:rsidR="00A13962" w:rsidRPr="00354794" w:rsidRDefault="00A13962">
      <w:r>
        <w:rPr>
          <w:b/>
        </w:rPr>
        <w:t>__</w:t>
      </w:r>
      <w:r w:rsidR="00354794" w:rsidRPr="00354794">
        <w:t>Joint ventures and alliances</w:t>
      </w:r>
      <w:r w:rsidR="00354794">
        <w:rPr>
          <w:b/>
        </w:rPr>
        <w:t xml:space="preserve"> </w:t>
      </w:r>
      <w:r w:rsidR="00354794">
        <w:t xml:space="preserve">with other reputable and profitable firms will increase market </w:t>
      </w:r>
      <w:r w:rsidR="004B4108">
        <w:t>share</w:t>
      </w:r>
      <w:r w:rsidR="00354794">
        <w:t xml:space="preserve"> and branding.</w:t>
      </w:r>
    </w:p>
    <w:p w14:paraId="44FB487F" w14:textId="5116E0AA" w:rsidR="00B40721" w:rsidRDefault="003853CB">
      <w:r>
        <w:rPr>
          <w:b/>
          <w:i/>
          <w:u w:val="single"/>
        </w:rPr>
        <w:t>3.4.1.4-</w:t>
      </w:r>
      <w:r w:rsidR="00B40721">
        <w:rPr>
          <w:b/>
          <w:i/>
          <w:u w:val="single"/>
        </w:rPr>
        <w:t>Threats</w:t>
      </w:r>
      <w:r w:rsidR="00A13962">
        <w:rPr>
          <w:b/>
          <w:i/>
          <w:u w:val="single"/>
        </w:rPr>
        <w:t>:</w:t>
      </w:r>
    </w:p>
    <w:p w14:paraId="1B122AFD" w14:textId="77777777" w:rsidR="00166439" w:rsidRDefault="00A13962">
      <w:r>
        <w:t>__</w:t>
      </w:r>
      <w:r w:rsidR="00166439">
        <w:t>Brexit Referendum can alter trade deals, supplies, pricing and cost could be threatened which Tesco have no power over.</w:t>
      </w:r>
    </w:p>
    <w:p w14:paraId="5C4E990E" w14:textId="797CC857" w:rsidR="00A13962" w:rsidRDefault="00A13962">
      <w:r>
        <w:t>__</w:t>
      </w:r>
      <w:r w:rsidR="00166439">
        <w:t xml:space="preserve">The already merger of ASDA by WalMart and the </w:t>
      </w:r>
      <w:r w:rsidR="007B4D57">
        <w:t xml:space="preserve">proposition </w:t>
      </w:r>
      <w:r w:rsidR="00166439">
        <w:t xml:space="preserve">of Sainsbury’s </w:t>
      </w:r>
      <w:r w:rsidR="00A14CE3">
        <w:t>joining</w:t>
      </w:r>
      <w:r w:rsidR="007B4D57">
        <w:t xml:space="preserve"> in threatens </w:t>
      </w:r>
      <w:r w:rsidR="00A14CE3">
        <w:t xml:space="preserve">its </w:t>
      </w:r>
      <w:r w:rsidR="007B4D57">
        <w:t>market position even more.</w:t>
      </w:r>
    </w:p>
    <w:p w14:paraId="7EA7B232" w14:textId="08C98448" w:rsidR="00A13962" w:rsidRDefault="00A13962">
      <w:r>
        <w:t>__</w:t>
      </w:r>
      <w:r w:rsidR="007B4D57">
        <w:t xml:space="preserve">Government regulations, legal, tax, economic uncertainties, recession, all can </w:t>
      </w:r>
      <w:r w:rsidR="00A14CE3">
        <w:t>affect</w:t>
      </w:r>
      <w:r w:rsidR="007B4D57">
        <w:t xml:space="preserve"> efficiency and performance.</w:t>
      </w:r>
    </w:p>
    <w:p w14:paraId="37DC62D2" w14:textId="33073551" w:rsidR="00A13962" w:rsidRDefault="00A13962">
      <w:r>
        <w:t>__</w:t>
      </w:r>
      <w:r w:rsidR="007B4D57">
        <w:t>Consumers buying patterns are changing</w:t>
      </w:r>
      <w:r w:rsidR="00A14CE3">
        <w:t xml:space="preserve">; </w:t>
      </w:r>
      <w:r w:rsidR="007B4D57">
        <w:t xml:space="preserve">more are shopping </w:t>
      </w:r>
      <w:r w:rsidR="004B4108">
        <w:t>online and instantly browsing prices and checking different stores and getting it delivered. Hence ‘bricks and mortars’ being</w:t>
      </w:r>
      <w:r w:rsidR="00A14CE3">
        <w:t xml:space="preserve"> </w:t>
      </w:r>
      <w:r w:rsidR="004B4108">
        <w:t xml:space="preserve">replaced. </w:t>
      </w:r>
    </w:p>
    <w:p w14:paraId="57202D3E" w14:textId="77777777" w:rsidR="00A13962" w:rsidRPr="00A13962" w:rsidRDefault="00A13962"/>
    <w:p w14:paraId="64A94E9D" w14:textId="211866B6" w:rsidR="00937F0F" w:rsidRDefault="00937F0F">
      <w:pPr>
        <w:rPr>
          <w:b/>
          <w:sz w:val="24"/>
          <w:szCs w:val="24"/>
          <w:u w:val="single"/>
        </w:rPr>
      </w:pPr>
      <w:r>
        <w:rPr>
          <w:b/>
          <w:sz w:val="24"/>
          <w:szCs w:val="24"/>
          <w:u w:val="single"/>
        </w:rPr>
        <w:t>3.4.2</w:t>
      </w:r>
      <w:r w:rsidR="0049619A">
        <w:rPr>
          <w:b/>
          <w:sz w:val="24"/>
          <w:szCs w:val="24"/>
          <w:u w:val="single"/>
        </w:rPr>
        <w:t>-</w:t>
      </w:r>
      <w:r w:rsidR="00BD5CBA">
        <w:rPr>
          <w:b/>
          <w:sz w:val="24"/>
          <w:szCs w:val="24"/>
          <w:u w:val="single"/>
        </w:rPr>
        <w:t xml:space="preserve"> Three </w:t>
      </w:r>
      <w:r w:rsidR="0049619A">
        <w:rPr>
          <w:b/>
          <w:sz w:val="24"/>
          <w:szCs w:val="24"/>
          <w:u w:val="single"/>
        </w:rPr>
        <w:t>A</w:t>
      </w:r>
      <w:r w:rsidR="00BD5CBA">
        <w:rPr>
          <w:b/>
          <w:sz w:val="24"/>
          <w:szCs w:val="24"/>
          <w:u w:val="single"/>
        </w:rPr>
        <w:t>reas from PESTLE</w:t>
      </w:r>
    </w:p>
    <w:p w14:paraId="1999D33A" w14:textId="0B29E61A" w:rsidR="00442822" w:rsidRPr="001D3D65" w:rsidRDefault="00442822">
      <w:r w:rsidRPr="00442822">
        <w:rPr>
          <w:b/>
          <w:i/>
          <w:u w:val="single"/>
        </w:rPr>
        <w:t>3.4.2.1</w:t>
      </w:r>
      <w:r>
        <w:rPr>
          <w:b/>
          <w:i/>
          <w:u w:val="single"/>
        </w:rPr>
        <w:t>-</w:t>
      </w:r>
      <w:r w:rsidR="001D3D65">
        <w:rPr>
          <w:b/>
          <w:i/>
          <w:u w:val="single"/>
        </w:rPr>
        <w:t>Political Factors</w:t>
      </w:r>
    </w:p>
    <w:p w14:paraId="180D83D8" w14:textId="45575BAF" w:rsidR="00A14CE3" w:rsidRPr="00D615BD" w:rsidRDefault="00A14CE3">
      <w:pPr>
        <w:rPr>
          <w:b/>
          <w:i/>
          <w:u w:val="single"/>
        </w:rPr>
      </w:pPr>
      <w:r w:rsidRPr="00D615BD">
        <w:t>__</w:t>
      </w:r>
      <w:r w:rsidR="001D3D65" w:rsidRPr="00D615BD">
        <w:t xml:space="preserve">Because it is operating </w:t>
      </w:r>
      <w:r w:rsidR="005A773F" w:rsidRPr="00D615BD">
        <w:t xml:space="preserve">in overseas countries; has to factor in the local tax rates, political instabilities, levels of unemployment in the area, import duties imposed, </w:t>
      </w:r>
      <w:proofErr w:type="gramStart"/>
      <w:r w:rsidR="005A773F" w:rsidRPr="00D615BD">
        <w:t>etc..</w:t>
      </w:r>
      <w:proofErr w:type="gramEnd"/>
    </w:p>
    <w:p w14:paraId="31ACFD39" w14:textId="0C5D0CF1" w:rsidR="00A14CE3" w:rsidRPr="00D615BD" w:rsidRDefault="00A14CE3">
      <w:r w:rsidRPr="00D615BD">
        <w:t>__</w:t>
      </w:r>
      <w:r w:rsidR="005A773F" w:rsidRPr="00D615BD">
        <w:t>The introduction of ‘Sugar Tax’</w:t>
      </w:r>
      <w:r w:rsidR="007403A0" w:rsidRPr="00D615BD">
        <w:t xml:space="preserve"> in April </w:t>
      </w:r>
      <w:r w:rsidR="002F3734" w:rsidRPr="00D615BD">
        <w:t>2018 by</w:t>
      </w:r>
      <w:r w:rsidR="00113F3C" w:rsidRPr="00D615BD">
        <w:t xml:space="preserve"> the government has meant that certain products increase</w:t>
      </w:r>
      <w:r w:rsidR="007403A0" w:rsidRPr="00D615BD">
        <w:t>d</w:t>
      </w:r>
      <w:r w:rsidR="00113F3C" w:rsidRPr="00D615BD">
        <w:t xml:space="preserve"> in price.</w:t>
      </w:r>
      <w:r w:rsidR="007403A0" w:rsidRPr="00D615BD">
        <w:t xml:space="preserve"> </w:t>
      </w:r>
      <w:r w:rsidR="002F3734" w:rsidRPr="00D615BD">
        <w:t>However,</w:t>
      </w:r>
      <w:r w:rsidR="007403A0" w:rsidRPr="00D615BD">
        <w:t xml:space="preserve"> Tesco is cutting down </w:t>
      </w:r>
      <w:r w:rsidR="00DF051D" w:rsidRPr="00D615BD">
        <w:t xml:space="preserve">sugar </w:t>
      </w:r>
      <w:r w:rsidR="007403A0" w:rsidRPr="00D615BD">
        <w:t>on its own-label soft drinks. (03/4/18. Tescoplc.com)</w:t>
      </w:r>
    </w:p>
    <w:p w14:paraId="0B798302" w14:textId="46507FFC" w:rsidR="00A14CE3" w:rsidRPr="00D615BD" w:rsidRDefault="00A14CE3">
      <w:r w:rsidRPr="00D615BD">
        <w:t>__</w:t>
      </w:r>
      <w:r w:rsidR="004C6F59" w:rsidRPr="00D615BD">
        <w:t xml:space="preserve">The government is trying to curtail the expansion of big supermarkets as it deems them to be </w:t>
      </w:r>
      <w:r w:rsidR="00D46603" w:rsidRPr="00D615BD">
        <w:t xml:space="preserve">providing mainly low-paid and low </w:t>
      </w:r>
      <w:r w:rsidR="00DF051D" w:rsidRPr="00D615BD">
        <w:t xml:space="preserve">skilled </w:t>
      </w:r>
      <w:r w:rsidR="00D46603" w:rsidRPr="00D615BD">
        <w:t xml:space="preserve">jobs. </w:t>
      </w:r>
      <w:r w:rsidR="00113F3C" w:rsidRPr="00D615BD">
        <w:t>It’s</w:t>
      </w:r>
      <w:r w:rsidR="00D46603" w:rsidRPr="00D615BD">
        <w:t xml:space="preserve"> also seen indirectly </w:t>
      </w:r>
      <w:r w:rsidR="00113F3C" w:rsidRPr="00D615BD">
        <w:t>impacting local</w:t>
      </w:r>
      <w:r w:rsidR="00D46603" w:rsidRPr="00D615BD">
        <w:t xml:space="preserve"> </w:t>
      </w:r>
      <w:r w:rsidR="00113F3C" w:rsidRPr="00D615BD">
        <w:t>areas</w:t>
      </w:r>
      <w:r w:rsidR="00D46603" w:rsidRPr="00D615BD">
        <w:t xml:space="preserve"> by closing down of smaller </w:t>
      </w:r>
      <w:r w:rsidR="00113F3C" w:rsidRPr="00D615BD">
        <w:t>independent</w:t>
      </w:r>
      <w:r w:rsidR="00D46603" w:rsidRPr="00D615BD">
        <w:t xml:space="preserve"> shops and loss of jobs.</w:t>
      </w:r>
      <w:r w:rsidR="00DF051D" w:rsidRPr="00D615BD">
        <w:t xml:space="preserve"> When stores close, </w:t>
      </w:r>
      <w:r w:rsidR="00686B3A" w:rsidRPr="00D615BD">
        <w:t>areas</w:t>
      </w:r>
      <w:r w:rsidR="00DF051D" w:rsidRPr="00D615BD">
        <w:t xml:space="preserve"> </w:t>
      </w:r>
      <w:r w:rsidR="00686B3A" w:rsidRPr="00D615BD">
        <w:t>go</w:t>
      </w:r>
      <w:r w:rsidR="00DF051D" w:rsidRPr="00D615BD">
        <w:t xml:space="preserve"> into depravation.</w:t>
      </w:r>
    </w:p>
    <w:p w14:paraId="77EC436E" w14:textId="2D111001" w:rsidR="00A14CE3" w:rsidRPr="00D615BD" w:rsidRDefault="00A14CE3">
      <w:r w:rsidRPr="00D615BD">
        <w:t>__</w:t>
      </w:r>
      <w:r w:rsidR="00D46603" w:rsidRPr="00D615BD">
        <w:t xml:space="preserve">The expansion of </w:t>
      </w:r>
      <w:r w:rsidR="00113F3C" w:rsidRPr="00D615BD">
        <w:t>European</w:t>
      </w:r>
      <w:r w:rsidR="00D46603" w:rsidRPr="00D615BD">
        <w:t xml:space="preserve"> Union into the Eastern blocs has</w:t>
      </w:r>
      <w:r w:rsidR="00113F3C" w:rsidRPr="00D615BD">
        <w:t xml:space="preserve"> helped Tesco to expand. </w:t>
      </w:r>
    </w:p>
    <w:p w14:paraId="4C8AA4F8" w14:textId="77777777" w:rsidR="003B446A" w:rsidRPr="00D615BD" w:rsidRDefault="003B446A">
      <w:pPr>
        <w:rPr>
          <w:b/>
          <w:i/>
          <w:u w:val="single"/>
        </w:rPr>
      </w:pPr>
    </w:p>
    <w:p w14:paraId="3AC4C617" w14:textId="77777777" w:rsidR="003B446A" w:rsidRPr="00D615BD" w:rsidRDefault="003B446A">
      <w:pPr>
        <w:rPr>
          <w:b/>
          <w:i/>
          <w:u w:val="single"/>
        </w:rPr>
      </w:pPr>
    </w:p>
    <w:p w14:paraId="75B4C79F" w14:textId="7DE7A57E" w:rsidR="005D73FA" w:rsidRDefault="00442822">
      <w:pPr>
        <w:rPr>
          <w:b/>
          <w:i/>
          <w:u w:val="single"/>
        </w:rPr>
      </w:pPr>
      <w:r>
        <w:rPr>
          <w:b/>
          <w:i/>
          <w:u w:val="single"/>
        </w:rPr>
        <w:lastRenderedPageBreak/>
        <w:t>3.4.2.2-</w:t>
      </w:r>
      <w:r w:rsidR="00113F3C">
        <w:rPr>
          <w:b/>
          <w:i/>
          <w:u w:val="single"/>
        </w:rPr>
        <w:t>Economic Factors</w:t>
      </w:r>
    </w:p>
    <w:p w14:paraId="48A6B8D2" w14:textId="7A682037" w:rsidR="00442822" w:rsidRPr="005D73FA" w:rsidRDefault="00442822">
      <w:pPr>
        <w:rPr>
          <w:b/>
          <w:i/>
          <w:u w:val="single"/>
        </w:rPr>
      </w:pPr>
      <w:r>
        <w:t>__</w:t>
      </w:r>
      <w:r w:rsidR="00F96D3C">
        <w:t>Due to austerity and stagnant wage rise and decline in disposable incomes, Tesco is having to focus on selling more of value brands hence reducing profit margins.</w:t>
      </w:r>
    </w:p>
    <w:p w14:paraId="62EDC2DA" w14:textId="5A5DCC59" w:rsidR="00442822" w:rsidRDefault="00442822">
      <w:r>
        <w:t>__</w:t>
      </w:r>
      <w:r w:rsidR="00686B3A">
        <w:t>Labour</w:t>
      </w:r>
      <w:r w:rsidR="001F1DA6">
        <w:t xml:space="preserve"> costs has an important role in this sector</w:t>
      </w:r>
      <w:r w:rsidR="00F57D6F">
        <w:t xml:space="preserve"> as their wage bill is a significant portion of costs. </w:t>
      </w:r>
      <w:r w:rsidR="00686B3A">
        <w:t>Also,</w:t>
      </w:r>
      <w:r w:rsidR="00F57D6F">
        <w:t xml:space="preserve"> U</w:t>
      </w:r>
      <w:r w:rsidR="00686B3A">
        <w:t>K</w:t>
      </w:r>
      <w:r w:rsidR="00F57D6F">
        <w:t xml:space="preserve"> minimum wage rises </w:t>
      </w:r>
      <w:r w:rsidR="00686B3A">
        <w:t>regularly adding</w:t>
      </w:r>
      <w:r w:rsidR="00F57D6F">
        <w:t xml:space="preserve"> further expense.</w:t>
      </w:r>
    </w:p>
    <w:p w14:paraId="5044CFDD" w14:textId="2D1454E4" w:rsidR="00442822" w:rsidRDefault="00442822">
      <w:r>
        <w:t>__</w:t>
      </w:r>
      <w:r w:rsidR="00686B3A">
        <w:t>Economic slowdown and recession have stemmed the growth to happen as it still dependant on UK market</w:t>
      </w:r>
      <w:r w:rsidR="003B446A">
        <w:t>.</w:t>
      </w:r>
      <w:r w:rsidR="00686B3A">
        <w:t xml:space="preserve"> </w:t>
      </w:r>
    </w:p>
    <w:p w14:paraId="7A1B9454" w14:textId="498385A3" w:rsidR="00442822" w:rsidRPr="00442822" w:rsidRDefault="00442822">
      <w:r>
        <w:t>__</w:t>
      </w:r>
      <w:r w:rsidR="00686B3A">
        <w:t>Diversification and presence in overseas markets has helped re</w:t>
      </w:r>
      <w:r w:rsidR="001E715D">
        <w:t>vi</w:t>
      </w:r>
      <w:r w:rsidR="00686B3A">
        <w:t>ve some of its growth</w:t>
      </w:r>
      <w:r w:rsidR="003B446A">
        <w:t>.</w:t>
      </w:r>
    </w:p>
    <w:p w14:paraId="600D4FC5" w14:textId="59F39CD8" w:rsidR="00442822" w:rsidRDefault="00442822">
      <w:pPr>
        <w:rPr>
          <w:b/>
          <w:i/>
          <w:u w:val="single"/>
        </w:rPr>
      </w:pPr>
      <w:r>
        <w:rPr>
          <w:b/>
          <w:i/>
          <w:u w:val="single"/>
        </w:rPr>
        <w:t>3.4.2.3-</w:t>
      </w:r>
      <w:r w:rsidR="00686B3A">
        <w:rPr>
          <w:b/>
          <w:i/>
          <w:u w:val="single"/>
        </w:rPr>
        <w:t>Social Factors</w:t>
      </w:r>
    </w:p>
    <w:p w14:paraId="1816AE4B" w14:textId="27482D56" w:rsidR="00442822" w:rsidRDefault="00442822">
      <w:r>
        <w:t>__</w:t>
      </w:r>
      <w:r w:rsidR="00686B3A">
        <w:t xml:space="preserve">Consumers purchasing patterns and trends is constantly changing; Tesco must keep up with </w:t>
      </w:r>
      <w:r w:rsidR="003B446A">
        <w:t>this.</w:t>
      </w:r>
    </w:p>
    <w:p w14:paraId="29273B93" w14:textId="3150D485" w:rsidR="00442822" w:rsidRDefault="00442822">
      <w:r>
        <w:t>__</w:t>
      </w:r>
      <w:r w:rsidR="003B446A">
        <w:t>Obesity</w:t>
      </w:r>
      <w:r w:rsidR="00FA25F1">
        <w:t xml:space="preserve"> is a big concern in UK and customers are changing to healthier diets. Tesco needs t</w:t>
      </w:r>
      <w:r w:rsidR="003B446A">
        <w:t>o</w:t>
      </w:r>
      <w:r w:rsidR="00FA25F1">
        <w:t xml:space="preserve"> take this on board and start stocking lower calories meals, organic range and more healthier products.</w:t>
      </w:r>
    </w:p>
    <w:p w14:paraId="7902D5E5" w14:textId="7D670AA5" w:rsidR="00442822" w:rsidRDefault="00442822">
      <w:r>
        <w:t>__</w:t>
      </w:r>
      <w:r w:rsidR="00FA25F1">
        <w:t xml:space="preserve">Public opinion can quickly change </w:t>
      </w:r>
      <w:r w:rsidR="003B446A">
        <w:t>if the</w:t>
      </w:r>
      <w:r w:rsidR="00FA25F1">
        <w:t xml:space="preserve"> quality and price of products falter. Another thing to keep in mind is the brand </w:t>
      </w:r>
      <w:r w:rsidR="003B446A">
        <w:t>integrity and reputation has to stay untarnished otherwise news of it will spread causing people to jump ship.</w:t>
      </w:r>
    </w:p>
    <w:p w14:paraId="74373D97" w14:textId="5CCD08CE" w:rsidR="003B446A" w:rsidRDefault="003B446A">
      <w:r>
        <w:t>__More people are shopping online to save time and ease of convenience</w:t>
      </w:r>
      <w:r w:rsidR="002803BE">
        <w:t>. Everybody’s busy balancing work and family life so therefore Tesco need to invest greater here.</w:t>
      </w:r>
    </w:p>
    <w:p w14:paraId="37313E00" w14:textId="77777777" w:rsidR="00EF09EF" w:rsidRDefault="00937F0F">
      <w:pPr>
        <w:rPr>
          <w:b/>
          <w:sz w:val="24"/>
          <w:szCs w:val="24"/>
          <w:u w:val="single"/>
        </w:rPr>
      </w:pPr>
      <w:r>
        <w:rPr>
          <w:b/>
          <w:sz w:val="24"/>
          <w:szCs w:val="24"/>
          <w:u w:val="single"/>
        </w:rPr>
        <w:t>3.4.3</w:t>
      </w:r>
      <w:r w:rsidR="0049619A">
        <w:rPr>
          <w:b/>
          <w:sz w:val="24"/>
          <w:szCs w:val="24"/>
          <w:u w:val="single"/>
        </w:rPr>
        <w:t>-</w:t>
      </w:r>
      <w:r>
        <w:rPr>
          <w:b/>
          <w:sz w:val="24"/>
          <w:szCs w:val="24"/>
          <w:u w:val="single"/>
        </w:rPr>
        <w:t xml:space="preserve"> </w:t>
      </w:r>
      <w:r w:rsidR="00663826">
        <w:rPr>
          <w:b/>
          <w:sz w:val="24"/>
          <w:szCs w:val="24"/>
          <w:u w:val="single"/>
        </w:rPr>
        <w:t>Stakeholder</w:t>
      </w:r>
      <w:r>
        <w:rPr>
          <w:b/>
          <w:sz w:val="24"/>
          <w:szCs w:val="24"/>
          <w:u w:val="single"/>
        </w:rPr>
        <w:t xml:space="preserve"> Analysis</w:t>
      </w:r>
    </w:p>
    <w:p w14:paraId="711766BE" w14:textId="77245053" w:rsidR="00EF09EF" w:rsidRDefault="00EF09EF">
      <w:pPr>
        <w:rPr>
          <w:b/>
          <w:u w:val="single"/>
        </w:rPr>
      </w:pPr>
      <w:r w:rsidRPr="00EF09EF">
        <w:rPr>
          <w:b/>
          <w:u w:val="single"/>
        </w:rPr>
        <w:t>Tesco – Stakeholders</w:t>
      </w:r>
    </w:p>
    <w:p w14:paraId="472A878C" w14:textId="5A9227E2" w:rsidR="00EF09EF" w:rsidRDefault="00EF09EF">
      <w:r>
        <w:t>1. Customers</w:t>
      </w:r>
    </w:p>
    <w:p w14:paraId="253ED669" w14:textId="26FD1818" w:rsidR="00EF09EF" w:rsidRDefault="00EF09EF">
      <w:r>
        <w:t>2. Employees</w:t>
      </w:r>
    </w:p>
    <w:p w14:paraId="3DAF42CE" w14:textId="56922191" w:rsidR="00EF09EF" w:rsidRDefault="00EF09EF">
      <w:r>
        <w:t>3. Shareholders</w:t>
      </w:r>
    </w:p>
    <w:p w14:paraId="7A94C15D" w14:textId="77C014DA" w:rsidR="00EF09EF" w:rsidRDefault="00EF09EF">
      <w:r>
        <w:t xml:space="preserve">4. Suppliers </w:t>
      </w:r>
    </w:p>
    <w:p w14:paraId="18C7EF9E" w14:textId="4ABE7B1A" w:rsidR="00EF09EF" w:rsidRDefault="00EF09EF">
      <w:r>
        <w:t>5. Directors and Managers</w:t>
      </w:r>
    </w:p>
    <w:p w14:paraId="78649340" w14:textId="13194967" w:rsidR="00EF09EF" w:rsidRDefault="00EF09EF">
      <w:r>
        <w:t>6. Government</w:t>
      </w:r>
    </w:p>
    <w:p w14:paraId="3C9C84FB" w14:textId="66B9184C" w:rsidR="00EF09EF" w:rsidRDefault="00EF09EF">
      <w:r>
        <w:t>7. Community</w:t>
      </w:r>
    </w:p>
    <w:p w14:paraId="65E5FE4A" w14:textId="3D993D77" w:rsidR="00EF09EF" w:rsidRDefault="00EF09EF">
      <w:r>
        <w:t>8. Competitors</w:t>
      </w:r>
    </w:p>
    <w:p w14:paraId="3AD7C197" w14:textId="6FE67270" w:rsidR="00EF09EF" w:rsidRDefault="00EF09EF">
      <w:r>
        <w:t>9. Lenders</w:t>
      </w:r>
    </w:p>
    <w:p w14:paraId="76C123FA" w14:textId="5CB072D8" w:rsidR="00EF09EF" w:rsidRDefault="00EF09EF">
      <w:r>
        <w:t>10. Experts</w:t>
      </w:r>
    </w:p>
    <w:p w14:paraId="7832BE8D" w14:textId="16C4BFA5" w:rsidR="00EF09EF" w:rsidRDefault="00EF09EF">
      <w:r>
        <w:t>11. Pressure Groups</w:t>
      </w:r>
    </w:p>
    <w:p w14:paraId="14F8DB5C" w14:textId="206287F1" w:rsidR="00EF09EF" w:rsidRDefault="00EF09EF">
      <w:r>
        <w:t>12. Societ</w:t>
      </w:r>
      <w:r w:rsidR="00E97DC8">
        <w:t>y</w:t>
      </w:r>
    </w:p>
    <w:p w14:paraId="3B64A91D" w14:textId="26A7F1DB" w:rsidR="00E97DC8" w:rsidRDefault="00E97DC8">
      <w:r>
        <w:t>13. Trade Unions</w:t>
      </w:r>
    </w:p>
    <w:p w14:paraId="69BF769B" w14:textId="77777777" w:rsidR="00EF09EF" w:rsidRPr="00EF09EF" w:rsidRDefault="00EF09EF">
      <w:pPr>
        <w:rPr>
          <w:sz w:val="24"/>
          <w:szCs w:val="24"/>
        </w:rPr>
      </w:pPr>
    </w:p>
    <w:p w14:paraId="07A8A6DC" w14:textId="38FF3CC2" w:rsidR="00EF09EF" w:rsidRPr="00EF09EF" w:rsidRDefault="00EF09EF"/>
    <w:p w14:paraId="2B3EBE64" w14:textId="78D3D17C" w:rsidR="002803BE" w:rsidRDefault="002803BE">
      <w:pPr>
        <w:rPr>
          <w:b/>
          <w:sz w:val="24"/>
          <w:szCs w:val="24"/>
          <w:u w:val="single"/>
        </w:rPr>
      </w:pPr>
    </w:p>
    <w:p w14:paraId="29F70413" w14:textId="1035D04D" w:rsidR="002803BE" w:rsidRDefault="002803BE" w:rsidP="00CE027C">
      <w:pPr>
        <w:rPr>
          <w:b/>
          <w:sz w:val="28"/>
          <w:szCs w:val="28"/>
          <w:u w:val="single"/>
        </w:rPr>
      </w:pPr>
      <w:r>
        <w:rPr>
          <w:b/>
          <w:sz w:val="24"/>
          <w:szCs w:val="24"/>
          <w:u w:val="single"/>
        </w:rPr>
        <w:t>3.4.4- Stakeholder Analysis Diagram</w:t>
      </w:r>
      <w:r w:rsidRPr="00937F0F">
        <w:rPr>
          <w:b/>
          <w:sz w:val="28"/>
          <w:szCs w:val="28"/>
          <w:u w:val="single"/>
        </w:rPr>
        <w:t xml:space="preserve"> </w:t>
      </w:r>
    </w:p>
    <w:p w14:paraId="7B84CC2C" w14:textId="77777777" w:rsidR="00CE027C" w:rsidRDefault="00CE027C" w:rsidP="00CE027C">
      <w:pPr>
        <w:rPr>
          <w:b/>
          <w:sz w:val="24"/>
          <w:szCs w:val="24"/>
          <w:u w:val="single"/>
        </w:rPr>
      </w:pPr>
    </w:p>
    <w:tbl>
      <w:tblPr>
        <w:tblStyle w:val="TableGrid"/>
        <w:tblpPr w:leftFromText="180" w:rightFromText="180" w:vertAnchor="text" w:horzAnchor="margin" w:tblpXSpec="right" w:tblpY="187"/>
        <w:tblW w:w="0" w:type="auto"/>
        <w:tblLook w:val="04A0" w:firstRow="1" w:lastRow="0" w:firstColumn="1" w:lastColumn="0" w:noHBand="0" w:noVBand="1"/>
      </w:tblPr>
      <w:tblGrid>
        <w:gridCol w:w="4390"/>
        <w:gridCol w:w="4626"/>
      </w:tblGrid>
      <w:tr w:rsidR="00CE027C" w14:paraId="361154A3" w14:textId="77777777" w:rsidTr="00727B50">
        <w:trPr>
          <w:trHeight w:val="2111"/>
        </w:trPr>
        <w:tc>
          <w:tcPr>
            <w:tcW w:w="4390" w:type="dxa"/>
          </w:tcPr>
          <w:p w14:paraId="087F8703" w14:textId="77777777" w:rsidR="00CE027C" w:rsidRDefault="00CE027C" w:rsidP="00CE027C">
            <w:pPr>
              <w:rPr>
                <w:b/>
                <w:sz w:val="24"/>
                <w:szCs w:val="24"/>
                <w:u w:val="single"/>
              </w:rPr>
            </w:pPr>
          </w:p>
          <w:p w14:paraId="1B2FF195" w14:textId="7256860E" w:rsidR="00CE027C" w:rsidRDefault="00CE027C" w:rsidP="00CE027C">
            <w:pPr>
              <w:rPr>
                <w:b/>
                <w:sz w:val="24"/>
                <w:szCs w:val="24"/>
                <w:u w:val="single"/>
              </w:rPr>
            </w:pPr>
          </w:p>
        </w:tc>
        <w:tc>
          <w:tcPr>
            <w:tcW w:w="4626" w:type="dxa"/>
          </w:tcPr>
          <w:p w14:paraId="195391E9" w14:textId="77777777" w:rsidR="00CE027C" w:rsidRDefault="00CE027C" w:rsidP="00CE027C">
            <w:pPr>
              <w:rPr>
                <w:b/>
                <w:sz w:val="24"/>
                <w:szCs w:val="24"/>
                <w:u w:val="single"/>
              </w:rPr>
            </w:pPr>
          </w:p>
        </w:tc>
      </w:tr>
      <w:tr w:rsidR="00CE027C" w14:paraId="689CB4F4" w14:textId="77777777" w:rsidTr="00727B50">
        <w:trPr>
          <w:trHeight w:val="2201"/>
        </w:trPr>
        <w:tc>
          <w:tcPr>
            <w:tcW w:w="4390" w:type="dxa"/>
          </w:tcPr>
          <w:p w14:paraId="51E8C582" w14:textId="77777777" w:rsidR="00CE027C" w:rsidRDefault="00CE027C" w:rsidP="00CE027C">
            <w:pPr>
              <w:rPr>
                <w:b/>
                <w:sz w:val="24"/>
                <w:szCs w:val="24"/>
                <w:u w:val="single"/>
              </w:rPr>
            </w:pPr>
          </w:p>
        </w:tc>
        <w:tc>
          <w:tcPr>
            <w:tcW w:w="4626" w:type="dxa"/>
          </w:tcPr>
          <w:p w14:paraId="69EDF353" w14:textId="77777777" w:rsidR="00CE027C" w:rsidRDefault="00CE027C" w:rsidP="00CE027C">
            <w:pPr>
              <w:rPr>
                <w:b/>
                <w:sz w:val="24"/>
                <w:szCs w:val="24"/>
                <w:u w:val="single"/>
              </w:rPr>
            </w:pPr>
          </w:p>
        </w:tc>
      </w:tr>
    </w:tbl>
    <w:p w14:paraId="0CC84B65" w14:textId="77777777" w:rsidR="002803BE" w:rsidRDefault="002803BE">
      <w:pPr>
        <w:rPr>
          <w:b/>
          <w:sz w:val="24"/>
          <w:szCs w:val="24"/>
          <w:u w:val="single"/>
        </w:rPr>
      </w:pPr>
    </w:p>
    <w:p w14:paraId="74259DD3" w14:textId="466DE25A" w:rsidR="002803BE" w:rsidRPr="00E05719" w:rsidRDefault="00E05719">
      <w:pPr>
        <w:rPr>
          <w:sz w:val="24"/>
          <w:szCs w:val="24"/>
        </w:rPr>
      </w:pPr>
      <w:r>
        <w:rPr>
          <w:b/>
          <w:sz w:val="24"/>
          <w:szCs w:val="24"/>
        </w:rPr>
        <w:t xml:space="preserve">1) </w:t>
      </w:r>
      <w:r>
        <w:rPr>
          <w:sz w:val="24"/>
          <w:szCs w:val="24"/>
        </w:rPr>
        <w:t xml:space="preserve">The </w:t>
      </w:r>
      <w:r w:rsidR="00D615BD">
        <w:rPr>
          <w:sz w:val="24"/>
          <w:szCs w:val="24"/>
        </w:rPr>
        <w:t>d</w:t>
      </w:r>
      <w:r>
        <w:rPr>
          <w:sz w:val="24"/>
          <w:szCs w:val="24"/>
        </w:rPr>
        <w:t xml:space="preserve">irectors and </w:t>
      </w:r>
      <w:r w:rsidR="00D615BD">
        <w:rPr>
          <w:sz w:val="24"/>
          <w:szCs w:val="24"/>
        </w:rPr>
        <w:t>Senior</w:t>
      </w:r>
      <w:r>
        <w:rPr>
          <w:sz w:val="24"/>
          <w:szCs w:val="24"/>
        </w:rPr>
        <w:t xml:space="preserve"> </w:t>
      </w:r>
      <w:r w:rsidR="00D615BD">
        <w:rPr>
          <w:sz w:val="24"/>
          <w:szCs w:val="24"/>
        </w:rPr>
        <w:t>M</w:t>
      </w:r>
      <w:r>
        <w:rPr>
          <w:sz w:val="24"/>
          <w:szCs w:val="24"/>
        </w:rPr>
        <w:t>anagers have decision</w:t>
      </w:r>
      <w:r w:rsidR="00235C8F">
        <w:rPr>
          <w:sz w:val="24"/>
          <w:szCs w:val="24"/>
        </w:rPr>
        <w:t>-</w:t>
      </w:r>
      <w:r>
        <w:rPr>
          <w:sz w:val="24"/>
          <w:szCs w:val="24"/>
        </w:rPr>
        <w:t>making power,</w:t>
      </w:r>
      <w:r w:rsidR="00235C8F">
        <w:rPr>
          <w:sz w:val="24"/>
          <w:szCs w:val="24"/>
        </w:rPr>
        <w:t xml:space="preserve"> who are ultimately responsible for all aspects of a well running business. Because of the magnitude of the company, there has to be proper channels of communication put in place. They are accountable for any actions that affect the</w:t>
      </w:r>
      <w:r w:rsidR="00194152">
        <w:rPr>
          <w:sz w:val="24"/>
          <w:szCs w:val="24"/>
        </w:rPr>
        <w:t xml:space="preserve"> company, </w:t>
      </w:r>
      <w:r w:rsidR="00235C8F">
        <w:rPr>
          <w:sz w:val="24"/>
          <w:szCs w:val="24"/>
        </w:rPr>
        <w:t>people,</w:t>
      </w:r>
      <w:r w:rsidR="00194152">
        <w:rPr>
          <w:sz w:val="24"/>
          <w:szCs w:val="24"/>
        </w:rPr>
        <w:t xml:space="preserve"> </w:t>
      </w:r>
      <w:r w:rsidR="00235C8F">
        <w:rPr>
          <w:sz w:val="24"/>
          <w:szCs w:val="24"/>
        </w:rPr>
        <w:t>communities,</w:t>
      </w:r>
      <w:r w:rsidR="00194152">
        <w:rPr>
          <w:sz w:val="24"/>
          <w:szCs w:val="24"/>
        </w:rPr>
        <w:t xml:space="preserve"> </w:t>
      </w:r>
      <w:r w:rsidR="00235C8F">
        <w:rPr>
          <w:sz w:val="24"/>
          <w:szCs w:val="24"/>
        </w:rPr>
        <w:t>and environment.</w:t>
      </w:r>
    </w:p>
    <w:p w14:paraId="42C643B9" w14:textId="342D4042" w:rsidR="00E05719" w:rsidRPr="00235C8F" w:rsidRDefault="00E05719">
      <w:pPr>
        <w:rPr>
          <w:sz w:val="24"/>
          <w:szCs w:val="24"/>
        </w:rPr>
      </w:pPr>
      <w:r>
        <w:rPr>
          <w:b/>
          <w:sz w:val="24"/>
          <w:szCs w:val="24"/>
        </w:rPr>
        <w:t>2)</w:t>
      </w:r>
      <w:r w:rsidR="00235C8F" w:rsidRPr="00235C8F">
        <w:rPr>
          <w:sz w:val="24"/>
          <w:szCs w:val="24"/>
        </w:rPr>
        <w:t xml:space="preserve"> </w:t>
      </w:r>
      <w:r w:rsidR="00D615BD" w:rsidRPr="00235C8F">
        <w:rPr>
          <w:sz w:val="24"/>
          <w:szCs w:val="24"/>
        </w:rPr>
        <w:t>Governments</w:t>
      </w:r>
      <w:r w:rsidR="00235C8F">
        <w:rPr>
          <w:b/>
          <w:sz w:val="24"/>
          <w:szCs w:val="24"/>
        </w:rPr>
        <w:t xml:space="preserve"> </w:t>
      </w:r>
      <w:r w:rsidR="00235C8F">
        <w:rPr>
          <w:sz w:val="24"/>
          <w:szCs w:val="24"/>
        </w:rPr>
        <w:t xml:space="preserve">and Pressure Groups objective will be to monitor if the company is </w:t>
      </w:r>
      <w:r w:rsidR="00751FB2">
        <w:rPr>
          <w:sz w:val="24"/>
          <w:szCs w:val="24"/>
        </w:rPr>
        <w:t xml:space="preserve">adhering to social responsibility through investing in the local areas, using cleaner energy, reducing waste. Government will set </w:t>
      </w:r>
      <w:r w:rsidR="00D615BD">
        <w:rPr>
          <w:sz w:val="24"/>
          <w:szCs w:val="24"/>
        </w:rPr>
        <w:t>laws and</w:t>
      </w:r>
      <w:r w:rsidR="00751FB2">
        <w:rPr>
          <w:sz w:val="24"/>
          <w:szCs w:val="24"/>
        </w:rPr>
        <w:t xml:space="preserve"> legislation to protect workers rights. </w:t>
      </w:r>
    </w:p>
    <w:p w14:paraId="772C659D" w14:textId="00917E1A" w:rsidR="00E05719" w:rsidRDefault="00E05719">
      <w:pPr>
        <w:rPr>
          <w:sz w:val="24"/>
          <w:szCs w:val="24"/>
        </w:rPr>
      </w:pPr>
      <w:r>
        <w:rPr>
          <w:b/>
          <w:sz w:val="24"/>
          <w:szCs w:val="24"/>
        </w:rPr>
        <w:t>3)</w:t>
      </w:r>
      <w:r w:rsidR="00751FB2">
        <w:rPr>
          <w:b/>
          <w:sz w:val="24"/>
          <w:szCs w:val="24"/>
        </w:rPr>
        <w:t xml:space="preserve">  </w:t>
      </w:r>
      <w:r w:rsidR="00751FB2" w:rsidRPr="00751FB2">
        <w:rPr>
          <w:sz w:val="24"/>
          <w:szCs w:val="24"/>
        </w:rPr>
        <w:t>Shareholders</w:t>
      </w:r>
      <w:r w:rsidR="00D615BD">
        <w:rPr>
          <w:sz w:val="24"/>
          <w:szCs w:val="24"/>
        </w:rPr>
        <w:t xml:space="preserve"> </w:t>
      </w:r>
      <w:r w:rsidR="00751FB2">
        <w:rPr>
          <w:sz w:val="24"/>
          <w:szCs w:val="24"/>
        </w:rPr>
        <w:t>will want to see a smooth running with increase in business so their share prices go up in value. They do not want to see instances and mishaps broadcasted in the public limelight that</w:t>
      </w:r>
      <w:r w:rsidR="00194152">
        <w:rPr>
          <w:sz w:val="24"/>
          <w:szCs w:val="24"/>
        </w:rPr>
        <w:t xml:space="preserve"> </w:t>
      </w:r>
      <w:r w:rsidR="00D615BD" w:rsidRPr="00D615BD">
        <w:rPr>
          <w:sz w:val="24"/>
          <w:szCs w:val="24"/>
        </w:rPr>
        <w:t>jeopardise</w:t>
      </w:r>
      <w:r w:rsidR="00D615BD">
        <w:rPr>
          <w:sz w:val="24"/>
          <w:szCs w:val="24"/>
        </w:rPr>
        <w:t>s their investment.</w:t>
      </w:r>
    </w:p>
    <w:p w14:paraId="689F5208" w14:textId="2A875702" w:rsidR="00194152" w:rsidRDefault="00194152">
      <w:pPr>
        <w:rPr>
          <w:b/>
          <w:sz w:val="24"/>
          <w:szCs w:val="24"/>
        </w:rPr>
      </w:pPr>
      <w:r w:rsidRPr="00194152">
        <w:rPr>
          <w:b/>
          <w:sz w:val="24"/>
          <w:szCs w:val="24"/>
        </w:rPr>
        <w:t>4)</w:t>
      </w:r>
      <w:r>
        <w:rPr>
          <w:b/>
          <w:sz w:val="24"/>
          <w:szCs w:val="24"/>
        </w:rPr>
        <w:t xml:space="preserve"> </w:t>
      </w:r>
      <w:r w:rsidRPr="00194152">
        <w:rPr>
          <w:sz w:val="24"/>
          <w:szCs w:val="24"/>
        </w:rPr>
        <w:t>Empl</w:t>
      </w:r>
      <w:r w:rsidR="00437E3B">
        <w:rPr>
          <w:sz w:val="24"/>
          <w:szCs w:val="24"/>
        </w:rPr>
        <w:t>o</w:t>
      </w:r>
      <w:r w:rsidRPr="00194152">
        <w:rPr>
          <w:sz w:val="24"/>
          <w:szCs w:val="24"/>
        </w:rPr>
        <w:t>yees</w:t>
      </w:r>
      <w:r>
        <w:rPr>
          <w:sz w:val="24"/>
          <w:szCs w:val="24"/>
        </w:rPr>
        <w:t xml:space="preserve"> play a pivotal role in the company in order for it to make a success, they deserve to be protected by </w:t>
      </w:r>
      <w:r w:rsidR="00437E3B">
        <w:rPr>
          <w:sz w:val="24"/>
          <w:szCs w:val="24"/>
        </w:rPr>
        <w:t>employments rights and receive fair treatments and wages. If they’re well treated than that will boost productivity and performance. Employee – customer relations will stay at a peak. In turn customers will return being happy with service.</w:t>
      </w:r>
    </w:p>
    <w:p w14:paraId="6D64A3FA" w14:textId="77777777" w:rsidR="00CE027C" w:rsidRDefault="00CE027C">
      <w:pPr>
        <w:rPr>
          <w:b/>
          <w:sz w:val="24"/>
          <w:szCs w:val="24"/>
          <w:u w:val="single"/>
        </w:rPr>
      </w:pPr>
    </w:p>
    <w:p w14:paraId="458AC365" w14:textId="77777777" w:rsidR="00CE027C" w:rsidRDefault="00CE027C">
      <w:pPr>
        <w:rPr>
          <w:b/>
          <w:sz w:val="24"/>
          <w:szCs w:val="24"/>
          <w:u w:val="single"/>
        </w:rPr>
      </w:pPr>
    </w:p>
    <w:p w14:paraId="1A0BD4DC" w14:textId="77777777" w:rsidR="00437E3B" w:rsidRDefault="00437E3B">
      <w:pPr>
        <w:rPr>
          <w:b/>
          <w:sz w:val="24"/>
          <w:szCs w:val="24"/>
          <w:u w:val="single"/>
        </w:rPr>
      </w:pPr>
    </w:p>
    <w:p w14:paraId="5E7762C6" w14:textId="2521BAE6" w:rsidR="0066750E" w:rsidRPr="00471A87" w:rsidRDefault="0066750E">
      <w:pPr>
        <w:rPr>
          <w:b/>
          <w:sz w:val="28"/>
          <w:szCs w:val="28"/>
          <w:u w:val="single"/>
        </w:rPr>
      </w:pPr>
      <w:r w:rsidRPr="00471A87">
        <w:rPr>
          <w:b/>
          <w:sz w:val="28"/>
          <w:szCs w:val="28"/>
          <w:u w:val="single"/>
        </w:rPr>
        <w:lastRenderedPageBreak/>
        <w:t>4.0</w:t>
      </w:r>
      <w:r w:rsidR="0049619A">
        <w:rPr>
          <w:b/>
          <w:sz w:val="28"/>
          <w:szCs w:val="28"/>
          <w:u w:val="single"/>
        </w:rPr>
        <w:t>-</w:t>
      </w:r>
      <w:r w:rsidRPr="00471A87">
        <w:rPr>
          <w:b/>
          <w:sz w:val="28"/>
          <w:szCs w:val="28"/>
          <w:u w:val="single"/>
        </w:rPr>
        <w:t xml:space="preserve"> Conclusion</w:t>
      </w:r>
    </w:p>
    <w:p w14:paraId="23724CC9" w14:textId="609A463E" w:rsidR="00471A87" w:rsidRDefault="00471A87">
      <w:pPr>
        <w:rPr>
          <w:b/>
          <w:sz w:val="24"/>
          <w:szCs w:val="24"/>
          <w:u w:val="single"/>
        </w:rPr>
      </w:pPr>
      <w:r>
        <w:rPr>
          <w:b/>
          <w:sz w:val="24"/>
          <w:szCs w:val="24"/>
          <w:u w:val="single"/>
        </w:rPr>
        <w:t>4.1</w:t>
      </w:r>
      <w:bookmarkStart w:id="0" w:name="_GoBack"/>
      <w:bookmarkEnd w:id="0"/>
    </w:p>
    <w:p w14:paraId="13267AA0" w14:textId="76351DDD" w:rsidR="00471A87" w:rsidRDefault="00471A87">
      <w:pPr>
        <w:rPr>
          <w:b/>
          <w:sz w:val="24"/>
          <w:szCs w:val="24"/>
          <w:u w:val="single"/>
        </w:rPr>
      </w:pPr>
      <w:r>
        <w:rPr>
          <w:b/>
          <w:sz w:val="24"/>
          <w:szCs w:val="24"/>
          <w:u w:val="single"/>
        </w:rPr>
        <w:t>4.2</w:t>
      </w:r>
    </w:p>
    <w:p w14:paraId="6EC79C2C" w14:textId="70F3BA5E" w:rsidR="00471A87" w:rsidRPr="00937F0F" w:rsidRDefault="00471A87">
      <w:pPr>
        <w:rPr>
          <w:b/>
          <w:sz w:val="24"/>
          <w:szCs w:val="24"/>
          <w:u w:val="single"/>
        </w:rPr>
      </w:pPr>
      <w:r>
        <w:rPr>
          <w:b/>
          <w:sz w:val="24"/>
          <w:szCs w:val="24"/>
          <w:u w:val="single"/>
        </w:rPr>
        <w:t>4.3</w:t>
      </w:r>
    </w:p>
    <w:p w14:paraId="4840CB1A" w14:textId="77777777" w:rsidR="0066750E" w:rsidRDefault="0066750E">
      <w:pPr>
        <w:rPr>
          <w:b/>
          <w:sz w:val="24"/>
          <w:szCs w:val="24"/>
          <w:u w:val="single"/>
        </w:rPr>
      </w:pPr>
    </w:p>
    <w:p w14:paraId="200A6963" w14:textId="77777777" w:rsidR="00437E3B" w:rsidRDefault="00437E3B">
      <w:pPr>
        <w:rPr>
          <w:b/>
          <w:sz w:val="28"/>
          <w:szCs w:val="28"/>
          <w:u w:val="single"/>
        </w:rPr>
      </w:pPr>
    </w:p>
    <w:p w14:paraId="3DC36192" w14:textId="77777777" w:rsidR="00437E3B" w:rsidRDefault="00437E3B">
      <w:pPr>
        <w:rPr>
          <w:b/>
          <w:sz w:val="28"/>
          <w:szCs w:val="28"/>
          <w:u w:val="single"/>
        </w:rPr>
      </w:pPr>
    </w:p>
    <w:p w14:paraId="397DAF25" w14:textId="77777777" w:rsidR="00437E3B" w:rsidRDefault="00437E3B">
      <w:pPr>
        <w:rPr>
          <w:b/>
          <w:sz w:val="28"/>
          <w:szCs w:val="28"/>
          <w:u w:val="single"/>
        </w:rPr>
      </w:pPr>
    </w:p>
    <w:p w14:paraId="2A18DA2B" w14:textId="77777777" w:rsidR="00437E3B" w:rsidRDefault="00437E3B">
      <w:pPr>
        <w:rPr>
          <w:b/>
          <w:sz w:val="28"/>
          <w:szCs w:val="28"/>
          <w:u w:val="single"/>
        </w:rPr>
      </w:pPr>
    </w:p>
    <w:p w14:paraId="566AFB12" w14:textId="77777777" w:rsidR="00437E3B" w:rsidRDefault="00437E3B">
      <w:pPr>
        <w:rPr>
          <w:b/>
          <w:sz w:val="28"/>
          <w:szCs w:val="28"/>
          <w:u w:val="single"/>
        </w:rPr>
      </w:pPr>
    </w:p>
    <w:p w14:paraId="5997E13E" w14:textId="77777777" w:rsidR="00437E3B" w:rsidRDefault="00437E3B">
      <w:pPr>
        <w:rPr>
          <w:b/>
          <w:sz w:val="28"/>
          <w:szCs w:val="28"/>
          <w:u w:val="single"/>
        </w:rPr>
      </w:pPr>
    </w:p>
    <w:p w14:paraId="1866AA15" w14:textId="77777777" w:rsidR="00437E3B" w:rsidRDefault="00437E3B">
      <w:pPr>
        <w:rPr>
          <w:b/>
          <w:sz w:val="28"/>
          <w:szCs w:val="28"/>
          <w:u w:val="single"/>
        </w:rPr>
      </w:pPr>
    </w:p>
    <w:p w14:paraId="16EC2C8A" w14:textId="77777777" w:rsidR="00437E3B" w:rsidRDefault="00437E3B">
      <w:pPr>
        <w:rPr>
          <w:b/>
          <w:sz w:val="28"/>
          <w:szCs w:val="28"/>
          <w:u w:val="single"/>
        </w:rPr>
      </w:pPr>
    </w:p>
    <w:p w14:paraId="1D32BD37" w14:textId="77777777" w:rsidR="00437E3B" w:rsidRDefault="00437E3B">
      <w:pPr>
        <w:rPr>
          <w:b/>
          <w:sz w:val="28"/>
          <w:szCs w:val="28"/>
          <w:u w:val="single"/>
        </w:rPr>
      </w:pPr>
    </w:p>
    <w:p w14:paraId="4E6CEACC" w14:textId="7D756F10" w:rsidR="0066750E" w:rsidRDefault="0066750E">
      <w:pPr>
        <w:rPr>
          <w:b/>
          <w:sz w:val="28"/>
          <w:szCs w:val="28"/>
          <w:u w:val="single"/>
        </w:rPr>
      </w:pPr>
      <w:r w:rsidRPr="00471A87">
        <w:rPr>
          <w:b/>
          <w:sz w:val="28"/>
          <w:szCs w:val="28"/>
          <w:u w:val="single"/>
        </w:rPr>
        <w:t>5.0 Recommendations</w:t>
      </w:r>
    </w:p>
    <w:p w14:paraId="451889A7" w14:textId="2029A78D" w:rsidR="0049619A" w:rsidRDefault="0049619A">
      <w:pPr>
        <w:rPr>
          <w:b/>
          <w:i/>
          <w:u w:val="single"/>
        </w:rPr>
      </w:pPr>
      <w:r w:rsidRPr="0049619A">
        <w:rPr>
          <w:b/>
          <w:i/>
          <w:u w:val="single"/>
        </w:rPr>
        <w:t>5.1</w:t>
      </w:r>
      <w:r>
        <w:rPr>
          <w:b/>
          <w:i/>
          <w:u w:val="single"/>
        </w:rPr>
        <w:t>-</w:t>
      </w:r>
    </w:p>
    <w:p w14:paraId="790D7D4C" w14:textId="111CE532" w:rsidR="0049619A" w:rsidRDefault="0049619A">
      <w:pPr>
        <w:rPr>
          <w:b/>
          <w:i/>
          <w:u w:val="single"/>
        </w:rPr>
      </w:pPr>
      <w:r>
        <w:rPr>
          <w:b/>
          <w:i/>
          <w:u w:val="single"/>
        </w:rPr>
        <w:t>5.2-</w:t>
      </w:r>
    </w:p>
    <w:p w14:paraId="1C917A66" w14:textId="5D5FD674" w:rsidR="0049619A" w:rsidRDefault="0049619A">
      <w:pPr>
        <w:rPr>
          <w:b/>
          <w:i/>
          <w:u w:val="single"/>
        </w:rPr>
      </w:pPr>
      <w:r>
        <w:rPr>
          <w:b/>
          <w:i/>
          <w:u w:val="single"/>
        </w:rPr>
        <w:t>5.3-</w:t>
      </w:r>
    </w:p>
    <w:p w14:paraId="40B31780" w14:textId="6D71D8FF" w:rsidR="0049619A" w:rsidRPr="0049619A" w:rsidRDefault="0049619A">
      <w:pPr>
        <w:rPr>
          <w:b/>
          <w:i/>
          <w:u w:val="single"/>
        </w:rPr>
      </w:pPr>
      <w:r>
        <w:rPr>
          <w:b/>
          <w:i/>
          <w:u w:val="single"/>
        </w:rPr>
        <w:t>5.4-</w:t>
      </w:r>
    </w:p>
    <w:p w14:paraId="71AD2F0B" w14:textId="77777777" w:rsidR="0066750E" w:rsidRDefault="0066750E">
      <w:pPr>
        <w:rPr>
          <w:b/>
          <w:sz w:val="24"/>
          <w:szCs w:val="24"/>
          <w:u w:val="single"/>
        </w:rPr>
      </w:pPr>
    </w:p>
    <w:p w14:paraId="05080FC5" w14:textId="77777777" w:rsidR="00D615BD" w:rsidRDefault="00D615BD">
      <w:pPr>
        <w:rPr>
          <w:b/>
          <w:sz w:val="28"/>
          <w:szCs w:val="28"/>
          <w:u w:val="single"/>
        </w:rPr>
      </w:pPr>
    </w:p>
    <w:p w14:paraId="5472FCFA" w14:textId="77777777" w:rsidR="00D615BD" w:rsidRDefault="00D615BD">
      <w:pPr>
        <w:rPr>
          <w:b/>
          <w:sz w:val="28"/>
          <w:szCs w:val="28"/>
          <w:u w:val="single"/>
        </w:rPr>
      </w:pPr>
    </w:p>
    <w:p w14:paraId="2EC8A138" w14:textId="77777777" w:rsidR="00D615BD" w:rsidRDefault="00D615BD">
      <w:pPr>
        <w:rPr>
          <w:b/>
          <w:sz w:val="28"/>
          <w:szCs w:val="28"/>
          <w:u w:val="single"/>
        </w:rPr>
      </w:pPr>
    </w:p>
    <w:p w14:paraId="0E077DEE" w14:textId="77777777" w:rsidR="00D615BD" w:rsidRDefault="00D615BD">
      <w:pPr>
        <w:rPr>
          <w:b/>
          <w:sz w:val="28"/>
          <w:szCs w:val="28"/>
          <w:u w:val="single"/>
        </w:rPr>
      </w:pPr>
    </w:p>
    <w:p w14:paraId="75D20CD7" w14:textId="77777777" w:rsidR="00D615BD" w:rsidRDefault="00D615BD">
      <w:pPr>
        <w:rPr>
          <w:b/>
          <w:sz w:val="28"/>
          <w:szCs w:val="28"/>
          <w:u w:val="single"/>
        </w:rPr>
      </w:pPr>
    </w:p>
    <w:p w14:paraId="4C86FF47" w14:textId="77777777" w:rsidR="00FB64D2" w:rsidRDefault="00FB64D2">
      <w:pPr>
        <w:rPr>
          <w:b/>
          <w:sz w:val="28"/>
          <w:szCs w:val="28"/>
          <w:u w:val="single"/>
        </w:rPr>
      </w:pPr>
    </w:p>
    <w:p w14:paraId="7068996D" w14:textId="77777777" w:rsidR="00FB64D2" w:rsidRDefault="00FB64D2">
      <w:pPr>
        <w:rPr>
          <w:b/>
          <w:sz w:val="28"/>
          <w:szCs w:val="28"/>
          <w:u w:val="single"/>
        </w:rPr>
      </w:pPr>
    </w:p>
    <w:p w14:paraId="66A50377" w14:textId="71FC201B" w:rsidR="003E774D" w:rsidRDefault="0066750E">
      <w:pPr>
        <w:rPr>
          <w:b/>
          <w:sz w:val="28"/>
          <w:szCs w:val="28"/>
          <w:u w:val="single"/>
        </w:rPr>
      </w:pPr>
      <w:r w:rsidRPr="00471A87">
        <w:rPr>
          <w:b/>
          <w:sz w:val="28"/>
          <w:szCs w:val="28"/>
          <w:u w:val="single"/>
        </w:rPr>
        <w:lastRenderedPageBreak/>
        <w:t>6.0 Reference List</w:t>
      </w:r>
    </w:p>
    <w:p w14:paraId="5DA721A3" w14:textId="58118F9C" w:rsidR="003E774D" w:rsidRDefault="00592F65">
      <w:pPr>
        <w:rPr>
          <w:b/>
          <w:sz w:val="28"/>
          <w:szCs w:val="28"/>
          <w:u w:val="single"/>
        </w:rPr>
      </w:pPr>
      <w:r>
        <w:t>1</w:t>
      </w:r>
      <w:r w:rsidR="006969A2">
        <w:t>]  Ryle, S. (2013)</w:t>
      </w:r>
      <w:r w:rsidR="003E774D">
        <w:t xml:space="preserve"> </w:t>
      </w:r>
      <w:r w:rsidR="006969A2">
        <w:rPr>
          <w:i/>
        </w:rPr>
        <w:t>The Making of TESCO</w:t>
      </w:r>
      <w:r w:rsidR="003E774D">
        <w:rPr>
          <w:i/>
        </w:rPr>
        <w:t xml:space="preserve">- A Story of British Shopping ‘Quality Guaranteed’. </w:t>
      </w:r>
      <w:r w:rsidR="003E774D">
        <w:t>London:             Transworld Publishers. pp. 1,6,</w:t>
      </w:r>
      <w:r w:rsidR="00C1173D">
        <w:t xml:space="preserve"> </w:t>
      </w:r>
      <w:r w:rsidR="003E774D">
        <w:t>8-9,</w:t>
      </w:r>
      <w:r w:rsidR="00C1173D">
        <w:t xml:space="preserve"> </w:t>
      </w:r>
      <w:r w:rsidR="003E774D">
        <w:t>11-12,</w:t>
      </w:r>
      <w:r w:rsidR="00C1173D">
        <w:t xml:space="preserve"> </w:t>
      </w:r>
      <w:r w:rsidR="003E774D">
        <w:t>14-20.</w:t>
      </w:r>
    </w:p>
    <w:p w14:paraId="685C7C7B" w14:textId="77777777" w:rsidR="00B071B8" w:rsidRDefault="006969A2">
      <w:pPr>
        <w:rPr>
          <w:b/>
          <w:sz w:val="28"/>
          <w:szCs w:val="28"/>
          <w:u w:val="single"/>
        </w:rPr>
      </w:pPr>
      <w:r>
        <w:t>2]</w:t>
      </w:r>
      <w:r w:rsidR="003E774D">
        <w:t xml:space="preserve">  Reynolds, J and Cuthbertson, C.</w:t>
      </w:r>
      <w:r w:rsidR="00B071B8">
        <w:t xml:space="preserve"> </w:t>
      </w:r>
      <w:r w:rsidR="003E774D">
        <w:t xml:space="preserve">(2004) </w:t>
      </w:r>
      <w:r w:rsidR="003E774D">
        <w:rPr>
          <w:i/>
        </w:rPr>
        <w:t xml:space="preserve">Retail Strategy- the view from the bridge. </w:t>
      </w:r>
      <w:r w:rsidR="00B071B8">
        <w:t>Oxford. UK: ELSEVIER. p. 32.</w:t>
      </w:r>
    </w:p>
    <w:p w14:paraId="29704428" w14:textId="42CEC2FC" w:rsidR="001B6CC4" w:rsidRPr="001B6CC4" w:rsidRDefault="001B6CC4">
      <w:pPr>
        <w:rPr>
          <w:i/>
        </w:rPr>
      </w:pPr>
      <w:r>
        <w:t xml:space="preserve">3]  Humby, C. et al (2007) </w:t>
      </w:r>
      <w:r>
        <w:rPr>
          <w:i/>
        </w:rPr>
        <w:t xml:space="preserve">Scoring Points- How Tesco continues to win customer loyalty </w:t>
      </w:r>
      <w:r>
        <w:t>(2</w:t>
      </w:r>
      <w:r w:rsidRPr="001B6CC4">
        <w:rPr>
          <w:vertAlign w:val="superscript"/>
        </w:rPr>
        <w:t>nd</w:t>
      </w:r>
      <w:r>
        <w:t xml:space="preserve"> ed). London: Kogan Page. p</w:t>
      </w:r>
      <w:r w:rsidR="0017575C">
        <w:t>p</w:t>
      </w:r>
      <w:r>
        <w:t>.</w:t>
      </w:r>
      <w:r w:rsidR="0017575C">
        <w:t xml:space="preserve"> 36,41,</w:t>
      </w:r>
      <w:r>
        <w:t>48</w:t>
      </w:r>
      <w:r w:rsidR="0017575C">
        <w:t>,242</w:t>
      </w:r>
      <w:r>
        <w:t>.</w:t>
      </w:r>
    </w:p>
    <w:p w14:paraId="072F80AB" w14:textId="1803B46C" w:rsidR="00A23E60" w:rsidRDefault="00E85965">
      <w:r>
        <w:t>4</w:t>
      </w:r>
      <w:r w:rsidR="006969A2">
        <w:t>]</w:t>
      </w:r>
      <w:r w:rsidR="00D20901">
        <w:t xml:space="preserve">  </w:t>
      </w:r>
      <w:r w:rsidR="00DC72A8">
        <w:t>Tescoplc.com. Accessed 18/03/2019</w:t>
      </w:r>
      <w:r w:rsidR="00F374A3">
        <w:t xml:space="preserve">. </w:t>
      </w:r>
      <w:hyperlink r:id="rId7" w:history="1">
        <w:r w:rsidR="00F374A3" w:rsidRPr="00A11A2E">
          <w:rPr>
            <w:rStyle w:val="Hyperlink"/>
          </w:rPr>
          <w:t>https://www.tescoplc.com/about-us/our-business/</w:t>
        </w:r>
      </w:hyperlink>
      <w:r w:rsidR="00DC72A8">
        <w:t xml:space="preserve"> </w:t>
      </w:r>
    </w:p>
    <w:p w14:paraId="527CB8ED" w14:textId="3D0C1D63" w:rsidR="006D4D6F" w:rsidRPr="00A23E60" w:rsidRDefault="00E85965">
      <w:r>
        <w:t>5</w:t>
      </w:r>
      <w:r w:rsidR="006969A2">
        <w:t>]</w:t>
      </w:r>
      <w:r w:rsidR="00D20901">
        <w:t xml:space="preserve">  </w:t>
      </w:r>
      <w:r w:rsidR="00DC72A8">
        <w:t>Statista.com. Accessed</w:t>
      </w:r>
      <w:r w:rsidR="00F374A3">
        <w:t xml:space="preserve"> 18/03/2019.</w:t>
      </w:r>
      <w:r w:rsidR="00DC72A8">
        <w:t xml:space="preserve"> </w:t>
      </w:r>
      <w:hyperlink r:id="rId8" w:history="1">
        <w:r w:rsidR="00F374A3" w:rsidRPr="00A11A2E">
          <w:rPr>
            <w:rStyle w:val="Hyperlink"/>
          </w:rPr>
          <w:t>https://www.statista.com/topics/3807/tesco-plc/</w:t>
        </w:r>
      </w:hyperlink>
      <w:r w:rsidR="00DC72A8">
        <w:t xml:space="preserve">  </w:t>
      </w:r>
    </w:p>
    <w:p w14:paraId="7C1EDA6E" w14:textId="27B2F26C" w:rsidR="00A23E60" w:rsidRDefault="00E85965">
      <w:r>
        <w:t>6</w:t>
      </w:r>
      <w:r w:rsidR="006969A2">
        <w:t>]</w:t>
      </w:r>
      <w:r w:rsidR="00D20901">
        <w:t xml:space="preserve">  </w:t>
      </w:r>
      <w:r w:rsidR="0044297E">
        <w:t xml:space="preserve">Key, A. (2018) </w:t>
      </w:r>
      <w:r w:rsidR="0044297E">
        <w:rPr>
          <w:i/>
        </w:rPr>
        <w:t xml:space="preserve">How did the Tesco accounting scandal unfold? </w:t>
      </w:r>
      <w:r w:rsidR="000A2465">
        <w:t>Accessed</w:t>
      </w:r>
      <w:r w:rsidR="0044297E">
        <w:t xml:space="preserve"> 17/03/2019 </w:t>
      </w:r>
      <w:hyperlink r:id="rId9" w:history="1">
        <w:r w:rsidR="00A23E60" w:rsidRPr="00A11A2E">
          <w:rPr>
            <w:rStyle w:val="Hyperlink"/>
          </w:rPr>
          <w:t>https://www.msn.com/en-gb/money/news/how-did-the-tesco-accounting-scandal-unfold/ar-BBQzBjG</w:t>
        </w:r>
      </w:hyperlink>
    </w:p>
    <w:p w14:paraId="4C741E6E" w14:textId="270AD69A" w:rsidR="006969A2" w:rsidRPr="00A23E60" w:rsidRDefault="00E85965">
      <w:r>
        <w:t>7</w:t>
      </w:r>
      <w:r w:rsidR="006969A2">
        <w:t>]</w:t>
      </w:r>
      <w:r w:rsidR="00D20901">
        <w:t xml:space="preserve"> Coe, N et al. </w:t>
      </w:r>
      <w:r w:rsidR="00BB17CA">
        <w:t>(</w:t>
      </w:r>
      <w:r w:rsidR="00C1173D">
        <w:t xml:space="preserve">2 Oct </w:t>
      </w:r>
      <w:r w:rsidR="00D20901">
        <w:t>2017</w:t>
      </w:r>
      <w:r w:rsidR="00BB17CA">
        <w:t xml:space="preserve">) </w:t>
      </w:r>
      <w:r w:rsidR="003C487C">
        <w:t xml:space="preserve">Conceptualising </w:t>
      </w:r>
      <w:r w:rsidR="00C1173D">
        <w:t>c</w:t>
      </w:r>
      <w:r w:rsidR="003C487C">
        <w:t xml:space="preserve">ontemporary </w:t>
      </w:r>
      <w:r w:rsidR="00C1173D">
        <w:t>r</w:t>
      </w:r>
      <w:r w:rsidR="003C487C">
        <w:t xml:space="preserve">etail divestment: Tesco’s departure from South Korea. </w:t>
      </w:r>
      <w:r w:rsidR="00BB17CA">
        <w:rPr>
          <w:i/>
        </w:rPr>
        <w:t>Environment and Planning A: Economy and Space</w:t>
      </w:r>
      <w:r w:rsidR="003C487C">
        <w:rPr>
          <w:i/>
        </w:rPr>
        <w:t xml:space="preserve">. </w:t>
      </w:r>
      <w:r w:rsidR="003C487C">
        <w:t>V: 49</w:t>
      </w:r>
      <w:r w:rsidR="00525E9A">
        <w:t>,</w:t>
      </w:r>
      <w:r w:rsidR="003C487C">
        <w:t xml:space="preserve"> I</w:t>
      </w:r>
      <w:r w:rsidR="001B6CC4">
        <w:t>s</w:t>
      </w:r>
      <w:r w:rsidR="00525E9A">
        <w:t>s</w:t>
      </w:r>
      <w:r w:rsidR="003C487C">
        <w:t>: 12</w:t>
      </w:r>
      <w:r w:rsidR="00C1173D">
        <w:t>. SAGE.</w:t>
      </w:r>
      <w:r w:rsidR="003C487C">
        <w:t xml:space="preserve"> </w:t>
      </w:r>
      <w:r w:rsidR="00C1173D">
        <w:t xml:space="preserve">pp. 2739-2761. </w:t>
      </w:r>
    </w:p>
    <w:p w14:paraId="3C7CE678" w14:textId="64B238FA" w:rsidR="006D4D6F" w:rsidRDefault="00E85965">
      <w:r>
        <w:t>8</w:t>
      </w:r>
      <w:r w:rsidR="006969A2">
        <w:t>]</w:t>
      </w:r>
      <w:r w:rsidR="000C3E9F">
        <w:t xml:space="preserve">  </w:t>
      </w:r>
      <w:r w:rsidR="000A2465">
        <w:t xml:space="preserve">Hammett, E. (2018) </w:t>
      </w:r>
      <w:r w:rsidR="000A2465">
        <w:rPr>
          <w:i/>
        </w:rPr>
        <w:t xml:space="preserve">Tesco blames high cost of online advertising as it shuts Tesco Direct website. </w:t>
      </w:r>
      <w:r w:rsidR="000A2465">
        <w:t xml:space="preserve">Accessed 17/03/2019. </w:t>
      </w:r>
      <w:hyperlink r:id="rId10" w:history="1">
        <w:r w:rsidR="00A23E60" w:rsidRPr="00A11A2E">
          <w:rPr>
            <w:rStyle w:val="Hyperlink"/>
          </w:rPr>
          <w:t>https://www.marketingweek.com/2018/05/22/tesco-close-tesco-direct/</w:t>
        </w:r>
      </w:hyperlink>
    </w:p>
    <w:p w14:paraId="65E29241" w14:textId="384122E6" w:rsidR="006D4D6F" w:rsidRPr="004D4F46" w:rsidRDefault="00E85965">
      <w:r>
        <w:t>9</w:t>
      </w:r>
      <w:r w:rsidR="006969A2">
        <w:t>]</w:t>
      </w:r>
      <w:r w:rsidR="000A2465">
        <w:t xml:space="preserve">  </w:t>
      </w:r>
      <w:r w:rsidR="000A2465" w:rsidRPr="004D4F46">
        <w:t xml:space="preserve">Tesco pulls out of fight against </w:t>
      </w:r>
      <w:r w:rsidR="004D4F46" w:rsidRPr="004D4F46">
        <w:t>Amazon:</w:t>
      </w:r>
      <w:r w:rsidR="004D4F46">
        <w:t xml:space="preserve"> </w:t>
      </w:r>
      <w:r w:rsidR="004D4F46" w:rsidRPr="004D4F46">
        <w:t xml:space="preserve">- Britain’s biggest retailer closes Tesco Direct website on the same day M&amp;S says it will shut 14 more </w:t>
      </w:r>
      <w:r w:rsidR="00525E9A" w:rsidRPr="004D4F46">
        <w:t>stores</w:t>
      </w:r>
      <w:r w:rsidR="00525E9A">
        <w:t>, (</w:t>
      </w:r>
      <w:r w:rsidR="004D4F46">
        <w:t>Edition 2)</w:t>
      </w:r>
      <w:r w:rsidR="004D4F46">
        <w:rPr>
          <w:i/>
        </w:rPr>
        <w:t xml:space="preserve"> The Daily Telegraph,</w:t>
      </w:r>
      <w:r w:rsidR="004D4F46">
        <w:t xml:space="preserve"> London, 23/05/2018, p.1</w:t>
      </w:r>
    </w:p>
    <w:p w14:paraId="6277A3BE" w14:textId="3FD7F132" w:rsidR="006D4D6F" w:rsidRDefault="00E85965">
      <w:r>
        <w:t>10</w:t>
      </w:r>
      <w:r w:rsidR="006D4D6F">
        <w:t>]</w:t>
      </w:r>
      <w:r w:rsidR="004D4F46">
        <w:t xml:space="preserve">  Lawrence</w:t>
      </w:r>
      <w:r w:rsidR="00817F58">
        <w:t xml:space="preserve">, F (2013) </w:t>
      </w:r>
      <w:r w:rsidR="00817F58">
        <w:rPr>
          <w:i/>
        </w:rPr>
        <w:t>Horsemeat Scandal: Where did the 29% horse in your Tesco burger come from?</w:t>
      </w:r>
      <w:r w:rsidR="00817F58">
        <w:t xml:space="preserve"> Accessed 17/03/2019. </w:t>
      </w:r>
      <w:hyperlink r:id="rId11" w:history="1">
        <w:r w:rsidR="00A23E60" w:rsidRPr="00A11A2E">
          <w:rPr>
            <w:rStyle w:val="Hyperlink"/>
          </w:rPr>
          <w:t>https://www.google.com/amp/s/amp.theguardian.com/uk-news/2013/oct/22/horsemeat-scandal-guardian-investigation-public-secrecy</w:t>
        </w:r>
      </w:hyperlink>
    </w:p>
    <w:p w14:paraId="28C4BF6F" w14:textId="4B3EE4D1" w:rsidR="006969A2" w:rsidRDefault="006969A2">
      <w:r>
        <w:t>1</w:t>
      </w:r>
      <w:r w:rsidR="00E85965">
        <w:t>1</w:t>
      </w:r>
      <w:r>
        <w:t>]</w:t>
      </w:r>
      <w:r w:rsidR="00817F58">
        <w:t xml:space="preserve"> </w:t>
      </w:r>
      <w:r w:rsidR="00AF184F">
        <w:t>(</w:t>
      </w:r>
      <w:r w:rsidR="004D13EE">
        <w:t>11 Feb 2013</w:t>
      </w:r>
      <w:r w:rsidR="00AF184F">
        <w:t>)</w:t>
      </w:r>
      <w:r w:rsidR="004D13EE">
        <w:t xml:space="preserve">. </w:t>
      </w:r>
      <w:r w:rsidR="004D13EE">
        <w:rPr>
          <w:i/>
        </w:rPr>
        <w:t>Horsemeat Scandal: Tesco reveals 60% content in dish.</w:t>
      </w:r>
      <w:r w:rsidR="00AF184F">
        <w:t xml:space="preserve"> Accessed </w:t>
      </w:r>
      <w:r w:rsidR="00333881">
        <w:t>1</w:t>
      </w:r>
      <w:r w:rsidR="00A23E60">
        <w:t>7</w:t>
      </w:r>
      <w:r w:rsidR="00333881">
        <w:t xml:space="preserve">/03/2019. </w:t>
      </w:r>
      <w:hyperlink r:id="rId12" w:history="1">
        <w:r w:rsidR="00A23E60" w:rsidRPr="00A11A2E">
          <w:rPr>
            <w:rStyle w:val="Hyperlink"/>
          </w:rPr>
          <w:t>https://www.bbc.co.uk/news/uk-21418342</w:t>
        </w:r>
      </w:hyperlink>
    </w:p>
    <w:p w14:paraId="52923BA1" w14:textId="272495B0" w:rsidR="006969A2" w:rsidRDefault="006969A2">
      <w:r>
        <w:t>1</w:t>
      </w:r>
      <w:r w:rsidR="00E85965">
        <w:t>2</w:t>
      </w:r>
      <w:r>
        <w:t>]</w:t>
      </w:r>
      <w:r w:rsidR="00333881">
        <w:t xml:space="preserve">  </w:t>
      </w:r>
      <w:r w:rsidR="00A23E60">
        <w:t xml:space="preserve">Fletcher, N. (2013) </w:t>
      </w:r>
      <w:r w:rsidR="00A23E60">
        <w:rPr>
          <w:i/>
        </w:rPr>
        <w:t xml:space="preserve">Horsemeat scandal wipes £300m off Tesco’s market value. </w:t>
      </w:r>
      <w:r w:rsidR="00A23E60">
        <w:t xml:space="preserve">Accessed 17/03/2019. </w:t>
      </w:r>
      <w:hyperlink r:id="rId13" w:history="1">
        <w:r w:rsidR="00A23E60" w:rsidRPr="00A11A2E">
          <w:rPr>
            <w:rStyle w:val="Hyperlink"/>
          </w:rPr>
          <w:t>https://www.google.com/amp/s/amp.theguardian.com/business/marketforceslive/2013/jan/16/horse-meat-tesco-market-value-shares</w:t>
        </w:r>
      </w:hyperlink>
    </w:p>
    <w:p w14:paraId="0D82DE98" w14:textId="47D759BE" w:rsidR="00A23E60" w:rsidRPr="001B6CC4" w:rsidRDefault="00D50DF4">
      <w:r>
        <w:t>1</w:t>
      </w:r>
      <w:r w:rsidR="00E85965">
        <w:t>3</w:t>
      </w:r>
      <w:r>
        <w:t xml:space="preserve">]  Tse et al. (2016) “Insight from the horsemeat scandal”. </w:t>
      </w:r>
      <w:r>
        <w:rPr>
          <w:i/>
        </w:rPr>
        <w:t xml:space="preserve">Industrial Management &amp; </w:t>
      </w:r>
      <w:r w:rsidR="001B6CC4">
        <w:rPr>
          <w:i/>
        </w:rPr>
        <w:t>D</w:t>
      </w:r>
      <w:r>
        <w:rPr>
          <w:i/>
        </w:rPr>
        <w:t>ata Systems</w:t>
      </w:r>
      <w:r w:rsidR="001B6CC4">
        <w:rPr>
          <w:i/>
        </w:rPr>
        <w:t xml:space="preserve">. </w:t>
      </w:r>
      <w:r w:rsidR="001B6CC4">
        <w:t>V:116</w:t>
      </w:r>
      <w:r w:rsidR="00525E9A">
        <w:t>,</w:t>
      </w:r>
      <w:r w:rsidR="001B6CC4">
        <w:t xml:space="preserve"> Is</w:t>
      </w:r>
      <w:r w:rsidR="00525E9A">
        <w:t>s</w:t>
      </w:r>
      <w:r w:rsidR="001B6CC4">
        <w:t>:6. pp. 1178-1200.</w:t>
      </w:r>
    </w:p>
    <w:p w14:paraId="645B797F" w14:textId="595D99EC" w:rsidR="00A12616" w:rsidRDefault="00E85965">
      <w:r>
        <w:t xml:space="preserve">14]  Butler, S. and Wood, Z (2018) </w:t>
      </w:r>
      <w:r w:rsidR="0073280E">
        <w:rPr>
          <w:i/>
        </w:rPr>
        <w:t xml:space="preserve">Tesco opens discount store Jack’s to take on Lidl and Aldi. </w:t>
      </w:r>
      <w:r w:rsidR="0073280E">
        <w:t xml:space="preserve">Accessed 18/03/2019. </w:t>
      </w:r>
      <w:hyperlink r:id="rId14" w:history="1">
        <w:r w:rsidR="0073280E" w:rsidRPr="00A11A2E">
          <w:rPr>
            <w:rStyle w:val="Hyperlink"/>
          </w:rPr>
          <w:t>https://www.google.com/amp/s/amp.theguardian.com/business/2018/sep/19/tesco-opens-jacks-first-discount-store-battle-lidl-aldi</w:t>
        </w:r>
      </w:hyperlink>
    </w:p>
    <w:p w14:paraId="5092959B" w14:textId="3B4685AA" w:rsidR="00A12616" w:rsidRDefault="0073280E">
      <w:r>
        <w:t xml:space="preserve">15] (26 January 2016) </w:t>
      </w:r>
      <w:r>
        <w:rPr>
          <w:i/>
        </w:rPr>
        <w:t xml:space="preserve">Tesco breached Code. </w:t>
      </w:r>
      <w:r>
        <w:t xml:space="preserve">Accessed 18/03/2019. </w:t>
      </w:r>
      <w:hyperlink r:id="rId15" w:history="1">
        <w:r w:rsidRPr="00A11A2E">
          <w:rPr>
            <w:rStyle w:val="Hyperlink"/>
          </w:rPr>
          <w:t>https://www.gov.uk/government/news/tesco-breached-code</w:t>
        </w:r>
      </w:hyperlink>
    </w:p>
    <w:p w14:paraId="1B82A0C7" w14:textId="7CEB9814" w:rsidR="0073280E" w:rsidRDefault="0073280E">
      <w:r>
        <w:t>16]</w:t>
      </w:r>
      <w:r w:rsidR="00F374A3">
        <w:t xml:space="preserve">  Hammett, E (2018) </w:t>
      </w:r>
      <w:r w:rsidR="00F374A3">
        <w:rPr>
          <w:i/>
        </w:rPr>
        <w:t>Tesco’s marketing boss on rebuilding trust and why people need brands more than ever.</w:t>
      </w:r>
      <w:r w:rsidR="00F374A3">
        <w:t xml:space="preserve"> Accessed 19/03/2019. </w:t>
      </w:r>
      <w:hyperlink r:id="rId16" w:history="1">
        <w:r w:rsidR="00F374A3" w:rsidRPr="00A11A2E">
          <w:rPr>
            <w:rStyle w:val="Hyperlink"/>
          </w:rPr>
          <w:t>https://www.marketingweek.com/2018/06/08/tesco-trust-brands/</w:t>
        </w:r>
      </w:hyperlink>
    </w:p>
    <w:p w14:paraId="215D83B9" w14:textId="37ACC3F6" w:rsidR="00F374A3" w:rsidRDefault="00F374A3">
      <w:r>
        <w:lastRenderedPageBreak/>
        <w:t xml:space="preserve">17]  Statista.com. </w:t>
      </w:r>
      <w:r>
        <w:rPr>
          <w:i/>
        </w:rPr>
        <w:t>Tesco PLC- Statistics and Facts</w:t>
      </w:r>
      <w:r w:rsidR="00534DA2">
        <w:rPr>
          <w:i/>
        </w:rPr>
        <w:t xml:space="preserve">. </w:t>
      </w:r>
      <w:r w:rsidR="00534DA2">
        <w:t xml:space="preserve">Accessed 20/03/2019. </w:t>
      </w:r>
      <w:hyperlink r:id="rId17" w:history="1">
        <w:r w:rsidR="00534DA2" w:rsidRPr="00A11A2E">
          <w:rPr>
            <w:rStyle w:val="Hyperlink"/>
          </w:rPr>
          <w:t>https://wwww.statista.com/topics/3807/tesco-plc/</w:t>
        </w:r>
      </w:hyperlink>
    </w:p>
    <w:p w14:paraId="636C9D51" w14:textId="77777777" w:rsidR="00175689" w:rsidRDefault="00534DA2">
      <w:r>
        <w:t xml:space="preserve">18]  Thomas, D (2018) </w:t>
      </w:r>
      <w:r>
        <w:rPr>
          <w:i/>
        </w:rPr>
        <w:t xml:space="preserve">Tesco profits rebound as turnaround continues. </w:t>
      </w:r>
      <w:r>
        <w:t xml:space="preserve">Accessed 20/03/2019. </w:t>
      </w:r>
      <w:hyperlink r:id="rId18" w:history="1">
        <w:r w:rsidRPr="00A11A2E">
          <w:rPr>
            <w:rStyle w:val="Hyperlink"/>
          </w:rPr>
          <w:t>https://www.google.com/amp/s/www.bbc.co.uk/news/amp/business-43722494</w:t>
        </w:r>
      </w:hyperlink>
    </w:p>
    <w:p w14:paraId="07F78CB7" w14:textId="79FC699D" w:rsidR="00175689" w:rsidRPr="00175689" w:rsidRDefault="00534DA2">
      <w:r>
        <w:t>19]  Market</w:t>
      </w:r>
      <w:r w:rsidR="00175689">
        <w:t>L</w:t>
      </w:r>
      <w:r>
        <w:t xml:space="preserve">ine (20 Feb 2018) </w:t>
      </w:r>
      <w:r w:rsidR="00175689">
        <w:rPr>
          <w:i/>
        </w:rPr>
        <w:t>Tesco-Booker: The Squeeze on Small Businesses</w:t>
      </w:r>
    </w:p>
    <w:p w14:paraId="57211296" w14:textId="58DC0FB4" w:rsidR="00534DA2" w:rsidRDefault="00175689">
      <w:pPr>
        <w:rPr>
          <w:i/>
        </w:rPr>
      </w:pPr>
      <w:r>
        <w:t xml:space="preserve">20]  MarketLine (1 October 2018) </w:t>
      </w:r>
      <w:r>
        <w:rPr>
          <w:i/>
        </w:rPr>
        <w:t>Tesco fined £16.4m for 2016 cyberattack: How does GPPR apply?</w:t>
      </w:r>
    </w:p>
    <w:p w14:paraId="630D6D4E" w14:textId="77777777" w:rsidR="00F30406" w:rsidRDefault="00175689">
      <w:r>
        <w:t xml:space="preserve">21]  Silberstein, N (2018) </w:t>
      </w:r>
      <w:r w:rsidRPr="00525E9A">
        <w:t>THE STATE OF THE HIGH STREET</w:t>
      </w:r>
      <w:r w:rsidR="00525E9A">
        <w:t xml:space="preserve">. </w:t>
      </w:r>
      <w:r w:rsidR="00525E9A">
        <w:rPr>
          <w:i/>
        </w:rPr>
        <w:t>License! Global</w:t>
      </w:r>
      <w:r w:rsidR="00525E9A">
        <w:t>; New York. V: 21, Iss: 5. pp. 76-78, 80.</w:t>
      </w:r>
    </w:p>
    <w:p w14:paraId="7CBD1885" w14:textId="45DDD0D3" w:rsidR="00AC73BC" w:rsidRDefault="00AC73BC">
      <w:r>
        <w:t>22</w:t>
      </w:r>
      <w:r w:rsidR="00F30406">
        <w:t xml:space="preserve">]  Tatum, M. (2018) </w:t>
      </w:r>
      <w:r w:rsidR="00F30406">
        <w:rPr>
          <w:i/>
        </w:rPr>
        <w:t>How Tesco Finest Own Label offer is evolving to stay ahead</w:t>
      </w:r>
      <w:r w:rsidR="006C4C36">
        <w:rPr>
          <w:i/>
        </w:rPr>
        <w:t xml:space="preserve">. </w:t>
      </w:r>
      <w:r w:rsidR="006C4C36">
        <w:t xml:space="preserve">Accessed 21/03/2019. </w:t>
      </w:r>
      <w:hyperlink r:id="rId19" w:history="1">
        <w:r w:rsidR="006C4C36" w:rsidRPr="000474D3">
          <w:rPr>
            <w:rStyle w:val="Hyperlink"/>
          </w:rPr>
          <w:t>https://www.thegrocer.co.uk/own-label/how-tesco-finest-offer-is- evolving-to-stay-ahead-of the-pack-/572371.article</w:t>
        </w:r>
      </w:hyperlink>
    </w:p>
    <w:p w14:paraId="18A9D8C1" w14:textId="140F2A15" w:rsidR="00AC73BC" w:rsidRDefault="00AC73BC">
      <w:r>
        <w:t>23]</w:t>
      </w:r>
      <w:r w:rsidR="00F200A8">
        <w:t xml:space="preserve">  Tescoplc.com</w:t>
      </w:r>
      <w:r w:rsidR="002F3734">
        <w:t>,</w:t>
      </w:r>
      <w:r w:rsidR="00F200A8">
        <w:t xml:space="preserve"> 2019. </w:t>
      </w:r>
      <w:r w:rsidR="00F200A8">
        <w:rPr>
          <w:i/>
        </w:rPr>
        <w:t xml:space="preserve">Our role in the UK. </w:t>
      </w:r>
      <w:r w:rsidR="00F200A8">
        <w:t xml:space="preserve">Accessed 22/03/2019. </w:t>
      </w:r>
      <w:hyperlink r:id="rId20" w:history="1">
        <w:r w:rsidR="00F200A8" w:rsidRPr="006C4438">
          <w:rPr>
            <w:rStyle w:val="Hyperlink"/>
          </w:rPr>
          <w:t>https://www.tescoplc.com/se-report/</w:t>
        </w:r>
      </w:hyperlink>
    </w:p>
    <w:p w14:paraId="28A06B64" w14:textId="1F1941FE" w:rsidR="00AC73BC" w:rsidRDefault="00AC73BC">
      <w:r>
        <w:t>24]</w:t>
      </w:r>
      <w:r w:rsidR="007F1BC0">
        <w:t xml:space="preserve">  Goodley, S and Franklin, W. (2015) </w:t>
      </w:r>
      <w:r w:rsidR="007F1BC0">
        <w:rPr>
          <w:i/>
        </w:rPr>
        <w:t xml:space="preserve">Guardian analysis: Tesco’s property portfolio in detail. </w:t>
      </w:r>
      <w:r w:rsidR="007F1BC0">
        <w:t xml:space="preserve">Accessed 22/03/2019. </w:t>
      </w:r>
      <w:hyperlink r:id="rId21" w:history="1">
        <w:r w:rsidR="007F1BC0" w:rsidRPr="006C4438">
          <w:rPr>
            <w:rStyle w:val="Hyperlink"/>
          </w:rPr>
          <w:t>https://www.google.com/amp/s/amp.theguardian.com/business/2015/mar/20/guardian-analysis-tescos-property-portfolio-in-detail</w:t>
        </w:r>
      </w:hyperlink>
    </w:p>
    <w:p w14:paraId="644C5EEA" w14:textId="58CC0CFB" w:rsidR="00AC73BC" w:rsidRDefault="002F3734">
      <w:r>
        <w:t>25] (</w:t>
      </w:r>
      <w:r w:rsidR="00A80A5E">
        <w:t>Tescoplc.com</w:t>
      </w:r>
      <w:r>
        <w:t>. 3 Apr 2018</w:t>
      </w:r>
      <w:r w:rsidR="00A80A5E">
        <w:t xml:space="preserve">) </w:t>
      </w:r>
      <w:r w:rsidR="00A80A5E">
        <w:rPr>
          <w:i/>
        </w:rPr>
        <w:t>How we reformulated all Tesco soft drinks below the UK Sugar Levy.</w:t>
      </w:r>
      <w:r w:rsidR="00A80A5E">
        <w:t xml:space="preserve"> Accessed 22/03/2019. </w:t>
      </w:r>
      <w:hyperlink r:id="rId22" w:history="1">
        <w:r w:rsidR="00A80A5E" w:rsidRPr="00920374">
          <w:rPr>
            <w:rStyle w:val="Hyperlink"/>
          </w:rPr>
          <w:t>https://www.tescoplc.com/news/blogs/topics/sugar-tax-levy-soft-drinks-tesco/</w:t>
        </w:r>
      </w:hyperlink>
    </w:p>
    <w:p w14:paraId="77C9A04F" w14:textId="3188649B" w:rsidR="00AC73BC" w:rsidRDefault="00AC73BC">
      <w:r>
        <w:t>26]</w:t>
      </w:r>
    </w:p>
    <w:p w14:paraId="588867D9" w14:textId="3455B388" w:rsidR="00AC73BC" w:rsidRPr="00525E9A" w:rsidRDefault="00AC73BC">
      <w:r>
        <w:t>27]</w:t>
      </w:r>
    </w:p>
    <w:p w14:paraId="01D58AD2" w14:textId="77777777" w:rsidR="0073280E" w:rsidRPr="0073280E" w:rsidRDefault="0073280E"/>
    <w:p w14:paraId="7A712B20" w14:textId="62906847" w:rsidR="00A12616" w:rsidRDefault="00A12616"/>
    <w:p w14:paraId="58FD5D29" w14:textId="0AEBC0EB" w:rsidR="00A12616" w:rsidRDefault="00A12616"/>
    <w:p w14:paraId="1154B4BE" w14:textId="79A6876E" w:rsidR="00A12616" w:rsidRDefault="00A12616"/>
    <w:p w14:paraId="04A67FD3" w14:textId="028274AF" w:rsidR="00A12616" w:rsidRDefault="00A12616"/>
    <w:p w14:paraId="61C3056F" w14:textId="11B46572" w:rsidR="00A12616" w:rsidRDefault="00A12616"/>
    <w:p w14:paraId="50A48308" w14:textId="5243A1B9" w:rsidR="00A12616" w:rsidRDefault="00A12616"/>
    <w:p w14:paraId="07A00B8E" w14:textId="21E7F5CB" w:rsidR="00A12616" w:rsidRDefault="00A12616"/>
    <w:p w14:paraId="5ACD30DB" w14:textId="0CD81FAC" w:rsidR="00A12616" w:rsidRDefault="00A12616"/>
    <w:p w14:paraId="5A43C25B" w14:textId="7483F1BA" w:rsidR="00A12616" w:rsidRDefault="00A12616"/>
    <w:p w14:paraId="04DD5027" w14:textId="2FE007A9" w:rsidR="00A12616" w:rsidRDefault="00A12616"/>
    <w:p w14:paraId="4092AC05" w14:textId="55DE1C8C" w:rsidR="00A12616" w:rsidRDefault="00A12616"/>
    <w:p w14:paraId="44FA13CE" w14:textId="48D6A3B9" w:rsidR="00A12616" w:rsidRDefault="00A12616"/>
    <w:sectPr w:rsidR="00A12616" w:rsidSect="00A12616">
      <w:headerReference w:type="default" r:id="rId23"/>
      <w:footerReference w:type="default" r:id="rId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842B8" w14:textId="77777777" w:rsidR="00773197" w:rsidRDefault="00773197" w:rsidP="005A793C">
      <w:pPr>
        <w:spacing w:after="0" w:line="240" w:lineRule="auto"/>
      </w:pPr>
      <w:r>
        <w:separator/>
      </w:r>
    </w:p>
  </w:endnote>
  <w:endnote w:type="continuationSeparator" w:id="0">
    <w:p w14:paraId="3124D1B1" w14:textId="77777777" w:rsidR="00773197" w:rsidRDefault="00773197" w:rsidP="005A7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3713084"/>
      <w:docPartObj>
        <w:docPartGallery w:val="Page Numbers (Bottom of Page)"/>
        <w:docPartUnique/>
      </w:docPartObj>
    </w:sdtPr>
    <w:sdtEndPr>
      <w:rPr>
        <w:noProof/>
      </w:rPr>
    </w:sdtEndPr>
    <w:sdtContent>
      <w:p w14:paraId="6F8D92BD" w14:textId="20158CA9" w:rsidR="00A12616" w:rsidRDefault="00A126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37B008" w14:textId="77777777" w:rsidR="00A12616" w:rsidRDefault="00A126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44353" w14:textId="77777777" w:rsidR="00773197" w:rsidRDefault="00773197" w:rsidP="005A793C">
      <w:pPr>
        <w:spacing w:after="0" w:line="240" w:lineRule="auto"/>
      </w:pPr>
      <w:r>
        <w:separator/>
      </w:r>
    </w:p>
  </w:footnote>
  <w:footnote w:type="continuationSeparator" w:id="0">
    <w:p w14:paraId="46FB4964" w14:textId="77777777" w:rsidR="00773197" w:rsidRDefault="00773197" w:rsidP="005A79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6DAB9" w14:textId="6B7D748E" w:rsidR="005A793C" w:rsidRDefault="00A12616">
    <w:pPr>
      <w:pStyle w:val="Header"/>
    </w:pPr>
    <w:r>
      <w:t xml:space="preserve">Faruk Uddin - 1805275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xNDM0MDAzNTQ3NDFW0lEKTi0uzszPAykwtKwFAJE9W3QtAAAA"/>
  </w:docVars>
  <w:rsids>
    <w:rsidRoot w:val="005A793C"/>
    <w:rsid w:val="00001056"/>
    <w:rsid w:val="000111FA"/>
    <w:rsid w:val="0001423E"/>
    <w:rsid w:val="000252C1"/>
    <w:rsid w:val="00025F68"/>
    <w:rsid w:val="0004208E"/>
    <w:rsid w:val="00060218"/>
    <w:rsid w:val="0006466F"/>
    <w:rsid w:val="00094134"/>
    <w:rsid w:val="000A2465"/>
    <w:rsid w:val="000A3918"/>
    <w:rsid w:val="000C3E9F"/>
    <w:rsid w:val="000E7C04"/>
    <w:rsid w:val="001134F2"/>
    <w:rsid w:val="001137FC"/>
    <w:rsid w:val="00113F3C"/>
    <w:rsid w:val="001245F3"/>
    <w:rsid w:val="00127813"/>
    <w:rsid w:val="00131799"/>
    <w:rsid w:val="00133549"/>
    <w:rsid w:val="00141AD3"/>
    <w:rsid w:val="001465A3"/>
    <w:rsid w:val="0015033D"/>
    <w:rsid w:val="00162E65"/>
    <w:rsid w:val="00166439"/>
    <w:rsid w:val="00175689"/>
    <w:rsid w:val="0017575C"/>
    <w:rsid w:val="00194152"/>
    <w:rsid w:val="001A3721"/>
    <w:rsid w:val="001A62BC"/>
    <w:rsid w:val="001B4A92"/>
    <w:rsid w:val="001B6CC4"/>
    <w:rsid w:val="001C7EB4"/>
    <w:rsid w:val="001D04F2"/>
    <w:rsid w:val="001D3D65"/>
    <w:rsid w:val="001E715D"/>
    <w:rsid w:val="001F1DA6"/>
    <w:rsid w:val="00235C8F"/>
    <w:rsid w:val="00236C88"/>
    <w:rsid w:val="00257AC1"/>
    <w:rsid w:val="00257AE3"/>
    <w:rsid w:val="00270187"/>
    <w:rsid w:val="00271F15"/>
    <w:rsid w:val="00274FE6"/>
    <w:rsid w:val="002803BE"/>
    <w:rsid w:val="0028236B"/>
    <w:rsid w:val="00292C45"/>
    <w:rsid w:val="002B5C70"/>
    <w:rsid w:val="002B6BF9"/>
    <w:rsid w:val="002F3734"/>
    <w:rsid w:val="00303D6E"/>
    <w:rsid w:val="00307AED"/>
    <w:rsid w:val="00312E6C"/>
    <w:rsid w:val="003168CE"/>
    <w:rsid w:val="00331F55"/>
    <w:rsid w:val="00333881"/>
    <w:rsid w:val="003400F3"/>
    <w:rsid w:val="00354794"/>
    <w:rsid w:val="00372186"/>
    <w:rsid w:val="003768BC"/>
    <w:rsid w:val="00376DED"/>
    <w:rsid w:val="003853CB"/>
    <w:rsid w:val="00390F0F"/>
    <w:rsid w:val="003A7332"/>
    <w:rsid w:val="003B3141"/>
    <w:rsid w:val="003B446A"/>
    <w:rsid w:val="003C487C"/>
    <w:rsid w:val="003E774D"/>
    <w:rsid w:val="004027E9"/>
    <w:rsid w:val="00437E3B"/>
    <w:rsid w:val="00442128"/>
    <w:rsid w:val="00442822"/>
    <w:rsid w:val="0044297E"/>
    <w:rsid w:val="0045367B"/>
    <w:rsid w:val="00454E9E"/>
    <w:rsid w:val="00460609"/>
    <w:rsid w:val="00471A87"/>
    <w:rsid w:val="0047420C"/>
    <w:rsid w:val="0048442D"/>
    <w:rsid w:val="00490844"/>
    <w:rsid w:val="0049619A"/>
    <w:rsid w:val="004A6A92"/>
    <w:rsid w:val="004B4108"/>
    <w:rsid w:val="004C6019"/>
    <w:rsid w:val="004C6F59"/>
    <w:rsid w:val="004D13EE"/>
    <w:rsid w:val="004D4F46"/>
    <w:rsid w:val="005059E1"/>
    <w:rsid w:val="005130C6"/>
    <w:rsid w:val="00525E9A"/>
    <w:rsid w:val="0053131B"/>
    <w:rsid w:val="00531B7C"/>
    <w:rsid w:val="00534DA2"/>
    <w:rsid w:val="00541AF6"/>
    <w:rsid w:val="005467DD"/>
    <w:rsid w:val="005700D1"/>
    <w:rsid w:val="00575B76"/>
    <w:rsid w:val="0058267D"/>
    <w:rsid w:val="00587F7E"/>
    <w:rsid w:val="00592F65"/>
    <w:rsid w:val="005A48E6"/>
    <w:rsid w:val="005A773F"/>
    <w:rsid w:val="005A793C"/>
    <w:rsid w:val="005D73FA"/>
    <w:rsid w:val="005F5947"/>
    <w:rsid w:val="005F6C03"/>
    <w:rsid w:val="00600A46"/>
    <w:rsid w:val="006121B0"/>
    <w:rsid w:val="00613751"/>
    <w:rsid w:val="0062256A"/>
    <w:rsid w:val="00663826"/>
    <w:rsid w:val="00664FD1"/>
    <w:rsid w:val="0066750E"/>
    <w:rsid w:val="00674DEE"/>
    <w:rsid w:val="00677537"/>
    <w:rsid w:val="006848C6"/>
    <w:rsid w:val="00686A9A"/>
    <w:rsid w:val="00686B3A"/>
    <w:rsid w:val="0068795F"/>
    <w:rsid w:val="00690F77"/>
    <w:rsid w:val="006969A2"/>
    <w:rsid w:val="006A28FA"/>
    <w:rsid w:val="006A4B12"/>
    <w:rsid w:val="006C4C36"/>
    <w:rsid w:val="006D4D6F"/>
    <w:rsid w:val="006F40EE"/>
    <w:rsid w:val="006F6590"/>
    <w:rsid w:val="00727B50"/>
    <w:rsid w:val="0073280E"/>
    <w:rsid w:val="007341AF"/>
    <w:rsid w:val="007377E8"/>
    <w:rsid w:val="007403A0"/>
    <w:rsid w:val="007459EE"/>
    <w:rsid w:val="00751FB2"/>
    <w:rsid w:val="00773197"/>
    <w:rsid w:val="0078349C"/>
    <w:rsid w:val="007863D4"/>
    <w:rsid w:val="007A0141"/>
    <w:rsid w:val="007A42CA"/>
    <w:rsid w:val="007B4D57"/>
    <w:rsid w:val="007B5663"/>
    <w:rsid w:val="007C2CB4"/>
    <w:rsid w:val="007C7A92"/>
    <w:rsid w:val="007F1BC0"/>
    <w:rsid w:val="007F7A94"/>
    <w:rsid w:val="00812025"/>
    <w:rsid w:val="00817F58"/>
    <w:rsid w:val="00824C09"/>
    <w:rsid w:val="0083571C"/>
    <w:rsid w:val="0084531E"/>
    <w:rsid w:val="00862A74"/>
    <w:rsid w:val="00873023"/>
    <w:rsid w:val="00874BB4"/>
    <w:rsid w:val="00875F69"/>
    <w:rsid w:val="008845CA"/>
    <w:rsid w:val="00886ACF"/>
    <w:rsid w:val="00897A36"/>
    <w:rsid w:val="008A4239"/>
    <w:rsid w:val="008B6CD4"/>
    <w:rsid w:val="008E21F4"/>
    <w:rsid w:val="008E50B6"/>
    <w:rsid w:val="008F2462"/>
    <w:rsid w:val="008F5DD9"/>
    <w:rsid w:val="00900243"/>
    <w:rsid w:val="00904B96"/>
    <w:rsid w:val="0092035E"/>
    <w:rsid w:val="00937F0F"/>
    <w:rsid w:val="0096021D"/>
    <w:rsid w:val="009760B6"/>
    <w:rsid w:val="00995742"/>
    <w:rsid w:val="009B43E6"/>
    <w:rsid w:val="009D26B6"/>
    <w:rsid w:val="009D3F78"/>
    <w:rsid w:val="009D787E"/>
    <w:rsid w:val="009E6803"/>
    <w:rsid w:val="00A03AE0"/>
    <w:rsid w:val="00A111C2"/>
    <w:rsid w:val="00A12616"/>
    <w:rsid w:val="00A1389F"/>
    <w:rsid w:val="00A13962"/>
    <w:rsid w:val="00A14CE3"/>
    <w:rsid w:val="00A15969"/>
    <w:rsid w:val="00A23E60"/>
    <w:rsid w:val="00A32F13"/>
    <w:rsid w:val="00A3769A"/>
    <w:rsid w:val="00A37E28"/>
    <w:rsid w:val="00A442E5"/>
    <w:rsid w:val="00A80A5E"/>
    <w:rsid w:val="00A9511E"/>
    <w:rsid w:val="00AC6D0C"/>
    <w:rsid w:val="00AC73BC"/>
    <w:rsid w:val="00AE3DEE"/>
    <w:rsid w:val="00AF184F"/>
    <w:rsid w:val="00B05BAB"/>
    <w:rsid w:val="00B071B8"/>
    <w:rsid w:val="00B22805"/>
    <w:rsid w:val="00B249D5"/>
    <w:rsid w:val="00B40721"/>
    <w:rsid w:val="00B4075C"/>
    <w:rsid w:val="00B535FF"/>
    <w:rsid w:val="00B6501D"/>
    <w:rsid w:val="00B67362"/>
    <w:rsid w:val="00B757F0"/>
    <w:rsid w:val="00B7791E"/>
    <w:rsid w:val="00BB17CA"/>
    <w:rsid w:val="00BC0B2A"/>
    <w:rsid w:val="00BC3A0F"/>
    <w:rsid w:val="00BC78D2"/>
    <w:rsid w:val="00BD299F"/>
    <w:rsid w:val="00BD5CBA"/>
    <w:rsid w:val="00BE6547"/>
    <w:rsid w:val="00C074F0"/>
    <w:rsid w:val="00C1173D"/>
    <w:rsid w:val="00C15370"/>
    <w:rsid w:val="00C25DE7"/>
    <w:rsid w:val="00C32A8F"/>
    <w:rsid w:val="00C4555F"/>
    <w:rsid w:val="00C672CD"/>
    <w:rsid w:val="00C719F3"/>
    <w:rsid w:val="00C727F6"/>
    <w:rsid w:val="00C72862"/>
    <w:rsid w:val="00CB152D"/>
    <w:rsid w:val="00CD36C7"/>
    <w:rsid w:val="00CE027C"/>
    <w:rsid w:val="00CE7CEA"/>
    <w:rsid w:val="00D12F12"/>
    <w:rsid w:val="00D14C86"/>
    <w:rsid w:val="00D20901"/>
    <w:rsid w:val="00D46603"/>
    <w:rsid w:val="00D50DF4"/>
    <w:rsid w:val="00D53169"/>
    <w:rsid w:val="00D615BD"/>
    <w:rsid w:val="00D820FE"/>
    <w:rsid w:val="00D86F61"/>
    <w:rsid w:val="00DA42C0"/>
    <w:rsid w:val="00DB75E6"/>
    <w:rsid w:val="00DC30EA"/>
    <w:rsid w:val="00DC72A8"/>
    <w:rsid w:val="00DE2524"/>
    <w:rsid w:val="00DE7614"/>
    <w:rsid w:val="00DF051D"/>
    <w:rsid w:val="00E05719"/>
    <w:rsid w:val="00E1694E"/>
    <w:rsid w:val="00E26EE3"/>
    <w:rsid w:val="00E63203"/>
    <w:rsid w:val="00E85965"/>
    <w:rsid w:val="00E85AE8"/>
    <w:rsid w:val="00E910F4"/>
    <w:rsid w:val="00E97DC8"/>
    <w:rsid w:val="00EA044C"/>
    <w:rsid w:val="00EC2DF3"/>
    <w:rsid w:val="00EC6193"/>
    <w:rsid w:val="00ED30DC"/>
    <w:rsid w:val="00EF09EF"/>
    <w:rsid w:val="00EF3385"/>
    <w:rsid w:val="00EF6455"/>
    <w:rsid w:val="00F0784E"/>
    <w:rsid w:val="00F200A8"/>
    <w:rsid w:val="00F238E3"/>
    <w:rsid w:val="00F30406"/>
    <w:rsid w:val="00F35991"/>
    <w:rsid w:val="00F374A3"/>
    <w:rsid w:val="00F4186D"/>
    <w:rsid w:val="00F50152"/>
    <w:rsid w:val="00F54F9A"/>
    <w:rsid w:val="00F57D6F"/>
    <w:rsid w:val="00F625EF"/>
    <w:rsid w:val="00F722B5"/>
    <w:rsid w:val="00F8294A"/>
    <w:rsid w:val="00F93E45"/>
    <w:rsid w:val="00F96594"/>
    <w:rsid w:val="00F96D3C"/>
    <w:rsid w:val="00F970DD"/>
    <w:rsid w:val="00FA25F1"/>
    <w:rsid w:val="00FB1975"/>
    <w:rsid w:val="00FB64D2"/>
    <w:rsid w:val="00FC2490"/>
    <w:rsid w:val="00FC3092"/>
    <w:rsid w:val="00FD69E7"/>
    <w:rsid w:val="00FE4391"/>
    <w:rsid w:val="00FE7CD1"/>
    <w:rsid w:val="00FF5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421375"/>
  <w15:chartTrackingRefBased/>
  <w15:docId w15:val="{C363911E-2508-411D-9820-D3C640A25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79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93C"/>
  </w:style>
  <w:style w:type="paragraph" w:styleId="Footer">
    <w:name w:val="footer"/>
    <w:basedOn w:val="Normal"/>
    <w:link w:val="FooterChar"/>
    <w:uiPriority w:val="99"/>
    <w:unhideWhenUsed/>
    <w:rsid w:val="005A79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93C"/>
  </w:style>
  <w:style w:type="paragraph" w:styleId="NoSpacing">
    <w:name w:val="No Spacing"/>
    <w:link w:val="NoSpacingChar"/>
    <w:uiPriority w:val="1"/>
    <w:qFormat/>
    <w:rsid w:val="00A126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2616"/>
    <w:rPr>
      <w:rFonts w:eastAsiaTheme="minorEastAsia"/>
      <w:lang w:val="en-US"/>
    </w:rPr>
  </w:style>
  <w:style w:type="character" w:styleId="Hyperlink">
    <w:name w:val="Hyperlink"/>
    <w:basedOn w:val="DefaultParagraphFont"/>
    <w:uiPriority w:val="99"/>
    <w:unhideWhenUsed/>
    <w:rsid w:val="00A23E60"/>
    <w:rPr>
      <w:color w:val="0563C1" w:themeColor="hyperlink"/>
      <w:u w:val="single"/>
    </w:rPr>
  </w:style>
  <w:style w:type="character" w:styleId="UnresolvedMention">
    <w:name w:val="Unresolved Mention"/>
    <w:basedOn w:val="DefaultParagraphFont"/>
    <w:uiPriority w:val="99"/>
    <w:semiHidden/>
    <w:unhideWhenUsed/>
    <w:rsid w:val="00A23E60"/>
    <w:rPr>
      <w:color w:val="605E5C"/>
      <w:shd w:val="clear" w:color="auto" w:fill="E1DFDD"/>
    </w:rPr>
  </w:style>
  <w:style w:type="paragraph" w:styleId="BalloonText">
    <w:name w:val="Balloon Text"/>
    <w:basedOn w:val="Normal"/>
    <w:link w:val="BalloonTextChar"/>
    <w:uiPriority w:val="99"/>
    <w:semiHidden/>
    <w:unhideWhenUsed/>
    <w:rsid w:val="00F359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991"/>
    <w:rPr>
      <w:rFonts w:ascii="Segoe UI" w:hAnsi="Segoe UI" w:cs="Segoe UI"/>
      <w:sz w:val="18"/>
      <w:szCs w:val="18"/>
    </w:rPr>
  </w:style>
  <w:style w:type="table" w:styleId="TableGrid">
    <w:name w:val="Table Grid"/>
    <w:basedOn w:val="TableNormal"/>
    <w:uiPriority w:val="39"/>
    <w:rsid w:val="00CE0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3807/tesco-plc/" TargetMode="External"/><Relationship Id="rId13" Type="http://schemas.openxmlformats.org/officeDocument/2006/relationships/hyperlink" Target="https://www.google.com/amp/s/amp.theguardian.com/business/marketforceslive/2013/jan/16/horse-meat-tesco-market-value-shares" TargetMode="External"/><Relationship Id="rId18" Type="http://schemas.openxmlformats.org/officeDocument/2006/relationships/hyperlink" Target="https://www.google.com/amp/s/www.bbc.co.uk/news/amp/business-4372249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ogle.com/amp/s/amp.theguardian.com/business/2015/mar/20/guardian-analysis-tescos-property-portfolio-in-detail" TargetMode="External"/><Relationship Id="rId7" Type="http://schemas.openxmlformats.org/officeDocument/2006/relationships/hyperlink" Target="https://www.tescoplc.com/about-us/our-business/" TargetMode="External"/><Relationship Id="rId12" Type="http://schemas.openxmlformats.org/officeDocument/2006/relationships/hyperlink" Target="https://www.bbc.co.uk/news/uk-21418342" TargetMode="External"/><Relationship Id="rId17" Type="http://schemas.openxmlformats.org/officeDocument/2006/relationships/hyperlink" Target="https://wwww.statista.com/topics/3807/tesco-plc/"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rketingweek.com/2018/06/08/tesco-trust-brands/" TargetMode="External"/><Relationship Id="rId20" Type="http://schemas.openxmlformats.org/officeDocument/2006/relationships/hyperlink" Target="https://www.tescoplc.com/se-repor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gle.com/amp/s/amp.theguardian.com/uk-news/2013/oct/22/horsemeat-scandal-guardian-investigation-public-secrecy"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government/news/tesco-breached-code" TargetMode="External"/><Relationship Id="rId23" Type="http://schemas.openxmlformats.org/officeDocument/2006/relationships/header" Target="header1.xml"/><Relationship Id="rId10" Type="http://schemas.openxmlformats.org/officeDocument/2006/relationships/hyperlink" Target="https://www.marketingweek.com/2018/05/22/tesco-close-tesco-direct/" TargetMode="External"/><Relationship Id="rId19" Type="http://schemas.openxmlformats.org/officeDocument/2006/relationships/hyperlink" Target="https://www.thegrocer.co.uk/own-label/how-tesco-finest-offer-is-%20evolving-to-stay-ahead-of%20the-pack-/572371.article" TargetMode="External"/><Relationship Id="rId4" Type="http://schemas.openxmlformats.org/officeDocument/2006/relationships/webSettings" Target="webSettings.xml"/><Relationship Id="rId9" Type="http://schemas.openxmlformats.org/officeDocument/2006/relationships/hyperlink" Target="https://www.msn.com/en-gb/money/news/how-did-the-tesco-accounting-scandal-unfold/ar-BBQzBjG" TargetMode="External"/><Relationship Id="rId14" Type="http://schemas.openxmlformats.org/officeDocument/2006/relationships/hyperlink" Target="https://www.google.com/amp/s/amp.theguardian.com/business/2018/sep/19/tesco-opens-jacks-first-discount-store-battle-lidl-aldi" TargetMode="External"/><Relationship Id="rId22" Type="http://schemas.openxmlformats.org/officeDocument/2006/relationships/hyperlink" Target="https://www.tescoplc.com/news/blogs/topics/sugar-tax-levy-soft-drinks-t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3CC73-C65E-4E0D-8B96-B68B71C3C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3696</TotalTime>
  <Pages>1</Pages>
  <Words>5137</Words>
  <Characters>29286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Tesco Report</vt:lpstr>
    </vt:vector>
  </TitlesOfParts>
  <Company/>
  <LinksUpToDate>false</LinksUpToDate>
  <CharactersWithSpaces>34355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
  <dc:creator>FarhaUddin</dc:creator>
  <cp:keywords/>
  <dc:description/>
  <cp:lastModifiedBy>Farhadh Uddin</cp:lastModifiedBy>
  <cp:revision>39</cp:revision>
  <dcterms:created xsi:type="dcterms:W3CDTF">2019-03-18T20:54:00Z</dcterms:created>
  <dcterms:modified xsi:type="dcterms:W3CDTF">2019-03-27T13:59:00Z</dcterms:modified>
</cp:coreProperties>
</file>