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sz w:val="40"/>
          <w:szCs w:val="40"/>
        </w:rPr>
        <w:id w:val="1538703109"/>
        <w:docPartObj>
          <w:docPartGallery w:val="Cover Pages"/>
          <w:docPartUnique/>
        </w:docPartObj>
      </w:sdtPr>
      <w:sdtEndPr>
        <w:rPr>
          <w:b w:val="0"/>
          <w:bCs w:val="0"/>
          <w:sz w:val="32"/>
          <w:szCs w:val="32"/>
        </w:rPr>
      </w:sdtEndPr>
      <w:sdtContent>
        <w:p w14:paraId="3DF30671" w14:textId="35F6B2C8" w:rsidR="00855B15" w:rsidRPr="00855B15" w:rsidRDefault="00855B15">
          <w:pPr>
            <w:rPr>
              <w:b/>
              <w:bCs/>
              <w:sz w:val="40"/>
              <w:szCs w:val="40"/>
            </w:rPr>
          </w:pPr>
          <w:r w:rsidRPr="00855B15">
            <w:rPr>
              <w:b/>
              <w:bCs/>
              <w:noProof/>
              <w:sz w:val="40"/>
              <w:szCs w:val="40"/>
            </w:rPr>
            <mc:AlternateContent>
              <mc:Choice Requires="wpg">
                <w:drawing>
                  <wp:anchor distT="0" distB="0" distL="114300" distR="114300" simplePos="0" relativeHeight="251660800" behindDoc="1" locked="0" layoutInCell="1" allowOverlap="1" wp14:anchorId="2F4AECA0" wp14:editId="4512A705">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CA63F48" w14:textId="77777777" w:rsidR="00855B15" w:rsidRDefault="00855B15">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995" y="5142643"/>
                                <a:ext cx="6843395" cy="3140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3B79745" w14:textId="3482C32E" w:rsidR="00855B15" w:rsidRPr="00855B15" w:rsidRDefault="00855B15" w:rsidP="00855B15">
                                      <w:pPr>
                                        <w:pStyle w:val="NoSpacing"/>
                                        <w:rPr>
                                          <w:rFonts w:asciiTheme="majorHAnsi" w:eastAsiaTheme="majorEastAsia" w:hAnsiTheme="majorHAnsi" w:cstheme="majorBidi"/>
                                          <w:b/>
                                          <w:bCs/>
                                          <w:caps/>
                                          <w:color w:val="FFFFFF" w:themeColor="background1"/>
                                          <w:sz w:val="56"/>
                                          <w:szCs w:val="56"/>
                                        </w:rPr>
                                      </w:pPr>
                                      <w:r w:rsidRPr="00855B15">
                                        <w:rPr>
                                          <w:b/>
                                          <w:bCs/>
                                          <w:sz w:val="56"/>
                                          <w:szCs w:val="56"/>
                                        </w:rPr>
                                        <w:t xml:space="preserve">Assessment 2 </w:t>
                                      </w:r>
                                      <w:r>
                                        <w:rPr>
                                          <w:b/>
                                          <w:bCs/>
                                          <w:sz w:val="56"/>
                                          <w:szCs w:val="56"/>
                                        </w:rPr>
                                        <w:t xml:space="preserve">                         </w:t>
                                      </w:r>
                                      <w:r w:rsidRPr="00AA4E3D">
                                        <w:rPr>
                                          <w:b/>
                                          <w:bCs/>
                                          <w:sz w:val="56"/>
                                          <w:szCs w:val="56"/>
                                        </w:rPr>
                                        <w:t xml:space="preserve">Community </w:t>
                                      </w:r>
                                      <w:r w:rsidRPr="00855B15">
                                        <w:rPr>
                                          <w:b/>
                                          <w:bCs/>
                                          <w:sz w:val="56"/>
                                          <w:szCs w:val="56"/>
                                        </w:rPr>
                                        <w:t>Engagement</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53313DA" w14:textId="5F7D2393" w:rsidR="00855B15" w:rsidRDefault="00855B15">
                                      <w:pPr>
                                        <w:pStyle w:val="NoSpacing"/>
                                        <w:spacing w:before="120"/>
                                        <w:rPr>
                                          <w:color w:val="4472C4" w:themeColor="accent1"/>
                                          <w:sz w:val="36"/>
                                          <w:szCs w:val="36"/>
                                        </w:rPr>
                                      </w:pPr>
                                      <w:r>
                                        <w:rPr>
                                          <w:color w:val="4472C4" w:themeColor="accent1"/>
                                          <w:sz w:val="36"/>
                                          <w:szCs w:val="36"/>
                                        </w:rPr>
                                        <w:t xml:space="preserve">LECTURER : Molly Jack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2F4AECA0" id="Group 48" o:spid="_x0000_s1026" style="position:absolute;margin-left:0;margin-top:0;width:540pt;height:10in;z-index:-251655680;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4CA63F48" w14:textId="77777777" w:rsidR="00855B15" w:rsidRDefault="00855B15">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9;top:51426;width:68434;height:3140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b/>
                                <w:bCs/>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3B79745" w14:textId="3482C32E" w:rsidR="00855B15" w:rsidRPr="00855B15" w:rsidRDefault="00855B15" w:rsidP="00855B15">
                                <w:pPr>
                                  <w:pStyle w:val="NoSpacing"/>
                                  <w:rPr>
                                    <w:rFonts w:asciiTheme="majorHAnsi" w:eastAsiaTheme="majorEastAsia" w:hAnsiTheme="majorHAnsi" w:cstheme="majorBidi"/>
                                    <w:b/>
                                    <w:bCs/>
                                    <w:caps/>
                                    <w:color w:val="FFFFFF" w:themeColor="background1"/>
                                    <w:sz w:val="56"/>
                                    <w:szCs w:val="56"/>
                                  </w:rPr>
                                </w:pPr>
                                <w:r w:rsidRPr="00855B15">
                                  <w:rPr>
                                    <w:b/>
                                    <w:bCs/>
                                    <w:sz w:val="56"/>
                                    <w:szCs w:val="56"/>
                                  </w:rPr>
                                  <w:t xml:space="preserve">Assessment 2 </w:t>
                                </w:r>
                                <w:r>
                                  <w:rPr>
                                    <w:b/>
                                    <w:bCs/>
                                    <w:sz w:val="56"/>
                                    <w:szCs w:val="56"/>
                                  </w:rPr>
                                  <w:t xml:space="preserve">                         </w:t>
                                </w:r>
                                <w:r w:rsidRPr="00AA4E3D">
                                  <w:rPr>
                                    <w:b/>
                                    <w:bCs/>
                                    <w:sz w:val="56"/>
                                    <w:szCs w:val="56"/>
                                  </w:rPr>
                                  <w:t xml:space="preserve">Community </w:t>
                                </w:r>
                                <w:r w:rsidRPr="00855B15">
                                  <w:rPr>
                                    <w:b/>
                                    <w:bCs/>
                                    <w:sz w:val="56"/>
                                    <w:szCs w:val="56"/>
                                  </w:rPr>
                                  <w:t>Engagement</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53313DA" w14:textId="5F7D2393" w:rsidR="00855B15" w:rsidRDefault="00855B15">
                                <w:pPr>
                                  <w:pStyle w:val="NoSpacing"/>
                                  <w:spacing w:before="120"/>
                                  <w:rPr>
                                    <w:color w:val="4472C4" w:themeColor="accent1"/>
                                    <w:sz w:val="36"/>
                                    <w:szCs w:val="36"/>
                                  </w:rPr>
                                </w:pPr>
                                <w:r>
                                  <w:rPr>
                                    <w:color w:val="4472C4" w:themeColor="accent1"/>
                                    <w:sz w:val="36"/>
                                    <w:szCs w:val="36"/>
                                  </w:rPr>
                                  <w:t xml:space="preserve">LECTURER : Molly Jack </w:t>
                                </w:r>
                              </w:p>
                            </w:sdtContent>
                          </w:sdt>
                        </w:txbxContent>
                      </v:textbox>
                    </v:shape>
                    <w10:wrap anchorx="page" anchory="page"/>
                  </v:group>
                </w:pict>
              </mc:Fallback>
            </mc:AlternateContent>
          </w:r>
          <w:r w:rsidRPr="00855B15">
            <w:rPr>
              <w:b/>
              <w:bCs/>
              <w:sz w:val="40"/>
              <w:szCs w:val="40"/>
            </w:rPr>
            <w:t>09/05/2022</w:t>
          </w:r>
        </w:p>
        <w:p w14:paraId="11C07898" w14:textId="74640EDE" w:rsidR="00855B15" w:rsidRDefault="00855B15">
          <w:pPr>
            <w:rPr>
              <w:sz w:val="32"/>
              <w:szCs w:val="32"/>
            </w:rPr>
          </w:pPr>
          <w:r>
            <w:rPr>
              <w:sz w:val="32"/>
              <w:szCs w:val="32"/>
            </w:rPr>
            <w:br w:type="page"/>
          </w:r>
        </w:p>
      </w:sdtContent>
    </w:sdt>
    <w:p w14:paraId="2F71E697" w14:textId="070624DA" w:rsidR="000F6637" w:rsidRDefault="002315F7" w:rsidP="002315F7">
      <w:pPr>
        <w:jc w:val="both"/>
        <w:rPr>
          <w:sz w:val="32"/>
          <w:szCs w:val="32"/>
        </w:rPr>
      </w:pPr>
      <w:r w:rsidRPr="002315F7">
        <w:rPr>
          <w:sz w:val="32"/>
          <w:szCs w:val="32"/>
        </w:rPr>
        <w:lastRenderedPageBreak/>
        <w:t>This report will discuss the options by which the community to which they belong can develop and which will be the best strategies and choices to help each person involved. Methods will be carefully chosen following a series of debates to understand the needs of the community and to try to resolve them as well as possible. However, the communities themselves need a lot of sacrifices to make everything easy for all its members but in this community project</w:t>
      </w:r>
      <w:r w:rsidRPr="002315F7">
        <w:rPr>
          <w:sz w:val="32"/>
          <w:szCs w:val="32"/>
        </w:rPr>
        <w:t>,</w:t>
      </w:r>
      <w:r w:rsidRPr="002315F7">
        <w:rPr>
          <w:sz w:val="32"/>
          <w:szCs w:val="32"/>
        </w:rPr>
        <w:t xml:space="preserve"> we will focus on children and adults with disabilities to help them integrate into society and be helped in all their needs. We will focus on this group of people because they need us the most at all times and it is our duty as citizens to support them as much as we can as individuals and with whatever they need as a community.</w:t>
      </w:r>
      <w:r>
        <w:rPr>
          <w:sz w:val="32"/>
          <w:szCs w:val="32"/>
        </w:rPr>
        <w:t xml:space="preserve"> </w:t>
      </w:r>
      <w:r w:rsidR="00B7031B" w:rsidRPr="00B7031B">
        <w:rPr>
          <w:sz w:val="32"/>
          <w:szCs w:val="32"/>
        </w:rPr>
        <w:t>Techniques to be implemented for the beginning and implementation of different methods of helping people during this time will be presented in different ways and different ways to be adopted</w:t>
      </w:r>
      <w:r w:rsidR="004F5A6A">
        <w:rPr>
          <w:sz w:val="32"/>
          <w:szCs w:val="32"/>
        </w:rPr>
        <w:t xml:space="preserve"> i</w:t>
      </w:r>
      <w:r w:rsidR="00B7031B" w:rsidRPr="00B7031B">
        <w:rPr>
          <w:sz w:val="32"/>
          <w:szCs w:val="32"/>
        </w:rPr>
        <w:t>n order to be able to do quality work, quality</w:t>
      </w:r>
      <w:r w:rsidR="004F5A6A">
        <w:rPr>
          <w:sz w:val="32"/>
          <w:szCs w:val="32"/>
        </w:rPr>
        <w:t>,</w:t>
      </w:r>
      <w:r w:rsidR="00B7031B" w:rsidRPr="00B7031B">
        <w:rPr>
          <w:sz w:val="32"/>
          <w:szCs w:val="32"/>
        </w:rPr>
        <w:t xml:space="preserve"> and </w:t>
      </w:r>
      <w:r w:rsidR="00B7031B">
        <w:rPr>
          <w:sz w:val="32"/>
          <w:szCs w:val="32"/>
        </w:rPr>
        <w:t xml:space="preserve">a </w:t>
      </w:r>
      <w:r w:rsidR="00B7031B" w:rsidRPr="00B7031B">
        <w:rPr>
          <w:sz w:val="32"/>
          <w:szCs w:val="32"/>
        </w:rPr>
        <w:t>dedicated team must be organized to create wonderful things for those in need, so the community must carefully choose its partners in this delicate situation to avoid misunderstandings and succeed in making its plan</w:t>
      </w:r>
      <w:r w:rsidR="00B7031B">
        <w:rPr>
          <w:sz w:val="32"/>
          <w:szCs w:val="32"/>
        </w:rPr>
        <w:t xml:space="preserve"> </w:t>
      </w:r>
      <w:r w:rsidR="00B7031B" w:rsidRPr="00B7031B">
        <w:rPr>
          <w:sz w:val="32"/>
          <w:szCs w:val="32"/>
        </w:rPr>
        <w:t>completed.</w:t>
      </w:r>
    </w:p>
    <w:p w14:paraId="23C035CD" w14:textId="198922D6" w:rsidR="004F5A6A" w:rsidRDefault="00305C4C" w:rsidP="00D41C6C">
      <w:pPr>
        <w:jc w:val="both"/>
        <w:rPr>
          <w:sz w:val="32"/>
          <w:szCs w:val="32"/>
        </w:rPr>
      </w:pPr>
      <w:r w:rsidRPr="00305C4C">
        <w:rPr>
          <w:sz w:val="32"/>
          <w:szCs w:val="32"/>
        </w:rPr>
        <w:t xml:space="preserve">This project is a necessity for every existing community and should be developed with all the necessary resources, in this project we put our contribution to </w:t>
      </w:r>
      <w:r>
        <w:rPr>
          <w:sz w:val="32"/>
          <w:szCs w:val="32"/>
        </w:rPr>
        <w:t>offering</w:t>
      </w:r>
      <w:r w:rsidRPr="00305C4C">
        <w:rPr>
          <w:sz w:val="32"/>
          <w:szCs w:val="32"/>
        </w:rPr>
        <w:t xml:space="preserve"> these people with special needs a life as normal as possible. We will organize the necessary recovery </w:t>
      </w:r>
      <w:proofErr w:type="spellStart"/>
      <w:r w:rsidRPr="00305C4C">
        <w:rPr>
          <w:sz w:val="32"/>
          <w:szCs w:val="32"/>
        </w:rPr>
        <w:t>centers</w:t>
      </w:r>
      <w:proofErr w:type="spellEnd"/>
      <w:r w:rsidRPr="00305C4C">
        <w:rPr>
          <w:sz w:val="32"/>
          <w:szCs w:val="32"/>
        </w:rPr>
        <w:t xml:space="preserve"> for each individual in which you will be received with warmth and respect and will be encouraged to socialize with each other, to value their creativity</w:t>
      </w:r>
      <w:r>
        <w:rPr>
          <w:sz w:val="32"/>
          <w:szCs w:val="32"/>
        </w:rPr>
        <w:t>,</w:t>
      </w:r>
      <w:r w:rsidRPr="00305C4C">
        <w:rPr>
          <w:sz w:val="32"/>
          <w:szCs w:val="32"/>
        </w:rPr>
        <w:t xml:space="preserve"> and to try to make them feel as normal as possible. . Extracurricular activities will be created to motivate them to integrate us into the created community and to give them the courage they need to put the values and qualities they certainly have.</w:t>
      </w:r>
      <w:r w:rsidR="00D41C6C" w:rsidRPr="00D41C6C">
        <w:t xml:space="preserve"> </w:t>
      </w:r>
      <w:r w:rsidR="00D41C6C" w:rsidRPr="00D41C6C">
        <w:rPr>
          <w:sz w:val="32"/>
          <w:szCs w:val="32"/>
        </w:rPr>
        <w:t xml:space="preserve">People with learning disabilities, their </w:t>
      </w:r>
      <w:proofErr w:type="spellStart"/>
      <w:r w:rsidR="00D41C6C" w:rsidRPr="00D41C6C">
        <w:rPr>
          <w:sz w:val="32"/>
          <w:szCs w:val="32"/>
        </w:rPr>
        <w:t>carers</w:t>
      </w:r>
      <w:proofErr w:type="spellEnd"/>
      <w:r w:rsidR="00D41C6C" w:rsidRPr="00D41C6C">
        <w:rPr>
          <w:sz w:val="32"/>
          <w:szCs w:val="32"/>
        </w:rPr>
        <w:t>, families, and the wider health and social care community benefit from our expert health advice. Our</w:t>
      </w:r>
      <w:r w:rsidR="00D41C6C">
        <w:rPr>
          <w:sz w:val="32"/>
          <w:szCs w:val="32"/>
        </w:rPr>
        <w:t xml:space="preserve"> staff can help with community nursing, occupational therapy help </w:t>
      </w:r>
      <w:r w:rsidR="00D41C6C">
        <w:rPr>
          <w:sz w:val="32"/>
          <w:szCs w:val="32"/>
        </w:rPr>
        <w:lastRenderedPageBreak/>
        <w:t>physiotherapy</w:t>
      </w:r>
      <w:r w:rsidR="00D41C6C" w:rsidRPr="00D41C6C">
        <w:rPr>
          <w:sz w:val="32"/>
          <w:szCs w:val="32"/>
        </w:rPr>
        <w:t>, vision and hearing aids</w:t>
      </w:r>
      <w:r w:rsidR="00D41C6C">
        <w:rPr>
          <w:sz w:val="32"/>
          <w:szCs w:val="32"/>
        </w:rPr>
        <w:t>,</w:t>
      </w:r>
      <w:r w:rsidR="00D41C6C" w:rsidRPr="00D41C6C">
        <w:rPr>
          <w:sz w:val="32"/>
          <w:szCs w:val="32"/>
        </w:rPr>
        <w:t xml:space="preserve"> and</w:t>
      </w:r>
      <w:r w:rsidR="00D41C6C">
        <w:rPr>
          <w:sz w:val="32"/>
          <w:szCs w:val="32"/>
        </w:rPr>
        <w:t xml:space="preserve"> </w:t>
      </w:r>
      <w:r w:rsidR="00D41C6C" w:rsidRPr="00D41C6C">
        <w:rPr>
          <w:sz w:val="32"/>
          <w:szCs w:val="32"/>
        </w:rPr>
        <w:t>speech and language therapy are also available.</w:t>
      </w:r>
      <w:r w:rsidR="00D41C6C">
        <w:rPr>
          <w:sz w:val="32"/>
          <w:szCs w:val="32"/>
        </w:rPr>
        <w:t xml:space="preserve"> </w:t>
      </w:r>
      <w:r w:rsidR="00D41C6C" w:rsidRPr="00D41C6C">
        <w:rPr>
          <w:sz w:val="32"/>
          <w:szCs w:val="32"/>
        </w:rPr>
        <w:t xml:space="preserve">People with complicated physical, </w:t>
      </w:r>
      <w:proofErr w:type="spellStart"/>
      <w:r w:rsidR="00D41C6C">
        <w:rPr>
          <w:sz w:val="32"/>
          <w:szCs w:val="32"/>
        </w:rPr>
        <w:t>behavioral</w:t>
      </w:r>
      <w:proofErr w:type="spellEnd"/>
      <w:r w:rsidR="00D41C6C" w:rsidRPr="00D41C6C">
        <w:rPr>
          <w:sz w:val="32"/>
          <w:szCs w:val="32"/>
        </w:rPr>
        <w:t xml:space="preserve">, and emotional issues receive therapeutic treatment from </w:t>
      </w:r>
      <w:r w:rsidR="00D41C6C">
        <w:rPr>
          <w:sz w:val="32"/>
          <w:szCs w:val="32"/>
        </w:rPr>
        <w:t>our</w:t>
      </w:r>
      <w:r w:rsidR="00D41C6C" w:rsidRPr="00D41C6C">
        <w:rPr>
          <w:sz w:val="32"/>
          <w:szCs w:val="32"/>
        </w:rPr>
        <w:t> health requirements</w:t>
      </w:r>
      <w:r w:rsidR="00D41C6C">
        <w:rPr>
          <w:sz w:val="32"/>
          <w:szCs w:val="32"/>
        </w:rPr>
        <w:t>.</w:t>
      </w:r>
      <w:r w:rsidR="00D41C6C" w:rsidRPr="00D41C6C">
        <w:t xml:space="preserve"> </w:t>
      </w:r>
      <w:r w:rsidR="00D41C6C" w:rsidRPr="00D41C6C">
        <w:rPr>
          <w:sz w:val="32"/>
          <w:szCs w:val="32"/>
        </w:rPr>
        <w:t>We help persons with learning disabilities and those with complex health requirements with their physical, psychological, emotional, spiritual, mental, and sexual wellbeing.</w:t>
      </w:r>
      <w:r w:rsidR="00153644">
        <w:rPr>
          <w:sz w:val="32"/>
          <w:szCs w:val="32"/>
        </w:rPr>
        <w:t xml:space="preserve"> </w:t>
      </w:r>
      <w:r w:rsidR="00D41C6C" w:rsidRPr="00D41C6C">
        <w:rPr>
          <w:sz w:val="32"/>
          <w:szCs w:val="32"/>
        </w:rPr>
        <w:t xml:space="preserve">To allow acceptable adjustment and promote </w:t>
      </w:r>
      <w:proofErr w:type="spellStart"/>
      <w:r w:rsidR="00153644">
        <w:rPr>
          <w:sz w:val="32"/>
          <w:szCs w:val="32"/>
        </w:rPr>
        <w:t>favorable</w:t>
      </w:r>
      <w:proofErr w:type="spellEnd"/>
      <w:r w:rsidR="00D41C6C" w:rsidRPr="00D41C6C">
        <w:rPr>
          <w:sz w:val="32"/>
          <w:szCs w:val="32"/>
        </w:rPr>
        <w:t xml:space="preserve"> results, we provide link nursing to acute and primary care.</w:t>
      </w:r>
      <w:r w:rsidR="00153644">
        <w:rPr>
          <w:sz w:val="32"/>
          <w:szCs w:val="32"/>
        </w:rPr>
        <w:t xml:space="preserve"> </w:t>
      </w:r>
      <w:r w:rsidR="00D41C6C" w:rsidRPr="00D41C6C">
        <w:rPr>
          <w:sz w:val="32"/>
          <w:szCs w:val="32"/>
        </w:rPr>
        <w:t xml:space="preserve">We give </w:t>
      </w:r>
      <w:r w:rsidR="00153644">
        <w:rPr>
          <w:sz w:val="32"/>
          <w:szCs w:val="32"/>
        </w:rPr>
        <w:t>specialized</w:t>
      </w:r>
      <w:r w:rsidR="00D41C6C" w:rsidRPr="00D41C6C">
        <w:rPr>
          <w:sz w:val="32"/>
          <w:szCs w:val="32"/>
        </w:rPr>
        <w:t xml:space="preserve"> nursing care and assist persons in locating and comprehending alternative health-care options that promote their well-being and social inclusion.</w:t>
      </w:r>
    </w:p>
    <w:p w14:paraId="3D0A2DAE" w14:textId="7A92F11C" w:rsidR="00153644" w:rsidRDefault="00153644" w:rsidP="00153644">
      <w:pPr>
        <w:jc w:val="both"/>
        <w:rPr>
          <w:sz w:val="32"/>
          <w:szCs w:val="32"/>
        </w:rPr>
      </w:pPr>
      <w:r w:rsidRPr="00153644">
        <w:rPr>
          <w:sz w:val="32"/>
          <w:szCs w:val="32"/>
        </w:rPr>
        <w:t>We work with persons with learning disabilities and their families to support and assist them in overcoming hurdles that prevent them from participating in activities or vocations that they like.</w:t>
      </w:r>
      <w:r>
        <w:rPr>
          <w:sz w:val="32"/>
          <w:szCs w:val="32"/>
        </w:rPr>
        <w:t xml:space="preserve"> </w:t>
      </w:r>
      <w:r w:rsidRPr="00153644">
        <w:rPr>
          <w:sz w:val="32"/>
          <w:szCs w:val="32"/>
        </w:rPr>
        <w:t>These can include daily chores such as personal care, employment, or recreational pursuits. We have experts in adapting activities and environments to enable people to accomplish their objectives and actively participate in all parts of their lives.</w:t>
      </w:r>
      <w:r w:rsidR="00473641" w:rsidRPr="00473641">
        <w:t xml:space="preserve"> </w:t>
      </w:r>
      <w:r w:rsidR="00473641" w:rsidRPr="00473641">
        <w:rPr>
          <w:sz w:val="32"/>
          <w:szCs w:val="32"/>
        </w:rPr>
        <w:t>Compared to other community projects that address more than one category of people and share their energy and resources, this project focuses on people with special needs and gives them all the attention they need.</w:t>
      </w:r>
      <w:r w:rsidR="005F6E4C" w:rsidRPr="005F6E4C">
        <w:t xml:space="preserve"> </w:t>
      </w:r>
      <w:r w:rsidR="005F6E4C" w:rsidRPr="005F6E4C">
        <w:rPr>
          <w:sz w:val="32"/>
          <w:szCs w:val="32"/>
        </w:rPr>
        <w:t>Compared to other community projects that address more than one category of people and share their energy and resources, this project focuses on people with special needs and gives them all the attention they need. In order for all the above to be implemented, it requires all the goodwill of the employees involved, of the volunteers but also of the associates with whom the community works in order to benefit from the benefits granted and from the information and knowledge from which they benefit. This type of project is not easy but it is something that every community needs and that is why every person involved has a huge responsibility to change one's life for the better.</w:t>
      </w:r>
    </w:p>
    <w:p w14:paraId="7238BEC6" w14:textId="05FB98A9" w:rsidR="005F6E4C" w:rsidRDefault="005F6E4C" w:rsidP="00153644">
      <w:pPr>
        <w:jc w:val="both"/>
        <w:rPr>
          <w:sz w:val="32"/>
          <w:szCs w:val="32"/>
        </w:rPr>
      </w:pPr>
    </w:p>
    <w:p w14:paraId="201C4012" w14:textId="77777777" w:rsidR="005F6E4C" w:rsidRDefault="005F6E4C" w:rsidP="00153644">
      <w:pPr>
        <w:jc w:val="both"/>
        <w:rPr>
          <w:sz w:val="32"/>
          <w:szCs w:val="32"/>
        </w:rPr>
      </w:pPr>
    </w:p>
    <w:p w14:paraId="0A6B7F64" w14:textId="42001182" w:rsidR="00B7031B" w:rsidRDefault="00C93477" w:rsidP="002315F7">
      <w:pPr>
        <w:jc w:val="both"/>
        <w:rPr>
          <w:sz w:val="32"/>
          <w:szCs w:val="32"/>
        </w:rPr>
      </w:pPr>
      <w:r w:rsidRPr="00C93477">
        <w:rPr>
          <w:sz w:val="32"/>
          <w:szCs w:val="32"/>
        </w:rPr>
        <w:t>We as a company have promised that we will be with them in any situation so we will create as many benefits for these needy people, we will create ways for them to spend their days much better with each other through various activities. We will create musical activities that will make you feel good with music that helps the soul to prosper and enjoy, educational games will not be missing because they are a good source of entertainment for any age and help a lot to unite people. In other types of activities</w:t>
      </w:r>
      <w:r>
        <w:rPr>
          <w:sz w:val="32"/>
          <w:szCs w:val="32"/>
        </w:rPr>
        <w:t>,</w:t>
      </w:r>
      <w:r w:rsidRPr="00C93477">
        <w:rPr>
          <w:sz w:val="32"/>
          <w:szCs w:val="32"/>
        </w:rPr>
        <w:t xml:space="preserve"> we will involve the animals because they are </w:t>
      </w:r>
      <w:r>
        <w:rPr>
          <w:sz w:val="32"/>
          <w:szCs w:val="32"/>
        </w:rPr>
        <w:t xml:space="preserve">a </w:t>
      </w:r>
      <w:r w:rsidRPr="00C93477">
        <w:rPr>
          <w:sz w:val="32"/>
          <w:szCs w:val="32"/>
        </w:rPr>
        <w:t>good help to capture the attention of young people and children but also for adults who are eager to give them their love, with all these activities consuming their energy we will not neglect the most important thing is the food.</w:t>
      </w:r>
      <w:r w:rsidRPr="00C93477">
        <w:t xml:space="preserve"> </w:t>
      </w:r>
      <w:r w:rsidRPr="00C93477">
        <w:rPr>
          <w:sz w:val="32"/>
          <w:szCs w:val="32"/>
        </w:rPr>
        <w:t>Even if these people with personal needs have food provided, we will not try to save you food and we will offer them the most conditions and preparations so that they will be able to enjoy for a long time the goodness of life and how much nature offers</w:t>
      </w:r>
      <w:r>
        <w:rPr>
          <w:sz w:val="32"/>
          <w:szCs w:val="32"/>
        </w:rPr>
        <w:t>.</w:t>
      </w:r>
      <w:r w:rsidR="00850DEA" w:rsidRPr="00850DEA">
        <w:t xml:space="preserve"> </w:t>
      </w:r>
      <w:r w:rsidR="00850DEA" w:rsidRPr="00850DEA">
        <w:rPr>
          <w:sz w:val="32"/>
          <w:szCs w:val="32"/>
        </w:rPr>
        <w:t>People with disabilities can surprise many people with how many qualities they can have, even if they have gone through unpleasant moments in these situations or even if it was not anyone's choice to get into this situation, they can show great strength. courage and professionalism and can be involved in many activities. Many of them have the will and the power to work in different professions and with the help of the associates we work with and the wonderful people around us they can have the chance to feel as normal as possible by practicing different trades and earning a living differently.</w:t>
      </w:r>
    </w:p>
    <w:p w14:paraId="17AC710F" w14:textId="4D7A1534" w:rsidR="004A66C8" w:rsidRDefault="004A66C8" w:rsidP="002315F7">
      <w:pPr>
        <w:jc w:val="both"/>
        <w:rPr>
          <w:sz w:val="32"/>
          <w:szCs w:val="32"/>
        </w:rPr>
      </w:pPr>
    </w:p>
    <w:p w14:paraId="5F8C540A" w14:textId="63A782A6" w:rsidR="004A66C8" w:rsidRDefault="004A66C8" w:rsidP="002315F7">
      <w:pPr>
        <w:jc w:val="both"/>
        <w:rPr>
          <w:sz w:val="32"/>
          <w:szCs w:val="32"/>
        </w:rPr>
      </w:pPr>
      <w:r w:rsidRPr="004A66C8">
        <w:rPr>
          <w:sz w:val="32"/>
          <w:szCs w:val="32"/>
        </w:rPr>
        <w:t xml:space="preserve">This is the plan I would like for the perfect association to change something in the sun, these foundations are convinced that they exist and make the world a better place and we all need to learn from these groups and move forward as individuals. strategies and the idea of creating all the comfort for the people in question and we tried not to omit anything, these being some of the ideas that could improve the </w:t>
      </w:r>
      <w:r w:rsidRPr="004A66C8">
        <w:rPr>
          <w:sz w:val="32"/>
          <w:szCs w:val="32"/>
        </w:rPr>
        <w:lastRenderedPageBreak/>
        <w:t>lives of people with special needs. With the perfect team</w:t>
      </w:r>
      <w:r>
        <w:rPr>
          <w:sz w:val="32"/>
          <w:szCs w:val="32"/>
        </w:rPr>
        <w:t>,</w:t>
      </w:r>
      <w:r w:rsidRPr="004A66C8">
        <w:rPr>
          <w:sz w:val="32"/>
          <w:szCs w:val="32"/>
        </w:rPr>
        <w:t xml:space="preserve"> you can achieve a lot and if you have the help of really good people who want to have a good social impact in the community where they live, everything is much simpler. Because the world is full of people who need our help. We are trying to expand the plan and we will try to help more people in the </w:t>
      </w:r>
      <w:proofErr w:type="spellStart"/>
      <w:r>
        <w:rPr>
          <w:sz w:val="32"/>
          <w:szCs w:val="32"/>
        </w:rPr>
        <w:t>neighboring</w:t>
      </w:r>
      <w:proofErr w:type="spellEnd"/>
      <w:r>
        <w:rPr>
          <w:sz w:val="32"/>
          <w:szCs w:val="32"/>
        </w:rPr>
        <w:t xml:space="preserve"> </w:t>
      </w:r>
      <w:r w:rsidRPr="004A66C8">
        <w:rPr>
          <w:sz w:val="32"/>
          <w:szCs w:val="32"/>
        </w:rPr>
        <w:t>communities to set a positive example in society and to encourage them to do good.</w:t>
      </w:r>
      <w:r w:rsidR="00855B15" w:rsidRPr="00855B15">
        <w:t xml:space="preserve"> </w:t>
      </w:r>
      <w:r w:rsidR="00855B15" w:rsidRPr="00855B15">
        <w:rPr>
          <w:sz w:val="32"/>
          <w:szCs w:val="32"/>
        </w:rPr>
        <w:t>Thanks to these associations, some of them can still dream of somewhat normal life and are convinced that they are very grateful for the effort and work they put in. Some of them can see their dreams with their own eyes trying certain activities and fighting for a better life</w:t>
      </w:r>
      <w:r w:rsidR="00855B15">
        <w:rPr>
          <w:sz w:val="32"/>
          <w:szCs w:val="32"/>
        </w:rPr>
        <w:t>.</w:t>
      </w:r>
    </w:p>
    <w:p w14:paraId="63345E83" w14:textId="6386971C" w:rsidR="002315F7" w:rsidRPr="002315F7" w:rsidRDefault="002315F7" w:rsidP="002315F7">
      <w:pPr>
        <w:jc w:val="both"/>
        <w:rPr>
          <w:sz w:val="32"/>
          <w:szCs w:val="32"/>
        </w:rPr>
      </w:pPr>
    </w:p>
    <w:sectPr w:rsidR="002315F7" w:rsidRPr="002315F7" w:rsidSect="00855B1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5F7"/>
    <w:rsid w:val="000F6637"/>
    <w:rsid w:val="00153644"/>
    <w:rsid w:val="002315F7"/>
    <w:rsid w:val="00305C4C"/>
    <w:rsid w:val="00473641"/>
    <w:rsid w:val="004A66C8"/>
    <w:rsid w:val="004F5A6A"/>
    <w:rsid w:val="005F6E4C"/>
    <w:rsid w:val="00850DEA"/>
    <w:rsid w:val="00855B15"/>
    <w:rsid w:val="00B7031B"/>
    <w:rsid w:val="00BB52DF"/>
    <w:rsid w:val="00C93477"/>
    <w:rsid w:val="00D41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21B9F"/>
  <w15:chartTrackingRefBased/>
  <w15:docId w15:val="{9A5C2BDF-47FF-48EA-AEF9-7856E13D3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5B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5B1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1042</Words>
  <Characters>5944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Community Engagement</dc:title>
  <dc:subject>LECTURER : Molly Jack</dc:subject>
  <dc:creator>David Porumboiu</dc:creator>
  <cp:keywords/>
  <dc:description/>
  <cp:lastModifiedBy>David Porumboiu</cp:lastModifiedBy>
  <cp:revision>2</cp:revision>
  <dcterms:created xsi:type="dcterms:W3CDTF">2022-05-09T22:48:00Z</dcterms:created>
  <dcterms:modified xsi:type="dcterms:W3CDTF">2022-05-09T22:48:00Z</dcterms:modified>
</cp:coreProperties>
</file>