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51D37" w14:textId="2AD8830F" w:rsidR="00983392" w:rsidRDefault="00983392" w:rsidP="00A72B84">
      <w:pPr>
        <w:tabs>
          <w:tab w:val="left" w:pos="2520"/>
        </w:tabs>
        <w:jc w:val="center"/>
        <w:rPr>
          <w:sz w:val="24"/>
          <w:szCs w:val="24"/>
        </w:rPr>
      </w:pPr>
      <w:r>
        <w:rPr>
          <w:sz w:val="24"/>
          <w:szCs w:val="24"/>
        </w:rPr>
        <w:t>Research Paper Proposal</w:t>
      </w:r>
    </w:p>
    <w:p w14:paraId="4F2892C4" w14:textId="77777777" w:rsidR="00A72B84" w:rsidRDefault="00A72B84" w:rsidP="00A72B84">
      <w:pPr>
        <w:tabs>
          <w:tab w:val="left" w:pos="2520"/>
        </w:tabs>
        <w:jc w:val="center"/>
        <w:rPr>
          <w:sz w:val="24"/>
          <w:szCs w:val="24"/>
        </w:rPr>
      </w:pPr>
    </w:p>
    <w:p w14:paraId="49BEAE9B" w14:textId="24E7ADDD" w:rsidR="00983392" w:rsidRPr="00983392" w:rsidRDefault="000B2543" w:rsidP="00983392">
      <w:pPr>
        <w:tabs>
          <w:tab w:val="left" w:pos="2520"/>
        </w:tabs>
        <w:rPr>
          <w:sz w:val="24"/>
          <w:szCs w:val="24"/>
        </w:rPr>
      </w:pPr>
      <w:r w:rsidRPr="00983392">
        <w:rPr>
          <w:sz w:val="24"/>
          <w:szCs w:val="24"/>
        </w:rPr>
        <w:t>SPBD7004</w:t>
      </w:r>
      <w:r w:rsidR="00983392" w:rsidRPr="00983392">
        <w:rPr>
          <w:sz w:val="24"/>
          <w:szCs w:val="24"/>
        </w:rPr>
        <w:t xml:space="preserve"> - Visions for the Future: Theoretical Perspectives on Management</w:t>
      </w:r>
    </w:p>
    <w:p w14:paraId="6DF0F3DE" w14:textId="77777777" w:rsidR="000B2543" w:rsidRDefault="00983392" w:rsidP="00983392">
      <w:pPr>
        <w:tabs>
          <w:tab w:val="left" w:pos="2520"/>
        </w:tabs>
        <w:rPr>
          <w:sz w:val="24"/>
          <w:szCs w:val="24"/>
        </w:rPr>
      </w:pPr>
      <w:r w:rsidRPr="00983392">
        <w:rPr>
          <w:sz w:val="24"/>
          <w:szCs w:val="24"/>
        </w:rPr>
        <w:t xml:space="preserve">Name </w:t>
      </w:r>
      <w:r w:rsidR="000B2543">
        <w:rPr>
          <w:sz w:val="24"/>
          <w:szCs w:val="24"/>
        </w:rPr>
        <w:t>–</w:t>
      </w:r>
      <w:r w:rsidRPr="00983392">
        <w:rPr>
          <w:sz w:val="24"/>
          <w:szCs w:val="24"/>
        </w:rPr>
        <w:t xml:space="preserve"> </w:t>
      </w:r>
      <w:r w:rsidR="000B2543">
        <w:rPr>
          <w:sz w:val="24"/>
          <w:szCs w:val="24"/>
        </w:rPr>
        <w:t>Natural Kan</w:t>
      </w:r>
      <w:r w:rsidRPr="00983392">
        <w:rPr>
          <w:sz w:val="24"/>
          <w:szCs w:val="24"/>
        </w:rPr>
        <w:t xml:space="preserve">      </w:t>
      </w:r>
    </w:p>
    <w:p w14:paraId="333D523E" w14:textId="4BB00DAB" w:rsidR="00983392" w:rsidRPr="00983392" w:rsidRDefault="00983392" w:rsidP="00983392">
      <w:pPr>
        <w:tabs>
          <w:tab w:val="left" w:pos="2520"/>
        </w:tabs>
        <w:rPr>
          <w:sz w:val="24"/>
          <w:szCs w:val="24"/>
        </w:rPr>
      </w:pPr>
      <w:r w:rsidRPr="00983392">
        <w:rPr>
          <w:sz w:val="24"/>
          <w:szCs w:val="24"/>
        </w:rPr>
        <w:t>Student ID - 181</w:t>
      </w:r>
      <w:r w:rsidR="000B2543">
        <w:rPr>
          <w:sz w:val="24"/>
          <w:szCs w:val="24"/>
        </w:rPr>
        <w:t>3399</w:t>
      </w:r>
    </w:p>
    <w:p w14:paraId="5288D782" w14:textId="77777777" w:rsidR="00983392" w:rsidRPr="00983392" w:rsidRDefault="00983392" w:rsidP="00983392">
      <w:pPr>
        <w:tabs>
          <w:tab w:val="left" w:pos="2520"/>
        </w:tabs>
        <w:rPr>
          <w:sz w:val="24"/>
          <w:szCs w:val="24"/>
        </w:rPr>
      </w:pPr>
    </w:p>
    <w:p w14:paraId="66C07EE6" w14:textId="77777777" w:rsidR="00983392" w:rsidRPr="00983392" w:rsidRDefault="00983392" w:rsidP="00983392">
      <w:pPr>
        <w:tabs>
          <w:tab w:val="left" w:pos="2520"/>
        </w:tabs>
        <w:rPr>
          <w:sz w:val="24"/>
          <w:szCs w:val="24"/>
        </w:rPr>
      </w:pPr>
      <w:r w:rsidRPr="00983392">
        <w:rPr>
          <w:sz w:val="24"/>
          <w:szCs w:val="24"/>
        </w:rPr>
        <w:t>1.    Proposed title</w:t>
      </w:r>
    </w:p>
    <w:p w14:paraId="01D1343F" w14:textId="50637F25" w:rsidR="00983392" w:rsidRPr="00983392" w:rsidRDefault="00983392" w:rsidP="00983392">
      <w:pPr>
        <w:tabs>
          <w:tab w:val="left" w:pos="2520"/>
        </w:tabs>
        <w:rPr>
          <w:sz w:val="24"/>
          <w:szCs w:val="24"/>
        </w:rPr>
      </w:pPr>
      <w:r w:rsidRPr="00983392">
        <w:rPr>
          <w:sz w:val="24"/>
          <w:szCs w:val="24"/>
        </w:rPr>
        <w:t>A study of t</w:t>
      </w:r>
      <w:r w:rsidR="00A72B84">
        <w:rPr>
          <w:sz w:val="24"/>
          <w:szCs w:val="24"/>
        </w:rPr>
        <w:t>raining</w:t>
      </w:r>
      <w:r w:rsidRPr="00983392">
        <w:rPr>
          <w:sz w:val="24"/>
          <w:szCs w:val="24"/>
        </w:rPr>
        <w:t xml:space="preserve"> strategy</w:t>
      </w:r>
      <w:r w:rsidR="00162A59">
        <w:rPr>
          <w:sz w:val="24"/>
          <w:szCs w:val="24"/>
        </w:rPr>
        <w:t xml:space="preserve"> and comprehensive curriculum launches for </w:t>
      </w:r>
      <w:r w:rsidR="00BB1206">
        <w:rPr>
          <w:sz w:val="24"/>
          <w:szCs w:val="24"/>
        </w:rPr>
        <w:t xml:space="preserve">all </w:t>
      </w:r>
      <w:r w:rsidR="002572F9">
        <w:rPr>
          <w:sz w:val="24"/>
          <w:szCs w:val="24"/>
        </w:rPr>
        <w:t>staff</w:t>
      </w:r>
      <w:r w:rsidR="00162A59">
        <w:rPr>
          <w:sz w:val="24"/>
          <w:szCs w:val="24"/>
        </w:rPr>
        <w:t xml:space="preserve"> in H</w:t>
      </w:r>
      <w:r w:rsidR="002B637E">
        <w:rPr>
          <w:sz w:val="24"/>
          <w:szCs w:val="24"/>
        </w:rPr>
        <w:t xml:space="preserve">ong </w:t>
      </w:r>
      <w:r w:rsidR="00162A59">
        <w:rPr>
          <w:sz w:val="24"/>
          <w:szCs w:val="24"/>
        </w:rPr>
        <w:t>K</w:t>
      </w:r>
      <w:r w:rsidR="002B637E">
        <w:rPr>
          <w:sz w:val="24"/>
          <w:szCs w:val="24"/>
        </w:rPr>
        <w:t xml:space="preserve">ong </w:t>
      </w:r>
      <w:r w:rsidR="00162A59">
        <w:rPr>
          <w:sz w:val="24"/>
          <w:szCs w:val="24"/>
        </w:rPr>
        <w:t xml:space="preserve">brokerage </w:t>
      </w:r>
      <w:r w:rsidR="002572F9">
        <w:rPr>
          <w:sz w:val="24"/>
          <w:szCs w:val="24"/>
        </w:rPr>
        <w:t>firm</w:t>
      </w:r>
      <w:r w:rsidR="00B40FF5">
        <w:rPr>
          <w:sz w:val="24"/>
          <w:szCs w:val="24"/>
        </w:rPr>
        <w:t>.</w:t>
      </w:r>
      <w:r w:rsidR="00162A59">
        <w:rPr>
          <w:sz w:val="24"/>
          <w:szCs w:val="24"/>
        </w:rPr>
        <w:t xml:space="preserve"> </w:t>
      </w:r>
    </w:p>
    <w:p w14:paraId="51CDFD92" w14:textId="77777777" w:rsidR="00983392" w:rsidRDefault="00983392" w:rsidP="00983392">
      <w:pPr>
        <w:tabs>
          <w:tab w:val="left" w:pos="2520"/>
        </w:tabs>
        <w:rPr>
          <w:sz w:val="24"/>
          <w:szCs w:val="24"/>
        </w:rPr>
      </w:pPr>
    </w:p>
    <w:p w14:paraId="6685BC15" w14:textId="77777777" w:rsidR="00983392" w:rsidRPr="00983392" w:rsidRDefault="00983392" w:rsidP="00983392">
      <w:pPr>
        <w:tabs>
          <w:tab w:val="left" w:pos="2520"/>
        </w:tabs>
        <w:rPr>
          <w:sz w:val="24"/>
          <w:szCs w:val="24"/>
        </w:rPr>
      </w:pPr>
      <w:r w:rsidRPr="00983392">
        <w:rPr>
          <w:sz w:val="24"/>
          <w:szCs w:val="24"/>
        </w:rPr>
        <w:t xml:space="preserve">2.    Area of interest </w:t>
      </w:r>
    </w:p>
    <w:p w14:paraId="4EE86884" w14:textId="0014058D" w:rsidR="00983392" w:rsidRDefault="00983392" w:rsidP="00983392">
      <w:pPr>
        <w:tabs>
          <w:tab w:val="left" w:pos="2520"/>
        </w:tabs>
        <w:rPr>
          <w:sz w:val="24"/>
          <w:szCs w:val="24"/>
        </w:rPr>
      </w:pPr>
      <w:r w:rsidRPr="00983392">
        <w:rPr>
          <w:sz w:val="24"/>
          <w:szCs w:val="24"/>
        </w:rPr>
        <w:t xml:space="preserve">The </w:t>
      </w:r>
      <w:r w:rsidR="00C84822">
        <w:rPr>
          <w:sz w:val="24"/>
          <w:szCs w:val="24"/>
        </w:rPr>
        <w:t>scope of study focuses on how</w:t>
      </w:r>
      <w:r w:rsidR="007618D8">
        <w:rPr>
          <w:sz w:val="24"/>
          <w:szCs w:val="24"/>
        </w:rPr>
        <w:t xml:space="preserve"> to make</w:t>
      </w:r>
      <w:r w:rsidR="00C84822">
        <w:rPr>
          <w:sz w:val="24"/>
          <w:szCs w:val="24"/>
        </w:rPr>
        <w:t xml:space="preserve"> the training curriculum can take care all </w:t>
      </w:r>
      <w:r w:rsidR="007618D8">
        <w:rPr>
          <w:sz w:val="24"/>
          <w:szCs w:val="24"/>
        </w:rPr>
        <w:t xml:space="preserve">level of      </w:t>
      </w:r>
      <w:r w:rsidR="00C84822">
        <w:rPr>
          <w:sz w:val="24"/>
          <w:szCs w:val="24"/>
        </w:rPr>
        <w:t xml:space="preserve">employees including </w:t>
      </w:r>
      <w:r w:rsidR="007618D8">
        <w:rPr>
          <w:sz w:val="24"/>
          <w:szCs w:val="24"/>
        </w:rPr>
        <w:t xml:space="preserve">frontlines, </w:t>
      </w:r>
      <w:r w:rsidR="00601A7D">
        <w:rPr>
          <w:sz w:val="24"/>
          <w:szCs w:val="24"/>
        </w:rPr>
        <w:t>corporate staff</w:t>
      </w:r>
      <w:r w:rsidR="007618D8">
        <w:rPr>
          <w:sz w:val="24"/>
          <w:szCs w:val="24"/>
        </w:rPr>
        <w:t xml:space="preserve"> and senior</w:t>
      </w:r>
      <w:r w:rsidR="00601A7D">
        <w:rPr>
          <w:sz w:val="24"/>
          <w:szCs w:val="24"/>
        </w:rPr>
        <w:t xml:space="preserve"> management</w:t>
      </w:r>
      <w:r w:rsidR="007618D8">
        <w:rPr>
          <w:sz w:val="24"/>
          <w:szCs w:val="24"/>
        </w:rPr>
        <w:t xml:space="preserve"> for ensuring that most of training participants will be </w:t>
      </w:r>
      <w:r w:rsidR="00B0078C">
        <w:rPr>
          <w:sz w:val="24"/>
          <w:szCs w:val="24"/>
        </w:rPr>
        <w:t>fulfilled their needs</w:t>
      </w:r>
      <w:r w:rsidR="007618D8">
        <w:rPr>
          <w:sz w:val="24"/>
          <w:szCs w:val="24"/>
        </w:rPr>
        <w:t xml:space="preserve"> after</w:t>
      </w:r>
      <w:r w:rsidR="00601A7D">
        <w:rPr>
          <w:sz w:val="24"/>
          <w:szCs w:val="24"/>
        </w:rPr>
        <w:t xml:space="preserve"> attending</w:t>
      </w:r>
      <w:r w:rsidR="007618D8">
        <w:rPr>
          <w:sz w:val="24"/>
          <w:szCs w:val="24"/>
        </w:rPr>
        <w:t xml:space="preserve"> the training se</w:t>
      </w:r>
      <w:r w:rsidR="00B0078C">
        <w:rPr>
          <w:sz w:val="24"/>
          <w:szCs w:val="24"/>
        </w:rPr>
        <w:t>ssion</w:t>
      </w:r>
      <w:r w:rsidR="005C3AA4">
        <w:rPr>
          <w:sz w:val="24"/>
          <w:szCs w:val="24"/>
        </w:rPr>
        <w:t xml:space="preserve"> genuinely</w:t>
      </w:r>
      <w:r w:rsidR="007618D8">
        <w:rPr>
          <w:sz w:val="24"/>
          <w:szCs w:val="24"/>
        </w:rPr>
        <w:t xml:space="preserve">. </w:t>
      </w:r>
    </w:p>
    <w:p w14:paraId="7E917A70" w14:textId="77777777" w:rsidR="00601A7D" w:rsidRPr="00983392" w:rsidRDefault="00601A7D" w:rsidP="00983392">
      <w:pPr>
        <w:tabs>
          <w:tab w:val="left" w:pos="2520"/>
        </w:tabs>
        <w:rPr>
          <w:sz w:val="24"/>
          <w:szCs w:val="24"/>
        </w:rPr>
      </w:pPr>
    </w:p>
    <w:p w14:paraId="44FE64EC" w14:textId="54A23265" w:rsidR="00983392" w:rsidRDefault="00983392" w:rsidP="00983392">
      <w:pPr>
        <w:tabs>
          <w:tab w:val="left" w:pos="2520"/>
        </w:tabs>
        <w:rPr>
          <w:sz w:val="24"/>
          <w:szCs w:val="24"/>
        </w:rPr>
      </w:pPr>
      <w:r w:rsidRPr="00983392">
        <w:rPr>
          <w:sz w:val="24"/>
          <w:szCs w:val="24"/>
        </w:rPr>
        <w:t>3.    Objectives</w:t>
      </w:r>
    </w:p>
    <w:p w14:paraId="6D743FC7" w14:textId="4FB49A39" w:rsidR="005C3AA4" w:rsidRDefault="005C3AA4" w:rsidP="00983392">
      <w:pPr>
        <w:tabs>
          <w:tab w:val="left" w:pos="2520"/>
        </w:tabs>
        <w:rPr>
          <w:sz w:val="24"/>
          <w:szCs w:val="24"/>
        </w:rPr>
      </w:pPr>
      <w:r>
        <w:rPr>
          <w:sz w:val="24"/>
          <w:szCs w:val="24"/>
        </w:rPr>
        <w:t>The purpose of study</w:t>
      </w:r>
      <w:r w:rsidR="00601A7D">
        <w:rPr>
          <w:sz w:val="24"/>
          <w:szCs w:val="24"/>
        </w:rPr>
        <w:t xml:space="preserve"> is</w:t>
      </w:r>
      <w:r>
        <w:rPr>
          <w:sz w:val="24"/>
          <w:szCs w:val="24"/>
        </w:rPr>
        <w:t xml:space="preserve"> to explore how to tackle</w:t>
      </w:r>
      <w:r w:rsidR="00A37644">
        <w:rPr>
          <w:sz w:val="24"/>
          <w:szCs w:val="24"/>
        </w:rPr>
        <w:t xml:space="preserve"> all sales staff</w:t>
      </w:r>
      <w:r w:rsidR="00601A7D">
        <w:rPr>
          <w:sz w:val="24"/>
          <w:szCs w:val="24"/>
        </w:rPr>
        <w:t xml:space="preserve"> and corporate staff</w:t>
      </w:r>
      <w:r>
        <w:rPr>
          <w:sz w:val="24"/>
          <w:szCs w:val="24"/>
        </w:rPr>
        <w:t xml:space="preserve"> of their</w:t>
      </w:r>
      <w:r w:rsidR="00A37644">
        <w:rPr>
          <w:sz w:val="24"/>
          <w:szCs w:val="24"/>
        </w:rPr>
        <w:t xml:space="preserve"> training concerns</w:t>
      </w:r>
      <w:r>
        <w:rPr>
          <w:sz w:val="24"/>
          <w:szCs w:val="24"/>
        </w:rPr>
        <w:t xml:space="preserve"> </w:t>
      </w:r>
      <w:r w:rsidR="00A37644">
        <w:rPr>
          <w:sz w:val="24"/>
          <w:szCs w:val="24"/>
        </w:rPr>
        <w:t xml:space="preserve">and different training needs of purpose. To consolidate all internal business </w:t>
      </w:r>
      <w:r w:rsidR="004E56A8">
        <w:rPr>
          <w:sz w:val="24"/>
          <w:szCs w:val="24"/>
        </w:rPr>
        <w:t>units,</w:t>
      </w:r>
      <w:r w:rsidR="00A37644">
        <w:rPr>
          <w:sz w:val="24"/>
          <w:szCs w:val="24"/>
        </w:rPr>
        <w:t xml:space="preserve"> provide the appropriate training for </w:t>
      </w:r>
      <w:r w:rsidR="00EA6677">
        <w:rPr>
          <w:sz w:val="24"/>
          <w:szCs w:val="24"/>
        </w:rPr>
        <w:t>all</w:t>
      </w:r>
      <w:r w:rsidR="00A37644">
        <w:rPr>
          <w:sz w:val="24"/>
          <w:szCs w:val="24"/>
        </w:rPr>
        <w:t xml:space="preserve"> </w:t>
      </w:r>
      <w:r w:rsidR="0048777A">
        <w:rPr>
          <w:sz w:val="24"/>
          <w:szCs w:val="24"/>
        </w:rPr>
        <w:t>participants and make it happen</w:t>
      </w:r>
      <w:r w:rsidR="00A37644">
        <w:rPr>
          <w:sz w:val="24"/>
          <w:szCs w:val="24"/>
        </w:rPr>
        <w:t xml:space="preserve"> </w:t>
      </w:r>
      <w:r w:rsidR="0048777A">
        <w:rPr>
          <w:sz w:val="24"/>
          <w:szCs w:val="24"/>
        </w:rPr>
        <w:t xml:space="preserve">during the right timing </w:t>
      </w:r>
      <w:r w:rsidR="00EA6677">
        <w:rPr>
          <w:sz w:val="24"/>
          <w:szCs w:val="24"/>
        </w:rPr>
        <w:t>with these two different types employee collaboratively</w:t>
      </w:r>
      <w:r w:rsidR="0048777A">
        <w:rPr>
          <w:sz w:val="24"/>
          <w:szCs w:val="24"/>
        </w:rPr>
        <w:t xml:space="preserve">. </w:t>
      </w:r>
    </w:p>
    <w:p w14:paraId="653E0CFA" w14:textId="462E10B8" w:rsidR="004E56A8" w:rsidRPr="00EA6677" w:rsidRDefault="004E56A8" w:rsidP="004E56A8">
      <w:pPr>
        <w:pStyle w:val="ListParagraph"/>
        <w:numPr>
          <w:ilvl w:val="0"/>
          <w:numId w:val="1"/>
        </w:numPr>
        <w:tabs>
          <w:tab w:val="left" w:pos="2520"/>
        </w:tabs>
        <w:rPr>
          <w:sz w:val="24"/>
          <w:szCs w:val="24"/>
        </w:rPr>
      </w:pPr>
      <w:r>
        <w:rPr>
          <w:sz w:val="24"/>
          <w:szCs w:val="24"/>
        </w:rPr>
        <w:t>Apply CSR as the key framework to link up all staff toward company direction and maximize the company core value</w:t>
      </w:r>
      <w:r w:rsidR="00B40FF5">
        <w:rPr>
          <w:sz w:val="24"/>
          <w:szCs w:val="24"/>
        </w:rPr>
        <w:t>.</w:t>
      </w:r>
      <w:r>
        <w:rPr>
          <w:sz w:val="24"/>
          <w:szCs w:val="24"/>
        </w:rPr>
        <w:t xml:space="preserve">   </w:t>
      </w:r>
    </w:p>
    <w:p w14:paraId="3514423E" w14:textId="4C38AD6F" w:rsidR="004E56A8" w:rsidRPr="004E56A8" w:rsidRDefault="004E56A8" w:rsidP="004E56A8">
      <w:pPr>
        <w:pStyle w:val="ListParagraph"/>
        <w:numPr>
          <w:ilvl w:val="0"/>
          <w:numId w:val="1"/>
        </w:numPr>
        <w:tabs>
          <w:tab w:val="left" w:pos="2520"/>
        </w:tabs>
        <w:rPr>
          <w:sz w:val="24"/>
          <w:szCs w:val="24"/>
        </w:rPr>
      </w:pPr>
      <w:r w:rsidRPr="00983392">
        <w:rPr>
          <w:sz w:val="24"/>
          <w:szCs w:val="24"/>
        </w:rPr>
        <w:t xml:space="preserve"> </w:t>
      </w:r>
      <w:r w:rsidR="009E59B3">
        <w:rPr>
          <w:sz w:val="24"/>
          <w:szCs w:val="24"/>
        </w:rPr>
        <w:t>Coordinate with</w:t>
      </w:r>
      <w:r w:rsidRPr="00983392">
        <w:rPr>
          <w:sz w:val="24"/>
          <w:szCs w:val="24"/>
        </w:rPr>
        <w:t xml:space="preserve"> </w:t>
      </w:r>
      <w:r w:rsidR="009E59B3">
        <w:rPr>
          <w:sz w:val="24"/>
          <w:szCs w:val="24"/>
        </w:rPr>
        <w:t xml:space="preserve">top </w:t>
      </w:r>
      <w:r w:rsidRPr="00983392">
        <w:rPr>
          <w:sz w:val="24"/>
          <w:szCs w:val="24"/>
        </w:rPr>
        <w:t>management and</w:t>
      </w:r>
      <w:r w:rsidR="009E59B3">
        <w:rPr>
          <w:sz w:val="24"/>
          <w:szCs w:val="24"/>
        </w:rPr>
        <w:t xml:space="preserve"> middle management and</w:t>
      </w:r>
      <w:r w:rsidRPr="00983392">
        <w:rPr>
          <w:sz w:val="24"/>
          <w:szCs w:val="24"/>
        </w:rPr>
        <w:t xml:space="preserve"> employees in terms of Heart, Head, and Hand (</w:t>
      </w:r>
      <w:r w:rsidR="009E59B3">
        <w:rPr>
          <w:sz w:val="24"/>
          <w:szCs w:val="24"/>
        </w:rPr>
        <w:t>Motivation, Strategic planning and Implementation</w:t>
      </w:r>
      <w:r w:rsidRPr="00983392">
        <w:rPr>
          <w:sz w:val="24"/>
          <w:szCs w:val="24"/>
        </w:rPr>
        <w:t>) of the 3-H framework.</w:t>
      </w:r>
    </w:p>
    <w:p w14:paraId="68ABDC4C" w14:textId="7BE90B5B" w:rsidR="004E56A8" w:rsidRDefault="004E56A8" w:rsidP="004E56A8">
      <w:pPr>
        <w:tabs>
          <w:tab w:val="left" w:pos="2520"/>
        </w:tabs>
        <w:rPr>
          <w:sz w:val="24"/>
          <w:szCs w:val="24"/>
        </w:rPr>
      </w:pPr>
    </w:p>
    <w:p w14:paraId="3665A87B" w14:textId="74FD4B6D" w:rsidR="004E6EB2" w:rsidRDefault="004E6EB2" w:rsidP="004E56A8">
      <w:pPr>
        <w:tabs>
          <w:tab w:val="left" w:pos="2520"/>
        </w:tabs>
        <w:rPr>
          <w:sz w:val="24"/>
          <w:szCs w:val="24"/>
        </w:rPr>
      </w:pPr>
    </w:p>
    <w:p w14:paraId="34437F26" w14:textId="1C7193AC" w:rsidR="004E6EB2" w:rsidRDefault="004E6EB2" w:rsidP="004E56A8">
      <w:pPr>
        <w:tabs>
          <w:tab w:val="left" w:pos="2520"/>
        </w:tabs>
        <w:rPr>
          <w:sz w:val="24"/>
          <w:szCs w:val="24"/>
        </w:rPr>
      </w:pPr>
    </w:p>
    <w:p w14:paraId="4C3AF02C" w14:textId="77777777" w:rsidR="004E6EB2" w:rsidRPr="004E56A8" w:rsidRDefault="004E6EB2" w:rsidP="004E56A8">
      <w:pPr>
        <w:tabs>
          <w:tab w:val="left" w:pos="2520"/>
        </w:tabs>
        <w:rPr>
          <w:sz w:val="24"/>
          <w:szCs w:val="24"/>
        </w:rPr>
      </w:pPr>
    </w:p>
    <w:p w14:paraId="18D28308" w14:textId="77777777" w:rsidR="00983392" w:rsidRPr="00983392" w:rsidRDefault="00983392" w:rsidP="00983392">
      <w:pPr>
        <w:tabs>
          <w:tab w:val="left" w:pos="2520"/>
        </w:tabs>
        <w:rPr>
          <w:sz w:val="24"/>
          <w:szCs w:val="24"/>
        </w:rPr>
      </w:pPr>
    </w:p>
    <w:p w14:paraId="5EF9980E" w14:textId="77777777" w:rsidR="00983392" w:rsidRPr="00983392" w:rsidRDefault="00983392" w:rsidP="00983392">
      <w:pPr>
        <w:tabs>
          <w:tab w:val="left" w:pos="2520"/>
        </w:tabs>
        <w:rPr>
          <w:sz w:val="24"/>
          <w:szCs w:val="24"/>
        </w:rPr>
      </w:pPr>
      <w:r w:rsidRPr="00983392">
        <w:rPr>
          <w:sz w:val="24"/>
          <w:szCs w:val="24"/>
        </w:rPr>
        <w:lastRenderedPageBreak/>
        <w:t>4.    Research questions</w:t>
      </w:r>
    </w:p>
    <w:p w14:paraId="3F84C3D4" w14:textId="74EE8F26" w:rsidR="004E6EB2" w:rsidRDefault="004E6EB2" w:rsidP="00EA6677">
      <w:pPr>
        <w:tabs>
          <w:tab w:val="left" w:pos="2520"/>
        </w:tabs>
        <w:rPr>
          <w:sz w:val="24"/>
          <w:szCs w:val="24"/>
        </w:rPr>
      </w:pPr>
      <w:r>
        <w:rPr>
          <w:sz w:val="24"/>
          <w:szCs w:val="24"/>
        </w:rPr>
        <w:t xml:space="preserve">Experience sharing </w:t>
      </w:r>
      <w:r w:rsidR="00B0078C">
        <w:rPr>
          <w:sz w:val="24"/>
          <w:szCs w:val="24"/>
        </w:rPr>
        <w:t>for</w:t>
      </w:r>
      <w:r>
        <w:rPr>
          <w:sz w:val="24"/>
          <w:szCs w:val="24"/>
        </w:rPr>
        <w:t xml:space="preserve"> p</w:t>
      </w:r>
      <w:r w:rsidR="00EA6677">
        <w:rPr>
          <w:sz w:val="24"/>
          <w:szCs w:val="24"/>
        </w:rPr>
        <w:t xml:space="preserve">rocess and </w:t>
      </w:r>
      <w:r>
        <w:rPr>
          <w:sz w:val="24"/>
          <w:szCs w:val="24"/>
        </w:rPr>
        <w:t xml:space="preserve">outcomes </w:t>
      </w:r>
      <w:r w:rsidR="00B0078C">
        <w:rPr>
          <w:sz w:val="24"/>
          <w:szCs w:val="24"/>
        </w:rPr>
        <w:t>of</w:t>
      </w:r>
      <w:r>
        <w:rPr>
          <w:sz w:val="24"/>
          <w:szCs w:val="24"/>
        </w:rPr>
        <w:t xml:space="preserve"> the project: </w:t>
      </w:r>
    </w:p>
    <w:p w14:paraId="45A8B207" w14:textId="0422A91E" w:rsidR="00651711" w:rsidRPr="00983392" w:rsidRDefault="004E6EB2" w:rsidP="00983392">
      <w:pPr>
        <w:tabs>
          <w:tab w:val="left" w:pos="2520"/>
        </w:tabs>
        <w:rPr>
          <w:sz w:val="24"/>
          <w:szCs w:val="24"/>
        </w:rPr>
      </w:pPr>
      <w:r>
        <w:rPr>
          <w:sz w:val="24"/>
          <w:szCs w:val="24"/>
        </w:rPr>
        <w:t xml:space="preserve">Each entity has the different requests at the initial stage. Even though the training curriculum can roll out eventually. How to sustain the program smoothly, keep up the momentum of participants and measuring the </w:t>
      </w:r>
      <w:r w:rsidR="00651711">
        <w:rPr>
          <w:sz w:val="24"/>
          <w:szCs w:val="24"/>
        </w:rPr>
        <w:t>performance systematically would be the next issues to be studied.</w:t>
      </w:r>
      <w:r>
        <w:rPr>
          <w:sz w:val="24"/>
          <w:szCs w:val="24"/>
        </w:rPr>
        <w:t xml:space="preserve"> </w:t>
      </w:r>
    </w:p>
    <w:p w14:paraId="20E6C6B4" w14:textId="4C16F820" w:rsidR="00983392" w:rsidRPr="00983392" w:rsidRDefault="00B0078C" w:rsidP="00651711">
      <w:pPr>
        <w:tabs>
          <w:tab w:val="left" w:pos="2520"/>
        </w:tabs>
        <w:rPr>
          <w:sz w:val="24"/>
          <w:szCs w:val="24"/>
        </w:rPr>
      </w:pPr>
      <w:r>
        <w:rPr>
          <w:sz w:val="24"/>
          <w:szCs w:val="24"/>
        </w:rPr>
        <w:t xml:space="preserve">         </w:t>
      </w:r>
      <w:r w:rsidR="00651711">
        <w:rPr>
          <w:sz w:val="24"/>
          <w:szCs w:val="24"/>
        </w:rPr>
        <w:t>-</w:t>
      </w:r>
      <w:r w:rsidR="00983392" w:rsidRPr="00983392">
        <w:rPr>
          <w:sz w:val="24"/>
          <w:szCs w:val="24"/>
        </w:rPr>
        <w:t xml:space="preserve">    </w:t>
      </w:r>
      <w:r w:rsidR="00651711">
        <w:rPr>
          <w:sz w:val="24"/>
          <w:szCs w:val="24"/>
        </w:rPr>
        <w:t>Failed</w:t>
      </w:r>
      <w:r w:rsidR="002138BF">
        <w:rPr>
          <w:sz w:val="24"/>
          <w:szCs w:val="24"/>
        </w:rPr>
        <w:t xml:space="preserve"> case</w:t>
      </w:r>
      <w:r w:rsidR="00651711">
        <w:rPr>
          <w:sz w:val="24"/>
          <w:szCs w:val="24"/>
        </w:rPr>
        <w:t xml:space="preserve">: Lack of communication with all business units </w:t>
      </w:r>
      <w:r w:rsidR="00DE67D4">
        <w:rPr>
          <w:sz w:val="24"/>
          <w:szCs w:val="24"/>
        </w:rPr>
        <w:t>before launching the course</w:t>
      </w:r>
      <w:r w:rsidR="00B40FF5">
        <w:rPr>
          <w:sz w:val="24"/>
          <w:szCs w:val="24"/>
        </w:rPr>
        <w:t>.</w:t>
      </w:r>
    </w:p>
    <w:p w14:paraId="4B3A0B6C" w14:textId="3879F135" w:rsidR="00983392" w:rsidRPr="00983392" w:rsidRDefault="00B0078C" w:rsidP="00651711">
      <w:pPr>
        <w:tabs>
          <w:tab w:val="left" w:pos="2520"/>
        </w:tabs>
        <w:rPr>
          <w:sz w:val="24"/>
          <w:szCs w:val="24"/>
        </w:rPr>
      </w:pPr>
      <w:r>
        <w:rPr>
          <w:sz w:val="24"/>
          <w:szCs w:val="24"/>
        </w:rPr>
        <w:t xml:space="preserve">         </w:t>
      </w:r>
      <w:r w:rsidR="00651711">
        <w:rPr>
          <w:sz w:val="24"/>
          <w:szCs w:val="24"/>
        </w:rPr>
        <w:t xml:space="preserve">- </w:t>
      </w:r>
      <w:r w:rsidR="00983392" w:rsidRPr="00983392">
        <w:rPr>
          <w:sz w:val="24"/>
          <w:szCs w:val="24"/>
        </w:rPr>
        <w:t xml:space="preserve">   </w:t>
      </w:r>
      <w:r w:rsidR="00651711">
        <w:rPr>
          <w:sz w:val="24"/>
          <w:szCs w:val="24"/>
        </w:rPr>
        <w:t>Succeeded</w:t>
      </w:r>
      <w:r w:rsidR="002138BF">
        <w:rPr>
          <w:sz w:val="24"/>
          <w:szCs w:val="24"/>
        </w:rPr>
        <w:t xml:space="preserve"> case</w:t>
      </w:r>
      <w:r w:rsidR="00DE67D4">
        <w:rPr>
          <w:sz w:val="24"/>
          <w:szCs w:val="24"/>
        </w:rPr>
        <w:t>:</w:t>
      </w:r>
      <w:r>
        <w:rPr>
          <w:sz w:val="24"/>
          <w:szCs w:val="24"/>
        </w:rPr>
        <w:t xml:space="preserve"> F</w:t>
      </w:r>
      <w:r w:rsidR="00DE67D4">
        <w:rPr>
          <w:sz w:val="24"/>
          <w:szCs w:val="24"/>
        </w:rPr>
        <w:t xml:space="preserve">ocus group </w:t>
      </w:r>
      <w:r>
        <w:rPr>
          <w:sz w:val="24"/>
          <w:szCs w:val="24"/>
        </w:rPr>
        <w:t xml:space="preserve">should be formed </w:t>
      </w:r>
      <w:r w:rsidR="00DE67D4">
        <w:rPr>
          <w:sz w:val="24"/>
          <w:szCs w:val="24"/>
        </w:rPr>
        <w:t>for fully understanding what the participants of</w:t>
      </w:r>
      <w:r>
        <w:rPr>
          <w:sz w:val="24"/>
          <w:szCs w:val="24"/>
        </w:rPr>
        <w:t xml:space="preserve"> t</w:t>
      </w:r>
      <w:r w:rsidR="00DE67D4">
        <w:rPr>
          <w:sz w:val="24"/>
          <w:szCs w:val="24"/>
        </w:rPr>
        <w:t>raining needs before holding the new course</w:t>
      </w:r>
      <w:r w:rsidR="00B40FF5">
        <w:rPr>
          <w:sz w:val="24"/>
          <w:szCs w:val="24"/>
        </w:rPr>
        <w:t>.</w:t>
      </w:r>
    </w:p>
    <w:p w14:paraId="66E52D11" w14:textId="77777777" w:rsidR="006401A3" w:rsidRDefault="006401A3" w:rsidP="00983392">
      <w:pPr>
        <w:tabs>
          <w:tab w:val="left" w:pos="2520"/>
        </w:tabs>
        <w:rPr>
          <w:sz w:val="24"/>
          <w:szCs w:val="24"/>
        </w:rPr>
      </w:pPr>
    </w:p>
    <w:p w14:paraId="00FEDF17" w14:textId="627953F8" w:rsidR="00983392" w:rsidRDefault="00983392" w:rsidP="00983392">
      <w:pPr>
        <w:tabs>
          <w:tab w:val="left" w:pos="2520"/>
        </w:tabs>
        <w:rPr>
          <w:sz w:val="24"/>
          <w:szCs w:val="24"/>
        </w:rPr>
      </w:pPr>
      <w:r w:rsidRPr="00983392">
        <w:rPr>
          <w:sz w:val="24"/>
          <w:szCs w:val="24"/>
        </w:rPr>
        <w:t>5.    Significance of the issues</w:t>
      </w:r>
    </w:p>
    <w:p w14:paraId="63974635" w14:textId="10FDEB3A" w:rsidR="00AF02BE" w:rsidRDefault="00AF02BE" w:rsidP="00983392">
      <w:pPr>
        <w:tabs>
          <w:tab w:val="left" w:pos="2520"/>
        </w:tabs>
        <w:rPr>
          <w:sz w:val="24"/>
          <w:szCs w:val="24"/>
        </w:rPr>
      </w:pPr>
      <w:r>
        <w:rPr>
          <w:sz w:val="24"/>
          <w:szCs w:val="24"/>
        </w:rPr>
        <w:t>Ensure the company fo</w:t>
      </w:r>
      <w:r w:rsidR="005E11FE">
        <w:rPr>
          <w:sz w:val="24"/>
          <w:szCs w:val="24"/>
        </w:rPr>
        <w:t>r unifying</w:t>
      </w:r>
      <w:r>
        <w:rPr>
          <w:sz w:val="24"/>
          <w:szCs w:val="24"/>
        </w:rPr>
        <w:t xml:space="preserve"> all frontlines and corporate staff to strike for the </w:t>
      </w:r>
      <w:r w:rsidR="00E75AC7">
        <w:rPr>
          <w:sz w:val="24"/>
          <w:szCs w:val="24"/>
        </w:rPr>
        <w:t xml:space="preserve">common </w:t>
      </w:r>
      <w:r>
        <w:rPr>
          <w:sz w:val="24"/>
          <w:szCs w:val="24"/>
        </w:rPr>
        <w:t xml:space="preserve">core value </w:t>
      </w:r>
      <w:r w:rsidR="00117B97">
        <w:rPr>
          <w:sz w:val="24"/>
          <w:szCs w:val="24"/>
        </w:rPr>
        <w:t>and aligning one</w:t>
      </w:r>
      <w:r w:rsidR="005E11FE">
        <w:rPr>
          <w:sz w:val="24"/>
          <w:szCs w:val="24"/>
        </w:rPr>
        <w:t xml:space="preserve"> company</w:t>
      </w:r>
      <w:r w:rsidR="00117B97">
        <w:rPr>
          <w:sz w:val="24"/>
          <w:szCs w:val="24"/>
        </w:rPr>
        <w:t xml:space="preserve"> training direction</w:t>
      </w:r>
      <w:r w:rsidR="005E11FE">
        <w:rPr>
          <w:sz w:val="24"/>
          <w:szCs w:val="24"/>
        </w:rPr>
        <w:t xml:space="preserve"> and culture.</w:t>
      </w:r>
      <w:r w:rsidR="00117B97">
        <w:rPr>
          <w:sz w:val="24"/>
          <w:szCs w:val="24"/>
        </w:rPr>
        <w:t xml:space="preserve"> </w:t>
      </w:r>
      <w:r w:rsidR="005E11FE">
        <w:rPr>
          <w:sz w:val="24"/>
          <w:szCs w:val="24"/>
        </w:rPr>
        <w:t>It should be better than</w:t>
      </w:r>
      <w:r w:rsidR="00117B97">
        <w:rPr>
          <w:sz w:val="24"/>
          <w:szCs w:val="24"/>
        </w:rPr>
        <w:t xml:space="preserve"> separating two different training style for two group of people</w:t>
      </w:r>
      <w:r w:rsidR="005E11FE">
        <w:rPr>
          <w:sz w:val="24"/>
          <w:szCs w:val="24"/>
        </w:rPr>
        <w:t xml:space="preserve"> within the same company</w:t>
      </w:r>
      <w:r w:rsidR="00B40FF5">
        <w:rPr>
          <w:sz w:val="24"/>
          <w:szCs w:val="24"/>
        </w:rPr>
        <w:t xml:space="preserve">. Centralize the training direction aims to minimize the turnover rate and attrition rate. </w:t>
      </w:r>
    </w:p>
    <w:p w14:paraId="26938439" w14:textId="77777777" w:rsidR="00983392" w:rsidRDefault="00983392" w:rsidP="00983392">
      <w:pPr>
        <w:tabs>
          <w:tab w:val="left" w:pos="2520"/>
        </w:tabs>
        <w:rPr>
          <w:sz w:val="24"/>
          <w:szCs w:val="24"/>
        </w:rPr>
      </w:pPr>
    </w:p>
    <w:p w14:paraId="044438EE" w14:textId="5A3E3FDF" w:rsidR="00983392" w:rsidRDefault="00983392" w:rsidP="00983392">
      <w:pPr>
        <w:tabs>
          <w:tab w:val="left" w:pos="2520"/>
        </w:tabs>
        <w:rPr>
          <w:sz w:val="24"/>
          <w:szCs w:val="24"/>
        </w:rPr>
      </w:pPr>
      <w:r w:rsidRPr="00983392">
        <w:rPr>
          <w:sz w:val="24"/>
          <w:szCs w:val="24"/>
        </w:rPr>
        <w:t>6.    Key</w:t>
      </w:r>
      <w:r w:rsidR="00B40FF5">
        <w:rPr>
          <w:sz w:val="24"/>
          <w:szCs w:val="24"/>
        </w:rPr>
        <w:t xml:space="preserve"> </w:t>
      </w:r>
      <w:r w:rsidRPr="00983392">
        <w:rPr>
          <w:sz w:val="24"/>
          <w:szCs w:val="24"/>
        </w:rPr>
        <w:t>words</w:t>
      </w:r>
    </w:p>
    <w:p w14:paraId="2FB314B7" w14:textId="194D9C25" w:rsidR="00172237" w:rsidRDefault="00172237" w:rsidP="00983392">
      <w:pPr>
        <w:tabs>
          <w:tab w:val="left" w:pos="2520"/>
        </w:tabs>
        <w:rPr>
          <w:sz w:val="24"/>
          <w:szCs w:val="24"/>
        </w:rPr>
      </w:pPr>
      <w:r w:rsidRPr="00983392">
        <w:rPr>
          <w:sz w:val="24"/>
          <w:szCs w:val="24"/>
        </w:rPr>
        <w:t>3-H framework</w:t>
      </w:r>
      <w:r>
        <w:rPr>
          <w:sz w:val="24"/>
          <w:szCs w:val="24"/>
        </w:rPr>
        <w:t xml:space="preserve"> </w:t>
      </w:r>
    </w:p>
    <w:p w14:paraId="38531AAD" w14:textId="77777777" w:rsidR="00172237" w:rsidRDefault="00172237" w:rsidP="00983392">
      <w:pPr>
        <w:tabs>
          <w:tab w:val="left" w:pos="2520"/>
        </w:tabs>
        <w:rPr>
          <w:sz w:val="24"/>
          <w:szCs w:val="24"/>
        </w:rPr>
      </w:pPr>
      <w:r>
        <w:rPr>
          <w:sz w:val="24"/>
          <w:szCs w:val="24"/>
        </w:rPr>
        <w:t xml:space="preserve">Heart - Motivation and leadership  </w:t>
      </w:r>
    </w:p>
    <w:p w14:paraId="6BE04163" w14:textId="31B02955" w:rsidR="00172237" w:rsidRDefault="00172237" w:rsidP="00983392">
      <w:pPr>
        <w:tabs>
          <w:tab w:val="left" w:pos="2520"/>
        </w:tabs>
        <w:rPr>
          <w:sz w:val="24"/>
          <w:szCs w:val="24"/>
        </w:rPr>
      </w:pPr>
      <w:r>
        <w:rPr>
          <w:sz w:val="24"/>
          <w:szCs w:val="24"/>
        </w:rPr>
        <w:t xml:space="preserve">Head - Strategic management and organization culture </w:t>
      </w:r>
    </w:p>
    <w:p w14:paraId="2125242E" w14:textId="0094FD44" w:rsidR="00172237" w:rsidRDefault="00172237" w:rsidP="00983392">
      <w:pPr>
        <w:tabs>
          <w:tab w:val="left" w:pos="2520"/>
        </w:tabs>
        <w:rPr>
          <w:sz w:val="24"/>
          <w:szCs w:val="24"/>
        </w:rPr>
      </w:pPr>
      <w:r>
        <w:rPr>
          <w:sz w:val="24"/>
          <w:szCs w:val="24"/>
        </w:rPr>
        <w:t>Hand - Implementation and practice</w:t>
      </w:r>
    </w:p>
    <w:p w14:paraId="024B7E80" w14:textId="77777777" w:rsidR="00564B0A" w:rsidRPr="00983392" w:rsidRDefault="00564B0A" w:rsidP="00564B0A">
      <w:pPr>
        <w:tabs>
          <w:tab w:val="left" w:pos="2520"/>
        </w:tabs>
        <w:rPr>
          <w:sz w:val="24"/>
          <w:szCs w:val="24"/>
        </w:rPr>
      </w:pPr>
      <w:r>
        <w:rPr>
          <w:sz w:val="24"/>
          <w:szCs w:val="24"/>
        </w:rPr>
        <w:t xml:space="preserve">All these wordings </w:t>
      </w:r>
      <w:r w:rsidRPr="00983392">
        <w:rPr>
          <w:sz w:val="24"/>
          <w:szCs w:val="24"/>
        </w:rPr>
        <w:t>would be used for literature research.</w:t>
      </w:r>
    </w:p>
    <w:p w14:paraId="1B198DF0" w14:textId="3DE27EBE" w:rsidR="00564B0A" w:rsidRDefault="00564B0A" w:rsidP="00983392">
      <w:pPr>
        <w:tabs>
          <w:tab w:val="left" w:pos="2520"/>
        </w:tabs>
        <w:rPr>
          <w:sz w:val="24"/>
          <w:szCs w:val="24"/>
        </w:rPr>
      </w:pPr>
    </w:p>
    <w:p w14:paraId="2C988466" w14:textId="77777777" w:rsidR="00172237" w:rsidRPr="00983392" w:rsidRDefault="00172237" w:rsidP="00983392">
      <w:pPr>
        <w:tabs>
          <w:tab w:val="left" w:pos="2520"/>
        </w:tabs>
        <w:rPr>
          <w:sz w:val="24"/>
          <w:szCs w:val="24"/>
        </w:rPr>
      </w:pPr>
    </w:p>
    <w:p w14:paraId="293EE0F0" w14:textId="38F2C25F" w:rsidR="00983392" w:rsidRDefault="00983392" w:rsidP="00983392">
      <w:pPr>
        <w:tabs>
          <w:tab w:val="left" w:pos="2520"/>
        </w:tabs>
        <w:rPr>
          <w:sz w:val="24"/>
          <w:szCs w:val="24"/>
        </w:rPr>
      </w:pPr>
    </w:p>
    <w:p w14:paraId="54179645" w14:textId="27ECB427" w:rsidR="007D6119" w:rsidRDefault="007D6119" w:rsidP="00983392">
      <w:pPr>
        <w:tabs>
          <w:tab w:val="left" w:pos="2520"/>
        </w:tabs>
        <w:rPr>
          <w:sz w:val="24"/>
          <w:szCs w:val="24"/>
        </w:rPr>
      </w:pPr>
    </w:p>
    <w:p w14:paraId="3EC802E7" w14:textId="702CD055" w:rsidR="007D6119" w:rsidRDefault="007D6119" w:rsidP="00983392">
      <w:pPr>
        <w:tabs>
          <w:tab w:val="left" w:pos="2520"/>
        </w:tabs>
        <w:rPr>
          <w:sz w:val="24"/>
          <w:szCs w:val="24"/>
        </w:rPr>
      </w:pPr>
    </w:p>
    <w:p w14:paraId="02413CE7" w14:textId="77777777" w:rsidR="002B2F79" w:rsidRDefault="002B2F79" w:rsidP="00983392">
      <w:pPr>
        <w:tabs>
          <w:tab w:val="left" w:pos="2520"/>
        </w:tabs>
        <w:rPr>
          <w:sz w:val="24"/>
          <w:szCs w:val="24"/>
        </w:rPr>
      </w:pPr>
    </w:p>
    <w:p w14:paraId="3E02C1C7" w14:textId="77777777" w:rsidR="00564B0A" w:rsidRPr="00983392" w:rsidRDefault="00564B0A" w:rsidP="00983392">
      <w:pPr>
        <w:tabs>
          <w:tab w:val="left" w:pos="2520"/>
        </w:tabs>
        <w:rPr>
          <w:sz w:val="24"/>
          <w:szCs w:val="24"/>
        </w:rPr>
      </w:pPr>
    </w:p>
    <w:p w14:paraId="0C42BF1C" w14:textId="0C6ED80B" w:rsidR="007D6119" w:rsidRDefault="00983392" w:rsidP="00983392">
      <w:pPr>
        <w:tabs>
          <w:tab w:val="left" w:pos="2520"/>
        </w:tabs>
        <w:rPr>
          <w:sz w:val="24"/>
          <w:szCs w:val="24"/>
        </w:rPr>
      </w:pPr>
      <w:r w:rsidRPr="00983392">
        <w:rPr>
          <w:sz w:val="24"/>
          <w:szCs w:val="24"/>
        </w:rPr>
        <w:lastRenderedPageBreak/>
        <w:t>7.    Background</w:t>
      </w:r>
    </w:p>
    <w:p w14:paraId="261DE748" w14:textId="0FDDFA1C" w:rsidR="00983392" w:rsidRPr="00983392" w:rsidRDefault="002B637E" w:rsidP="002B637E">
      <w:pPr>
        <w:tabs>
          <w:tab w:val="left" w:pos="2520"/>
        </w:tabs>
        <w:rPr>
          <w:sz w:val="24"/>
          <w:szCs w:val="24"/>
        </w:rPr>
      </w:pPr>
      <w:r>
        <w:rPr>
          <w:rFonts w:eastAsia="Microsoft JhengHei" w:cstheme="minorHAnsi"/>
          <w:color w:val="333333"/>
          <w:sz w:val="24"/>
          <w:szCs w:val="24"/>
          <w:shd w:val="clear" w:color="auto" w:fill="FFFFFF"/>
        </w:rPr>
        <w:t>One of largest brokerage fi</w:t>
      </w:r>
      <w:r w:rsidR="002B2F79">
        <w:rPr>
          <w:rFonts w:eastAsia="Microsoft JhengHei" w:cstheme="minorHAnsi"/>
          <w:color w:val="333333"/>
          <w:sz w:val="24"/>
          <w:szCs w:val="24"/>
          <w:shd w:val="clear" w:color="auto" w:fill="FFFFFF"/>
        </w:rPr>
        <w:t>r</w:t>
      </w:r>
      <w:r>
        <w:rPr>
          <w:rFonts w:eastAsia="Microsoft JhengHei" w:cstheme="minorHAnsi"/>
          <w:color w:val="333333"/>
          <w:sz w:val="24"/>
          <w:szCs w:val="24"/>
          <w:shd w:val="clear" w:color="auto" w:fill="FFFFFF"/>
        </w:rPr>
        <w:t>m in Hong Kong</w:t>
      </w:r>
      <w:r w:rsidRPr="002B637E">
        <w:rPr>
          <w:rFonts w:eastAsia="Microsoft JhengHei" w:cstheme="minorHAnsi"/>
          <w:color w:val="333333"/>
          <w:sz w:val="24"/>
          <w:szCs w:val="24"/>
          <w:shd w:val="clear" w:color="auto" w:fill="FFFFFF"/>
        </w:rPr>
        <w:t xml:space="preserve"> provides a full portfolio of financial solutions to customers including insurance, pensions, asset management, properties, retail brokerage and lending services. The Company focuses on three core businesses: financial advisory, financial product manufacturing and FinTech.</w:t>
      </w:r>
      <w:r>
        <w:rPr>
          <w:sz w:val="24"/>
          <w:szCs w:val="24"/>
        </w:rPr>
        <w:t xml:space="preserve"> </w:t>
      </w:r>
      <w:r w:rsidR="002572F9">
        <w:rPr>
          <w:sz w:val="24"/>
          <w:szCs w:val="24"/>
        </w:rPr>
        <w:t>N</w:t>
      </w:r>
      <w:r>
        <w:rPr>
          <w:sz w:val="24"/>
          <w:szCs w:val="24"/>
        </w:rPr>
        <w:t xml:space="preserve">ow </w:t>
      </w:r>
      <w:r w:rsidR="002572F9">
        <w:rPr>
          <w:sz w:val="24"/>
          <w:szCs w:val="24"/>
        </w:rPr>
        <w:t xml:space="preserve">company tries to reposition for accelerating the business growth. Therefore, revamp the training curriculum will be one of the key </w:t>
      </w:r>
      <w:r w:rsidR="00E145BA">
        <w:rPr>
          <w:sz w:val="24"/>
          <w:szCs w:val="24"/>
        </w:rPr>
        <w:t>factors</w:t>
      </w:r>
      <w:r w:rsidR="002572F9">
        <w:rPr>
          <w:sz w:val="24"/>
          <w:szCs w:val="24"/>
        </w:rPr>
        <w:t xml:space="preserve"> for strengthening all staff of their competence.</w:t>
      </w:r>
    </w:p>
    <w:p w14:paraId="643E742B" w14:textId="77777777" w:rsidR="00983392" w:rsidRPr="00983392" w:rsidRDefault="00983392" w:rsidP="00983392">
      <w:pPr>
        <w:tabs>
          <w:tab w:val="left" w:pos="2520"/>
        </w:tabs>
        <w:rPr>
          <w:sz w:val="24"/>
          <w:szCs w:val="24"/>
        </w:rPr>
      </w:pPr>
    </w:p>
    <w:p w14:paraId="4AFB8C9B" w14:textId="7DECE5FC" w:rsidR="00983392" w:rsidRDefault="00983392" w:rsidP="00983392">
      <w:pPr>
        <w:tabs>
          <w:tab w:val="left" w:pos="2520"/>
        </w:tabs>
        <w:rPr>
          <w:sz w:val="24"/>
          <w:szCs w:val="24"/>
        </w:rPr>
      </w:pPr>
      <w:r w:rsidRPr="00983392">
        <w:rPr>
          <w:sz w:val="24"/>
          <w:szCs w:val="24"/>
        </w:rPr>
        <w:t>8.    Case body</w:t>
      </w:r>
    </w:p>
    <w:p w14:paraId="73D7D0BF" w14:textId="20F60B82" w:rsidR="00E84555" w:rsidRDefault="002572F9" w:rsidP="00983392">
      <w:pPr>
        <w:tabs>
          <w:tab w:val="left" w:pos="2520"/>
        </w:tabs>
        <w:rPr>
          <w:sz w:val="24"/>
          <w:szCs w:val="24"/>
        </w:rPr>
      </w:pPr>
      <w:r>
        <w:rPr>
          <w:sz w:val="24"/>
          <w:szCs w:val="24"/>
        </w:rPr>
        <w:t>Head of training department has organized all the business unit</w:t>
      </w:r>
      <w:r w:rsidR="002B2F79">
        <w:rPr>
          <w:sz w:val="24"/>
          <w:szCs w:val="24"/>
        </w:rPr>
        <w:t xml:space="preserve"> head</w:t>
      </w:r>
      <w:r w:rsidR="00E145BA">
        <w:rPr>
          <w:sz w:val="24"/>
          <w:szCs w:val="24"/>
        </w:rPr>
        <w:t>s for</w:t>
      </w:r>
      <w:r w:rsidR="00E84555">
        <w:rPr>
          <w:sz w:val="24"/>
          <w:szCs w:val="24"/>
        </w:rPr>
        <w:t xml:space="preserve"> discussing and</w:t>
      </w:r>
      <w:r w:rsidR="00E145BA">
        <w:rPr>
          <w:sz w:val="24"/>
          <w:szCs w:val="24"/>
        </w:rPr>
        <w:t xml:space="preserve"> consolidating their training needs</w:t>
      </w:r>
      <w:r w:rsidR="00E84555">
        <w:rPr>
          <w:sz w:val="24"/>
          <w:szCs w:val="24"/>
        </w:rPr>
        <w:t>.</w:t>
      </w:r>
      <w:r w:rsidR="00E145BA">
        <w:rPr>
          <w:sz w:val="24"/>
          <w:szCs w:val="24"/>
        </w:rPr>
        <w:t xml:space="preserve"> </w:t>
      </w:r>
      <w:r w:rsidR="00E84555">
        <w:rPr>
          <w:sz w:val="24"/>
          <w:szCs w:val="24"/>
        </w:rPr>
        <w:t>Indeed, t</w:t>
      </w:r>
      <w:r w:rsidR="00E145BA">
        <w:rPr>
          <w:sz w:val="24"/>
          <w:szCs w:val="24"/>
        </w:rPr>
        <w:t>he most important thing i</w:t>
      </w:r>
      <w:r w:rsidR="00E84555">
        <w:rPr>
          <w:sz w:val="24"/>
          <w:szCs w:val="24"/>
        </w:rPr>
        <w:t xml:space="preserve">s </w:t>
      </w:r>
      <w:r w:rsidR="002B2F79">
        <w:rPr>
          <w:sz w:val="24"/>
          <w:szCs w:val="24"/>
        </w:rPr>
        <w:t>obtaining</w:t>
      </w:r>
      <w:r w:rsidR="00E145BA">
        <w:rPr>
          <w:sz w:val="24"/>
          <w:szCs w:val="24"/>
        </w:rPr>
        <w:t xml:space="preserve"> the </w:t>
      </w:r>
      <w:r w:rsidR="00E84555">
        <w:rPr>
          <w:sz w:val="24"/>
          <w:szCs w:val="24"/>
        </w:rPr>
        <w:t xml:space="preserve">company </w:t>
      </w:r>
      <w:r w:rsidR="00E145BA">
        <w:rPr>
          <w:sz w:val="24"/>
          <w:szCs w:val="24"/>
        </w:rPr>
        <w:t xml:space="preserve">president and HR director </w:t>
      </w:r>
      <w:r w:rsidR="00E84555">
        <w:rPr>
          <w:sz w:val="24"/>
          <w:szCs w:val="24"/>
        </w:rPr>
        <w:t xml:space="preserve">are </w:t>
      </w:r>
      <w:r w:rsidR="00E145BA">
        <w:rPr>
          <w:sz w:val="24"/>
          <w:szCs w:val="24"/>
        </w:rPr>
        <w:t xml:space="preserve">showing support </w:t>
      </w:r>
      <w:r w:rsidR="00E84555">
        <w:rPr>
          <w:sz w:val="24"/>
          <w:szCs w:val="24"/>
        </w:rPr>
        <w:t>and</w:t>
      </w:r>
      <w:r w:rsidR="00E145BA">
        <w:rPr>
          <w:sz w:val="24"/>
          <w:szCs w:val="24"/>
        </w:rPr>
        <w:t xml:space="preserve"> endors</w:t>
      </w:r>
      <w:r w:rsidR="00E84555">
        <w:rPr>
          <w:sz w:val="24"/>
          <w:szCs w:val="24"/>
        </w:rPr>
        <w:t>ing</w:t>
      </w:r>
      <w:r w:rsidR="00E145BA">
        <w:rPr>
          <w:sz w:val="24"/>
          <w:szCs w:val="24"/>
        </w:rPr>
        <w:t xml:space="preserve"> </w:t>
      </w:r>
      <w:r w:rsidR="00E84555">
        <w:rPr>
          <w:sz w:val="24"/>
          <w:szCs w:val="24"/>
        </w:rPr>
        <w:t xml:space="preserve">to run </w:t>
      </w:r>
      <w:r w:rsidR="00E145BA">
        <w:rPr>
          <w:sz w:val="24"/>
          <w:szCs w:val="24"/>
        </w:rPr>
        <w:t xml:space="preserve">training program </w:t>
      </w:r>
      <w:r w:rsidR="00E84555">
        <w:rPr>
          <w:sz w:val="24"/>
          <w:szCs w:val="24"/>
        </w:rPr>
        <w:t xml:space="preserve">will be </w:t>
      </w:r>
      <w:r w:rsidR="00B1480E">
        <w:rPr>
          <w:sz w:val="24"/>
          <w:szCs w:val="24"/>
        </w:rPr>
        <w:t>smoother and more effective</w:t>
      </w:r>
      <w:r w:rsidR="00E84555">
        <w:rPr>
          <w:sz w:val="24"/>
          <w:szCs w:val="24"/>
        </w:rPr>
        <w:t xml:space="preserve">. </w:t>
      </w:r>
    </w:p>
    <w:p w14:paraId="4D497CCC" w14:textId="08F07C84" w:rsidR="002572F9" w:rsidRDefault="00E145BA" w:rsidP="00983392">
      <w:pPr>
        <w:tabs>
          <w:tab w:val="left" w:pos="2520"/>
        </w:tabs>
        <w:rPr>
          <w:sz w:val="24"/>
          <w:szCs w:val="24"/>
        </w:rPr>
      </w:pPr>
      <w:r>
        <w:rPr>
          <w:sz w:val="24"/>
          <w:szCs w:val="24"/>
        </w:rPr>
        <w:t xml:space="preserve"> </w:t>
      </w:r>
      <w:r w:rsidR="00E84555">
        <w:rPr>
          <w:sz w:val="24"/>
          <w:szCs w:val="24"/>
        </w:rPr>
        <w:t xml:space="preserve">Heart – Motivation by senior management </w:t>
      </w:r>
    </w:p>
    <w:p w14:paraId="0CE58842" w14:textId="14E5CB96" w:rsidR="00E84555" w:rsidRDefault="00E84555" w:rsidP="00983392">
      <w:pPr>
        <w:tabs>
          <w:tab w:val="left" w:pos="2520"/>
        </w:tabs>
        <w:rPr>
          <w:sz w:val="24"/>
          <w:szCs w:val="24"/>
        </w:rPr>
      </w:pPr>
      <w:r>
        <w:rPr>
          <w:sz w:val="24"/>
          <w:szCs w:val="24"/>
        </w:rPr>
        <w:t xml:space="preserve"> Head – Strategic management by all business unit heads and training department </w:t>
      </w:r>
    </w:p>
    <w:p w14:paraId="4EBFE33A" w14:textId="2ECFAC70" w:rsidR="00E84555" w:rsidRPr="00983392" w:rsidRDefault="00E84555" w:rsidP="00983392">
      <w:pPr>
        <w:tabs>
          <w:tab w:val="left" w:pos="2520"/>
        </w:tabs>
        <w:rPr>
          <w:sz w:val="24"/>
          <w:szCs w:val="24"/>
        </w:rPr>
      </w:pPr>
      <w:r>
        <w:rPr>
          <w:sz w:val="24"/>
          <w:szCs w:val="24"/>
        </w:rPr>
        <w:t xml:space="preserve"> Hand – Implementation and participation by trainers and all staff </w:t>
      </w:r>
    </w:p>
    <w:p w14:paraId="5E9215FD" w14:textId="77777777" w:rsidR="00983392" w:rsidRPr="00983392" w:rsidRDefault="00983392" w:rsidP="00983392">
      <w:pPr>
        <w:tabs>
          <w:tab w:val="left" w:pos="2520"/>
        </w:tabs>
        <w:rPr>
          <w:sz w:val="24"/>
          <w:szCs w:val="24"/>
        </w:rPr>
      </w:pPr>
    </w:p>
    <w:p w14:paraId="256277C8" w14:textId="55248E60" w:rsidR="00983392" w:rsidRDefault="00983392" w:rsidP="00983392">
      <w:pPr>
        <w:tabs>
          <w:tab w:val="left" w:pos="2520"/>
        </w:tabs>
        <w:rPr>
          <w:sz w:val="24"/>
          <w:szCs w:val="24"/>
        </w:rPr>
      </w:pPr>
      <w:r w:rsidRPr="00983392">
        <w:rPr>
          <w:sz w:val="24"/>
          <w:szCs w:val="24"/>
        </w:rPr>
        <w:t>9.    Theory/Model</w:t>
      </w:r>
    </w:p>
    <w:p w14:paraId="47C77F2C" w14:textId="38A20EA3" w:rsidR="00983392" w:rsidRPr="00983392" w:rsidRDefault="00896E6E" w:rsidP="00983392">
      <w:pPr>
        <w:tabs>
          <w:tab w:val="left" w:pos="2520"/>
        </w:tabs>
        <w:rPr>
          <w:sz w:val="24"/>
          <w:szCs w:val="24"/>
        </w:rPr>
      </w:pPr>
      <w:r>
        <w:rPr>
          <w:sz w:val="24"/>
          <w:szCs w:val="24"/>
        </w:rPr>
        <w:t>3-H framework will be applied for the following models directly.</w:t>
      </w:r>
    </w:p>
    <w:p w14:paraId="4B669CFD" w14:textId="77777777" w:rsidR="00983392" w:rsidRDefault="00983392" w:rsidP="00983392">
      <w:pPr>
        <w:tabs>
          <w:tab w:val="left" w:pos="2520"/>
        </w:tabs>
        <w:rPr>
          <w:sz w:val="24"/>
          <w:szCs w:val="24"/>
        </w:rPr>
      </w:pPr>
      <w:r w:rsidRPr="00983392">
        <w:rPr>
          <w:sz w:val="24"/>
          <w:szCs w:val="24"/>
        </w:rPr>
        <w:t>H1 Heart-related theories</w:t>
      </w:r>
    </w:p>
    <w:p w14:paraId="68DA21D2" w14:textId="378D1271" w:rsidR="00983392" w:rsidRPr="00983392" w:rsidRDefault="00983392" w:rsidP="00896E6E">
      <w:pPr>
        <w:tabs>
          <w:tab w:val="left" w:pos="2520"/>
        </w:tabs>
        <w:rPr>
          <w:sz w:val="24"/>
          <w:szCs w:val="24"/>
        </w:rPr>
      </w:pPr>
      <w:r w:rsidRPr="00983392">
        <w:rPr>
          <w:sz w:val="24"/>
          <w:szCs w:val="24"/>
        </w:rPr>
        <w:t xml:space="preserve">Motivation – McGregor’s Participation Theory. </w:t>
      </w:r>
    </w:p>
    <w:p w14:paraId="1350672F" w14:textId="77777777" w:rsidR="00983392" w:rsidRPr="00983392" w:rsidRDefault="00983392" w:rsidP="00983392">
      <w:pPr>
        <w:tabs>
          <w:tab w:val="left" w:pos="2520"/>
        </w:tabs>
        <w:rPr>
          <w:sz w:val="24"/>
          <w:szCs w:val="24"/>
        </w:rPr>
      </w:pPr>
    </w:p>
    <w:p w14:paraId="785DE6F7" w14:textId="7BF96399" w:rsidR="008928CA" w:rsidRDefault="00983392" w:rsidP="00983392">
      <w:pPr>
        <w:tabs>
          <w:tab w:val="left" w:pos="2520"/>
        </w:tabs>
        <w:rPr>
          <w:sz w:val="24"/>
          <w:szCs w:val="24"/>
        </w:rPr>
      </w:pPr>
      <w:r w:rsidRPr="00983392">
        <w:rPr>
          <w:sz w:val="24"/>
          <w:szCs w:val="24"/>
        </w:rPr>
        <w:t>H2 Head-related theories</w:t>
      </w:r>
    </w:p>
    <w:p w14:paraId="38B57E89" w14:textId="7D0618A9" w:rsidR="008928CA" w:rsidRDefault="008928CA" w:rsidP="008928CA">
      <w:pPr>
        <w:tabs>
          <w:tab w:val="left" w:pos="2520"/>
        </w:tabs>
        <w:rPr>
          <w:sz w:val="24"/>
          <w:szCs w:val="24"/>
        </w:rPr>
      </w:pPr>
      <w:r>
        <w:rPr>
          <w:sz w:val="24"/>
          <w:szCs w:val="24"/>
        </w:rPr>
        <w:t xml:space="preserve">Strategic management – Porter’s value chain </w:t>
      </w:r>
    </w:p>
    <w:p w14:paraId="6DED1230" w14:textId="77777777" w:rsidR="00B1480E" w:rsidRDefault="00B1480E" w:rsidP="008928CA">
      <w:pPr>
        <w:tabs>
          <w:tab w:val="left" w:pos="2520"/>
        </w:tabs>
        <w:rPr>
          <w:sz w:val="24"/>
          <w:szCs w:val="24"/>
        </w:rPr>
      </w:pPr>
    </w:p>
    <w:p w14:paraId="7ABBF78C" w14:textId="77777777" w:rsidR="008928CA" w:rsidRPr="00983392" w:rsidRDefault="008928CA" w:rsidP="008928CA">
      <w:pPr>
        <w:tabs>
          <w:tab w:val="left" w:pos="2520"/>
        </w:tabs>
        <w:spacing w:after="120"/>
        <w:rPr>
          <w:sz w:val="24"/>
          <w:szCs w:val="24"/>
        </w:rPr>
      </w:pPr>
      <w:r w:rsidRPr="00983392">
        <w:rPr>
          <w:sz w:val="24"/>
          <w:szCs w:val="24"/>
        </w:rPr>
        <w:t>H3 Hand-related theories</w:t>
      </w:r>
    </w:p>
    <w:p w14:paraId="01462311" w14:textId="77777777" w:rsidR="008928CA" w:rsidRDefault="008928CA" w:rsidP="006401A3">
      <w:pPr>
        <w:tabs>
          <w:tab w:val="left" w:pos="2520"/>
        </w:tabs>
        <w:spacing w:after="120"/>
        <w:rPr>
          <w:sz w:val="24"/>
          <w:szCs w:val="24"/>
        </w:rPr>
      </w:pPr>
    </w:p>
    <w:p w14:paraId="57C8DCF6" w14:textId="25D6E1A6" w:rsidR="00983392" w:rsidRDefault="008928CA" w:rsidP="006401A3">
      <w:pPr>
        <w:tabs>
          <w:tab w:val="left" w:pos="2520"/>
        </w:tabs>
        <w:spacing w:after="120"/>
        <w:rPr>
          <w:sz w:val="24"/>
          <w:szCs w:val="24"/>
        </w:rPr>
      </w:pPr>
      <w:r>
        <w:rPr>
          <w:sz w:val="24"/>
          <w:szCs w:val="24"/>
        </w:rPr>
        <w:t>Functional strategy</w:t>
      </w:r>
      <w:r>
        <w:rPr>
          <w:sz w:val="24"/>
          <w:szCs w:val="24"/>
        </w:rPr>
        <w:t xml:space="preserve"> – </w:t>
      </w:r>
      <w:r>
        <w:rPr>
          <w:sz w:val="24"/>
          <w:szCs w:val="24"/>
        </w:rPr>
        <w:t>SWOT</w:t>
      </w:r>
      <w:r w:rsidR="00983392" w:rsidRPr="00983392">
        <w:rPr>
          <w:sz w:val="24"/>
          <w:szCs w:val="24"/>
        </w:rPr>
        <w:t xml:space="preserve"> analysis (strength, weakness, opportunity, threat)</w:t>
      </w:r>
      <w:r w:rsidR="0018244A">
        <w:rPr>
          <w:sz w:val="24"/>
          <w:szCs w:val="24"/>
        </w:rPr>
        <w:t xml:space="preserve"> and VRIO (Sustainability test)</w:t>
      </w:r>
    </w:p>
    <w:p w14:paraId="4FD1BAF5" w14:textId="77777777" w:rsidR="00155AF4" w:rsidRPr="00983392" w:rsidRDefault="00155AF4" w:rsidP="006401A3">
      <w:pPr>
        <w:tabs>
          <w:tab w:val="left" w:pos="2520"/>
        </w:tabs>
        <w:spacing w:after="120"/>
        <w:rPr>
          <w:sz w:val="24"/>
          <w:szCs w:val="24"/>
        </w:rPr>
      </w:pPr>
    </w:p>
    <w:p w14:paraId="3FF1D26A" w14:textId="77777777" w:rsidR="00983392" w:rsidRPr="00983392" w:rsidRDefault="00983392" w:rsidP="001250A8">
      <w:pPr>
        <w:tabs>
          <w:tab w:val="left" w:pos="2520"/>
        </w:tabs>
        <w:spacing w:after="120"/>
        <w:rPr>
          <w:sz w:val="24"/>
          <w:szCs w:val="24"/>
        </w:rPr>
      </w:pPr>
    </w:p>
    <w:p w14:paraId="14E7FA96" w14:textId="499B5F19" w:rsidR="00983392" w:rsidRDefault="00983392" w:rsidP="0018244A">
      <w:pPr>
        <w:tabs>
          <w:tab w:val="left" w:pos="2520"/>
        </w:tabs>
        <w:rPr>
          <w:sz w:val="24"/>
          <w:szCs w:val="24"/>
        </w:rPr>
      </w:pPr>
      <w:r w:rsidRPr="00983392">
        <w:rPr>
          <w:sz w:val="24"/>
          <w:szCs w:val="24"/>
        </w:rPr>
        <w:t>10.     Methodology</w:t>
      </w:r>
    </w:p>
    <w:p w14:paraId="6AD60CA9" w14:textId="77777777" w:rsidR="00810742" w:rsidRDefault="0018244A" w:rsidP="0018244A">
      <w:pPr>
        <w:tabs>
          <w:tab w:val="left" w:pos="2520"/>
        </w:tabs>
        <w:rPr>
          <w:sz w:val="24"/>
          <w:szCs w:val="24"/>
        </w:rPr>
      </w:pPr>
      <w:bookmarkStart w:id="0" w:name="_GoBack"/>
      <w:r>
        <w:rPr>
          <w:sz w:val="24"/>
          <w:szCs w:val="24"/>
        </w:rPr>
        <w:t xml:space="preserve">Case research will be implemented with different business unit managers and trainees before and after the training. </w:t>
      </w:r>
    </w:p>
    <w:p w14:paraId="689C13D4" w14:textId="30B091DA" w:rsidR="0018244A" w:rsidRDefault="00810742" w:rsidP="0018244A">
      <w:pPr>
        <w:tabs>
          <w:tab w:val="left" w:pos="2520"/>
        </w:tabs>
        <w:rPr>
          <w:sz w:val="24"/>
          <w:szCs w:val="24"/>
        </w:rPr>
      </w:pPr>
      <w:r>
        <w:rPr>
          <w:sz w:val="24"/>
          <w:szCs w:val="24"/>
        </w:rPr>
        <w:t xml:space="preserve">Analyze the feedbacks from different participants and fine tuning the training materials regularly. </w:t>
      </w:r>
    </w:p>
    <w:p w14:paraId="00D825C0" w14:textId="046275DE" w:rsidR="00810742" w:rsidRDefault="00810742" w:rsidP="0018244A">
      <w:pPr>
        <w:tabs>
          <w:tab w:val="left" w:pos="2520"/>
        </w:tabs>
        <w:rPr>
          <w:sz w:val="24"/>
          <w:szCs w:val="24"/>
        </w:rPr>
      </w:pPr>
      <w:r>
        <w:rPr>
          <w:sz w:val="24"/>
          <w:szCs w:val="24"/>
        </w:rPr>
        <w:t xml:space="preserve">Reallocate the manpower and resources for </w:t>
      </w:r>
      <w:r w:rsidR="00B1480E">
        <w:rPr>
          <w:sz w:val="24"/>
          <w:szCs w:val="24"/>
        </w:rPr>
        <w:t>fulfilling</w:t>
      </w:r>
      <w:r>
        <w:rPr>
          <w:sz w:val="24"/>
          <w:szCs w:val="24"/>
        </w:rPr>
        <w:t xml:space="preserve"> the top priority</w:t>
      </w:r>
      <w:r w:rsidR="00B1480E">
        <w:rPr>
          <w:sz w:val="24"/>
          <w:szCs w:val="24"/>
        </w:rPr>
        <w:t xml:space="preserve"> of</w:t>
      </w:r>
      <w:r>
        <w:rPr>
          <w:sz w:val="24"/>
          <w:szCs w:val="24"/>
        </w:rPr>
        <w:t xml:space="preserve"> training needs from</w:t>
      </w:r>
      <w:r w:rsidR="00B1480E">
        <w:rPr>
          <w:sz w:val="24"/>
          <w:szCs w:val="24"/>
        </w:rPr>
        <w:t xml:space="preserve"> the key</w:t>
      </w:r>
      <w:r>
        <w:rPr>
          <w:sz w:val="24"/>
          <w:szCs w:val="24"/>
        </w:rPr>
        <w:t xml:space="preserve"> business unit </w:t>
      </w:r>
      <w:r w:rsidR="00B1480E">
        <w:rPr>
          <w:sz w:val="24"/>
          <w:szCs w:val="24"/>
        </w:rPr>
        <w:t>heads</w:t>
      </w:r>
    </w:p>
    <w:bookmarkEnd w:id="0"/>
    <w:p w14:paraId="246308FB" w14:textId="77777777" w:rsidR="0018244A" w:rsidRPr="00983392" w:rsidRDefault="0018244A" w:rsidP="0018244A">
      <w:pPr>
        <w:tabs>
          <w:tab w:val="left" w:pos="2520"/>
        </w:tabs>
        <w:rPr>
          <w:sz w:val="24"/>
          <w:szCs w:val="24"/>
        </w:rPr>
      </w:pPr>
    </w:p>
    <w:p w14:paraId="22851C4B" w14:textId="77777777" w:rsidR="00983392" w:rsidRPr="00983392" w:rsidRDefault="00983392" w:rsidP="00983392">
      <w:pPr>
        <w:tabs>
          <w:tab w:val="left" w:pos="2520"/>
        </w:tabs>
        <w:rPr>
          <w:sz w:val="24"/>
          <w:szCs w:val="24"/>
        </w:rPr>
      </w:pPr>
    </w:p>
    <w:p w14:paraId="679B2DE1" w14:textId="77777777" w:rsidR="00983392" w:rsidRPr="00983392" w:rsidRDefault="00983392" w:rsidP="00983392">
      <w:pPr>
        <w:tabs>
          <w:tab w:val="left" w:pos="2520"/>
        </w:tabs>
        <w:rPr>
          <w:sz w:val="24"/>
          <w:szCs w:val="24"/>
        </w:rPr>
      </w:pPr>
    </w:p>
    <w:p w14:paraId="473BF943" w14:textId="77777777" w:rsidR="00983392" w:rsidRPr="00983392" w:rsidRDefault="00983392" w:rsidP="00983392">
      <w:pPr>
        <w:tabs>
          <w:tab w:val="left" w:pos="2520"/>
        </w:tabs>
        <w:rPr>
          <w:sz w:val="24"/>
          <w:szCs w:val="24"/>
        </w:rPr>
      </w:pPr>
    </w:p>
    <w:p w14:paraId="62D66816" w14:textId="77777777" w:rsidR="007F4A9B" w:rsidRPr="00983392" w:rsidRDefault="007F4A9B" w:rsidP="00983392">
      <w:pPr>
        <w:tabs>
          <w:tab w:val="left" w:pos="2520"/>
        </w:tabs>
        <w:rPr>
          <w:sz w:val="24"/>
          <w:szCs w:val="24"/>
        </w:rPr>
      </w:pPr>
    </w:p>
    <w:sectPr w:rsidR="007F4A9B" w:rsidRPr="009833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92618"/>
    <w:multiLevelType w:val="hybridMultilevel"/>
    <w:tmpl w:val="EA4047C4"/>
    <w:lvl w:ilvl="0" w:tplc="566A7AF8">
      <w:start w:val="3"/>
      <w:numFmt w:val="bullet"/>
      <w:lvlText w:val="-"/>
      <w:lvlJc w:val="left"/>
      <w:pPr>
        <w:ind w:left="720" w:hanging="360"/>
      </w:pPr>
      <w:rPr>
        <w:rFonts w:ascii="Calibri" w:eastAsiaTheme="minorEastAsia" w:hAnsi="Calibri" w:cs="Calibri"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392"/>
    <w:rsid w:val="000B2543"/>
    <w:rsid w:val="00117B97"/>
    <w:rsid w:val="001250A8"/>
    <w:rsid w:val="00155AF4"/>
    <w:rsid w:val="00162A59"/>
    <w:rsid w:val="00172237"/>
    <w:rsid w:val="0018244A"/>
    <w:rsid w:val="002138BF"/>
    <w:rsid w:val="002572F9"/>
    <w:rsid w:val="00274D07"/>
    <w:rsid w:val="002B2F79"/>
    <w:rsid w:val="002B637E"/>
    <w:rsid w:val="002E60A2"/>
    <w:rsid w:val="003C01FA"/>
    <w:rsid w:val="0048777A"/>
    <w:rsid w:val="004E56A8"/>
    <w:rsid w:val="004E6EB2"/>
    <w:rsid w:val="00564B0A"/>
    <w:rsid w:val="005C3AA4"/>
    <w:rsid w:val="005D5BEF"/>
    <w:rsid w:val="005E11FE"/>
    <w:rsid w:val="00601A7D"/>
    <w:rsid w:val="006401A3"/>
    <w:rsid w:val="00651711"/>
    <w:rsid w:val="007618D8"/>
    <w:rsid w:val="007D6119"/>
    <w:rsid w:val="007F4A9B"/>
    <w:rsid w:val="00810742"/>
    <w:rsid w:val="00861C68"/>
    <w:rsid w:val="008928CA"/>
    <w:rsid w:val="00896E6E"/>
    <w:rsid w:val="00983392"/>
    <w:rsid w:val="009E59B3"/>
    <w:rsid w:val="00A37644"/>
    <w:rsid w:val="00A72B84"/>
    <w:rsid w:val="00AF02BE"/>
    <w:rsid w:val="00B0078C"/>
    <w:rsid w:val="00B1480E"/>
    <w:rsid w:val="00B40FF5"/>
    <w:rsid w:val="00BB1206"/>
    <w:rsid w:val="00C84822"/>
    <w:rsid w:val="00DE67D4"/>
    <w:rsid w:val="00E145BA"/>
    <w:rsid w:val="00E75AC7"/>
    <w:rsid w:val="00E84555"/>
    <w:rsid w:val="00EA66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5D83B"/>
  <w15:chartTrackingRefBased/>
  <w15:docId w15:val="{ADB7EDA7-29BB-4721-9D34-C9919D5EE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5B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5BEF"/>
    <w:rPr>
      <w:rFonts w:ascii="Segoe UI" w:hAnsi="Segoe UI" w:cs="Segoe UI"/>
      <w:sz w:val="18"/>
      <w:szCs w:val="18"/>
    </w:rPr>
  </w:style>
  <w:style w:type="paragraph" w:styleId="ListParagraph">
    <w:name w:val="List Paragraph"/>
    <w:basedOn w:val="Normal"/>
    <w:uiPriority w:val="34"/>
    <w:qFormat/>
    <w:rsid w:val="004E56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638</Words>
  <Characters>3641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 Y. W. LEE</dc:creator>
  <cp:keywords/>
  <dc:description/>
  <cp:lastModifiedBy>Natural, Kan Chi Yin (CDD)</cp:lastModifiedBy>
  <cp:revision>2</cp:revision>
  <cp:lastPrinted>2019-06-14T08:36:00Z</cp:lastPrinted>
  <dcterms:created xsi:type="dcterms:W3CDTF">2019-06-14T15:38:00Z</dcterms:created>
  <dcterms:modified xsi:type="dcterms:W3CDTF">2019-06-14T15:38:00Z</dcterms:modified>
</cp:coreProperties>
</file>