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2B69" w:rsidRDefault="005E2B69" w:rsidP="00BF1EF9">
      <w:pPr>
        <w:jc w:val="center"/>
        <w:rPr>
          <w:rFonts w:ascii="Times New Roman" w:hAnsi="Times New Roman" w:cs="Times New Roman"/>
          <w:sz w:val="24"/>
          <w:szCs w:val="24"/>
        </w:rPr>
      </w:pPr>
    </w:p>
    <w:p w:rsidR="00BF1EF9" w:rsidRPr="009205E1" w:rsidRDefault="00BF1EF9" w:rsidP="00BF1EF9">
      <w:pPr>
        <w:jc w:val="center"/>
        <w:rPr>
          <w:rFonts w:ascii="Times New Roman" w:hAnsi="Times New Roman" w:cs="Times New Roman"/>
          <w:sz w:val="24"/>
          <w:szCs w:val="24"/>
        </w:rPr>
      </w:pPr>
      <w:r w:rsidRPr="009205E1">
        <w:rPr>
          <w:rFonts w:ascii="Times New Roman" w:hAnsi="Times New Roman" w:cs="Times New Roman"/>
          <w:sz w:val="24"/>
          <w:szCs w:val="24"/>
        </w:rPr>
        <w:t xml:space="preserve">Presented to </w:t>
      </w:r>
      <w:r w:rsidR="0011621D" w:rsidRPr="009205E1">
        <w:rPr>
          <w:rFonts w:ascii="Times New Roman" w:hAnsi="Times New Roman" w:cs="Times New Roman"/>
          <w:sz w:val="24"/>
          <w:szCs w:val="24"/>
        </w:rPr>
        <w:t>Felicity Page</w:t>
      </w:r>
    </w:p>
    <w:p w:rsidR="00BF1EF9" w:rsidRPr="009205E1" w:rsidRDefault="00BF1EF9" w:rsidP="00BF1EF9">
      <w:pPr>
        <w:jc w:val="center"/>
        <w:rPr>
          <w:rFonts w:ascii="Times New Roman" w:hAnsi="Times New Roman" w:cs="Times New Roman"/>
          <w:sz w:val="24"/>
          <w:szCs w:val="24"/>
        </w:rPr>
      </w:pPr>
      <w:r w:rsidRPr="009205E1">
        <w:rPr>
          <w:rFonts w:ascii="Times New Roman" w:hAnsi="Times New Roman" w:cs="Times New Roman"/>
          <w:sz w:val="24"/>
          <w:szCs w:val="24"/>
        </w:rPr>
        <w:t xml:space="preserve">Submission date </w:t>
      </w:r>
      <w:r w:rsidR="0011621D" w:rsidRPr="009205E1">
        <w:rPr>
          <w:rFonts w:ascii="Times New Roman" w:hAnsi="Times New Roman" w:cs="Times New Roman"/>
          <w:sz w:val="24"/>
          <w:szCs w:val="24"/>
        </w:rPr>
        <w:t>:19</w:t>
      </w:r>
      <w:r w:rsidR="0011621D" w:rsidRPr="009205E1">
        <w:rPr>
          <w:rFonts w:ascii="Times New Roman" w:hAnsi="Times New Roman" w:cs="Times New Roman"/>
          <w:sz w:val="24"/>
          <w:szCs w:val="24"/>
          <w:vertAlign w:val="superscript"/>
        </w:rPr>
        <w:t>th</w:t>
      </w:r>
      <w:r w:rsidR="0011621D" w:rsidRPr="009205E1">
        <w:rPr>
          <w:rFonts w:ascii="Times New Roman" w:hAnsi="Times New Roman" w:cs="Times New Roman"/>
          <w:sz w:val="24"/>
          <w:szCs w:val="24"/>
        </w:rPr>
        <w:t xml:space="preserve"> January 2018</w:t>
      </w:r>
    </w:p>
    <w:p w:rsidR="00BF1EF9" w:rsidRPr="009205E1" w:rsidRDefault="00BF1EF9" w:rsidP="00BF1EF9">
      <w:pPr>
        <w:jc w:val="center"/>
        <w:rPr>
          <w:rFonts w:ascii="Times New Roman" w:hAnsi="Times New Roman" w:cs="Times New Roman"/>
          <w:sz w:val="24"/>
          <w:szCs w:val="24"/>
        </w:rPr>
      </w:pPr>
      <w:r w:rsidRPr="009205E1">
        <w:rPr>
          <w:rFonts w:ascii="Times New Roman" w:hAnsi="Times New Roman" w:cs="Times New Roman"/>
          <w:sz w:val="24"/>
          <w:szCs w:val="24"/>
        </w:rPr>
        <w:t xml:space="preserve">Student Name: </w:t>
      </w:r>
      <w:proofErr w:type="spellStart"/>
      <w:r w:rsidR="0011621D" w:rsidRPr="009205E1">
        <w:rPr>
          <w:rFonts w:ascii="Times New Roman" w:hAnsi="Times New Roman" w:cs="Times New Roman"/>
          <w:sz w:val="24"/>
          <w:szCs w:val="24"/>
        </w:rPr>
        <w:t>Yasemeena</w:t>
      </w:r>
      <w:proofErr w:type="spellEnd"/>
      <w:r w:rsidR="0011621D" w:rsidRPr="009205E1">
        <w:rPr>
          <w:rFonts w:ascii="Times New Roman" w:hAnsi="Times New Roman" w:cs="Times New Roman"/>
          <w:sz w:val="24"/>
          <w:szCs w:val="24"/>
        </w:rPr>
        <w:t xml:space="preserve"> </w:t>
      </w:r>
      <w:proofErr w:type="spellStart"/>
      <w:r w:rsidRPr="009205E1">
        <w:rPr>
          <w:rFonts w:ascii="Times New Roman" w:hAnsi="Times New Roman" w:cs="Times New Roman"/>
          <w:sz w:val="24"/>
          <w:szCs w:val="24"/>
        </w:rPr>
        <w:t>Mrabti</w:t>
      </w:r>
      <w:proofErr w:type="spellEnd"/>
    </w:p>
    <w:p w:rsidR="00BF1EF9" w:rsidRPr="009205E1" w:rsidRDefault="00BF1EF9" w:rsidP="00BF1EF9">
      <w:pPr>
        <w:jc w:val="center"/>
        <w:rPr>
          <w:rFonts w:ascii="Times New Roman" w:hAnsi="Times New Roman" w:cs="Times New Roman"/>
          <w:color w:val="0D0D0D" w:themeColor="text1" w:themeTint="F2"/>
          <w:sz w:val="24"/>
          <w:szCs w:val="24"/>
        </w:rPr>
      </w:pPr>
      <w:r w:rsidRPr="009205E1">
        <w:rPr>
          <w:rFonts w:ascii="Times New Roman" w:hAnsi="Times New Roman" w:cs="Times New Roman"/>
          <w:sz w:val="24"/>
          <w:szCs w:val="24"/>
        </w:rPr>
        <w:t>Student Number:</w:t>
      </w:r>
      <w:r w:rsidR="00461739">
        <w:rPr>
          <w:rFonts w:ascii="Times New Roman" w:hAnsi="Times New Roman" w:cs="Times New Roman"/>
          <w:sz w:val="24"/>
          <w:szCs w:val="24"/>
        </w:rPr>
        <w:t>1705478</w:t>
      </w:r>
      <w:bookmarkStart w:id="0" w:name="_GoBack"/>
      <w:bookmarkEnd w:id="0"/>
    </w:p>
    <w:p w:rsidR="00FF7AE6" w:rsidRPr="009205E1" w:rsidRDefault="0011621D" w:rsidP="00FF7AE6">
      <w:pPr>
        <w:pStyle w:val="Title"/>
        <w:jc w:val="center"/>
        <w:rPr>
          <w:rFonts w:ascii="Times New Roman" w:hAnsi="Times New Roman" w:cs="Times New Roman"/>
          <w:sz w:val="24"/>
          <w:szCs w:val="24"/>
        </w:rPr>
      </w:pPr>
      <w:r w:rsidRPr="009205E1">
        <w:rPr>
          <w:rFonts w:ascii="Times New Roman" w:hAnsi="Times New Roman" w:cs="Times New Roman"/>
          <w:sz w:val="24"/>
          <w:szCs w:val="24"/>
        </w:rPr>
        <w:t>Complimentary Therapies</w:t>
      </w:r>
    </w:p>
    <w:p w:rsidR="0011621D" w:rsidRPr="009205E1" w:rsidRDefault="0011621D" w:rsidP="0011621D">
      <w:pPr>
        <w:rPr>
          <w:rFonts w:ascii="Times New Roman" w:hAnsi="Times New Roman" w:cs="Times New Roman"/>
          <w:sz w:val="24"/>
          <w:szCs w:val="24"/>
        </w:rPr>
      </w:pPr>
    </w:p>
    <w:p w:rsidR="000778AE" w:rsidRDefault="000778AE"/>
    <w:p w:rsidR="0011621D" w:rsidRPr="009205E1" w:rsidRDefault="0011621D" w:rsidP="0011621D">
      <w:pPr>
        <w:rPr>
          <w:rFonts w:ascii="Times New Roman" w:hAnsi="Times New Roman" w:cs="Times New Roman"/>
          <w:sz w:val="24"/>
          <w:szCs w:val="24"/>
        </w:rPr>
      </w:pPr>
    </w:p>
    <w:p w:rsidR="0011621D" w:rsidRPr="009205E1" w:rsidRDefault="0011621D" w:rsidP="00FF7AE6">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933322515"/>
        <w:docPartObj>
          <w:docPartGallery w:val="Table of Contents"/>
          <w:docPartUnique/>
        </w:docPartObj>
      </w:sdtPr>
      <w:sdtEndPr>
        <w:rPr>
          <w:b/>
          <w:bCs/>
          <w:noProof/>
        </w:rPr>
      </w:sdtEndPr>
      <w:sdtContent>
        <w:p w:rsidR="00642A85" w:rsidRPr="00BD6171" w:rsidRDefault="00642A85">
          <w:pPr>
            <w:pStyle w:val="TOCHeading"/>
            <w:rPr>
              <w:i/>
            </w:rPr>
          </w:pPr>
          <w:r w:rsidRPr="00BD6171">
            <w:rPr>
              <w:i/>
            </w:rPr>
            <w:t>Contents</w:t>
          </w:r>
        </w:p>
        <w:p w:rsidR="00204723" w:rsidRPr="00463952" w:rsidRDefault="00642A85">
          <w:pPr>
            <w:pStyle w:val="TOC1"/>
            <w:tabs>
              <w:tab w:val="right" w:leader="dot" w:pos="9016"/>
            </w:tabs>
            <w:rPr>
              <w:rFonts w:ascii="Times New Roman" w:eastAsiaTheme="minorEastAsia" w:hAnsi="Times New Roman" w:cs="Times New Roman"/>
              <w:noProof/>
              <w:sz w:val="24"/>
              <w:szCs w:val="24"/>
              <w:lang w:eastAsia="en-GB"/>
            </w:rPr>
          </w:pPr>
          <w:r>
            <w:fldChar w:fldCharType="begin"/>
          </w:r>
          <w:r>
            <w:instrText xml:space="preserve"> TOC \o "1-3" \h \z \u </w:instrText>
          </w:r>
          <w:r>
            <w:fldChar w:fldCharType="separate"/>
          </w:r>
          <w:hyperlink w:anchor="_Toc503729513" w:history="1">
            <w:r w:rsidR="00204723" w:rsidRPr="00463952">
              <w:rPr>
                <w:rStyle w:val="Hyperlink"/>
                <w:rFonts w:ascii="Times New Roman" w:hAnsi="Times New Roman" w:cs="Times New Roman"/>
                <w:noProof/>
                <w:sz w:val="24"/>
                <w:szCs w:val="24"/>
              </w:rPr>
              <w:t>Introduction</w:t>
            </w:r>
            <w:r w:rsidR="00204723" w:rsidRPr="00463952">
              <w:rPr>
                <w:rFonts w:ascii="Times New Roman" w:hAnsi="Times New Roman" w:cs="Times New Roman"/>
                <w:noProof/>
                <w:webHidden/>
                <w:sz w:val="24"/>
                <w:szCs w:val="24"/>
              </w:rPr>
              <w:tab/>
            </w:r>
            <w:r w:rsidR="00204723" w:rsidRPr="00463952">
              <w:rPr>
                <w:rFonts w:ascii="Times New Roman" w:hAnsi="Times New Roman" w:cs="Times New Roman"/>
                <w:noProof/>
                <w:webHidden/>
                <w:sz w:val="24"/>
                <w:szCs w:val="24"/>
              </w:rPr>
              <w:fldChar w:fldCharType="begin"/>
            </w:r>
            <w:r w:rsidR="00204723" w:rsidRPr="00463952">
              <w:rPr>
                <w:rFonts w:ascii="Times New Roman" w:hAnsi="Times New Roman" w:cs="Times New Roman"/>
                <w:noProof/>
                <w:webHidden/>
                <w:sz w:val="24"/>
                <w:szCs w:val="24"/>
              </w:rPr>
              <w:instrText xml:space="preserve"> PAGEREF _Toc503729513 \h </w:instrText>
            </w:r>
            <w:r w:rsidR="00204723" w:rsidRPr="00463952">
              <w:rPr>
                <w:rFonts w:ascii="Times New Roman" w:hAnsi="Times New Roman" w:cs="Times New Roman"/>
                <w:noProof/>
                <w:webHidden/>
                <w:sz w:val="24"/>
                <w:szCs w:val="24"/>
              </w:rPr>
            </w:r>
            <w:r w:rsidR="00204723" w:rsidRPr="00463952">
              <w:rPr>
                <w:rFonts w:ascii="Times New Roman" w:hAnsi="Times New Roman" w:cs="Times New Roman"/>
                <w:noProof/>
                <w:webHidden/>
                <w:sz w:val="24"/>
                <w:szCs w:val="24"/>
              </w:rPr>
              <w:fldChar w:fldCharType="separate"/>
            </w:r>
            <w:r w:rsidR="00204723" w:rsidRPr="00463952">
              <w:rPr>
                <w:rFonts w:ascii="Times New Roman" w:hAnsi="Times New Roman" w:cs="Times New Roman"/>
                <w:noProof/>
                <w:webHidden/>
                <w:sz w:val="24"/>
                <w:szCs w:val="24"/>
              </w:rPr>
              <w:t>1</w:t>
            </w:r>
            <w:r w:rsidR="00204723" w:rsidRPr="00463952">
              <w:rPr>
                <w:rFonts w:ascii="Times New Roman" w:hAnsi="Times New Roman" w:cs="Times New Roman"/>
                <w:noProof/>
                <w:webHidden/>
                <w:sz w:val="24"/>
                <w:szCs w:val="24"/>
              </w:rPr>
              <w:fldChar w:fldCharType="end"/>
            </w:r>
          </w:hyperlink>
        </w:p>
        <w:p w:rsidR="00204723" w:rsidRDefault="00AF7175">
          <w:pPr>
            <w:pStyle w:val="TOC1"/>
            <w:tabs>
              <w:tab w:val="right" w:leader="dot" w:pos="9016"/>
            </w:tabs>
            <w:rPr>
              <w:rFonts w:ascii="Times New Roman" w:hAnsi="Times New Roman" w:cs="Times New Roman"/>
              <w:noProof/>
              <w:sz w:val="24"/>
              <w:szCs w:val="24"/>
            </w:rPr>
          </w:pPr>
          <w:hyperlink w:anchor="_Toc503729514" w:history="1">
            <w:r w:rsidR="00204723" w:rsidRPr="00463952">
              <w:rPr>
                <w:rStyle w:val="Hyperlink"/>
                <w:rFonts w:ascii="Times New Roman" w:hAnsi="Times New Roman" w:cs="Times New Roman"/>
                <w:noProof/>
                <w:sz w:val="24"/>
                <w:szCs w:val="24"/>
                <w:lang w:eastAsia="en-GB"/>
              </w:rPr>
              <w:t>Methods of use</w:t>
            </w:r>
            <w:r w:rsidR="00204723" w:rsidRPr="00463952">
              <w:rPr>
                <w:rFonts w:ascii="Times New Roman" w:hAnsi="Times New Roman" w:cs="Times New Roman"/>
                <w:noProof/>
                <w:webHidden/>
                <w:sz w:val="24"/>
                <w:szCs w:val="24"/>
              </w:rPr>
              <w:tab/>
            </w:r>
            <w:r w:rsidR="00204723" w:rsidRPr="00463952">
              <w:rPr>
                <w:rFonts w:ascii="Times New Roman" w:hAnsi="Times New Roman" w:cs="Times New Roman"/>
                <w:noProof/>
                <w:webHidden/>
                <w:sz w:val="24"/>
                <w:szCs w:val="24"/>
              </w:rPr>
              <w:fldChar w:fldCharType="begin"/>
            </w:r>
            <w:r w:rsidR="00204723" w:rsidRPr="00463952">
              <w:rPr>
                <w:rFonts w:ascii="Times New Roman" w:hAnsi="Times New Roman" w:cs="Times New Roman"/>
                <w:noProof/>
                <w:webHidden/>
                <w:sz w:val="24"/>
                <w:szCs w:val="24"/>
              </w:rPr>
              <w:instrText xml:space="preserve"> PAGEREF _Toc503729514 \h </w:instrText>
            </w:r>
            <w:r w:rsidR="00204723" w:rsidRPr="00463952">
              <w:rPr>
                <w:rFonts w:ascii="Times New Roman" w:hAnsi="Times New Roman" w:cs="Times New Roman"/>
                <w:noProof/>
                <w:webHidden/>
                <w:sz w:val="24"/>
                <w:szCs w:val="24"/>
              </w:rPr>
            </w:r>
            <w:r w:rsidR="00204723" w:rsidRPr="00463952">
              <w:rPr>
                <w:rFonts w:ascii="Times New Roman" w:hAnsi="Times New Roman" w:cs="Times New Roman"/>
                <w:noProof/>
                <w:webHidden/>
                <w:sz w:val="24"/>
                <w:szCs w:val="24"/>
              </w:rPr>
              <w:fldChar w:fldCharType="separate"/>
            </w:r>
            <w:r w:rsidR="00204723" w:rsidRPr="00463952">
              <w:rPr>
                <w:rFonts w:ascii="Times New Roman" w:hAnsi="Times New Roman" w:cs="Times New Roman"/>
                <w:noProof/>
                <w:webHidden/>
                <w:sz w:val="24"/>
                <w:szCs w:val="24"/>
              </w:rPr>
              <w:t>2</w:t>
            </w:r>
            <w:r w:rsidR="00204723" w:rsidRPr="00463952">
              <w:rPr>
                <w:rFonts w:ascii="Times New Roman" w:hAnsi="Times New Roman" w:cs="Times New Roman"/>
                <w:noProof/>
                <w:webHidden/>
                <w:sz w:val="24"/>
                <w:szCs w:val="24"/>
              </w:rPr>
              <w:fldChar w:fldCharType="end"/>
            </w:r>
          </w:hyperlink>
        </w:p>
        <w:p w:rsidR="00641F3E" w:rsidRPr="00641F3E" w:rsidRDefault="00641F3E" w:rsidP="00641F3E">
          <w:r w:rsidRPr="00641F3E">
            <w:rPr>
              <w:sz w:val="24"/>
              <w:szCs w:val="24"/>
            </w:rPr>
            <w:t>Contraindications of Aromatherapy</w:t>
          </w:r>
          <w:r>
            <w:t>……………………………………………………………………………………………..3</w:t>
          </w:r>
        </w:p>
        <w:p w:rsidR="00204723" w:rsidRPr="00463952" w:rsidRDefault="00AF7175">
          <w:pPr>
            <w:pStyle w:val="TOC1"/>
            <w:tabs>
              <w:tab w:val="right" w:leader="dot" w:pos="9016"/>
            </w:tabs>
            <w:rPr>
              <w:rFonts w:ascii="Times New Roman" w:eastAsiaTheme="minorEastAsia" w:hAnsi="Times New Roman" w:cs="Times New Roman"/>
              <w:noProof/>
              <w:sz w:val="24"/>
              <w:szCs w:val="24"/>
              <w:lang w:eastAsia="en-GB"/>
            </w:rPr>
          </w:pPr>
          <w:hyperlink w:anchor="_Toc503729515" w:history="1">
            <w:r w:rsidR="00204723" w:rsidRPr="00463952">
              <w:rPr>
                <w:rStyle w:val="Hyperlink"/>
                <w:rFonts w:ascii="Times New Roman" w:hAnsi="Times New Roman" w:cs="Times New Roman"/>
                <w:noProof/>
                <w:sz w:val="24"/>
                <w:szCs w:val="24"/>
              </w:rPr>
              <w:t>History of Aromatherapy</w:t>
            </w:r>
            <w:r w:rsidR="00204723" w:rsidRPr="00463952">
              <w:rPr>
                <w:rFonts w:ascii="Times New Roman" w:hAnsi="Times New Roman" w:cs="Times New Roman"/>
                <w:noProof/>
                <w:webHidden/>
                <w:sz w:val="24"/>
                <w:szCs w:val="24"/>
              </w:rPr>
              <w:tab/>
            </w:r>
            <w:r w:rsidR="00204723" w:rsidRPr="00463952">
              <w:rPr>
                <w:rFonts w:ascii="Times New Roman" w:hAnsi="Times New Roman" w:cs="Times New Roman"/>
                <w:noProof/>
                <w:webHidden/>
                <w:sz w:val="24"/>
                <w:szCs w:val="24"/>
              </w:rPr>
              <w:fldChar w:fldCharType="begin"/>
            </w:r>
            <w:r w:rsidR="00204723" w:rsidRPr="00463952">
              <w:rPr>
                <w:rFonts w:ascii="Times New Roman" w:hAnsi="Times New Roman" w:cs="Times New Roman"/>
                <w:noProof/>
                <w:webHidden/>
                <w:sz w:val="24"/>
                <w:szCs w:val="24"/>
              </w:rPr>
              <w:instrText xml:space="preserve"> PAGEREF _Toc503729515 \h </w:instrText>
            </w:r>
            <w:r w:rsidR="00204723" w:rsidRPr="00463952">
              <w:rPr>
                <w:rFonts w:ascii="Times New Roman" w:hAnsi="Times New Roman" w:cs="Times New Roman"/>
                <w:noProof/>
                <w:webHidden/>
                <w:sz w:val="24"/>
                <w:szCs w:val="24"/>
              </w:rPr>
            </w:r>
            <w:r w:rsidR="00204723" w:rsidRPr="00463952">
              <w:rPr>
                <w:rFonts w:ascii="Times New Roman" w:hAnsi="Times New Roman" w:cs="Times New Roman"/>
                <w:noProof/>
                <w:webHidden/>
                <w:sz w:val="24"/>
                <w:szCs w:val="24"/>
              </w:rPr>
              <w:fldChar w:fldCharType="separate"/>
            </w:r>
            <w:r w:rsidR="00204723" w:rsidRPr="00463952">
              <w:rPr>
                <w:rFonts w:ascii="Times New Roman" w:hAnsi="Times New Roman" w:cs="Times New Roman"/>
                <w:noProof/>
                <w:webHidden/>
                <w:sz w:val="24"/>
                <w:szCs w:val="24"/>
              </w:rPr>
              <w:t>3</w:t>
            </w:r>
            <w:r w:rsidR="00204723" w:rsidRPr="00463952">
              <w:rPr>
                <w:rFonts w:ascii="Times New Roman" w:hAnsi="Times New Roman" w:cs="Times New Roman"/>
                <w:noProof/>
                <w:webHidden/>
                <w:sz w:val="24"/>
                <w:szCs w:val="24"/>
              </w:rPr>
              <w:fldChar w:fldCharType="end"/>
            </w:r>
          </w:hyperlink>
        </w:p>
        <w:p w:rsidR="00204723" w:rsidRDefault="00AF7175">
          <w:pPr>
            <w:pStyle w:val="TOC1"/>
            <w:tabs>
              <w:tab w:val="right" w:leader="dot" w:pos="9016"/>
            </w:tabs>
            <w:rPr>
              <w:rFonts w:eastAsiaTheme="minorEastAsia"/>
              <w:noProof/>
              <w:lang w:eastAsia="en-GB"/>
            </w:rPr>
          </w:pPr>
          <w:hyperlink w:anchor="_Toc503729516" w:history="1">
            <w:r w:rsidR="00204723" w:rsidRPr="00463952">
              <w:rPr>
                <w:rStyle w:val="Hyperlink"/>
                <w:rFonts w:ascii="Times New Roman" w:hAnsi="Times New Roman" w:cs="Times New Roman"/>
                <w:noProof/>
                <w:sz w:val="24"/>
                <w:szCs w:val="24"/>
              </w:rPr>
              <w:t>Objectives of Aromatherapy</w:t>
            </w:r>
            <w:r w:rsidR="00204723" w:rsidRPr="00463952">
              <w:rPr>
                <w:rFonts w:ascii="Times New Roman" w:hAnsi="Times New Roman" w:cs="Times New Roman"/>
                <w:noProof/>
                <w:webHidden/>
                <w:sz w:val="24"/>
                <w:szCs w:val="24"/>
              </w:rPr>
              <w:tab/>
            </w:r>
            <w:r w:rsidR="00204723" w:rsidRPr="00463952">
              <w:rPr>
                <w:rFonts w:ascii="Times New Roman" w:hAnsi="Times New Roman" w:cs="Times New Roman"/>
                <w:noProof/>
                <w:webHidden/>
                <w:sz w:val="24"/>
                <w:szCs w:val="24"/>
              </w:rPr>
              <w:fldChar w:fldCharType="begin"/>
            </w:r>
            <w:r w:rsidR="00204723" w:rsidRPr="00463952">
              <w:rPr>
                <w:rFonts w:ascii="Times New Roman" w:hAnsi="Times New Roman" w:cs="Times New Roman"/>
                <w:noProof/>
                <w:webHidden/>
                <w:sz w:val="24"/>
                <w:szCs w:val="24"/>
              </w:rPr>
              <w:instrText xml:space="preserve"> PAGEREF _Toc503729516 \h </w:instrText>
            </w:r>
            <w:r w:rsidR="00204723" w:rsidRPr="00463952">
              <w:rPr>
                <w:rFonts w:ascii="Times New Roman" w:hAnsi="Times New Roman" w:cs="Times New Roman"/>
                <w:noProof/>
                <w:webHidden/>
                <w:sz w:val="24"/>
                <w:szCs w:val="24"/>
              </w:rPr>
            </w:r>
            <w:r w:rsidR="00204723" w:rsidRPr="00463952">
              <w:rPr>
                <w:rFonts w:ascii="Times New Roman" w:hAnsi="Times New Roman" w:cs="Times New Roman"/>
                <w:noProof/>
                <w:webHidden/>
                <w:sz w:val="24"/>
                <w:szCs w:val="24"/>
              </w:rPr>
              <w:fldChar w:fldCharType="separate"/>
            </w:r>
            <w:r w:rsidR="00204723" w:rsidRPr="00463952">
              <w:rPr>
                <w:rFonts w:ascii="Times New Roman" w:hAnsi="Times New Roman" w:cs="Times New Roman"/>
                <w:noProof/>
                <w:webHidden/>
                <w:sz w:val="24"/>
                <w:szCs w:val="24"/>
              </w:rPr>
              <w:t>3</w:t>
            </w:r>
            <w:r w:rsidR="00204723" w:rsidRPr="00463952">
              <w:rPr>
                <w:rFonts w:ascii="Times New Roman" w:hAnsi="Times New Roman" w:cs="Times New Roman"/>
                <w:noProof/>
                <w:webHidden/>
                <w:sz w:val="24"/>
                <w:szCs w:val="24"/>
              </w:rPr>
              <w:fldChar w:fldCharType="end"/>
            </w:r>
          </w:hyperlink>
        </w:p>
        <w:p w:rsidR="00204723" w:rsidRDefault="00AF7175">
          <w:pPr>
            <w:pStyle w:val="TOC1"/>
            <w:tabs>
              <w:tab w:val="right" w:leader="dot" w:pos="9016"/>
            </w:tabs>
            <w:rPr>
              <w:rFonts w:eastAsiaTheme="minorEastAsia"/>
              <w:noProof/>
              <w:lang w:eastAsia="en-GB"/>
            </w:rPr>
          </w:pPr>
          <w:hyperlink w:anchor="_Toc503729517" w:history="1">
            <w:r w:rsidR="00204723" w:rsidRPr="00B608B8">
              <w:rPr>
                <w:rStyle w:val="Hyperlink"/>
                <w:noProof/>
              </w:rPr>
              <w:t>Efficacy</w:t>
            </w:r>
            <w:r w:rsidR="00204723">
              <w:rPr>
                <w:noProof/>
                <w:webHidden/>
              </w:rPr>
              <w:tab/>
            </w:r>
            <w:r w:rsidR="00204723">
              <w:rPr>
                <w:noProof/>
                <w:webHidden/>
              </w:rPr>
              <w:fldChar w:fldCharType="begin"/>
            </w:r>
            <w:r w:rsidR="00204723">
              <w:rPr>
                <w:noProof/>
                <w:webHidden/>
              </w:rPr>
              <w:instrText xml:space="preserve"> PAGEREF _Toc503729517 \h </w:instrText>
            </w:r>
            <w:r w:rsidR="00204723">
              <w:rPr>
                <w:noProof/>
                <w:webHidden/>
              </w:rPr>
            </w:r>
            <w:r w:rsidR="00204723">
              <w:rPr>
                <w:noProof/>
                <w:webHidden/>
              </w:rPr>
              <w:fldChar w:fldCharType="separate"/>
            </w:r>
            <w:r w:rsidR="00204723">
              <w:rPr>
                <w:noProof/>
                <w:webHidden/>
              </w:rPr>
              <w:t>4</w:t>
            </w:r>
            <w:r w:rsidR="00204723">
              <w:rPr>
                <w:noProof/>
                <w:webHidden/>
              </w:rPr>
              <w:fldChar w:fldCharType="end"/>
            </w:r>
          </w:hyperlink>
        </w:p>
        <w:p w:rsidR="00204723" w:rsidRDefault="00AF7175">
          <w:pPr>
            <w:pStyle w:val="TOC1"/>
            <w:tabs>
              <w:tab w:val="right" w:leader="dot" w:pos="9016"/>
            </w:tabs>
            <w:rPr>
              <w:rFonts w:eastAsiaTheme="minorEastAsia"/>
              <w:noProof/>
              <w:lang w:eastAsia="en-GB"/>
            </w:rPr>
          </w:pPr>
          <w:hyperlink w:anchor="_Toc503729518" w:history="1">
            <w:r w:rsidR="00204723" w:rsidRPr="00B608B8">
              <w:rPr>
                <w:rStyle w:val="Hyperlink"/>
                <w:noProof/>
              </w:rPr>
              <w:t>Conclusion</w:t>
            </w:r>
            <w:r w:rsidR="00204723">
              <w:rPr>
                <w:noProof/>
                <w:webHidden/>
              </w:rPr>
              <w:tab/>
            </w:r>
            <w:r w:rsidR="00204723">
              <w:rPr>
                <w:noProof/>
                <w:webHidden/>
              </w:rPr>
              <w:fldChar w:fldCharType="begin"/>
            </w:r>
            <w:r w:rsidR="00204723">
              <w:rPr>
                <w:noProof/>
                <w:webHidden/>
              </w:rPr>
              <w:instrText xml:space="preserve"> PAGEREF _Toc503729518 \h </w:instrText>
            </w:r>
            <w:r w:rsidR="00204723">
              <w:rPr>
                <w:noProof/>
                <w:webHidden/>
              </w:rPr>
            </w:r>
            <w:r w:rsidR="00204723">
              <w:rPr>
                <w:noProof/>
                <w:webHidden/>
              </w:rPr>
              <w:fldChar w:fldCharType="separate"/>
            </w:r>
            <w:r w:rsidR="00204723">
              <w:rPr>
                <w:noProof/>
                <w:webHidden/>
              </w:rPr>
              <w:t>5</w:t>
            </w:r>
            <w:r w:rsidR="00204723">
              <w:rPr>
                <w:noProof/>
                <w:webHidden/>
              </w:rPr>
              <w:fldChar w:fldCharType="end"/>
            </w:r>
          </w:hyperlink>
        </w:p>
        <w:p w:rsidR="00204723" w:rsidRDefault="00AF7175">
          <w:pPr>
            <w:pStyle w:val="TOC1"/>
            <w:tabs>
              <w:tab w:val="right" w:leader="dot" w:pos="9016"/>
            </w:tabs>
            <w:rPr>
              <w:rFonts w:eastAsiaTheme="minorEastAsia"/>
              <w:noProof/>
              <w:lang w:eastAsia="en-GB"/>
            </w:rPr>
          </w:pPr>
          <w:hyperlink w:anchor="_Toc503729519" w:history="1">
            <w:r w:rsidR="00204723" w:rsidRPr="00B608B8">
              <w:rPr>
                <w:rStyle w:val="Hyperlink"/>
                <w:noProof/>
              </w:rPr>
              <w:t>Bibliography</w:t>
            </w:r>
            <w:r w:rsidR="00204723">
              <w:rPr>
                <w:noProof/>
                <w:webHidden/>
              </w:rPr>
              <w:tab/>
            </w:r>
            <w:r w:rsidR="00204723">
              <w:rPr>
                <w:noProof/>
                <w:webHidden/>
              </w:rPr>
              <w:fldChar w:fldCharType="begin"/>
            </w:r>
            <w:r w:rsidR="00204723">
              <w:rPr>
                <w:noProof/>
                <w:webHidden/>
              </w:rPr>
              <w:instrText xml:space="preserve"> PAGEREF _Toc503729519 \h </w:instrText>
            </w:r>
            <w:r w:rsidR="00204723">
              <w:rPr>
                <w:noProof/>
                <w:webHidden/>
              </w:rPr>
            </w:r>
            <w:r w:rsidR="00204723">
              <w:rPr>
                <w:noProof/>
                <w:webHidden/>
              </w:rPr>
              <w:fldChar w:fldCharType="separate"/>
            </w:r>
            <w:r w:rsidR="00204723">
              <w:rPr>
                <w:noProof/>
                <w:webHidden/>
              </w:rPr>
              <w:t>5</w:t>
            </w:r>
            <w:r w:rsidR="00204723">
              <w:rPr>
                <w:noProof/>
                <w:webHidden/>
              </w:rPr>
              <w:fldChar w:fldCharType="end"/>
            </w:r>
          </w:hyperlink>
        </w:p>
        <w:p w:rsidR="00642A85" w:rsidRDefault="00642A85">
          <w:r>
            <w:rPr>
              <w:b/>
              <w:bCs/>
              <w:noProof/>
            </w:rPr>
            <w:fldChar w:fldCharType="end"/>
          </w:r>
        </w:p>
      </w:sdtContent>
    </w:sdt>
    <w:p w:rsidR="0011621D" w:rsidRPr="009205E1" w:rsidRDefault="0011621D" w:rsidP="00FF7AE6">
      <w:pPr>
        <w:rPr>
          <w:rFonts w:ascii="Times New Roman" w:hAnsi="Times New Roman" w:cs="Times New Roman"/>
          <w:sz w:val="24"/>
          <w:szCs w:val="24"/>
        </w:rPr>
      </w:pPr>
    </w:p>
    <w:p w:rsidR="000778AE" w:rsidRDefault="000778AE" w:rsidP="000778AE">
      <w:pPr>
        <w:pStyle w:val="Heading1"/>
        <w:rPr>
          <w:rFonts w:ascii="Times New Roman" w:eastAsiaTheme="minorHAnsi" w:hAnsi="Times New Roman" w:cs="Times New Roman"/>
          <w:color w:val="auto"/>
          <w:sz w:val="24"/>
          <w:szCs w:val="24"/>
          <w:lang w:val="en-GB"/>
        </w:rPr>
      </w:pPr>
    </w:p>
    <w:p w:rsidR="000778AE" w:rsidRDefault="000778AE" w:rsidP="000778AE">
      <w:pPr>
        <w:pStyle w:val="Heading1"/>
      </w:pPr>
    </w:p>
    <w:p w:rsidR="000778AE" w:rsidRDefault="000778AE" w:rsidP="000778AE">
      <w:pPr>
        <w:pStyle w:val="Heading1"/>
      </w:pPr>
    </w:p>
    <w:p w:rsidR="00F248FF" w:rsidRDefault="00F248FF" w:rsidP="005E2B69">
      <w:pPr>
        <w:rPr>
          <w:rStyle w:val="Heading1Char"/>
        </w:rPr>
      </w:pPr>
      <w:bookmarkStart w:id="1" w:name="_Toc503729513"/>
    </w:p>
    <w:p w:rsidR="00F248FF" w:rsidRDefault="00F248FF" w:rsidP="005E2B69">
      <w:pPr>
        <w:rPr>
          <w:rStyle w:val="Heading1Char"/>
        </w:rPr>
      </w:pPr>
    </w:p>
    <w:p w:rsidR="00F248FF" w:rsidRDefault="00F248FF" w:rsidP="005E2B69">
      <w:pPr>
        <w:rPr>
          <w:rStyle w:val="Heading1Char"/>
        </w:rPr>
      </w:pPr>
    </w:p>
    <w:p w:rsidR="00F248FF" w:rsidRDefault="00F248FF" w:rsidP="005E2B69">
      <w:pPr>
        <w:rPr>
          <w:rStyle w:val="Heading1Char"/>
        </w:rPr>
      </w:pPr>
    </w:p>
    <w:p w:rsidR="00F248FF" w:rsidRDefault="00F248FF" w:rsidP="005E2B69">
      <w:pPr>
        <w:rPr>
          <w:rStyle w:val="Heading1Char"/>
        </w:rPr>
      </w:pPr>
    </w:p>
    <w:p w:rsidR="005E2B69" w:rsidRPr="005E2B69" w:rsidRDefault="005E2B69" w:rsidP="005E2B69">
      <w:pPr>
        <w:rPr>
          <w:lang w:val="en-US"/>
        </w:rPr>
      </w:pPr>
      <w:r w:rsidRPr="00BD6171">
        <w:rPr>
          <w:rStyle w:val="Heading1Char"/>
          <w:i/>
        </w:rPr>
        <w:t>Introduction</w:t>
      </w:r>
      <w:bookmarkEnd w:id="1"/>
      <w:r>
        <w:rPr>
          <w:lang w:val="en-US"/>
        </w:rPr>
        <w:t>:</w:t>
      </w:r>
    </w:p>
    <w:p w:rsidR="008C2E4C" w:rsidRPr="00463952" w:rsidRDefault="00642A85" w:rsidP="00463952">
      <w:pPr>
        <w:spacing w:after="240" w:line="360" w:lineRule="auto"/>
        <w:rPr>
          <w:rFonts w:ascii="Arial" w:eastAsia="Times New Roman" w:hAnsi="Arial" w:cs="Arial"/>
          <w:color w:val="333333"/>
          <w:sz w:val="24"/>
          <w:szCs w:val="24"/>
          <w:lang w:val="en" w:eastAsia="en-GB"/>
        </w:rPr>
      </w:pPr>
      <w:r>
        <w:rPr>
          <w:rFonts w:asciiTheme="majorHAnsi" w:eastAsiaTheme="majorEastAsia" w:hAnsiTheme="majorHAnsi" w:cstheme="majorBidi"/>
          <w:color w:val="2F5496" w:themeColor="accent1" w:themeShade="BF"/>
          <w:sz w:val="32"/>
          <w:szCs w:val="32"/>
          <w:lang w:val="en-US"/>
        </w:rPr>
        <w:t xml:space="preserve">                     </w:t>
      </w:r>
      <w:r w:rsidR="007E2B48" w:rsidRPr="00463952">
        <w:rPr>
          <w:rFonts w:ascii="Times New Roman" w:eastAsia="Times New Roman" w:hAnsi="Times New Roman" w:cs="Times New Roman"/>
          <w:color w:val="333333"/>
          <w:sz w:val="24"/>
          <w:szCs w:val="24"/>
          <w:lang w:val="en" w:eastAsia="en-GB"/>
        </w:rPr>
        <w:t>Aromatherapy</w:t>
      </w:r>
      <w:r w:rsidR="00657521" w:rsidRPr="00463952">
        <w:rPr>
          <w:rFonts w:ascii="Times New Roman" w:eastAsia="Times New Roman" w:hAnsi="Times New Roman" w:cs="Times New Roman"/>
          <w:color w:val="333333"/>
          <w:sz w:val="24"/>
          <w:szCs w:val="24"/>
          <w:lang w:val="en" w:eastAsia="en-GB"/>
        </w:rPr>
        <w:t xml:space="preserve"> is</w:t>
      </w:r>
      <w:r w:rsidR="007E2B48" w:rsidRPr="00463952">
        <w:rPr>
          <w:rFonts w:ascii="Times New Roman" w:eastAsia="Times New Roman" w:hAnsi="Times New Roman" w:cs="Times New Roman"/>
          <w:color w:val="333333"/>
          <w:sz w:val="24"/>
          <w:szCs w:val="24"/>
          <w:lang w:val="en" w:eastAsia="en-GB"/>
        </w:rPr>
        <w:t xml:space="preserve"> used to</w:t>
      </w:r>
      <w:r w:rsidR="00657521" w:rsidRPr="00463952">
        <w:rPr>
          <w:rFonts w:ascii="Times New Roman" w:eastAsia="Times New Roman" w:hAnsi="Times New Roman" w:cs="Times New Roman"/>
          <w:color w:val="333333"/>
          <w:sz w:val="24"/>
          <w:szCs w:val="24"/>
          <w:lang w:val="en" w:eastAsia="en-GB"/>
        </w:rPr>
        <w:t xml:space="preserve"> h</w:t>
      </w:r>
      <w:r w:rsidR="007E2B48" w:rsidRPr="00463952">
        <w:rPr>
          <w:rFonts w:ascii="Times New Roman" w:eastAsia="Times New Roman" w:hAnsi="Times New Roman" w:cs="Times New Roman"/>
          <w:color w:val="333333"/>
          <w:sz w:val="24"/>
          <w:szCs w:val="24"/>
          <w:lang w:val="en" w:eastAsia="en-GB"/>
        </w:rPr>
        <w:t xml:space="preserve">elp </w:t>
      </w:r>
      <w:r w:rsidR="00657521" w:rsidRPr="00463952">
        <w:rPr>
          <w:rFonts w:ascii="Times New Roman" w:eastAsia="Times New Roman" w:hAnsi="Times New Roman" w:cs="Times New Roman"/>
          <w:color w:val="333333"/>
          <w:sz w:val="24"/>
          <w:szCs w:val="24"/>
          <w:lang w:val="en" w:eastAsia="en-GB"/>
        </w:rPr>
        <w:t>with health</w:t>
      </w:r>
      <w:r w:rsidR="007E2B48" w:rsidRPr="00463952">
        <w:rPr>
          <w:rFonts w:ascii="Times New Roman" w:eastAsia="Times New Roman" w:hAnsi="Times New Roman" w:cs="Times New Roman"/>
          <w:color w:val="333333"/>
          <w:sz w:val="24"/>
          <w:szCs w:val="24"/>
          <w:lang w:val="en" w:eastAsia="en-GB"/>
        </w:rPr>
        <w:t xml:space="preserve"> and </w:t>
      </w:r>
      <w:r w:rsidR="00657521" w:rsidRPr="00463952">
        <w:rPr>
          <w:rFonts w:ascii="Times New Roman" w:eastAsia="Times New Roman" w:hAnsi="Times New Roman" w:cs="Times New Roman"/>
          <w:color w:val="333333"/>
          <w:sz w:val="24"/>
          <w:szCs w:val="24"/>
          <w:lang w:val="en" w:eastAsia="en-GB"/>
        </w:rPr>
        <w:t>vitality</w:t>
      </w:r>
      <w:r w:rsidR="007E2B48" w:rsidRPr="00463952">
        <w:rPr>
          <w:rFonts w:ascii="Times New Roman" w:eastAsia="Times New Roman" w:hAnsi="Times New Roman" w:cs="Times New Roman"/>
          <w:color w:val="333333"/>
          <w:sz w:val="24"/>
          <w:szCs w:val="24"/>
          <w:lang w:val="en" w:eastAsia="en-GB"/>
        </w:rPr>
        <w:t>. Aromatherapy uses</w:t>
      </w:r>
      <w:r w:rsidR="00657521" w:rsidRPr="00463952">
        <w:rPr>
          <w:rFonts w:ascii="Times New Roman" w:eastAsia="Times New Roman" w:hAnsi="Times New Roman" w:cs="Times New Roman"/>
          <w:color w:val="333333"/>
          <w:sz w:val="24"/>
          <w:szCs w:val="24"/>
          <w:lang w:val="en" w:eastAsia="en-GB"/>
        </w:rPr>
        <w:t xml:space="preserve"> essential oils which are concentrated</w:t>
      </w:r>
      <w:r w:rsidR="007E2B48" w:rsidRPr="00463952">
        <w:rPr>
          <w:rFonts w:ascii="Times New Roman" w:eastAsia="Times New Roman" w:hAnsi="Times New Roman" w:cs="Times New Roman"/>
          <w:color w:val="333333"/>
          <w:sz w:val="24"/>
          <w:szCs w:val="24"/>
          <w:lang w:val="en" w:eastAsia="en-GB"/>
        </w:rPr>
        <w:t xml:space="preserve"> oils </w:t>
      </w:r>
      <w:r w:rsidR="00657521" w:rsidRPr="00463952">
        <w:rPr>
          <w:rFonts w:ascii="Times New Roman" w:eastAsia="Times New Roman" w:hAnsi="Times New Roman" w:cs="Times New Roman"/>
          <w:color w:val="333333"/>
          <w:sz w:val="24"/>
          <w:szCs w:val="24"/>
          <w:lang w:val="en" w:eastAsia="en-GB"/>
        </w:rPr>
        <w:t xml:space="preserve">that are </w:t>
      </w:r>
      <w:r w:rsidR="007E2B48" w:rsidRPr="00463952">
        <w:rPr>
          <w:rFonts w:ascii="Times New Roman" w:eastAsia="Times New Roman" w:hAnsi="Times New Roman" w:cs="Times New Roman"/>
          <w:color w:val="333333"/>
          <w:sz w:val="24"/>
          <w:szCs w:val="24"/>
          <w:lang w:val="en" w:eastAsia="en-GB"/>
        </w:rPr>
        <w:t xml:space="preserve">made from the </w:t>
      </w:r>
      <w:r w:rsidR="00657521" w:rsidRPr="00463952">
        <w:rPr>
          <w:rFonts w:ascii="Times New Roman" w:eastAsia="Times New Roman" w:hAnsi="Times New Roman" w:cs="Times New Roman"/>
          <w:color w:val="333333"/>
          <w:sz w:val="24"/>
          <w:szCs w:val="24"/>
          <w:lang w:val="en" w:eastAsia="en-GB"/>
        </w:rPr>
        <w:t>leaves</w:t>
      </w:r>
      <w:r w:rsidR="007E2B48" w:rsidRPr="00463952">
        <w:rPr>
          <w:rFonts w:ascii="Times New Roman" w:eastAsia="Times New Roman" w:hAnsi="Times New Roman" w:cs="Times New Roman"/>
          <w:color w:val="333333"/>
          <w:sz w:val="24"/>
          <w:szCs w:val="24"/>
          <w:lang w:val="en" w:eastAsia="en-GB"/>
        </w:rPr>
        <w:t xml:space="preserve">, fruit, </w:t>
      </w:r>
      <w:r w:rsidR="00657521" w:rsidRPr="00463952">
        <w:rPr>
          <w:rFonts w:ascii="Times New Roman" w:eastAsia="Times New Roman" w:hAnsi="Times New Roman" w:cs="Times New Roman"/>
          <w:color w:val="333333"/>
          <w:sz w:val="24"/>
          <w:szCs w:val="24"/>
          <w:lang w:val="en" w:eastAsia="en-GB"/>
        </w:rPr>
        <w:t>flowers</w:t>
      </w:r>
      <w:r w:rsidR="007E2B48" w:rsidRPr="00463952">
        <w:rPr>
          <w:rFonts w:ascii="Times New Roman" w:eastAsia="Times New Roman" w:hAnsi="Times New Roman" w:cs="Times New Roman"/>
          <w:color w:val="333333"/>
          <w:sz w:val="24"/>
          <w:szCs w:val="24"/>
          <w:lang w:val="en" w:eastAsia="en-GB"/>
        </w:rPr>
        <w:t xml:space="preserve">, </w:t>
      </w:r>
      <w:r w:rsidR="00657521" w:rsidRPr="00463952">
        <w:rPr>
          <w:rFonts w:ascii="Times New Roman" w:eastAsia="Times New Roman" w:hAnsi="Times New Roman" w:cs="Times New Roman"/>
          <w:color w:val="333333"/>
          <w:sz w:val="24"/>
          <w:szCs w:val="24"/>
          <w:lang w:val="en" w:eastAsia="en-GB"/>
        </w:rPr>
        <w:t>seeds</w:t>
      </w:r>
      <w:r w:rsidR="007E2B48" w:rsidRPr="00463952">
        <w:rPr>
          <w:rFonts w:ascii="Times New Roman" w:eastAsia="Times New Roman" w:hAnsi="Times New Roman" w:cs="Times New Roman"/>
          <w:color w:val="333333"/>
          <w:sz w:val="24"/>
          <w:szCs w:val="24"/>
          <w:lang w:val="en" w:eastAsia="en-GB"/>
        </w:rPr>
        <w:t xml:space="preserve">, root or bark of </w:t>
      </w:r>
      <w:r w:rsidR="00657521" w:rsidRPr="00463952">
        <w:rPr>
          <w:rFonts w:ascii="Times New Roman" w:eastAsia="Times New Roman" w:hAnsi="Times New Roman" w:cs="Times New Roman"/>
          <w:color w:val="333333"/>
          <w:sz w:val="24"/>
          <w:szCs w:val="24"/>
          <w:lang w:val="en" w:eastAsia="en-GB"/>
        </w:rPr>
        <w:t>plants</w:t>
      </w:r>
      <w:r w:rsidR="007E2B48" w:rsidRPr="00463952">
        <w:rPr>
          <w:rFonts w:ascii="Times New Roman" w:eastAsia="Times New Roman" w:hAnsi="Times New Roman" w:cs="Times New Roman"/>
          <w:color w:val="333333"/>
          <w:sz w:val="24"/>
          <w:szCs w:val="24"/>
          <w:lang w:val="en" w:eastAsia="en-GB"/>
        </w:rPr>
        <w:t xml:space="preserve">. </w:t>
      </w:r>
      <w:r w:rsidR="00D909DD" w:rsidRPr="00463952">
        <w:rPr>
          <w:rStyle w:val="hvr"/>
          <w:rFonts w:ascii="Times New Roman" w:hAnsi="Times New Roman" w:cs="Times New Roman"/>
          <w:color w:val="404040"/>
          <w:sz w:val="24"/>
          <w:szCs w:val="24"/>
          <w:lang w:val="en"/>
        </w:rPr>
        <w:t>Aromatherapy</w:t>
      </w:r>
      <w:r w:rsidR="00D909DD" w:rsidRPr="00463952">
        <w:rPr>
          <w:rFonts w:ascii="Times New Roman" w:hAnsi="Times New Roman" w:cs="Times New Roman"/>
          <w:color w:val="404040"/>
          <w:sz w:val="24"/>
          <w:szCs w:val="24"/>
          <w:lang w:val="en"/>
        </w:rPr>
        <w:t xml:space="preserve"> is </w:t>
      </w:r>
      <w:r w:rsidR="00D909DD" w:rsidRPr="00463952">
        <w:rPr>
          <w:rStyle w:val="hvr"/>
          <w:rFonts w:ascii="Times New Roman" w:hAnsi="Times New Roman" w:cs="Times New Roman"/>
          <w:color w:val="404040"/>
          <w:sz w:val="24"/>
          <w:szCs w:val="24"/>
          <w:lang w:val="en"/>
        </w:rPr>
        <w:t>the</w:t>
      </w:r>
      <w:r w:rsidR="00D909DD" w:rsidRPr="00463952">
        <w:rPr>
          <w:rFonts w:ascii="Times New Roman" w:hAnsi="Times New Roman" w:cs="Times New Roman"/>
          <w:color w:val="404040"/>
          <w:sz w:val="24"/>
          <w:szCs w:val="24"/>
          <w:lang w:val="en"/>
        </w:rPr>
        <w:t xml:space="preserve"> </w:t>
      </w:r>
      <w:r w:rsidR="002814B8" w:rsidRPr="00463952">
        <w:rPr>
          <w:rStyle w:val="hvr"/>
          <w:rFonts w:ascii="Times New Roman" w:hAnsi="Times New Roman" w:cs="Times New Roman"/>
          <w:color w:val="404040"/>
          <w:sz w:val="24"/>
          <w:szCs w:val="24"/>
          <w:lang w:val="en"/>
        </w:rPr>
        <w:t>beneficial</w:t>
      </w:r>
      <w:r w:rsidR="00D909DD" w:rsidRPr="00463952">
        <w:rPr>
          <w:rFonts w:ascii="Times New Roman" w:hAnsi="Times New Roman" w:cs="Times New Roman"/>
          <w:color w:val="404040"/>
          <w:sz w:val="24"/>
          <w:szCs w:val="24"/>
          <w:lang w:val="en"/>
        </w:rPr>
        <w:t xml:space="preserve"> </w:t>
      </w:r>
      <w:r w:rsidR="002814B8" w:rsidRPr="00463952">
        <w:rPr>
          <w:rStyle w:val="hvr"/>
          <w:rFonts w:ascii="Times New Roman" w:hAnsi="Times New Roman" w:cs="Times New Roman"/>
          <w:color w:val="404040"/>
          <w:sz w:val="24"/>
          <w:szCs w:val="24"/>
          <w:lang w:val="en"/>
        </w:rPr>
        <w:t>usage</w:t>
      </w:r>
      <w:r w:rsidR="00D909DD" w:rsidRPr="00463952">
        <w:rPr>
          <w:rFonts w:ascii="Times New Roman" w:hAnsi="Times New Roman" w:cs="Times New Roman"/>
          <w:color w:val="404040"/>
          <w:sz w:val="24"/>
          <w:szCs w:val="24"/>
          <w:lang w:val="en"/>
        </w:rPr>
        <w:t xml:space="preserve"> of </w:t>
      </w:r>
      <w:r w:rsidR="00D909DD" w:rsidRPr="00463952">
        <w:rPr>
          <w:rStyle w:val="hvr"/>
          <w:rFonts w:ascii="Times New Roman" w:hAnsi="Times New Roman" w:cs="Times New Roman"/>
          <w:color w:val="404040"/>
          <w:sz w:val="24"/>
          <w:szCs w:val="24"/>
          <w:lang w:val="en"/>
        </w:rPr>
        <w:t>plant</w:t>
      </w:r>
      <w:r w:rsidR="002814B8" w:rsidRPr="00463952">
        <w:rPr>
          <w:rStyle w:val="hvr"/>
          <w:rFonts w:ascii="Times New Roman" w:hAnsi="Times New Roman" w:cs="Times New Roman"/>
          <w:color w:val="404040"/>
          <w:sz w:val="24"/>
          <w:szCs w:val="24"/>
          <w:lang w:val="en"/>
        </w:rPr>
        <w:t xml:space="preserve"> based</w:t>
      </w:r>
      <w:r w:rsidR="00D909DD" w:rsidRPr="00463952">
        <w:rPr>
          <w:rStyle w:val="hvr"/>
          <w:rFonts w:ascii="Times New Roman" w:hAnsi="Times New Roman" w:cs="Times New Roman"/>
          <w:color w:val="404040"/>
          <w:sz w:val="24"/>
          <w:szCs w:val="24"/>
          <w:lang w:val="en"/>
        </w:rPr>
        <w:t>,</w:t>
      </w:r>
      <w:r w:rsidR="00D909DD" w:rsidRPr="00463952">
        <w:rPr>
          <w:rFonts w:ascii="Times New Roman" w:hAnsi="Times New Roman" w:cs="Times New Roman"/>
          <w:color w:val="404040"/>
          <w:sz w:val="24"/>
          <w:szCs w:val="24"/>
          <w:lang w:val="en"/>
        </w:rPr>
        <w:t xml:space="preserve"> </w:t>
      </w:r>
      <w:r w:rsidR="002814B8" w:rsidRPr="00463952">
        <w:rPr>
          <w:rStyle w:val="hvr"/>
          <w:rFonts w:ascii="Times New Roman" w:hAnsi="Times New Roman" w:cs="Times New Roman"/>
          <w:color w:val="404040"/>
          <w:sz w:val="24"/>
          <w:szCs w:val="24"/>
          <w:lang w:val="en"/>
        </w:rPr>
        <w:t>pungent</w:t>
      </w:r>
      <w:r w:rsidR="00D909DD" w:rsidRPr="00463952">
        <w:rPr>
          <w:rFonts w:ascii="Times New Roman" w:hAnsi="Times New Roman" w:cs="Times New Roman"/>
          <w:color w:val="404040"/>
          <w:sz w:val="24"/>
          <w:szCs w:val="24"/>
          <w:lang w:val="en"/>
        </w:rPr>
        <w:t xml:space="preserve"> </w:t>
      </w:r>
      <w:r w:rsidR="00D909DD" w:rsidRPr="00463952">
        <w:rPr>
          <w:rStyle w:val="hvr"/>
          <w:rFonts w:ascii="Times New Roman" w:hAnsi="Times New Roman" w:cs="Times New Roman"/>
          <w:color w:val="404040"/>
          <w:sz w:val="24"/>
          <w:szCs w:val="24"/>
          <w:lang w:val="en"/>
        </w:rPr>
        <w:t>essential</w:t>
      </w:r>
      <w:r w:rsidR="00D909DD" w:rsidRPr="00463952">
        <w:rPr>
          <w:rFonts w:ascii="Times New Roman" w:hAnsi="Times New Roman" w:cs="Times New Roman"/>
          <w:color w:val="404040"/>
          <w:sz w:val="24"/>
          <w:szCs w:val="24"/>
          <w:lang w:val="en"/>
        </w:rPr>
        <w:t xml:space="preserve"> </w:t>
      </w:r>
      <w:r w:rsidR="00D909DD" w:rsidRPr="00463952">
        <w:rPr>
          <w:rStyle w:val="hvr"/>
          <w:rFonts w:ascii="Times New Roman" w:hAnsi="Times New Roman" w:cs="Times New Roman"/>
          <w:color w:val="404040"/>
          <w:sz w:val="24"/>
          <w:szCs w:val="24"/>
          <w:lang w:val="en"/>
        </w:rPr>
        <w:t>oils</w:t>
      </w:r>
      <w:r w:rsidR="00D909DD" w:rsidRPr="00463952">
        <w:rPr>
          <w:rFonts w:ascii="Times New Roman" w:hAnsi="Times New Roman" w:cs="Times New Roman"/>
          <w:color w:val="404040"/>
          <w:sz w:val="24"/>
          <w:szCs w:val="24"/>
          <w:lang w:val="en"/>
        </w:rPr>
        <w:t xml:space="preserve"> to </w:t>
      </w:r>
      <w:r w:rsidR="002814B8" w:rsidRPr="00463952">
        <w:rPr>
          <w:rStyle w:val="hvr"/>
          <w:rFonts w:ascii="Times New Roman" w:hAnsi="Times New Roman" w:cs="Times New Roman"/>
          <w:color w:val="404040"/>
          <w:sz w:val="24"/>
          <w:szCs w:val="24"/>
          <w:lang w:val="en"/>
        </w:rPr>
        <w:t>endorse</w:t>
      </w:r>
      <w:r w:rsidR="00D909DD" w:rsidRPr="00463952">
        <w:rPr>
          <w:rFonts w:ascii="Times New Roman" w:hAnsi="Times New Roman" w:cs="Times New Roman"/>
          <w:color w:val="404040"/>
          <w:sz w:val="24"/>
          <w:szCs w:val="24"/>
          <w:lang w:val="en"/>
        </w:rPr>
        <w:t xml:space="preserve"> </w:t>
      </w:r>
      <w:r w:rsidR="002814B8" w:rsidRPr="00463952">
        <w:rPr>
          <w:rStyle w:val="hvr"/>
          <w:rFonts w:ascii="Times New Roman" w:hAnsi="Times New Roman" w:cs="Times New Roman"/>
          <w:color w:val="404040"/>
          <w:sz w:val="24"/>
          <w:szCs w:val="24"/>
          <w:lang w:val="en"/>
        </w:rPr>
        <w:t>corporal</w:t>
      </w:r>
      <w:r w:rsidR="00D909DD" w:rsidRPr="00463952">
        <w:rPr>
          <w:rFonts w:ascii="Times New Roman" w:hAnsi="Times New Roman" w:cs="Times New Roman"/>
          <w:color w:val="404040"/>
          <w:sz w:val="24"/>
          <w:szCs w:val="24"/>
          <w:lang w:val="en"/>
        </w:rPr>
        <w:t xml:space="preserve"> </w:t>
      </w:r>
      <w:r w:rsidR="00D909DD" w:rsidRPr="00463952">
        <w:rPr>
          <w:rStyle w:val="hvr"/>
          <w:rFonts w:ascii="Times New Roman" w:hAnsi="Times New Roman" w:cs="Times New Roman"/>
          <w:color w:val="404040"/>
          <w:sz w:val="24"/>
          <w:szCs w:val="24"/>
          <w:lang w:val="en"/>
        </w:rPr>
        <w:t>and</w:t>
      </w:r>
      <w:r w:rsidR="00D909DD" w:rsidRPr="00463952">
        <w:rPr>
          <w:rFonts w:ascii="Times New Roman" w:hAnsi="Times New Roman" w:cs="Times New Roman"/>
          <w:color w:val="404040"/>
          <w:sz w:val="24"/>
          <w:szCs w:val="24"/>
          <w:lang w:val="en"/>
        </w:rPr>
        <w:t xml:space="preserve"> </w:t>
      </w:r>
      <w:r w:rsidR="002814B8" w:rsidRPr="00463952">
        <w:rPr>
          <w:rStyle w:val="hvr"/>
          <w:rFonts w:ascii="Times New Roman" w:hAnsi="Times New Roman" w:cs="Times New Roman"/>
          <w:color w:val="404040"/>
          <w:sz w:val="24"/>
          <w:szCs w:val="24"/>
          <w:lang w:val="en"/>
        </w:rPr>
        <w:t>mental</w:t>
      </w:r>
      <w:r w:rsidR="00D909DD" w:rsidRPr="00463952">
        <w:rPr>
          <w:rFonts w:ascii="Times New Roman" w:hAnsi="Times New Roman" w:cs="Times New Roman"/>
          <w:color w:val="404040"/>
          <w:sz w:val="24"/>
          <w:szCs w:val="24"/>
          <w:lang w:val="en"/>
        </w:rPr>
        <w:t xml:space="preserve"> </w:t>
      </w:r>
      <w:r w:rsidR="002814B8" w:rsidRPr="00463952">
        <w:rPr>
          <w:rStyle w:val="hvr"/>
          <w:rFonts w:ascii="Times New Roman" w:hAnsi="Times New Roman" w:cs="Times New Roman"/>
          <w:color w:val="404040"/>
          <w:sz w:val="24"/>
          <w:szCs w:val="24"/>
          <w:lang w:val="en"/>
        </w:rPr>
        <w:t>welfare</w:t>
      </w:r>
      <w:r w:rsidR="00D909DD" w:rsidRPr="00463952">
        <w:rPr>
          <w:rStyle w:val="hvr"/>
          <w:rFonts w:ascii="Times New Roman" w:hAnsi="Times New Roman" w:cs="Times New Roman"/>
          <w:color w:val="404040"/>
          <w:sz w:val="24"/>
          <w:szCs w:val="24"/>
          <w:lang w:val="en"/>
        </w:rPr>
        <w:t>.</w:t>
      </w:r>
      <w:r w:rsidR="00D909DD" w:rsidRPr="00463952">
        <w:rPr>
          <w:rFonts w:ascii="Times New Roman" w:hAnsi="Times New Roman" w:cs="Times New Roman"/>
          <w:color w:val="404040"/>
          <w:sz w:val="24"/>
          <w:szCs w:val="24"/>
          <w:lang w:val="en"/>
        </w:rPr>
        <w:t xml:space="preserve"> It </w:t>
      </w:r>
      <w:r w:rsidR="002814B8" w:rsidRPr="00463952">
        <w:rPr>
          <w:rFonts w:ascii="Times New Roman" w:hAnsi="Times New Roman" w:cs="Times New Roman"/>
          <w:color w:val="404040"/>
          <w:sz w:val="24"/>
          <w:szCs w:val="24"/>
          <w:lang w:val="en"/>
        </w:rPr>
        <w:t>can be used in various ways by full or partial body massage or by inhalation for a total holistic experience treating mind and body.</w:t>
      </w:r>
      <w:r w:rsidR="007E2B48" w:rsidRPr="00463952">
        <w:rPr>
          <w:rStyle w:val="hvr"/>
          <w:rFonts w:ascii="Times New Roman" w:hAnsi="Times New Roman" w:cs="Times New Roman"/>
          <w:color w:val="404040"/>
          <w:sz w:val="24"/>
          <w:szCs w:val="24"/>
          <w:lang w:val="en"/>
        </w:rPr>
        <w:t xml:space="preserve"> </w:t>
      </w:r>
      <w:r w:rsidR="008C2E4C" w:rsidRPr="00463952">
        <w:rPr>
          <w:rFonts w:ascii="Times New Roman" w:eastAsia="Times New Roman" w:hAnsi="Times New Roman" w:cs="Times New Roman"/>
          <w:sz w:val="24"/>
          <w:szCs w:val="24"/>
          <w:lang w:val="en" w:eastAsia="en-GB"/>
        </w:rPr>
        <w:t xml:space="preserve">Aromatherapy </w:t>
      </w:r>
      <w:r w:rsidR="000F4656" w:rsidRPr="00463952">
        <w:rPr>
          <w:rFonts w:ascii="Times New Roman" w:eastAsia="Times New Roman" w:hAnsi="Times New Roman" w:cs="Times New Roman"/>
          <w:sz w:val="24"/>
          <w:szCs w:val="24"/>
          <w:lang w:val="en" w:eastAsia="en-GB"/>
        </w:rPr>
        <w:t>is commonly called a complementary</w:t>
      </w:r>
      <w:r w:rsidR="008C2E4C" w:rsidRPr="00463952">
        <w:rPr>
          <w:rFonts w:ascii="Times New Roman" w:eastAsia="Times New Roman" w:hAnsi="Times New Roman" w:cs="Times New Roman"/>
          <w:sz w:val="24"/>
          <w:szCs w:val="24"/>
          <w:lang w:val="en" w:eastAsia="en-GB"/>
        </w:rPr>
        <w:t xml:space="preserve"> therapy</w:t>
      </w:r>
      <w:r w:rsidR="000F4656" w:rsidRPr="00463952">
        <w:rPr>
          <w:rFonts w:ascii="Times New Roman" w:eastAsia="Times New Roman" w:hAnsi="Times New Roman" w:cs="Times New Roman"/>
          <w:sz w:val="24"/>
          <w:szCs w:val="24"/>
          <w:lang w:val="en" w:eastAsia="en-GB"/>
        </w:rPr>
        <w:t>.</w:t>
      </w:r>
      <w:r w:rsidR="008C2E4C" w:rsidRPr="00463952">
        <w:rPr>
          <w:rFonts w:ascii="Times New Roman" w:eastAsia="Times New Roman" w:hAnsi="Times New Roman" w:cs="Times New Roman"/>
          <w:sz w:val="24"/>
          <w:szCs w:val="24"/>
          <w:lang w:val="en" w:eastAsia="en-GB"/>
        </w:rPr>
        <w:t xml:space="preserve"> </w:t>
      </w:r>
      <w:r w:rsidR="000F4656" w:rsidRPr="00463952">
        <w:rPr>
          <w:rFonts w:ascii="Times New Roman" w:eastAsia="Times New Roman" w:hAnsi="Times New Roman" w:cs="Times New Roman"/>
          <w:sz w:val="24"/>
          <w:szCs w:val="24"/>
          <w:lang w:val="en" w:eastAsia="en-GB"/>
        </w:rPr>
        <w:t>The use of essential oils</w:t>
      </w:r>
      <w:r w:rsidR="008C2E4C" w:rsidRPr="00463952">
        <w:rPr>
          <w:rFonts w:ascii="Times New Roman" w:eastAsia="Times New Roman" w:hAnsi="Times New Roman" w:cs="Times New Roman"/>
          <w:sz w:val="24"/>
          <w:szCs w:val="24"/>
          <w:lang w:val="en" w:eastAsia="en-GB"/>
        </w:rPr>
        <w:t xml:space="preserve"> </w:t>
      </w:r>
      <w:r w:rsidR="000F4656" w:rsidRPr="00463952">
        <w:rPr>
          <w:rFonts w:ascii="Times New Roman" w:eastAsia="Times New Roman" w:hAnsi="Times New Roman" w:cs="Times New Roman"/>
          <w:sz w:val="24"/>
          <w:szCs w:val="24"/>
          <w:lang w:val="en" w:eastAsia="en-GB"/>
        </w:rPr>
        <w:t>along with traditional</w:t>
      </w:r>
      <w:r w:rsidR="008C2E4C" w:rsidRPr="00463952">
        <w:rPr>
          <w:rFonts w:ascii="Times New Roman" w:eastAsia="Times New Roman" w:hAnsi="Times New Roman" w:cs="Times New Roman"/>
          <w:sz w:val="24"/>
          <w:szCs w:val="24"/>
          <w:lang w:val="en" w:eastAsia="en-GB"/>
        </w:rPr>
        <w:t xml:space="preserve"> </w:t>
      </w:r>
      <w:r w:rsidR="000F4656" w:rsidRPr="00463952">
        <w:rPr>
          <w:rFonts w:ascii="Times New Roman" w:eastAsia="Times New Roman" w:hAnsi="Times New Roman" w:cs="Times New Roman"/>
          <w:sz w:val="24"/>
          <w:szCs w:val="24"/>
          <w:lang w:val="en" w:eastAsia="en-GB"/>
        </w:rPr>
        <w:t xml:space="preserve">medicine has been used for years. Aromatherapist can be found in hospitals working alongside doctors and specialists. </w:t>
      </w:r>
      <w:r w:rsidR="008C2E4C" w:rsidRPr="00463952">
        <w:rPr>
          <w:rFonts w:ascii="Times New Roman" w:eastAsia="Times New Roman" w:hAnsi="Times New Roman" w:cs="Times New Roman"/>
          <w:sz w:val="24"/>
          <w:szCs w:val="24"/>
          <w:lang w:val="en" w:eastAsia="en-GB"/>
        </w:rPr>
        <w:t xml:space="preserve">  </w:t>
      </w:r>
      <w:r w:rsidR="00861DC3" w:rsidRPr="00463952">
        <w:rPr>
          <w:rFonts w:ascii="Times New Roman" w:eastAsia="Times New Roman" w:hAnsi="Times New Roman" w:cs="Times New Roman"/>
          <w:sz w:val="24"/>
          <w:szCs w:val="24"/>
          <w:lang w:val="en" w:eastAsia="en-GB"/>
        </w:rPr>
        <w:t xml:space="preserve">Essential oils can be absorbed via the epidermis or </w:t>
      </w:r>
      <w:r w:rsidR="001D0874" w:rsidRPr="00463952">
        <w:rPr>
          <w:rFonts w:ascii="Times New Roman" w:eastAsia="Times New Roman" w:hAnsi="Times New Roman" w:cs="Times New Roman"/>
          <w:sz w:val="24"/>
          <w:szCs w:val="24"/>
          <w:lang w:val="en" w:eastAsia="en-GB"/>
        </w:rPr>
        <w:t xml:space="preserve">by </w:t>
      </w:r>
      <w:r w:rsidR="00861DC3" w:rsidRPr="00463952">
        <w:rPr>
          <w:rFonts w:ascii="Times New Roman" w:eastAsia="Times New Roman" w:hAnsi="Times New Roman" w:cs="Times New Roman"/>
          <w:sz w:val="24"/>
          <w:szCs w:val="24"/>
          <w:lang w:val="en" w:eastAsia="en-GB"/>
        </w:rPr>
        <w:t>inhalation</w:t>
      </w:r>
      <w:r w:rsidR="00691384" w:rsidRPr="00463952">
        <w:rPr>
          <w:rFonts w:ascii="Times New Roman" w:eastAsia="Times New Roman" w:hAnsi="Times New Roman" w:cs="Times New Roman"/>
          <w:sz w:val="24"/>
          <w:szCs w:val="24"/>
          <w:lang w:val="en" w:eastAsia="en-GB"/>
        </w:rPr>
        <w:t>.</w:t>
      </w:r>
      <w:r w:rsidR="00906850" w:rsidRPr="00463952">
        <w:rPr>
          <w:rFonts w:ascii="Times New Roman" w:hAnsi="Times New Roman" w:cs="Times New Roman"/>
          <w:color w:val="333333"/>
          <w:sz w:val="24"/>
          <w:szCs w:val="24"/>
          <w:lang w:val="en"/>
        </w:rPr>
        <w:t xml:space="preserve"> There is known to be around 400 essential oils available for usage. Perfumes and cosmetics are made from essential oils. </w:t>
      </w:r>
      <w:r w:rsidR="001D0874" w:rsidRPr="00463952">
        <w:rPr>
          <w:rFonts w:ascii="Times New Roman" w:hAnsi="Times New Roman" w:cs="Times New Roman"/>
          <w:color w:val="333333"/>
          <w:sz w:val="24"/>
          <w:szCs w:val="24"/>
          <w:lang w:val="en"/>
        </w:rPr>
        <w:t xml:space="preserve">Prices vary from oil to oil, with the most expensive being $2,256 an </w:t>
      </w:r>
      <w:proofErr w:type="spellStart"/>
      <w:r w:rsidR="001D0874" w:rsidRPr="00463952">
        <w:rPr>
          <w:rFonts w:ascii="Times New Roman" w:hAnsi="Times New Roman" w:cs="Times New Roman"/>
          <w:color w:val="333333"/>
          <w:sz w:val="24"/>
          <w:szCs w:val="24"/>
          <w:lang w:val="en"/>
        </w:rPr>
        <w:t>oz</w:t>
      </w:r>
      <w:proofErr w:type="spellEnd"/>
      <w:r w:rsidR="001D0874" w:rsidRPr="00463952">
        <w:rPr>
          <w:rFonts w:ascii="Times New Roman" w:hAnsi="Times New Roman" w:cs="Times New Roman"/>
          <w:color w:val="333333"/>
          <w:sz w:val="24"/>
          <w:szCs w:val="24"/>
          <w:lang w:val="en"/>
        </w:rPr>
        <w:t xml:space="preserve"> of </w:t>
      </w:r>
      <w:proofErr w:type="spellStart"/>
      <w:r w:rsidR="001D0874" w:rsidRPr="00463952">
        <w:rPr>
          <w:rFonts w:ascii="Times New Roman" w:hAnsi="Times New Roman" w:cs="Times New Roman"/>
          <w:color w:val="333333"/>
          <w:sz w:val="24"/>
          <w:szCs w:val="24"/>
          <w:lang w:val="en"/>
        </w:rPr>
        <w:t>Champaca</w:t>
      </w:r>
      <w:proofErr w:type="spellEnd"/>
      <w:r w:rsidR="001D0874" w:rsidRPr="00463952">
        <w:rPr>
          <w:rFonts w:ascii="Times New Roman" w:hAnsi="Times New Roman" w:cs="Times New Roman"/>
          <w:color w:val="333333"/>
          <w:sz w:val="24"/>
          <w:szCs w:val="24"/>
          <w:lang w:val="en"/>
        </w:rPr>
        <w:t xml:space="preserve"> Absolute essential oil. </w:t>
      </w:r>
      <w:r w:rsidR="00074B78" w:rsidRPr="00463952">
        <w:rPr>
          <w:rFonts w:ascii="Times New Roman" w:hAnsi="Times New Roman" w:cs="Times New Roman"/>
          <w:color w:val="333333"/>
          <w:sz w:val="24"/>
          <w:szCs w:val="24"/>
          <w:lang w:val="en"/>
        </w:rPr>
        <w:t>However,</w:t>
      </w:r>
      <w:r w:rsidR="001D0874" w:rsidRPr="00463952">
        <w:rPr>
          <w:rFonts w:ascii="Times New Roman" w:hAnsi="Times New Roman" w:cs="Times New Roman"/>
          <w:color w:val="333333"/>
          <w:sz w:val="24"/>
          <w:szCs w:val="24"/>
          <w:lang w:val="en"/>
        </w:rPr>
        <w:t xml:space="preserve"> the most common and easily affordable oils are Lavender Essential Oil, Roman Chamomile and Tea Tree Essential oils that can be used for everyday aliments.</w:t>
      </w:r>
      <w:r w:rsidR="00673DF4" w:rsidRPr="00463952">
        <w:rPr>
          <w:rFonts w:ascii="Times New Roman" w:hAnsi="Times New Roman" w:cs="Times New Roman"/>
          <w:color w:val="333333"/>
          <w:sz w:val="24"/>
          <w:szCs w:val="24"/>
          <w:lang w:val="en"/>
        </w:rPr>
        <w:t xml:space="preserve"> Currently the aromatherapy market of essential oils is worth over $1000 million dollars.</w:t>
      </w:r>
      <w:r w:rsidR="00131CAB" w:rsidRPr="00463952">
        <w:rPr>
          <w:rFonts w:ascii="Times New Roman" w:hAnsi="Times New Roman" w:cs="Times New Roman"/>
          <w:color w:val="333333"/>
          <w:sz w:val="24"/>
          <w:szCs w:val="24"/>
          <w:lang w:val="en"/>
        </w:rPr>
        <w:t xml:space="preserve"> </w:t>
      </w:r>
      <w:r w:rsidR="00253DE8" w:rsidRPr="00463952">
        <w:rPr>
          <w:rFonts w:ascii="Times New Roman" w:hAnsi="Times New Roman" w:cs="Times New Roman"/>
          <w:color w:val="333333"/>
          <w:sz w:val="24"/>
          <w:szCs w:val="24"/>
          <w:lang w:val="en"/>
        </w:rPr>
        <w:t xml:space="preserve">Anethole (an essential oil </w:t>
      </w:r>
      <w:r w:rsidR="00074B78" w:rsidRPr="00463952">
        <w:rPr>
          <w:rFonts w:ascii="Times New Roman" w:hAnsi="Times New Roman" w:cs="Times New Roman"/>
          <w:color w:val="333333"/>
          <w:sz w:val="24"/>
          <w:szCs w:val="24"/>
          <w:lang w:val="en"/>
        </w:rPr>
        <w:t>component</w:t>
      </w:r>
      <w:r w:rsidR="00253DE8" w:rsidRPr="00463952">
        <w:rPr>
          <w:rFonts w:ascii="Times New Roman" w:hAnsi="Times New Roman" w:cs="Times New Roman"/>
          <w:color w:val="333333"/>
          <w:sz w:val="24"/>
          <w:szCs w:val="24"/>
          <w:lang w:val="en"/>
        </w:rPr>
        <w:t>) now plays a role in forensic toxicology. It is used in blood sampling for suspected alcohol consumption.</w:t>
      </w:r>
      <w:sdt>
        <w:sdtPr>
          <w:rPr>
            <w:rFonts w:ascii="Times New Roman" w:hAnsi="Times New Roman" w:cs="Times New Roman"/>
            <w:color w:val="333333"/>
            <w:sz w:val="24"/>
            <w:szCs w:val="24"/>
            <w:lang w:val="en"/>
          </w:rPr>
          <w:id w:val="453833161"/>
          <w:citation/>
        </w:sdtPr>
        <w:sdtEndPr/>
        <w:sdtContent>
          <w:r w:rsidR="00074B78" w:rsidRPr="00463952">
            <w:rPr>
              <w:rFonts w:ascii="Times New Roman" w:hAnsi="Times New Roman" w:cs="Times New Roman"/>
              <w:color w:val="333333"/>
              <w:sz w:val="24"/>
              <w:szCs w:val="24"/>
              <w:lang w:val="en"/>
            </w:rPr>
            <w:fldChar w:fldCharType="begin"/>
          </w:r>
          <w:r w:rsidR="00074B78" w:rsidRPr="00463952">
            <w:rPr>
              <w:rFonts w:ascii="Times New Roman" w:hAnsi="Times New Roman" w:cs="Times New Roman"/>
              <w:color w:val="333333"/>
              <w:sz w:val="24"/>
              <w:szCs w:val="24"/>
            </w:rPr>
            <w:instrText xml:space="preserve"> CITATION Daw14 \l 2057 </w:instrText>
          </w:r>
          <w:r w:rsidR="00074B78" w:rsidRPr="00463952">
            <w:rPr>
              <w:rFonts w:ascii="Times New Roman" w:hAnsi="Times New Roman" w:cs="Times New Roman"/>
              <w:color w:val="333333"/>
              <w:sz w:val="24"/>
              <w:szCs w:val="24"/>
              <w:lang w:val="en"/>
            </w:rPr>
            <w:fldChar w:fldCharType="separate"/>
          </w:r>
          <w:r w:rsidR="000C25E2" w:rsidRPr="00463952">
            <w:rPr>
              <w:rFonts w:ascii="Times New Roman" w:hAnsi="Times New Roman" w:cs="Times New Roman"/>
              <w:noProof/>
              <w:color w:val="333333"/>
              <w:sz w:val="24"/>
              <w:szCs w:val="24"/>
            </w:rPr>
            <w:t xml:space="preserve"> (Dawidicz, 2014)</w:t>
          </w:r>
          <w:r w:rsidR="00074B78" w:rsidRPr="00463952">
            <w:rPr>
              <w:rFonts w:ascii="Times New Roman" w:hAnsi="Times New Roman" w:cs="Times New Roman"/>
              <w:color w:val="333333"/>
              <w:sz w:val="24"/>
              <w:szCs w:val="24"/>
              <w:lang w:val="en"/>
            </w:rPr>
            <w:fldChar w:fldCharType="end"/>
          </w:r>
        </w:sdtContent>
      </w:sdt>
    </w:p>
    <w:p w:rsidR="00642A85" w:rsidRPr="00BD6171" w:rsidRDefault="00642A85" w:rsidP="00463952">
      <w:pPr>
        <w:pStyle w:val="Heading1"/>
        <w:spacing w:line="360" w:lineRule="auto"/>
        <w:rPr>
          <w:i/>
          <w:lang w:eastAsia="en-GB"/>
        </w:rPr>
      </w:pPr>
      <w:bookmarkStart w:id="2" w:name="_Toc503729514"/>
      <w:r w:rsidRPr="00BD6171">
        <w:rPr>
          <w:i/>
          <w:lang w:eastAsia="en-GB"/>
        </w:rPr>
        <w:t>Methods of use</w:t>
      </w:r>
      <w:bookmarkEnd w:id="2"/>
    </w:p>
    <w:p w:rsidR="008C2E4C" w:rsidRPr="00463952" w:rsidRDefault="00691384" w:rsidP="00463952">
      <w:pPr>
        <w:spacing w:before="30" w:after="100" w:afterAutospacing="1" w:line="360" w:lineRule="auto"/>
        <w:rPr>
          <w:rFonts w:ascii="Times New Roman" w:eastAsia="Times New Roman" w:hAnsi="Times New Roman" w:cs="Times New Roman"/>
          <w:i/>
          <w:sz w:val="24"/>
          <w:szCs w:val="24"/>
          <w:lang w:val="en" w:eastAsia="en-GB"/>
        </w:rPr>
      </w:pPr>
      <w:r w:rsidRPr="00463952">
        <w:rPr>
          <w:rFonts w:ascii="Times New Roman" w:eastAsia="Times New Roman" w:hAnsi="Times New Roman" w:cs="Times New Roman"/>
          <w:sz w:val="24"/>
          <w:szCs w:val="24"/>
          <w:lang w:val="en" w:eastAsia="en-GB"/>
        </w:rPr>
        <w:t xml:space="preserve">Essential </w:t>
      </w:r>
      <w:r w:rsidR="008C2E4C" w:rsidRPr="00463952">
        <w:rPr>
          <w:rFonts w:ascii="Times New Roman" w:eastAsia="Times New Roman" w:hAnsi="Times New Roman" w:cs="Times New Roman"/>
          <w:sz w:val="24"/>
          <w:szCs w:val="24"/>
          <w:lang w:val="en" w:eastAsia="en-GB"/>
        </w:rPr>
        <w:t xml:space="preserve">Oils can be </w:t>
      </w:r>
      <w:r w:rsidRPr="00463952">
        <w:rPr>
          <w:rFonts w:ascii="Times New Roman" w:eastAsia="Times New Roman" w:hAnsi="Times New Roman" w:cs="Times New Roman"/>
          <w:sz w:val="24"/>
          <w:szCs w:val="24"/>
          <w:lang w:val="en" w:eastAsia="en-GB"/>
        </w:rPr>
        <w:t>mixed in what is known as</w:t>
      </w:r>
      <w:r w:rsidR="008C2E4C" w:rsidRPr="00463952">
        <w:rPr>
          <w:rFonts w:ascii="Times New Roman" w:eastAsia="Times New Roman" w:hAnsi="Times New Roman" w:cs="Times New Roman"/>
          <w:sz w:val="24"/>
          <w:szCs w:val="24"/>
          <w:lang w:val="en" w:eastAsia="en-GB"/>
        </w:rPr>
        <w:t xml:space="preserve"> a carrier oil (</w:t>
      </w:r>
      <w:r w:rsidRPr="00463952">
        <w:rPr>
          <w:rFonts w:ascii="Times New Roman" w:eastAsia="Times New Roman" w:hAnsi="Times New Roman" w:cs="Times New Roman"/>
          <w:sz w:val="24"/>
          <w:szCs w:val="24"/>
          <w:lang w:val="en" w:eastAsia="en-GB"/>
        </w:rPr>
        <w:t xml:space="preserve">peach kernel </w:t>
      </w:r>
      <w:r w:rsidR="008C2E4C" w:rsidRPr="00463952">
        <w:rPr>
          <w:rFonts w:ascii="Times New Roman" w:eastAsia="Times New Roman" w:hAnsi="Times New Roman" w:cs="Times New Roman"/>
          <w:sz w:val="24"/>
          <w:szCs w:val="24"/>
          <w:lang w:val="en" w:eastAsia="en-GB"/>
        </w:rPr>
        <w:t>or</w:t>
      </w:r>
      <w:r w:rsidR="001741B3" w:rsidRPr="00463952">
        <w:rPr>
          <w:rFonts w:ascii="Times New Roman" w:eastAsia="Times New Roman" w:hAnsi="Times New Roman" w:cs="Times New Roman"/>
          <w:sz w:val="24"/>
          <w:szCs w:val="24"/>
          <w:lang w:val="en" w:eastAsia="en-GB"/>
        </w:rPr>
        <w:t xml:space="preserve"> </w:t>
      </w:r>
      <w:r w:rsidRPr="00463952">
        <w:rPr>
          <w:rFonts w:ascii="Times New Roman" w:eastAsia="Times New Roman" w:hAnsi="Times New Roman" w:cs="Times New Roman"/>
          <w:sz w:val="24"/>
          <w:szCs w:val="24"/>
          <w:lang w:val="en" w:eastAsia="en-GB"/>
        </w:rPr>
        <w:t>jojoba oil</w:t>
      </w:r>
      <w:r w:rsidR="00BA484E" w:rsidRPr="00463952">
        <w:rPr>
          <w:rFonts w:ascii="Times New Roman" w:eastAsia="Times New Roman" w:hAnsi="Times New Roman" w:cs="Times New Roman"/>
          <w:sz w:val="24"/>
          <w:szCs w:val="24"/>
          <w:lang w:val="en" w:eastAsia="en-GB"/>
        </w:rPr>
        <w:t>)</w:t>
      </w:r>
      <w:r w:rsidR="008C2E4C" w:rsidRPr="00463952">
        <w:rPr>
          <w:rFonts w:ascii="Times New Roman" w:eastAsia="Times New Roman" w:hAnsi="Times New Roman" w:cs="Times New Roman"/>
          <w:sz w:val="24"/>
          <w:szCs w:val="24"/>
          <w:lang w:val="en" w:eastAsia="en-GB"/>
        </w:rPr>
        <w:t xml:space="preserve"> </w:t>
      </w:r>
    </w:p>
    <w:p w:rsidR="001741B3" w:rsidRPr="00463952" w:rsidRDefault="00691384" w:rsidP="00463952">
      <w:pPr>
        <w:spacing w:before="30" w:after="100" w:afterAutospacing="1" w:line="360" w:lineRule="auto"/>
        <w:rPr>
          <w:rFonts w:ascii="Times New Roman" w:eastAsia="Times New Roman" w:hAnsi="Times New Roman" w:cs="Times New Roman"/>
          <w:sz w:val="24"/>
          <w:szCs w:val="24"/>
          <w:lang w:val="en" w:eastAsia="en-GB"/>
        </w:rPr>
      </w:pPr>
      <w:r w:rsidRPr="00463952">
        <w:rPr>
          <w:rFonts w:ascii="Times New Roman" w:eastAsia="Times New Roman" w:hAnsi="Times New Roman" w:cs="Times New Roman"/>
          <w:sz w:val="24"/>
          <w:szCs w:val="24"/>
          <w:lang w:val="en" w:eastAsia="en-GB"/>
        </w:rPr>
        <w:t>A</w:t>
      </w:r>
      <w:r w:rsidR="008C2E4C" w:rsidRPr="00463952">
        <w:rPr>
          <w:rFonts w:ascii="Times New Roman" w:eastAsia="Times New Roman" w:hAnsi="Times New Roman" w:cs="Times New Roman"/>
          <w:sz w:val="24"/>
          <w:szCs w:val="24"/>
          <w:lang w:val="en" w:eastAsia="en-GB"/>
        </w:rPr>
        <w:t xml:space="preserve">dd a few drops of oil to warm bath </w:t>
      </w:r>
      <w:r w:rsidRPr="00463952">
        <w:rPr>
          <w:rFonts w:ascii="Times New Roman" w:eastAsia="Times New Roman" w:hAnsi="Times New Roman" w:cs="Times New Roman"/>
          <w:sz w:val="24"/>
          <w:szCs w:val="24"/>
          <w:lang w:val="en" w:eastAsia="en-GB"/>
        </w:rPr>
        <w:t>also adding some milk for it to disperse properly</w:t>
      </w:r>
      <w:r w:rsidR="008C2E4C" w:rsidRPr="00463952">
        <w:rPr>
          <w:rFonts w:ascii="Times New Roman" w:eastAsia="Times New Roman" w:hAnsi="Times New Roman" w:cs="Times New Roman"/>
          <w:sz w:val="24"/>
          <w:szCs w:val="24"/>
          <w:lang w:val="en" w:eastAsia="en-GB"/>
        </w:rPr>
        <w:t xml:space="preserve"> </w:t>
      </w:r>
    </w:p>
    <w:p w:rsidR="001741B3" w:rsidRPr="00463952" w:rsidRDefault="00691384" w:rsidP="00463952">
      <w:pPr>
        <w:spacing w:before="30" w:after="100" w:afterAutospacing="1" w:line="360" w:lineRule="auto"/>
        <w:rPr>
          <w:rFonts w:ascii="Times New Roman" w:eastAsia="Times New Roman" w:hAnsi="Times New Roman" w:cs="Times New Roman"/>
          <w:sz w:val="24"/>
          <w:szCs w:val="24"/>
          <w:lang w:val="en" w:eastAsia="en-GB"/>
        </w:rPr>
      </w:pPr>
      <w:r w:rsidRPr="00463952">
        <w:rPr>
          <w:rFonts w:ascii="Times New Roman" w:eastAsia="Times New Roman" w:hAnsi="Times New Roman" w:cs="Times New Roman"/>
          <w:sz w:val="24"/>
          <w:szCs w:val="24"/>
          <w:lang w:val="en" w:eastAsia="en-GB"/>
        </w:rPr>
        <w:t>A</w:t>
      </w:r>
      <w:r w:rsidR="008C2E4C" w:rsidRPr="00463952">
        <w:rPr>
          <w:rFonts w:ascii="Times New Roman" w:eastAsia="Times New Roman" w:hAnsi="Times New Roman" w:cs="Times New Roman"/>
          <w:sz w:val="24"/>
          <w:szCs w:val="24"/>
          <w:lang w:val="en" w:eastAsia="en-GB"/>
        </w:rPr>
        <w:t>dd</w:t>
      </w:r>
      <w:r w:rsidRPr="00463952">
        <w:rPr>
          <w:rFonts w:ascii="Times New Roman" w:eastAsia="Times New Roman" w:hAnsi="Times New Roman" w:cs="Times New Roman"/>
          <w:sz w:val="24"/>
          <w:szCs w:val="24"/>
          <w:lang w:val="en" w:eastAsia="en-GB"/>
        </w:rPr>
        <w:t xml:space="preserve"> a few drops essential</w:t>
      </w:r>
      <w:r w:rsidR="008C2E4C" w:rsidRPr="00463952">
        <w:rPr>
          <w:rFonts w:ascii="Times New Roman" w:eastAsia="Times New Roman" w:hAnsi="Times New Roman" w:cs="Times New Roman"/>
          <w:sz w:val="24"/>
          <w:szCs w:val="24"/>
          <w:lang w:val="en" w:eastAsia="en-GB"/>
        </w:rPr>
        <w:t xml:space="preserve"> oils to</w:t>
      </w:r>
      <w:r w:rsidRPr="00463952">
        <w:rPr>
          <w:rFonts w:ascii="Times New Roman" w:eastAsia="Times New Roman" w:hAnsi="Times New Roman" w:cs="Times New Roman"/>
          <w:sz w:val="24"/>
          <w:szCs w:val="24"/>
          <w:lang w:val="en" w:eastAsia="en-GB"/>
        </w:rPr>
        <w:t xml:space="preserve"> a</w:t>
      </w:r>
      <w:r w:rsidR="008C2E4C" w:rsidRPr="00463952">
        <w:rPr>
          <w:rFonts w:ascii="Times New Roman" w:eastAsia="Times New Roman" w:hAnsi="Times New Roman" w:cs="Times New Roman"/>
          <w:sz w:val="24"/>
          <w:szCs w:val="24"/>
          <w:lang w:val="en" w:eastAsia="en-GB"/>
        </w:rPr>
        <w:t xml:space="preserve"> </w:t>
      </w:r>
      <w:proofErr w:type="spellStart"/>
      <w:r w:rsidR="008C2E4C" w:rsidRPr="00463952">
        <w:rPr>
          <w:rFonts w:ascii="Times New Roman" w:eastAsia="Times New Roman" w:hAnsi="Times New Roman" w:cs="Times New Roman"/>
          <w:sz w:val="24"/>
          <w:szCs w:val="24"/>
          <w:lang w:val="en" w:eastAsia="en-GB"/>
        </w:rPr>
        <w:t>moisturiser</w:t>
      </w:r>
      <w:proofErr w:type="spellEnd"/>
      <w:r w:rsidR="008C2E4C" w:rsidRPr="00463952">
        <w:rPr>
          <w:rFonts w:ascii="Times New Roman" w:eastAsia="Times New Roman" w:hAnsi="Times New Roman" w:cs="Times New Roman"/>
          <w:sz w:val="24"/>
          <w:szCs w:val="24"/>
          <w:lang w:val="en" w:eastAsia="en-GB"/>
        </w:rPr>
        <w:t xml:space="preserve">. </w:t>
      </w:r>
    </w:p>
    <w:p w:rsidR="001741B3" w:rsidRPr="00463952" w:rsidRDefault="00691384" w:rsidP="00463952">
      <w:pPr>
        <w:spacing w:before="30" w:after="100" w:afterAutospacing="1" w:line="360" w:lineRule="auto"/>
        <w:rPr>
          <w:rFonts w:ascii="Times New Roman" w:eastAsia="Times New Roman" w:hAnsi="Times New Roman" w:cs="Times New Roman"/>
          <w:sz w:val="24"/>
          <w:szCs w:val="24"/>
          <w:lang w:val="en" w:eastAsia="en-GB"/>
        </w:rPr>
      </w:pPr>
      <w:r w:rsidRPr="00463952">
        <w:rPr>
          <w:rFonts w:ascii="Times New Roman" w:eastAsia="Times New Roman" w:hAnsi="Times New Roman" w:cs="Times New Roman"/>
          <w:sz w:val="24"/>
          <w:szCs w:val="24"/>
          <w:lang w:val="en" w:eastAsia="en-GB"/>
        </w:rPr>
        <w:t>Add a few drops of essential oils to a tissue to</w:t>
      </w:r>
      <w:r w:rsidR="008C2E4C" w:rsidRPr="00463952">
        <w:rPr>
          <w:rFonts w:ascii="Times New Roman" w:eastAsia="Times New Roman" w:hAnsi="Times New Roman" w:cs="Times New Roman"/>
          <w:sz w:val="24"/>
          <w:szCs w:val="24"/>
          <w:lang w:val="en" w:eastAsia="en-GB"/>
        </w:rPr>
        <w:t xml:space="preserve"> breathe in </w:t>
      </w:r>
    </w:p>
    <w:p w:rsidR="008C2E4C" w:rsidRPr="00463952" w:rsidRDefault="00691384" w:rsidP="00463952">
      <w:pPr>
        <w:spacing w:before="30" w:after="100" w:afterAutospacing="1" w:line="360" w:lineRule="auto"/>
        <w:rPr>
          <w:rFonts w:ascii="Times New Roman" w:eastAsia="Times New Roman" w:hAnsi="Times New Roman" w:cs="Times New Roman"/>
          <w:sz w:val="24"/>
          <w:szCs w:val="24"/>
          <w:lang w:val="en" w:eastAsia="en-GB"/>
        </w:rPr>
      </w:pPr>
      <w:r w:rsidRPr="00463952">
        <w:rPr>
          <w:rFonts w:ascii="Times New Roman" w:eastAsia="Times New Roman" w:hAnsi="Times New Roman" w:cs="Times New Roman"/>
          <w:sz w:val="24"/>
          <w:szCs w:val="24"/>
          <w:lang w:val="en" w:eastAsia="en-GB"/>
        </w:rPr>
        <w:t>Add a few drops of essential</w:t>
      </w:r>
      <w:r w:rsidR="008C2E4C" w:rsidRPr="00463952">
        <w:rPr>
          <w:rFonts w:ascii="Times New Roman" w:eastAsia="Times New Roman" w:hAnsi="Times New Roman" w:cs="Times New Roman"/>
          <w:sz w:val="24"/>
          <w:szCs w:val="24"/>
          <w:lang w:val="en" w:eastAsia="en-GB"/>
        </w:rPr>
        <w:t xml:space="preserve"> oils to</w:t>
      </w:r>
      <w:r w:rsidR="001741B3" w:rsidRPr="00463952">
        <w:rPr>
          <w:rFonts w:ascii="Times New Roman" w:eastAsia="Times New Roman" w:hAnsi="Times New Roman" w:cs="Times New Roman"/>
          <w:sz w:val="24"/>
          <w:szCs w:val="24"/>
          <w:lang w:val="en" w:eastAsia="en-GB"/>
        </w:rPr>
        <w:t xml:space="preserve"> a </w:t>
      </w:r>
      <w:r w:rsidR="008C2E4C" w:rsidRPr="00463952">
        <w:rPr>
          <w:rFonts w:ascii="Times New Roman" w:eastAsia="Times New Roman" w:hAnsi="Times New Roman" w:cs="Times New Roman"/>
          <w:sz w:val="24"/>
          <w:szCs w:val="24"/>
          <w:lang w:val="en" w:eastAsia="en-GB"/>
        </w:rPr>
        <w:t xml:space="preserve">diffuser or </w:t>
      </w:r>
      <w:proofErr w:type="spellStart"/>
      <w:r w:rsidR="008C2E4C" w:rsidRPr="00463952">
        <w:rPr>
          <w:rFonts w:ascii="Times New Roman" w:eastAsia="Times New Roman" w:hAnsi="Times New Roman" w:cs="Times New Roman"/>
          <w:sz w:val="24"/>
          <w:szCs w:val="24"/>
          <w:lang w:val="en" w:eastAsia="en-GB"/>
        </w:rPr>
        <w:t>vaporiser</w:t>
      </w:r>
      <w:proofErr w:type="spellEnd"/>
      <w:r w:rsidR="008C2E4C" w:rsidRPr="00463952">
        <w:rPr>
          <w:rFonts w:ascii="Times New Roman" w:eastAsia="Times New Roman" w:hAnsi="Times New Roman" w:cs="Times New Roman"/>
          <w:sz w:val="24"/>
          <w:szCs w:val="24"/>
          <w:lang w:val="en" w:eastAsia="en-GB"/>
        </w:rPr>
        <w:t xml:space="preserve">. </w:t>
      </w:r>
    </w:p>
    <w:p w:rsidR="00BA484E" w:rsidRPr="00463952" w:rsidRDefault="00BA484E" w:rsidP="00463952">
      <w:pPr>
        <w:spacing w:before="30" w:after="100" w:afterAutospacing="1" w:line="360" w:lineRule="auto"/>
        <w:rPr>
          <w:rFonts w:ascii="Times New Roman" w:eastAsia="Times New Roman" w:hAnsi="Times New Roman" w:cs="Times New Roman"/>
          <w:sz w:val="24"/>
          <w:szCs w:val="24"/>
          <w:lang w:val="en" w:eastAsia="en-GB"/>
        </w:rPr>
      </w:pPr>
      <w:r w:rsidRPr="00463952">
        <w:rPr>
          <w:rFonts w:ascii="Times New Roman" w:eastAsia="Times New Roman" w:hAnsi="Times New Roman" w:cs="Times New Roman"/>
          <w:sz w:val="24"/>
          <w:szCs w:val="24"/>
          <w:lang w:val="en" w:eastAsia="en-GB"/>
        </w:rPr>
        <w:t>Anti-Ageing products</w:t>
      </w:r>
      <w:r w:rsidR="00906850" w:rsidRPr="00463952">
        <w:rPr>
          <w:rFonts w:ascii="Times New Roman" w:eastAsia="Times New Roman" w:hAnsi="Times New Roman" w:cs="Times New Roman"/>
          <w:sz w:val="24"/>
          <w:szCs w:val="24"/>
          <w:lang w:val="en" w:eastAsia="en-GB"/>
        </w:rPr>
        <w:t xml:space="preserve"> in the market place</w:t>
      </w:r>
    </w:p>
    <w:p w:rsidR="00F248FF" w:rsidRDefault="00F248FF" w:rsidP="00463952">
      <w:pPr>
        <w:spacing w:line="360" w:lineRule="auto"/>
        <w:rPr>
          <w:rFonts w:ascii="Times New Roman" w:eastAsia="Times New Roman" w:hAnsi="Times New Roman" w:cs="Times New Roman"/>
          <w:i/>
          <w:sz w:val="24"/>
          <w:szCs w:val="24"/>
          <w:lang w:val="en" w:eastAsia="en-GB"/>
        </w:rPr>
      </w:pPr>
    </w:p>
    <w:p w:rsidR="00F248FF" w:rsidRDefault="00F248FF" w:rsidP="00463952">
      <w:pPr>
        <w:spacing w:line="360" w:lineRule="auto"/>
      </w:pPr>
    </w:p>
    <w:p w:rsidR="00F248FF" w:rsidRDefault="00F248FF" w:rsidP="00463952">
      <w:pPr>
        <w:spacing w:line="360" w:lineRule="auto"/>
      </w:pPr>
    </w:p>
    <w:p w:rsidR="00642A85" w:rsidRPr="00BD6171" w:rsidRDefault="00642A85" w:rsidP="00AE7ADF">
      <w:pPr>
        <w:pStyle w:val="Heading1"/>
        <w:rPr>
          <w:i/>
        </w:rPr>
      </w:pPr>
      <w:r w:rsidRPr="00BD6171">
        <w:rPr>
          <w:i/>
        </w:rPr>
        <w:t xml:space="preserve">Contraindications of Aromatherapy </w:t>
      </w:r>
    </w:p>
    <w:p w:rsidR="00642A85" w:rsidRPr="00642A85" w:rsidRDefault="00642A85" w:rsidP="00AE7ADF">
      <w:pPr>
        <w:pStyle w:val="Heading1"/>
        <w:rPr>
          <w:highlight w:val="yellow"/>
        </w:rPr>
      </w:pPr>
    </w:p>
    <w:p w:rsidR="008A583D" w:rsidRPr="005811CD" w:rsidRDefault="008A583D" w:rsidP="00463952">
      <w:pPr>
        <w:spacing w:before="30" w:after="100" w:afterAutospacing="1" w:line="360" w:lineRule="auto"/>
        <w:rPr>
          <w:rFonts w:ascii="Times New Roman" w:eastAsia="Times New Roman" w:hAnsi="Times New Roman" w:cs="Times New Roman"/>
          <w:sz w:val="24"/>
          <w:szCs w:val="24"/>
          <w:lang w:val="en" w:eastAsia="en-GB"/>
        </w:rPr>
      </w:pPr>
      <w:r w:rsidRPr="005811CD">
        <w:rPr>
          <w:rFonts w:ascii="Times New Roman" w:eastAsia="Times New Roman" w:hAnsi="Times New Roman" w:cs="Times New Roman"/>
          <w:sz w:val="24"/>
          <w:szCs w:val="24"/>
          <w:lang w:val="en" w:eastAsia="en-GB"/>
        </w:rPr>
        <w:t>E</w:t>
      </w:r>
      <w:r w:rsidR="008C2E4C" w:rsidRPr="005811CD">
        <w:rPr>
          <w:rFonts w:ascii="Times New Roman" w:eastAsia="Times New Roman" w:hAnsi="Times New Roman" w:cs="Times New Roman"/>
          <w:sz w:val="24"/>
          <w:szCs w:val="24"/>
          <w:lang w:val="en" w:eastAsia="en-GB"/>
        </w:rPr>
        <w:t>pileps</w:t>
      </w:r>
      <w:r w:rsidRPr="005811CD">
        <w:rPr>
          <w:rFonts w:ascii="Times New Roman" w:eastAsia="Times New Roman" w:hAnsi="Times New Roman" w:cs="Times New Roman"/>
          <w:sz w:val="24"/>
          <w:szCs w:val="24"/>
          <w:lang w:val="en" w:eastAsia="en-GB"/>
        </w:rPr>
        <w:t>y</w:t>
      </w:r>
    </w:p>
    <w:p w:rsidR="008A583D" w:rsidRPr="00AE7ADF" w:rsidRDefault="00AF7175" w:rsidP="00463952">
      <w:pPr>
        <w:spacing w:before="30" w:after="100" w:afterAutospacing="1" w:line="360" w:lineRule="auto"/>
        <w:rPr>
          <w:rFonts w:ascii="Times New Roman" w:eastAsia="Times New Roman" w:hAnsi="Times New Roman" w:cs="Times New Roman"/>
          <w:color w:val="000000" w:themeColor="text1"/>
          <w:sz w:val="24"/>
          <w:szCs w:val="24"/>
          <w:lang w:val="en" w:eastAsia="en-GB"/>
        </w:rPr>
      </w:pPr>
      <w:hyperlink r:id="rId8" w:tgtFrame="_self" w:tooltip="Bupa information on diabetes" w:history="1">
        <w:r w:rsidR="008C2E4C" w:rsidRPr="00AE7ADF">
          <w:rPr>
            <w:rFonts w:ascii="Times New Roman" w:eastAsia="Times New Roman" w:hAnsi="Times New Roman" w:cs="Times New Roman"/>
            <w:color w:val="000000" w:themeColor="text1"/>
            <w:sz w:val="24"/>
            <w:szCs w:val="24"/>
            <w:lang w:val="en" w:eastAsia="en-GB"/>
          </w:rPr>
          <w:t>diabetes</w:t>
        </w:r>
      </w:hyperlink>
    </w:p>
    <w:p w:rsidR="008A583D" w:rsidRPr="00AE7ADF" w:rsidRDefault="00AF7175" w:rsidP="00463952">
      <w:pPr>
        <w:spacing w:before="30" w:after="100" w:afterAutospacing="1" w:line="360" w:lineRule="auto"/>
        <w:rPr>
          <w:rFonts w:ascii="Times New Roman" w:eastAsia="Times New Roman" w:hAnsi="Times New Roman" w:cs="Times New Roman"/>
          <w:color w:val="000000" w:themeColor="text1"/>
          <w:sz w:val="24"/>
          <w:szCs w:val="24"/>
          <w:lang w:val="en" w:eastAsia="en-GB"/>
        </w:rPr>
      </w:pPr>
      <w:hyperlink r:id="rId9" w:tgtFrame="_self" w:tooltip="Bupa information on high blood pressure" w:history="1">
        <w:r w:rsidR="008C2E4C" w:rsidRPr="00AE7ADF">
          <w:rPr>
            <w:rFonts w:ascii="Times New Roman" w:eastAsia="Times New Roman" w:hAnsi="Times New Roman" w:cs="Times New Roman"/>
            <w:color w:val="000000" w:themeColor="text1"/>
            <w:sz w:val="24"/>
            <w:szCs w:val="24"/>
            <w:lang w:val="en" w:eastAsia="en-GB"/>
          </w:rPr>
          <w:t xml:space="preserve">high blood pressure  </w:t>
        </w:r>
      </w:hyperlink>
    </w:p>
    <w:p w:rsidR="008A583D" w:rsidRPr="00AE7ADF" w:rsidRDefault="00AF7175" w:rsidP="00463952">
      <w:pPr>
        <w:spacing w:before="30" w:after="100" w:afterAutospacing="1" w:line="360" w:lineRule="auto"/>
        <w:rPr>
          <w:rFonts w:ascii="Times New Roman" w:eastAsia="Times New Roman" w:hAnsi="Times New Roman" w:cs="Times New Roman"/>
          <w:color w:val="000000" w:themeColor="text1"/>
          <w:sz w:val="24"/>
          <w:szCs w:val="24"/>
          <w:lang w:val="en" w:eastAsia="en-GB"/>
        </w:rPr>
      </w:pPr>
      <w:hyperlink r:id="rId10" w:tgtFrame="_self" w:tooltip="Bupa information on asthma" w:history="1">
        <w:r w:rsidR="008C2E4C" w:rsidRPr="00AE7ADF">
          <w:rPr>
            <w:rFonts w:ascii="Times New Roman" w:eastAsia="Times New Roman" w:hAnsi="Times New Roman" w:cs="Times New Roman"/>
            <w:color w:val="000000" w:themeColor="text1"/>
            <w:sz w:val="24"/>
            <w:szCs w:val="24"/>
            <w:lang w:val="en" w:eastAsia="en-GB"/>
          </w:rPr>
          <w:t>asthma</w:t>
        </w:r>
      </w:hyperlink>
    </w:p>
    <w:p w:rsidR="008A583D" w:rsidRPr="005811CD" w:rsidRDefault="008C2E4C" w:rsidP="00463952">
      <w:pPr>
        <w:spacing w:before="30" w:after="100" w:afterAutospacing="1" w:line="360" w:lineRule="auto"/>
        <w:rPr>
          <w:rFonts w:ascii="Times New Roman" w:eastAsia="Times New Roman" w:hAnsi="Times New Roman" w:cs="Times New Roman"/>
          <w:sz w:val="24"/>
          <w:szCs w:val="24"/>
          <w:lang w:val="en" w:eastAsia="en-GB"/>
        </w:rPr>
      </w:pPr>
      <w:r w:rsidRPr="005811CD">
        <w:rPr>
          <w:rFonts w:ascii="Times New Roman" w:eastAsia="Times New Roman" w:hAnsi="Times New Roman" w:cs="Times New Roman"/>
          <w:sz w:val="24"/>
          <w:szCs w:val="24"/>
          <w:lang w:val="en" w:eastAsia="en-GB"/>
        </w:rPr>
        <w:t>sensitive skin</w:t>
      </w:r>
    </w:p>
    <w:p w:rsidR="008A583D" w:rsidRPr="005811CD" w:rsidRDefault="008C2E4C" w:rsidP="00463952">
      <w:pPr>
        <w:spacing w:before="30" w:after="100" w:afterAutospacing="1" w:line="360" w:lineRule="auto"/>
        <w:rPr>
          <w:rFonts w:ascii="Times New Roman" w:eastAsia="Times New Roman" w:hAnsi="Times New Roman" w:cs="Times New Roman"/>
          <w:sz w:val="24"/>
          <w:szCs w:val="24"/>
          <w:lang w:val="en" w:eastAsia="en-GB"/>
        </w:rPr>
      </w:pPr>
      <w:r w:rsidRPr="005811CD">
        <w:rPr>
          <w:rFonts w:ascii="Times New Roman" w:eastAsia="Times New Roman" w:hAnsi="Times New Roman" w:cs="Times New Roman"/>
          <w:sz w:val="24"/>
          <w:szCs w:val="24"/>
          <w:lang w:val="en" w:eastAsia="en-GB"/>
        </w:rPr>
        <w:t>allergies</w:t>
      </w:r>
      <w:r w:rsidR="00A16FE1" w:rsidRPr="005811CD">
        <w:rPr>
          <w:rFonts w:ascii="Times New Roman" w:eastAsia="Times New Roman" w:hAnsi="Times New Roman" w:cs="Times New Roman"/>
          <w:sz w:val="24"/>
          <w:szCs w:val="24"/>
          <w:lang w:val="en" w:eastAsia="en-GB"/>
        </w:rPr>
        <w:t xml:space="preserve"> (nuts)</w:t>
      </w:r>
    </w:p>
    <w:p w:rsidR="008A583D" w:rsidRPr="005811CD" w:rsidRDefault="008A583D" w:rsidP="00463952">
      <w:pPr>
        <w:spacing w:before="30" w:after="100" w:afterAutospacing="1" w:line="360" w:lineRule="auto"/>
        <w:rPr>
          <w:rFonts w:ascii="Times New Roman" w:eastAsia="Times New Roman" w:hAnsi="Times New Roman" w:cs="Times New Roman"/>
          <w:color w:val="0000FF"/>
          <w:sz w:val="24"/>
          <w:szCs w:val="24"/>
          <w:lang w:val="en" w:eastAsia="en-GB"/>
        </w:rPr>
      </w:pPr>
      <w:r w:rsidRPr="005811CD">
        <w:rPr>
          <w:rFonts w:ascii="Times New Roman" w:eastAsia="Times New Roman" w:hAnsi="Times New Roman" w:cs="Times New Roman"/>
          <w:sz w:val="24"/>
          <w:szCs w:val="24"/>
          <w:lang w:val="en" w:eastAsia="en-GB"/>
        </w:rPr>
        <w:t>cancer</w:t>
      </w:r>
      <w:r w:rsidRPr="005811CD">
        <w:rPr>
          <w:rFonts w:ascii="Times New Roman" w:eastAsia="Times New Roman" w:hAnsi="Times New Roman" w:cs="Times New Roman"/>
          <w:color w:val="0000FF"/>
          <w:sz w:val="24"/>
          <w:szCs w:val="24"/>
          <w:lang w:val="en" w:eastAsia="en-GB"/>
        </w:rPr>
        <w:t xml:space="preserve"> </w:t>
      </w:r>
    </w:p>
    <w:p w:rsidR="00BD6171" w:rsidRDefault="00A16FE1" w:rsidP="00641F3E">
      <w:pPr>
        <w:spacing w:before="30" w:after="100" w:afterAutospacing="1" w:line="360" w:lineRule="auto"/>
        <w:rPr>
          <w:rFonts w:ascii="Times New Roman" w:eastAsia="Times New Roman" w:hAnsi="Times New Roman" w:cs="Times New Roman"/>
          <w:sz w:val="24"/>
          <w:szCs w:val="24"/>
          <w:lang w:val="en" w:eastAsia="en-GB"/>
        </w:rPr>
      </w:pPr>
      <w:r w:rsidRPr="005811CD">
        <w:rPr>
          <w:rFonts w:ascii="Times New Roman" w:eastAsia="Times New Roman" w:hAnsi="Times New Roman" w:cs="Times New Roman"/>
          <w:sz w:val="24"/>
          <w:szCs w:val="24"/>
          <w:lang w:val="en" w:eastAsia="en-GB"/>
        </w:rPr>
        <w:t>certain medications</w:t>
      </w:r>
    </w:p>
    <w:p w:rsidR="00BD6171" w:rsidRDefault="00BD6171" w:rsidP="00641F3E">
      <w:pPr>
        <w:spacing w:before="30" w:after="100" w:afterAutospacing="1" w:line="360" w:lineRule="auto"/>
        <w:rPr>
          <w:rFonts w:ascii="Times New Roman" w:eastAsia="Times New Roman" w:hAnsi="Times New Roman" w:cs="Times New Roman"/>
          <w:sz w:val="24"/>
          <w:szCs w:val="24"/>
          <w:lang w:val="en" w:eastAsia="en-GB"/>
        </w:rPr>
      </w:pPr>
      <w:r w:rsidRPr="00BD6171">
        <w:rPr>
          <w:i/>
        </w:rPr>
        <w:t>(Bupa,2017)</w:t>
      </w:r>
    </w:p>
    <w:p w:rsidR="00BD6171" w:rsidRDefault="00BD6171" w:rsidP="00641F3E">
      <w:pPr>
        <w:spacing w:before="30" w:after="100" w:afterAutospacing="1" w:line="360" w:lineRule="auto"/>
        <w:rPr>
          <w:rFonts w:ascii="Times New Roman" w:eastAsia="Times New Roman" w:hAnsi="Times New Roman" w:cs="Times New Roman"/>
          <w:sz w:val="24"/>
          <w:szCs w:val="24"/>
          <w:lang w:val="en" w:eastAsia="en-GB"/>
        </w:rPr>
      </w:pPr>
    </w:p>
    <w:p w:rsidR="00BD6171" w:rsidRDefault="00BD6171" w:rsidP="00641F3E">
      <w:pPr>
        <w:spacing w:before="30" w:after="100" w:afterAutospacing="1" w:line="360" w:lineRule="auto"/>
        <w:rPr>
          <w:rFonts w:ascii="Times New Roman" w:eastAsia="Times New Roman" w:hAnsi="Times New Roman" w:cs="Times New Roman"/>
          <w:sz w:val="24"/>
          <w:szCs w:val="24"/>
          <w:lang w:val="en" w:eastAsia="en-GB"/>
        </w:rPr>
      </w:pPr>
    </w:p>
    <w:p w:rsidR="00641F3E" w:rsidRDefault="00641F3E" w:rsidP="00641F3E">
      <w:pPr>
        <w:spacing w:before="30" w:after="100" w:afterAutospacing="1" w:line="360" w:lineRule="auto"/>
      </w:pPr>
    </w:p>
    <w:p w:rsidR="00641F3E" w:rsidRDefault="00641F3E" w:rsidP="00641F3E">
      <w:pPr>
        <w:spacing w:before="30" w:after="100" w:afterAutospacing="1" w:line="360" w:lineRule="auto"/>
      </w:pPr>
    </w:p>
    <w:p w:rsidR="00641F3E" w:rsidRDefault="00641F3E" w:rsidP="00641F3E">
      <w:pPr>
        <w:spacing w:before="30" w:after="100" w:afterAutospacing="1" w:line="360" w:lineRule="auto"/>
      </w:pPr>
    </w:p>
    <w:p w:rsidR="00641F3E" w:rsidRDefault="00641F3E" w:rsidP="00641F3E">
      <w:pPr>
        <w:spacing w:before="30" w:after="100" w:afterAutospacing="1" w:line="360" w:lineRule="auto"/>
      </w:pPr>
    </w:p>
    <w:p w:rsidR="00641F3E" w:rsidRDefault="00641F3E" w:rsidP="00641F3E">
      <w:pPr>
        <w:spacing w:before="30" w:after="100" w:afterAutospacing="1" w:line="360" w:lineRule="auto"/>
      </w:pPr>
    </w:p>
    <w:p w:rsidR="00641F3E" w:rsidRDefault="00641F3E" w:rsidP="00641F3E">
      <w:pPr>
        <w:spacing w:before="30" w:after="100" w:afterAutospacing="1" w:line="360" w:lineRule="auto"/>
      </w:pPr>
    </w:p>
    <w:p w:rsidR="00BD6171" w:rsidRDefault="00AE7ADF" w:rsidP="00BD6171">
      <w:pPr>
        <w:spacing w:before="30" w:after="100" w:afterAutospacing="1" w:line="360" w:lineRule="auto"/>
      </w:pPr>
      <w:r>
        <w:tab/>
      </w:r>
    </w:p>
    <w:p w:rsidR="00641F3E" w:rsidRPr="00BD6171" w:rsidRDefault="00641F3E" w:rsidP="00BD6171">
      <w:pPr>
        <w:pStyle w:val="Heading1"/>
        <w:rPr>
          <w:rFonts w:ascii="Times New Roman" w:eastAsia="Times New Roman" w:hAnsi="Times New Roman" w:cs="Times New Roman"/>
          <w:i/>
          <w:lang w:val="en" w:eastAsia="en-GB"/>
        </w:rPr>
      </w:pPr>
      <w:r w:rsidRPr="00BD6171">
        <w:rPr>
          <w:i/>
        </w:rPr>
        <w:t xml:space="preserve">History of Aromatherapy  </w:t>
      </w:r>
    </w:p>
    <w:p w:rsidR="005E2B69" w:rsidRPr="00F248FF" w:rsidRDefault="00281F87" w:rsidP="00BD6171">
      <w:pPr>
        <w:pStyle w:val="Heading1"/>
        <w:spacing w:line="360" w:lineRule="auto"/>
      </w:pPr>
      <w:r w:rsidRPr="009205E1">
        <w:rPr>
          <w:rFonts w:ascii="Times New Roman" w:hAnsi="Times New Roman" w:cs="Times New Roman"/>
          <w:color w:val="414341"/>
          <w:sz w:val="24"/>
          <w:szCs w:val="24"/>
        </w:rPr>
        <w:t>The exact</w:t>
      </w:r>
      <w:r w:rsidR="00CE0AB9" w:rsidRPr="009205E1">
        <w:rPr>
          <w:rFonts w:ascii="Times New Roman" w:hAnsi="Times New Roman" w:cs="Times New Roman"/>
          <w:color w:val="414341"/>
          <w:sz w:val="24"/>
          <w:szCs w:val="24"/>
        </w:rPr>
        <w:t xml:space="preserve"> history of arom</w:t>
      </w:r>
      <w:r w:rsidRPr="009205E1">
        <w:rPr>
          <w:rFonts w:ascii="Times New Roman" w:hAnsi="Times New Roman" w:cs="Times New Roman"/>
          <w:color w:val="414341"/>
          <w:sz w:val="24"/>
          <w:szCs w:val="24"/>
        </w:rPr>
        <w:t xml:space="preserve">atherapy and where it </w:t>
      </w:r>
      <w:r w:rsidR="003C4F91" w:rsidRPr="009205E1">
        <w:rPr>
          <w:rFonts w:ascii="Times New Roman" w:hAnsi="Times New Roman" w:cs="Times New Roman"/>
          <w:color w:val="414341"/>
          <w:sz w:val="24"/>
          <w:szCs w:val="24"/>
        </w:rPr>
        <w:t>originates</w:t>
      </w:r>
      <w:r w:rsidR="00CE0AB9" w:rsidRPr="009205E1">
        <w:rPr>
          <w:rFonts w:ascii="Times New Roman" w:hAnsi="Times New Roman" w:cs="Times New Roman"/>
          <w:color w:val="414341"/>
          <w:sz w:val="24"/>
          <w:szCs w:val="24"/>
        </w:rPr>
        <w:t xml:space="preserve"> </w:t>
      </w:r>
      <w:r w:rsidR="003C4F91" w:rsidRPr="009205E1">
        <w:rPr>
          <w:rFonts w:ascii="Times New Roman" w:hAnsi="Times New Roman" w:cs="Times New Roman"/>
          <w:color w:val="414341"/>
          <w:sz w:val="24"/>
          <w:szCs w:val="24"/>
        </w:rPr>
        <w:t>precisely</w:t>
      </w:r>
      <w:r w:rsidR="00CE0AB9" w:rsidRPr="009205E1">
        <w:rPr>
          <w:rFonts w:ascii="Times New Roman" w:hAnsi="Times New Roman" w:cs="Times New Roman"/>
          <w:color w:val="414341"/>
          <w:sz w:val="24"/>
          <w:szCs w:val="24"/>
        </w:rPr>
        <w:t>,</w:t>
      </w:r>
      <w:r w:rsidRPr="009205E1">
        <w:rPr>
          <w:rFonts w:ascii="Times New Roman" w:hAnsi="Times New Roman" w:cs="Times New Roman"/>
          <w:color w:val="414341"/>
          <w:sz w:val="24"/>
          <w:szCs w:val="24"/>
        </w:rPr>
        <w:t xml:space="preserve"> is not actually clear. </w:t>
      </w:r>
      <w:r w:rsidR="00CE0AB9" w:rsidRPr="009205E1">
        <w:rPr>
          <w:rFonts w:ascii="Times New Roman" w:hAnsi="Times New Roman" w:cs="Times New Roman"/>
          <w:color w:val="414341"/>
          <w:sz w:val="24"/>
          <w:szCs w:val="24"/>
        </w:rPr>
        <w:t xml:space="preserve"> </w:t>
      </w:r>
      <w:r w:rsidRPr="009205E1">
        <w:rPr>
          <w:rFonts w:ascii="Times New Roman" w:hAnsi="Times New Roman" w:cs="Times New Roman"/>
          <w:color w:val="414341"/>
          <w:sz w:val="24"/>
          <w:szCs w:val="24"/>
        </w:rPr>
        <w:t>T</w:t>
      </w:r>
      <w:r w:rsidR="00CE0AB9" w:rsidRPr="009205E1">
        <w:rPr>
          <w:rFonts w:ascii="Times New Roman" w:hAnsi="Times New Roman" w:cs="Times New Roman"/>
          <w:color w:val="414341"/>
          <w:sz w:val="24"/>
          <w:szCs w:val="24"/>
        </w:rPr>
        <w:t>he</w:t>
      </w:r>
      <w:r w:rsidRPr="009205E1">
        <w:rPr>
          <w:rFonts w:ascii="Times New Roman" w:hAnsi="Times New Roman" w:cs="Times New Roman"/>
          <w:color w:val="414341"/>
          <w:sz w:val="24"/>
          <w:szCs w:val="24"/>
        </w:rPr>
        <w:t xml:space="preserve"> ancient Egyptians have been associated</w:t>
      </w:r>
      <w:r w:rsidR="00CE0AB9" w:rsidRPr="009205E1">
        <w:rPr>
          <w:rFonts w:ascii="Times New Roman" w:hAnsi="Times New Roman" w:cs="Times New Roman"/>
          <w:color w:val="414341"/>
          <w:sz w:val="24"/>
          <w:szCs w:val="24"/>
        </w:rPr>
        <w:t xml:space="preserve"> with </w:t>
      </w:r>
      <w:r w:rsidRPr="009205E1">
        <w:rPr>
          <w:rFonts w:ascii="Times New Roman" w:hAnsi="Times New Roman" w:cs="Times New Roman"/>
          <w:color w:val="414341"/>
          <w:sz w:val="24"/>
          <w:szCs w:val="24"/>
        </w:rPr>
        <w:t>evolving</w:t>
      </w:r>
      <w:r w:rsidR="00CE0AB9" w:rsidRPr="009205E1">
        <w:rPr>
          <w:rFonts w:ascii="Times New Roman" w:hAnsi="Times New Roman" w:cs="Times New Roman"/>
          <w:color w:val="414341"/>
          <w:sz w:val="24"/>
          <w:szCs w:val="24"/>
        </w:rPr>
        <w:t xml:space="preserve"> one of the </w:t>
      </w:r>
      <w:r w:rsidRPr="009205E1">
        <w:rPr>
          <w:rFonts w:ascii="Times New Roman" w:hAnsi="Times New Roman" w:cs="Times New Roman"/>
          <w:color w:val="414341"/>
          <w:sz w:val="24"/>
          <w:szCs w:val="24"/>
        </w:rPr>
        <w:t>original</w:t>
      </w:r>
      <w:r w:rsidR="00CE0AB9" w:rsidRPr="009205E1">
        <w:rPr>
          <w:rFonts w:ascii="Times New Roman" w:hAnsi="Times New Roman" w:cs="Times New Roman"/>
          <w:color w:val="414341"/>
          <w:sz w:val="24"/>
          <w:szCs w:val="24"/>
        </w:rPr>
        <w:t xml:space="preserve"> </w:t>
      </w:r>
      <w:r w:rsidRPr="009205E1">
        <w:rPr>
          <w:rFonts w:ascii="Times New Roman" w:hAnsi="Times New Roman" w:cs="Times New Roman"/>
          <w:color w:val="414341"/>
          <w:sz w:val="24"/>
          <w:szCs w:val="24"/>
        </w:rPr>
        <w:t>purification</w:t>
      </w:r>
      <w:r w:rsidR="00CE0AB9" w:rsidRPr="009205E1">
        <w:rPr>
          <w:rFonts w:ascii="Times New Roman" w:hAnsi="Times New Roman" w:cs="Times New Roman"/>
          <w:color w:val="414341"/>
          <w:sz w:val="24"/>
          <w:szCs w:val="24"/>
        </w:rPr>
        <w:t xml:space="preserve"> </w:t>
      </w:r>
      <w:r w:rsidRPr="009205E1">
        <w:rPr>
          <w:rFonts w:ascii="Times New Roman" w:hAnsi="Times New Roman" w:cs="Times New Roman"/>
          <w:color w:val="414341"/>
          <w:sz w:val="24"/>
          <w:szCs w:val="24"/>
        </w:rPr>
        <w:t>apparatuses</w:t>
      </w:r>
      <w:r w:rsidR="00CE0AB9" w:rsidRPr="009205E1">
        <w:rPr>
          <w:rFonts w:ascii="Times New Roman" w:hAnsi="Times New Roman" w:cs="Times New Roman"/>
          <w:color w:val="414341"/>
          <w:sz w:val="24"/>
          <w:szCs w:val="24"/>
        </w:rPr>
        <w:t xml:space="preserve"> to </w:t>
      </w:r>
      <w:r w:rsidRPr="009205E1">
        <w:rPr>
          <w:rFonts w:ascii="Times New Roman" w:hAnsi="Times New Roman" w:cs="Times New Roman"/>
          <w:color w:val="414341"/>
          <w:sz w:val="24"/>
          <w:szCs w:val="24"/>
        </w:rPr>
        <w:t>excerpt oils.</w:t>
      </w:r>
      <w:r w:rsidR="00CE0AB9" w:rsidRPr="009205E1">
        <w:rPr>
          <w:rFonts w:ascii="Times New Roman" w:hAnsi="Times New Roman" w:cs="Times New Roman"/>
          <w:color w:val="414341"/>
          <w:sz w:val="24"/>
          <w:szCs w:val="24"/>
        </w:rPr>
        <w:t xml:space="preserve"> </w:t>
      </w:r>
      <w:r w:rsidRPr="009205E1">
        <w:rPr>
          <w:rFonts w:ascii="Times New Roman" w:hAnsi="Times New Roman" w:cs="Times New Roman"/>
          <w:color w:val="414341"/>
          <w:sz w:val="24"/>
          <w:szCs w:val="24"/>
        </w:rPr>
        <w:t>cedar wood</w:t>
      </w:r>
      <w:r w:rsidR="00D909DD" w:rsidRPr="009205E1">
        <w:rPr>
          <w:rFonts w:ascii="Times New Roman" w:hAnsi="Times New Roman" w:cs="Times New Roman"/>
          <w:color w:val="414341"/>
          <w:sz w:val="24"/>
          <w:szCs w:val="24"/>
        </w:rPr>
        <w:t>, clove, cinnamon essential oils</w:t>
      </w:r>
      <w:r w:rsidRPr="009205E1">
        <w:rPr>
          <w:rFonts w:ascii="Times New Roman" w:hAnsi="Times New Roman" w:cs="Times New Roman"/>
          <w:color w:val="414341"/>
          <w:sz w:val="24"/>
          <w:szCs w:val="24"/>
        </w:rPr>
        <w:t>, are some of the oils that were used to preserve</w:t>
      </w:r>
      <w:r w:rsidR="00CE0AB9" w:rsidRPr="009205E1">
        <w:rPr>
          <w:rFonts w:ascii="Times New Roman" w:hAnsi="Times New Roman" w:cs="Times New Roman"/>
          <w:color w:val="414341"/>
          <w:sz w:val="24"/>
          <w:szCs w:val="24"/>
        </w:rPr>
        <w:t xml:space="preserve"> the </w:t>
      </w:r>
      <w:r w:rsidRPr="009205E1">
        <w:rPr>
          <w:rFonts w:ascii="Times New Roman" w:hAnsi="Times New Roman" w:cs="Times New Roman"/>
          <w:color w:val="414341"/>
          <w:sz w:val="24"/>
          <w:szCs w:val="24"/>
        </w:rPr>
        <w:t>deceased</w:t>
      </w:r>
      <w:r w:rsidR="005061D0">
        <w:rPr>
          <w:rFonts w:ascii="Times New Roman" w:hAnsi="Times New Roman" w:cs="Times New Roman"/>
          <w:color w:val="414341"/>
          <w:sz w:val="24"/>
          <w:szCs w:val="24"/>
        </w:rPr>
        <w:t xml:space="preserve"> in ancient Egypt</w:t>
      </w:r>
      <w:r w:rsidR="00CE0AB9" w:rsidRPr="009205E1">
        <w:rPr>
          <w:rFonts w:ascii="Times New Roman" w:hAnsi="Times New Roman" w:cs="Times New Roman"/>
          <w:color w:val="414341"/>
          <w:sz w:val="24"/>
          <w:szCs w:val="24"/>
        </w:rPr>
        <w:t>. The practice of using infused aromatic oils as a mood enhancer, however, is thought to have roots in China.</w:t>
      </w:r>
      <w:sdt>
        <w:sdtPr>
          <w:rPr>
            <w:rFonts w:ascii="Times New Roman" w:hAnsi="Times New Roman" w:cs="Times New Roman"/>
            <w:color w:val="414341"/>
            <w:sz w:val="24"/>
            <w:szCs w:val="24"/>
          </w:rPr>
          <w:id w:val="607773153"/>
          <w:citation/>
        </w:sdtPr>
        <w:sdtEndPr/>
        <w:sdtContent>
          <w:r w:rsidR="00745E01" w:rsidRPr="009205E1">
            <w:rPr>
              <w:rFonts w:ascii="Times New Roman" w:hAnsi="Times New Roman" w:cs="Times New Roman"/>
              <w:color w:val="414341"/>
              <w:sz w:val="24"/>
              <w:szCs w:val="24"/>
            </w:rPr>
            <w:fldChar w:fldCharType="begin"/>
          </w:r>
          <w:r w:rsidR="00745E01" w:rsidRPr="009205E1">
            <w:rPr>
              <w:rFonts w:ascii="Times New Roman" w:hAnsi="Times New Roman" w:cs="Times New Roman"/>
              <w:color w:val="414341"/>
              <w:sz w:val="24"/>
              <w:szCs w:val="24"/>
            </w:rPr>
            <w:instrText xml:space="preserve"> CITATION aro10 \l 2057 </w:instrText>
          </w:r>
          <w:r w:rsidR="00745E01" w:rsidRPr="009205E1">
            <w:rPr>
              <w:rFonts w:ascii="Times New Roman" w:hAnsi="Times New Roman" w:cs="Times New Roman"/>
              <w:color w:val="414341"/>
              <w:sz w:val="24"/>
              <w:szCs w:val="24"/>
            </w:rPr>
            <w:fldChar w:fldCharType="separate"/>
          </w:r>
          <w:r w:rsidR="000C25E2">
            <w:rPr>
              <w:rFonts w:ascii="Times New Roman" w:hAnsi="Times New Roman" w:cs="Times New Roman"/>
              <w:noProof/>
              <w:color w:val="414341"/>
              <w:sz w:val="24"/>
              <w:szCs w:val="24"/>
            </w:rPr>
            <w:t xml:space="preserve"> </w:t>
          </w:r>
          <w:r w:rsidR="000C25E2" w:rsidRPr="000C25E2">
            <w:rPr>
              <w:rFonts w:ascii="Times New Roman" w:hAnsi="Times New Roman" w:cs="Times New Roman"/>
              <w:noProof/>
              <w:color w:val="414341"/>
              <w:sz w:val="24"/>
              <w:szCs w:val="24"/>
            </w:rPr>
            <w:t>(aromatherapy.com, 2010)</w:t>
          </w:r>
          <w:r w:rsidR="00745E01" w:rsidRPr="009205E1">
            <w:rPr>
              <w:rFonts w:ascii="Times New Roman" w:hAnsi="Times New Roman" w:cs="Times New Roman"/>
              <w:color w:val="414341"/>
              <w:sz w:val="24"/>
              <w:szCs w:val="24"/>
            </w:rPr>
            <w:fldChar w:fldCharType="end"/>
          </w:r>
        </w:sdtContent>
      </w:sdt>
      <w:r w:rsidR="005061D0">
        <w:rPr>
          <w:rFonts w:ascii="Times New Roman" w:hAnsi="Times New Roman" w:cs="Times New Roman"/>
          <w:color w:val="0070C0"/>
          <w:sz w:val="24"/>
          <w:szCs w:val="24"/>
        </w:rPr>
        <w:t xml:space="preserve">. </w:t>
      </w:r>
      <w:r w:rsidR="00CE0AB9" w:rsidRPr="009205E1">
        <w:rPr>
          <w:rFonts w:ascii="Times New Roman" w:hAnsi="Times New Roman" w:cs="Times New Roman"/>
          <w:color w:val="414341"/>
          <w:sz w:val="24"/>
          <w:szCs w:val="24"/>
        </w:rPr>
        <w:t xml:space="preserve">The </w:t>
      </w:r>
      <w:r w:rsidR="00E91AE6" w:rsidRPr="009205E1">
        <w:rPr>
          <w:rFonts w:ascii="Times New Roman" w:hAnsi="Times New Roman" w:cs="Times New Roman"/>
          <w:color w:val="414341"/>
          <w:sz w:val="24"/>
          <w:szCs w:val="24"/>
        </w:rPr>
        <w:t>word</w:t>
      </w:r>
      <w:r w:rsidR="00CE0AB9" w:rsidRPr="009205E1">
        <w:rPr>
          <w:rFonts w:ascii="Times New Roman" w:hAnsi="Times New Roman" w:cs="Times New Roman"/>
          <w:color w:val="414341"/>
          <w:sz w:val="24"/>
          <w:szCs w:val="24"/>
        </w:rPr>
        <w:t xml:space="preserve"> </w:t>
      </w:r>
      <w:r w:rsidR="00E91AE6" w:rsidRPr="009205E1">
        <w:rPr>
          <w:rFonts w:ascii="Times New Roman" w:hAnsi="Times New Roman" w:cs="Times New Roman"/>
          <w:color w:val="414341"/>
          <w:sz w:val="24"/>
          <w:szCs w:val="24"/>
        </w:rPr>
        <w:t>Aromatherapy</w:t>
      </w:r>
      <w:r w:rsidR="007C292A" w:rsidRPr="009205E1">
        <w:rPr>
          <w:rFonts w:ascii="Times New Roman" w:hAnsi="Times New Roman" w:cs="Times New Roman"/>
          <w:color w:val="414341"/>
          <w:sz w:val="24"/>
          <w:szCs w:val="24"/>
        </w:rPr>
        <w:t xml:space="preserve"> came into use in</w:t>
      </w:r>
      <w:r w:rsidR="00CE0AB9" w:rsidRPr="009205E1">
        <w:rPr>
          <w:rFonts w:ascii="Times New Roman" w:hAnsi="Times New Roman" w:cs="Times New Roman"/>
          <w:color w:val="414341"/>
          <w:sz w:val="24"/>
          <w:szCs w:val="24"/>
        </w:rPr>
        <w:t xml:space="preserve"> 1937 </w:t>
      </w:r>
      <w:r w:rsidR="007C292A" w:rsidRPr="009205E1">
        <w:rPr>
          <w:rFonts w:ascii="Times New Roman" w:hAnsi="Times New Roman" w:cs="Times New Roman"/>
          <w:color w:val="414341"/>
          <w:sz w:val="24"/>
          <w:szCs w:val="24"/>
        </w:rPr>
        <w:t>by</w:t>
      </w:r>
      <w:r w:rsidR="00CE0AB9" w:rsidRPr="009205E1">
        <w:rPr>
          <w:rFonts w:ascii="Times New Roman" w:hAnsi="Times New Roman" w:cs="Times New Roman"/>
          <w:color w:val="414341"/>
          <w:sz w:val="24"/>
          <w:szCs w:val="24"/>
        </w:rPr>
        <w:t xml:space="preserve"> French chemist Rene-Maurice </w:t>
      </w:r>
      <w:proofErr w:type="spellStart"/>
      <w:r w:rsidR="00272CE2" w:rsidRPr="009205E1">
        <w:rPr>
          <w:rFonts w:ascii="Times New Roman" w:hAnsi="Times New Roman" w:cs="Times New Roman"/>
          <w:color w:val="414341"/>
          <w:sz w:val="24"/>
          <w:szCs w:val="24"/>
        </w:rPr>
        <w:t>Gattefosse</w:t>
      </w:r>
      <w:proofErr w:type="spellEnd"/>
      <w:r w:rsidR="00272CE2" w:rsidRPr="009205E1">
        <w:rPr>
          <w:rFonts w:ascii="Times New Roman" w:hAnsi="Times New Roman" w:cs="Times New Roman"/>
          <w:color w:val="414341"/>
          <w:sz w:val="24"/>
          <w:szCs w:val="24"/>
        </w:rPr>
        <w:t xml:space="preserve"> as</w:t>
      </w:r>
      <w:r w:rsidR="007C292A" w:rsidRPr="009205E1">
        <w:rPr>
          <w:rFonts w:ascii="Times New Roman" w:hAnsi="Times New Roman" w:cs="Times New Roman"/>
          <w:color w:val="414341"/>
          <w:sz w:val="24"/>
          <w:szCs w:val="24"/>
        </w:rPr>
        <w:t xml:space="preserve"> he discovered that Lavender essential oil helped treat his burn. Following </w:t>
      </w:r>
      <w:r w:rsidR="00272CE2" w:rsidRPr="009205E1">
        <w:rPr>
          <w:rFonts w:ascii="Times New Roman" w:hAnsi="Times New Roman" w:cs="Times New Roman"/>
          <w:color w:val="414341"/>
          <w:sz w:val="24"/>
          <w:szCs w:val="24"/>
        </w:rPr>
        <w:t>this French</w:t>
      </w:r>
      <w:r w:rsidR="00CE0AB9" w:rsidRPr="009205E1">
        <w:rPr>
          <w:rFonts w:ascii="Times New Roman" w:hAnsi="Times New Roman" w:cs="Times New Roman"/>
          <w:color w:val="414341"/>
          <w:sz w:val="24"/>
          <w:szCs w:val="24"/>
        </w:rPr>
        <w:t xml:space="preserve"> </w:t>
      </w:r>
      <w:r w:rsidR="007C292A" w:rsidRPr="009205E1">
        <w:rPr>
          <w:rFonts w:ascii="Times New Roman" w:hAnsi="Times New Roman" w:cs="Times New Roman"/>
          <w:color w:val="414341"/>
          <w:sz w:val="24"/>
          <w:szCs w:val="24"/>
        </w:rPr>
        <w:t>doctor</w:t>
      </w:r>
      <w:r w:rsidR="00CE0AB9" w:rsidRPr="009205E1">
        <w:rPr>
          <w:rFonts w:ascii="Times New Roman" w:hAnsi="Times New Roman" w:cs="Times New Roman"/>
          <w:color w:val="414341"/>
          <w:sz w:val="24"/>
          <w:szCs w:val="24"/>
        </w:rPr>
        <w:t xml:space="preserve"> Jean </w:t>
      </w:r>
      <w:proofErr w:type="spellStart"/>
      <w:r w:rsidR="00CE0AB9" w:rsidRPr="009205E1">
        <w:rPr>
          <w:rFonts w:ascii="Times New Roman" w:hAnsi="Times New Roman" w:cs="Times New Roman"/>
          <w:color w:val="414341"/>
          <w:sz w:val="24"/>
          <w:szCs w:val="24"/>
        </w:rPr>
        <w:t>Valnet</w:t>
      </w:r>
      <w:proofErr w:type="spellEnd"/>
      <w:r w:rsidR="00CE0AB9" w:rsidRPr="009205E1">
        <w:rPr>
          <w:rFonts w:ascii="Times New Roman" w:hAnsi="Times New Roman" w:cs="Times New Roman"/>
          <w:color w:val="414341"/>
          <w:sz w:val="24"/>
          <w:szCs w:val="24"/>
        </w:rPr>
        <w:t xml:space="preserve"> </w:t>
      </w:r>
      <w:r w:rsidR="007C292A" w:rsidRPr="009205E1">
        <w:rPr>
          <w:rFonts w:ascii="Times New Roman" w:hAnsi="Times New Roman" w:cs="Times New Roman"/>
          <w:color w:val="414341"/>
          <w:sz w:val="24"/>
          <w:szCs w:val="24"/>
        </w:rPr>
        <w:t>treated soldiers by means of</w:t>
      </w:r>
      <w:r w:rsidR="00CE0AB9" w:rsidRPr="009205E1">
        <w:rPr>
          <w:rFonts w:ascii="Times New Roman" w:hAnsi="Times New Roman" w:cs="Times New Roman"/>
          <w:color w:val="414341"/>
          <w:sz w:val="24"/>
          <w:szCs w:val="24"/>
        </w:rPr>
        <w:t xml:space="preserve"> essential oils to help </w:t>
      </w:r>
      <w:r w:rsidR="007C292A" w:rsidRPr="009205E1">
        <w:rPr>
          <w:rFonts w:ascii="Times New Roman" w:hAnsi="Times New Roman" w:cs="Times New Roman"/>
          <w:color w:val="414341"/>
          <w:sz w:val="24"/>
          <w:szCs w:val="24"/>
        </w:rPr>
        <w:t>restore</w:t>
      </w:r>
      <w:r w:rsidR="00CE0AB9" w:rsidRPr="009205E1">
        <w:rPr>
          <w:rFonts w:ascii="Times New Roman" w:hAnsi="Times New Roman" w:cs="Times New Roman"/>
          <w:color w:val="414341"/>
          <w:sz w:val="24"/>
          <w:szCs w:val="24"/>
        </w:rPr>
        <w:t xml:space="preserve"> soldiers' </w:t>
      </w:r>
      <w:r w:rsidR="007C292A" w:rsidRPr="009205E1">
        <w:rPr>
          <w:rFonts w:ascii="Times New Roman" w:hAnsi="Times New Roman" w:cs="Times New Roman"/>
          <w:color w:val="414341"/>
          <w:sz w:val="24"/>
          <w:szCs w:val="24"/>
        </w:rPr>
        <w:t>lesions</w:t>
      </w:r>
      <w:r w:rsidR="00CE0AB9" w:rsidRPr="009205E1">
        <w:rPr>
          <w:rFonts w:ascii="Times New Roman" w:hAnsi="Times New Roman" w:cs="Times New Roman"/>
          <w:color w:val="414341"/>
          <w:sz w:val="24"/>
          <w:szCs w:val="24"/>
        </w:rPr>
        <w:t xml:space="preserve"> </w:t>
      </w:r>
      <w:r w:rsidR="007C292A" w:rsidRPr="009205E1">
        <w:rPr>
          <w:rFonts w:ascii="Times New Roman" w:hAnsi="Times New Roman" w:cs="Times New Roman"/>
          <w:color w:val="414341"/>
          <w:sz w:val="24"/>
          <w:szCs w:val="24"/>
        </w:rPr>
        <w:t>during the second</w:t>
      </w:r>
      <w:r w:rsidR="00CE0AB9" w:rsidRPr="009205E1">
        <w:rPr>
          <w:rFonts w:ascii="Times New Roman" w:hAnsi="Times New Roman" w:cs="Times New Roman"/>
          <w:color w:val="414341"/>
          <w:sz w:val="24"/>
          <w:szCs w:val="24"/>
        </w:rPr>
        <w:t xml:space="preserve"> World War</w:t>
      </w:r>
      <w:r w:rsidR="007C292A" w:rsidRPr="009205E1">
        <w:rPr>
          <w:rFonts w:ascii="Times New Roman" w:hAnsi="Times New Roman" w:cs="Times New Roman"/>
          <w:color w:val="414341"/>
          <w:sz w:val="24"/>
          <w:szCs w:val="24"/>
        </w:rPr>
        <w:t>.</w:t>
      </w:r>
      <w:r w:rsidR="00CE0AB9" w:rsidRPr="009205E1">
        <w:rPr>
          <w:rFonts w:ascii="Times New Roman" w:hAnsi="Times New Roman" w:cs="Times New Roman"/>
          <w:color w:val="414341"/>
          <w:sz w:val="24"/>
          <w:szCs w:val="24"/>
        </w:rPr>
        <w:t xml:space="preserve"> </w:t>
      </w:r>
      <w:r w:rsidR="00463398">
        <w:rPr>
          <w:rFonts w:ascii="Times New Roman" w:hAnsi="Times New Roman" w:cs="Times New Roman"/>
          <w:color w:val="414341"/>
          <w:sz w:val="24"/>
          <w:szCs w:val="24"/>
        </w:rPr>
        <w:t>P</w:t>
      </w:r>
      <w:r w:rsidR="00CE0AB9" w:rsidRPr="009205E1">
        <w:rPr>
          <w:rFonts w:ascii="Times New Roman" w:hAnsi="Times New Roman" w:cs="Times New Roman"/>
          <w:color w:val="414341"/>
          <w:sz w:val="24"/>
          <w:szCs w:val="24"/>
        </w:rPr>
        <w:t>ro</w:t>
      </w:r>
      <w:r w:rsidR="00463398">
        <w:rPr>
          <w:rFonts w:ascii="Times New Roman" w:hAnsi="Times New Roman" w:cs="Times New Roman"/>
          <w:color w:val="414341"/>
          <w:sz w:val="24"/>
          <w:szCs w:val="24"/>
        </w:rPr>
        <w:t>v</w:t>
      </w:r>
      <w:r w:rsidR="007C292A" w:rsidRPr="009205E1">
        <w:rPr>
          <w:rFonts w:ascii="Times New Roman" w:hAnsi="Times New Roman" w:cs="Times New Roman"/>
          <w:color w:val="414341"/>
          <w:sz w:val="24"/>
          <w:szCs w:val="24"/>
        </w:rPr>
        <w:t>ing</w:t>
      </w:r>
      <w:r w:rsidR="00CE0AB9" w:rsidRPr="009205E1">
        <w:rPr>
          <w:rFonts w:ascii="Times New Roman" w:hAnsi="Times New Roman" w:cs="Times New Roman"/>
          <w:color w:val="414341"/>
          <w:sz w:val="24"/>
          <w:szCs w:val="24"/>
        </w:rPr>
        <w:t xml:space="preserve"> the </w:t>
      </w:r>
      <w:r w:rsidR="007C292A" w:rsidRPr="009205E1">
        <w:rPr>
          <w:rFonts w:ascii="Times New Roman" w:hAnsi="Times New Roman" w:cs="Times New Roman"/>
          <w:color w:val="414341"/>
          <w:sz w:val="24"/>
          <w:szCs w:val="24"/>
        </w:rPr>
        <w:t>medicinal</w:t>
      </w:r>
      <w:r w:rsidR="00CE0AB9" w:rsidRPr="009205E1">
        <w:rPr>
          <w:rFonts w:ascii="Times New Roman" w:hAnsi="Times New Roman" w:cs="Times New Roman"/>
          <w:color w:val="414341"/>
          <w:sz w:val="24"/>
          <w:szCs w:val="24"/>
        </w:rPr>
        <w:t xml:space="preserve"> </w:t>
      </w:r>
      <w:r w:rsidR="007C292A" w:rsidRPr="009205E1">
        <w:rPr>
          <w:rFonts w:ascii="Times New Roman" w:hAnsi="Times New Roman" w:cs="Times New Roman"/>
          <w:color w:val="414341"/>
          <w:sz w:val="24"/>
          <w:szCs w:val="24"/>
        </w:rPr>
        <w:t xml:space="preserve">and therapeutic </w:t>
      </w:r>
      <w:r w:rsidR="00272CE2" w:rsidRPr="009205E1">
        <w:rPr>
          <w:rFonts w:ascii="Times New Roman" w:hAnsi="Times New Roman" w:cs="Times New Roman"/>
          <w:color w:val="414341"/>
          <w:sz w:val="24"/>
          <w:szCs w:val="24"/>
        </w:rPr>
        <w:t>effects</w:t>
      </w:r>
      <w:r w:rsidR="00CE0AB9" w:rsidRPr="009205E1">
        <w:rPr>
          <w:rFonts w:ascii="Times New Roman" w:hAnsi="Times New Roman" w:cs="Times New Roman"/>
          <w:color w:val="414341"/>
          <w:sz w:val="24"/>
          <w:szCs w:val="24"/>
        </w:rPr>
        <w:t xml:space="preserve"> of </w:t>
      </w:r>
      <w:r w:rsidR="00272CE2" w:rsidRPr="009205E1">
        <w:rPr>
          <w:rFonts w:ascii="Times New Roman" w:hAnsi="Times New Roman" w:cs="Times New Roman"/>
          <w:color w:val="414341"/>
          <w:sz w:val="24"/>
          <w:szCs w:val="24"/>
        </w:rPr>
        <w:t>essential oils.</w:t>
      </w:r>
      <w:r w:rsidR="00613BC5">
        <w:rPr>
          <w:rFonts w:ascii="Times New Roman" w:hAnsi="Times New Roman" w:cs="Times New Roman"/>
          <w:color w:val="414341"/>
          <w:sz w:val="24"/>
          <w:szCs w:val="24"/>
        </w:rPr>
        <w:t xml:space="preserve"> </w:t>
      </w:r>
      <w:r w:rsidR="005065B5">
        <w:rPr>
          <w:rFonts w:ascii="Times New Roman" w:hAnsi="Times New Roman" w:cs="Times New Roman"/>
          <w:color w:val="414341"/>
          <w:sz w:val="24"/>
          <w:szCs w:val="24"/>
        </w:rPr>
        <w:t>Essential Oils and herbal medicines lost out to the profits of synthetic drugs.</w:t>
      </w:r>
      <w:sdt>
        <w:sdtPr>
          <w:rPr>
            <w:rFonts w:ascii="Times New Roman" w:hAnsi="Times New Roman" w:cs="Times New Roman"/>
            <w:color w:val="414341"/>
            <w:sz w:val="24"/>
            <w:szCs w:val="24"/>
          </w:rPr>
          <w:id w:val="1504938779"/>
          <w:citation/>
        </w:sdtPr>
        <w:sdtEndPr/>
        <w:sdtContent>
          <w:r w:rsidR="005065B5">
            <w:rPr>
              <w:rFonts w:ascii="Times New Roman" w:hAnsi="Times New Roman" w:cs="Times New Roman"/>
              <w:color w:val="414341"/>
              <w:sz w:val="24"/>
              <w:szCs w:val="24"/>
            </w:rPr>
            <w:fldChar w:fldCharType="begin"/>
          </w:r>
          <w:r w:rsidR="000C3DC0">
            <w:rPr>
              <w:rFonts w:ascii="Times New Roman" w:hAnsi="Times New Roman" w:cs="Times New Roman"/>
              <w:color w:val="414341"/>
              <w:sz w:val="24"/>
              <w:szCs w:val="24"/>
            </w:rPr>
            <w:instrText xml:space="preserve">CITATION Buc15 \l 2057 </w:instrText>
          </w:r>
          <w:r w:rsidR="005065B5">
            <w:rPr>
              <w:rFonts w:ascii="Times New Roman" w:hAnsi="Times New Roman" w:cs="Times New Roman"/>
              <w:color w:val="414341"/>
              <w:sz w:val="24"/>
              <w:szCs w:val="24"/>
            </w:rPr>
            <w:fldChar w:fldCharType="separate"/>
          </w:r>
          <w:r w:rsidR="000C25E2">
            <w:rPr>
              <w:rFonts w:ascii="Times New Roman" w:hAnsi="Times New Roman" w:cs="Times New Roman"/>
              <w:noProof/>
              <w:color w:val="414341"/>
              <w:sz w:val="24"/>
              <w:szCs w:val="24"/>
            </w:rPr>
            <w:t xml:space="preserve"> </w:t>
          </w:r>
          <w:r w:rsidR="000C25E2" w:rsidRPr="000C25E2">
            <w:rPr>
              <w:rFonts w:ascii="Times New Roman" w:hAnsi="Times New Roman" w:cs="Times New Roman"/>
              <w:noProof/>
              <w:color w:val="414341"/>
              <w:sz w:val="24"/>
              <w:szCs w:val="24"/>
            </w:rPr>
            <w:t>(Buckle, 2015)</w:t>
          </w:r>
          <w:r w:rsidR="005065B5">
            <w:rPr>
              <w:rFonts w:ascii="Times New Roman" w:hAnsi="Times New Roman" w:cs="Times New Roman"/>
              <w:color w:val="414341"/>
              <w:sz w:val="24"/>
              <w:szCs w:val="24"/>
            </w:rPr>
            <w:fldChar w:fldCharType="end"/>
          </w:r>
        </w:sdtContent>
      </w:sdt>
      <w:r w:rsidR="005061D0">
        <w:rPr>
          <w:rFonts w:ascii="Times New Roman" w:hAnsi="Times New Roman" w:cs="Times New Roman"/>
          <w:color w:val="414341"/>
          <w:sz w:val="24"/>
          <w:szCs w:val="24"/>
        </w:rPr>
        <w:t xml:space="preserve">. </w:t>
      </w:r>
      <w:r w:rsidR="00613BC5">
        <w:rPr>
          <w:rFonts w:ascii="Times New Roman" w:hAnsi="Times New Roman" w:cs="Times New Roman"/>
          <w:color w:val="414341"/>
          <w:sz w:val="24"/>
          <w:szCs w:val="24"/>
        </w:rPr>
        <w:t>Back in 2010 the 44</w:t>
      </w:r>
      <w:r w:rsidR="00613BC5" w:rsidRPr="00613BC5">
        <w:rPr>
          <w:rFonts w:ascii="Times New Roman" w:hAnsi="Times New Roman" w:cs="Times New Roman"/>
          <w:color w:val="414341"/>
          <w:sz w:val="24"/>
          <w:szCs w:val="24"/>
          <w:vertAlign w:val="superscript"/>
        </w:rPr>
        <w:t>th</w:t>
      </w:r>
      <w:r w:rsidR="00613BC5">
        <w:rPr>
          <w:rFonts w:ascii="Times New Roman" w:hAnsi="Times New Roman" w:cs="Times New Roman"/>
          <w:color w:val="414341"/>
          <w:sz w:val="24"/>
          <w:szCs w:val="24"/>
        </w:rPr>
        <w:t xml:space="preserve"> Journee </w:t>
      </w:r>
      <w:proofErr w:type="spellStart"/>
      <w:r w:rsidR="00613BC5">
        <w:rPr>
          <w:rFonts w:ascii="Times New Roman" w:hAnsi="Times New Roman" w:cs="Times New Roman"/>
          <w:color w:val="414341"/>
          <w:sz w:val="24"/>
          <w:szCs w:val="24"/>
        </w:rPr>
        <w:t>Galeniques</w:t>
      </w:r>
      <w:proofErr w:type="spellEnd"/>
      <w:r w:rsidR="00613BC5">
        <w:rPr>
          <w:rFonts w:ascii="Times New Roman" w:hAnsi="Times New Roman" w:cs="Times New Roman"/>
          <w:color w:val="414341"/>
          <w:sz w:val="24"/>
          <w:szCs w:val="24"/>
        </w:rPr>
        <w:t xml:space="preserve"> had been the subject Future of Aromatherapy in Healthcare. I was </w:t>
      </w:r>
      <w:proofErr w:type="spellStart"/>
      <w:r w:rsidR="00613BC5">
        <w:rPr>
          <w:rFonts w:ascii="Times New Roman" w:hAnsi="Times New Roman" w:cs="Times New Roman"/>
          <w:color w:val="414341"/>
          <w:sz w:val="24"/>
          <w:szCs w:val="24"/>
        </w:rPr>
        <w:t>honoured</w:t>
      </w:r>
      <w:proofErr w:type="spellEnd"/>
      <w:r w:rsidR="00613BC5">
        <w:rPr>
          <w:rFonts w:ascii="Times New Roman" w:hAnsi="Times New Roman" w:cs="Times New Roman"/>
          <w:color w:val="414341"/>
          <w:sz w:val="24"/>
          <w:szCs w:val="24"/>
        </w:rPr>
        <w:t xml:space="preserve"> to be the closing speaker</w:t>
      </w:r>
      <w:r w:rsidR="009B5A75">
        <w:rPr>
          <w:rFonts w:ascii="Times New Roman" w:hAnsi="Times New Roman" w:cs="Times New Roman"/>
          <w:color w:val="414341"/>
          <w:sz w:val="24"/>
          <w:szCs w:val="24"/>
        </w:rPr>
        <w:t xml:space="preserve">, My talk was entitled </w:t>
      </w:r>
      <w:proofErr w:type="gramStart"/>
      <w:r w:rsidR="009B5A75">
        <w:rPr>
          <w:rFonts w:ascii="Times New Roman" w:hAnsi="Times New Roman" w:cs="Times New Roman"/>
          <w:color w:val="414341"/>
          <w:sz w:val="24"/>
          <w:szCs w:val="24"/>
        </w:rPr>
        <w:t>“ Is</w:t>
      </w:r>
      <w:proofErr w:type="gramEnd"/>
      <w:r w:rsidR="009B5A75">
        <w:rPr>
          <w:rFonts w:ascii="Times New Roman" w:hAnsi="Times New Roman" w:cs="Times New Roman"/>
          <w:color w:val="414341"/>
          <w:sz w:val="24"/>
          <w:szCs w:val="24"/>
        </w:rPr>
        <w:t xml:space="preserve"> there a role for essential oils in current and future healthcare”</w:t>
      </w:r>
      <w:sdt>
        <w:sdtPr>
          <w:rPr>
            <w:rFonts w:ascii="Times New Roman" w:hAnsi="Times New Roman" w:cs="Times New Roman"/>
            <w:color w:val="414341"/>
            <w:sz w:val="24"/>
            <w:szCs w:val="24"/>
          </w:rPr>
          <w:id w:val="-13849386"/>
          <w:citation/>
        </w:sdtPr>
        <w:sdtEndPr/>
        <w:sdtContent>
          <w:r w:rsidR="009B5A75">
            <w:rPr>
              <w:rFonts w:ascii="Times New Roman" w:hAnsi="Times New Roman" w:cs="Times New Roman"/>
              <w:color w:val="414341"/>
              <w:sz w:val="24"/>
              <w:szCs w:val="24"/>
            </w:rPr>
            <w:fldChar w:fldCharType="begin"/>
          </w:r>
          <w:r w:rsidR="009B5A75">
            <w:rPr>
              <w:rFonts w:ascii="Times New Roman" w:hAnsi="Times New Roman" w:cs="Times New Roman"/>
              <w:color w:val="414341"/>
              <w:sz w:val="24"/>
              <w:szCs w:val="24"/>
            </w:rPr>
            <w:instrText xml:space="preserve">CITATION Buc10 \l 2057 </w:instrText>
          </w:r>
          <w:r w:rsidR="009B5A75">
            <w:rPr>
              <w:rFonts w:ascii="Times New Roman" w:hAnsi="Times New Roman" w:cs="Times New Roman"/>
              <w:color w:val="414341"/>
              <w:sz w:val="24"/>
              <w:szCs w:val="24"/>
            </w:rPr>
            <w:fldChar w:fldCharType="separate"/>
          </w:r>
          <w:r w:rsidR="000C25E2">
            <w:rPr>
              <w:rFonts w:ascii="Times New Roman" w:hAnsi="Times New Roman" w:cs="Times New Roman"/>
              <w:noProof/>
              <w:color w:val="414341"/>
              <w:sz w:val="24"/>
              <w:szCs w:val="24"/>
            </w:rPr>
            <w:t xml:space="preserve"> </w:t>
          </w:r>
          <w:r w:rsidR="000C25E2" w:rsidRPr="000C25E2">
            <w:rPr>
              <w:rFonts w:ascii="Times New Roman" w:hAnsi="Times New Roman" w:cs="Times New Roman"/>
              <w:noProof/>
              <w:color w:val="414341"/>
              <w:sz w:val="24"/>
              <w:szCs w:val="24"/>
            </w:rPr>
            <w:t>(Buckle, 2010)</w:t>
          </w:r>
          <w:r w:rsidR="009B5A75">
            <w:rPr>
              <w:rFonts w:ascii="Times New Roman" w:hAnsi="Times New Roman" w:cs="Times New Roman"/>
              <w:color w:val="414341"/>
              <w:sz w:val="24"/>
              <w:szCs w:val="24"/>
            </w:rPr>
            <w:fldChar w:fldCharType="end"/>
          </w:r>
        </w:sdtContent>
      </w:sdt>
      <w:r w:rsidR="005061D0">
        <w:rPr>
          <w:rFonts w:ascii="Times New Roman" w:hAnsi="Times New Roman" w:cs="Times New Roman"/>
          <w:color w:val="0070C0"/>
          <w:sz w:val="24"/>
          <w:szCs w:val="24"/>
        </w:rPr>
        <w:t xml:space="preserve">. </w:t>
      </w:r>
      <w:r w:rsidR="002C1313" w:rsidRPr="009205E1">
        <w:rPr>
          <w:rFonts w:ascii="Times New Roman" w:hAnsi="Times New Roman" w:cs="Times New Roman"/>
          <w:color w:val="444444"/>
          <w:sz w:val="24"/>
          <w:szCs w:val="24"/>
        </w:rPr>
        <w:t>Jean Valent was a doctor</w:t>
      </w:r>
      <w:r w:rsidR="00F248FF">
        <w:rPr>
          <w:rFonts w:ascii="Times New Roman" w:hAnsi="Times New Roman" w:cs="Times New Roman"/>
          <w:color w:val="444444"/>
          <w:sz w:val="24"/>
          <w:szCs w:val="24"/>
        </w:rPr>
        <w:t xml:space="preserve"> h</w:t>
      </w:r>
      <w:r w:rsidR="00745E01" w:rsidRPr="009205E1">
        <w:rPr>
          <w:rFonts w:ascii="Times New Roman" w:hAnsi="Times New Roman" w:cs="Times New Roman"/>
          <w:color w:val="444444"/>
          <w:sz w:val="24"/>
          <w:szCs w:val="24"/>
        </w:rPr>
        <w:t>is work involving the ingestion of essential oils formed some the foundations of what is known as the ‘French School of Aromatherapy’.</w:t>
      </w:r>
      <w:sdt>
        <w:sdtPr>
          <w:rPr>
            <w:rFonts w:ascii="Times New Roman" w:hAnsi="Times New Roman" w:cs="Times New Roman"/>
            <w:color w:val="444444"/>
            <w:sz w:val="24"/>
            <w:szCs w:val="24"/>
          </w:rPr>
          <w:id w:val="717545935"/>
          <w:citation/>
        </w:sdtPr>
        <w:sdtEndPr/>
        <w:sdtContent>
          <w:r w:rsidR="005061D0">
            <w:rPr>
              <w:rFonts w:ascii="Times New Roman" w:hAnsi="Times New Roman" w:cs="Times New Roman"/>
              <w:color w:val="444444"/>
              <w:sz w:val="24"/>
              <w:szCs w:val="24"/>
            </w:rPr>
            <w:fldChar w:fldCharType="begin"/>
          </w:r>
          <w:r w:rsidR="005061D0">
            <w:rPr>
              <w:rFonts w:ascii="Times New Roman" w:hAnsi="Times New Roman" w:cs="Times New Roman"/>
              <w:color w:val="444444"/>
              <w:sz w:val="24"/>
              <w:szCs w:val="24"/>
            </w:rPr>
            <w:instrText xml:space="preserve"> CITATION Ass181 \l 2057 </w:instrText>
          </w:r>
          <w:r w:rsidR="005061D0">
            <w:rPr>
              <w:rFonts w:ascii="Times New Roman" w:hAnsi="Times New Roman" w:cs="Times New Roman"/>
              <w:color w:val="444444"/>
              <w:sz w:val="24"/>
              <w:szCs w:val="24"/>
            </w:rPr>
            <w:fldChar w:fldCharType="separate"/>
          </w:r>
          <w:r w:rsidR="000C25E2">
            <w:rPr>
              <w:rFonts w:ascii="Times New Roman" w:hAnsi="Times New Roman" w:cs="Times New Roman"/>
              <w:noProof/>
              <w:color w:val="444444"/>
              <w:sz w:val="24"/>
              <w:szCs w:val="24"/>
            </w:rPr>
            <w:t xml:space="preserve"> </w:t>
          </w:r>
          <w:r w:rsidR="000C25E2" w:rsidRPr="000C25E2">
            <w:rPr>
              <w:rFonts w:ascii="Times New Roman" w:hAnsi="Times New Roman" w:cs="Times New Roman"/>
              <w:noProof/>
              <w:color w:val="444444"/>
              <w:sz w:val="24"/>
              <w:szCs w:val="24"/>
            </w:rPr>
            <w:t>(Associates, 2018)</w:t>
          </w:r>
          <w:r w:rsidR="005061D0">
            <w:rPr>
              <w:rFonts w:ascii="Times New Roman" w:hAnsi="Times New Roman" w:cs="Times New Roman"/>
              <w:color w:val="444444"/>
              <w:sz w:val="24"/>
              <w:szCs w:val="24"/>
            </w:rPr>
            <w:fldChar w:fldCharType="end"/>
          </w:r>
        </w:sdtContent>
      </w:sdt>
      <w:bookmarkStart w:id="3" w:name="_Toc503712802"/>
    </w:p>
    <w:p w:rsidR="00642A85" w:rsidRPr="00BD6171" w:rsidRDefault="00642A85" w:rsidP="00BD6171">
      <w:pPr>
        <w:pStyle w:val="Heading1"/>
        <w:spacing w:line="360" w:lineRule="auto"/>
        <w:rPr>
          <w:i/>
        </w:rPr>
      </w:pPr>
      <w:bookmarkStart w:id="4" w:name="_Toc503729516"/>
      <w:r w:rsidRPr="00BD6171">
        <w:rPr>
          <w:i/>
        </w:rPr>
        <w:t>Objectives of Aromatherapy</w:t>
      </w:r>
      <w:bookmarkEnd w:id="4"/>
    </w:p>
    <w:p w:rsidR="00BA484E" w:rsidRPr="00642A85" w:rsidRDefault="008C2E4C" w:rsidP="00BD6171">
      <w:pPr>
        <w:spacing w:line="360" w:lineRule="auto"/>
        <w:rPr>
          <w:lang w:val="en-US"/>
        </w:rPr>
      </w:pPr>
      <w:r w:rsidRPr="009205E1">
        <w:rPr>
          <w:rFonts w:ascii="Times New Roman" w:eastAsia="Times New Roman" w:hAnsi="Times New Roman" w:cs="Times New Roman"/>
          <w:sz w:val="24"/>
          <w:szCs w:val="24"/>
          <w:lang w:val="en" w:eastAsia="en-GB"/>
        </w:rPr>
        <w:t xml:space="preserve">When </w:t>
      </w:r>
      <w:r w:rsidR="002814B8" w:rsidRPr="009205E1">
        <w:rPr>
          <w:rFonts w:ascii="Times New Roman" w:eastAsia="Times New Roman" w:hAnsi="Times New Roman" w:cs="Times New Roman"/>
          <w:sz w:val="24"/>
          <w:szCs w:val="24"/>
          <w:lang w:val="en" w:eastAsia="en-GB"/>
        </w:rPr>
        <w:t xml:space="preserve">our bodies smell essential </w:t>
      </w:r>
      <w:r w:rsidR="003E15EC" w:rsidRPr="009205E1">
        <w:rPr>
          <w:rFonts w:ascii="Times New Roman" w:eastAsia="Times New Roman" w:hAnsi="Times New Roman" w:cs="Times New Roman"/>
          <w:sz w:val="24"/>
          <w:szCs w:val="24"/>
          <w:lang w:val="en" w:eastAsia="en-GB"/>
        </w:rPr>
        <w:t>oils,</w:t>
      </w:r>
      <w:r w:rsidRPr="009205E1">
        <w:rPr>
          <w:rFonts w:ascii="Times New Roman" w:eastAsia="Times New Roman" w:hAnsi="Times New Roman" w:cs="Times New Roman"/>
          <w:sz w:val="24"/>
          <w:szCs w:val="24"/>
          <w:lang w:val="en" w:eastAsia="en-GB"/>
        </w:rPr>
        <w:t xml:space="preserve"> it </w:t>
      </w:r>
      <w:r w:rsidR="002814B8" w:rsidRPr="009205E1">
        <w:rPr>
          <w:rFonts w:ascii="Times New Roman" w:eastAsia="Times New Roman" w:hAnsi="Times New Roman" w:cs="Times New Roman"/>
          <w:sz w:val="24"/>
          <w:szCs w:val="24"/>
          <w:lang w:val="en" w:eastAsia="en-GB"/>
        </w:rPr>
        <w:t xml:space="preserve">arouses </w:t>
      </w:r>
      <w:r w:rsidRPr="009205E1">
        <w:rPr>
          <w:rFonts w:ascii="Times New Roman" w:eastAsia="Times New Roman" w:hAnsi="Times New Roman" w:cs="Times New Roman"/>
          <w:sz w:val="24"/>
          <w:szCs w:val="24"/>
          <w:lang w:val="en" w:eastAsia="en-GB"/>
        </w:rPr>
        <w:t xml:space="preserve">our olfactory </w:t>
      </w:r>
      <w:r w:rsidR="002814B8" w:rsidRPr="009205E1">
        <w:rPr>
          <w:rFonts w:ascii="Times New Roman" w:eastAsia="Times New Roman" w:hAnsi="Times New Roman" w:cs="Times New Roman"/>
          <w:sz w:val="24"/>
          <w:szCs w:val="24"/>
          <w:lang w:val="en" w:eastAsia="en-GB"/>
        </w:rPr>
        <w:t>structure</w:t>
      </w:r>
      <w:r w:rsidRPr="009205E1">
        <w:rPr>
          <w:rFonts w:ascii="Times New Roman" w:eastAsia="Times New Roman" w:hAnsi="Times New Roman" w:cs="Times New Roman"/>
          <w:sz w:val="24"/>
          <w:szCs w:val="24"/>
          <w:lang w:val="en" w:eastAsia="en-GB"/>
        </w:rPr>
        <w:t>. Th</w:t>
      </w:r>
      <w:r w:rsidR="002814B8" w:rsidRPr="009205E1">
        <w:rPr>
          <w:rFonts w:ascii="Times New Roman" w:eastAsia="Times New Roman" w:hAnsi="Times New Roman" w:cs="Times New Roman"/>
          <w:sz w:val="24"/>
          <w:szCs w:val="24"/>
          <w:lang w:val="en" w:eastAsia="en-GB"/>
        </w:rPr>
        <w:t xml:space="preserve">e olfactory </w:t>
      </w:r>
      <w:r w:rsidR="003E15EC" w:rsidRPr="009205E1">
        <w:rPr>
          <w:rFonts w:ascii="Times New Roman" w:eastAsia="Times New Roman" w:hAnsi="Times New Roman" w:cs="Times New Roman"/>
          <w:sz w:val="24"/>
          <w:szCs w:val="24"/>
          <w:lang w:val="en" w:eastAsia="en-GB"/>
        </w:rPr>
        <w:t>system is the fragment</w:t>
      </w:r>
      <w:r w:rsidRPr="009205E1">
        <w:rPr>
          <w:rFonts w:ascii="Times New Roman" w:eastAsia="Times New Roman" w:hAnsi="Times New Roman" w:cs="Times New Roman"/>
          <w:sz w:val="24"/>
          <w:szCs w:val="24"/>
          <w:lang w:val="en" w:eastAsia="en-GB"/>
        </w:rPr>
        <w:t xml:space="preserve"> of </w:t>
      </w:r>
      <w:r w:rsidR="003E15EC" w:rsidRPr="009205E1">
        <w:rPr>
          <w:rFonts w:ascii="Times New Roman" w:eastAsia="Times New Roman" w:hAnsi="Times New Roman" w:cs="Times New Roman"/>
          <w:sz w:val="24"/>
          <w:szCs w:val="24"/>
          <w:lang w:val="en" w:eastAsia="en-GB"/>
        </w:rPr>
        <w:t>our</w:t>
      </w:r>
      <w:r w:rsidRPr="009205E1">
        <w:rPr>
          <w:rFonts w:ascii="Times New Roman" w:eastAsia="Times New Roman" w:hAnsi="Times New Roman" w:cs="Times New Roman"/>
          <w:sz w:val="24"/>
          <w:szCs w:val="24"/>
          <w:lang w:val="en" w:eastAsia="en-GB"/>
        </w:rPr>
        <w:t xml:space="preserve"> brain that’s </w:t>
      </w:r>
      <w:r w:rsidR="003E15EC" w:rsidRPr="009205E1">
        <w:rPr>
          <w:rFonts w:ascii="Times New Roman" w:eastAsia="Times New Roman" w:hAnsi="Times New Roman" w:cs="Times New Roman"/>
          <w:sz w:val="24"/>
          <w:szCs w:val="24"/>
          <w:lang w:val="en" w:eastAsia="en-GB"/>
        </w:rPr>
        <w:t>linked</w:t>
      </w:r>
      <w:r w:rsidRPr="009205E1">
        <w:rPr>
          <w:rFonts w:ascii="Times New Roman" w:eastAsia="Times New Roman" w:hAnsi="Times New Roman" w:cs="Times New Roman"/>
          <w:sz w:val="24"/>
          <w:szCs w:val="24"/>
          <w:lang w:val="en" w:eastAsia="en-GB"/>
        </w:rPr>
        <w:t xml:space="preserve"> to </w:t>
      </w:r>
      <w:r w:rsidR="003E15EC" w:rsidRPr="009205E1">
        <w:rPr>
          <w:rFonts w:ascii="Times New Roman" w:eastAsia="Times New Roman" w:hAnsi="Times New Roman" w:cs="Times New Roman"/>
          <w:sz w:val="24"/>
          <w:szCs w:val="24"/>
          <w:lang w:val="en" w:eastAsia="en-GB"/>
        </w:rPr>
        <w:t xml:space="preserve">aroma </w:t>
      </w:r>
      <w:r w:rsidR="005061D0" w:rsidRPr="009205E1">
        <w:rPr>
          <w:rFonts w:ascii="Times New Roman" w:eastAsia="Times New Roman" w:hAnsi="Times New Roman" w:cs="Times New Roman"/>
          <w:sz w:val="24"/>
          <w:szCs w:val="24"/>
          <w:lang w:val="en" w:eastAsia="en-GB"/>
        </w:rPr>
        <w:t>i.e.</w:t>
      </w:r>
      <w:r w:rsidR="003E15EC" w:rsidRPr="009205E1">
        <w:rPr>
          <w:rFonts w:ascii="Times New Roman" w:eastAsia="Times New Roman" w:hAnsi="Times New Roman" w:cs="Times New Roman"/>
          <w:sz w:val="24"/>
          <w:szCs w:val="24"/>
          <w:lang w:val="en" w:eastAsia="en-GB"/>
        </w:rPr>
        <w:t xml:space="preserve"> smell.</w:t>
      </w:r>
      <w:r w:rsidR="00802CA2">
        <w:rPr>
          <w:rFonts w:ascii="Times New Roman" w:eastAsia="Times New Roman" w:hAnsi="Times New Roman" w:cs="Times New Roman"/>
          <w:sz w:val="24"/>
          <w:szCs w:val="24"/>
          <w:lang w:val="en" w:eastAsia="en-GB"/>
        </w:rPr>
        <w:t xml:space="preserve"> Aromatherapy is not about smelling anything, </w:t>
      </w:r>
      <w:r w:rsidR="00BA484E">
        <w:rPr>
          <w:rFonts w:ascii="Times New Roman" w:eastAsia="Times New Roman" w:hAnsi="Times New Roman" w:cs="Times New Roman"/>
          <w:sz w:val="24"/>
          <w:szCs w:val="24"/>
          <w:lang w:val="en" w:eastAsia="en-GB"/>
        </w:rPr>
        <w:t>the</w:t>
      </w:r>
      <w:r w:rsidR="00802CA2">
        <w:rPr>
          <w:rFonts w:ascii="Times New Roman" w:eastAsia="Times New Roman" w:hAnsi="Times New Roman" w:cs="Times New Roman"/>
          <w:sz w:val="24"/>
          <w:szCs w:val="24"/>
          <w:lang w:val="en" w:eastAsia="en-GB"/>
        </w:rPr>
        <w:t xml:space="preserve"> definition of aromatherapy </w:t>
      </w:r>
      <w:r w:rsidR="008D5BFF">
        <w:rPr>
          <w:rFonts w:ascii="Times New Roman" w:eastAsia="Times New Roman" w:hAnsi="Times New Roman" w:cs="Times New Roman"/>
          <w:sz w:val="24"/>
          <w:szCs w:val="24"/>
          <w:lang w:val="en" w:eastAsia="en-GB"/>
        </w:rPr>
        <w:t>specifically</w:t>
      </w:r>
      <w:r w:rsidR="00802CA2">
        <w:rPr>
          <w:rFonts w:ascii="Times New Roman" w:eastAsia="Times New Roman" w:hAnsi="Times New Roman" w:cs="Times New Roman"/>
          <w:sz w:val="24"/>
          <w:szCs w:val="24"/>
          <w:lang w:val="en" w:eastAsia="en-GB"/>
        </w:rPr>
        <w:t xml:space="preserve"> states “the use of essential oils”</w:t>
      </w:r>
      <w:sdt>
        <w:sdtPr>
          <w:rPr>
            <w:rFonts w:ascii="Times New Roman" w:eastAsia="Times New Roman" w:hAnsi="Times New Roman" w:cs="Times New Roman"/>
            <w:sz w:val="24"/>
            <w:szCs w:val="24"/>
            <w:lang w:val="en" w:eastAsia="en-GB"/>
          </w:rPr>
          <w:id w:val="-325123391"/>
          <w:citation/>
        </w:sdtPr>
        <w:sdtEndPr/>
        <w:sdtContent>
          <w:r w:rsidR="00802CA2">
            <w:rPr>
              <w:rFonts w:ascii="Times New Roman" w:eastAsia="Times New Roman" w:hAnsi="Times New Roman" w:cs="Times New Roman"/>
              <w:sz w:val="24"/>
              <w:szCs w:val="24"/>
              <w:lang w:val="en" w:eastAsia="en-GB"/>
            </w:rPr>
            <w:fldChar w:fldCharType="begin"/>
          </w:r>
          <w:r w:rsidR="001B7417">
            <w:rPr>
              <w:rFonts w:ascii="Times New Roman" w:eastAsia="Times New Roman" w:hAnsi="Times New Roman" w:cs="Times New Roman"/>
              <w:sz w:val="24"/>
              <w:szCs w:val="24"/>
              <w:lang w:eastAsia="en-GB"/>
            </w:rPr>
            <w:instrText xml:space="preserve">CITATION SPr12 \l 2057 </w:instrText>
          </w:r>
          <w:r w:rsidR="00802CA2">
            <w:rPr>
              <w:rFonts w:ascii="Times New Roman" w:eastAsia="Times New Roman" w:hAnsi="Times New Roman" w:cs="Times New Roman"/>
              <w:sz w:val="24"/>
              <w:szCs w:val="24"/>
              <w:lang w:val="en" w:eastAsia="en-GB"/>
            </w:rPr>
            <w:fldChar w:fldCharType="separate"/>
          </w:r>
          <w:r w:rsidR="000C25E2">
            <w:rPr>
              <w:rFonts w:ascii="Times New Roman" w:eastAsia="Times New Roman" w:hAnsi="Times New Roman" w:cs="Times New Roman"/>
              <w:noProof/>
              <w:sz w:val="24"/>
              <w:szCs w:val="24"/>
              <w:lang w:eastAsia="en-GB"/>
            </w:rPr>
            <w:t xml:space="preserve"> </w:t>
          </w:r>
          <w:r w:rsidR="000C25E2" w:rsidRPr="000C25E2">
            <w:rPr>
              <w:rFonts w:ascii="Times New Roman" w:eastAsia="Times New Roman" w:hAnsi="Times New Roman" w:cs="Times New Roman"/>
              <w:noProof/>
              <w:sz w:val="24"/>
              <w:szCs w:val="24"/>
              <w:lang w:eastAsia="en-GB"/>
            </w:rPr>
            <w:t>(Price &amp; Price, 2012)</w:t>
          </w:r>
          <w:r w:rsidR="00802CA2">
            <w:rPr>
              <w:rFonts w:ascii="Times New Roman" w:eastAsia="Times New Roman" w:hAnsi="Times New Roman" w:cs="Times New Roman"/>
              <w:sz w:val="24"/>
              <w:szCs w:val="24"/>
              <w:lang w:val="en" w:eastAsia="en-GB"/>
            </w:rPr>
            <w:fldChar w:fldCharType="end"/>
          </w:r>
        </w:sdtContent>
      </w:sdt>
      <w:r w:rsidR="005061D0">
        <w:rPr>
          <w:rFonts w:ascii="Times New Roman" w:eastAsia="Times New Roman" w:hAnsi="Times New Roman" w:cs="Times New Roman"/>
          <w:sz w:val="24"/>
          <w:szCs w:val="24"/>
          <w:lang w:val="en" w:eastAsia="en-GB"/>
        </w:rPr>
        <w:t>.</w:t>
      </w:r>
      <w:r w:rsidR="00CA3613">
        <w:rPr>
          <w:rFonts w:ascii="Times New Roman" w:eastAsia="Times New Roman" w:hAnsi="Times New Roman" w:cs="Times New Roman"/>
          <w:sz w:val="24"/>
          <w:szCs w:val="24"/>
          <w:lang w:val="en" w:eastAsia="en-GB"/>
        </w:rPr>
        <w:t xml:space="preserve"> Smell is a chemical reaction in the brain, as receptors in the brain</w:t>
      </w:r>
      <w:r w:rsidRPr="009205E1">
        <w:rPr>
          <w:rFonts w:ascii="Times New Roman" w:eastAsia="Times New Roman" w:hAnsi="Times New Roman" w:cs="Times New Roman"/>
          <w:sz w:val="24"/>
          <w:szCs w:val="24"/>
          <w:lang w:val="en" w:eastAsia="en-GB"/>
        </w:rPr>
        <w:t xml:space="preserve"> </w:t>
      </w:r>
      <w:r w:rsidR="00CA3613">
        <w:rPr>
          <w:rFonts w:ascii="Times New Roman" w:eastAsia="Times New Roman" w:hAnsi="Times New Roman" w:cs="Times New Roman"/>
          <w:sz w:val="24"/>
          <w:szCs w:val="24"/>
          <w:lang w:val="en" w:eastAsia="en-GB"/>
        </w:rPr>
        <w:t xml:space="preserve">react to the </w:t>
      </w:r>
      <w:proofErr w:type="spellStart"/>
      <w:r w:rsidR="00CA3613">
        <w:rPr>
          <w:rFonts w:ascii="Times New Roman" w:eastAsia="Times New Roman" w:hAnsi="Times New Roman" w:cs="Times New Roman"/>
          <w:sz w:val="24"/>
          <w:szCs w:val="24"/>
          <w:lang w:val="en" w:eastAsia="en-GB"/>
        </w:rPr>
        <w:t>odour</w:t>
      </w:r>
      <w:proofErr w:type="spellEnd"/>
      <w:r w:rsidR="00CA3613">
        <w:rPr>
          <w:rFonts w:ascii="Times New Roman" w:eastAsia="Times New Roman" w:hAnsi="Times New Roman" w:cs="Times New Roman"/>
          <w:sz w:val="24"/>
          <w:szCs w:val="24"/>
          <w:lang w:val="en" w:eastAsia="en-GB"/>
        </w:rPr>
        <w:t xml:space="preserve"> molecules that are within the essential oil. </w:t>
      </w:r>
      <w:r w:rsidR="003E15EC" w:rsidRPr="009205E1">
        <w:rPr>
          <w:rFonts w:ascii="Times New Roman" w:eastAsia="Times New Roman" w:hAnsi="Times New Roman" w:cs="Times New Roman"/>
          <w:sz w:val="24"/>
          <w:szCs w:val="24"/>
          <w:lang w:val="en" w:eastAsia="en-GB"/>
        </w:rPr>
        <w:t>R</w:t>
      </w:r>
      <w:r w:rsidRPr="009205E1">
        <w:rPr>
          <w:rFonts w:ascii="Times New Roman" w:eastAsia="Times New Roman" w:hAnsi="Times New Roman" w:cs="Times New Roman"/>
          <w:sz w:val="24"/>
          <w:szCs w:val="24"/>
          <w:lang w:val="en" w:eastAsia="en-GB"/>
        </w:rPr>
        <w:t xml:space="preserve">esearch </w:t>
      </w:r>
      <w:r w:rsidR="003E15EC" w:rsidRPr="009205E1">
        <w:rPr>
          <w:rFonts w:ascii="Times New Roman" w:eastAsia="Times New Roman" w:hAnsi="Times New Roman" w:cs="Times New Roman"/>
          <w:sz w:val="24"/>
          <w:szCs w:val="24"/>
          <w:lang w:val="en" w:eastAsia="en-GB"/>
        </w:rPr>
        <w:t>has</w:t>
      </w:r>
      <w:r w:rsidRPr="009205E1">
        <w:rPr>
          <w:rFonts w:ascii="Times New Roman" w:eastAsia="Times New Roman" w:hAnsi="Times New Roman" w:cs="Times New Roman"/>
          <w:sz w:val="24"/>
          <w:szCs w:val="24"/>
          <w:lang w:val="en" w:eastAsia="en-GB"/>
        </w:rPr>
        <w:t xml:space="preserve"> </w:t>
      </w:r>
      <w:r w:rsidR="003E15EC" w:rsidRPr="009205E1">
        <w:rPr>
          <w:rFonts w:ascii="Times New Roman" w:eastAsia="Times New Roman" w:hAnsi="Times New Roman" w:cs="Times New Roman"/>
          <w:sz w:val="24"/>
          <w:szCs w:val="24"/>
          <w:lang w:val="en" w:eastAsia="en-GB"/>
        </w:rPr>
        <w:t xml:space="preserve">found, </w:t>
      </w:r>
      <w:r w:rsidRPr="009205E1">
        <w:rPr>
          <w:rFonts w:ascii="Times New Roman" w:eastAsia="Times New Roman" w:hAnsi="Times New Roman" w:cs="Times New Roman"/>
          <w:sz w:val="24"/>
          <w:szCs w:val="24"/>
          <w:lang w:val="en" w:eastAsia="en-GB"/>
        </w:rPr>
        <w:t>essential oils</w:t>
      </w:r>
      <w:r w:rsidR="003E15EC" w:rsidRPr="009205E1">
        <w:rPr>
          <w:rFonts w:ascii="Times New Roman" w:eastAsia="Times New Roman" w:hAnsi="Times New Roman" w:cs="Times New Roman"/>
          <w:sz w:val="24"/>
          <w:szCs w:val="24"/>
          <w:lang w:val="en" w:eastAsia="en-GB"/>
        </w:rPr>
        <w:t xml:space="preserve"> can affect</w:t>
      </w:r>
      <w:r w:rsidRPr="009205E1">
        <w:rPr>
          <w:rFonts w:ascii="Times New Roman" w:eastAsia="Times New Roman" w:hAnsi="Times New Roman" w:cs="Times New Roman"/>
          <w:sz w:val="24"/>
          <w:szCs w:val="24"/>
          <w:lang w:val="en" w:eastAsia="en-GB"/>
        </w:rPr>
        <w:t xml:space="preserve"> </w:t>
      </w:r>
      <w:r w:rsidR="003E15EC" w:rsidRPr="009205E1">
        <w:rPr>
          <w:rFonts w:ascii="Times New Roman" w:eastAsia="Times New Roman" w:hAnsi="Times New Roman" w:cs="Times New Roman"/>
          <w:sz w:val="24"/>
          <w:szCs w:val="24"/>
          <w:lang w:val="en" w:eastAsia="en-GB"/>
        </w:rPr>
        <w:t>our</w:t>
      </w:r>
      <w:r w:rsidRPr="009205E1">
        <w:rPr>
          <w:rFonts w:ascii="Times New Roman" w:eastAsia="Times New Roman" w:hAnsi="Times New Roman" w:cs="Times New Roman"/>
          <w:sz w:val="24"/>
          <w:szCs w:val="24"/>
          <w:lang w:val="en" w:eastAsia="en-GB"/>
        </w:rPr>
        <w:t xml:space="preserve"> </w:t>
      </w:r>
      <w:r w:rsidR="003E15EC" w:rsidRPr="009205E1">
        <w:rPr>
          <w:rFonts w:ascii="Times New Roman" w:eastAsia="Times New Roman" w:hAnsi="Times New Roman" w:cs="Times New Roman"/>
          <w:sz w:val="24"/>
          <w:szCs w:val="24"/>
          <w:lang w:val="en" w:eastAsia="en-GB"/>
        </w:rPr>
        <w:t>temperament.</w:t>
      </w:r>
      <w:r w:rsidRPr="009205E1">
        <w:rPr>
          <w:rFonts w:ascii="Times New Roman" w:eastAsia="Times New Roman" w:hAnsi="Times New Roman" w:cs="Times New Roman"/>
          <w:sz w:val="24"/>
          <w:szCs w:val="24"/>
          <w:lang w:val="en" w:eastAsia="en-GB"/>
        </w:rPr>
        <w:t xml:space="preserve"> </w:t>
      </w:r>
      <w:r w:rsidR="003E15EC" w:rsidRPr="009205E1">
        <w:rPr>
          <w:rFonts w:ascii="Times New Roman" w:eastAsia="Times New Roman" w:hAnsi="Times New Roman" w:cs="Times New Roman"/>
          <w:sz w:val="24"/>
          <w:szCs w:val="24"/>
          <w:lang w:val="en" w:eastAsia="en-GB"/>
        </w:rPr>
        <w:t>Essential oils</w:t>
      </w:r>
      <w:r w:rsidRPr="009205E1">
        <w:rPr>
          <w:rFonts w:ascii="Times New Roman" w:eastAsia="Times New Roman" w:hAnsi="Times New Roman" w:cs="Times New Roman"/>
          <w:sz w:val="24"/>
          <w:szCs w:val="24"/>
          <w:lang w:val="en" w:eastAsia="en-GB"/>
        </w:rPr>
        <w:t xml:space="preserve"> can </w:t>
      </w:r>
      <w:r w:rsidR="003E15EC" w:rsidRPr="009205E1">
        <w:rPr>
          <w:rFonts w:ascii="Times New Roman" w:eastAsia="Times New Roman" w:hAnsi="Times New Roman" w:cs="Times New Roman"/>
          <w:sz w:val="24"/>
          <w:szCs w:val="24"/>
          <w:lang w:val="en" w:eastAsia="en-GB"/>
        </w:rPr>
        <w:t>either stimulate or have a relaxing effect on the mind and body.</w:t>
      </w:r>
      <w:r w:rsidR="008D5BFF">
        <w:rPr>
          <w:rFonts w:ascii="Times New Roman" w:eastAsia="Times New Roman" w:hAnsi="Times New Roman" w:cs="Times New Roman"/>
          <w:sz w:val="24"/>
          <w:szCs w:val="24"/>
          <w:lang w:val="en" w:eastAsia="en-GB"/>
        </w:rPr>
        <w:t xml:space="preserve"> Smell is now </w:t>
      </w:r>
      <w:proofErr w:type="spellStart"/>
      <w:r w:rsidR="008D5BFF">
        <w:rPr>
          <w:rFonts w:ascii="Times New Roman" w:eastAsia="Times New Roman" w:hAnsi="Times New Roman" w:cs="Times New Roman"/>
          <w:sz w:val="24"/>
          <w:szCs w:val="24"/>
          <w:lang w:val="en" w:eastAsia="en-GB"/>
        </w:rPr>
        <w:t>rec</w:t>
      </w:r>
      <w:r w:rsidR="001B7417">
        <w:rPr>
          <w:rFonts w:ascii="Times New Roman" w:eastAsia="Times New Roman" w:hAnsi="Times New Roman" w:cs="Times New Roman"/>
          <w:sz w:val="24"/>
          <w:szCs w:val="24"/>
          <w:lang w:val="en" w:eastAsia="en-GB"/>
        </w:rPr>
        <w:t>o</w:t>
      </w:r>
      <w:r w:rsidR="008D5BFF">
        <w:rPr>
          <w:rFonts w:ascii="Times New Roman" w:eastAsia="Times New Roman" w:hAnsi="Times New Roman" w:cs="Times New Roman"/>
          <w:sz w:val="24"/>
          <w:szCs w:val="24"/>
          <w:lang w:val="en" w:eastAsia="en-GB"/>
        </w:rPr>
        <w:t>ngnised</w:t>
      </w:r>
      <w:proofErr w:type="spellEnd"/>
      <w:r w:rsidR="008D5BFF">
        <w:rPr>
          <w:rFonts w:ascii="Times New Roman" w:eastAsia="Times New Roman" w:hAnsi="Times New Roman" w:cs="Times New Roman"/>
          <w:sz w:val="24"/>
          <w:szCs w:val="24"/>
          <w:lang w:val="en" w:eastAsia="en-GB"/>
        </w:rPr>
        <w:t xml:space="preserve"> as one of the most important sense</w:t>
      </w:r>
      <w:r w:rsidR="008E528A">
        <w:rPr>
          <w:rFonts w:ascii="Times New Roman" w:eastAsia="Times New Roman" w:hAnsi="Times New Roman" w:cs="Times New Roman"/>
          <w:sz w:val="24"/>
          <w:szCs w:val="24"/>
          <w:lang w:val="en" w:eastAsia="en-GB"/>
        </w:rPr>
        <w:t>s in humans and a key de</w:t>
      </w:r>
      <w:r w:rsidR="001B7417">
        <w:rPr>
          <w:rFonts w:ascii="Times New Roman" w:eastAsia="Times New Roman" w:hAnsi="Times New Roman" w:cs="Times New Roman"/>
          <w:sz w:val="24"/>
          <w:szCs w:val="24"/>
          <w:lang w:val="en" w:eastAsia="en-GB"/>
        </w:rPr>
        <w:t xml:space="preserve">terminant in </w:t>
      </w:r>
      <w:r w:rsidR="00BA484E">
        <w:rPr>
          <w:rFonts w:ascii="Times New Roman" w:eastAsia="Times New Roman" w:hAnsi="Times New Roman" w:cs="Times New Roman"/>
          <w:sz w:val="24"/>
          <w:szCs w:val="24"/>
          <w:lang w:val="en" w:eastAsia="en-GB"/>
        </w:rPr>
        <w:t>behavior</w:t>
      </w:r>
      <w:r w:rsidR="008E528A">
        <w:rPr>
          <w:rFonts w:ascii="Times New Roman" w:eastAsia="Times New Roman" w:hAnsi="Times New Roman" w:cs="Times New Roman"/>
          <w:sz w:val="24"/>
          <w:szCs w:val="24"/>
          <w:lang w:val="en" w:eastAsia="en-GB"/>
        </w:rPr>
        <w:t>.</w:t>
      </w:r>
      <w:sdt>
        <w:sdtPr>
          <w:rPr>
            <w:rFonts w:ascii="Times New Roman" w:eastAsia="Times New Roman" w:hAnsi="Times New Roman" w:cs="Times New Roman"/>
            <w:sz w:val="24"/>
            <w:szCs w:val="24"/>
            <w:lang w:val="en" w:eastAsia="en-GB"/>
          </w:rPr>
          <w:id w:val="1830094356"/>
          <w:citation/>
        </w:sdtPr>
        <w:sdtEndPr/>
        <w:sdtContent>
          <w:r w:rsidR="008E528A">
            <w:rPr>
              <w:rFonts w:ascii="Times New Roman" w:eastAsia="Times New Roman" w:hAnsi="Times New Roman" w:cs="Times New Roman"/>
              <w:sz w:val="24"/>
              <w:szCs w:val="24"/>
              <w:lang w:val="en" w:eastAsia="en-GB"/>
            </w:rPr>
            <w:fldChar w:fldCharType="begin"/>
          </w:r>
          <w:r w:rsidR="001B7417">
            <w:rPr>
              <w:rFonts w:ascii="Times New Roman" w:eastAsia="Times New Roman" w:hAnsi="Times New Roman" w:cs="Times New Roman"/>
              <w:sz w:val="24"/>
              <w:szCs w:val="24"/>
              <w:lang w:eastAsia="en-GB"/>
            </w:rPr>
            <w:instrText xml:space="preserve">CITATION Hos13 \l 2057 </w:instrText>
          </w:r>
          <w:r w:rsidR="008E528A">
            <w:rPr>
              <w:rFonts w:ascii="Times New Roman" w:eastAsia="Times New Roman" w:hAnsi="Times New Roman" w:cs="Times New Roman"/>
              <w:sz w:val="24"/>
              <w:szCs w:val="24"/>
              <w:lang w:val="en" w:eastAsia="en-GB"/>
            </w:rPr>
            <w:fldChar w:fldCharType="separate"/>
          </w:r>
          <w:r w:rsidR="000C25E2">
            <w:rPr>
              <w:rFonts w:ascii="Times New Roman" w:eastAsia="Times New Roman" w:hAnsi="Times New Roman" w:cs="Times New Roman"/>
              <w:noProof/>
              <w:sz w:val="24"/>
              <w:szCs w:val="24"/>
              <w:lang w:eastAsia="en-GB"/>
            </w:rPr>
            <w:t xml:space="preserve"> </w:t>
          </w:r>
          <w:r w:rsidR="000C25E2" w:rsidRPr="000C25E2">
            <w:rPr>
              <w:rFonts w:ascii="Times New Roman" w:eastAsia="Times New Roman" w:hAnsi="Times New Roman" w:cs="Times New Roman"/>
              <w:noProof/>
              <w:sz w:val="24"/>
              <w:szCs w:val="24"/>
              <w:lang w:eastAsia="en-GB"/>
            </w:rPr>
            <w:t>(Hoskison, 2013)</w:t>
          </w:r>
          <w:r w:rsidR="008E528A">
            <w:rPr>
              <w:rFonts w:ascii="Times New Roman" w:eastAsia="Times New Roman" w:hAnsi="Times New Roman" w:cs="Times New Roman"/>
              <w:sz w:val="24"/>
              <w:szCs w:val="24"/>
              <w:lang w:val="en" w:eastAsia="en-GB"/>
            </w:rPr>
            <w:fldChar w:fldCharType="end"/>
          </w:r>
        </w:sdtContent>
      </w:sdt>
      <w:r w:rsidR="005061D0">
        <w:rPr>
          <w:rFonts w:ascii="Times New Roman" w:eastAsia="Times New Roman" w:hAnsi="Times New Roman" w:cs="Times New Roman"/>
          <w:sz w:val="24"/>
          <w:szCs w:val="24"/>
          <w:lang w:val="en" w:eastAsia="en-GB"/>
        </w:rPr>
        <w:t xml:space="preserve">. </w:t>
      </w:r>
      <w:r w:rsidR="00E91AE6" w:rsidRPr="009205E1">
        <w:rPr>
          <w:rFonts w:ascii="Times New Roman" w:eastAsia="Times New Roman" w:hAnsi="Times New Roman" w:cs="Times New Roman"/>
          <w:sz w:val="24"/>
          <w:szCs w:val="24"/>
          <w:lang w:val="en" w:eastAsia="en-GB"/>
        </w:rPr>
        <w:t xml:space="preserve">Essential oils can be used for various conditions, it is most commonly used to treat depression, cancer, insomnia and can be </w:t>
      </w:r>
      <w:r w:rsidR="00E91AE6" w:rsidRPr="009205E1">
        <w:rPr>
          <w:rFonts w:ascii="Times New Roman" w:eastAsia="Times New Roman" w:hAnsi="Times New Roman" w:cs="Times New Roman"/>
          <w:sz w:val="24"/>
          <w:szCs w:val="24"/>
          <w:lang w:val="en" w:eastAsia="en-GB"/>
        </w:rPr>
        <w:lastRenderedPageBreak/>
        <w:t>used to induce labor and help with the labor pain itself.</w:t>
      </w:r>
      <w:r w:rsidR="00802CA2">
        <w:rPr>
          <w:rFonts w:ascii="Times New Roman" w:eastAsia="Times New Roman" w:hAnsi="Times New Roman" w:cs="Times New Roman"/>
          <w:sz w:val="24"/>
          <w:szCs w:val="24"/>
          <w:lang w:val="en" w:eastAsia="en-GB"/>
        </w:rPr>
        <w:t xml:space="preserve"> It</w:t>
      </w:r>
      <w:r w:rsidRPr="009205E1">
        <w:rPr>
          <w:rFonts w:ascii="Times New Roman" w:eastAsia="Times New Roman" w:hAnsi="Times New Roman" w:cs="Times New Roman"/>
          <w:sz w:val="24"/>
          <w:szCs w:val="24"/>
          <w:lang w:val="en" w:eastAsia="en-GB"/>
        </w:rPr>
        <w:t xml:space="preserve"> is used to help a variety of symptoms and conditions. </w:t>
      </w:r>
      <w:r w:rsidR="00A16FE1" w:rsidRPr="009205E1">
        <w:rPr>
          <w:rFonts w:ascii="Times New Roman" w:eastAsia="Times New Roman" w:hAnsi="Times New Roman" w:cs="Times New Roman"/>
          <w:sz w:val="24"/>
          <w:szCs w:val="24"/>
          <w:lang w:val="en" w:eastAsia="en-GB"/>
        </w:rPr>
        <w:t xml:space="preserve">Aromatherapy essential oils can be bought from supermarkets and chemists and </w:t>
      </w:r>
      <w:r w:rsidR="00861DC3" w:rsidRPr="009205E1">
        <w:rPr>
          <w:rFonts w:ascii="Times New Roman" w:eastAsia="Times New Roman" w:hAnsi="Times New Roman" w:cs="Times New Roman"/>
          <w:sz w:val="24"/>
          <w:szCs w:val="24"/>
          <w:lang w:val="en" w:eastAsia="en-GB"/>
        </w:rPr>
        <w:t>varies</w:t>
      </w:r>
      <w:r w:rsidR="00A16FE1" w:rsidRPr="009205E1">
        <w:rPr>
          <w:rFonts w:ascii="Times New Roman" w:eastAsia="Times New Roman" w:hAnsi="Times New Roman" w:cs="Times New Roman"/>
          <w:sz w:val="24"/>
          <w:szCs w:val="24"/>
          <w:lang w:val="en" w:eastAsia="en-GB"/>
        </w:rPr>
        <w:t xml:space="preserve"> in price as the first press of the oils is sold to the most prestigio</w:t>
      </w:r>
      <w:r w:rsidR="003E708B" w:rsidRPr="009205E1">
        <w:rPr>
          <w:rFonts w:ascii="Times New Roman" w:eastAsia="Times New Roman" w:hAnsi="Times New Roman" w:cs="Times New Roman"/>
          <w:sz w:val="24"/>
          <w:szCs w:val="24"/>
          <w:lang w:val="en" w:eastAsia="en-GB"/>
        </w:rPr>
        <w:t xml:space="preserve">us companies like </w:t>
      </w:r>
      <w:r w:rsidR="00802CA2">
        <w:rPr>
          <w:rFonts w:ascii="Times New Roman" w:eastAsia="Times New Roman" w:hAnsi="Times New Roman" w:cs="Times New Roman"/>
          <w:sz w:val="24"/>
          <w:szCs w:val="24"/>
          <w:lang w:val="en" w:eastAsia="en-GB"/>
        </w:rPr>
        <w:t>E</w:t>
      </w:r>
      <w:r w:rsidR="003E708B" w:rsidRPr="009205E1">
        <w:rPr>
          <w:rFonts w:ascii="Times New Roman" w:eastAsia="Times New Roman" w:hAnsi="Times New Roman" w:cs="Times New Roman"/>
          <w:sz w:val="24"/>
          <w:szCs w:val="24"/>
          <w:lang w:val="en" w:eastAsia="en-GB"/>
        </w:rPr>
        <w:t xml:space="preserve">lemis, </w:t>
      </w:r>
      <w:proofErr w:type="spellStart"/>
      <w:r w:rsidR="00802CA2">
        <w:rPr>
          <w:rFonts w:ascii="Times New Roman" w:eastAsia="Times New Roman" w:hAnsi="Times New Roman" w:cs="Times New Roman"/>
          <w:sz w:val="24"/>
          <w:szCs w:val="24"/>
          <w:lang w:val="en" w:eastAsia="en-GB"/>
        </w:rPr>
        <w:t>T</w:t>
      </w:r>
      <w:r w:rsidR="003E708B" w:rsidRPr="009205E1">
        <w:rPr>
          <w:rFonts w:ascii="Times New Roman" w:eastAsia="Times New Roman" w:hAnsi="Times New Roman" w:cs="Times New Roman"/>
          <w:sz w:val="24"/>
          <w:szCs w:val="24"/>
          <w:lang w:val="en" w:eastAsia="en-GB"/>
        </w:rPr>
        <w:t>isserand</w:t>
      </w:r>
      <w:proofErr w:type="spellEnd"/>
      <w:r w:rsidR="003E708B" w:rsidRPr="009205E1">
        <w:rPr>
          <w:rFonts w:ascii="Times New Roman" w:eastAsia="Times New Roman" w:hAnsi="Times New Roman" w:cs="Times New Roman"/>
          <w:sz w:val="24"/>
          <w:szCs w:val="24"/>
          <w:lang w:val="en" w:eastAsia="en-GB"/>
        </w:rPr>
        <w:t xml:space="preserve"> and </w:t>
      </w:r>
      <w:r w:rsidR="00802CA2">
        <w:rPr>
          <w:rFonts w:ascii="Times New Roman" w:eastAsia="Times New Roman" w:hAnsi="Times New Roman" w:cs="Times New Roman"/>
          <w:sz w:val="24"/>
          <w:szCs w:val="24"/>
          <w:lang w:val="en" w:eastAsia="en-GB"/>
        </w:rPr>
        <w:t>A</w:t>
      </w:r>
      <w:r w:rsidR="003E708B" w:rsidRPr="009205E1">
        <w:rPr>
          <w:rFonts w:ascii="Times New Roman" w:eastAsia="Times New Roman" w:hAnsi="Times New Roman" w:cs="Times New Roman"/>
          <w:sz w:val="24"/>
          <w:szCs w:val="24"/>
          <w:lang w:val="en" w:eastAsia="en-GB"/>
        </w:rPr>
        <w:t xml:space="preserve">romatherapy </w:t>
      </w:r>
      <w:r w:rsidR="00802CA2">
        <w:rPr>
          <w:rFonts w:ascii="Times New Roman" w:eastAsia="Times New Roman" w:hAnsi="Times New Roman" w:cs="Times New Roman"/>
          <w:sz w:val="24"/>
          <w:szCs w:val="24"/>
          <w:lang w:val="en" w:eastAsia="en-GB"/>
        </w:rPr>
        <w:t>A</w:t>
      </w:r>
      <w:r w:rsidR="003E708B" w:rsidRPr="009205E1">
        <w:rPr>
          <w:rFonts w:ascii="Times New Roman" w:eastAsia="Times New Roman" w:hAnsi="Times New Roman" w:cs="Times New Roman"/>
          <w:sz w:val="24"/>
          <w:szCs w:val="24"/>
          <w:lang w:val="en" w:eastAsia="en-GB"/>
        </w:rPr>
        <w:t>ssociates, it then is passed on down and down as the quality and purity decreases. So, the price for the consumer decreases along with the benefits. As essential oils are best kept undiluted in brown bottles for longevity to protect from</w:t>
      </w:r>
      <w:r w:rsidR="00BA484E">
        <w:rPr>
          <w:rFonts w:ascii="Times New Roman" w:eastAsia="Times New Roman" w:hAnsi="Times New Roman" w:cs="Times New Roman"/>
          <w:sz w:val="24"/>
          <w:szCs w:val="24"/>
          <w:lang w:val="en" w:eastAsia="en-GB"/>
        </w:rPr>
        <w:t xml:space="preserve"> UV</w:t>
      </w:r>
      <w:r w:rsidR="00502D9D">
        <w:rPr>
          <w:rFonts w:ascii="Times New Roman" w:eastAsia="Times New Roman" w:hAnsi="Times New Roman" w:cs="Times New Roman"/>
          <w:sz w:val="24"/>
          <w:szCs w:val="24"/>
          <w:lang w:val="en" w:eastAsia="en-GB"/>
        </w:rPr>
        <w:t xml:space="preserve"> </w:t>
      </w:r>
      <w:r w:rsidR="003E708B" w:rsidRPr="009205E1">
        <w:rPr>
          <w:rFonts w:ascii="Times New Roman" w:eastAsia="Times New Roman" w:hAnsi="Times New Roman" w:cs="Times New Roman"/>
          <w:sz w:val="24"/>
          <w:szCs w:val="24"/>
          <w:lang w:val="en" w:eastAsia="en-GB"/>
        </w:rPr>
        <w:t>light.</w:t>
      </w:r>
      <w:bookmarkEnd w:id="3"/>
    </w:p>
    <w:p w:rsidR="00642A85" w:rsidRPr="00BD6171" w:rsidRDefault="00642A85" w:rsidP="00463952">
      <w:pPr>
        <w:pStyle w:val="Heading1"/>
        <w:spacing w:line="360" w:lineRule="auto"/>
        <w:rPr>
          <w:i/>
        </w:rPr>
      </w:pPr>
      <w:bookmarkStart w:id="5" w:name="_Toc503729517"/>
      <w:r w:rsidRPr="00BD6171">
        <w:rPr>
          <w:i/>
        </w:rPr>
        <w:t>Efficacy</w:t>
      </w:r>
      <w:bookmarkEnd w:id="5"/>
    </w:p>
    <w:p w:rsidR="00DB581C" w:rsidRPr="002A056A" w:rsidRDefault="00502D9D" w:rsidP="00463952">
      <w:pPr>
        <w:spacing w:line="360" w:lineRule="auto"/>
        <w:rPr>
          <w:rFonts w:ascii="Times New Roman" w:hAnsi="Times New Roman" w:cs="Times New Roman"/>
          <w:sz w:val="24"/>
          <w:szCs w:val="24"/>
          <w:lang w:val="en-US"/>
        </w:rPr>
      </w:pPr>
      <w:r w:rsidRPr="002A056A">
        <w:rPr>
          <w:rFonts w:ascii="Times New Roman" w:hAnsi="Times New Roman" w:cs="Times New Roman"/>
          <w:sz w:val="24"/>
          <w:szCs w:val="24"/>
          <w:lang w:val="en"/>
        </w:rPr>
        <w:t>P</w:t>
      </w:r>
      <w:r w:rsidR="00BA484E" w:rsidRPr="002A056A">
        <w:rPr>
          <w:rFonts w:ascii="Times New Roman" w:hAnsi="Times New Roman" w:cs="Times New Roman"/>
          <w:sz w:val="24"/>
          <w:szCs w:val="24"/>
          <w:lang w:val="en"/>
        </w:rPr>
        <w:t>recisely how well aromatherapy works is quite unclear even after all these years that it has been in use. Recent research carried out has varying</w:t>
      </w:r>
      <w:r w:rsidRPr="002A056A">
        <w:rPr>
          <w:rFonts w:ascii="Times New Roman" w:hAnsi="Times New Roman" w:cs="Times New Roman"/>
          <w:sz w:val="24"/>
          <w:szCs w:val="24"/>
          <w:lang w:val="en"/>
        </w:rPr>
        <w:t xml:space="preserve"> outcomes. More research is still needed in this subject. Research has</w:t>
      </w:r>
      <w:r w:rsidR="00F75C7F" w:rsidRPr="002A056A">
        <w:rPr>
          <w:rFonts w:ascii="Times New Roman" w:hAnsi="Times New Roman" w:cs="Times New Roman"/>
          <w:sz w:val="24"/>
          <w:szCs w:val="24"/>
          <w:lang w:val="en"/>
        </w:rPr>
        <w:t xml:space="preserve"> </w:t>
      </w:r>
      <w:proofErr w:type="spellStart"/>
      <w:r w:rsidRPr="002A056A">
        <w:rPr>
          <w:rFonts w:ascii="Times New Roman" w:hAnsi="Times New Roman" w:cs="Times New Roman"/>
          <w:sz w:val="24"/>
          <w:szCs w:val="24"/>
          <w:lang w:val="en"/>
        </w:rPr>
        <w:t>summerised</w:t>
      </w:r>
      <w:proofErr w:type="spellEnd"/>
      <w:r w:rsidRPr="002A056A">
        <w:rPr>
          <w:rFonts w:ascii="Times New Roman" w:hAnsi="Times New Roman" w:cs="Times New Roman"/>
          <w:sz w:val="24"/>
          <w:szCs w:val="24"/>
          <w:lang w:val="en"/>
        </w:rPr>
        <w:t xml:space="preserve"> that it can help with treatment of anxiety and depression. Essential oils and herbal medicines lost out to the profits of synthetic drugs.</w:t>
      </w:r>
      <w:sdt>
        <w:sdtPr>
          <w:rPr>
            <w:rFonts w:ascii="Times New Roman" w:hAnsi="Times New Roman" w:cs="Times New Roman"/>
            <w:i/>
            <w:sz w:val="24"/>
            <w:szCs w:val="24"/>
            <w:lang w:val="en"/>
          </w:rPr>
          <w:id w:val="-657377000"/>
          <w:citation/>
        </w:sdtPr>
        <w:sdtEndPr/>
        <w:sdtContent>
          <w:r w:rsidRPr="002A056A">
            <w:rPr>
              <w:rFonts w:ascii="Times New Roman" w:hAnsi="Times New Roman" w:cs="Times New Roman"/>
              <w:i/>
              <w:sz w:val="24"/>
              <w:szCs w:val="24"/>
              <w:lang w:val="en"/>
            </w:rPr>
            <w:fldChar w:fldCharType="begin"/>
          </w:r>
          <w:r w:rsidRPr="002A056A">
            <w:rPr>
              <w:rFonts w:ascii="Times New Roman" w:hAnsi="Times New Roman" w:cs="Times New Roman"/>
              <w:sz w:val="24"/>
              <w:szCs w:val="24"/>
            </w:rPr>
            <w:instrText xml:space="preserve"> CITATION Buc15 \l 2057 </w:instrText>
          </w:r>
          <w:r w:rsidRPr="002A056A">
            <w:rPr>
              <w:rFonts w:ascii="Times New Roman" w:hAnsi="Times New Roman" w:cs="Times New Roman"/>
              <w:i/>
              <w:sz w:val="24"/>
              <w:szCs w:val="24"/>
              <w:lang w:val="en"/>
            </w:rPr>
            <w:fldChar w:fldCharType="separate"/>
          </w:r>
          <w:r w:rsidR="000C25E2" w:rsidRPr="002A056A">
            <w:rPr>
              <w:rFonts w:ascii="Times New Roman" w:hAnsi="Times New Roman" w:cs="Times New Roman"/>
              <w:noProof/>
              <w:sz w:val="24"/>
              <w:szCs w:val="24"/>
            </w:rPr>
            <w:t xml:space="preserve"> (Buckle, 2015)</w:t>
          </w:r>
          <w:r w:rsidRPr="002A056A">
            <w:rPr>
              <w:rFonts w:ascii="Times New Roman" w:hAnsi="Times New Roman" w:cs="Times New Roman"/>
              <w:i/>
              <w:sz w:val="24"/>
              <w:szCs w:val="24"/>
              <w:lang w:val="en"/>
            </w:rPr>
            <w:fldChar w:fldCharType="end"/>
          </w:r>
        </w:sdtContent>
      </w:sdt>
      <w:r w:rsidR="00D50A9A" w:rsidRPr="002A056A">
        <w:rPr>
          <w:rFonts w:ascii="Times New Roman" w:hAnsi="Times New Roman" w:cs="Times New Roman"/>
          <w:sz w:val="24"/>
          <w:szCs w:val="24"/>
          <w:lang w:val="en"/>
        </w:rPr>
        <w:t xml:space="preserve">. </w:t>
      </w:r>
      <w:r w:rsidR="00D50A9A" w:rsidRPr="002A056A">
        <w:rPr>
          <w:rFonts w:ascii="Times New Roman" w:hAnsi="Times New Roman" w:cs="Times New Roman"/>
          <w:color w:val="333333"/>
          <w:sz w:val="24"/>
          <w:szCs w:val="24"/>
          <w:lang w:val="en"/>
        </w:rPr>
        <w:t>Individuals who have cancer usually have aromatherapy treatment as it can help with the feel-good factor. Patients with cancer think that it can assist in boosting their mood and aid contentment. There is some evidence that aromatherapy massage can help with the following effects which are due to cancer or its treatment: anxiety, pain, depression, stress, tiredness</w:t>
      </w:r>
      <w:sdt>
        <w:sdtPr>
          <w:rPr>
            <w:rFonts w:ascii="Times New Roman" w:hAnsi="Times New Roman" w:cs="Times New Roman"/>
            <w:color w:val="333333"/>
            <w:sz w:val="24"/>
            <w:szCs w:val="24"/>
            <w:lang w:val="en"/>
          </w:rPr>
          <w:id w:val="-1642107185"/>
          <w:citation/>
        </w:sdtPr>
        <w:sdtEndPr/>
        <w:sdtContent>
          <w:r w:rsidR="00D50A9A" w:rsidRPr="002A056A">
            <w:rPr>
              <w:rFonts w:ascii="Times New Roman" w:hAnsi="Times New Roman" w:cs="Times New Roman"/>
              <w:color w:val="333333"/>
              <w:sz w:val="24"/>
              <w:szCs w:val="24"/>
              <w:lang w:val="en"/>
            </w:rPr>
            <w:fldChar w:fldCharType="begin"/>
          </w:r>
          <w:r w:rsidR="00D50A9A" w:rsidRPr="002A056A">
            <w:rPr>
              <w:rFonts w:ascii="Times New Roman" w:hAnsi="Times New Roman" w:cs="Times New Roman"/>
              <w:color w:val="333333"/>
              <w:sz w:val="24"/>
              <w:szCs w:val="24"/>
            </w:rPr>
            <w:instrText xml:space="preserve"> CITATION Res18 \l 2057 </w:instrText>
          </w:r>
          <w:r w:rsidR="00D50A9A" w:rsidRPr="002A056A">
            <w:rPr>
              <w:rFonts w:ascii="Times New Roman" w:hAnsi="Times New Roman" w:cs="Times New Roman"/>
              <w:color w:val="333333"/>
              <w:sz w:val="24"/>
              <w:szCs w:val="24"/>
              <w:lang w:val="en"/>
            </w:rPr>
            <w:fldChar w:fldCharType="separate"/>
          </w:r>
          <w:r w:rsidR="000C25E2" w:rsidRPr="002A056A">
            <w:rPr>
              <w:rFonts w:ascii="Times New Roman" w:hAnsi="Times New Roman" w:cs="Times New Roman"/>
              <w:noProof/>
              <w:color w:val="333333"/>
              <w:sz w:val="24"/>
              <w:szCs w:val="24"/>
            </w:rPr>
            <w:t xml:space="preserve"> (Research, 2018)</w:t>
          </w:r>
          <w:r w:rsidR="00D50A9A" w:rsidRPr="002A056A">
            <w:rPr>
              <w:rFonts w:ascii="Times New Roman" w:hAnsi="Times New Roman" w:cs="Times New Roman"/>
              <w:color w:val="333333"/>
              <w:sz w:val="24"/>
              <w:szCs w:val="24"/>
              <w:lang w:val="en"/>
            </w:rPr>
            <w:fldChar w:fldCharType="end"/>
          </w:r>
        </w:sdtContent>
      </w:sdt>
      <w:r w:rsidR="005811CD" w:rsidRPr="002A056A">
        <w:rPr>
          <w:rFonts w:ascii="Times New Roman" w:hAnsi="Times New Roman" w:cs="Times New Roman"/>
          <w:color w:val="333333"/>
          <w:sz w:val="24"/>
          <w:szCs w:val="24"/>
          <w:lang w:val="en"/>
        </w:rPr>
        <w:t xml:space="preserve"> Essential oils that are used in palliative care are usually</w:t>
      </w:r>
      <w:r w:rsidR="00497615" w:rsidRPr="002A056A">
        <w:rPr>
          <w:rFonts w:ascii="Times New Roman" w:hAnsi="Times New Roman" w:cs="Times New Roman"/>
          <w:color w:val="333333"/>
          <w:sz w:val="24"/>
          <w:szCs w:val="24"/>
          <w:lang w:val="en"/>
        </w:rPr>
        <w:t xml:space="preserve"> </w:t>
      </w:r>
      <w:r w:rsidR="005811CD" w:rsidRPr="002A056A">
        <w:rPr>
          <w:rFonts w:ascii="Times New Roman" w:hAnsi="Times New Roman" w:cs="Times New Roman"/>
          <w:sz w:val="24"/>
          <w:szCs w:val="24"/>
          <w:lang w:val="en-US"/>
        </w:rPr>
        <w:t>Cedarwood</w:t>
      </w:r>
      <w:r w:rsidR="00497615" w:rsidRPr="002A056A">
        <w:rPr>
          <w:rFonts w:ascii="Times New Roman" w:hAnsi="Times New Roman" w:cs="Times New Roman"/>
          <w:sz w:val="24"/>
          <w:szCs w:val="24"/>
          <w:lang w:val="en-US"/>
        </w:rPr>
        <w:t xml:space="preserve">, </w:t>
      </w:r>
      <w:r w:rsidR="005811CD" w:rsidRPr="002A056A">
        <w:rPr>
          <w:rFonts w:ascii="Times New Roman" w:hAnsi="Times New Roman" w:cs="Times New Roman"/>
          <w:sz w:val="24"/>
          <w:szCs w:val="24"/>
          <w:lang w:val="en-US"/>
        </w:rPr>
        <w:t>Frankincense</w:t>
      </w:r>
      <w:r w:rsidR="00497615" w:rsidRPr="002A056A">
        <w:rPr>
          <w:rFonts w:ascii="Times New Roman" w:hAnsi="Times New Roman" w:cs="Times New Roman"/>
          <w:sz w:val="24"/>
          <w:szCs w:val="24"/>
          <w:lang w:val="en-US"/>
        </w:rPr>
        <w:t xml:space="preserve">, </w:t>
      </w:r>
      <w:r w:rsidR="005811CD" w:rsidRPr="002A056A">
        <w:rPr>
          <w:rFonts w:ascii="Times New Roman" w:hAnsi="Times New Roman" w:cs="Times New Roman"/>
          <w:sz w:val="24"/>
          <w:szCs w:val="24"/>
          <w:lang w:val="en-US"/>
        </w:rPr>
        <w:t>Rosewood</w:t>
      </w:r>
      <w:r w:rsidR="00497615" w:rsidRPr="002A056A">
        <w:rPr>
          <w:rFonts w:ascii="Times New Roman" w:hAnsi="Times New Roman" w:cs="Times New Roman"/>
          <w:sz w:val="24"/>
          <w:szCs w:val="24"/>
          <w:lang w:val="en-US"/>
        </w:rPr>
        <w:t xml:space="preserve">, </w:t>
      </w:r>
      <w:r w:rsidR="005811CD" w:rsidRPr="002A056A">
        <w:rPr>
          <w:rFonts w:ascii="Times New Roman" w:hAnsi="Times New Roman" w:cs="Times New Roman"/>
          <w:sz w:val="24"/>
          <w:szCs w:val="24"/>
          <w:lang w:val="en-US"/>
        </w:rPr>
        <w:t>Angelica</w:t>
      </w:r>
      <w:r w:rsidR="00497615" w:rsidRPr="002A056A">
        <w:rPr>
          <w:rFonts w:ascii="Times New Roman" w:hAnsi="Times New Roman" w:cs="Times New Roman"/>
          <w:sz w:val="24"/>
          <w:szCs w:val="24"/>
          <w:lang w:val="en-US"/>
        </w:rPr>
        <w:t>,</w:t>
      </w:r>
      <w:r w:rsidR="00DB581C" w:rsidRPr="002A056A">
        <w:rPr>
          <w:rFonts w:ascii="Times New Roman" w:hAnsi="Times New Roman" w:cs="Times New Roman"/>
          <w:sz w:val="24"/>
          <w:szCs w:val="24"/>
          <w:lang w:val="en-US"/>
        </w:rPr>
        <w:t xml:space="preserve"> </w:t>
      </w:r>
      <w:r w:rsidR="005811CD" w:rsidRPr="002A056A">
        <w:rPr>
          <w:rFonts w:ascii="Times New Roman" w:hAnsi="Times New Roman" w:cs="Times New Roman"/>
          <w:sz w:val="24"/>
          <w:szCs w:val="24"/>
          <w:lang w:val="en-US"/>
        </w:rPr>
        <w:t>Cypress</w:t>
      </w:r>
      <w:r w:rsidR="00497615" w:rsidRPr="002A056A">
        <w:rPr>
          <w:rFonts w:ascii="Times New Roman" w:hAnsi="Times New Roman" w:cs="Times New Roman"/>
          <w:sz w:val="24"/>
          <w:szCs w:val="24"/>
          <w:lang w:val="en-US"/>
        </w:rPr>
        <w:t xml:space="preserve">, </w:t>
      </w:r>
      <w:r w:rsidR="005811CD" w:rsidRPr="002A056A">
        <w:rPr>
          <w:rFonts w:ascii="Times New Roman" w:hAnsi="Times New Roman" w:cs="Times New Roman"/>
          <w:sz w:val="24"/>
          <w:szCs w:val="24"/>
          <w:lang w:val="en-US"/>
        </w:rPr>
        <w:t>Neroli</w:t>
      </w:r>
      <w:sdt>
        <w:sdtPr>
          <w:rPr>
            <w:rFonts w:ascii="Times New Roman" w:hAnsi="Times New Roman" w:cs="Times New Roman"/>
            <w:sz w:val="24"/>
            <w:szCs w:val="24"/>
            <w:lang w:val="en-US"/>
          </w:rPr>
          <w:id w:val="-1216042468"/>
          <w:citation/>
        </w:sdtPr>
        <w:sdtEndPr/>
        <w:sdtContent>
          <w:r w:rsidR="00497615" w:rsidRPr="002A056A">
            <w:rPr>
              <w:rFonts w:ascii="Times New Roman" w:hAnsi="Times New Roman" w:cs="Times New Roman"/>
              <w:sz w:val="24"/>
              <w:szCs w:val="24"/>
              <w:lang w:val="en-US"/>
            </w:rPr>
            <w:fldChar w:fldCharType="begin"/>
          </w:r>
          <w:r w:rsidR="00497615" w:rsidRPr="002A056A">
            <w:rPr>
              <w:rFonts w:ascii="Times New Roman" w:hAnsi="Times New Roman" w:cs="Times New Roman"/>
              <w:sz w:val="24"/>
              <w:szCs w:val="24"/>
            </w:rPr>
            <w:instrText xml:space="preserve"> CITATION Tav03 \l 2057 </w:instrText>
          </w:r>
          <w:r w:rsidR="00497615" w:rsidRPr="002A056A">
            <w:rPr>
              <w:rFonts w:ascii="Times New Roman" w:hAnsi="Times New Roman" w:cs="Times New Roman"/>
              <w:sz w:val="24"/>
              <w:szCs w:val="24"/>
              <w:lang w:val="en-US"/>
            </w:rPr>
            <w:fldChar w:fldCharType="separate"/>
          </w:r>
          <w:r w:rsidR="000C25E2" w:rsidRPr="002A056A">
            <w:rPr>
              <w:rFonts w:ascii="Times New Roman" w:hAnsi="Times New Roman" w:cs="Times New Roman"/>
              <w:noProof/>
              <w:sz w:val="24"/>
              <w:szCs w:val="24"/>
            </w:rPr>
            <w:t xml:space="preserve"> (Tavares, 2003)</w:t>
          </w:r>
          <w:r w:rsidR="00497615" w:rsidRPr="002A056A">
            <w:rPr>
              <w:rFonts w:ascii="Times New Roman" w:hAnsi="Times New Roman" w:cs="Times New Roman"/>
              <w:sz w:val="24"/>
              <w:szCs w:val="24"/>
              <w:lang w:val="en-US"/>
            </w:rPr>
            <w:fldChar w:fldCharType="end"/>
          </w:r>
        </w:sdtContent>
      </w:sdt>
      <w:r w:rsidR="00486F13" w:rsidRPr="002A056A">
        <w:rPr>
          <w:rFonts w:ascii="Times New Roman" w:hAnsi="Times New Roman" w:cs="Times New Roman"/>
          <w:sz w:val="24"/>
          <w:szCs w:val="24"/>
          <w:lang w:val="en-US"/>
        </w:rPr>
        <w:t xml:space="preserve">. According to the House of Lords Select Committee on Science and Technology Report (2000) the need for an evidence base for complementary therapy has been clearly </w:t>
      </w:r>
      <w:r w:rsidR="00384974" w:rsidRPr="002A056A">
        <w:rPr>
          <w:rFonts w:ascii="Times New Roman" w:hAnsi="Times New Roman" w:cs="Times New Roman"/>
          <w:sz w:val="24"/>
          <w:szCs w:val="24"/>
          <w:lang w:val="en-US"/>
        </w:rPr>
        <w:t>expressed</w:t>
      </w:r>
      <w:r w:rsidR="00486F13" w:rsidRPr="002A056A">
        <w:rPr>
          <w:rFonts w:ascii="Times New Roman" w:hAnsi="Times New Roman" w:cs="Times New Roman"/>
          <w:sz w:val="24"/>
          <w:szCs w:val="24"/>
          <w:lang w:val="en-US"/>
        </w:rPr>
        <w:t xml:space="preserve"> in the House of Lords Select Committee on Science and Technology report on Complementary and Alternative Medicine, complimentary therapies need evidence based information. A study done in 1999 by </w:t>
      </w:r>
      <w:proofErr w:type="spellStart"/>
      <w:r w:rsidR="00486F13" w:rsidRPr="002A056A">
        <w:rPr>
          <w:rFonts w:ascii="Times New Roman" w:hAnsi="Times New Roman" w:cs="Times New Roman"/>
          <w:sz w:val="24"/>
          <w:szCs w:val="24"/>
          <w:lang w:val="en-US"/>
        </w:rPr>
        <w:t>Wilkinsons</w:t>
      </w:r>
      <w:proofErr w:type="spellEnd"/>
      <w:r w:rsidR="00486F13" w:rsidRPr="002A056A">
        <w:rPr>
          <w:rFonts w:ascii="Times New Roman" w:hAnsi="Times New Roman" w:cs="Times New Roman"/>
          <w:sz w:val="24"/>
          <w:szCs w:val="24"/>
          <w:lang w:val="en-US"/>
        </w:rPr>
        <w:t xml:space="preserve"> et al</w:t>
      </w:r>
      <w:r w:rsidR="00131CAB" w:rsidRPr="002A056A">
        <w:rPr>
          <w:rFonts w:ascii="Times New Roman" w:hAnsi="Times New Roman" w:cs="Times New Roman"/>
          <w:sz w:val="24"/>
          <w:szCs w:val="24"/>
          <w:lang w:val="en-US"/>
        </w:rPr>
        <w:t xml:space="preserve"> with Aromatherapy on 103 cancer patients, the study findings suggested that aromatherapy reduced anxiety levels in patients with advanced cancer</w:t>
      </w:r>
      <w:r w:rsidR="00486F13" w:rsidRPr="002A056A">
        <w:rPr>
          <w:rFonts w:ascii="Times New Roman" w:hAnsi="Times New Roman" w:cs="Times New Roman"/>
          <w:sz w:val="24"/>
          <w:szCs w:val="24"/>
          <w:lang w:val="en-US"/>
        </w:rPr>
        <w:t>.</w:t>
      </w:r>
      <w:sdt>
        <w:sdtPr>
          <w:rPr>
            <w:rFonts w:ascii="Times New Roman" w:hAnsi="Times New Roman" w:cs="Times New Roman"/>
            <w:sz w:val="24"/>
            <w:szCs w:val="24"/>
            <w:lang w:val="en-US"/>
          </w:rPr>
          <w:id w:val="-425259935"/>
          <w:citation/>
        </w:sdtPr>
        <w:sdtEndPr/>
        <w:sdtContent>
          <w:r w:rsidR="00131CAB" w:rsidRPr="002A056A">
            <w:rPr>
              <w:rFonts w:ascii="Times New Roman" w:hAnsi="Times New Roman" w:cs="Times New Roman"/>
              <w:sz w:val="24"/>
              <w:szCs w:val="24"/>
              <w:lang w:val="en-US"/>
            </w:rPr>
            <w:fldChar w:fldCharType="begin"/>
          </w:r>
          <w:r w:rsidR="00131CAB" w:rsidRPr="002A056A">
            <w:rPr>
              <w:rFonts w:ascii="Times New Roman" w:hAnsi="Times New Roman" w:cs="Times New Roman"/>
              <w:sz w:val="24"/>
              <w:szCs w:val="24"/>
            </w:rPr>
            <w:instrText xml:space="preserve"> CITATION Ric07 \l 2057 </w:instrText>
          </w:r>
          <w:r w:rsidR="00131CAB" w:rsidRPr="002A056A">
            <w:rPr>
              <w:rFonts w:ascii="Times New Roman" w:hAnsi="Times New Roman" w:cs="Times New Roman"/>
              <w:sz w:val="24"/>
              <w:szCs w:val="24"/>
              <w:lang w:val="en-US"/>
            </w:rPr>
            <w:fldChar w:fldCharType="separate"/>
          </w:r>
          <w:r w:rsidR="000C25E2" w:rsidRPr="002A056A">
            <w:rPr>
              <w:rFonts w:ascii="Times New Roman" w:hAnsi="Times New Roman" w:cs="Times New Roman"/>
              <w:noProof/>
              <w:sz w:val="24"/>
              <w:szCs w:val="24"/>
            </w:rPr>
            <w:t xml:space="preserve"> (Richardson, 2007)</w:t>
          </w:r>
          <w:r w:rsidR="00131CAB" w:rsidRPr="002A056A">
            <w:rPr>
              <w:rFonts w:ascii="Times New Roman" w:hAnsi="Times New Roman" w:cs="Times New Roman"/>
              <w:sz w:val="24"/>
              <w:szCs w:val="24"/>
              <w:lang w:val="en-US"/>
            </w:rPr>
            <w:fldChar w:fldCharType="end"/>
          </w:r>
        </w:sdtContent>
      </w:sdt>
      <w:r w:rsidR="00074B78" w:rsidRPr="002A056A">
        <w:rPr>
          <w:rFonts w:ascii="Times New Roman" w:hAnsi="Times New Roman" w:cs="Times New Roman"/>
          <w:sz w:val="24"/>
          <w:szCs w:val="24"/>
          <w:lang w:val="en-US"/>
        </w:rPr>
        <w:t xml:space="preserve"> </w:t>
      </w:r>
      <w:r w:rsidR="001C25E4" w:rsidRPr="002A056A">
        <w:rPr>
          <w:rFonts w:ascii="Times New Roman" w:hAnsi="Times New Roman" w:cs="Times New Roman"/>
          <w:sz w:val="24"/>
          <w:szCs w:val="24"/>
          <w:lang w:val="en-US"/>
        </w:rPr>
        <w:t>According</w:t>
      </w:r>
      <w:r w:rsidR="00074B78" w:rsidRPr="002A056A">
        <w:rPr>
          <w:rFonts w:ascii="Times New Roman" w:hAnsi="Times New Roman" w:cs="Times New Roman"/>
          <w:sz w:val="24"/>
          <w:szCs w:val="24"/>
          <w:lang w:val="en-US"/>
        </w:rPr>
        <w:t xml:space="preserve"> to Moser el al (2001) penetration and </w:t>
      </w:r>
      <w:r w:rsidR="001C25E4" w:rsidRPr="002A056A">
        <w:rPr>
          <w:rFonts w:ascii="Times New Roman" w:hAnsi="Times New Roman" w:cs="Times New Roman"/>
          <w:sz w:val="24"/>
          <w:szCs w:val="24"/>
          <w:lang w:val="en-US"/>
        </w:rPr>
        <w:t xml:space="preserve">permeation are the two processes involved in topical absorption. Recent research carried out in 2014 can confirm the essential will not enter the blood stream, but components of the essential oil can be found after inhalation of lavender </w:t>
      </w:r>
      <w:r w:rsidR="00384974" w:rsidRPr="002A056A">
        <w:rPr>
          <w:rFonts w:ascii="Times New Roman" w:hAnsi="Times New Roman" w:cs="Times New Roman"/>
          <w:sz w:val="24"/>
          <w:szCs w:val="24"/>
          <w:lang w:val="en-US"/>
        </w:rPr>
        <w:t>essential oil</w:t>
      </w:r>
      <w:r w:rsidR="001C25E4" w:rsidRPr="002A056A">
        <w:rPr>
          <w:rFonts w:ascii="Times New Roman" w:hAnsi="Times New Roman" w:cs="Times New Roman"/>
          <w:sz w:val="24"/>
          <w:szCs w:val="24"/>
          <w:lang w:val="en-US"/>
        </w:rPr>
        <w:t xml:space="preserve">. According to (Kasper el al 2010) the two major </w:t>
      </w:r>
      <w:r w:rsidR="00673DF4" w:rsidRPr="002A056A">
        <w:rPr>
          <w:rFonts w:ascii="Times New Roman" w:hAnsi="Times New Roman" w:cs="Times New Roman"/>
          <w:sz w:val="24"/>
          <w:szCs w:val="24"/>
          <w:lang w:val="en-US"/>
        </w:rPr>
        <w:t>components</w:t>
      </w:r>
      <w:r w:rsidR="001C25E4" w:rsidRPr="002A056A">
        <w:rPr>
          <w:rFonts w:ascii="Times New Roman" w:hAnsi="Times New Roman" w:cs="Times New Roman"/>
          <w:sz w:val="24"/>
          <w:szCs w:val="24"/>
          <w:lang w:val="en-US"/>
        </w:rPr>
        <w:t xml:space="preserve"> that make </w:t>
      </w:r>
      <w:r w:rsidR="0018747A" w:rsidRPr="002A056A">
        <w:rPr>
          <w:rFonts w:ascii="Times New Roman" w:hAnsi="Times New Roman" w:cs="Times New Roman"/>
          <w:sz w:val="24"/>
          <w:szCs w:val="24"/>
          <w:lang w:val="en-US"/>
        </w:rPr>
        <w:t>up lavender</w:t>
      </w:r>
      <w:r w:rsidR="001C25E4" w:rsidRPr="002A056A">
        <w:rPr>
          <w:rFonts w:ascii="Times New Roman" w:hAnsi="Times New Roman" w:cs="Times New Roman"/>
          <w:sz w:val="24"/>
          <w:szCs w:val="24"/>
          <w:lang w:val="en-US"/>
        </w:rPr>
        <w:t xml:space="preserve"> essential oil (</w:t>
      </w:r>
      <w:proofErr w:type="spellStart"/>
      <w:r w:rsidR="001C25E4" w:rsidRPr="002A056A">
        <w:rPr>
          <w:rFonts w:ascii="Times New Roman" w:hAnsi="Times New Roman" w:cs="Times New Roman"/>
          <w:sz w:val="24"/>
          <w:szCs w:val="24"/>
          <w:lang w:val="en-US"/>
        </w:rPr>
        <w:t>Lavandula</w:t>
      </w:r>
      <w:proofErr w:type="spellEnd"/>
      <w:r w:rsidR="001C25E4" w:rsidRPr="002A056A">
        <w:rPr>
          <w:rFonts w:ascii="Times New Roman" w:hAnsi="Times New Roman" w:cs="Times New Roman"/>
          <w:sz w:val="24"/>
          <w:szCs w:val="24"/>
          <w:lang w:val="en-US"/>
        </w:rPr>
        <w:t xml:space="preserve"> </w:t>
      </w:r>
      <w:proofErr w:type="spellStart"/>
      <w:r w:rsidR="001C25E4" w:rsidRPr="002A056A">
        <w:rPr>
          <w:rFonts w:ascii="Times New Roman" w:hAnsi="Times New Roman" w:cs="Times New Roman"/>
          <w:sz w:val="24"/>
          <w:szCs w:val="24"/>
          <w:lang w:val="en-US"/>
        </w:rPr>
        <w:t>Angustifolia</w:t>
      </w:r>
      <w:proofErr w:type="spellEnd"/>
      <w:r w:rsidR="001C25E4" w:rsidRPr="002A056A">
        <w:rPr>
          <w:rFonts w:ascii="Times New Roman" w:hAnsi="Times New Roman" w:cs="Times New Roman"/>
          <w:sz w:val="24"/>
          <w:szCs w:val="24"/>
          <w:lang w:val="en-US"/>
        </w:rPr>
        <w:t xml:space="preserve">) linalool and </w:t>
      </w:r>
      <w:proofErr w:type="spellStart"/>
      <w:r w:rsidR="001C25E4" w:rsidRPr="002A056A">
        <w:rPr>
          <w:rFonts w:ascii="Times New Roman" w:hAnsi="Times New Roman" w:cs="Times New Roman"/>
          <w:sz w:val="24"/>
          <w:szCs w:val="24"/>
          <w:lang w:val="en-US"/>
        </w:rPr>
        <w:t>lin</w:t>
      </w:r>
      <w:r w:rsidR="0018747A" w:rsidRPr="002A056A">
        <w:rPr>
          <w:rFonts w:ascii="Times New Roman" w:hAnsi="Times New Roman" w:cs="Times New Roman"/>
          <w:sz w:val="24"/>
          <w:szCs w:val="24"/>
          <w:lang w:val="en-US"/>
        </w:rPr>
        <w:t>ya</w:t>
      </w:r>
      <w:r w:rsidR="001C25E4" w:rsidRPr="002A056A">
        <w:rPr>
          <w:rFonts w:ascii="Times New Roman" w:hAnsi="Times New Roman" w:cs="Times New Roman"/>
          <w:sz w:val="24"/>
          <w:szCs w:val="24"/>
          <w:lang w:val="en-US"/>
        </w:rPr>
        <w:t>laceate</w:t>
      </w:r>
      <w:proofErr w:type="spellEnd"/>
      <w:r w:rsidR="001C25E4" w:rsidRPr="002A056A">
        <w:rPr>
          <w:rFonts w:ascii="Times New Roman" w:hAnsi="Times New Roman" w:cs="Times New Roman"/>
          <w:sz w:val="24"/>
          <w:szCs w:val="24"/>
          <w:lang w:val="en-US"/>
        </w:rPr>
        <w:t xml:space="preserve"> can be found in blood analysis after ingestion or application.</w:t>
      </w:r>
      <w:r w:rsidR="0018747A" w:rsidRPr="002A056A">
        <w:rPr>
          <w:rFonts w:ascii="Times New Roman" w:hAnsi="Times New Roman" w:cs="Times New Roman"/>
          <w:sz w:val="24"/>
          <w:szCs w:val="24"/>
          <w:lang w:val="en-US"/>
        </w:rPr>
        <w:t xml:space="preserve"> Due to </w:t>
      </w:r>
      <w:proofErr w:type="gramStart"/>
      <w:r w:rsidR="0018747A" w:rsidRPr="002A056A">
        <w:rPr>
          <w:rFonts w:ascii="Times New Roman" w:hAnsi="Times New Roman" w:cs="Times New Roman"/>
          <w:sz w:val="24"/>
          <w:szCs w:val="24"/>
          <w:lang w:val="en-US"/>
        </w:rPr>
        <w:t>a number of</w:t>
      </w:r>
      <w:proofErr w:type="gramEnd"/>
      <w:r w:rsidR="0018747A" w:rsidRPr="002A056A">
        <w:rPr>
          <w:rFonts w:ascii="Times New Roman" w:hAnsi="Times New Roman" w:cs="Times New Roman"/>
          <w:sz w:val="24"/>
          <w:szCs w:val="24"/>
          <w:lang w:val="en-US"/>
        </w:rPr>
        <w:t xml:space="preserve"> Caveats, the evidence is not sufficiently convincing that aromatherapy is an effective therapy </w:t>
      </w:r>
      <w:r w:rsidR="0018747A" w:rsidRPr="002A056A">
        <w:rPr>
          <w:rFonts w:ascii="Times New Roman" w:hAnsi="Times New Roman" w:cs="Times New Roman"/>
          <w:sz w:val="24"/>
          <w:szCs w:val="24"/>
          <w:lang w:val="en-US"/>
        </w:rPr>
        <w:lastRenderedPageBreak/>
        <w:t>for any condition.</w:t>
      </w:r>
      <w:sdt>
        <w:sdtPr>
          <w:rPr>
            <w:rFonts w:ascii="Times New Roman" w:hAnsi="Times New Roman" w:cs="Times New Roman"/>
            <w:sz w:val="24"/>
            <w:szCs w:val="24"/>
            <w:lang w:val="en-US"/>
          </w:rPr>
          <w:id w:val="1843350481"/>
          <w:citation/>
        </w:sdtPr>
        <w:sdtEndPr/>
        <w:sdtContent>
          <w:r w:rsidR="0018747A" w:rsidRPr="002A056A">
            <w:rPr>
              <w:rFonts w:ascii="Times New Roman" w:hAnsi="Times New Roman" w:cs="Times New Roman"/>
              <w:sz w:val="24"/>
              <w:szCs w:val="24"/>
              <w:lang w:val="en-US"/>
            </w:rPr>
            <w:fldChar w:fldCharType="begin"/>
          </w:r>
          <w:r w:rsidR="0018747A" w:rsidRPr="002A056A">
            <w:rPr>
              <w:rFonts w:ascii="Times New Roman" w:hAnsi="Times New Roman" w:cs="Times New Roman"/>
              <w:sz w:val="24"/>
              <w:szCs w:val="24"/>
            </w:rPr>
            <w:instrText xml:space="preserve"> CITATION Soo12 \l 2057 </w:instrText>
          </w:r>
          <w:r w:rsidR="0018747A" w:rsidRPr="002A056A">
            <w:rPr>
              <w:rFonts w:ascii="Times New Roman" w:hAnsi="Times New Roman" w:cs="Times New Roman"/>
              <w:sz w:val="24"/>
              <w:szCs w:val="24"/>
              <w:lang w:val="en-US"/>
            </w:rPr>
            <w:fldChar w:fldCharType="separate"/>
          </w:r>
          <w:r w:rsidR="000C25E2" w:rsidRPr="002A056A">
            <w:rPr>
              <w:rFonts w:ascii="Times New Roman" w:hAnsi="Times New Roman" w:cs="Times New Roman"/>
              <w:noProof/>
              <w:sz w:val="24"/>
              <w:szCs w:val="24"/>
            </w:rPr>
            <w:t xml:space="preserve"> (Soolee, 2012)</w:t>
          </w:r>
          <w:r w:rsidR="0018747A" w:rsidRPr="002A056A">
            <w:rPr>
              <w:rFonts w:ascii="Times New Roman" w:hAnsi="Times New Roman" w:cs="Times New Roman"/>
              <w:sz w:val="24"/>
              <w:szCs w:val="24"/>
              <w:lang w:val="en-US"/>
            </w:rPr>
            <w:fldChar w:fldCharType="end"/>
          </w:r>
        </w:sdtContent>
      </w:sdt>
      <w:r w:rsidR="00384974" w:rsidRPr="002A056A">
        <w:rPr>
          <w:rFonts w:ascii="Times New Roman" w:hAnsi="Times New Roman" w:cs="Times New Roman"/>
          <w:sz w:val="24"/>
          <w:szCs w:val="24"/>
          <w:lang w:val="en-US"/>
        </w:rPr>
        <w:t>.</w:t>
      </w:r>
      <w:r w:rsidR="0018747A" w:rsidRPr="002A056A">
        <w:rPr>
          <w:rFonts w:ascii="Times New Roman" w:hAnsi="Times New Roman" w:cs="Times New Roman"/>
          <w:sz w:val="24"/>
          <w:szCs w:val="24"/>
          <w:lang w:val="en-US"/>
        </w:rPr>
        <w:t xml:space="preserve"> Yet questions remain</w:t>
      </w:r>
      <w:r w:rsidR="00CA70BB" w:rsidRPr="002A056A">
        <w:rPr>
          <w:rFonts w:ascii="Times New Roman" w:hAnsi="Times New Roman" w:cs="Times New Roman"/>
          <w:sz w:val="24"/>
          <w:szCs w:val="24"/>
          <w:lang w:val="en-US"/>
        </w:rPr>
        <w:t xml:space="preserve"> regarding the safety and efficacy of essential oil use and there are concerns around the evidence available to support actual benefits. Much of the evidence is anecdotal with a distinct lack of quantitive and objective data available.</w:t>
      </w:r>
      <w:sdt>
        <w:sdtPr>
          <w:rPr>
            <w:rFonts w:ascii="Times New Roman" w:hAnsi="Times New Roman" w:cs="Times New Roman"/>
            <w:sz w:val="24"/>
            <w:szCs w:val="24"/>
            <w:lang w:val="en-US"/>
          </w:rPr>
          <w:id w:val="415760651"/>
          <w:citation/>
        </w:sdtPr>
        <w:sdtEndPr/>
        <w:sdtContent>
          <w:r w:rsidR="00CA70BB" w:rsidRPr="002A056A">
            <w:rPr>
              <w:rFonts w:ascii="Times New Roman" w:hAnsi="Times New Roman" w:cs="Times New Roman"/>
              <w:sz w:val="24"/>
              <w:szCs w:val="24"/>
              <w:lang w:val="en-US"/>
            </w:rPr>
            <w:fldChar w:fldCharType="begin"/>
          </w:r>
          <w:r w:rsidR="00CA70BB" w:rsidRPr="002A056A">
            <w:rPr>
              <w:rFonts w:ascii="Times New Roman" w:hAnsi="Times New Roman" w:cs="Times New Roman"/>
              <w:sz w:val="24"/>
              <w:szCs w:val="24"/>
            </w:rPr>
            <w:instrText xml:space="preserve"> CITATION Bow06 \l 2057 </w:instrText>
          </w:r>
          <w:r w:rsidR="00CA70BB" w:rsidRPr="002A056A">
            <w:rPr>
              <w:rFonts w:ascii="Times New Roman" w:hAnsi="Times New Roman" w:cs="Times New Roman"/>
              <w:sz w:val="24"/>
              <w:szCs w:val="24"/>
              <w:lang w:val="en-US"/>
            </w:rPr>
            <w:fldChar w:fldCharType="separate"/>
          </w:r>
          <w:r w:rsidR="000C25E2" w:rsidRPr="002A056A">
            <w:rPr>
              <w:rFonts w:ascii="Times New Roman" w:hAnsi="Times New Roman" w:cs="Times New Roman"/>
              <w:noProof/>
              <w:sz w:val="24"/>
              <w:szCs w:val="24"/>
            </w:rPr>
            <w:t xml:space="preserve"> (Bowers, 2006)</w:t>
          </w:r>
          <w:r w:rsidR="00CA70BB" w:rsidRPr="002A056A">
            <w:rPr>
              <w:rFonts w:ascii="Times New Roman" w:hAnsi="Times New Roman" w:cs="Times New Roman"/>
              <w:sz w:val="24"/>
              <w:szCs w:val="24"/>
              <w:lang w:val="en-US"/>
            </w:rPr>
            <w:fldChar w:fldCharType="end"/>
          </w:r>
        </w:sdtContent>
      </w:sdt>
      <w:r w:rsidR="00374E7B" w:rsidRPr="002A056A">
        <w:rPr>
          <w:rFonts w:ascii="Times New Roman" w:hAnsi="Times New Roman" w:cs="Times New Roman"/>
          <w:sz w:val="24"/>
          <w:szCs w:val="24"/>
          <w:lang w:val="en-US"/>
        </w:rPr>
        <w:t xml:space="preserve"> Various studies have been carried out aromatherapy versus no massage groups on small numbers but to date there is no actual clear proof as studies lack clinical evidence to suggest that there </w:t>
      </w:r>
      <w:r w:rsidR="00384974" w:rsidRPr="002A056A">
        <w:rPr>
          <w:rFonts w:ascii="Times New Roman" w:hAnsi="Times New Roman" w:cs="Times New Roman"/>
          <w:sz w:val="24"/>
          <w:szCs w:val="24"/>
          <w:lang w:val="en-US"/>
        </w:rPr>
        <w:t>are</w:t>
      </w:r>
      <w:r w:rsidR="00374E7B" w:rsidRPr="002A056A">
        <w:rPr>
          <w:rFonts w:ascii="Times New Roman" w:hAnsi="Times New Roman" w:cs="Times New Roman"/>
          <w:sz w:val="24"/>
          <w:szCs w:val="24"/>
          <w:lang w:val="en-US"/>
        </w:rPr>
        <w:t xml:space="preserve"> any definite benefits as studies are lacking quantitive data. Pain relief, anxiety</w:t>
      </w:r>
      <w:r w:rsidR="003679A9" w:rsidRPr="002A056A">
        <w:rPr>
          <w:rFonts w:ascii="Times New Roman" w:hAnsi="Times New Roman" w:cs="Times New Roman"/>
          <w:sz w:val="24"/>
          <w:szCs w:val="24"/>
          <w:lang w:val="en-US"/>
        </w:rPr>
        <w:t xml:space="preserve">, depression have been reduced in symptomatic </w:t>
      </w:r>
      <w:r w:rsidR="00680E6B" w:rsidRPr="002A056A">
        <w:rPr>
          <w:rFonts w:ascii="Times New Roman" w:hAnsi="Times New Roman" w:cs="Times New Roman"/>
          <w:sz w:val="24"/>
          <w:szCs w:val="24"/>
          <w:lang w:val="en-US"/>
        </w:rPr>
        <w:t>relief,</w:t>
      </w:r>
      <w:r w:rsidR="003679A9" w:rsidRPr="002A056A">
        <w:rPr>
          <w:rFonts w:ascii="Times New Roman" w:hAnsi="Times New Roman" w:cs="Times New Roman"/>
          <w:sz w:val="24"/>
          <w:szCs w:val="24"/>
          <w:lang w:val="en-US"/>
        </w:rPr>
        <w:t xml:space="preserve"> but results are still inconclusive at this stage as studies are too small. According to (</w:t>
      </w:r>
      <w:proofErr w:type="spellStart"/>
      <w:r w:rsidR="003679A9" w:rsidRPr="002A056A">
        <w:rPr>
          <w:rFonts w:ascii="Times New Roman" w:hAnsi="Times New Roman" w:cs="Times New Roman"/>
          <w:sz w:val="24"/>
          <w:szCs w:val="24"/>
          <w:lang w:val="en-US"/>
        </w:rPr>
        <w:t>Wilkie</w:t>
      </w:r>
      <w:proofErr w:type="spellEnd"/>
      <w:r w:rsidR="003679A9" w:rsidRPr="002A056A">
        <w:rPr>
          <w:rFonts w:ascii="Times New Roman" w:hAnsi="Times New Roman" w:cs="Times New Roman"/>
          <w:sz w:val="24"/>
          <w:szCs w:val="24"/>
          <w:lang w:val="en-US"/>
        </w:rPr>
        <w:t xml:space="preserve"> 2000) using the Graham Scale there was no statistically change. Based on a study on quality of end of life using the </w:t>
      </w:r>
      <w:proofErr w:type="spellStart"/>
      <w:r w:rsidR="003679A9" w:rsidRPr="002A056A">
        <w:rPr>
          <w:rFonts w:ascii="Times New Roman" w:hAnsi="Times New Roman" w:cs="Times New Roman"/>
          <w:sz w:val="24"/>
          <w:szCs w:val="24"/>
          <w:lang w:val="en-US"/>
        </w:rPr>
        <w:t>Mcgill</w:t>
      </w:r>
      <w:proofErr w:type="spellEnd"/>
      <w:r w:rsidR="003679A9" w:rsidRPr="002A056A">
        <w:rPr>
          <w:rFonts w:ascii="Times New Roman" w:hAnsi="Times New Roman" w:cs="Times New Roman"/>
          <w:sz w:val="24"/>
          <w:szCs w:val="24"/>
          <w:lang w:val="en-US"/>
        </w:rPr>
        <w:t xml:space="preserve"> </w:t>
      </w:r>
      <w:r w:rsidR="00680E6B" w:rsidRPr="002A056A">
        <w:rPr>
          <w:rFonts w:ascii="Times New Roman" w:hAnsi="Times New Roman" w:cs="Times New Roman"/>
          <w:sz w:val="24"/>
          <w:szCs w:val="24"/>
          <w:lang w:val="en-US"/>
        </w:rPr>
        <w:t>S</w:t>
      </w:r>
      <w:r w:rsidR="003679A9" w:rsidRPr="002A056A">
        <w:rPr>
          <w:rFonts w:ascii="Times New Roman" w:hAnsi="Times New Roman" w:cs="Times New Roman"/>
          <w:sz w:val="24"/>
          <w:szCs w:val="24"/>
          <w:lang w:val="en-US"/>
        </w:rPr>
        <w:t>cale with mass</w:t>
      </w:r>
      <w:r w:rsidR="00680E6B" w:rsidRPr="002A056A">
        <w:rPr>
          <w:rFonts w:ascii="Times New Roman" w:hAnsi="Times New Roman" w:cs="Times New Roman"/>
          <w:sz w:val="24"/>
          <w:szCs w:val="24"/>
          <w:lang w:val="en-US"/>
        </w:rPr>
        <w:t>age being used, the findings were considered undependable to be used in their summary of findings.</w:t>
      </w:r>
      <w:sdt>
        <w:sdtPr>
          <w:rPr>
            <w:rFonts w:ascii="Times New Roman" w:hAnsi="Times New Roman" w:cs="Times New Roman"/>
            <w:sz w:val="24"/>
            <w:szCs w:val="24"/>
            <w:lang w:val="en-US"/>
          </w:rPr>
          <w:id w:val="-1863428129"/>
          <w:citation/>
        </w:sdtPr>
        <w:sdtEndPr/>
        <w:sdtContent>
          <w:r w:rsidR="00680E6B" w:rsidRPr="002A056A">
            <w:rPr>
              <w:rFonts w:ascii="Times New Roman" w:hAnsi="Times New Roman" w:cs="Times New Roman"/>
              <w:sz w:val="24"/>
              <w:szCs w:val="24"/>
              <w:lang w:val="en-US"/>
            </w:rPr>
            <w:fldChar w:fldCharType="begin"/>
          </w:r>
          <w:r w:rsidR="00680E6B" w:rsidRPr="002A056A">
            <w:rPr>
              <w:rFonts w:ascii="Times New Roman" w:hAnsi="Times New Roman" w:cs="Times New Roman"/>
              <w:sz w:val="24"/>
              <w:szCs w:val="24"/>
            </w:rPr>
            <w:instrText xml:space="preserve"> CITATION Ein16 \l 2057 </w:instrText>
          </w:r>
          <w:r w:rsidR="00680E6B" w:rsidRPr="002A056A">
            <w:rPr>
              <w:rFonts w:ascii="Times New Roman" w:hAnsi="Times New Roman" w:cs="Times New Roman"/>
              <w:sz w:val="24"/>
              <w:szCs w:val="24"/>
              <w:lang w:val="en-US"/>
            </w:rPr>
            <w:fldChar w:fldCharType="separate"/>
          </w:r>
          <w:r w:rsidR="000C25E2" w:rsidRPr="002A056A">
            <w:rPr>
              <w:rFonts w:ascii="Times New Roman" w:hAnsi="Times New Roman" w:cs="Times New Roman"/>
              <w:noProof/>
              <w:sz w:val="24"/>
              <w:szCs w:val="24"/>
            </w:rPr>
            <w:t xml:space="preserve"> (Ein-Soon, 2016)</w:t>
          </w:r>
          <w:r w:rsidR="00680E6B" w:rsidRPr="002A056A">
            <w:rPr>
              <w:rFonts w:ascii="Times New Roman" w:hAnsi="Times New Roman" w:cs="Times New Roman"/>
              <w:sz w:val="24"/>
              <w:szCs w:val="24"/>
              <w:lang w:val="en-US"/>
            </w:rPr>
            <w:fldChar w:fldCharType="end"/>
          </w:r>
        </w:sdtContent>
      </w:sdt>
      <w:r w:rsidR="00680E6B" w:rsidRPr="002A056A">
        <w:rPr>
          <w:rFonts w:ascii="Times New Roman" w:hAnsi="Times New Roman" w:cs="Times New Roman"/>
          <w:sz w:val="24"/>
          <w:szCs w:val="24"/>
          <w:lang w:val="en-US"/>
        </w:rPr>
        <w:t>.</w:t>
      </w:r>
    </w:p>
    <w:p w:rsidR="00642A85" w:rsidRPr="00BD6171" w:rsidRDefault="00642A85" w:rsidP="00463952">
      <w:pPr>
        <w:pStyle w:val="Heading1"/>
        <w:spacing w:line="360" w:lineRule="auto"/>
        <w:rPr>
          <w:i/>
        </w:rPr>
      </w:pPr>
      <w:bookmarkStart w:id="6" w:name="_Toc503729518"/>
      <w:r w:rsidRPr="00BD6171">
        <w:rPr>
          <w:i/>
        </w:rPr>
        <w:t>Conclusion</w:t>
      </w:r>
      <w:bookmarkEnd w:id="6"/>
    </w:p>
    <w:p w:rsidR="00345575" w:rsidRPr="002A056A" w:rsidRDefault="00345575" w:rsidP="00463952">
      <w:pPr>
        <w:spacing w:line="360" w:lineRule="auto"/>
        <w:rPr>
          <w:rFonts w:ascii="Times New Roman" w:hAnsi="Times New Roman" w:cs="Times New Roman"/>
          <w:sz w:val="24"/>
          <w:szCs w:val="24"/>
          <w:lang w:val="en-US"/>
        </w:rPr>
      </w:pPr>
      <w:r w:rsidRPr="002A056A">
        <w:rPr>
          <w:rFonts w:ascii="Times New Roman" w:hAnsi="Times New Roman" w:cs="Times New Roman"/>
          <w:sz w:val="24"/>
          <w:szCs w:val="24"/>
          <w:lang w:val="en-US"/>
        </w:rPr>
        <w:t xml:space="preserve">           </w:t>
      </w:r>
      <w:r w:rsidR="00463952" w:rsidRPr="002A056A">
        <w:rPr>
          <w:rFonts w:ascii="Times New Roman" w:hAnsi="Times New Roman" w:cs="Times New Roman"/>
          <w:sz w:val="24"/>
          <w:szCs w:val="24"/>
          <w:lang w:val="en-US"/>
        </w:rPr>
        <w:t>Overall there is some benefit from using essential oils in aromatherapy massage, but currently there is not enough research being done to fully conclude the positive or negative outcomes. As studies so far have been on the small side, and quantitive data is lacking. As this is the most common complimentary therapy being used in the NHS for palliative care, more money should be invested into research of this holistic treatment. So, we really know for sure the true benefits of it.</w:t>
      </w:r>
    </w:p>
    <w:p w:rsidR="00D50A9A" w:rsidRPr="002A056A" w:rsidRDefault="00D50A9A" w:rsidP="00463952">
      <w:pPr>
        <w:pStyle w:val="NormalWeb"/>
        <w:spacing w:line="360" w:lineRule="auto"/>
        <w:rPr>
          <w:color w:val="333333"/>
          <w:lang w:val="en"/>
        </w:rPr>
      </w:pPr>
    </w:p>
    <w:p w:rsidR="00F75C7F" w:rsidRPr="00502D9D" w:rsidRDefault="00F75C7F" w:rsidP="00463952">
      <w:pPr>
        <w:pStyle w:val="Heading4"/>
        <w:spacing w:line="360" w:lineRule="auto"/>
        <w:rPr>
          <w:rFonts w:eastAsia="Times New Roman"/>
          <w:i w:val="0"/>
          <w:lang w:val="en" w:eastAsia="en-GB"/>
        </w:rPr>
      </w:pPr>
    </w:p>
    <w:p w:rsidR="00F75C7F" w:rsidRPr="00486F13" w:rsidRDefault="00F75C7F" w:rsidP="00463952">
      <w:pPr>
        <w:spacing w:before="30" w:after="100" w:afterAutospacing="1" w:line="360" w:lineRule="auto"/>
        <w:ind w:left="1440"/>
        <w:rPr>
          <w:rFonts w:ascii="Times New Roman" w:eastAsia="Times New Roman" w:hAnsi="Times New Roman" w:cs="Times New Roman"/>
          <w:sz w:val="24"/>
          <w:szCs w:val="24"/>
          <w:highlight w:val="yellow"/>
          <w:lang w:val="en" w:eastAsia="en-GB"/>
        </w:rPr>
      </w:pPr>
    </w:p>
    <w:p w:rsidR="00F75C7F" w:rsidRPr="00016257" w:rsidRDefault="00F75C7F" w:rsidP="00463952">
      <w:pPr>
        <w:spacing w:before="30" w:after="100" w:afterAutospacing="1" w:line="360" w:lineRule="auto"/>
        <w:ind w:left="720"/>
        <w:rPr>
          <w:rFonts w:ascii="Times New Roman" w:eastAsia="Times New Roman" w:hAnsi="Times New Roman" w:cs="Times New Roman"/>
          <w:sz w:val="24"/>
          <w:szCs w:val="24"/>
          <w:lang w:val="en" w:eastAsia="en-GB"/>
        </w:rPr>
      </w:pPr>
    </w:p>
    <w:p w:rsidR="0011621D" w:rsidRPr="00016257" w:rsidRDefault="0011621D" w:rsidP="00463952">
      <w:pPr>
        <w:spacing w:before="30" w:line="360" w:lineRule="auto"/>
        <w:rPr>
          <w:rFonts w:ascii="Times New Roman" w:hAnsi="Times New Roman" w:cs="Times New Roman"/>
          <w:sz w:val="24"/>
          <w:szCs w:val="24"/>
        </w:rPr>
      </w:pPr>
    </w:p>
    <w:p w:rsidR="00E85C6F" w:rsidRPr="00016257" w:rsidRDefault="00E85C6F" w:rsidP="00463952">
      <w:pPr>
        <w:spacing w:before="30" w:line="360" w:lineRule="auto"/>
        <w:jc w:val="center"/>
        <w:rPr>
          <w:rFonts w:ascii="Times New Roman" w:hAnsi="Times New Roman" w:cs="Times New Roman"/>
          <w:color w:val="0D0D0D" w:themeColor="text1" w:themeTint="F2"/>
          <w:sz w:val="24"/>
          <w:szCs w:val="24"/>
        </w:rPr>
      </w:pPr>
    </w:p>
    <w:p w:rsidR="00672B0D" w:rsidRPr="00016257" w:rsidRDefault="00672B0D" w:rsidP="00463952">
      <w:pPr>
        <w:spacing w:before="30" w:line="360" w:lineRule="auto"/>
        <w:jc w:val="center"/>
        <w:rPr>
          <w:rFonts w:ascii="Times New Roman" w:hAnsi="Times New Roman" w:cs="Times New Roman"/>
          <w:sz w:val="24"/>
          <w:szCs w:val="24"/>
        </w:rPr>
      </w:pPr>
    </w:p>
    <w:p w:rsidR="003675D6" w:rsidRPr="00016257" w:rsidRDefault="003675D6" w:rsidP="00463952">
      <w:pPr>
        <w:spacing w:before="30" w:line="360" w:lineRule="auto"/>
        <w:jc w:val="center"/>
        <w:rPr>
          <w:rFonts w:ascii="Times New Roman" w:hAnsi="Times New Roman" w:cs="Times New Roman"/>
          <w:sz w:val="24"/>
          <w:szCs w:val="24"/>
        </w:rPr>
      </w:pPr>
    </w:p>
    <w:p w:rsidR="00076683" w:rsidRPr="00016257" w:rsidRDefault="0009642C" w:rsidP="00463952">
      <w:pPr>
        <w:spacing w:before="30" w:line="360" w:lineRule="auto"/>
        <w:rPr>
          <w:rFonts w:ascii="Times New Roman" w:hAnsi="Times New Roman" w:cs="Times New Roman"/>
          <w:sz w:val="24"/>
          <w:szCs w:val="24"/>
        </w:rPr>
      </w:pPr>
      <w:r w:rsidRPr="00016257">
        <w:rPr>
          <w:rFonts w:ascii="Times New Roman" w:hAnsi="Times New Roman" w:cs="Times New Roman"/>
          <w:sz w:val="24"/>
          <w:szCs w:val="24"/>
        </w:rPr>
        <w:t xml:space="preserve">                                          </w:t>
      </w:r>
    </w:p>
    <w:p w:rsidR="00076683" w:rsidRPr="00016257" w:rsidRDefault="00076683" w:rsidP="00463952">
      <w:pPr>
        <w:spacing w:before="30" w:line="360" w:lineRule="auto"/>
        <w:rPr>
          <w:rFonts w:ascii="Times New Roman" w:hAnsi="Times New Roman" w:cs="Times New Roman"/>
          <w:sz w:val="24"/>
          <w:szCs w:val="24"/>
        </w:rPr>
      </w:pPr>
    </w:p>
    <w:p w:rsidR="00183F40" w:rsidRPr="00016257" w:rsidRDefault="00183F40" w:rsidP="00463952">
      <w:pPr>
        <w:spacing w:before="30" w:line="360" w:lineRule="auto"/>
        <w:rPr>
          <w:rFonts w:ascii="Times New Roman" w:hAnsi="Times New Roman" w:cs="Times New Roman"/>
          <w:sz w:val="24"/>
          <w:szCs w:val="24"/>
        </w:rPr>
      </w:pPr>
      <w:r w:rsidRPr="00016257">
        <w:rPr>
          <w:rFonts w:ascii="Times New Roman" w:hAnsi="Times New Roman" w:cs="Times New Roman"/>
          <w:sz w:val="24"/>
          <w:szCs w:val="24"/>
        </w:rPr>
        <w:t xml:space="preserve">                                </w:t>
      </w:r>
    </w:p>
    <w:p w:rsidR="000C25E2" w:rsidRPr="00016257" w:rsidRDefault="00183F40" w:rsidP="00463952">
      <w:pPr>
        <w:spacing w:before="30" w:line="360" w:lineRule="auto"/>
        <w:rPr>
          <w:rFonts w:ascii="Times New Roman" w:hAnsi="Times New Roman" w:cs="Times New Roman"/>
          <w:b/>
          <w:sz w:val="24"/>
          <w:szCs w:val="24"/>
        </w:rPr>
      </w:pPr>
      <w:r w:rsidRPr="00016257">
        <w:rPr>
          <w:rFonts w:ascii="Times New Roman" w:hAnsi="Times New Roman" w:cs="Times New Roman"/>
          <w:b/>
          <w:sz w:val="24"/>
          <w:szCs w:val="24"/>
        </w:rPr>
        <w:t xml:space="preserve">                               </w:t>
      </w:r>
    </w:p>
    <w:sdt>
      <w:sdtPr>
        <w:rPr>
          <w:rFonts w:asciiTheme="minorHAnsi" w:eastAsiaTheme="minorHAnsi" w:hAnsiTheme="minorHAnsi" w:cstheme="minorBidi"/>
          <w:color w:val="auto"/>
          <w:sz w:val="22"/>
          <w:szCs w:val="22"/>
          <w:lang w:val="en-GB"/>
        </w:rPr>
        <w:id w:val="-1075204231"/>
        <w:docPartObj>
          <w:docPartGallery w:val="Bibliographies"/>
          <w:docPartUnique/>
        </w:docPartObj>
      </w:sdtPr>
      <w:sdtEndPr/>
      <w:sdtContent>
        <w:bookmarkStart w:id="7" w:name="_Toc503729519" w:displacedByCustomXml="prev"/>
        <w:bookmarkStart w:id="8" w:name="_Toc503712803" w:displacedByCustomXml="prev"/>
        <w:p w:rsidR="000C25E2" w:rsidRPr="00BD6171" w:rsidRDefault="000C25E2" w:rsidP="00463952">
          <w:pPr>
            <w:pStyle w:val="Heading1"/>
            <w:spacing w:line="360" w:lineRule="auto"/>
          </w:pPr>
          <w:r w:rsidRPr="00BD6171">
            <w:rPr>
              <w:i/>
            </w:rPr>
            <w:t>Bibliography</w:t>
          </w:r>
          <w:bookmarkEnd w:id="8"/>
          <w:bookmarkEnd w:id="7"/>
        </w:p>
        <w:sdt>
          <w:sdtPr>
            <w:id w:val="-1516759678"/>
            <w:bibliography/>
          </w:sdtPr>
          <w:sdtEndPr/>
          <w:sdtContent>
            <w:p w:rsidR="000C25E2" w:rsidRPr="002A056A" w:rsidRDefault="000C25E2" w:rsidP="00463952">
              <w:pPr>
                <w:pStyle w:val="Bibliography"/>
                <w:spacing w:line="360" w:lineRule="auto"/>
                <w:rPr>
                  <w:rFonts w:ascii="Times New Roman" w:hAnsi="Times New Roman" w:cs="Times New Roman"/>
                  <w:noProof/>
                  <w:sz w:val="24"/>
                  <w:szCs w:val="24"/>
                  <w:lang w:val="en-US"/>
                </w:rPr>
              </w:pPr>
              <w:r>
                <w:fldChar w:fldCharType="begin"/>
              </w:r>
              <w:r>
                <w:instrText xml:space="preserve"> BIBLIOGRAPHY </w:instrText>
              </w:r>
              <w:r>
                <w:fldChar w:fldCharType="separate"/>
              </w:r>
              <w:r w:rsidRPr="002A056A">
                <w:rPr>
                  <w:rFonts w:ascii="Times New Roman" w:hAnsi="Times New Roman" w:cs="Times New Roman"/>
                  <w:noProof/>
                  <w:sz w:val="24"/>
                  <w:szCs w:val="24"/>
                  <w:lang w:val="en-US"/>
                </w:rPr>
                <w:t xml:space="preserve">aromatherapy.com, 2010. </w:t>
              </w:r>
              <w:r w:rsidRPr="002A056A">
                <w:rPr>
                  <w:rFonts w:ascii="Times New Roman" w:hAnsi="Times New Roman" w:cs="Times New Roman"/>
                  <w:i/>
                  <w:iCs/>
                  <w:noProof/>
                  <w:sz w:val="24"/>
                  <w:szCs w:val="24"/>
                  <w:lang w:val="en-US"/>
                </w:rPr>
                <w:t xml:space="preserve">history of aromatherapy, </w:t>
              </w:r>
              <w:r w:rsidRPr="002A056A">
                <w:rPr>
                  <w:rFonts w:ascii="Times New Roman" w:hAnsi="Times New Roman" w:cs="Times New Roman"/>
                  <w:noProof/>
                  <w:sz w:val="24"/>
                  <w:szCs w:val="24"/>
                  <w:lang w:val="en-US"/>
                </w:rPr>
                <w:t>usa: aromatherapy.com.</w:t>
              </w:r>
            </w:p>
            <w:p w:rsidR="000C25E2" w:rsidRPr="002A056A" w:rsidRDefault="000C25E2" w:rsidP="00463952">
              <w:pPr>
                <w:pStyle w:val="Bibliography"/>
                <w:spacing w:line="360" w:lineRule="auto"/>
                <w:rPr>
                  <w:rFonts w:ascii="Times New Roman" w:hAnsi="Times New Roman" w:cs="Times New Roman"/>
                  <w:noProof/>
                  <w:sz w:val="24"/>
                  <w:szCs w:val="24"/>
                  <w:lang w:val="en-US"/>
                </w:rPr>
              </w:pPr>
              <w:r w:rsidRPr="002A056A">
                <w:rPr>
                  <w:rFonts w:ascii="Times New Roman" w:hAnsi="Times New Roman" w:cs="Times New Roman"/>
                  <w:noProof/>
                  <w:sz w:val="24"/>
                  <w:szCs w:val="24"/>
                  <w:lang w:val="en-US"/>
                </w:rPr>
                <w:t xml:space="preserve">Associates, A., 2018. </w:t>
              </w:r>
              <w:r w:rsidRPr="002A056A">
                <w:rPr>
                  <w:rFonts w:ascii="Times New Roman" w:hAnsi="Times New Roman" w:cs="Times New Roman"/>
                  <w:i/>
                  <w:iCs/>
                  <w:noProof/>
                  <w:sz w:val="24"/>
                  <w:szCs w:val="24"/>
                  <w:lang w:val="en-US"/>
                </w:rPr>
                <w:t xml:space="preserve">AromatherapyAssciates.com. </w:t>
              </w:r>
              <w:r w:rsidRPr="002A056A">
                <w:rPr>
                  <w:rFonts w:ascii="Times New Roman" w:hAnsi="Times New Roman" w:cs="Times New Roman"/>
                  <w:noProof/>
                  <w:sz w:val="24"/>
                  <w:szCs w:val="24"/>
                  <w:lang w:val="en-US"/>
                </w:rPr>
                <w:t xml:space="preserve">[Online] </w:t>
              </w:r>
              <w:r w:rsidRPr="002A056A">
                <w:rPr>
                  <w:rFonts w:ascii="Times New Roman" w:hAnsi="Times New Roman" w:cs="Times New Roman"/>
                  <w:noProof/>
                  <w:sz w:val="24"/>
                  <w:szCs w:val="24"/>
                  <w:lang w:val="en-US"/>
                </w:rPr>
                <w:br/>
                <w:t>[Accessed 13 01 18].</w:t>
              </w:r>
            </w:p>
            <w:p w:rsidR="000C25E2" w:rsidRDefault="000C25E2" w:rsidP="00463952">
              <w:pPr>
                <w:pStyle w:val="Bibliography"/>
                <w:spacing w:line="360" w:lineRule="auto"/>
                <w:rPr>
                  <w:noProof/>
                  <w:lang w:val="en-US"/>
                </w:rPr>
              </w:pPr>
              <w:r w:rsidRPr="002A056A">
                <w:rPr>
                  <w:rFonts w:ascii="Times New Roman" w:hAnsi="Times New Roman" w:cs="Times New Roman"/>
                  <w:noProof/>
                  <w:sz w:val="24"/>
                  <w:szCs w:val="24"/>
                  <w:lang w:val="en-US"/>
                </w:rPr>
                <w:t>Bowers, L., 2006. To What Extent Do</w:t>
              </w:r>
              <w:r>
                <w:rPr>
                  <w:noProof/>
                  <w:lang w:val="en-US"/>
                </w:rPr>
                <w:t xml:space="preserve">es Aromatherapy Use In Pallative Cancer Care Improve Quality Of Life And Reduce Levels Of Psychologica Distress? A Literature Review. </w:t>
              </w:r>
              <w:r>
                <w:rPr>
                  <w:i/>
                  <w:iCs/>
                  <w:noProof/>
                  <w:lang w:val="en-US"/>
                </w:rPr>
                <w:t xml:space="preserve">International Journal Of Aromatherapy, </w:t>
              </w:r>
              <w:r>
                <w:rPr>
                  <w:noProof/>
                  <w:lang w:val="en-US"/>
                </w:rPr>
                <w:t>16(1), pp. 27-35.</w:t>
              </w:r>
            </w:p>
            <w:p w:rsidR="000C25E2" w:rsidRDefault="000C25E2" w:rsidP="00463952">
              <w:pPr>
                <w:pStyle w:val="Bibliography"/>
                <w:spacing w:line="360" w:lineRule="auto"/>
                <w:rPr>
                  <w:noProof/>
                  <w:lang w:val="en-US"/>
                </w:rPr>
              </w:pPr>
              <w:r>
                <w:rPr>
                  <w:noProof/>
                  <w:lang w:val="en-US"/>
                </w:rPr>
                <w:t xml:space="preserve">Buckle, J., 2010. Aromatherapy: Is There a Role for Essential Oils in Current And Future Healthcare?. </w:t>
              </w:r>
              <w:r>
                <w:rPr>
                  <w:i/>
                  <w:iCs/>
                  <w:noProof/>
                  <w:lang w:val="en-US"/>
                </w:rPr>
                <w:t xml:space="preserve">Bulletin Technque Gattefosse, </w:t>
              </w:r>
              <w:r>
                <w:rPr>
                  <w:noProof/>
                  <w:lang w:val="en-US"/>
                </w:rPr>
                <w:t>pp. 95-102.</w:t>
              </w:r>
            </w:p>
            <w:p w:rsidR="000C25E2" w:rsidRDefault="000C25E2" w:rsidP="00463952">
              <w:pPr>
                <w:pStyle w:val="Bibliography"/>
                <w:spacing w:line="360" w:lineRule="auto"/>
                <w:rPr>
                  <w:noProof/>
                  <w:lang w:val="en-US"/>
                </w:rPr>
              </w:pPr>
              <w:r>
                <w:rPr>
                  <w:noProof/>
                  <w:lang w:val="en-US"/>
                </w:rPr>
                <w:t xml:space="preserve">Buckle, J., 2015. </w:t>
              </w:r>
              <w:r>
                <w:rPr>
                  <w:i/>
                  <w:iCs/>
                  <w:noProof/>
                  <w:lang w:val="en-US"/>
                </w:rPr>
                <w:t xml:space="preserve">Clinical Aromatherapy Essential Oils In Healthcare. </w:t>
              </w:r>
              <w:r>
                <w:rPr>
                  <w:noProof/>
                  <w:lang w:val="en-US"/>
                </w:rPr>
                <w:t>3rd ed. London: Churchhill LIvingstone.</w:t>
              </w:r>
            </w:p>
            <w:p w:rsidR="000C25E2" w:rsidRDefault="000C25E2" w:rsidP="00463952">
              <w:pPr>
                <w:pStyle w:val="Bibliography"/>
                <w:spacing w:line="360" w:lineRule="auto"/>
                <w:rPr>
                  <w:noProof/>
                  <w:lang w:val="en-US"/>
                </w:rPr>
              </w:pPr>
              <w:r>
                <w:rPr>
                  <w:noProof/>
                  <w:lang w:val="en-US"/>
                </w:rPr>
                <w:t xml:space="preserve">Bupa, 2017. </w:t>
              </w:r>
              <w:r>
                <w:rPr>
                  <w:i/>
                  <w:iCs/>
                  <w:noProof/>
                  <w:lang w:val="en-US"/>
                </w:rPr>
                <w:t xml:space="preserve">Bupa.co.uk. </w:t>
              </w:r>
              <w:r>
                <w:rPr>
                  <w:noProof/>
                  <w:lang w:val="en-US"/>
                </w:rPr>
                <w:t xml:space="preserve">[Online] </w:t>
              </w:r>
              <w:r>
                <w:rPr>
                  <w:noProof/>
                  <w:lang w:val="en-US"/>
                </w:rPr>
                <w:br/>
                <w:t>[Accessed 09 12 17].</w:t>
              </w:r>
            </w:p>
            <w:p w:rsidR="000C25E2" w:rsidRDefault="000C25E2" w:rsidP="00463952">
              <w:pPr>
                <w:pStyle w:val="Bibliography"/>
                <w:spacing w:line="360" w:lineRule="auto"/>
                <w:rPr>
                  <w:noProof/>
                  <w:lang w:val="en-US"/>
                </w:rPr>
              </w:pPr>
              <w:r>
                <w:rPr>
                  <w:noProof/>
                  <w:lang w:val="en-US"/>
                </w:rPr>
                <w:t xml:space="preserve">Dawidicz, A. &amp;. D., 2014. Simple Method For Anetohole Dertmination In Human Serum. </w:t>
              </w:r>
              <w:r>
                <w:rPr>
                  <w:i/>
                  <w:iCs/>
                  <w:noProof/>
                  <w:lang w:val="en-US"/>
                </w:rPr>
                <w:t xml:space="preserve">Simple Method For Anethole Determination In Human Serum, </w:t>
              </w:r>
              <w:r>
                <w:rPr>
                  <w:noProof/>
                  <w:lang w:val="en-US"/>
                </w:rPr>
                <w:t>pp. 393-397.</w:t>
              </w:r>
            </w:p>
            <w:p w:rsidR="000C25E2" w:rsidRDefault="000C25E2" w:rsidP="00463952">
              <w:pPr>
                <w:pStyle w:val="Bibliography"/>
                <w:spacing w:line="360" w:lineRule="auto"/>
                <w:rPr>
                  <w:noProof/>
                  <w:lang w:val="en-US"/>
                </w:rPr>
              </w:pPr>
              <w:r>
                <w:rPr>
                  <w:noProof/>
                  <w:lang w:val="en-US"/>
                </w:rPr>
                <w:t xml:space="preserve">Ein-Soon, S., 2016. </w:t>
              </w:r>
              <w:r>
                <w:rPr>
                  <w:i/>
                  <w:iCs/>
                  <w:noProof/>
                  <w:lang w:val="en-US"/>
                </w:rPr>
                <w:t xml:space="preserve">Cochrane Library. </w:t>
              </w:r>
              <w:r>
                <w:rPr>
                  <w:noProof/>
                  <w:lang w:val="en-US"/>
                </w:rPr>
                <w:t xml:space="preserve">[Online] </w:t>
              </w:r>
              <w:r>
                <w:rPr>
                  <w:noProof/>
                  <w:lang w:val="en-US"/>
                </w:rPr>
                <w:br/>
                <w:t>[Accessed 14 01 2018].</w:t>
              </w:r>
            </w:p>
            <w:p w:rsidR="000C25E2" w:rsidRDefault="000C25E2" w:rsidP="00463952">
              <w:pPr>
                <w:pStyle w:val="Bibliography"/>
                <w:spacing w:line="360" w:lineRule="auto"/>
                <w:rPr>
                  <w:noProof/>
                  <w:lang w:val="en-US"/>
                </w:rPr>
              </w:pPr>
              <w:r>
                <w:rPr>
                  <w:noProof/>
                  <w:lang w:val="en-US"/>
                </w:rPr>
                <w:t xml:space="preserve">Hoskison, E., 2013. </w:t>
              </w:r>
              <w:r>
                <w:rPr>
                  <w:i/>
                  <w:iCs/>
                  <w:noProof/>
                  <w:lang w:val="en-US"/>
                </w:rPr>
                <w:t xml:space="preserve">Olfaction, Pheremones and Life. </w:t>
              </w:r>
              <w:r>
                <w:rPr>
                  <w:noProof/>
                  <w:lang w:val="en-US"/>
                </w:rPr>
                <w:t>s.l.:J laryngol Otol.</w:t>
              </w:r>
            </w:p>
            <w:p w:rsidR="000C25E2" w:rsidRDefault="000C25E2" w:rsidP="00463952">
              <w:pPr>
                <w:pStyle w:val="Bibliography"/>
                <w:spacing w:line="360" w:lineRule="auto"/>
                <w:rPr>
                  <w:noProof/>
                  <w:lang w:val="en-US"/>
                </w:rPr>
              </w:pPr>
              <w:r>
                <w:rPr>
                  <w:noProof/>
                  <w:lang w:val="en-US"/>
                </w:rPr>
                <w:t xml:space="preserve">Price, S. &amp; Price, L., 2012. </w:t>
              </w:r>
              <w:r>
                <w:rPr>
                  <w:i/>
                  <w:iCs/>
                  <w:noProof/>
                  <w:lang w:val="en-US"/>
                </w:rPr>
                <w:t xml:space="preserve">Aromathereapy for health proffessionals. </w:t>
              </w:r>
              <w:r>
                <w:rPr>
                  <w:noProof/>
                  <w:lang w:val="en-US"/>
                </w:rPr>
                <w:t>london: churchill livingston.</w:t>
              </w:r>
            </w:p>
            <w:p w:rsidR="000C25E2" w:rsidRDefault="000C25E2" w:rsidP="00463952">
              <w:pPr>
                <w:pStyle w:val="Bibliography"/>
                <w:spacing w:line="360" w:lineRule="auto"/>
                <w:rPr>
                  <w:noProof/>
                  <w:lang w:val="en-US"/>
                </w:rPr>
              </w:pPr>
              <w:r>
                <w:rPr>
                  <w:noProof/>
                  <w:lang w:val="en-US"/>
                </w:rPr>
                <w:t xml:space="preserve">Research, C., 2018. </w:t>
              </w:r>
              <w:r>
                <w:rPr>
                  <w:i/>
                  <w:iCs/>
                  <w:noProof/>
                  <w:lang w:val="en-US"/>
                </w:rPr>
                <w:t xml:space="preserve">Cancerreaserchuk.org. </w:t>
              </w:r>
              <w:r>
                <w:rPr>
                  <w:noProof/>
                  <w:lang w:val="en-US"/>
                </w:rPr>
                <w:t xml:space="preserve">[Online] </w:t>
              </w:r>
              <w:r>
                <w:rPr>
                  <w:noProof/>
                  <w:lang w:val="en-US"/>
                </w:rPr>
                <w:br/>
                <w:t>[Accessed 13 01 18].</w:t>
              </w:r>
            </w:p>
            <w:p w:rsidR="000C25E2" w:rsidRDefault="000C25E2" w:rsidP="00463952">
              <w:pPr>
                <w:pStyle w:val="Bibliography"/>
                <w:spacing w:line="360" w:lineRule="auto"/>
                <w:rPr>
                  <w:noProof/>
                  <w:lang w:val="en-US"/>
                </w:rPr>
              </w:pPr>
              <w:r>
                <w:rPr>
                  <w:noProof/>
                  <w:lang w:val="en-US"/>
                </w:rPr>
                <w:t xml:space="preserve">Richardson, J., 2007. </w:t>
              </w:r>
              <w:r>
                <w:rPr>
                  <w:i/>
                  <w:iCs/>
                  <w:noProof/>
                  <w:lang w:val="en-US"/>
                </w:rPr>
                <w:t xml:space="preserve">Complimentary therapies: What Is The Evidence For There Use, </w:t>
              </w:r>
              <w:r>
                <w:rPr>
                  <w:noProof/>
                  <w:lang w:val="en-US"/>
                </w:rPr>
                <w:t>s.l.: Nursing Times.</w:t>
              </w:r>
            </w:p>
            <w:p w:rsidR="000C25E2" w:rsidRDefault="000C25E2" w:rsidP="00463952">
              <w:pPr>
                <w:pStyle w:val="Bibliography"/>
                <w:spacing w:line="360" w:lineRule="auto"/>
                <w:rPr>
                  <w:noProof/>
                  <w:lang w:val="en-US"/>
                </w:rPr>
              </w:pPr>
              <w:r>
                <w:rPr>
                  <w:noProof/>
                  <w:lang w:val="en-US"/>
                </w:rPr>
                <w:lastRenderedPageBreak/>
                <w:t xml:space="preserve">Soolee, M. C. P. E., 2012. Aromatherapy for Health Care: An Overview Of Systematic Reviews. </w:t>
              </w:r>
              <w:r>
                <w:rPr>
                  <w:i/>
                  <w:iCs/>
                  <w:noProof/>
                  <w:lang w:val="en-US"/>
                </w:rPr>
                <w:t xml:space="preserve">Maturitas, </w:t>
              </w:r>
              <w:r>
                <w:rPr>
                  <w:noProof/>
                  <w:lang w:val="en-US"/>
                </w:rPr>
                <w:t>71(3), pp. 257-260.</w:t>
              </w:r>
            </w:p>
            <w:p w:rsidR="000C25E2" w:rsidRDefault="000C25E2" w:rsidP="00463952">
              <w:pPr>
                <w:pStyle w:val="Bibliography"/>
                <w:spacing w:line="360" w:lineRule="auto"/>
                <w:rPr>
                  <w:noProof/>
                  <w:lang w:val="en-US"/>
                </w:rPr>
              </w:pPr>
              <w:r>
                <w:rPr>
                  <w:noProof/>
                  <w:lang w:val="en-US"/>
                </w:rPr>
                <w:t xml:space="preserve">Tavares, M., 2003. </w:t>
              </w:r>
              <w:r>
                <w:rPr>
                  <w:i/>
                  <w:iCs/>
                  <w:noProof/>
                  <w:lang w:val="en-US"/>
                </w:rPr>
                <w:t xml:space="preserve">National Guidelines For The Use Of Complimentary Therapies In Supportive And Pallative Care. </w:t>
              </w:r>
              <w:r>
                <w:rPr>
                  <w:noProof/>
                  <w:lang w:val="en-US"/>
                </w:rPr>
                <w:t>s.l.:The Prince Of Wales Foundation.</w:t>
              </w:r>
            </w:p>
            <w:p w:rsidR="000C25E2" w:rsidRDefault="000C25E2" w:rsidP="00463952">
              <w:pPr>
                <w:spacing w:line="360" w:lineRule="auto"/>
              </w:pPr>
              <w:r>
                <w:rPr>
                  <w:b/>
                  <w:bCs/>
                  <w:noProof/>
                </w:rPr>
                <w:fldChar w:fldCharType="end"/>
              </w:r>
            </w:p>
          </w:sdtContent>
        </w:sdt>
      </w:sdtContent>
    </w:sdt>
    <w:p w:rsidR="00076683" w:rsidRPr="00016257" w:rsidRDefault="00076683" w:rsidP="00463952">
      <w:pPr>
        <w:spacing w:before="30" w:line="360" w:lineRule="auto"/>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1393776498"/>
        <w:docPartObj>
          <w:docPartGallery w:val="Bibliographies"/>
          <w:docPartUnique/>
        </w:docPartObj>
      </w:sdtPr>
      <w:sdtEndPr/>
      <w:sdtContent>
        <w:p w:rsidR="00680E6B" w:rsidRDefault="00680E6B" w:rsidP="00463952">
          <w:pPr>
            <w:pStyle w:val="Heading1"/>
            <w:spacing w:line="360" w:lineRule="auto"/>
          </w:pPr>
        </w:p>
        <w:sdt>
          <w:sdtPr>
            <w:id w:val="111145805"/>
            <w:bibliography/>
          </w:sdtPr>
          <w:sdtEndPr/>
          <w:sdtContent>
            <w:p w:rsidR="000778AE" w:rsidRDefault="000778AE" w:rsidP="00463952">
              <w:pPr>
                <w:pStyle w:val="Bibliography"/>
                <w:spacing w:line="360" w:lineRule="auto"/>
              </w:pPr>
            </w:p>
            <w:p w:rsidR="00680E6B" w:rsidRDefault="00AF7175" w:rsidP="00463952">
              <w:pPr>
                <w:spacing w:line="360" w:lineRule="auto"/>
              </w:pPr>
            </w:p>
          </w:sdtContent>
        </w:sdt>
      </w:sdtContent>
    </w:sdt>
    <w:p w:rsidR="00183F40" w:rsidRPr="00016257" w:rsidRDefault="00183F40" w:rsidP="00463952">
      <w:pPr>
        <w:spacing w:before="30" w:line="360" w:lineRule="auto"/>
        <w:rPr>
          <w:rFonts w:ascii="Times New Roman" w:hAnsi="Times New Roman" w:cs="Times New Roman"/>
          <w:sz w:val="24"/>
          <w:szCs w:val="24"/>
        </w:rPr>
      </w:pPr>
    </w:p>
    <w:p w:rsidR="00313010" w:rsidRPr="00016257" w:rsidRDefault="00313010" w:rsidP="00463952">
      <w:pPr>
        <w:spacing w:before="30" w:line="360" w:lineRule="auto"/>
        <w:rPr>
          <w:rFonts w:ascii="Times New Roman" w:hAnsi="Times New Roman" w:cs="Times New Roman"/>
          <w:color w:val="4472C4" w:themeColor="accent1"/>
          <w:sz w:val="24"/>
          <w:szCs w:val="24"/>
        </w:rPr>
      </w:pPr>
    </w:p>
    <w:p w:rsidR="00FF7AE6" w:rsidRPr="0081710F" w:rsidRDefault="00FF7AE6" w:rsidP="00463952">
      <w:pPr>
        <w:pStyle w:val="Heading1"/>
        <w:spacing w:before="30" w:line="360" w:lineRule="auto"/>
        <w:rPr>
          <w:iCs/>
          <w:color w:val="4472C4" w:themeColor="accent1"/>
        </w:rPr>
      </w:pPr>
    </w:p>
    <w:p w:rsidR="00FF7AE6" w:rsidRPr="00FF7AE6" w:rsidRDefault="00FF7AE6" w:rsidP="00463952">
      <w:pPr>
        <w:spacing w:before="30" w:line="360" w:lineRule="auto"/>
        <w:rPr>
          <w:lang w:val="en-US"/>
        </w:rPr>
      </w:pPr>
    </w:p>
    <w:p w:rsidR="00FF7AE6" w:rsidRDefault="00FF7AE6" w:rsidP="00463952">
      <w:pPr>
        <w:pStyle w:val="Heading1"/>
        <w:spacing w:before="30" w:line="360" w:lineRule="auto"/>
        <w:rPr>
          <w:rStyle w:val="SubtleEmphasis"/>
          <w:i w:val="0"/>
          <w:color w:val="4472C4" w:themeColor="accent1"/>
          <w:sz w:val="28"/>
          <w:szCs w:val="28"/>
        </w:rPr>
      </w:pPr>
    </w:p>
    <w:p w:rsidR="00FF7AE6" w:rsidRPr="00FF7AE6" w:rsidRDefault="00FF7AE6" w:rsidP="00463952">
      <w:pPr>
        <w:spacing w:before="30" w:line="360" w:lineRule="auto"/>
        <w:rPr>
          <w:rStyle w:val="SubtleEmphasis"/>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45056" w:rsidRPr="00610BB3" w:rsidRDefault="00845056" w:rsidP="00463952">
      <w:pPr>
        <w:shd w:val="clear" w:color="auto" w:fill="FFFFFF"/>
        <w:spacing w:before="30" w:after="0" w:line="360" w:lineRule="auto"/>
        <w:textAlignment w:val="baseline"/>
        <w:rPr>
          <w:rFonts w:ascii="Helvetica" w:eastAsia="Times New Roman" w:hAnsi="Helvetica" w:cs="Times New Roman"/>
          <w:color w:val="404040"/>
          <w:sz w:val="24"/>
          <w:szCs w:val="24"/>
          <w:lang w:eastAsia="en-GB"/>
        </w:rPr>
      </w:pPr>
    </w:p>
    <w:p w:rsidR="00D00ED4" w:rsidRPr="00EA10E5" w:rsidRDefault="00D00ED4" w:rsidP="00463952">
      <w:pPr>
        <w:shd w:val="clear" w:color="auto" w:fill="FFFFFF"/>
        <w:spacing w:before="30" w:after="100" w:afterAutospacing="1" w:line="360" w:lineRule="auto"/>
        <w:rPr>
          <w:rFonts w:ascii="Verdana" w:eastAsia="Times New Roman" w:hAnsi="Verdana" w:cs="Times New Roman"/>
          <w:color w:val="000000"/>
          <w:sz w:val="17"/>
          <w:szCs w:val="17"/>
          <w:lang w:eastAsia="en-GB"/>
        </w:rPr>
      </w:pPr>
    </w:p>
    <w:p w:rsidR="003F11FF" w:rsidRPr="003F11FF" w:rsidRDefault="003F11FF" w:rsidP="00463952">
      <w:pPr>
        <w:pStyle w:val="ListParagraph"/>
        <w:spacing w:before="30" w:line="360" w:lineRule="auto"/>
        <w:rPr>
          <w:rStyle w:val="SubtleEmphasis"/>
          <w:i w:val="0"/>
          <w:color w:val="auto"/>
        </w:rPr>
      </w:pPr>
    </w:p>
    <w:p w:rsidR="003F11FF" w:rsidRPr="003F11FF" w:rsidRDefault="003F11FF" w:rsidP="00463952">
      <w:pPr>
        <w:pStyle w:val="ListParagraph"/>
        <w:spacing w:before="30" w:line="360" w:lineRule="auto"/>
        <w:rPr>
          <w:rStyle w:val="SubtleEmphasis"/>
          <w:i w:val="0"/>
          <w:color w:val="auto"/>
        </w:rPr>
      </w:pPr>
    </w:p>
    <w:sectPr w:rsidR="003F11FF" w:rsidRPr="003F11F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7175" w:rsidRDefault="00AF7175" w:rsidP="00B978A8">
      <w:pPr>
        <w:spacing w:after="0" w:line="240" w:lineRule="auto"/>
      </w:pPr>
      <w:r>
        <w:separator/>
      </w:r>
    </w:p>
  </w:endnote>
  <w:endnote w:type="continuationSeparator" w:id="0">
    <w:p w:rsidR="00AF7175" w:rsidRDefault="00AF7175" w:rsidP="00B978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38524"/>
      <w:docPartObj>
        <w:docPartGallery w:val="Page Numbers (Bottom of Page)"/>
        <w:docPartUnique/>
      </w:docPartObj>
    </w:sdtPr>
    <w:sdtEndPr>
      <w:rPr>
        <w:noProof/>
      </w:rPr>
    </w:sdtEndPr>
    <w:sdtContent>
      <w:p w:rsidR="000778AE" w:rsidRDefault="000778AE">
        <w:pPr>
          <w:pStyle w:val="Footer"/>
          <w:jc w:val="center"/>
        </w:pPr>
        <w:r>
          <w:fldChar w:fldCharType="begin"/>
        </w:r>
        <w:r>
          <w:instrText xml:space="preserve"> PAGE   \* MERGEFORMAT </w:instrText>
        </w:r>
        <w:r>
          <w:fldChar w:fldCharType="separate"/>
        </w:r>
        <w:r w:rsidR="00461739">
          <w:rPr>
            <w:noProof/>
          </w:rPr>
          <w:t>8</w:t>
        </w:r>
        <w:r>
          <w:rPr>
            <w:noProof/>
          </w:rPr>
          <w:fldChar w:fldCharType="end"/>
        </w:r>
      </w:p>
    </w:sdtContent>
  </w:sdt>
  <w:p w:rsidR="000F4656" w:rsidRDefault="000F4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7175" w:rsidRDefault="00AF7175" w:rsidP="00B978A8">
      <w:pPr>
        <w:spacing w:after="0" w:line="240" w:lineRule="auto"/>
      </w:pPr>
      <w:r>
        <w:separator/>
      </w:r>
    </w:p>
  </w:footnote>
  <w:footnote w:type="continuationSeparator" w:id="0">
    <w:p w:rsidR="00AF7175" w:rsidRDefault="00AF7175" w:rsidP="00B978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4656" w:rsidRDefault="000F4656" w:rsidP="00B978A8">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margin">
                <wp:posOffset>47625</wp:posOffset>
              </wp:positionH>
              <wp:positionV relativeFrom="page">
                <wp:posOffset>428625</wp:posOffset>
              </wp:positionV>
              <wp:extent cx="5769610" cy="742950"/>
              <wp:effectExtent l="0" t="0" r="2540" b="0"/>
              <wp:wrapSquare wrapText="bothSides"/>
              <wp:docPr id="197" name="Rectangle 197"/>
              <wp:cNvGraphicFramePr/>
              <a:graphic xmlns:a="http://schemas.openxmlformats.org/drawingml/2006/main">
                <a:graphicData uri="http://schemas.microsoft.com/office/word/2010/wordprocessingShape">
                  <wps:wsp>
                    <wps:cNvSpPr/>
                    <wps:spPr>
                      <a:xfrm>
                        <a:off x="0" y="0"/>
                        <a:ext cx="5769610" cy="74295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F4656" w:rsidRPr="0011621D" w:rsidRDefault="000F4656" w:rsidP="0011621D">
                          <w:pPr>
                            <w:pStyle w:val="Header"/>
                            <w:jc w:val="center"/>
                            <w:rPr>
                              <w:rFonts w:ascii="Times New Roman" w:hAnsi="Times New Roman" w:cs="Times New Roman"/>
                              <w:sz w:val="28"/>
                              <w:szCs w:val="28"/>
                            </w:rPr>
                          </w:pPr>
                          <w:r w:rsidRPr="0011621D">
                            <w:rPr>
                              <w:rFonts w:ascii="Times New Roman" w:hAnsi="Times New Roman" w:cs="Times New Roman"/>
                              <w:sz w:val="28"/>
                              <w:szCs w:val="28"/>
                            </w:rPr>
                            <w:t>Health and Social Care/ Health Management HND/BSc</w:t>
                          </w:r>
                        </w:p>
                        <w:p w:rsidR="000F4656" w:rsidRPr="0011621D" w:rsidRDefault="000F4656">
                          <w:pPr>
                            <w:pStyle w:val="Header"/>
                            <w:jc w:val="center"/>
                            <w:rPr>
                              <w:rFonts w:ascii="Times New Roman" w:hAnsi="Times New Roman" w:cs="Times New Roman"/>
                              <w:caps/>
                              <w:color w:val="FFFFFF" w:themeColor="background1"/>
                              <w:sz w:val="28"/>
                              <w:szCs w:val="28"/>
                            </w:rPr>
                          </w:pPr>
                          <w:r w:rsidRPr="0011621D">
                            <w:rPr>
                              <w:rFonts w:ascii="Times New Roman" w:eastAsia="Calibri" w:hAnsi="Times New Roman" w:cs="Times New Roman"/>
                              <w:sz w:val="28"/>
                              <w:szCs w:val="28"/>
                            </w:rPr>
                            <w:t>BMHP5001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id="Rectangle 197" o:spid="_x0000_s1026" style="position:absolute;margin-left:3.75pt;margin-top:33.75pt;width:454.3pt;height:58.5pt;z-index:-251657216;visibility:visible;mso-wrap-style:square;mso-width-percent:0;mso-height-percent:0;mso-wrap-distance-left:9.35pt;mso-wrap-distance-top:0;mso-wrap-distance-right:9.35pt;mso-wrap-distance-bottom:0;mso-position-horizontal:absolute;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" o:allowoverlap="f" fillcolor="#4472c4 [3204]" stroked="f" strokeweight="1pt">
              <v:textbox>
                <w:txbxContent>
                  <w:p w:rsidR="000F4656" w:rsidRPr="0011621D" w:rsidRDefault="000F4656" w:rsidP="0011621D">
                    <w:pPr>
                      <w:pStyle w:val="Header"/>
                      <w:jc w:val="center"/>
                      <w:rPr>
                        <w:rFonts w:ascii="Times New Roman" w:hAnsi="Times New Roman" w:cs="Times New Roman"/>
                        <w:sz w:val="28"/>
                        <w:szCs w:val="28"/>
                      </w:rPr>
                    </w:pPr>
                    <w:r w:rsidRPr="0011621D">
                      <w:rPr>
                        <w:rFonts w:ascii="Times New Roman" w:hAnsi="Times New Roman" w:cs="Times New Roman"/>
                        <w:sz w:val="28"/>
                        <w:szCs w:val="28"/>
                      </w:rPr>
                      <w:t>Health and Social Care/ Health Management HND/BSc</w:t>
                    </w:r>
                  </w:p>
                  <w:p w:rsidR="000F4656" w:rsidRPr="0011621D" w:rsidRDefault="000F4656">
                    <w:pPr>
                      <w:pStyle w:val="Header"/>
                      <w:jc w:val="center"/>
                      <w:rPr>
                        <w:rFonts w:ascii="Times New Roman" w:hAnsi="Times New Roman" w:cs="Times New Roman"/>
                        <w:caps/>
                        <w:color w:val="FFFFFF" w:themeColor="background1"/>
                        <w:sz w:val="28"/>
                        <w:szCs w:val="28"/>
                      </w:rPr>
                    </w:pPr>
                    <w:r w:rsidRPr="0011621D">
                      <w:rPr>
                        <w:rFonts w:ascii="Times New Roman" w:eastAsia="Calibri" w:hAnsi="Times New Roman" w:cs="Times New Roman"/>
                        <w:sz w:val="28"/>
                        <w:szCs w:val="28"/>
                      </w:rPr>
                      <w:t>BMHP5001</w:t>
                    </w:r>
                  </w:p>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B0418"/>
    <w:multiLevelType w:val="multilevel"/>
    <w:tmpl w:val="6DC46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3B019D"/>
    <w:multiLevelType w:val="multilevel"/>
    <w:tmpl w:val="29CE2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E85ACC"/>
    <w:multiLevelType w:val="multilevel"/>
    <w:tmpl w:val="1A0CA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C7E626E"/>
    <w:multiLevelType w:val="multilevel"/>
    <w:tmpl w:val="E3EA1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0B6E73"/>
    <w:multiLevelType w:val="multilevel"/>
    <w:tmpl w:val="ECAAFC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8839CC"/>
    <w:multiLevelType w:val="multilevel"/>
    <w:tmpl w:val="EC5C2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42D6FEF"/>
    <w:multiLevelType w:val="multilevel"/>
    <w:tmpl w:val="E550B3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8B6B9F"/>
    <w:multiLevelType w:val="multilevel"/>
    <w:tmpl w:val="0BAC3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7"/>
  </w:num>
  <w:num w:numId="4">
    <w:abstractNumId w:val="4"/>
  </w:num>
  <w:num w:numId="5">
    <w:abstractNumId w:val="1"/>
  </w:num>
  <w:num w:numId="6">
    <w:abstractNumId w:val="6"/>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78A8"/>
    <w:rsid w:val="00006882"/>
    <w:rsid w:val="00016257"/>
    <w:rsid w:val="00053E59"/>
    <w:rsid w:val="00055873"/>
    <w:rsid w:val="00074B78"/>
    <w:rsid w:val="00076683"/>
    <w:rsid w:val="0007740A"/>
    <w:rsid w:val="000778AE"/>
    <w:rsid w:val="000946DA"/>
    <w:rsid w:val="0009642C"/>
    <w:rsid w:val="000C25E2"/>
    <w:rsid w:val="000C2AE1"/>
    <w:rsid w:val="000C3DC0"/>
    <w:rsid w:val="000D63AB"/>
    <w:rsid w:val="000E66D0"/>
    <w:rsid w:val="000F3F58"/>
    <w:rsid w:val="000F4656"/>
    <w:rsid w:val="0011621D"/>
    <w:rsid w:val="00131CAB"/>
    <w:rsid w:val="001741B3"/>
    <w:rsid w:val="00183F40"/>
    <w:rsid w:val="0018747A"/>
    <w:rsid w:val="001B7417"/>
    <w:rsid w:val="001C25E4"/>
    <w:rsid w:val="001D0874"/>
    <w:rsid w:val="00204723"/>
    <w:rsid w:val="0021310B"/>
    <w:rsid w:val="00252F99"/>
    <w:rsid w:val="00253DE8"/>
    <w:rsid w:val="00272CE2"/>
    <w:rsid w:val="00280131"/>
    <w:rsid w:val="002814B8"/>
    <w:rsid w:val="00281F87"/>
    <w:rsid w:val="002A056A"/>
    <w:rsid w:val="002A23C5"/>
    <w:rsid w:val="002A5866"/>
    <w:rsid w:val="002A67DA"/>
    <w:rsid w:val="002C1313"/>
    <w:rsid w:val="002D23E4"/>
    <w:rsid w:val="002E57E1"/>
    <w:rsid w:val="002F7964"/>
    <w:rsid w:val="003063C6"/>
    <w:rsid w:val="00313010"/>
    <w:rsid w:val="003318BA"/>
    <w:rsid w:val="003332D7"/>
    <w:rsid w:val="00335A4F"/>
    <w:rsid w:val="003425A4"/>
    <w:rsid w:val="00345575"/>
    <w:rsid w:val="003631C9"/>
    <w:rsid w:val="003675D6"/>
    <w:rsid w:val="003679A9"/>
    <w:rsid w:val="00374E7B"/>
    <w:rsid w:val="00384974"/>
    <w:rsid w:val="00386FA1"/>
    <w:rsid w:val="003A5DF5"/>
    <w:rsid w:val="003C4F91"/>
    <w:rsid w:val="003D5CF2"/>
    <w:rsid w:val="003E15EC"/>
    <w:rsid w:val="003E6525"/>
    <w:rsid w:val="003E708B"/>
    <w:rsid w:val="003F11FF"/>
    <w:rsid w:val="004073DE"/>
    <w:rsid w:val="004107E2"/>
    <w:rsid w:val="00461739"/>
    <w:rsid w:val="00463398"/>
    <w:rsid w:val="00463952"/>
    <w:rsid w:val="0046633B"/>
    <w:rsid w:val="00486F13"/>
    <w:rsid w:val="00497615"/>
    <w:rsid w:val="004A4D6F"/>
    <w:rsid w:val="004D7BE5"/>
    <w:rsid w:val="004F3634"/>
    <w:rsid w:val="004F715E"/>
    <w:rsid w:val="00502D9D"/>
    <w:rsid w:val="005061D0"/>
    <w:rsid w:val="005065B5"/>
    <w:rsid w:val="00507848"/>
    <w:rsid w:val="00510071"/>
    <w:rsid w:val="00511EE4"/>
    <w:rsid w:val="00527498"/>
    <w:rsid w:val="00543E12"/>
    <w:rsid w:val="00544371"/>
    <w:rsid w:val="0055295C"/>
    <w:rsid w:val="00555A82"/>
    <w:rsid w:val="005811CD"/>
    <w:rsid w:val="005E2B69"/>
    <w:rsid w:val="00610BB3"/>
    <w:rsid w:val="00613BC5"/>
    <w:rsid w:val="00621292"/>
    <w:rsid w:val="00641F3E"/>
    <w:rsid w:val="00642A85"/>
    <w:rsid w:val="00657521"/>
    <w:rsid w:val="00672B0D"/>
    <w:rsid w:val="00673DF4"/>
    <w:rsid w:val="00680E6B"/>
    <w:rsid w:val="00691384"/>
    <w:rsid w:val="006A4EA6"/>
    <w:rsid w:val="006B40C9"/>
    <w:rsid w:val="006D6374"/>
    <w:rsid w:val="006E7943"/>
    <w:rsid w:val="006F25A0"/>
    <w:rsid w:val="006F2776"/>
    <w:rsid w:val="00702441"/>
    <w:rsid w:val="00707F11"/>
    <w:rsid w:val="00720E3B"/>
    <w:rsid w:val="007427C2"/>
    <w:rsid w:val="00745E01"/>
    <w:rsid w:val="00753032"/>
    <w:rsid w:val="007661D9"/>
    <w:rsid w:val="00773965"/>
    <w:rsid w:val="00774BC1"/>
    <w:rsid w:val="007A36EC"/>
    <w:rsid w:val="007A587B"/>
    <w:rsid w:val="007B7207"/>
    <w:rsid w:val="007C292A"/>
    <w:rsid w:val="007E1B78"/>
    <w:rsid w:val="007E2B48"/>
    <w:rsid w:val="007E712B"/>
    <w:rsid w:val="00802CA2"/>
    <w:rsid w:val="008133AD"/>
    <w:rsid w:val="0081710F"/>
    <w:rsid w:val="00821516"/>
    <w:rsid w:val="00845056"/>
    <w:rsid w:val="00853572"/>
    <w:rsid w:val="00854B32"/>
    <w:rsid w:val="00861DC3"/>
    <w:rsid w:val="00863A7C"/>
    <w:rsid w:val="008705B8"/>
    <w:rsid w:val="00880781"/>
    <w:rsid w:val="00895A9C"/>
    <w:rsid w:val="008A522D"/>
    <w:rsid w:val="008A583D"/>
    <w:rsid w:val="008C2E4C"/>
    <w:rsid w:val="008D5BFF"/>
    <w:rsid w:val="008E528A"/>
    <w:rsid w:val="008F3E97"/>
    <w:rsid w:val="009007D7"/>
    <w:rsid w:val="00905B52"/>
    <w:rsid w:val="00906850"/>
    <w:rsid w:val="00916F2A"/>
    <w:rsid w:val="009205E1"/>
    <w:rsid w:val="009212AE"/>
    <w:rsid w:val="00923F8D"/>
    <w:rsid w:val="00965A23"/>
    <w:rsid w:val="0097236C"/>
    <w:rsid w:val="009B5A75"/>
    <w:rsid w:val="009C718F"/>
    <w:rsid w:val="009D3099"/>
    <w:rsid w:val="009D3218"/>
    <w:rsid w:val="009D54D8"/>
    <w:rsid w:val="00A16FE1"/>
    <w:rsid w:val="00A3567D"/>
    <w:rsid w:val="00A47B0B"/>
    <w:rsid w:val="00A51375"/>
    <w:rsid w:val="00A5351B"/>
    <w:rsid w:val="00A64C99"/>
    <w:rsid w:val="00A85EC0"/>
    <w:rsid w:val="00A91FE8"/>
    <w:rsid w:val="00AA6D18"/>
    <w:rsid w:val="00AB17E6"/>
    <w:rsid w:val="00AD45C7"/>
    <w:rsid w:val="00AD6016"/>
    <w:rsid w:val="00AE7ADF"/>
    <w:rsid w:val="00AE7FE8"/>
    <w:rsid w:val="00AF7175"/>
    <w:rsid w:val="00B311F5"/>
    <w:rsid w:val="00B77661"/>
    <w:rsid w:val="00B978A8"/>
    <w:rsid w:val="00BA1058"/>
    <w:rsid w:val="00BA1EEB"/>
    <w:rsid w:val="00BA484E"/>
    <w:rsid w:val="00BA4EDF"/>
    <w:rsid w:val="00BC41D1"/>
    <w:rsid w:val="00BD6171"/>
    <w:rsid w:val="00BF1EF9"/>
    <w:rsid w:val="00C36285"/>
    <w:rsid w:val="00C55E48"/>
    <w:rsid w:val="00CA3613"/>
    <w:rsid w:val="00CA70BB"/>
    <w:rsid w:val="00CD3657"/>
    <w:rsid w:val="00CD632D"/>
    <w:rsid w:val="00CE0AB9"/>
    <w:rsid w:val="00D00ED4"/>
    <w:rsid w:val="00D0136A"/>
    <w:rsid w:val="00D016C0"/>
    <w:rsid w:val="00D218F6"/>
    <w:rsid w:val="00D2612F"/>
    <w:rsid w:val="00D463BA"/>
    <w:rsid w:val="00D50A9A"/>
    <w:rsid w:val="00D5151B"/>
    <w:rsid w:val="00D53809"/>
    <w:rsid w:val="00D62107"/>
    <w:rsid w:val="00D673E5"/>
    <w:rsid w:val="00D909DD"/>
    <w:rsid w:val="00DA1B4B"/>
    <w:rsid w:val="00DB581C"/>
    <w:rsid w:val="00DC173F"/>
    <w:rsid w:val="00DC3E5C"/>
    <w:rsid w:val="00DE5CAC"/>
    <w:rsid w:val="00DF5261"/>
    <w:rsid w:val="00E2441C"/>
    <w:rsid w:val="00E317FF"/>
    <w:rsid w:val="00E44812"/>
    <w:rsid w:val="00E7737C"/>
    <w:rsid w:val="00E85C6F"/>
    <w:rsid w:val="00E91AE6"/>
    <w:rsid w:val="00EA10E5"/>
    <w:rsid w:val="00ED603E"/>
    <w:rsid w:val="00EE3325"/>
    <w:rsid w:val="00F11B7C"/>
    <w:rsid w:val="00F248FF"/>
    <w:rsid w:val="00F26CB8"/>
    <w:rsid w:val="00F5621D"/>
    <w:rsid w:val="00F7435B"/>
    <w:rsid w:val="00F75C7F"/>
    <w:rsid w:val="00F8406B"/>
    <w:rsid w:val="00F85F16"/>
    <w:rsid w:val="00FC02C9"/>
    <w:rsid w:val="00FD6EE9"/>
    <w:rsid w:val="00FF7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BFC0A0"/>
  <w15:chartTrackingRefBased/>
  <w15:docId w15:val="{3DB3A1A1-4D76-42E1-A8CA-77303B50F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978A8"/>
  </w:style>
  <w:style w:type="paragraph" w:styleId="Heading1">
    <w:name w:val="heading 1"/>
    <w:basedOn w:val="Normal"/>
    <w:next w:val="Normal"/>
    <w:link w:val="Heading1Char"/>
    <w:uiPriority w:val="9"/>
    <w:qFormat/>
    <w:rsid w:val="00AE7FE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10B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10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E332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55E4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55E4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78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8A8"/>
  </w:style>
  <w:style w:type="paragraph" w:styleId="Footer">
    <w:name w:val="footer"/>
    <w:basedOn w:val="Normal"/>
    <w:link w:val="FooterChar"/>
    <w:uiPriority w:val="99"/>
    <w:unhideWhenUsed/>
    <w:rsid w:val="00B978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8A8"/>
  </w:style>
  <w:style w:type="character" w:styleId="Hyperlink">
    <w:name w:val="Hyperlink"/>
    <w:basedOn w:val="DefaultParagraphFont"/>
    <w:uiPriority w:val="99"/>
    <w:unhideWhenUsed/>
    <w:rsid w:val="00B311F5"/>
    <w:rPr>
      <w:color w:val="24364F"/>
      <w:u w:val="single"/>
    </w:rPr>
  </w:style>
  <w:style w:type="paragraph" w:styleId="NormalWeb">
    <w:name w:val="Normal (Web)"/>
    <w:basedOn w:val="Normal"/>
    <w:uiPriority w:val="99"/>
    <w:unhideWhenUsed/>
    <w:rsid w:val="00B311F5"/>
    <w:pPr>
      <w:spacing w:after="270"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E7FE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E7FE8"/>
  </w:style>
  <w:style w:type="paragraph" w:styleId="TOCHeading">
    <w:name w:val="TOC Heading"/>
    <w:basedOn w:val="Heading1"/>
    <w:next w:val="Normal"/>
    <w:uiPriority w:val="39"/>
    <w:unhideWhenUsed/>
    <w:qFormat/>
    <w:rsid w:val="00076683"/>
    <w:pPr>
      <w:outlineLvl w:val="9"/>
    </w:pPr>
  </w:style>
  <w:style w:type="paragraph" w:styleId="TOC1">
    <w:name w:val="toc 1"/>
    <w:basedOn w:val="Normal"/>
    <w:next w:val="Normal"/>
    <w:autoRedefine/>
    <w:uiPriority w:val="39"/>
    <w:unhideWhenUsed/>
    <w:rsid w:val="00076683"/>
    <w:pPr>
      <w:spacing w:after="100"/>
    </w:pPr>
  </w:style>
  <w:style w:type="character" w:customStyle="1" w:styleId="Heading3Char">
    <w:name w:val="Heading 3 Char"/>
    <w:basedOn w:val="DefaultParagraphFont"/>
    <w:link w:val="Heading3"/>
    <w:uiPriority w:val="9"/>
    <w:rsid w:val="00EA10E5"/>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610BB3"/>
    <w:rPr>
      <w:rFonts w:asciiTheme="majorHAnsi" w:eastAsiaTheme="majorEastAsia" w:hAnsiTheme="majorHAnsi" w:cstheme="majorBidi"/>
      <w:color w:val="2F5496" w:themeColor="accent1" w:themeShade="BF"/>
      <w:sz w:val="26"/>
      <w:szCs w:val="26"/>
    </w:rPr>
  </w:style>
  <w:style w:type="character" w:styleId="SubtleReference">
    <w:name w:val="Subtle Reference"/>
    <w:basedOn w:val="DefaultParagraphFont"/>
    <w:uiPriority w:val="31"/>
    <w:qFormat/>
    <w:rsid w:val="00A5351B"/>
    <w:rPr>
      <w:smallCaps/>
      <w:color w:val="5A5A5A" w:themeColor="text1" w:themeTint="A5"/>
    </w:rPr>
  </w:style>
  <w:style w:type="paragraph" w:styleId="NoSpacing">
    <w:name w:val="No Spacing"/>
    <w:uiPriority w:val="1"/>
    <w:qFormat/>
    <w:rsid w:val="00A5351B"/>
    <w:pPr>
      <w:spacing w:after="0" w:line="240" w:lineRule="auto"/>
    </w:pPr>
  </w:style>
  <w:style w:type="character" w:styleId="SubtleEmphasis">
    <w:name w:val="Subtle Emphasis"/>
    <w:basedOn w:val="DefaultParagraphFont"/>
    <w:uiPriority w:val="19"/>
    <w:qFormat/>
    <w:rsid w:val="003F11FF"/>
    <w:rPr>
      <w:i/>
      <w:iCs/>
      <w:color w:val="404040" w:themeColor="text1" w:themeTint="BF"/>
    </w:rPr>
  </w:style>
  <w:style w:type="character" w:styleId="Emphasis">
    <w:name w:val="Emphasis"/>
    <w:basedOn w:val="DefaultParagraphFont"/>
    <w:uiPriority w:val="20"/>
    <w:qFormat/>
    <w:rsid w:val="003F11FF"/>
    <w:rPr>
      <w:i/>
      <w:iCs/>
    </w:rPr>
  </w:style>
  <w:style w:type="paragraph" w:styleId="ListParagraph">
    <w:name w:val="List Paragraph"/>
    <w:basedOn w:val="Normal"/>
    <w:uiPriority w:val="34"/>
    <w:qFormat/>
    <w:rsid w:val="003F11FF"/>
    <w:pPr>
      <w:ind w:left="720"/>
      <w:contextualSpacing/>
    </w:pPr>
  </w:style>
  <w:style w:type="paragraph" w:styleId="Title">
    <w:name w:val="Title"/>
    <w:basedOn w:val="Normal"/>
    <w:next w:val="Normal"/>
    <w:link w:val="TitleChar"/>
    <w:uiPriority w:val="10"/>
    <w:qFormat/>
    <w:rsid w:val="00FF7AE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7AE6"/>
    <w:rPr>
      <w:rFonts w:asciiTheme="majorHAnsi" w:eastAsiaTheme="majorEastAsia" w:hAnsiTheme="majorHAnsi" w:cstheme="majorBidi"/>
      <w:spacing w:val="-10"/>
      <w:kern w:val="28"/>
      <w:sz w:val="56"/>
      <w:szCs w:val="56"/>
    </w:rPr>
  </w:style>
  <w:style w:type="character" w:customStyle="1" w:styleId="hvr">
    <w:name w:val="hvr"/>
    <w:basedOn w:val="DefaultParagraphFont"/>
    <w:rsid w:val="00D909DD"/>
  </w:style>
  <w:style w:type="character" w:customStyle="1" w:styleId="Heading4Char">
    <w:name w:val="Heading 4 Char"/>
    <w:basedOn w:val="DefaultParagraphFont"/>
    <w:link w:val="Heading4"/>
    <w:uiPriority w:val="9"/>
    <w:rsid w:val="00EE3325"/>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0778AE"/>
    <w:pPr>
      <w:spacing w:after="100"/>
      <w:ind w:left="440"/>
    </w:pPr>
  </w:style>
  <w:style w:type="paragraph" w:styleId="TOC2">
    <w:name w:val="toc 2"/>
    <w:basedOn w:val="Normal"/>
    <w:next w:val="Normal"/>
    <w:autoRedefine/>
    <w:uiPriority w:val="39"/>
    <w:unhideWhenUsed/>
    <w:rsid w:val="000778AE"/>
    <w:pPr>
      <w:spacing w:after="100"/>
      <w:ind w:left="220"/>
    </w:pPr>
  </w:style>
  <w:style w:type="character" w:customStyle="1" w:styleId="Heading5Char">
    <w:name w:val="Heading 5 Char"/>
    <w:basedOn w:val="DefaultParagraphFont"/>
    <w:link w:val="Heading5"/>
    <w:uiPriority w:val="9"/>
    <w:rsid w:val="00C55E4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C55E48"/>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83997">
      <w:bodyDiv w:val="1"/>
      <w:marLeft w:val="0"/>
      <w:marRight w:val="0"/>
      <w:marTop w:val="0"/>
      <w:marBottom w:val="0"/>
      <w:divBdr>
        <w:top w:val="none" w:sz="0" w:space="0" w:color="auto"/>
        <w:left w:val="none" w:sz="0" w:space="0" w:color="auto"/>
        <w:bottom w:val="none" w:sz="0" w:space="0" w:color="auto"/>
        <w:right w:val="none" w:sz="0" w:space="0" w:color="auto"/>
      </w:divBdr>
    </w:div>
    <w:div w:id="17439883">
      <w:bodyDiv w:val="1"/>
      <w:marLeft w:val="0"/>
      <w:marRight w:val="0"/>
      <w:marTop w:val="0"/>
      <w:marBottom w:val="0"/>
      <w:divBdr>
        <w:top w:val="none" w:sz="0" w:space="0" w:color="auto"/>
        <w:left w:val="none" w:sz="0" w:space="0" w:color="auto"/>
        <w:bottom w:val="none" w:sz="0" w:space="0" w:color="auto"/>
        <w:right w:val="none" w:sz="0" w:space="0" w:color="auto"/>
      </w:divBdr>
    </w:div>
    <w:div w:id="27268948">
      <w:bodyDiv w:val="1"/>
      <w:marLeft w:val="0"/>
      <w:marRight w:val="0"/>
      <w:marTop w:val="0"/>
      <w:marBottom w:val="0"/>
      <w:divBdr>
        <w:top w:val="none" w:sz="0" w:space="0" w:color="auto"/>
        <w:left w:val="none" w:sz="0" w:space="0" w:color="auto"/>
        <w:bottom w:val="none" w:sz="0" w:space="0" w:color="auto"/>
        <w:right w:val="none" w:sz="0" w:space="0" w:color="auto"/>
      </w:divBdr>
    </w:div>
    <w:div w:id="35588257">
      <w:bodyDiv w:val="1"/>
      <w:marLeft w:val="0"/>
      <w:marRight w:val="0"/>
      <w:marTop w:val="0"/>
      <w:marBottom w:val="0"/>
      <w:divBdr>
        <w:top w:val="none" w:sz="0" w:space="0" w:color="auto"/>
        <w:left w:val="none" w:sz="0" w:space="0" w:color="auto"/>
        <w:bottom w:val="none" w:sz="0" w:space="0" w:color="auto"/>
        <w:right w:val="none" w:sz="0" w:space="0" w:color="auto"/>
      </w:divBdr>
    </w:div>
    <w:div w:id="36710631">
      <w:bodyDiv w:val="1"/>
      <w:marLeft w:val="0"/>
      <w:marRight w:val="0"/>
      <w:marTop w:val="0"/>
      <w:marBottom w:val="0"/>
      <w:divBdr>
        <w:top w:val="none" w:sz="0" w:space="0" w:color="auto"/>
        <w:left w:val="none" w:sz="0" w:space="0" w:color="auto"/>
        <w:bottom w:val="none" w:sz="0" w:space="0" w:color="auto"/>
        <w:right w:val="none" w:sz="0" w:space="0" w:color="auto"/>
      </w:divBdr>
    </w:div>
    <w:div w:id="62336993">
      <w:bodyDiv w:val="1"/>
      <w:marLeft w:val="0"/>
      <w:marRight w:val="0"/>
      <w:marTop w:val="0"/>
      <w:marBottom w:val="0"/>
      <w:divBdr>
        <w:top w:val="none" w:sz="0" w:space="0" w:color="auto"/>
        <w:left w:val="none" w:sz="0" w:space="0" w:color="auto"/>
        <w:bottom w:val="none" w:sz="0" w:space="0" w:color="auto"/>
        <w:right w:val="none" w:sz="0" w:space="0" w:color="auto"/>
      </w:divBdr>
    </w:div>
    <w:div w:id="73820551">
      <w:bodyDiv w:val="1"/>
      <w:marLeft w:val="0"/>
      <w:marRight w:val="0"/>
      <w:marTop w:val="0"/>
      <w:marBottom w:val="0"/>
      <w:divBdr>
        <w:top w:val="none" w:sz="0" w:space="0" w:color="auto"/>
        <w:left w:val="none" w:sz="0" w:space="0" w:color="auto"/>
        <w:bottom w:val="none" w:sz="0" w:space="0" w:color="auto"/>
        <w:right w:val="none" w:sz="0" w:space="0" w:color="auto"/>
      </w:divBdr>
    </w:div>
    <w:div w:id="85350607">
      <w:bodyDiv w:val="1"/>
      <w:marLeft w:val="0"/>
      <w:marRight w:val="0"/>
      <w:marTop w:val="0"/>
      <w:marBottom w:val="0"/>
      <w:divBdr>
        <w:top w:val="none" w:sz="0" w:space="0" w:color="auto"/>
        <w:left w:val="none" w:sz="0" w:space="0" w:color="auto"/>
        <w:bottom w:val="none" w:sz="0" w:space="0" w:color="auto"/>
        <w:right w:val="none" w:sz="0" w:space="0" w:color="auto"/>
      </w:divBdr>
    </w:div>
    <w:div w:id="108355376">
      <w:bodyDiv w:val="1"/>
      <w:marLeft w:val="0"/>
      <w:marRight w:val="0"/>
      <w:marTop w:val="0"/>
      <w:marBottom w:val="0"/>
      <w:divBdr>
        <w:top w:val="none" w:sz="0" w:space="0" w:color="auto"/>
        <w:left w:val="none" w:sz="0" w:space="0" w:color="auto"/>
        <w:bottom w:val="none" w:sz="0" w:space="0" w:color="auto"/>
        <w:right w:val="none" w:sz="0" w:space="0" w:color="auto"/>
      </w:divBdr>
    </w:div>
    <w:div w:id="109399034">
      <w:bodyDiv w:val="1"/>
      <w:marLeft w:val="0"/>
      <w:marRight w:val="0"/>
      <w:marTop w:val="0"/>
      <w:marBottom w:val="0"/>
      <w:divBdr>
        <w:top w:val="none" w:sz="0" w:space="0" w:color="auto"/>
        <w:left w:val="none" w:sz="0" w:space="0" w:color="auto"/>
        <w:bottom w:val="none" w:sz="0" w:space="0" w:color="auto"/>
        <w:right w:val="none" w:sz="0" w:space="0" w:color="auto"/>
      </w:divBdr>
    </w:div>
    <w:div w:id="117534802">
      <w:bodyDiv w:val="1"/>
      <w:marLeft w:val="0"/>
      <w:marRight w:val="0"/>
      <w:marTop w:val="0"/>
      <w:marBottom w:val="0"/>
      <w:divBdr>
        <w:top w:val="none" w:sz="0" w:space="0" w:color="auto"/>
        <w:left w:val="none" w:sz="0" w:space="0" w:color="auto"/>
        <w:bottom w:val="none" w:sz="0" w:space="0" w:color="auto"/>
        <w:right w:val="none" w:sz="0" w:space="0" w:color="auto"/>
      </w:divBdr>
    </w:div>
    <w:div w:id="134874442">
      <w:bodyDiv w:val="1"/>
      <w:marLeft w:val="0"/>
      <w:marRight w:val="0"/>
      <w:marTop w:val="0"/>
      <w:marBottom w:val="0"/>
      <w:divBdr>
        <w:top w:val="none" w:sz="0" w:space="0" w:color="auto"/>
        <w:left w:val="none" w:sz="0" w:space="0" w:color="auto"/>
        <w:bottom w:val="none" w:sz="0" w:space="0" w:color="auto"/>
        <w:right w:val="none" w:sz="0" w:space="0" w:color="auto"/>
      </w:divBdr>
    </w:div>
    <w:div w:id="150567264">
      <w:bodyDiv w:val="1"/>
      <w:marLeft w:val="0"/>
      <w:marRight w:val="0"/>
      <w:marTop w:val="0"/>
      <w:marBottom w:val="0"/>
      <w:divBdr>
        <w:top w:val="none" w:sz="0" w:space="0" w:color="auto"/>
        <w:left w:val="none" w:sz="0" w:space="0" w:color="auto"/>
        <w:bottom w:val="none" w:sz="0" w:space="0" w:color="auto"/>
        <w:right w:val="none" w:sz="0" w:space="0" w:color="auto"/>
      </w:divBdr>
    </w:div>
    <w:div w:id="164563143">
      <w:bodyDiv w:val="1"/>
      <w:marLeft w:val="0"/>
      <w:marRight w:val="0"/>
      <w:marTop w:val="0"/>
      <w:marBottom w:val="0"/>
      <w:divBdr>
        <w:top w:val="none" w:sz="0" w:space="0" w:color="auto"/>
        <w:left w:val="none" w:sz="0" w:space="0" w:color="auto"/>
        <w:bottom w:val="none" w:sz="0" w:space="0" w:color="auto"/>
        <w:right w:val="none" w:sz="0" w:space="0" w:color="auto"/>
      </w:divBdr>
    </w:div>
    <w:div w:id="183330186">
      <w:bodyDiv w:val="1"/>
      <w:marLeft w:val="0"/>
      <w:marRight w:val="0"/>
      <w:marTop w:val="0"/>
      <w:marBottom w:val="0"/>
      <w:divBdr>
        <w:top w:val="none" w:sz="0" w:space="0" w:color="auto"/>
        <w:left w:val="none" w:sz="0" w:space="0" w:color="auto"/>
        <w:bottom w:val="none" w:sz="0" w:space="0" w:color="auto"/>
        <w:right w:val="none" w:sz="0" w:space="0" w:color="auto"/>
      </w:divBdr>
    </w:div>
    <w:div w:id="183718007">
      <w:bodyDiv w:val="1"/>
      <w:marLeft w:val="0"/>
      <w:marRight w:val="0"/>
      <w:marTop w:val="0"/>
      <w:marBottom w:val="0"/>
      <w:divBdr>
        <w:top w:val="none" w:sz="0" w:space="0" w:color="auto"/>
        <w:left w:val="none" w:sz="0" w:space="0" w:color="auto"/>
        <w:bottom w:val="none" w:sz="0" w:space="0" w:color="auto"/>
        <w:right w:val="none" w:sz="0" w:space="0" w:color="auto"/>
      </w:divBdr>
    </w:div>
    <w:div w:id="187063932">
      <w:bodyDiv w:val="1"/>
      <w:marLeft w:val="0"/>
      <w:marRight w:val="0"/>
      <w:marTop w:val="0"/>
      <w:marBottom w:val="0"/>
      <w:divBdr>
        <w:top w:val="none" w:sz="0" w:space="0" w:color="auto"/>
        <w:left w:val="none" w:sz="0" w:space="0" w:color="auto"/>
        <w:bottom w:val="none" w:sz="0" w:space="0" w:color="auto"/>
        <w:right w:val="none" w:sz="0" w:space="0" w:color="auto"/>
      </w:divBdr>
    </w:div>
    <w:div w:id="201790174">
      <w:bodyDiv w:val="1"/>
      <w:marLeft w:val="0"/>
      <w:marRight w:val="0"/>
      <w:marTop w:val="0"/>
      <w:marBottom w:val="0"/>
      <w:divBdr>
        <w:top w:val="none" w:sz="0" w:space="0" w:color="auto"/>
        <w:left w:val="none" w:sz="0" w:space="0" w:color="auto"/>
        <w:bottom w:val="none" w:sz="0" w:space="0" w:color="auto"/>
        <w:right w:val="none" w:sz="0" w:space="0" w:color="auto"/>
      </w:divBdr>
    </w:div>
    <w:div w:id="203055803">
      <w:bodyDiv w:val="1"/>
      <w:marLeft w:val="0"/>
      <w:marRight w:val="0"/>
      <w:marTop w:val="0"/>
      <w:marBottom w:val="0"/>
      <w:divBdr>
        <w:top w:val="none" w:sz="0" w:space="0" w:color="auto"/>
        <w:left w:val="none" w:sz="0" w:space="0" w:color="auto"/>
        <w:bottom w:val="none" w:sz="0" w:space="0" w:color="auto"/>
        <w:right w:val="none" w:sz="0" w:space="0" w:color="auto"/>
      </w:divBdr>
    </w:div>
    <w:div w:id="203644091">
      <w:bodyDiv w:val="1"/>
      <w:marLeft w:val="0"/>
      <w:marRight w:val="0"/>
      <w:marTop w:val="0"/>
      <w:marBottom w:val="0"/>
      <w:divBdr>
        <w:top w:val="none" w:sz="0" w:space="0" w:color="auto"/>
        <w:left w:val="none" w:sz="0" w:space="0" w:color="auto"/>
        <w:bottom w:val="none" w:sz="0" w:space="0" w:color="auto"/>
        <w:right w:val="none" w:sz="0" w:space="0" w:color="auto"/>
      </w:divBdr>
    </w:div>
    <w:div w:id="224798298">
      <w:bodyDiv w:val="1"/>
      <w:marLeft w:val="0"/>
      <w:marRight w:val="0"/>
      <w:marTop w:val="0"/>
      <w:marBottom w:val="0"/>
      <w:divBdr>
        <w:top w:val="none" w:sz="0" w:space="0" w:color="auto"/>
        <w:left w:val="none" w:sz="0" w:space="0" w:color="auto"/>
        <w:bottom w:val="none" w:sz="0" w:space="0" w:color="auto"/>
        <w:right w:val="none" w:sz="0" w:space="0" w:color="auto"/>
      </w:divBdr>
    </w:div>
    <w:div w:id="227233306">
      <w:bodyDiv w:val="1"/>
      <w:marLeft w:val="0"/>
      <w:marRight w:val="0"/>
      <w:marTop w:val="0"/>
      <w:marBottom w:val="0"/>
      <w:divBdr>
        <w:top w:val="none" w:sz="0" w:space="0" w:color="auto"/>
        <w:left w:val="none" w:sz="0" w:space="0" w:color="auto"/>
        <w:bottom w:val="none" w:sz="0" w:space="0" w:color="auto"/>
        <w:right w:val="none" w:sz="0" w:space="0" w:color="auto"/>
      </w:divBdr>
    </w:div>
    <w:div w:id="232081995">
      <w:bodyDiv w:val="1"/>
      <w:marLeft w:val="0"/>
      <w:marRight w:val="0"/>
      <w:marTop w:val="0"/>
      <w:marBottom w:val="0"/>
      <w:divBdr>
        <w:top w:val="none" w:sz="0" w:space="0" w:color="auto"/>
        <w:left w:val="none" w:sz="0" w:space="0" w:color="auto"/>
        <w:bottom w:val="none" w:sz="0" w:space="0" w:color="auto"/>
        <w:right w:val="none" w:sz="0" w:space="0" w:color="auto"/>
      </w:divBdr>
    </w:div>
    <w:div w:id="232129294">
      <w:bodyDiv w:val="1"/>
      <w:marLeft w:val="0"/>
      <w:marRight w:val="0"/>
      <w:marTop w:val="0"/>
      <w:marBottom w:val="0"/>
      <w:divBdr>
        <w:top w:val="none" w:sz="0" w:space="0" w:color="auto"/>
        <w:left w:val="none" w:sz="0" w:space="0" w:color="auto"/>
        <w:bottom w:val="none" w:sz="0" w:space="0" w:color="auto"/>
        <w:right w:val="none" w:sz="0" w:space="0" w:color="auto"/>
      </w:divBdr>
    </w:div>
    <w:div w:id="242223189">
      <w:bodyDiv w:val="1"/>
      <w:marLeft w:val="0"/>
      <w:marRight w:val="0"/>
      <w:marTop w:val="0"/>
      <w:marBottom w:val="0"/>
      <w:divBdr>
        <w:top w:val="none" w:sz="0" w:space="0" w:color="auto"/>
        <w:left w:val="none" w:sz="0" w:space="0" w:color="auto"/>
        <w:bottom w:val="none" w:sz="0" w:space="0" w:color="auto"/>
        <w:right w:val="none" w:sz="0" w:space="0" w:color="auto"/>
      </w:divBdr>
    </w:div>
    <w:div w:id="263926168">
      <w:bodyDiv w:val="1"/>
      <w:marLeft w:val="0"/>
      <w:marRight w:val="0"/>
      <w:marTop w:val="0"/>
      <w:marBottom w:val="0"/>
      <w:divBdr>
        <w:top w:val="none" w:sz="0" w:space="0" w:color="auto"/>
        <w:left w:val="none" w:sz="0" w:space="0" w:color="auto"/>
        <w:bottom w:val="none" w:sz="0" w:space="0" w:color="auto"/>
        <w:right w:val="none" w:sz="0" w:space="0" w:color="auto"/>
      </w:divBdr>
    </w:div>
    <w:div w:id="269895719">
      <w:bodyDiv w:val="1"/>
      <w:marLeft w:val="0"/>
      <w:marRight w:val="0"/>
      <w:marTop w:val="0"/>
      <w:marBottom w:val="0"/>
      <w:divBdr>
        <w:top w:val="none" w:sz="0" w:space="0" w:color="auto"/>
        <w:left w:val="none" w:sz="0" w:space="0" w:color="auto"/>
        <w:bottom w:val="none" w:sz="0" w:space="0" w:color="auto"/>
        <w:right w:val="none" w:sz="0" w:space="0" w:color="auto"/>
      </w:divBdr>
      <w:divsChild>
        <w:div w:id="155608819">
          <w:marLeft w:val="0"/>
          <w:marRight w:val="0"/>
          <w:marTop w:val="0"/>
          <w:marBottom w:val="0"/>
          <w:divBdr>
            <w:top w:val="none" w:sz="0" w:space="0" w:color="auto"/>
            <w:left w:val="none" w:sz="0" w:space="0" w:color="auto"/>
            <w:bottom w:val="none" w:sz="0" w:space="0" w:color="auto"/>
            <w:right w:val="none" w:sz="0" w:space="0" w:color="auto"/>
          </w:divBdr>
          <w:divsChild>
            <w:div w:id="1028410363">
              <w:marLeft w:val="0"/>
              <w:marRight w:val="0"/>
              <w:marTop w:val="0"/>
              <w:marBottom w:val="0"/>
              <w:divBdr>
                <w:top w:val="none" w:sz="0" w:space="0" w:color="auto"/>
                <w:left w:val="none" w:sz="0" w:space="0" w:color="auto"/>
                <w:bottom w:val="none" w:sz="0" w:space="0" w:color="auto"/>
                <w:right w:val="none" w:sz="0" w:space="0" w:color="auto"/>
              </w:divBdr>
              <w:divsChild>
                <w:div w:id="1352681822">
                  <w:marLeft w:val="0"/>
                  <w:marRight w:val="0"/>
                  <w:marTop w:val="0"/>
                  <w:marBottom w:val="0"/>
                  <w:divBdr>
                    <w:top w:val="none" w:sz="0" w:space="0" w:color="auto"/>
                    <w:left w:val="none" w:sz="0" w:space="0" w:color="auto"/>
                    <w:bottom w:val="none" w:sz="0" w:space="0" w:color="auto"/>
                    <w:right w:val="none" w:sz="0" w:space="0" w:color="auto"/>
                  </w:divBdr>
                  <w:divsChild>
                    <w:div w:id="453669945">
                      <w:marLeft w:val="0"/>
                      <w:marRight w:val="0"/>
                      <w:marTop w:val="0"/>
                      <w:marBottom w:val="0"/>
                      <w:divBdr>
                        <w:top w:val="none" w:sz="0" w:space="0" w:color="auto"/>
                        <w:left w:val="none" w:sz="0" w:space="0" w:color="auto"/>
                        <w:bottom w:val="none" w:sz="0" w:space="0" w:color="auto"/>
                        <w:right w:val="none" w:sz="0" w:space="0" w:color="auto"/>
                      </w:divBdr>
                      <w:divsChild>
                        <w:div w:id="402873021">
                          <w:marLeft w:val="0"/>
                          <w:marRight w:val="0"/>
                          <w:marTop w:val="0"/>
                          <w:marBottom w:val="0"/>
                          <w:divBdr>
                            <w:top w:val="none" w:sz="0" w:space="0" w:color="auto"/>
                            <w:left w:val="none" w:sz="0" w:space="0" w:color="auto"/>
                            <w:bottom w:val="none" w:sz="0" w:space="0" w:color="auto"/>
                            <w:right w:val="none" w:sz="0" w:space="0" w:color="auto"/>
                          </w:divBdr>
                          <w:divsChild>
                            <w:div w:id="831019328">
                              <w:marLeft w:val="0"/>
                              <w:marRight w:val="0"/>
                              <w:marTop w:val="0"/>
                              <w:marBottom w:val="0"/>
                              <w:divBdr>
                                <w:top w:val="none" w:sz="0" w:space="0" w:color="auto"/>
                                <w:left w:val="none" w:sz="0" w:space="0" w:color="auto"/>
                                <w:bottom w:val="none" w:sz="0" w:space="0" w:color="auto"/>
                                <w:right w:val="none" w:sz="0" w:space="0" w:color="auto"/>
                              </w:divBdr>
                              <w:divsChild>
                                <w:div w:id="1625774948">
                                  <w:marLeft w:val="0"/>
                                  <w:marRight w:val="0"/>
                                  <w:marTop w:val="0"/>
                                  <w:marBottom w:val="0"/>
                                  <w:divBdr>
                                    <w:top w:val="none" w:sz="0" w:space="0" w:color="auto"/>
                                    <w:left w:val="none" w:sz="0" w:space="0" w:color="auto"/>
                                    <w:bottom w:val="none" w:sz="0" w:space="0" w:color="auto"/>
                                    <w:right w:val="none" w:sz="0" w:space="0" w:color="auto"/>
                                  </w:divBdr>
                                  <w:divsChild>
                                    <w:div w:id="1760369618">
                                      <w:marLeft w:val="0"/>
                                      <w:marRight w:val="0"/>
                                      <w:marTop w:val="0"/>
                                      <w:marBottom w:val="0"/>
                                      <w:divBdr>
                                        <w:top w:val="none" w:sz="0" w:space="0" w:color="auto"/>
                                        <w:left w:val="none" w:sz="0" w:space="0" w:color="auto"/>
                                        <w:bottom w:val="none" w:sz="0" w:space="0" w:color="auto"/>
                                        <w:right w:val="none" w:sz="0" w:space="0" w:color="auto"/>
                                      </w:divBdr>
                                      <w:divsChild>
                                        <w:div w:id="1846020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3387077">
      <w:bodyDiv w:val="1"/>
      <w:marLeft w:val="0"/>
      <w:marRight w:val="0"/>
      <w:marTop w:val="0"/>
      <w:marBottom w:val="0"/>
      <w:divBdr>
        <w:top w:val="none" w:sz="0" w:space="0" w:color="auto"/>
        <w:left w:val="none" w:sz="0" w:space="0" w:color="auto"/>
        <w:bottom w:val="none" w:sz="0" w:space="0" w:color="auto"/>
        <w:right w:val="none" w:sz="0" w:space="0" w:color="auto"/>
      </w:divBdr>
    </w:div>
    <w:div w:id="288126052">
      <w:bodyDiv w:val="1"/>
      <w:marLeft w:val="0"/>
      <w:marRight w:val="0"/>
      <w:marTop w:val="0"/>
      <w:marBottom w:val="0"/>
      <w:divBdr>
        <w:top w:val="none" w:sz="0" w:space="0" w:color="auto"/>
        <w:left w:val="none" w:sz="0" w:space="0" w:color="auto"/>
        <w:bottom w:val="none" w:sz="0" w:space="0" w:color="auto"/>
        <w:right w:val="none" w:sz="0" w:space="0" w:color="auto"/>
      </w:divBdr>
    </w:div>
    <w:div w:id="327024872">
      <w:bodyDiv w:val="1"/>
      <w:marLeft w:val="0"/>
      <w:marRight w:val="0"/>
      <w:marTop w:val="0"/>
      <w:marBottom w:val="0"/>
      <w:divBdr>
        <w:top w:val="none" w:sz="0" w:space="0" w:color="auto"/>
        <w:left w:val="none" w:sz="0" w:space="0" w:color="auto"/>
        <w:bottom w:val="none" w:sz="0" w:space="0" w:color="auto"/>
        <w:right w:val="none" w:sz="0" w:space="0" w:color="auto"/>
      </w:divBdr>
    </w:div>
    <w:div w:id="343019884">
      <w:bodyDiv w:val="1"/>
      <w:marLeft w:val="0"/>
      <w:marRight w:val="0"/>
      <w:marTop w:val="0"/>
      <w:marBottom w:val="0"/>
      <w:divBdr>
        <w:top w:val="none" w:sz="0" w:space="0" w:color="auto"/>
        <w:left w:val="none" w:sz="0" w:space="0" w:color="auto"/>
        <w:bottom w:val="none" w:sz="0" w:space="0" w:color="auto"/>
        <w:right w:val="none" w:sz="0" w:space="0" w:color="auto"/>
      </w:divBdr>
    </w:div>
    <w:div w:id="347752892">
      <w:bodyDiv w:val="1"/>
      <w:marLeft w:val="0"/>
      <w:marRight w:val="0"/>
      <w:marTop w:val="0"/>
      <w:marBottom w:val="0"/>
      <w:divBdr>
        <w:top w:val="none" w:sz="0" w:space="0" w:color="auto"/>
        <w:left w:val="none" w:sz="0" w:space="0" w:color="auto"/>
        <w:bottom w:val="none" w:sz="0" w:space="0" w:color="auto"/>
        <w:right w:val="none" w:sz="0" w:space="0" w:color="auto"/>
      </w:divBdr>
    </w:div>
    <w:div w:id="350886498">
      <w:bodyDiv w:val="1"/>
      <w:marLeft w:val="0"/>
      <w:marRight w:val="0"/>
      <w:marTop w:val="0"/>
      <w:marBottom w:val="0"/>
      <w:divBdr>
        <w:top w:val="none" w:sz="0" w:space="0" w:color="auto"/>
        <w:left w:val="none" w:sz="0" w:space="0" w:color="auto"/>
        <w:bottom w:val="none" w:sz="0" w:space="0" w:color="auto"/>
        <w:right w:val="none" w:sz="0" w:space="0" w:color="auto"/>
      </w:divBdr>
      <w:divsChild>
        <w:div w:id="961425468">
          <w:marLeft w:val="0"/>
          <w:marRight w:val="0"/>
          <w:marTop w:val="0"/>
          <w:marBottom w:val="0"/>
          <w:divBdr>
            <w:top w:val="none" w:sz="0" w:space="0" w:color="auto"/>
            <w:left w:val="none" w:sz="0" w:space="0" w:color="auto"/>
            <w:bottom w:val="none" w:sz="0" w:space="0" w:color="auto"/>
            <w:right w:val="none" w:sz="0" w:space="0" w:color="auto"/>
          </w:divBdr>
          <w:divsChild>
            <w:div w:id="576784896">
              <w:marLeft w:val="0"/>
              <w:marRight w:val="0"/>
              <w:marTop w:val="0"/>
              <w:marBottom w:val="0"/>
              <w:divBdr>
                <w:top w:val="none" w:sz="0" w:space="0" w:color="auto"/>
                <w:left w:val="none" w:sz="0" w:space="0" w:color="auto"/>
                <w:bottom w:val="none" w:sz="0" w:space="0" w:color="auto"/>
                <w:right w:val="none" w:sz="0" w:space="0" w:color="auto"/>
              </w:divBdr>
              <w:divsChild>
                <w:div w:id="471211858">
                  <w:marLeft w:val="0"/>
                  <w:marRight w:val="0"/>
                  <w:marTop w:val="0"/>
                  <w:marBottom w:val="0"/>
                  <w:divBdr>
                    <w:top w:val="none" w:sz="0" w:space="0" w:color="auto"/>
                    <w:left w:val="none" w:sz="0" w:space="0" w:color="auto"/>
                    <w:bottom w:val="none" w:sz="0" w:space="0" w:color="auto"/>
                    <w:right w:val="none" w:sz="0" w:space="0" w:color="auto"/>
                  </w:divBdr>
                  <w:divsChild>
                    <w:div w:id="1604996939">
                      <w:marLeft w:val="0"/>
                      <w:marRight w:val="0"/>
                      <w:marTop w:val="0"/>
                      <w:marBottom w:val="0"/>
                      <w:divBdr>
                        <w:top w:val="none" w:sz="0" w:space="0" w:color="auto"/>
                        <w:left w:val="none" w:sz="0" w:space="0" w:color="auto"/>
                        <w:bottom w:val="none" w:sz="0" w:space="0" w:color="auto"/>
                        <w:right w:val="none" w:sz="0" w:space="0" w:color="auto"/>
                      </w:divBdr>
                      <w:divsChild>
                        <w:div w:id="1461919538">
                          <w:marLeft w:val="0"/>
                          <w:marRight w:val="0"/>
                          <w:marTop w:val="0"/>
                          <w:marBottom w:val="0"/>
                          <w:divBdr>
                            <w:top w:val="none" w:sz="0" w:space="0" w:color="auto"/>
                            <w:left w:val="none" w:sz="0" w:space="0" w:color="auto"/>
                            <w:bottom w:val="none" w:sz="0" w:space="0" w:color="auto"/>
                            <w:right w:val="none" w:sz="0" w:space="0" w:color="auto"/>
                          </w:divBdr>
                          <w:divsChild>
                            <w:div w:id="67739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1052940">
      <w:bodyDiv w:val="1"/>
      <w:marLeft w:val="0"/>
      <w:marRight w:val="0"/>
      <w:marTop w:val="0"/>
      <w:marBottom w:val="0"/>
      <w:divBdr>
        <w:top w:val="none" w:sz="0" w:space="0" w:color="auto"/>
        <w:left w:val="none" w:sz="0" w:space="0" w:color="auto"/>
        <w:bottom w:val="none" w:sz="0" w:space="0" w:color="auto"/>
        <w:right w:val="none" w:sz="0" w:space="0" w:color="auto"/>
      </w:divBdr>
    </w:div>
    <w:div w:id="364598008">
      <w:bodyDiv w:val="1"/>
      <w:marLeft w:val="0"/>
      <w:marRight w:val="0"/>
      <w:marTop w:val="0"/>
      <w:marBottom w:val="0"/>
      <w:divBdr>
        <w:top w:val="none" w:sz="0" w:space="0" w:color="auto"/>
        <w:left w:val="none" w:sz="0" w:space="0" w:color="auto"/>
        <w:bottom w:val="none" w:sz="0" w:space="0" w:color="auto"/>
        <w:right w:val="none" w:sz="0" w:space="0" w:color="auto"/>
      </w:divBdr>
    </w:div>
    <w:div w:id="373114133">
      <w:bodyDiv w:val="1"/>
      <w:marLeft w:val="0"/>
      <w:marRight w:val="0"/>
      <w:marTop w:val="0"/>
      <w:marBottom w:val="0"/>
      <w:divBdr>
        <w:top w:val="none" w:sz="0" w:space="0" w:color="auto"/>
        <w:left w:val="none" w:sz="0" w:space="0" w:color="auto"/>
        <w:bottom w:val="none" w:sz="0" w:space="0" w:color="auto"/>
        <w:right w:val="none" w:sz="0" w:space="0" w:color="auto"/>
      </w:divBdr>
    </w:div>
    <w:div w:id="383414305">
      <w:bodyDiv w:val="1"/>
      <w:marLeft w:val="0"/>
      <w:marRight w:val="0"/>
      <w:marTop w:val="0"/>
      <w:marBottom w:val="0"/>
      <w:divBdr>
        <w:top w:val="none" w:sz="0" w:space="0" w:color="auto"/>
        <w:left w:val="none" w:sz="0" w:space="0" w:color="auto"/>
        <w:bottom w:val="none" w:sz="0" w:space="0" w:color="auto"/>
        <w:right w:val="none" w:sz="0" w:space="0" w:color="auto"/>
      </w:divBdr>
    </w:div>
    <w:div w:id="392654867">
      <w:bodyDiv w:val="1"/>
      <w:marLeft w:val="0"/>
      <w:marRight w:val="0"/>
      <w:marTop w:val="0"/>
      <w:marBottom w:val="0"/>
      <w:divBdr>
        <w:top w:val="none" w:sz="0" w:space="0" w:color="auto"/>
        <w:left w:val="none" w:sz="0" w:space="0" w:color="auto"/>
        <w:bottom w:val="none" w:sz="0" w:space="0" w:color="auto"/>
        <w:right w:val="none" w:sz="0" w:space="0" w:color="auto"/>
      </w:divBdr>
      <w:divsChild>
        <w:div w:id="1926912307">
          <w:marLeft w:val="0"/>
          <w:marRight w:val="0"/>
          <w:marTop w:val="0"/>
          <w:marBottom w:val="0"/>
          <w:divBdr>
            <w:top w:val="none" w:sz="0" w:space="0" w:color="auto"/>
            <w:left w:val="none" w:sz="0" w:space="0" w:color="auto"/>
            <w:bottom w:val="none" w:sz="0" w:space="0" w:color="auto"/>
            <w:right w:val="none" w:sz="0" w:space="0" w:color="auto"/>
          </w:divBdr>
          <w:divsChild>
            <w:div w:id="114106727">
              <w:marLeft w:val="0"/>
              <w:marRight w:val="0"/>
              <w:marTop w:val="0"/>
              <w:marBottom w:val="0"/>
              <w:divBdr>
                <w:top w:val="none" w:sz="0" w:space="0" w:color="auto"/>
                <w:left w:val="none" w:sz="0" w:space="0" w:color="auto"/>
                <w:bottom w:val="none" w:sz="0" w:space="0" w:color="auto"/>
                <w:right w:val="none" w:sz="0" w:space="0" w:color="auto"/>
              </w:divBdr>
              <w:divsChild>
                <w:div w:id="1110783870">
                  <w:marLeft w:val="0"/>
                  <w:marRight w:val="0"/>
                  <w:marTop w:val="0"/>
                  <w:marBottom w:val="0"/>
                  <w:divBdr>
                    <w:top w:val="none" w:sz="0" w:space="0" w:color="auto"/>
                    <w:left w:val="none" w:sz="0" w:space="0" w:color="auto"/>
                    <w:bottom w:val="none" w:sz="0" w:space="0" w:color="auto"/>
                    <w:right w:val="none" w:sz="0" w:space="0" w:color="auto"/>
                  </w:divBdr>
                  <w:divsChild>
                    <w:div w:id="859662835">
                      <w:marLeft w:val="0"/>
                      <w:marRight w:val="0"/>
                      <w:marTop w:val="0"/>
                      <w:marBottom w:val="0"/>
                      <w:divBdr>
                        <w:top w:val="none" w:sz="0" w:space="0" w:color="auto"/>
                        <w:left w:val="none" w:sz="0" w:space="0" w:color="auto"/>
                        <w:bottom w:val="none" w:sz="0" w:space="0" w:color="auto"/>
                        <w:right w:val="none" w:sz="0" w:space="0" w:color="auto"/>
                      </w:divBdr>
                      <w:divsChild>
                        <w:div w:id="1590887796">
                          <w:marLeft w:val="0"/>
                          <w:marRight w:val="0"/>
                          <w:marTop w:val="0"/>
                          <w:marBottom w:val="0"/>
                          <w:divBdr>
                            <w:top w:val="none" w:sz="0" w:space="0" w:color="auto"/>
                            <w:left w:val="none" w:sz="0" w:space="0" w:color="auto"/>
                            <w:bottom w:val="none" w:sz="0" w:space="0" w:color="auto"/>
                            <w:right w:val="none" w:sz="0" w:space="0" w:color="auto"/>
                          </w:divBdr>
                          <w:divsChild>
                            <w:div w:id="14963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3311583">
      <w:bodyDiv w:val="1"/>
      <w:marLeft w:val="0"/>
      <w:marRight w:val="0"/>
      <w:marTop w:val="0"/>
      <w:marBottom w:val="0"/>
      <w:divBdr>
        <w:top w:val="none" w:sz="0" w:space="0" w:color="auto"/>
        <w:left w:val="none" w:sz="0" w:space="0" w:color="auto"/>
        <w:bottom w:val="none" w:sz="0" w:space="0" w:color="auto"/>
        <w:right w:val="none" w:sz="0" w:space="0" w:color="auto"/>
      </w:divBdr>
    </w:div>
    <w:div w:id="413745073">
      <w:bodyDiv w:val="1"/>
      <w:marLeft w:val="0"/>
      <w:marRight w:val="0"/>
      <w:marTop w:val="0"/>
      <w:marBottom w:val="0"/>
      <w:divBdr>
        <w:top w:val="none" w:sz="0" w:space="0" w:color="auto"/>
        <w:left w:val="none" w:sz="0" w:space="0" w:color="auto"/>
        <w:bottom w:val="none" w:sz="0" w:space="0" w:color="auto"/>
        <w:right w:val="none" w:sz="0" w:space="0" w:color="auto"/>
      </w:divBdr>
    </w:div>
    <w:div w:id="414740577">
      <w:bodyDiv w:val="1"/>
      <w:marLeft w:val="0"/>
      <w:marRight w:val="0"/>
      <w:marTop w:val="0"/>
      <w:marBottom w:val="0"/>
      <w:divBdr>
        <w:top w:val="none" w:sz="0" w:space="0" w:color="auto"/>
        <w:left w:val="none" w:sz="0" w:space="0" w:color="auto"/>
        <w:bottom w:val="none" w:sz="0" w:space="0" w:color="auto"/>
        <w:right w:val="none" w:sz="0" w:space="0" w:color="auto"/>
      </w:divBdr>
    </w:div>
    <w:div w:id="417362815">
      <w:bodyDiv w:val="1"/>
      <w:marLeft w:val="0"/>
      <w:marRight w:val="0"/>
      <w:marTop w:val="0"/>
      <w:marBottom w:val="0"/>
      <w:divBdr>
        <w:top w:val="none" w:sz="0" w:space="0" w:color="auto"/>
        <w:left w:val="none" w:sz="0" w:space="0" w:color="auto"/>
        <w:bottom w:val="none" w:sz="0" w:space="0" w:color="auto"/>
        <w:right w:val="none" w:sz="0" w:space="0" w:color="auto"/>
      </w:divBdr>
      <w:divsChild>
        <w:div w:id="882987561">
          <w:marLeft w:val="0"/>
          <w:marRight w:val="0"/>
          <w:marTop w:val="0"/>
          <w:marBottom w:val="0"/>
          <w:divBdr>
            <w:top w:val="none" w:sz="0" w:space="0" w:color="auto"/>
            <w:left w:val="none" w:sz="0" w:space="0" w:color="auto"/>
            <w:bottom w:val="none" w:sz="0" w:space="0" w:color="auto"/>
            <w:right w:val="none" w:sz="0" w:space="0" w:color="auto"/>
          </w:divBdr>
          <w:divsChild>
            <w:div w:id="282663692">
              <w:marLeft w:val="-225"/>
              <w:marRight w:val="-225"/>
              <w:marTop w:val="0"/>
              <w:marBottom w:val="0"/>
              <w:divBdr>
                <w:top w:val="none" w:sz="0" w:space="0" w:color="auto"/>
                <w:left w:val="none" w:sz="0" w:space="0" w:color="auto"/>
                <w:bottom w:val="none" w:sz="0" w:space="0" w:color="auto"/>
                <w:right w:val="none" w:sz="0" w:space="0" w:color="auto"/>
              </w:divBdr>
              <w:divsChild>
                <w:div w:id="574318363">
                  <w:marLeft w:val="0"/>
                  <w:marRight w:val="0"/>
                  <w:marTop w:val="0"/>
                  <w:marBottom w:val="0"/>
                  <w:divBdr>
                    <w:top w:val="none" w:sz="0" w:space="0" w:color="auto"/>
                    <w:left w:val="none" w:sz="0" w:space="0" w:color="auto"/>
                    <w:bottom w:val="none" w:sz="0" w:space="0" w:color="auto"/>
                    <w:right w:val="none" w:sz="0" w:space="0" w:color="auto"/>
                  </w:divBdr>
                  <w:divsChild>
                    <w:div w:id="209866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256803">
      <w:bodyDiv w:val="1"/>
      <w:marLeft w:val="0"/>
      <w:marRight w:val="0"/>
      <w:marTop w:val="0"/>
      <w:marBottom w:val="0"/>
      <w:divBdr>
        <w:top w:val="none" w:sz="0" w:space="0" w:color="auto"/>
        <w:left w:val="none" w:sz="0" w:space="0" w:color="auto"/>
        <w:bottom w:val="none" w:sz="0" w:space="0" w:color="auto"/>
        <w:right w:val="none" w:sz="0" w:space="0" w:color="auto"/>
      </w:divBdr>
    </w:div>
    <w:div w:id="440075930">
      <w:bodyDiv w:val="1"/>
      <w:marLeft w:val="0"/>
      <w:marRight w:val="0"/>
      <w:marTop w:val="0"/>
      <w:marBottom w:val="0"/>
      <w:divBdr>
        <w:top w:val="none" w:sz="0" w:space="0" w:color="auto"/>
        <w:left w:val="none" w:sz="0" w:space="0" w:color="auto"/>
        <w:bottom w:val="none" w:sz="0" w:space="0" w:color="auto"/>
        <w:right w:val="none" w:sz="0" w:space="0" w:color="auto"/>
      </w:divBdr>
    </w:div>
    <w:div w:id="448161664">
      <w:bodyDiv w:val="1"/>
      <w:marLeft w:val="0"/>
      <w:marRight w:val="0"/>
      <w:marTop w:val="0"/>
      <w:marBottom w:val="0"/>
      <w:divBdr>
        <w:top w:val="none" w:sz="0" w:space="0" w:color="auto"/>
        <w:left w:val="none" w:sz="0" w:space="0" w:color="auto"/>
        <w:bottom w:val="none" w:sz="0" w:space="0" w:color="auto"/>
        <w:right w:val="none" w:sz="0" w:space="0" w:color="auto"/>
      </w:divBdr>
    </w:div>
    <w:div w:id="455418866">
      <w:bodyDiv w:val="1"/>
      <w:marLeft w:val="0"/>
      <w:marRight w:val="0"/>
      <w:marTop w:val="0"/>
      <w:marBottom w:val="0"/>
      <w:divBdr>
        <w:top w:val="none" w:sz="0" w:space="0" w:color="auto"/>
        <w:left w:val="none" w:sz="0" w:space="0" w:color="auto"/>
        <w:bottom w:val="none" w:sz="0" w:space="0" w:color="auto"/>
        <w:right w:val="none" w:sz="0" w:space="0" w:color="auto"/>
      </w:divBdr>
    </w:div>
    <w:div w:id="462191553">
      <w:bodyDiv w:val="1"/>
      <w:marLeft w:val="0"/>
      <w:marRight w:val="0"/>
      <w:marTop w:val="0"/>
      <w:marBottom w:val="0"/>
      <w:divBdr>
        <w:top w:val="none" w:sz="0" w:space="0" w:color="auto"/>
        <w:left w:val="none" w:sz="0" w:space="0" w:color="auto"/>
        <w:bottom w:val="none" w:sz="0" w:space="0" w:color="auto"/>
        <w:right w:val="none" w:sz="0" w:space="0" w:color="auto"/>
      </w:divBdr>
    </w:div>
    <w:div w:id="465514507">
      <w:bodyDiv w:val="1"/>
      <w:marLeft w:val="0"/>
      <w:marRight w:val="0"/>
      <w:marTop w:val="0"/>
      <w:marBottom w:val="0"/>
      <w:divBdr>
        <w:top w:val="none" w:sz="0" w:space="0" w:color="auto"/>
        <w:left w:val="none" w:sz="0" w:space="0" w:color="auto"/>
        <w:bottom w:val="none" w:sz="0" w:space="0" w:color="auto"/>
        <w:right w:val="none" w:sz="0" w:space="0" w:color="auto"/>
      </w:divBdr>
    </w:div>
    <w:div w:id="468671463">
      <w:bodyDiv w:val="1"/>
      <w:marLeft w:val="0"/>
      <w:marRight w:val="0"/>
      <w:marTop w:val="0"/>
      <w:marBottom w:val="0"/>
      <w:divBdr>
        <w:top w:val="none" w:sz="0" w:space="0" w:color="auto"/>
        <w:left w:val="none" w:sz="0" w:space="0" w:color="auto"/>
        <w:bottom w:val="none" w:sz="0" w:space="0" w:color="auto"/>
        <w:right w:val="none" w:sz="0" w:space="0" w:color="auto"/>
      </w:divBdr>
    </w:div>
    <w:div w:id="487408423">
      <w:bodyDiv w:val="1"/>
      <w:marLeft w:val="0"/>
      <w:marRight w:val="0"/>
      <w:marTop w:val="0"/>
      <w:marBottom w:val="0"/>
      <w:divBdr>
        <w:top w:val="none" w:sz="0" w:space="0" w:color="auto"/>
        <w:left w:val="none" w:sz="0" w:space="0" w:color="auto"/>
        <w:bottom w:val="none" w:sz="0" w:space="0" w:color="auto"/>
        <w:right w:val="none" w:sz="0" w:space="0" w:color="auto"/>
      </w:divBdr>
    </w:div>
    <w:div w:id="504056870">
      <w:bodyDiv w:val="1"/>
      <w:marLeft w:val="0"/>
      <w:marRight w:val="0"/>
      <w:marTop w:val="0"/>
      <w:marBottom w:val="0"/>
      <w:divBdr>
        <w:top w:val="none" w:sz="0" w:space="0" w:color="auto"/>
        <w:left w:val="none" w:sz="0" w:space="0" w:color="auto"/>
        <w:bottom w:val="none" w:sz="0" w:space="0" w:color="auto"/>
        <w:right w:val="none" w:sz="0" w:space="0" w:color="auto"/>
      </w:divBdr>
    </w:div>
    <w:div w:id="504563595">
      <w:bodyDiv w:val="1"/>
      <w:marLeft w:val="0"/>
      <w:marRight w:val="0"/>
      <w:marTop w:val="0"/>
      <w:marBottom w:val="0"/>
      <w:divBdr>
        <w:top w:val="none" w:sz="0" w:space="0" w:color="auto"/>
        <w:left w:val="none" w:sz="0" w:space="0" w:color="auto"/>
        <w:bottom w:val="none" w:sz="0" w:space="0" w:color="auto"/>
        <w:right w:val="none" w:sz="0" w:space="0" w:color="auto"/>
      </w:divBdr>
    </w:div>
    <w:div w:id="505826938">
      <w:bodyDiv w:val="1"/>
      <w:marLeft w:val="0"/>
      <w:marRight w:val="0"/>
      <w:marTop w:val="0"/>
      <w:marBottom w:val="0"/>
      <w:divBdr>
        <w:top w:val="none" w:sz="0" w:space="0" w:color="auto"/>
        <w:left w:val="none" w:sz="0" w:space="0" w:color="auto"/>
        <w:bottom w:val="none" w:sz="0" w:space="0" w:color="auto"/>
        <w:right w:val="none" w:sz="0" w:space="0" w:color="auto"/>
      </w:divBdr>
    </w:div>
    <w:div w:id="525294837">
      <w:bodyDiv w:val="1"/>
      <w:marLeft w:val="0"/>
      <w:marRight w:val="0"/>
      <w:marTop w:val="0"/>
      <w:marBottom w:val="0"/>
      <w:divBdr>
        <w:top w:val="none" w:sz="0" w:space="0" w:color="auto"/>
        <w:left w:val="none" w:sz="0" w:space="0" w:color="auto"/>
        <w:bottom w:val="none" w:sz="0" w:space="0" w:color="auto"/>
        <w:right w:val="none" w:sz="0" w:space="0" w:color="auto"/>
      </w:divBdr>
    </w:div>
    <w:div w:id="525679124">
      <w:bodyDiv w:val="1"/>
      <w:marLeft w:val="0"/>
      <w:marRight w:val="0"/>
      <w:marTop w:val="0"/>
      <w:marBottom w:val="0"/>
      <w:divBdr>
        <w:top w:val="none" w:sz="0" w:space="0" w:color="auto"/>
        <w:left w:val="none" w:sz="0" w:space="0" w:color="auto"/>
        <w:bottom w:val="none" w:sz="0" w:space="0" w:color="auto"/>
        <w:right w:val="none" w:sz="0" w:space="0" w:color="auto"/>
      </w:divBdr>
      <w:divsChild>
        <w:div w:id="1741322686">
          <w:marLeft w:val="0"/>
          <w:marRight w:val="0"/>
          <w:marTop w:val="0"/>
          <w:marBottom w:val="0"/>
          <w:divBdr>
            <w:top w:val="single" w:sz="48" w:space="6" w:color="DCDCDC"/>
            <w:left w:val="none" w:sz="0" w:space="0" w:color="auto"/>
            <w:bottom w:val="none" w:sz="0" w:space="0" w:color="auto"/>
            <w:right w:val="none" w:sz="0" w:space="0" w:color="auto"/>
          </w:divBdr>
          <w:divsChild>
            <w:div w:id="148354423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857004">
      <w:bodyDiv w:val="1"/>
      <w:marLeft w:val="0"/>
      <w:marRight w:val="0"/>
      <w:marTop w:val="0"/>
      <w:marBottom w:val="0"/>
      <w:divBdr>
        <w:top w:val="none" w:sz="0" w:space="0" w:color="auto"/>
        <w:left w:val="none" w:sz="0" w:space="0" w:color="auto"/>
        <w:bottom w:val="none" w:sz="0" w:space="0" w:color="auto"/>
        <w:right w:val="none" w:sz="0" w:space="0" w:color="auto"/>
      </w:divBdr>
    </w:div>
    <w:div w:id="535047977">
      <w:bodyDiv w:val="1"/>
      <w:marLeft w:val="0"/>
      <w:marRight w:val="0"/>
      <w:marTop w:val="0"/>
      <w:marBottom w:val="0"/>
      <w:divBdr>
        <w:top w:val="none" w:sz="0" w:space="0" w:color="auto"/>
        <w:left w:val="none" w:sz="0" w:space="0" w:color="auto"/>
        <w:bottom w:val="none" w:sz="0" w:space="0" w:color="auto"/>
        <w:right w:val="none" w:sz="0" w:space="0" w:color="auto"/>
      </w:divBdr>
    </w:div>
    <w:div w:id="535316750">
      <w:bodyDiv w:val="1"/>
      <w:marLeft w:val="0"/>
      <w:marRight w:val="0"/>
      <w:marTop w:val="0"/>
      <w:marBottom w:val="0"/>
      <w:divBdr>
        <w:top w:val="none" w:sz="0" w:space="0" w:color="auto"/>
        <w:left w:val="none" w:sz="0" w:space="0" w:color="auto"/>
        <w:bottom w:val="none" w:sz="0" w:space="0" w:color="auto"/>
        <w:right w:val="none" w:sz="0" w:space="0" w:color="auto"/>
      </w:divBdr>
    </w:div>
    <w:div w:id="541285370">
      <w:bodyDiv w:val="1"/>
      <w:marLeft w:val="0"/>
      <w:marRight w:val="0"/>
      <w:marTop w:val="0"/>
      <w:marBottom w:val="0"/>
      <w:divBdr>
        <w:top w:val="none" w:sz="0" w:space="0" w:color="auto"/>
        <w:left w:val="none" w:sz="0" w:space="0" w:color="auto"/>
        <w:bottom w:val="none" w:sz="0" w:space="0" w:color="auto"/>
        <w:right w:val="none" w:sz="0" w:space="0" w:color="auto"/>
      </w:divBdr>
    </w:div>
    <w:div w:id="544679452">
      <w:bodyDiv w:val="1"/>
      <w:marLeft w:val="0"/>
      <w:marRight w:val="0"/>
      <w:marTop w:val="0"/>
      <w:marBottom w:val="0"/>
      <w:divBdr>
        <w:top w:val="none" w:sz="0" w:space="0" w:color="auto"/>
        <w:left w:val="none" w:sz="0" w:space="0" w:color="auto"/>
        <w:bottom w:val="none" w:sz="0" w:space="0" w:color="auto"/>
        <w:right w:val="none" w:sz="0" w:space="0" w:color="auto"/>
      </w:divBdr>
    </w:div>
    <w:div w:id="546186052">
      <w:bodyDiv w:val="1"/>
      <w:marLeft w:val="0"/>
      <w:marRight w:val="0"/>
      <w:marTop w:val="0"/>
      <w:marBottom w:val="0"/>
      <w:divBdr>
        <w:top w:val="none" w:sz="0" w:space="0" w:color="auto"/>
        <w:left w:val="none" w:sz="0" w:space="0" w:color="auto"/>
        <w:bottom w:val="none" w:sz="0" w:space="0" w:color="auto"/>
        <w:right w:val="none" w:sz="0" w:space="0" w:color="auto"/>
      </w:divBdr>
    </w:div>
    <w:div w:id="565382902">
      <w:bodyDiv w:val="1"/>
      <w:marLeft w:val="0"/>
      <w:marRight w:val="0"/>
      <w:marTop w:val="0"/>
      <w:marBottom w:val="0"/>
      <w:divBdr>
        <w:top w:val="none" w:sz="0" w:space="0" w:color="auto"/>
        <w:left w:val="none" w:sz="0" w:space="0" w:color="auto"/>
        <w:bottom w:val="none" w:sz="0" w:space="0" w:color="auto"/>
        <w:right w:val="none" w:sz="0" w:space="0" w:color="auto"/>
      </w:divBdr>
    </w:div>
    <w:div w:id="591815010">
      <w:bodyDiv w:val="1"/>
      <w:marLeft w:val="0"/>
      <w:marRight w:val="0"/>
      <w:marTop w:val="0"/>
      <w:marBottom w:val="0"/>
      <w:divBdr>
        <w:top w:val="none" w:sz="0" w:space="0" w:color="auto"/>
        <w:left w:val="none" w:sz="0" w:space="0" w:color="auto"/>
        <w:bottom w:val="none" w:sz="0" w:space="0" w:color="auto"/>
        <w:right w:val="none" w:sz="0" w:space="0" w:color="auto"/>
      </w:divBdr>
    </w:div>
    <w:div w:id="595525865">
      <w:bodyDiv w:val="1"/>
      <w:marLeft w:val="0"/>
      <w:marRight w:val="0"/>
      <w:marTop w:val="0"/>
      <w:marBottom w:val="0"/>
      <w:divBdr>
        <w:top w:val="none" w:sz="0" w:space="0" w:color="auto"/>
        <w:left w:val="none" w:sz="0" w:space="0" w:color="auto"/>
        <w:bottom w:val="none" w:sz="0" w:space="0" w:color="auto"/>
        <w:right w:val="none" w:sz="0" w:space="0" w:color="auto"/>
      </w:divBdr>
    </w:div>
    <w:div w:id="601187285">
      <w:bodyDiv w:val="1"/>
      <w:marLeft w:val="0"/>
      <w:marRight w:val="0"/>
      <w:marTop w:val="0"/>
      <w:marBottom w:val="0"/>
      <w:divBdr>
        <w:top w:val="none" w:sz="0" w:space="0" w:color="auto"/>
        <w:left w:val="none" w:sz="0" w:space="0" w:color="auto"/>
        <w:bottom w:val="none" w:sz="0" w:space="0" w:color="auto"/>
        <w:right w:val="none" w:sz="0" w:space="0" w:color="auto"/>
      </w:divBdr>
    </w:div>
    <w:div w:id="605772105">
      <w:bodyDiv w:val="1"/>
      <w:marLeft w:val="0"/>
      <w:marRight w:val="0"/>
      <w:marTop w:val="0"/>
      <w:marBottom w:val="0"/>
      <w:divBdr>
        <w:top w:val="none" w:sz="0" w:space="0" w:color="auto"/>
        <w:left w:val="none" w:sz="0" w:space="0" w:color="auto"/>
        <w:bottom w:val="none" w:sz="0" w:space="0" w:color="auto"/>
        <w:right w:val="none" w:sz="0" w:space="0" w:color="auto"/>
      </w:divBdr>
    </w:div>
    <w:div w:id="621614229">
      <w:bodyDiv w:val="1"/>
      <w:marLeft w:val="0"/>
      <w:marRight w:val="0"/>
      <w:marTop w:val="0"/>
      <w:marBottom w:val="0"/>
      <w:divBdr>
        <w:top w:val="none" w:sz="0" w:space="0" w:color="auto"/>
        <w:left w:val="none" w:sz="0" w:space="0" w:color="auto"/>
        <w:bottom w:val="none" w:sz="0" w:space="0" w:color="auto"/>
        <w:right w:val="none" w:sz="0" w:space="0" w:color="auto"/>
      </w:divBdr>
    </w:div>
    <w:div w:id="642000245">
      <w:bodyDiv w:val="1"/>
      <w:marLeft w:val="0"/>
      <w:marRight w:val="0"/>
      <w:marTop w:val="0"/>
      <w:marBottom w:val="0"/>
      <w:divBdr>
        <w:top w:val="none" w:sz="0" w:space="0" w:color="auto"/>
        <w:left w:val="none" w:sz="0" w:space="0" w:color="auto"/>
        <w:bottom w:val="none" w:sz="0" w:space="0" w:color="auto"/>
        <w:right w:val="none" w:sz="0" w:space="0" w:color="auto"/>
      </w:divBdr>
    </w:div>
    <w:div w:id="645208995">
      <w:bodyDiv w:val="1"/>
      <w:marLeft w:val="0"/>
      <w:marRight w:val="0"/>
      <w:marTop w:val="0"/>
      <w:marBottom w:val="0"/>
      <w:divBdr>
        <w:top w:val="none" w:sz="0" w:space="0" w:color="auto"/>
        <w:left w:val="none" w:sz="0" w:space="0" w:color="auto"/>
        <w:bottom w:val="none" w:sz="0" w:space="0" w:color="auto"/>
        <w:right w:val="none" w:sz="0" w:space="0" w:color="auto"/>
      </w:divBdr>
    </w:div>
    <w:div w:id="653029222">
      <w:bodyDiv w:val="1"/>
      <w:marLeft w:val="0"/>
      <w:marRight w:val="0"/>
      <w:marTop w:val="0"/>
      <w:marBottom w:val="0"/>
      <w:divBdr>
        <w:top w:val="none" w:sz="0" w:space="0" w:color="auto"/>
        <w:left w:val="none" w:sz="0" w:space="0" w:color="auto"/>
        <w:bottom w:val="none" w:sz="0" w:space="0" w:color="auto"/>
        <w:right w:val="none" w:sz="0" w:space="0" w:color="auto"/>
      </w:divBdr>
    </w:div>
    <w:div w:id="656231002">
      <w:bodyDiv w:val="1"/>
      <w:marLeft w:val="0"/>
      <w:marRight w:val="0"/>
      <w:marTop w:val="0"/>
      <w:marBottom w:val="0"/>
      <w:divBdr>
        <w:top w:val="none" w:sz="0" w:space="0" w:color="auto"/>
        <w:left w:val="none" w:sz="0" w:space="0" w:color="auto"/>
        <w:bottom w:val="none" w:sz="0" w:space="0" w:color="auto"/>
        <w:right w:val="none" w:sz="0" w:space="0" w:color="auto"/>
      </w:divBdr>
    </w:div>
    <w:div w:id="673261562">
      <w:bodyDiv w:val="1"/>
      <w:marLeft w:val="0"/>
      <w:marRight w:val="0"/>
      <w:marTop w:val="0"/>
      <w:marBottom w:val="0"/>
      <w:divBdr>
        <w:top w:val="none" w:sz="0" w:space="0" w:color="auto"/>
        <w:left w:val="none" w:sz="0" w:space="0" w:color="auto"/>
        <w:bottom w:val="none" w:sz="0" w:space="0" w:color="auto"/>
        <w:right w:val="none" w:sz="0" w:space="0" w:color="auto"/>
      </w:divBdr>
    </w:div>
    <w:div w:id="683551091">
      <w:bodyDiv w:val="1"/>
      <w:marLeft w:val="0"/>
      <w:marRight w:val="0"/>
      <w:marTop w:val="0"/>
      <w:marBottom w:val="0"/>
      <w:divBdr>
        <w:top w:val="none" w:sz="0" w:space="0" w:color="auto"/>
        <w:left w:val="none" w:sz="0" w:space="0" w:color="auto"/>
        <w:bottom w:val="none" w:sz="0" w:space="0" w:color="auto"/>
        <w:right w:val="none" w:sz="0" w:space="0" w:color="auto"/>
      </w:divBdr>
    </w:div>
    <w:div w:id="689527641">
      <w:bodyDiv w:val="1"/>
      <w:marLeft w:val="0"/>
      <w:marRight w:val="0"/>
      <w:marTop w:val="0"/>
      <w:marBottom w:val="0"/>
      <w:divBdr>
        <w:top w:val="none" w:sz="0" w:space="0" w:color="auto"/>
        <w:left w:val="none" w:sz="0" w:space="0" w:color="auto"/>
        <w:bottom w:val="none" w:sz="0" w:space="0" w:color="auto"/>
        <w:right w:val="none" w:sz="0" w:space="0" w:color="auto"/>
      </w:divBdr>
    </w:div>
    <w:div w:id="694580766">
      <w:bodyDiv w:val="1"/>
      <w:marLeft w:val="0"/>
      <w:marRight w:val="0"/>
      <w:marTop w:val="0"/>
      <w:marBottom w:val="0"/>
      <w:divBdr>
        <w:top w:val="none" w:sz="0" w:space="0" w:color="auto"/>
        <w:left w:val="none" w:sz="0" w:space="0" w:color="auto"/>
        <w:bottom w:val="none" w:sz="0" w:space="0" w:color="auto"/>
        <w:right w:val="none" w:sz="0" w:space="0" w:color="auto"/>
      </w:divBdr>
    </w:div>
    <w:div w:id="702562392">
      <w:bodyDiv w:val="1"/>
      <w:marLeft w:val="0"/>
      <w:marRight w:val="0"/>
      <w:marTop w:val="0"/>
      <w:marBottom w:val="0"/>
      <w:divBdr>
        <w:top w:val="none" w:sz="0" w:space="0" w:color="auto"/>
        <w:left w:val="none" w:sz="0" w:space="0" w:color="auto"/>
        <w:bottom w:val="none" w:sz="0" w:space="0" w:color="auto"/>
        <w:right w:val="none" w:sz="0" w:space="0" w:color="auto"/>
      </w:divBdr>
    </w:div>
    <w:div w:id="709036148">
      <w:bodyDiv w:val="1"/>
      <w:marLeft w:val="0"/>
      <w:marRight w:val="0"/>
      <w:marTop w:val="0"/>
      <w:marBottom w:val="0"/>
      <w:divBdr>
        <w:top w:val="none" w:sz="0" w:space="0" w:color="auto"/>
        <w:left w:val="none" w:sz="0" w:space="0" w:color="auto"/>
        <w:bottom w:val="none" w:sz="0" w:space="0" w:color="auto"/>
        <w:right w:val="none" w:sz="0" w:space="0" w:color="auto"/>
      </w:divBdr>
    </w:div>
    <w:div w:id="725758699">
      <w:bodyDiv w:val="1"/>
      <w:marLeft w:val="0"/>
      <w:marRight w:val="0"/>
      <w:marTop w:val="0"/>
      <w:marBottom w:val="0"/>
      <w:divBdr>
        <w:top w:val="none" w:sz="0" w:space="0" w:color="auto"/>
        <w:left w:val="none" w:sz="0" w:space="0" w:color="auto"/>
        <w:bottom w:val="none" w:sz="0" w:space="0" w:color="auto"/>
        <w:right w:val="none" w:sz="0" w:space="0" w:color="auto"/>
      </w:divBdr>
    </w:div>
    <w:div w:id="747578387">
      <w:bodyDiv w:val="1"/>
      <w:marLeft w:val="0"/>
      <w:marRight w:val="0"/>
      <w:marTop w:val="0"/>
      <w:marBottom w:val="0"/>
      <w:divBdr>
        <w:top w:val="none" w:sz="0" w:space="0" w:color="auto"/>
        <w:left w:val="none" w:sz="0" w:space="0" w:color="auto"/>
        <w:bottom w:val="none" w:sz="0" w:space="0" w:color="auto"/>
        <w:right w:val="none" w:sz="0" w:space="0" w:color="auto"/>
      </w:divBdr>
    </w:div>
    <w:div w:id="757673654">
      <w:bodyDiv w:val="1"/>
      <w:marLeft w:val="0"/>
      <w:marRight w:val="0"/>
      <w:marTop w:val="0"/>
      <w:marBottom w:val="0"/>
      <w:divBdr>
        <w:top w:val="none" w:sz="0" w:space="0" w:color="auto"/>
        <w:left w:val="none" w:sz="0" w:space="0" w:color="auto"/>
        <w:bottom w:val="none" w:sz="0" w:space="0" w:color="auto"/>
        <w:right w:val="none" w:sz="0" w:space="0" w:color="auto"/>
      </w:divBdr>
    </w:div>
    <w:div w:id="766581445">
      <w:bodyDiv w:val="1"/>
      <w:marLeft w:val="0"/>
      <w:marRight w:val="0"/>
      <w:marTop w:val="0"/>
      <w:marBottom w:val="0"/>
      <w:divBdr>
        <w:top w:val="none" w:sz="0" w:space="0" w:color="auto"/>
        <w:left w:val="none" w:sz="0" w:space="0" w:color="auto"/>
        <w:bottom w:val="none" w:sz="0" w:space="0" w:color="auto"/>
        <w:right w:val="none" w:sz="0" w:space="0" w:color="auto"/>
      </w:divBdr>
    </w:div>
    <w:div w:id="777991907">
      <w:bodyDiv w:val="1"/>
      <w:marLeft w:val="0"/>
      <w:marRight w:val="0"/>
      <w:marTop w:val="0"/>
      <w:marBottom w:val="0"/>
      <w:divBdr>
        <w:top w:val="none" w:sz="0" w:space="0" w:color="auto"/>
        <w:left w:val="none" w:sz="0" w:space="0" w:color="auto"/>
        <w:bottom w:val="none" w:sz="0" w:space="0" w:color="auto"/>
        <w:right w:val="none" w:sz="0" w:space="0" w:color="auto"/>
      </w:divBdr>
    </w:div>
    <w:div w:id="800654707">
      <w:bodyDiv w:val="1"/>
      <w:marLeft w:val="0"/>
      <w:marRight w:val="0"/>
      <w:marTop w:val="0"/>
      <w:marBottom w:val="0"/>
      <w:divBdr>
        <w:top w:val="none" w:sz="0" w:space="0" w:color="auto"/>
        <w:left w:val="none" w:sz="0" w:space="0" w:color="auto"/>
        <w:bottom w:val="none" w:sz="0" w:space="0" w:color="auto"/>
        <w:right w:val="none" w:sz="0" w:space="0" w:color="auto"/>
      </w:divBdr>
    </w:div>
    <w:div w:id="808667769">
      <w:bodyDiv w:val="1"/>
      <w:marLeft w:val="0"/>
      <w:marRight w:val="0"/>
      <w:marTop w:val="0"/>
      <w:marBottom w:val="0"/>
      <w:divBdr>
        <w:top w:val="none" w:sz="0" w:space="0" w:color="auto"/>
        <w:left w:val="none" w:sz="0" w:space="0" w:color="auto"/>
        <w:bottom w:val="none" w:sz="0" w:space="0" w:color="auto"/>
        <w:right w:val="none" w:sz="0" w:space="0" w:color="auto"/>
      </w:divBdr>
    </w:div>
    <w:div w:id="817570086">
      <w:bodyDiv w:val="1"/>
      <w:marLeft w:val="0"/>
      <w:marRight w:val="0"/>
      <w:marTop w:val="0"/>
      <w:marBottom w:val="0"/>
      <w:divBdr>
        <w:top w:val="none" w:sz="0" w:space="0" w:color="auto"/>
        <w:left w:val="none" w:sz="0" w:space="0" w:color="auto"/>
        <w:bottom w:val="none" w:sz="0" w:space="0" w:color="auto"/>
        <w:right w:val="none" w:sz="0" w:space="0" w:color="auto"/>
      </w:divBdr>
    </w:div>
    <w:div w:id="818960116">
      <w:bodyDiv w:val="1"/>
      <w:marLeft w:val="0"/>
      <w:marRight w:val="0"/>
      <w:marTop w:val="0"/>
      <w:marBottom w:val="0"/>
      <w:divBdr>
        <w:top w:val="none" w:sz="0" w:space="0" w:color="auto"/>
        <w:left w:val="none" w:sz="0" w:space="0" w:color="auto"/>
        <w:bottom w:val="none" w:sz="0" w:space="0" w:color="auto"/>
        <w:right w:val="none" w:sz="0" w:space="0" w:color="auto"/>
      </w:divBdr>
    </w:div>
    <w:div w:id="831876180">
      <w:bodyDiv w:val="1"/>
      <w:marLeft w:val="0"/>
      <w:marRight w:val="0"/>
      <w:marTop w:val="0"/>
      <w:marBottom w:val="0"/>
      <w:divBdr>
        <w:top w:val="none" w:sz="0" w:space="0" w:color="auto"/>
        <w:left w:val="none" w:sz="0" w:space="0" w:color="auto"/>
        <w:bottom w:val="none" w:sz="0" w:space="0" w:color="auto"/>
        <w:right w:val="none" w:sz="0" w:space="0" w:color="auto"/>
      </w:divBdr>
    </w:div>
    <w:div w:id="849756732">
      <w:bodyDiv w:val="1"/>
      <w:marLeft w:val="0"/>
      <w:marRight w:val="0"/>
      <w:marTop w:val="0"/>
      <w:marBottom w:val="0"/>
      <w:divBdr>
        <w:top w:val="none" w:sz="0" w:space="0" w:color="auto"/>
        <w:left w:val="none" w:sz="0" w:space="0" w:color="auto"/>
        <w:bottom w:val="none" w:sz="0" w:space="0" w:color="auto"/>
        <w:right w:val="none" w:sz="0" w:space="0" w:color="auto"/>
      </w:divBdr>
    </w:div>
    <w:div w:id="859780142">
      <w:bodyDiv w:val="1"/>
      <w:marLeft w:val="0"/>
      <w:marRight w:val="0"/>
      <w:marTop w:val="0"/>
      <w:marBottom w:val="0"/>
      <w:divBdr>
        <w:top w:val="none" w:sz="0" w:space="0" w:color="auto"/>
        <w:left w:val="none" w:sz="0" w:space="0" w:color="auto"/>
        <w:bottom w:val="none" w:sz="0" w:space="0" w:color="auto"/>
        <w:right w:val="none" w:sz="0" w:space="0" w:color="auto"/>
      </w:divBdr>
    </w:div>
    <w:div w:id="893587636">
      <w:bodyDiv w:val="1"/>
      <w:marLeft w:val="0"/>
      <w:marRight w:val="0"/>
      <w:marTop w:val="0"/>
      <w:marBottom w:val="0"/>
      <w:divBdr>
        <w:top w:val="none" w:sz="0" w:space="0" w:color="auto"/>
        <w:left w:val="none" w:sz="0" w:space="0" w:color="auto"/>
        <w:bottom w:val="none" w:sz="0" w:space="0" w:color="auto"/>
        <w:right w:val="none" w:sz="0" w:space="0" w:color="auto"/>
      </w:divBdr>
    </w:div>
    <w:div w:id="894782863">
      <w:bodyDiv w:val="1"/>
      <w:marLeft w:val="0"/>
      <w:marRight w:val="0"/>
      <w:marTop w:val="0"/>
      <w:marBottom w:val="0"/>
      <w:divBdr>
        <w:top w:val="none" w:sz="0" w:space="0" w:color="auto"/>
        <w:left w:val="none" w:sz="0" w:space="0" w:color="auto"/>
        <w:bottom w:val="none" w:sz="0" w:space="0" w:color="auto"/>
        <w:right w:val="none" w:sz="0" w:space="0" w:color="auto"/>
      </w:divBdr>
    </w:div>
    <w:div w:id="897322381">
      <w:bodyDiv w:val="1"/>
      <w:marLeft w:val="0"/>
      <w:marRight w:val="0"/>
      <w:marTop w:val="0"/>
      <w:marBottom w:val="0"/>
      <w:divBdr>
        <w:top w:val="none" w:sz="0" w:space="0" w:color="auto"/>
        <w:left w:val="none" w:sz="0" w:space="0" w:color="auto"/>
        <w:bottom w:val="none" w:sz="0" w:space="0" w:color="auto"/>
        <w:right w:val="none" w:sz="0" w:space="0" w:color="auto"/>
      </w:divBdr>
    </w:div>
    <w:div w:id="897861091">
      <w:bodyDiv w:val="1"/>
      <w:marLeft w:val="0"/>
      <w:marRight w:val="0"/>
      <w:marTop w:val="0"/>
      <w:marBottom w:val="0"/>
      <w:divBdr>
        <w:top w:val="none" w:sz="0" w:space="0" w:color="auto"/>
        <w:left w:val="none" w:sz="0" w:space="0" w:color="auto"/>
        <w:bottom w:val="none" w:sz="0" w:space="0" w:color="auto"/>
        <w:right w:val="none" w:sz="0" w:space="0" w:color="auto"/>
      </w:divBdr>
    </w:div>
    <w:div w:id="901594848">
      <w:bodyDiv w:val="1"/>
      <w:marLeft w:val="0"/>
      <w:marRight w:val="0"/>
      <w:marTop w:val="0"/>
      <w:marBottom w:val="0"/>
      <w:divBdr>
        <w:top w:val="none" w:sz="0" w:space="0" w:color="auto"/>
        <w:left w:val="none" w:sz="0" w:space="0" w:color="auto"/>
        <w:bottom w:val="none" w:sz="0" w:space="0" w:color="auto"/>
        <w:right w:val="none" w:sz="0" w:space="0" w:color="auto"/>
      </w:divBdr>
    </w:div>
    <w:div w:id="904611357">
      <w:bodyDiv w:val="1"/>
      <w:marLeft w:val="0"/>
      <w:marRight w:val="0"/>
      <w:marTop w:val="0"/>
      <w:marBottom w:val="0"/>
      <w:divBdr>
        <w:top w:val="none" w:sz="0" w:space="0" w:color="auto"/>
        <w:left w:val="none" w:sz="0" w:space="0" w:color="auto"/>
        <w:bottom w:val="none" w:sz="0" w:space="0" w:color="auto"/>
        <w:right w:val="none" w:sz="0" w:space="0" w:color="auto"/>
      </w:divBdr>
    </w:div>
    <w:div w:id="915095014">
      <w:bodyDiv w:val="1"/>
      <w:marLeft w:val="0"/>
      <w:marRight w:val="0"/>
      <w:marTop w:val="0"/>
      <w:marBottom w:val="0"/>
      <w:divBdr>
        <w:top w:val="none" w:sz="0" w:space="0" w:color="auto"/>
        <w:left w:val="none" w:sz="0" w:space="0" w:color="auto"/>
        <w:bottom w:val="none" w:sz="0" w:space="0" w:color="auto"/>
        <w:right w:val="none" w:sz="0" w:space="0" w:color="auto"/>
      </w:divBdr>
    </w:div>
    <w:div w:id="922759343">
      <w:bodyDiv w:val="1"/>
      <w:marLeft w:val="0"/>
      <w:marRight w:val="0"/>
      <w:marTop w:val="0"/>
      <w:marBottom w:val="0"/>
      <w:divBdr>
        <w:top w:val="none" w:sz="0" w:space="0" w:color="auto"/>
        <w:left w:val="none" w:sz="0" w:space="0" w:color="auto"/>
        <w:bottom w:val="none" w:sz="0" w:space="0" w:color="auto"/>
        <w:right w:val="none" w:sz="0" w:space="0" w:color="auto"/>
      </w:divBdr>
    </w:div>
    <w:div w:id="946354372">
      <w:bodyDiv w:val="1"/>
      <w:marLeft w:val="0"/>
      <w:marRight w:val="0"/>
      <w:marTop w:val="0"/>
      <w:marBottom w:val="0"/>
      <w:divBdr>
        <w:top w:val="none" w:sz="0" w:space="0" w:color="auto"/>
        <w:left w:val="none" w:sz="0" w:space="0" w:color="auto"/>
        <w:bottom w:val="none" w:sz="0" w:space="0" w:color="auto"/>
        <w:right w:val="none" w:sz="0" w:space="0" w:color="auto"/>
      </w:divBdr>
    </w:div>
    <w:div w:id="955719598">
      <w:bodyDiv w:val="1"/>
      <w:marLeft w:val="0"/>
      <w:marRight w:val="0"/>
      <w:marTop w:val="0"/>
      <w:marBottom w:val="0"/>
      <w:divBdr>
        <w:top w:val="none" w:sz="0" w:space="0" w:color="auto"/>
        <w:left w:val="none" w:sz="0" w:space="0" w:color="auto"/>
        <w:bottom w:val="none" w:sz="0" w:space="0" w:color="auto"/>
        <w:right w:val="none" w:sz="0" w:space="0" w:color="auto"/>
      </w:divBdr>
    </w:div>
    <w:div w:id="956258521">
      <w:bodyDiv w:val="1"/>
      <w:marLeft w:val="0"/>
      <w:marRight w:val="0"/>
      <w:marTop w:val="0"/>
      <w:marBottom w:val="0"/>
      <w:divBdr>
        <w:top w:val="none" w:sz="0" w:space="0" w:color="auto"/>
        <w:left w:val="none" w:sz="0" w:space="0" w:color="auto"/>
        <w:bottom w:val="none" w:sz="0" w:space="0" w:color="auto"/>
        <w:right w:val="none" w:sz="0" w:space="0" w:color="auto"/>
      </w:divBdr>
    </w:div>
    <w:div w:id="958880742">
      <w:bodyDiv w:val="1"/>
      <w:marLeft w:val="0"/>
      <w:marRight w:val="0"/>
      <w:marTop w:val="0"/>
      <w:marBottom w:val="0"/>
      <w:divBdr>
        <w:top w:val="none" w:sz="0" w:space="0" w:color="auto"/>
        <w:left w:val="none" w:sz="0" w:space="0" w:color="auto"/>
        <w:bottom w:val="none" w:sz="0" w:space="0" w:color="auto"/>
        <w:right w:val="none" w:sz="0" w:space="0" w:color="auto"/>
      </w:divBdr>
    </w:div>
    <w:div w:id="964192899">
      <w:bodyDiv w:val="1"/>
      <w:marLeft w:val="0"/>
      <w:marRight w:val="0"/>
      <w:marTop w:val="0"/>
      <w:marBottom w:val="0"/>
      <w:divBdr>
        <w:top w:val="none" w:sz="0" w:space="0" w:color="auto"/>
        <w:left w:val="none" w:sz="0" w:space="0" w:color="auto"/>
        <w:bottom w:val="none" w:sz="0" w:space="0" w:color="auto"/>
        <w:right w:val="none" w:sz="0" w:space="0" w:color="auto"/>
      </w:divBdr>
    </w:div>
    <w:div w:id="969357032">
      <w:bodyDiv w:val="1"/>
      <w:marLeft w:val="0"/>
      <w:marRight w:val="0"/>
      <w:marTop w:val="0"/>
      <w:marBottom w:val="0"/>
      <w:divBdr>
        <w:top w:val="none" w:sz="0" w:space="0" w:color="auto"/>
        <w:left w:val="none" w:sz="0" w:space="0" w:color="auto"/>
        <w:bottom w:val="none" w:sz="0" w:space="0" w:color="auto"/>
        <w:right w:val="none" w:sz="0" w:space="0" w:color="auto"/>
      </w:divBdr>
    </w:div>
    <w:div w:id="971598699">
      <w:bodyDiv w:val="1"/>
      <w:marLeft w:val="0"/>
      <w:marRight w:val="0"/>
      <w:marTop w:val="0"/>
      <w:marBottom w:val="0"/>
      <w:divBdr>
        <w:top w:val="none" w:sz="0" w:space="0" w:color="auto"/>
        <w:left w:val="none" w:sz="0" w:space="0" w:color="auto"/>
        <w:bottom w:val="none" w:sz="0" w:space="0" w:color="auto"/>
        <w:right w:val="none" w:sz="0" w:space="0" w:color="auto"/>
      </w:divBdr>
    </w:div>
    <w:div w:id="976034016">
      <w:bodyDiv w:val="1"/>
      <w:marLeft w:val="0"/>
      <w:marRight w:val="0"/>
      <w:marTop w:val="0"/>
      <w:marBottom w:val="0"/>
      <w:divBdr>
        <w:top w:val="none" w:sz="0" w:space="0" w:color="auto"/>
        <w:left w:val="none" w:sz="0" w:space="0" w:color="auto"/>
        <w:bottom w:val="none" w:sz="0" w:space="0" w:color="auto"/>
        <w:right w:val="none" w:sz="0" w:space="0" w:color="auto"/>
      </w:divBdr>
    </w:div>
    <w:div w:id="986395928">
      <w:bodyDiv w:val="1"/>
      <w:marLeft w:val="0"/>
      <w:marRight w:val="0"/>
      <w:marTop w:val="0"/>
      <w:marBottom w:val="0"/>
      <w:divBdr>
        <w:top w:val="none" w:sz="0" w:space="0" w:color="auto"/>
        <w:left w:val="none" w:sz="0" w:space="0" w:color="auto"/>
        <w:bottom w:val="none" w:sz="0" w:space="0" w:color="auto"/>
        <w:right w:val="none" w:sz="0" w:space="0" w:color="auto"/>
      </w:divBdr>
    </w:div>
    <w:div w:id="986710201">
      <w:bodyDiv w:val="1"/>
      <w:marLeft w:val="0"/>
      <w:marRight w:val="0"/>
      <w:marTop w:val="0"/>
      <w:marBottom w:val="0"/>
      <w:divBdr>
        <w:top w:val="none" w:sz="0" w:space="0" w:color="auto"/>
        <w:left w:val="none" w:sz="0" w:space="0" w:color="auto"/>
        <w:bottom w:val="none" w:sz="0" w:space="0" w:color="auto"/>
        <w:right w:val="none" w:sz="0" w:space="0" w:color="auto"/>
      </w:divBdr>
    </w:div>
    <w:div w:id="990794511">
      <w:bodyDiv w:val="1"/>
      <w:marLeft w:val="0"/>
      <w:marRight w:val="0"/>
      <w:marTop w:val="0"/>
      <w:marBottom w:val="0"/>
      <w:divBdr>
        <w:top w:val="none" w:sz="0" w:space="0" w:color="auto"/>
        <w:left w:val="none" w:sz="0" w:space="0" w:color="auto"/>
        <w:bottom w:val="none" w:sz="0" w:space="0" w:color="auto"/>
        <w:right w:val="none" w:sz="0" w:space="0" w:color="auto"/>
      </w:divBdr>
    </w:div>
    <w:div w:id="997923112">
      <w:bodyDiv w:val="1"/>
      <w:marLeft w:val="0"/>
      <w:marRight w:val="0"/>
      <w:marTop w:val="0"/>
      <w:marBottom w:val="0"/>
      <w:divBdr>
        <w:top w:val="none" w:sz="0" w:space="0" w:color="auto"/>
        <w:left w:val="none" w:sz="0" w:space="0" w:color="auto"/>
        <w:bottom w:val="none" w:sz="0" w:space="0" w:color="auto"/>
        <w:right w:val="none" w:sz="0" w:space="0" w:color="auto"/>
      </w:divBdr>
    </w:div>
    <w:div w:id="998461094">
      <w:bodyDiv w:val="1"/>
      <w:marLeft w:val="0"/>
      <w:marRight w:val="0"/>
      <w:marTop w:val="0"/>
      <w:marBottom w:val="0"/>
      <w:divBdr>
        <w:top w:val="none" w:sz="0" w:space="0" w:color="auto"/>
        <w:left w:val="none" w:sz="0" w:space="0" w:color="auto"/>
        <w:bottom w:val="none" w:sz="0" w:space="0" w:color="auto"/>
        <w:right w:val="none" w:sz="0" w:space="0" w:color="auto"/>
      </w:divBdr>
    </w:div>
    <w:div w:id="1004672909">
      <w:bodyDiv w:val="1"/>
      <w:marLeft w:val="0"/>
      <w:marRight w:val="0"/>
      <w:marTop w:val="0"/>
      <w:marBottom w:val="0"/>
      <w:divBdr>
        <w:top w:val="none" w:sz="0" w:space="0" w:color="auto"/>
        <w:left w:val="none" w:sz="0" w:space="0" w:color="auto"/>
        <w:bottom w:val="none" w:sz="0" w:space="0" w:color="auto"/>
        <w:right w:val="none" w:sz="0" w:space="0" w:color="auto"/>
      </w:divBdr>
    </w:div>
    <w:div w:id="1017541554">
      <w:bodyDiv w:val="1"/>
      <w:marLeft w:val="0"/>
      <w:marRight w:val="0"/>
      <w:marTop w:val="0"/>
      <w:marBottom w:val="0"/>
      <w:divBdr>
        <w:top w:val="none" w:sz="0" w:space="0" w:color="auto"/>
        <w:left w:val="none" w:sz="0" w:space="0" w:color="auto"/>
        <w:bottom w:val="none" w:sz="0" w:space="0" w:color="auto"/>
        <w:right w:val="none" w:sz="0" w:space="0" w:color="auto"/>
      </w:divBdr>
    </w:div>
    <w:div w:id="1018197234">
      <w:bodyDiv w:val="1"/>
      <w:marLeft w:val="0"/>
      <w:marRight w:val="0"/>
      <w:marTop w:val="0"/>
      <w:marBottom w:val="0"/>
      <w:divBdr>
        <w:top w:val="none" w:sz="0" w:space="0" w:color="auto"/>
        <w:left w:val="none" w:sz="0" w:space="0" w:color="auto"/>
        <w:bottom w:val="none" w:sz="0" w:space="0" w:color="auto"/>
        <w:right w:val="none" w:sz="0" w:space="0" w:color="auto"/>
      </w:divBdr>
    </w:div>
    <w:div w:id="1034960024">
      <w:bodyDiv w:val="1"/>
      <w:marLeft w:val="0"/>
      <w:marRight w:val="0"/>
      <w:marTop w:val="0"/>
      <w:marBottom w:val="0"/>
      <w:divBdr>
        <w:top w:val="none" w:sz="0" w:space="0" w:color="auto"/>
        <w:left w:val="none" w:sz="0" w:space="0" w:color="auto"/>
        <w:bottom w:val="none" w:sz="0" w:space="0" w:color="auto"/>
        <w:right w:val="none" w:sz="0" w:space="0" w:color="auto"/>
      </w:divBdr>
    </w:div>
    <w:div w:id="1053771531">
      <w:bodyDiv w:val="1"/>
      <w:marLeft w:val="0"/>
      <w:marRight w:val="0"/>
      <w:marTop w:val="0"/>
      <w:marBottom w:val="0"/>
      <w:divBdr>
        <w:top w:val="none" w:sz="0" w:space="0" w:color="auto"/>
        <w:left w:val="none" w:sz="0" w:space="0" w:color="auto"/>
        <w:bottom w:val="none" w:sz="0" w:space="0" w:color="auto"/>
        <w:right w:val="none" w:sz="0" w:space="0" w:color="auto"/>
      </w:divBdr>
    </w:div>
    <w:div w:id="1060640987">
      <w:bodyDiv w:val="1"/>
      <w:marLeft w:val="0"/>
      <w:marRight w:val="0"/>
      <w:marTop w:val="0"/>
      <w:marBottom w:val="0"/>
      <w:divBdr>
        <w:top w:val="none" w:sz="0" w:space="0" w:color="auto"/>
        <w:left w:val="none" w:sz="0" w:space="0" w:color="auto"/>
        <w:bottom w:val="none" w:sz="0" w:space="0" w:color="auto"/>
        <w:right w:val="none" w:sz="0" w:space="0" w:color="auto"/>
      </w:divBdr>
    </w:div>
    <w:div w:id="1062674750">
      <w:bodyDiv w:val="1"/>
      <w:marLeft w:val="0"/>
      <w:marRight w:val="0"/>
      <w:marTop w:val="0"/>
      <w:marBottom w:val="0"/>
      <w:divBdr>
        <w:top w:val="none" w:sz="0" w:space="0" w:color="auto"/>
        <w:left w:val="none" w:sz="0" w:space="0" w:color="auto"/>
        <w:bottom w:val="none" w:sz="0" w:space="0" w:color="auto"/>
        <w:right w:val="none" w:sz="0" w:space="0" w:color="auto"/>
      </w:divBdr>
    </w:div>
    <w:div w:id="1065761749">
      <w:bodyDiv w:val="1"/>
      <w:marLeft w:val="0"/>
      <w:marRight w:val="0"/>
      <w:marTop w:val="0"/>
      <w:marBottom w:val="0"/>
      <w:divBdr>
        <w:top w:val="none" w:sz="0" w:space="0" w:color="auto"/>
        <w:left w:val="none" w:sz="0" w:space="0" w:color="auto"/>
        <w:bottom w:val="none" w:sz="0" w:space="0" w:color="auto"/>
        <w:right w:val="none" w:sz="0" w:space="0" w:color="auto"/>
      </w:divBdr>
    </w:div>
    <w:div w:id="1071268303">
      <w:bodyDiv w:val="1"/>
      <w:marLeft w:val="0"/>
      <w:marRight w:val="0"/>
      <w:marTop w:val="0"/>
      <w:marBottom w:val="0"/>
      <w:divBdr>
        <w:top w:val="none" w:sz="0" w:space="0" w:color="auto"/>
        <w:left w:val="none" w:sz="0" w:space="0" w:color="auto"/>
        <w:bottom w:val="none" w:sz="0" w:space="0" w:color="auto"/>
        <w:right w:val="none" w:sz="0" w:space="0" w:color="auto"/>
      </w:divBdr>
    </w:div>
    <w:div w:id="1075542699">
      <w:bodyDiv w:val="1"/>
      <w:marLeft w:val="0"/>
      <w:marRight w:val="0"/>
      <w:marTop w:val="0"/>
      <w:marBottom w:val="0"/>
      <w:divBdr>
        <w:top w:val="none" w:sz="0" w:space="0" w:color="auto"/>
        <w:left w:val="none" w:sz="0" w:space="0" w:color="auto"/>
        <w:bottom w:val="none" w:sz="0" w:space="0" w:color="auto"/>
        <w:right w:val="none" w:sz="0" w:space="0" w:color="auto"/>
      </w:divBdr>
    </w:div>
    <w:div w:id="1081487079">
      <w:bodyDiv w:val="1"/>
      <w:marLeft w:val="0"/>
      <w:marRight w:val="0"/>
      <w:marTop w:val="0"/>
      <w:marBottom w:val="0"/>
      <w:divBdr>
        <w:top w:val="none" w:sz="0" w:space="0" w:color="auto"/>
        <w:left w:val="none" w:sz="0" w:space="0" w:color="auto"/>
        <w:bottom w:val="none" w:sz="0" w:space="0" w:color="auto"/>
        <w:right w:val="none" w:sz="0" w:space="0" w:color="auto"/>
      </w:divBdr>
    </w:div>
    <w:div w:id="1081492001">
      <w:bodyDiv w:val="1"/>
      <w:marLeft w:val="0"/>
      <w:marRight w:val="0"/>
      <w:marTop w:val="0"/>
      <w:marBottom w:val="0"/>
      <w:divBdr>
        <w:top w:val="none" w:sz="0" w:space="0" w:color="auto"/>
        <w:left w:val="none" w:sz="0" w:space="0" w:color="auto"/>
        <w:bottom w:val="none" w:sz="0" w:space="0" w:color="auto"/>
        <w:right w:val="none" w:sz="0" w:space="0" w:color="auto"/>
      </w:divBdr>
    </w:div>
    <w:div w:id="1083454339">
      <w:bodyDiv w:val="1"/>
      <w:marLeft w:val="0"/>
      <w:marRight w:val="0"/>
      <w:marTop w:val="0"/>
      <w:marBottom w:val="0"/>
      <w:divBdr>
        <w:top w:val="none" w:sz="0" w:space="0" w:color="auto"/>
        <w:left w:val="none" w:sz="0" w:space="0" w:color="auto"/>
        <w:bottom w:val="none" w:sz="0" w:space="0" w:color="auto"/>
        <w:right w:val="none" w:sz="0" w:space="0" w:color="auto"/>
      </w:divBdr>
    </w:div>
    <w:div w:id="1102460502">
      <w:bodyDiv w:val="1"/>
      <w:marLeft w:val="0"/>
      <w:marRight w:val="0"/>
      <w:marTop w:val="0"/>
      <w:marBottom w:val="0"/>
      <w:divBdr>
        <w:top w:val="none" w:sz="0" w:space="0" w:color="auto"/>
        <w:left w:val="none" w:sz="0" w:space="0" w:color="auto"/>
        <w:bottom w:val="none" w:sz="0" w:space="0" w:color="auto"/>
        <w:right w:val="none" w:sz="0" w:space="0" w:color="auto"/>
      </w:divBdr>
    </w:div>
    <w:div w:id="1133521327">
      <w:bodyDiv w:val="1"/>
      <w:marLeft w:val="0"/>
      <w:marRight w:val="0"/>
      <w:marTop w:val="0"/>
      <w:marBottom w:val="0"/>
      <w:divBdr>
        <w:top w:val="none" w:sz="0" w:space="0" w:color="auto"/>
        <w:left w:val="none" w:sz="0" w:space="0" w:color="auto"/>
        <w:bottom w:val="none" w:sz="0" w:space="0" w:color="auto"/>
        <w:right w:val="none" w:sz="0" w:space="0" w:color="auto"/>
      </w:divBdr>
    </w:div>
    <w:div w:id="1135875856">
      <w:bodyDiv w:val="1"/>
      <w:marLeft w:val="0"/>
      <w:marRight w:val="0"/>
      <w:marTop w:val="0"/>
      <w:marBottom w:val="0"/>
      <w:divBdr>
        <w:top w:val="none" w:sz="0" w:space="0" w:color="auto"/>
        <w:left w:val="none" w:sz="0" w:space="0" w:color="auto"/>
        <w:bottom w:val="none" w:sz="0" w:space="0" w:color="auto"/>
        <w:right w:val="none" w:sz="0" w:space="0" w:color="auto"/>
      </w:divBdr>
    </w:div>
    <w:div w:id="1165049239">
      <w:bodyDiv w:val="1"/>
      <w:marLeft w:val="0"/>
      <w:marRight w:val="0"/>
      <w:marTop w:val="0"/>
      <w:marBottom w:val="0"/>
      <w:divBdr>
        <w:top w:val="none" w:sz="0" w:space="0" w:color="auto"/>
        <w:left w:val="none" w:sz="0" w:space="0" w:color="auto"/>
        <w:bottom w:val="none" w:sz="0" w:space="0" w:color="auto"/>
        <w:right w:val="none" w:sz="0" w:space="0" w:color="auto"/>
      </w:divBdr>
    </w:div>
    <w:div w:id="1168714075">
      <w:bodyDiv w:val="1"/>
      <w:marLeft w:val="0"/>
      <w:marRight w:val="0"/>
      <w:marTop w:val="0"/>
      <w:marBottom w:val="0"/>
      <w:divBdr>
        <w:top w:val="none" w:sz="0" w:space="0" w:color="auto"/>
        <w:left w:val="none" w:sz="0" w:space="0" w:color="auto"/>
        <w:bottom w:val="none" w:sz="0" w:space="0" w:color="auto"/>
        <w:right w:val="none" w:sz="0" w:space="0" w:color="auto"/>
      </w:divBdr>
    </w:div>
    <w:div w:id="1190604021">
      <w:bodyDiv w:val="1"/>
      <w:marLeft w:val="0"/>
      <w:marRight w:val="0"/>
      <w:marTop w:val="0"/>
      <w:marBottom w:val="0"/>
      <w:divBdr>
        <w:top w:val="none" w:sz="0" w:space="0" w:color="auto"/>
        <w:left w:val="none" w:sz="0" w:space="0" w:color="auto"/>
        <w:bottom w:val="none" w:sz="0" w:space="0" w:color="auto"/>
        <w:right w:val="none" w:sz="0" w:space="0" w:color="auto"/>
      </w:divBdr>
    </w:div>
    <w:div w:id="1192231650">
      <w:bodyDiv w:val="1"/>
      <w:marLeft w:val="0"/>
      <w:marRight w:val="0"/>
      <w:marTop w:val="0"/>
      <w:marBottom w:val="0"/>
      <w:divBdr>
        <w:top w:val="none" w:sz="0" w:space="0" w:color="auto"/>
        <w:left w:val="none" w:sz="0" w:space="0" w:color="auto"/>
        <w:bottom w:val="none" w:sz="0" w:space="0" w:color="auto"/>
        <w:right w:val="none" w:sz="0" w:space="0" w:color="auto"/>
      </w:divBdr>
    </w:div>
    <w:div w:id="1196457450">
      <w:bodyDiv w:val="1"/>
      <w:marLeft w:val="0"/>
      <w:marRight w:val="0"/>
      <w:marTop w:val="0"/>
      <w:marBottom w:val="0"/>
      <w:divBdr>
        <w:top w:val="none" w:sz="0" w:space="0" w:color="auto"/>
        <w:left w:val="none" w:sz="0" w:space="0" w:color="auto"/>
        <w:bottom w:val="none" w:sz="0" w:space="0" w:color="auto"/>
        <w:right w:val="none" w:sz="0" w:space="0" w:color="auto"/>
      </w:divBdr>
    </w:div>
    <w:div w:id="1247543509">
      <w:bodyDiv w:val="1"/>
      <w:marLeft w:val="0"/>
      <w:marRight w:val="0"/>
      <w:marTop w:val="0"/>
      <w:marBottom w:val="0"/>
      <w:divBdr>
        <w:top w:val="none" w:sz="0" w:space="0" w:color="auto"/>
        <w:left w:val="none" w:sz="0" w:space="0" w:color="auto"/>
        <w:bottom w:val="none" w:sz="0" w:space="0" w:color="auto"/>
        <w:right w:val="none" w:sz="0" w:space="0" w:color="auto"/>
      </w:divBdr>
    </w:div>
    <w:div w:id="1261990609">
      <w:bodyDiv w:val="1"/>
      <w:marLeft w:val="0"/>
      <w:marRight w:val="0"/>
      <w:marTop w:val="0"/>
      <w:marBottom w:val="0"/>
      <w:divBdr>
        <w:top w:val="none" w:sz="0" w:space="0" w:color="auto"/>
        <w:left w:val="none" w:sz="0" w:space="0" w:color="auto"/>
        <w:bottom w:val="none" w:sz="0" w:space="0" w:color="auto"/>
        <w:right w:val="none" w:sz="0" w:space="0" w:color="auto"/>
      </w:divBdr>
    </w:div>
    <w:div w:id="1290434002">
      <w:bodyDiv w:val="1"/>
      <w:marLeft w:val="0"/>
      <w:marRight w:val="0"/>
      <w:marTop w:val="0"/>
      <w:marBottom w:val="0"/>
      <w:divBdr>
        <w:top w:val="none" w:sz="0" w:space="0" w:color="auto"/>
        <w:left w:val="none" w:sz="0" w:space="0" w:color="auto"/>
        <w:bottom w:val="none" w:sz="0" w:space="0" w:color="auto"/>
        <w:right w:val="none" w:sz="0" w:space="0" w:color="auto"/>
      </w:divBdr>
    </w:div>
    <w:div w:id="1313414157">
      <w:bodyDiv w:val="1"/>
      <w:marLeft w:val="0"/>
      <w:marRight w:val="0"/>
      <w:marTop w:val="0"/>
      <w:marBottom w:val="0"/>
      <w:divBdr>
        <w:top w:val="none" w:sz="0" w:space="0" w:color="auto"/>
        <w:left w:val="none" w:sz="0" w:space="0" w:color="auto"/>
        <w:bottom w:val="none" w:sz="0" w:space="0" w:color="auto"/>
        <w:right w:val="none" w:sz="0" w:space="0" w:color="auto"/>
      </w:divBdr>
    </w:div>
    <w:div w:id="1339311353">
      <w:bodyDiv w:val="1"/>
      <w:marLeft w:val="0"/>
      <w:marRight w:val="0"/>
      <w:marTop w:val="0"/>
      <w:marBottom w:val="0"/>
      <w:divBdr>
        <w:top w:val="none" w:sz="0" w:space="0" w:color="auto"/>
        <w:left w:val="none" w:sz="0" w:space="0" w:color="auto"/>
        <w:bottom w:val="none" w:sz="0" w:space="0" w:color="auto"/>
        <w:right w:val="none" w:sz="0" w:space="0" w:color="auto"/>
      </w:divBdr>
    </w:div>
    <w:div w:id="1384402397">
      <w:bodyDiv w:val="1"/>
      <w:marLeft w:val="0"/>
      <w:marRight w:val="0"/>
      <w:marTop w:val="0"/>
      <w:marBottom w:val="0"/>
      <w:divBdr>
        <w:top w:val="none" w:sz="0" w:space="0" w:color="auto"/>
        <w:left w:val="none" w:sz="0" w:space="0" w:color="auto"/>
        <w:bottom w:val="none" w:sz="0" w:space="0" w:color="auto"/>
        <w:right w:val="none" w:sz="0" w:space="0" w:color="auto"/>
      </w:divBdr>
      <w:divsChild>
        <w:div w:id="1116487930">
          <w:marLeft w:val="0"/>
          <w:marRight w:val="0"/>
          <w:marTop w:val="0"/>
          <w:marBottom w:val="0"/>
          <w:divBdr>
            <w:top w:val="none" w:sz="0" w:space="0" w:color="auto"/>
            <w:left w:val="none" w:sz="0" w:space="0" w:color="auto"/>
            <w:bottom w:val="none" w:sz="0" w:space="0" w:color="auto"/>
            <w:right w:val="none" w:sz="0" w:space="0" w:color="auto"/>
          </w:divBdr>
          <w:divsChild>
            <w:div w:id="12072388">
              <w:marLeft w:val="0"/>
              <w:marRight w:val="0"/>
              <w:marTop w:val="0"/>
              <w:marBottom w:val="0"/>
              <w:divBdr>
                <w:top w:val="single" w:sz="2" w:space="8" w:color="1F1A17"/>
                <w:left w:val="single" w:sz="6" w:space="13" w:color="1F1A17"/>
                <w:bottom w:val="single" w:sz="6" w:space="31" w:color="1F1A17"/>
                <w:right w:val="single" w:sz="6" w:space="13" w:color="1F1A17"/>
              </w:divBdr>
              <w:divsChild>
                <w:div w:id="974867681">
                  <w:marLeft w:val="0"/>
                  <w:marRight w:val="0"/>
                  <w:marTop w:val="0"/>
                  <w:marBottom w:val="0"/>
                  <w:divBdr>
                    <w:top w:val="none" w:sz="0" w:space="0" w:color="auto"/>
                    <w:left w:val="none" w:sz="0" w:space="0" w:color="auto"/>
                    <w:bottom w:val="none" w:sz="0" w:space="0" w:color="auto"/>
                    <w:right w:val="none" w:sz="0" w:space="0" w:color="auto"/>
                  </w:divBdr>
                  <w:divsChild>
                    <w:div w:id="2027244778">
                      <w:marLeft w:val="0"/>
                      <w:marRight w:val="0"/>
                      <w:marTop w:val="0"/>
                      <w:marBottom w:val="0"/>
                      <w:divBdr>
                        <w:top w:val="none" w:sz="0" w:space="0" w:color="auto"/>
                        <w:left w:val="none" w:sz="0" w:space="0" w:color="auto"/>
                        <w:bottom w:val="none" w:sz="0" w:space="0" w:color="auto"/>
                        <w:right w:val="none" w:sz="0" w:space="0" w:color="auto"/>
                      </w:divBdr>
                      <w:divsChild>
                        <w:div w:id="211474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3259405">
      <w:bodyDiv w:val="1"/>
      <w:marLeft w:val="0"/>
      <w:marRight w:val="0"/>
      <w:marTop w:val="0"/>
      <w:marBottom w:val="0"/>
      <w:divBdr>
        <w:top w:val="none" w:sz="0" w:space="0" w:color="auto"/>
        <w:left w:val="none" w:sz="0" w:space="0" w:color="auto"/>
        <w:bottom w:val="none" w:sz="0" w:space="0" w:color="auto"/>
        <w:right w:val="none" w:sz="0" w:space="0" w:color="auto"/>
      </w:divBdr>
    </w:div>
    <w:div w:id="1411192011">
      <w:bodyDiv w:val="1"/>
      <w:marLeft w:val="0"/>
      <w:marRight w:val="0"/>
      <w:marTop w:val="0"/>
      <w:marBottom w:val="0"/>
      <w:divBdr>
        <w:top w:val="none" w:sz="0" w:space="0" w:color="auto"/>
        <w:left w:val="none" w:sz="0" w:space="0" w:color="auto"/>
        <w:bottom w:val="none" w:sz="0" w:space="0" w:color="auto"/>
        <w:right w:val="none" w:sz="0" w:space="0" w:color="auto"/>
      </w:divBdr>
    </w:div>
    <w:div w:id="1425222753">
      <w:bodyDiv w:val="1"/>
      <w:marLeft w:val="0"/>
      <w:marRight w:val="0"/>
      <w:marTop w:val="0"/>
      <w:marBottom w:val="0"/>
      <w:divBdr>
        <w:top w:val="none" w:sz="0" w:space="0" w:color="auto"/>
        <w:left w:val="none" w:sz="0" w:space="0" w:color="auto"/>
        <w:bottom w:val="none" w:sz="0" w:space="0" w:color="auto"/>
        <w:right w:val="none" w:sz="0" w:space="0" w:color="auto"/>
      </w:divBdr>
    </w:div>
    <w:div w:id="1434743010">
      <w:bodyDiv w:val="1"/>
      <w:marLeft w:val="0"/>
      <w:marRight w:val="0"/>
      <w:marTop w:val="0"/>
      <w:marBottom w:val="0"/>
      <w:divBdr>
        <w:top w:val="none" w:sz="0" w:space="0" w:color="auto"/>
        <w:left w:val="none" w:sz="0" w:space="0" w:color="auto"/>
        <w:bottom w:val="none" w:sz="0" w:space="0" w:color="auto"/>
        <w:right w:val="none" w:sz="0" w:space="0" w:color="auto"/>
      </w:divBdr>
    </w:div>
    <w:div w:id="1439373001">
      <w:bodyDiv w:val="1"/>
      <w:marLeft w:val="0"/>
      <w:marRight w:val="0"/>
      <w:marTop w:val="0"/>
      <w:marBottom w:val="0"/>
      <w:divBdr>
        <w:top w:val="none" w:sz="0" w:space="0" w:color="auto"/>
        <w:left w:val="none" w:sz="0" w:space="0" w:color="auto"/>
        <w:bottom w:val="none" w:sz="0" w:space="0" w:color="auto"/>
        <w:right w:val="none" w:sz="0" w:space="0" w:color="auto"/>
      </w:divBdr>
    </w:div>
    <w:div w:id="1448306158">
      <w:bodyDiv w:val="1"/>
      <w:marLeft w:val="0"/>
      <w:marRight w:val="0"/>
      <w:marTop w:val="0"/>
      <w:marBottom w:val="0"/>
      <w:divBdr>
        <w:top w:val="none" w:sz="0" w:space="0" w:color="auto"/>
        <w:left w:val="none" w:sz="0" w:space="0" w:color="auto"/>
        <w:bottom w:val="none" w:sz="0" w:space="0" w:color="auto"/>
        <w:right w:val="none" w:sz="0" w:space="0" w:color="auto"/>
      </w:divBdr>
    </w:div>
    <w:div w:id="1456681018">
      <w:bodyDiv w:val="1"/>
      <w:marLeft w:val="0"/>
      <w:marRight w:val="0"/>
      <w:marTop w:val="0"/>
      <w:marBottom w:val="0"/>
      <w:divBdr>
        <w:top w:val="none" w:sz="0" w:space="0" w:color="auto"/>
        <w:left w:val="none" w:sz="0" w:space="0" w:color="auto"/>
        <w:bottom w:val="none" w:sz="0" w:space="0" w:color="auto"/>
        <w:right w:val="none" w:sz="0" w:space="0" w:color="auto"/>
      </w:divBdr>
    </w:div>
    <w:div w:id="1460681792">
      <w:bodyDiv w:val="1"/>
      <w:marLeft w:val="0"/>
      <w:marRight w:val="0"/>
      <w:marTop w:val="0"/>
      <w:marBottom w:val="0"/>
      <w:divBdr>
        <w:top w:val="none" w:sz="0" w:space="0" w:color="auto"/>
        <w:left w:val="none" w:sz="0" w:space="0" w:color="auto"/>
        <w:bottom w:val="none" w:sz="0" w:space="0" w:color="auto"/>
        <w:right w:val="none" w:sz="0" w:space="0" w:color="auto"/>
      </w:divBdr>
    </w:div>
    <w:div w:id="1470707712">
      <w:bodyDiv w:val="1"/>
      <w:marLeft w:val="0"/>
      <w:marRight w:val="0"/>
      <w:marTop w:val="0"/>
      <w:marBottom w:val="0"/>
      <w:divBdr>
        <w:top w:val="none" w:sz="0" w:space="0" w:color="auto"/>
        <w:left w:val="none" w:sz="0" w:space="0" w:color="auto"/>
        <w:bottom w:val="none" w:sz="0" w:space="0" w:color="auto"/>
        <w:right w:val="none" w:sz="0" w:space="0" w:color="auto"/>
      </w:divBdr>
    </w:div>
    <w:div w:id="1472601743">
      <w:bodyDiv w:val="1"/>
      <w:marLeft w:val="0"/>
      <w:marRight w:val="0"/>
      <w:marTop w:val="0"/>
      <w:marBottom w:val="0"/>
      <w:divBdr>
        <w:top w:val="none" w:sz="0" w:space="0" w:color="auto"/>
        <w:left w:val="none" w:sz="0" w:space="0" w:color="auto"/>
        <w:bottom w:val="none" w:sz="0" w:space="0" w:color="auto"/>
        <w:right w:val="none" w:sz="0" w:space="0" w:color="auto"/>
      </w:divBdr>
    </w:div>
    <w:div w:id="1475482977">
      <w:bodyDiv w:val="1"/>
      <w:marLeft w:val="0"/>
      <w:marRight w:val="0"/>
      <w:marTop w:val="0"/>
      <w:marBottom w:val="0"/>
      <w:divBdr>
        <w:top w:val="none" w:sz="0" w:space="0" w:color="auto"/>
        <w:left w:val="none" w:sz="0" w:space="0" w:color="auto"/>
        <w:bottom w:val="none" w:sz="0" w:space="0" w:color="auto"/>
        <w:right w:val="none" w:sz="0" w:space="0" w:color="auto"/>
      </w:divBdr>
    </w:div>
    <w:div w:id="1527981120">
      <w:bodyDiv w:val="1"/>
      <w:marLeft w:val="0"/>
      <w:marRight w:val="0"/>
      <w:marTop w:val="0"/>
      <w:marBottom w:val="0"/>
      <w:divBdr>
        <w:top w:val="none" w:sz="0" w:space="0" w:color="auto"/>
        <w:left w:val="none" w:sz="0" w:space="0" w:color="auto"/>
        <w:bottom w:val="none" w:sz="0" w:space="0" w:color="auto"/>
        <w:right w:val="none" w:sz="0" w:space="0" w:color="auto"/>
      </w:divBdr>
    </w:div>
    <w:div w:id="1549762252">
      <w:bodyDiv w:val="1"/>
      <w:marLeft w:val="0"/>
      <w:marRight w:val="0"/>
      <w:marTop w:val="0"/>
      <w:marBottom w:val="0"/>
      <w:divBdr>
        <w:top w:val="none" w:sz="0" w:space="0" w:color="auto"/>
        <w:left w:val="none" w:sz="0" w:space="0" w:color="auto"/>
        <w:bottom w:val="none" w:sz="0" w:space="0" w:color="auto"/>
        <w:right w:val="none" w:sz="0" w:space="0" w:color="auto"/>
      </w:divBdr>
    </w:div>
    <w:div w:id="1554463823">
      <w:bodyDiv w:val="1"/>
      <w:marLeft w:val="0"/>
      <w:marRight w:val="0"/>
      <w:marTop w:val="0"/>
      <w:marBottom w:val="0"/>
      <w:divBdr>
        <w:top w:val="none" w:sz="0" w:space="0" w:color="auto"/>
        <w:left w:val="none" w:sz="0" w:space="0" w:color="auto"/>
        <w:bottom w:val="none" w:sz="0" w:space="0" w:color="auto"/>
        <w:right w:val="none" w:sz="0" w:space="0" w:color="auto"/>
      </w:divBdr>
    </w:div>
    <w:div w:id="1556358410">
      <w:bodyDiv w:val="1"/>
      <w:marLeft w:val="0"/>
      <w:marRight w:val="0"/>
      <w:marTop w:val="0"/>
      <w:marBottom w:val="0"/>
      <w:divBdr>
        <w:top w:val="none" w:sz="0" w:space="0" w:color="auto"/>
        <w:left w:val="none" w:sz="0" w:space="0" w:color="auto"/>
        <w:bottom w:val="none" w:sz="0" w:space="0" w:color="auto"/>
        <w:right w:val="none" w:sz="0" w:space="0" w:color="auto"/>
      </w:divBdr>
    </w:div>
    <w:div w:id="1560244309">
      <w:bodyDiv w:val="1"/>
      <w:marLeft w:val="0"/>
      <w:marRight w:val="0"/>
      <w:marTop w:val="0"/>
      <w:marBottom w:val="0"/>
      <w:divBdr>
        <w:top w:val="none" w:sz="0" w:space="0" w:color="auto"/>
        <w:left w:val="none" w:sz="0" w:space="0" w:color="auto"/>
        <w:bottom w:val="none" w:sz="0" w:space="0" w:color="auto"/>
        <w:right w:val="none" w:sz="0" w:space="0" w:color="auto"/>
      </w:divBdr>
    </w:div>
    <w:div w:id="1563835481">
      <w:bodyDiv w:val="1"/>
      <w:marLeft w:val="0"/>
      <w:marRight w:val="0"/>
      <w:marTop w:val="0"/>
      <w:marBottom w:val="0"/>
      <w:divBdr>
        <w:top w:val="none" w:sz="0" w:space="0" w:color="auto"/>
        <w:left w:val="none" w:sz="0" w:space="0" w:color="auto"/>
        <w:bottom w:val="none" w:sz="0" w:space="0" w:color="auto"/>
        <w:right w:val="none" w:sz="0" w:space="0" w:color="auto"/>
      </w:divBdr>
    </w:div>
    <w:div w:id="1565406949">
      <w:bodyDiv w:val="1"/>
      <w:marLeft w:val="0"/>
      <w:marRight w:val="0"/>
      <w:marTop w:val="0"/>
      <w:marBottom w:val="0"/>
      <w:divBdr>
        <w:top w:val="none" w:sz="0" w:space="0" w:color="auto"/>
        <w:left w:val="none" w:sz="0" w:space="0" w:color="auto"/>
        <w:bottom w:val="none" w:sz="0" w:space="0" w:color="auto"/>
        <w:right w:val="none" w:sz="0" w:space="0" w:color="auto"/>
      </w:divBdr>
    </w:div>
    <w:div w:id="1588952995">
      <w:bodyDiv w:val="1"/>
      <w:marLeft w:val="0"/>
      <w:marRight w:val="0"/>
      <w:marTop w:val="0"/>
      <w:marBottom w:val="0"/>
      <w:divBdr>
        <w:top w:val="none" w:sz="0" w:space="0" w:color="auto"/>
        <w:left w:val="none" w:sz="0" w:space="0" w:color="auto"/>
        <w:bottom w:val="none" w:sz="0" w:space="0" w:color="auto"/>
        <w:right w:val="none" w:sz="0" w:space="0" w:color="auto"/>
      </w:divBdr>
    </w:div>
    <w:div w:id="1595163637">
      <w:bodyDiv w:val="1"/>
      <w:marLeft w:val="0"/>
      <w:marRight w:val="0"/>
      <w:marTop w:val="0"/>
      <w:marBottom w:val="0"/>
      <w:divBdr>
        <w:top w:val="none" w:sz="0" w:space="0" w:color="auto"/>
        <w:left w:val="none" w:sz="0" w:space="0" w:color="auto"/>
        <w:bottom w:val="none" w:sz="0" w:space="0" w:color="auto"/>
        <w:right w:val="none" w:sz="0" w:space="0" w:color="auto"/>
      </w:divBdr>
    </w:div>
    <w:div w:id="1615361761">
      <w:bodyDiv w:val="1"/>
      <w:marLeft w:val="0"/>
      <w:marRight w:val="0"/>
      <w:marTop w:val="0"/>
      <w:marBottom w:val="0"/>
      <w:divBdr>
        <w:top w:val="none" w:sz="0" w:space="0" w:color="auto"/>
        <w:left w:val="none" w:sz="0" w:space="0" w:color="auto"/>
        <w:bottom w:val="none" w:sz="0" w:space="0" w:color="auto"/>
        <w:right w:val="none" w:sz="0" w:space="0" w:color="auto"/>
      </w:divBdr>
    </w:div>
    <w:div w:id="1616136633">
      <w:bodyDiv w:val="1"/>
      <w:marLeft w:val="0"/>
      <w:marRight w:val="0"/>
      <w:marTop w:val="0"/>
      <w:marBottom w:val="0"/>
      <w:divBdr>
        <w:top w:val="none" w:sz="0" w:space="0" w:color="auto"/>
        <w:left w:val="none" w:sz="0" w:space="0" w:color="auto"/>
        <w:bottom w:val="none" w:sz="0" w:space="0" w:color="auto"/>
        <w:right w:val="none" w:sz="0" w:space="0" w:color="auto"/>
      </w:divBdr>
    </w:div>
    <w:div w:id="1636789372">
      <w:bodyDiv w:val="1"/>
      <w:marLeft w:val="0"/>
      <w:marRight w:val="0"/>
      <w:marTop w:val="0"/>
      <w:marBottom w:val="0"/>
      <w:divBdr>
        <w:top w:val="none" w:sz="0" w:space="0" w:color="auto"/>
        <w:left w:val="none" w:sz="0" w:space="0" w:color="auto"/>
        <w:bottom w:val="none" w:sz="0" w:space="0" w:color="auto"/>
        <w:right w:val="none" w:sz="0" w:space="0" w:color="auto"/>
      </w:divBdr>
      <w:divsChild>
        <w:div w:id="1698894838">
          <w:marLeft w:val="0"/>
          <w:marRight w:val="0"/>
          <w:marTop w:val="0"/>
          <w:marBottom w:val="0"/>
          <w:divBdr>
            <w:top w:val="none" w:sz="0" w:space="0" w:color="auto"/>
            <w:left w:val="none" w:sz="0" w:space="0" w:color="auto"/>
            <w:bottom w:val="none" w:sz="0" w:space="0" w:color="auto"/>
            <w:right w:val="none" w:sz="0" w:space="0" w:color="auto"/>
          </w:divBdr>
          <w:divsChild>
            <w:div w:id="2007437889">
              <w:marLeft w:val="0"/>
              <w:marRight w:val="0"/>
              <w:marTop w:val="0"/>
              <w:marBottom w:val="0"/>
              <w:divBdr>
                <w:top w:val="none" w:sz="0" w:space="0" w:color="auto"/>
                <w:left w:val="none" w:sz="0" w:space="0" w:color="auto"/>
                <w:bottom w:val="none" w:sz="0" w:space="0" w:color="auto"/>
                <w:right w:val="none" w:sz="0" w:space="0" w:color="auto"/>
              </w:divBdr>
              <w:divsChild>
                <w:div w:id="1743213010">
                  <w:marLeft w:val="0"/>
                  <w:marRight w:val="0"/>
                  <w:marTop w:val="0"/>
                  <w:marBottom w:val="0"/>
                  <w:divBdr>
                    <w:top w:val="none" w:sz="0" w:space="0" w:color="auto"/>
                    <w:left w:val="none" w:sz="0" w:space="0" w:color="auto"/>
                    <w:bottom w:val="none" w:sz="0" w:space="0" w:color="auto"/>
                    <w:right w:val="none" w:sz="0" w:space="0" w:color="auto"/>
                  </w:divBdr>
                  <w:divsChild>
                    <w:div w:id="130948891">
                      <w:marLeft w:val="-330"/>
                      <w:marRight w:val="-330"/>
                      <w:marTop w:val="0"/>
                      <w:marBottom w:val="0"/>
                      <w:divBdr>
                        <w:top w:val="none" w:sz="0" w:space="0" w:color="auto"/>
                        <w:left w:val="none" w:sz="0" w:space="0" w:color="auto"/>
                        <w:bottom w:val="none" w:sz="0" w:space="0" w:color="auto"/>
                        <w:right w:val="none" w:sz="0" w:space="0" w:color="auto"/>
                      </w:divBdr>
                      <w:divsChild>
                        <w:div w:id="162904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0089037">
      <w:bodyDiv w:val="1"/>
      <w:marLeft w:val="0"/>
      <w:marRight w:val="0"/>
      <w:marTop w:val="0"/>
      <w:marBottom w:val="0"/>
      <w:divBdr>
        <w:top w:val="none" w:sz="0" w:space="0" w:color="auto"/>
        <w:left w:val="none" w:sz="0" w:space="0" w:color="auto"/>
        <w:bottom w:val="none" w:sz="0" w:space="0" w:color="auto"/>
        <w:right w:val="none" w:sz="0" w:space="0" w:color="auto"/>
      </w:divBdr>
    </w:div>
    <w:div w:id="1655718072">
      <w:bodyDiv w:val="1"/>
      <w:marLeft w:val="0"/>
      <w:marRight w:val="0"/>
      <w:marTop w:val="0"/>
      <w:marBottom w:val="0"/>
      <w:divBdr>
        <w:top w:val="none" w:sz="0" w:space="0" w:color="auto"/>
        <w:left w:val="none" w:sz="0" w:space="0" w:color="auto"/>
        <w:bottom w:val="none" w:sz="0" w:space="0" w:color="auto"/>
        <w:right w:val="none" w:sz="0" w:space="0" w:color="auto"/>
      </w:divBdr>
    </w:div>
    <w:div w:id="1679429848">
      <w:bodyDiv w:val="1"/>
      <w:marLeft w:val="0"/>
      <w:marRight w:val="0"/>
      <w:marTop w:val="0"/>
      <w:marBottom w:val="0"/>
      <w:divBdr>
        <w:top w:val="none" w:sz="0" w:space="0" w:color="auto"/>
        <w:left w:val="none" w:sz="0" w:space="0" w:color="auto"/>
        <w:bottom w:val="none" w:sz="0" w:space="0" w:color="auto"/>
        <w:right w:val="none" w:sz="0" w:space="0" w:color="auto"/>
      </w:divBdr>
    </w:div>
    <w:div w:id="1688949506">
      <w:bodyDiv w:val="1"/>
      <w:marLeft w:val="0"/>
      <w:marRight w:val="0"/>
      <w:marTop w:val="0"/>
      <w:marBottom w:val="0"/>
      <w:divBdr>
        <w:top w:val="none" w:sz="0" w:space="0" w:color="auto"/>
        <w:left w:val="none" w:sz="0" w:space="0" w:color="auto"/>
        <w:bottom w:val="none" w:sz="0" w:space="0" w:color="auto"/>
        <w:right w:val="none" w:sz="0" w:space="0" w:color="auto"/>
      </w:divBdr>
    </w:div>
    <w:div w:id="1692339520">
      <w:bodyDiv w:val="1"/>
      <w:marLeft w:val="0"/>
      <w:marRight w:val="0"/>
      <w:marTop w:val="0"/>
      <w:marBottom w:val="0"/>
      <w:divBdr>
        <w:top w:val="none" w:sz="0" w:space="0" w:color="auto"/>
        <w:left w:val="none" w:sz="0" w:space="0" w:color="auto"/>
        <w:bottom w:val="none" w:sz="0" w:space="0" w:color="auto"/>
        <w:right w:val="none" w:sz="0" w:space="0" w:color="auto"/>
      </w:divBdr>
    </w:div>
    <w:div w:id="1719477052">
      <w:bodyDiv w:val="1"/>
      <w:marLeft w:val="0"/>
      <w:marRight w:val="0"/>
      <w:marTop w:val="0"/>
      <w:marBottom w:val="0"/>
      <w:divBdr>
        <w:top w:val="none" w:sz="0" w:space="0" w:color="auto"/>
        <w:left w:val="none" w:sz="0" w:space="0" w:color="auto"/>
        <w:bottom w:val="none" w:sz="0" w:space="0" w:color="auto"/>
        <w:right w:val="none" w:sz="0" w:space="0" w:color="auto"/>
      </w:divBdr>
    </w:div>
    <w:div w:id="1724862895">
      <w:bodyDiv w:val="1"/>
      <w:marLeft w:val="0"/>
      <w:marRight w:val="0"/>
      <w:marTop w:val="0"/>
      <w:marBottom w:val="0"/>
      <w:divBdr>
        <w:top w:val="none" w:sz="0" w:space="0" w:color="auto"/>
        <w:left w:val="none" w:sz="0" w:space="0" w:color="auto"/>
        <w:bottom w:val="none" w:sz="0" w:space="0" w:color="auto"/>
        <w:right w:val="none" w:sz="0" w:space="0" w:color="auto"/>
      </w:divBdr>
    </w:div>
    <w:div w:id="1737776342">
      <w:bodyDiv w:val="1"/>
      <w:marLeft w:val="0"/>
      <w:marRight w:val="0"/>
      <w:marTop w:val="0"/>
      <w:marBottom w:val="0"/>
      <w:divBdr>
        <w:top w:val="none" w:sz="0" w:space="0" w:color="auto"/>
        <w:left w:val="none" w:sz="0" w:space="0" w:color="auto"/>
        <w:bottom w:val="none" w:sz="0" w:space="0" w:color="auto"/>
        <w:right w:val="none" w:sz="0" w:space="0" w:color="auto"/>
      </w:divBdr>
      <w:divsChild>
        <w:div w:id="596131957">
          <w:marLeft w:val="0"/>
          <w:marRight w:val="0"/>
          <w:marTop w:val="0"/>
          <w:marBottom w:val="0"/>
          <w:divBdr>
            <w:top w:val="none" w:sz="0" w:space="0" w:color="auto"/>
            <w:left w:val="none" w:sz="0" w:space="0" w:color="auto"/>
            <w:bottom w:val="none" w:sz="0" w:space="0" w:color="auto"/>
            <w:right w:val="none" w:sz="0" w:space="0" w:color="auto"/>
          </w:divBdr>
          <w:divsChild>
            <w:div w:id="1261724076">
              <w:marLeft w:val="0"/>
              <w:marRight w:val="0"/>
              <w:marTop w:val="0"/>
              <w:marBottom w:val="0"/>
              <w:divBdr>
                <w:top w:val="none" w:sz="0" w:space="0" w:color="auto"/>
                <w:left w:val="none" w:sz="0" w:space="0" w:color="auto"/>
                <w:bottom w:val="none" w:sz="0" w:space="0" w:color="auto"/>
                <w:right w:val="none" w:sz="0" w:space="0" w:color="auto"/>
              </w:divBdr>
              <w:divsChild>
                <w:div w:id="1970043391">
                  <w:marLeft w:val="0"/>
                  <w:marRight w:val="0"/>
                  <w:marTop w:val="0"/>
                  <w:marBottom w:val="0"/>
                  <w:divBdr>
                    <w:top w:val="none" w:sz="0" w:space="0" w:color="auto"/>
                    <w:left w:val="none" w:sz="0" w:space="0" w:color="auto"/>
                    <w:bottom w:val="none" w:sz="0" w:space="0" w:color="auto"/>
                    <w:right w:val="none" w:sz="0" w:space="0" w:color="auto"/>
                  </w:divBdr>
                  <w:divsChild>
                    <w:div w:id="1997299241">
                      <w:marLeft w:val="0"/>
                      <w:marRight w:val="0"/>
                      <w:marTop w:val="0"/>
                      <w:marBottom w:val="0"/>
                      <w:divBdr>
                        <w:top w:val="none" w:sz="0" w:space="0" w:color="auto"/>
                        <w:left w:val="none" w:sz="0" w:space="0" w:color="auto"/>
                        <w:bottom w:val="none" w:sz="0" w:space="0" w:color="auto"/>
                        <w:right w:val="none" w:sz="0" w:space="0" w:color="auto"/>
                      </w:divBdr>
                      <w:divsChild>
                        <w:div w:id="1827866487">
                          <w:marLeft w:val="0"/>
                          <w:marRight w:val="0"/>
                          <w:marTop w:val="0"/>
                          <w:marBottom w:val="0"/>
                          <w:divBdr>
                            <w:top w:val="none" w:sz="0" w:space="0" w:color="auto"/>
                            <w:left w:val="none" w:sz="0" w:space="0" w:color="auto"/>
                            <w:bottom w:val="none" w:sz="0" w:space="0" w:color="auto"/>
                            <w:right w:val="none" w:sz="0" w:space="0" w:color="auto"/>
                          </w:divBdr>
                          <w:divsChild>
                            <w:div w:id="484277406">
                              <w:marLeft w:val="0"/>
                              <w:marRight w:val="0"/>
                              <w:marTop w:val="0"/>
                              <w:marBottom w:val="0"/>
                              <w:divBdr>
                                <w:top w:val="none" w:sz="0" w:space="0" w:color="auto"/>
                                <w:left w:val="none" w:sz="0" w:space="0" w:color="auto"/>
                                <w:bottom w:val="none" w:sz="0" w:space="0" w:color="auto"/>
                                <w:right w:val="none" w:sz="0" w:space="0" w:color="auto"/>
                              </w:divBdr>
                              <w:divsChild>
                                <w:div w:id="1563524112">
                                  <w:marLeft w:val="0"/>
                                  <w:marRight w:val="0"/>
                                  <w:marTop w:val="0"/>
                                  <w:marBottom w:val="0"/>
                                  <w:divBdr>
                                    <w:top w:val="none" w:sz="0" w:space="0" w:color="auto"/>
                                    <w:left w:val="none" w:sz="0" w:space="0" w:color="auto"/>
                                    <w:bottom w:val="none" w:sz="0" w:space="0" w:color="auto"/>
                                    <w:right w:val="none" w:sz="0" w:space="0" w:color="auto"/>
                                  </w:divBdr>
                                  <w:divsChild>
                                    <w:div w:id="2070153366">
                                      <w:marLeft w:val="0"/>
                                      <w:marRight w:val="0"/>
                                      <w:marTop w:val="0"/>
                                      <w:marBottom w:val="0"/>
                                      <w:divBdr>
                                        <w:top w:val="none" w:sz="0" w:space="0" w:color="auto"/>
                                        <w:left w:val="none" w:sz="0" w:space="0" w:color="auto"/>
                                        <w:bottom w:val="none" w:sz="0" w:space="0" w:color="auto"/>
                                        <w:right w:val="none" w:sz="0" w:space="0" w:color="auto"/>
                                      </w:divBdr>
                                      <w:divsChild>
                                        <w:div w:id="463501864">
                                          <w:marLeft w:val="0"/>
                                          <w:marRight w:val="0"/>
                                          <w:marTop w:val="0"/>
                                          <w:marBottom w:val="0"/>
                                          <w:divBdr>
                                            <w:top w:val="none" w:sz="0" w:space="0" w:color="auto"/>
                                            <w:left w:val="none" w:sz="0" w:space="0" w:color="auto"/>
                                            <w:bottom w:val="none" w:sz="0" w:space="0" w:color="auto"/>
                                            <w:right w:val="none" w:sz="0" w:space="0" w:color="auto"/>
                                          </w:divBdr>
                                          <w:divsChild>
                                            <w:div w:id="16439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41512193">
      <w:bodyDiv w:val="1"/>
      <w:marLeft w:val="0"/>
      <w:marRight w:val="0"/>
      <w:marTop w:val="0"/>
      <w:marBottom w:val="0"/>
      <w:divBdr>
        <w:top w:val="none" w:sz="0" w:space="0" w:color="auto"/>
        <w:left w:val="none" w:sz="0" w:space="0" w:color="auto"/>
        <w:bottom w:val="none" w:sz="0" w:space="0" w:color="auto"/>
        <w:right w:val="none" w:sz="0" w:space="0" w:color="auto"/>
      </w:divBdr>
    </w:div>
    <w:div w:id="1746760290">
      <w:bodyDiv w:val="1"/>
      <w:marLeft w:val="0"/>
      <w:marRight w:val="0"/>
      <w:marTop w:val="0"/>
      <w:marBottom w:val="0"/>
      <w:divBdr>
        <w:top w:val="none" w:sz="0" w:space="0" w:color="auto"/>
        <w:left w:val="none" w:sz="0" w:space="0" w:color="auto"/>
        <w:bottom w:val="none" w:sz="0" w:space="0" w:color="auto"/>
        <w:right w:val="none" w:sz="0" w:space="0" w:color="auto"/>
      </w:divBdr>
    </w:div>
    <w:div w:id="1749308698">
      <w:bodyDiv w:val="1"/>
      <w:marLeft w:val="0"/>
      <w:marRight w:val="0"/>
      <w:marTop w:val="0"/>
      <w:marBottom w:val="0"/>
      <w:divBdr>
        <w:top w:val="none" w:sz="0" w:space="0" w:color="auto"/>
        <w:left w:val="none" w:sz="0" w:space="0" w:color="auto"/>
        <w:bottom w:val="none" w:sz="0" w:space="0" w:color="auto"/>
        <w:right w:val="none" w:sz="0" w:space="0" w:color="auto"/>
      </w:divBdr>
    </w:div>
    <w:div w:id="1749426669">
      <w:bodyDiv w:val="1"/>
      <w:marLeft w:val="0"/>
      <w:marRight w:val="0"/>
      <w:marTop w:val="0"/>
      <w:marBottom w:val="0"/>
      <w:divBdr>
        <w:top w:val="none" w:sz="0" w:space="0" w:color="auto"/>
        <w:left w:val="none" w:sz="0" w:space="0" w:color="auto"/>
        <w:bottom w:val="none" w:sz="0" w:space="0" w:color="auto"/>
        <w:right w:val="none" w:sz="0" w:space="0" w:color="auto"/>
      </w:divBdr>
    </w:div>
    <w:div w:id="1757749891">
      <w:bodyDiv w:val="1"/>
      <w:marLeft w:val="0"/>
      <w:marRight w:val="0"/>
      <w:marTop w:val="0"/>
      <w:marBottom w:val="0"/>
      <w:divBdr>
        <w:top w:val="none" w:sz="0" w:space="0" w:color="auto"/>
        <w:left w:val="none" w:sz="0" w:space="0" w:color="auto"/>
        <w:bottom w:val="none" w:sz="0" w:space="0" w:color="auto"/>
        <w:right w:val="none" w:sz="0" w:space="0" w:color="auto"/>
      </w:divBdr>
    </w:div>
    <w:div w:id="1769421295">
      <w:bodyDiv w:val="1"/>
      <w:marLeft w:val="0"/>
      <w:marRight w:val="0"/>
      <w:marTop w:val="0"/>
      <w:marBottom w:val="0"/>
      <w:divBdr>
        <w:top w:val="none" w:sz="0" w:space="0" w:color="auto"/>
        <w:left w:val="none" w:sz="0" w:space="0" w:color="auto"/>
        <w:bottom w:val="none" w:sz="0" w:space="0" w:color="auto"/>
        <w:right w:val="none" w:sz="0" w:space="0" w:color="auto"/>
      </w:divBdr>
    </w:div>
    <w:div w:id="1776437733">
      <w:bodyDiv w:val="1"/>
      <w:marLeft w:val="0"/>
      <w:marRight w:val="0"/>
      <w:marTop w:val="0"/>
      <w:marBottom w:val="0"/>
      <w:divBdr>
        <w:top w:val="none" w:sz="0" w:space="0" w:color="auto"/>
        <w:left w:val="none" w:sz="0" w:space="0" w:color="auto"/>
        <w:bottom w:val="none" w:sz="0" w:space="0" w:color="auto"/>
        <w:right w:val="none" w:sz="0" w:space="0" w:color="auto"/>
      </w:divBdr>
      <w:divsChild>
        <w:div w:id="467166284">
          <w:marLeft w:val="0"/>
          <w:marRight w:val="0"/>
          <w:marTop w:val="0"/>
          <w:marBottom w:val="0"/>
          <w:divBdr>
            <w:top w:val="none" w:sz="0" w:space="0" w:color="auto"/>
            <w:left w:val="none" w:sz="0" w:space="0" w:color="auto"/>
            <w:bottom w:val="none" w:sz="0" w:space="0" w:color="auto"/>
            <w:right w:val="none" w:sz="0" w:space="0" w:color="auto"/>
          </w:divBdr>
          <w:divsChild>
            <w:div w:id="948587936">
              <w:marLeft w:val="0"/>
              <w:marRight w:val="0"/>
              <w:marTop w:val="0"/>
              <w:marBottom w:val="0"/>
              <w:divBdr>
                <w:top w:val="none" w:sz="0" w:space="0" w:color="auto"/>
                <w:left w:val="none" w:sz="0" w:space="0" w:color="auto"/>
                <w:bottom w:val="none" w:sz="0" w:space="0" w:color="auto"/>
                <w:right w:val="none" w:sz="0" w:space="0" w:color="auto"/>
              </w:divBdr>
              <w:divsChild>
                <w:div w:id="1754543182">
                  <w:marLeft w:val="0"/>
                  <w:marRight w:val="0"/>
                  <w:marTop w:val="0"/>
                  <w:marBottom w:val="0"/>
                  <w:divBdr>
                    <w:top w:val="none" w:sz="0" w:space="0" w:color="auto"/>
                    <w:left w:val="none" w:sz="0" w:space="0" w:color="auto"/>
                    <w:bottom w:val="none" w:sz="0" w:space="0" w:color="auto"/>
                    <w:right w:val="none" w:sz="0" w:space="0" w:color="auto"/>
                  </w:divBdr>
                  <w:divsChild>
                    <w:div w:id="1860391884">
                      <w:marLeft w:val="0"/>
                      <w:marRight w:val="0"/>
                      <w:marTop w:val="0"/>
                      <w:marBottom w:val="0"/>
                      <w:divBdr>
                        <w:top w:val="none" w:sz="0" w:space="0" w:color="auto"/>
                        <w:left w:val="none" w:sz="0" w:space="0" w:color="auto"/>
                        <w:bottom w:val="none" w:sz="0" w:space="0" w:color="auto"/>
                        <w:right w:val="none" w:sz="0" w:space="0" w:color="auto"/>
                      </w:divBdr>
                      <w:divsChild>
                        <w:div w:id="1359768957">
                          <w:marLeft w:val="0"/>
                          <w:marRight w:val="0"/>
                          <w:marTop w:val="0"/>
                          <w:marBottom w:val="0"/>
                          <w:divBdr>
                            <w:top w:val="none" w:sz="0" w:space="0" w:color="auto"/>
                            <w:left w:val="none" w:sz="0" w:space="0" w:color="auto"/>
                            <w:bottom w:val="none" w:sz="0" w:space="0" w:color="auto"/>
                            <w:right w:val="none" w:sz="0" w:space="0" w:color="auto"/>
                          </w:divBdr>
                          <w:divsChild>
                            <w:div w:id="180180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4306495">
      <w:bodyDiv w:val="1"/>
      <w:marLeft w:val="0"/>
      <w:marRight w:val="0"/>
      <w:marTop w:val="0"/>
      <w:marBottom w:val="0"/>
      <w:divBdr>
        <w:top w:val="none" w:sz="0" w:space="0" w:color="auto"/>
        <w:left w:val="none" w:sz="0" w:space="0" w:color="auto"/>
        <w:bottom w:val="none" w:sz="0" w:space="0" w:color="auto"/>
        <w:right w:val="none" w:sz="0" w:space="0" w:color="auto"/>
      </w:divBdr>
    </w:div>
    <w:div w:id="1794441745">
      <w:bodyDiv w:val="1"/>
      <w:marLeft w:val="0"/>
      <w:marRight w:val="0"/>
      <w:marTop w:val="0"/>
      <w:marBottom w:val="0"/>
      <w:divBdr>
        <w:top w:val="none" w:sz="0" w:space="0" w:color="auto"/>
        <w:left w:val="none" w:sz="0" w:space="0" w:color="auto"/>
        <w:bottom w:val="none" w:sz="0" w:space="0" w:color="auto"/>
        <w:right w:val="none" w:sz="0" w:space="0" w:color="auto"/>
      </w:divBdr>
    </w:div>
    <w:div w:id="1804155764">
      <w:bodyDiv w:val="1"/>
      <w:marLeft w:val="0"/>
      <w:marRight w:val="0"/>
      <w:marTop w:val="0"/>
      <w:marBottom w:val="0"/>
      <w:divBdr>
        <w:top w:val="none" w:sz="0" w:space="0" w:color="auto"/>
        <w:left w:val="none" w:sz="0" w:space="0" w:color="auto"/>
        <w:bottom w:val="none" w:sz="0" w:space="0" w:color="auto"/>
        <w:right w:val="none" w:sz="0" w:space="0" w:color="auto"/>
      </w:divBdr>
    </w:div>
    <w:div w:id="1813716872">
      <w:bodyDiv w:val="1"/>
      <w:marLeft w:val="0"/>
      <w:marRight w:val="0"/>
      <w:marTop w:val="0"/>
      <w:marBottom w:val="0"/>
      <w:divBdr>
        <w:top w:val="none" w:sz="0" w:space="0" w:color="auto"/>
        <w:left w:val="none" w:sz="0" w:space="0" w:color="auto"/>
        <w:bottom w:val="none" w:sz="0" w:space="0" w:color="auto"/>
        <w:right w:val="none" w:sz="0" w:space="0" w:color="auto"/>
      </w:divBdr>
    </w:div>
    <w:div w:id="1817136854">
      <w:bodyDiv w:val="1"/>
      <w:marLeft w:val="0"/>
      <w:marRight w:val="0"/>
      <w:marTop w:val="0"/>
      <w:marBottom w:val="0"/>
      <w:divBdr>
        <w:top w:val="none" w:sz="0" w:space="0" w:color="auto"/>
        <w:left w:val="none" w:sz="0" w:space="0" w:color="auto"/>
        <w:bottom w:val="none" w:sz="0" w:space="0" w:color="auto"/>
        <w:right w:val="none" w:sz="0" w:space="0" w:color="auto"/>
      </w:divBdr>
    </w:div>
    <w:div w:id="1841504963">
      <w:bodyDiv w:val="1"/>
      <w:marLeft w:val="0"/>
      <w:marRight w:val="0"/>
      <w:marTop w:val="0"/>
      <w:marBottom w:val="0"/>
      <w:divBdr>
        <w:top w:val="none" w:sz="0" w:space="0" w:color="auto"/>
        <w:left w:val="none" w:sz="0" w:space="0" w:color="auto"/>
        <w:bottom w:val="none" w:sz="0" w:space="0" w:color="auto"/>
        <w:right w:val="none" w:sz="0" w:space="0" w:color="auto"/>
      </w:divBdr>
    </w:div>
    <w:div w:id="1849323924">
      <w:bodyDiv w:val="1"/>
      <w:marLeft w:val="0"/>
      <w:marRight w:val="0"/>
      <w:marTop w:val="0"/>
      <w:marBottom w:val="0"/>
      <w:divBdr>
        <w:top w:val="none" w:sz="0" w:space="0" w:color="auto"/>
        <w:left w:val="none" w:sz="0" w:space="0" w:color="auto"/>
        <w:bottom w:val="none" w:sz="0" w:space="0" w:color="auto"/>
        <w:right w:val="none" w:sz="0" w:space="0" w:color="auto"/>
      </w:divBdr>
    </w:div>
    <w:div w:id="1849902499">
      <w:bodyDiv w:val="1"/>
      <w:marLeft w:val="0"/>
      <w:marRight w:val="0"/>
      <w:marTop w:val="0"/>
      <w:marBottom w:val="0"/>
      <w:divBdr>
        <w:top w:val="none" w:sz="0" w:space="0" w:color="auto"/>
        <w:left w:val="none" w:sz="0" w:space="0" w:color="auto"/>
        <w:bottom w:val="none" w:sz="0" w:space="0" w:color="auto"/>
        <w:right w:val="none" w:sz="0" w:space="0" w:color="auto"/>
      </w:divBdr>
    </w:div>
    <w:div w:id="1865514171">
      <w:bodyDiv w:val="1"/>
      <w:marLeft w:val="0"/>
      <w:marRight w:val="0"/>
      <w:marTop w:val="0"/>
      <w:marBottom w:val="0"/>
      <w:divBdr>
        <w:top w:val="none" w:sz="0" w:space="0" w:color="auto"/>
        <w:left w:val="none" w:sz="0" w:space="0" w:color="auto"/>
        <w:bottom w:val="none" w:sz="0" w:space="0" w:color="auto"/>
        <w:right w:val="none" w:sz="0" w:space="0" w:color="auto"/>
      </w:divBdr>
    </w:div>
    <w:div w:id="1877697607">
      <w:bodyDiv w:val="1"/>
      <w:marLeft w:val="0"/>
      <w:marRight w:val="0"/>
      <w:marTop w:val="0"/>
      <w:marBottom w:val="0"/>
      <w:divBdr>
        <w:top w:val="none" w:sz="0" w:space="0" w:color="auto"/>
        <w:left w:val="none" w:sz="0" w:space="0" w:color="auto"/>
        <w:bottom w:val="none" w:sz="0" w:space="0" w:color="auto"/>
        <w:right w:val="none" w:sz="0" w:space="0" w:color="auto"/>
      </w:divBdr>
    </w:div>
    <w:div w:id="1879462655">
      <w:bodyDiv w:val="1"/>
      <w:marLeft w:val="0"/>
      <w:marRight w:val="0"/>
      <w:marTop w:val="0"/>
      <w:marBottom w:val="0"/>
      <w:divBdr>
        <w:top w:val="none" w:sz="0" w:space="0" w:color="auto"/>
        <w:left w:val="none" w:sz="0" w:space="0" w:color="auto"/>
        <w:bottom w:val="none" w:sz="0" w:space="0" w:color="auto"/>
        <w:right w:val="none" w:sz="0" w:space="0" w:color="auto"/>
      </w:divBdr>
    </w:div>
    <w:div w:id="1879538520">
      <w:bodyDiv w:val="1"/>
      <w:marLeft w:val="0"/>
      <w:marRight w:val="0"/>
      <w:marTop w:val="0"/>
      <w:marBottom w:val="0"/>
      <w:divBdr>
        <w:top w:val="none" w:sz="0" w:space="0" w:color="auto"/>
        <w:left w:val="none" w:sz="0" w:space="0" w:color="auto"/>
        <w:bottom w:val="none" w:sz="0" w:space="0" w:color="auto"/>
        <w:right w:val="none" w:sz="0" w:space="0" w:color="auto"/>
      </w:divBdr>
    </w:div>
    <w:div w:id="1891724424">
      <w:bodyDiv w:val="1"/>
      <w:marLeft w:val="0"/>
      <w:marRight w:val="0"/>
      <w:marTop w:val="0"/>
      <w:marBottom w:val="0"/>
      <w:divBdr>
        <w:top w:val="none" w:sz="0" w:space="0" w:color="auto"/>
        <w:left w:val="none" w:sz="0" w:space="0" w:color="auto"/>
        <w:bottom w:val="none" w:sz="0" w:space="0" w:color="auto"/>
        <w:right w:val="none" w:sz="0" w:space="0" w:color="auto"/>
      </w:divBdr>
    </w:div>
    <w:div w:id="1901942898">
      <w:bodyDiv w:val="1"/>
      <w:marLeft w:val="0"/>
      <w:marRight w:val="0"/>
      <w:marTop w:val="0"/>
      <w:marBottom w:val="0"/>
      <w:divBdr>
        <w:top w:val="none" w:sz="0" w:space="0" w:color="auto"/>
        <w:left w:val="none" w:sz="0" w:space="0" w:color="auto"/>
        <w:bottom w:val="none" w:sz="0" w:space="0" w:color="auto"/>
        <w:right w:val="none" w:sz="0" w:space="0" w:color="auto"/>
      </w:divBdr>
    </w:div>
    <w:div w:id="1911890094">
      <w:bodyDiv w:val="1"/>
      <w:marLeft w:val="0"/>
      <w:marRight w:val="0"/>
      <w:marTop w:val="0"/>
      <w:marBottom w:val="0"/>
      <w:divBdr>
        <w:top w:val="none" w:sz="0" w:space="0" w:color="auto"/>
        <w:left w:val="none" w:sz="0" w:space="0" w:color="auto"/>
        <w:bottom w:val="none" w:sz="0" w:space="0" w:color="auto"/>
        <w:right w:val="none" w:sz="0" w:space="0" w:color="auto"/>
      </w:divBdr>
    </w:div>
    <w:div w:id="1926456222">
      <w:bodyDiv w:val="1"/>
      <w:marLeft w:val="0"/>
      <w:marRight w:val="0"/>
      <w:marTop w:val="0"/>
      <w:marBottom w:val="0"/>
      <w:divBdr>
        <w:top w:val="none" w:sz="0" w:space="0" w:color="auto"/>
        <w:left w:val="none" w:sz="0" w:space="0" w:color="auto"/>
        <w:bottom w:val="none" w:sz="0" w:space="0" w:color="auto"/>
        <w:right w:val="none" w:sz="0" w:space="0" w:color="auto"/>
      </w:divBdr>
    </w:div>
    <w:div w:id="1947540571">
      <w:bodyDiv w:val="1"/>
      <w:marLeft w:val="0"/>
      <w:marRight w:val="0"/>
      <w:marTop w:val="0"/>
      <w:marBottom w:val="0"/>
      <w:divBdr>
        <w:top w:val="none" w:sz="0" w:space="0" w:color="auto"/>
        <w:left w:val="none" w:sz="0" w:space="0" w:color="auto"/>
        <w:bottom w:val="none" w:sz="0" w:space="0" w:color="auto"/>
        <w:right w:val="none" w:sz="0" w:space="0" w:color="auto"/>
      </w:divBdr>
    </w:div>
    <w:div w:id="1956012718">
      <w:bodyDiv w:val="1"/>
      <w:marLeft w:val="0"/>
      <w:marRight w:val="0"/>
      <w:marTop w:val="0"/>
      <w:marBottom w:val="0"/>
      <w:divBdr>
        <w:top w:val="none" w:sz="0" w:space="0" w:color="auto"/>
        <w:left w:val="none" w:sz="0" w:space="0" w:color="auto"/>
        <w:bottom w:val="none" w:sz="0" w:space="0" w:color="auto"/>
        <w:right w:val="none" w:sz="0" w:space="0" w:color="auto"/>
      </w:divBdr>
    </w:div>
    <w:div w:id="1966423597">
      <w:bodyDiv w:val="1"/>
      <w:marLeft w:val="0"/>
      <w:marRight w:val="0"/>
      <w:marTop w:val="0"/>
      <w:marBottom w:val="0"/>
      <w:divBdr>
        <w:top w:val="none" w:sz="0" w:space="0" w:color="auto"/>
        <w:left w:val="none" w:sz="0" w:space="0" w:color="auto"/>
        <w:bottom w:val="none" w:sz="0" w:space="0" w:color="auto"/>
        <w:right w:val="none" w:sz="0" w:space="0" w:color="auto"/>
      </w:divBdr>
      <w:divsChild>
        <w:div w:id="2099477379">
          <w:marLeft w:val="0"/>
          <w:marRight w:val="0"/>
          <w:marTop w:val="0"/>
          <w:marBottom w:val="0"/>
          <w:divBdr>
            <w:top w:val="none" w:sz="0" w:space="0" w:color="auto"/>
            <w:left w:val="none" w:sz="0" w:space="0" w:color="auto"/>
            <w:bottom w:val="none" w:sz="0" w:space="0" w:color="auto"/>
            <w:right w:val="none" w:sz="0" w:space="0" w:color="auto"/>
          </w:divBdr>
          <w:divsChild>
            <w:div w:id="1568298006">
              <w:marLeft w:val="-225"/>
              <w:marRight w:val="-225"/>
              <w:marTop w:val="0"/>
              <w:marBottom w:val="0"/>
              <w:divBdr>
                <w:top w:val="none" w:sz="0" w:space="0" w:color="auto"/>
                <w:left w:val="none" w:sz="0" w:space="0" w:color="auto"/>
                <w:bottom w:val="none" w:sz="0" w:space="0" w:color="auto"/>
                <w:right w:val="none" w:sz="0" w:space="0" w:color="auto"/>
              </w:divBdr>
              <w:divsChild>
                <w:div w:id="857086073">
                  <w:marLeft w:val="0"/>
                  <w:marRight w:val="0"/>
                  <w:marTop w:val="0"/>
                  <w:marBottom w:val="0"/>
                  <w:divBdr>
                    <w:top w:val="none" w:sz="0" w:space="0" w:color="auto"/>
                    <w:left w:val="none" w:sz="0" w:space="0" w:color="auto"/>
                    <w:bottom w:val="none" w:sz="0" w:space="0" w:color="auto"/>
                    <w:right w:val="none" w:sz="0" w:space="0" w:color="auto"/>
                  </w:divBdr>
                  <w:divsChild>
                    <w:div w:id="183595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808997">
      <w:bodyDiv w:val="1"/>
      <w:marLeft w:val="0"/>
      <w:marRight w:val="0"/>
      <w:marTop w:val="0"/>
      <w:marBottom w:val="0"/>
      <w:divBdr>
        <w:top w:val="none" w:sz="0" w:space="0" w:color="auto"/>
        <w:left w:val="none" w:sz="0" w:space="0" w:color="auto"/>
        <w:bottom w:val="none" w:sz="0" w:space="0" w:color="auto"/>
        <w:right w:val="none" w:sz="0" w:space="0" w:color="auto"/>
      </w:divBdr>
    </w:div>
    <w:div w:id="1984459490">
      <w:bodyDiv w:val="1"/>
      <w:marLeft w:val="0"/>
      <w:marRight w:val="0"/>
      <w:marTop w:val="0"/>
      <w:marBottom w:val="0"/>
      <w:divBdr>
        <w:top w:val="none" w:sz="0" w:space="0" w:color="auto"/>
        <w:left w:val="none" w:sz="0" w:space="0" w:color="auto"/>
        <w:bottom w:val="none" w:sz="0" w:space="0" w:color="auto"/>
        <w:right w:val="none" w:sz="0" w:space="0" w:color="auto"/>
      </w:divBdr>
      <w:divsChild>
        <w:div w:id="1163473560">
          <w:marLeft w:val="0"/>
          <w:marRight w:val="0"/>
          <w:marTop w:val="0"/>
          <w:marBottom w:val="0"/>
          <w:divBdr>
            <w:top w:val="none" w:sz="0" w:space="0" w:color="auto"/>
            <w:left w:val="none" w:sz="0" w:space="0" w:color="auto"/>
            <w:bottom w:val="none" w:sz="0" w:space="0" w:color="auto"/>
            <w:right w:val="none" w:sz="0" w:space="0" w:color="auto"/>
          </w:divBdr>
          <w:divsChild>
            <w:div w:id="797531251">
              <w:marLeft w:val="0"/>
              <w:marRight w:val="0"/>
              <w:marTop w:val="0"/>
              <w:marBottom w:val="0"/>
              <w:divBdr>
                <w:top w:val="none" w:sz="0" w:space="0" w:color="auto"/>
                <w:left w:val="none" w:sz="0" w:space="0" w:color="auto"/>
                <w:bottom w:val="none" w:sz="0" w:space="0" w:color="auto"/>
                <w:right w:val="none" w:sz="0" w:space="0" w:color="auto"/>
              </w:divBdr>
              <w:divsChild>
                <w:div w:id="1828663277">
                  <w:marLeft w:val="0"/>
                  <w:marRight w:val="0"/>
                  <w:marTop w:val="0"/>
                  <w:marBottom w:val="0"/>
                  <w:divBdr>
                    <w:top w:val="none" w:sz="0" w:space="0" w:color="auto"/>
                    <w:left w:val="none" w:sz="0" w:space="0" w:color="auto"/>
                    <w:bottom w:val="none" w:sz="0" w:space="0" w:color="auto"/>
                    <w:right w:val="none" w:sz="0" w:space="0" w:color="auto"/>
                  </w:divBdr>
                  <w:divsChild>
                    <w:div w:id="685836635">
                      <w:marLeft w:val="0"/>
                      <w:marRight w:val="0"/>
                      <w:marTop w:val="0"/>
                      <w:marBottom w:val="0"/>
                      <w:divBdr>
                        <w:top w:val="none" w:sz="0" w:space="0" w:color="auto"/>
                        <w:left w:val="none" w:sz="0" w:space="0" w:color="auto"/>
                        <w:bottom w:val="none" w:sz="0" w:space="0" w:color="auto"/>
                        <w:right w:val="none" w:sz="0" w:space="0" w:color="auto"/>
                      </w:divBdr>
                      <w:divsChild>
                        <w:div w:id="431635658">
                          <w:marLeft w:val="0"/>
                          <w:marRight w:val="0"/>
                          <w:marTop w:val="0"/>
                          <w:marBottom w:val="0"/>
                          <w:divBdr>
                            <w:top w:val="none" w:sz="0" w:space="0" w:color="auto"/>
                            <w:left w:val="none" w:sz="0" w:space="0" w:color="auto"/>
                            <w:bottom w:val="none" w:sz="0" w:space="0" w:color="auto"/>
                            <w:right w:val="none" w:sz="0" w:space="0" w:color="auto"/>
                          </w:divBdr>
                          <w:divsChild>
                            <w:div w:id="524829588">
                              <w:marLeft w:val="0"/>
                              <w:marRight w:val="0"/>
                              <w:marTop w:val="0"/>
                              <w:marBottom w:val="0"/>
                              <w:divBdr>
                                <w:top w:val="none" w:sz="0" w:space="0" w:color="auto"/>
                                <w:left w:val="none" w:sz="0" w:space="0" w:color="auto"/>
                                <w:bottom w:val="none" w:sz="0" w:space="0" w:color="auto"/>
                                <w:right w:val="none" w:sz="0" w:space="0" w:color="auto"/>
                              </w:divBdr>
                              <w:divsChild>
                                <w:div w:id="1189610257">
                                  <w:marLeft w:val="0"/>
                                  <w:marRight w:val="0"/>
                                  <w:marTop w:val="0"/>
                                  <w:marBottom w:val="0"/>
                                  <w:divBdr>
                                    <w:top w:val="none" w:sz="0" w:space="0" w:color="auto"/>
                                    <w:left w:val="none" w:sz="0" w:space="0" w:color="auto"/>
                                    <w:bottom w:val="none" w:sz="0" w:space="0" w:color="auto"/>
                                    <w:right w:val="none" w:sz="0" w:space="0" w:color="auto"/>
                                  </w:divBdr>
                                  <w:divsChild>
                                    <w:div w:id="1200974977">
                                      <w:marLeft w:val="0"/>
                                      <w:marRight w:val="0"/>
                                      <w:marTop w:val="0"/>
                                      <w:marBottom w:val="0"/>
                                      <w:divBdr>
                                        <w:top w:val="none" w:sz="0" w:space="0" w:color="auto"/>
                                        <w:left w:val="none" w:sz="0" w:space="0" w:color="auto"/>
                                        <w:bottom w:val="none" w:sz="0" w:space="0" w:color="auto"/>
                                        <w:right w:val="none" w:sz="0" w:space="0" w:color="auto"/>
                                      </w:divBdr>
                                      <w:divsChild>
                                        <w:div w:id="711005742">
                                          <w:marLeft w:val="0"/>
                                          <w:marRight w:val="0"/>
                                          <w:marTop w:val="240"/>
                                          <w:marBottom w:val="0"/>
                                          <w:divBdr>
                                            <w:top w:val="none" w:sz="0" w:space="0" w:color="auto"/>
                                            <w:left w:val="none" w:sz="0" w:space="0" w:color="auto"/>
                                            <w:bottom w:val="none" w:sz="0" w:space="0" w:color="auto"/>
                                            <w:right w:val="none" w:sz="0" w:space="0" w:color="auto"/>
                                          </w:divBdr>
                                        </w:div>
                                        <w:div w:id="52960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5449811">
      <w:bodyDiv w:val="1"/>
      <w:marLeft w:val="0"/>
      <w:marRight w:val="0"/>
      <w:marTop w:val="0"/>
      <w:marBottom w:val="0"/>
      <w:divBdr>
        <w:top w:val="none" w:sz="0" w:space="0" w:color="auto"/>
        <w:left w:val="none" w:sz="0" w:space="0" w:color="auto"/>
        <w:bottom w:val="none" w:sz="0" w:space="0" w:color="auto"/>
        <w:right w:val="none" w:sz="0" w:space="0" w:color="auto"/>
      </w:divBdr>
    </w:div>
    <w:div w:id="2024041163">
      <w:bodyDiv w:val="1"/>
      <w:marLeft w:val="0"/>
      <w:marRight w:val="0"/>
      <w:marTop w:val="0"/>
      <w:marBottom w:val="0"/>
      <w:divBdr>
        <w:top w:val="none" w:sz="0" w:space="0" w:color="auto"/>
        <w:left w:val="none" w:sz="0" w:space="0" w:color="auto"/>
        <w:bottom w:val="none" w:sz="0" w:space="0" w:color="auto"/>
        <w:right w:val="none" w:sz="0" w:space="0" w:color="auto"/>
      </w:divBdr>
    </w:div>
    <w:div w:id="2037005018">
      <w:bodyDiv w:val="1"/>
      <w:marLeft w:val="0"/>
      <w:marRight w:val="0"/>
      <w:marTop w:val="0"/>
      <w:marBottom w:val="0"/>
      <w:divBdr>
        <w:top w:val="none" w:sz="0" w:space="0" w:color="auto"/>
        <w:left w:val="none" w:sz="0" w:space="0" w:color="auto"/>
        <w:bottom w:val="none" w:sz="0" w:space="0" w:color="auto"/>
        <w:right w:val="none" w:sz="0" w:space="0" w:color="auto"/>
      </w:divBdr>
    </w:div>
    <w:div w:id="2042631431">
      <w:bodyDiv w:val="1"/>
      <w:marLeft w:val="0"/>
      <w:marRight w:val="0"/>
      <w:marTop w:val="0"/>
      <w:marBottom w:val="0"/>
      <w:divBdr>
        <w:top w:val="none" w:sz="0" w:space="0" w:color="auto"/>
        <w:left w:val="none" w:sz="0" w:space="0" w:color="auto"/>
        <w:bottom w:val="none" w:sz="0" w:space="0" w:color="auto"/>
        <w:right w:val="none" w:sz="0" w:space="0" w:color="auto"/>
      </w:divBdr>
    </w:div>
    <w:div w:id="2048332008">
      <w:bodyDiv w:val="1"/>
      <w:marLeft w:val="0"/>
      <w:marRight w:val="0"/>
      <w:marTop w:val="0"/>
      <w:marBottom w:val="0"/>
      <w:divBdr>
        <w:top w:val="none" w:sz="0" w:space="0" w:color="auto"/>
        <w:left w:val="none" w:sz="0" w:space="0" w:color="auto"/>
        <w:bottom w:val="none" w:sz="0" w:space="0" w:color="auto"/>
        <w:right w:val="none" w:sz="0" w:space="0" w:color="auto"/>
      </w:divBdr>
    </w:div>
    <w:div w:id="2049377100">
      <w:bodyDiv w:val="1"/>
      <w:marLeft w:val="0"/>
      <w:marRight w:val="0"/>
      <w:marTop w:val="0"/>
      <w:marBottom w:val="0"/>
      <w:divBdr>
        <w:top w:val="none" w:sz="0" w:space="0" w:color="auto"/>
        <w:left w:val="none" w:sz="0" w:space="0" w:color="auto"/>
        <w:bottom w:val="none" w:sz="0" w:space="0" w:color="auto"/>
        <w:right w:val="none" w:sz="0" w:space="0" w:color="auto"/>
      </w:divBdr>
    </w:div>
    <w:div w:id="2053848311">
      <w:bodyDiv w:val="1"/>
      <w:marLeft w:val="0"/>
      <w:marRight w:val="0"/>
      <w:marTop w:val="0"/>
      <w:marBottom w:val="0"/>
      <w:divBdr>
        <w:top w:val="none" w:sz="0" w:space="0" w:color="auto"/>
        <w:left w:val="none" w:sz="0" w:space="0" w:color="auto"/>
        <w:bottom w:val="none" w:sz="0" w:space="0" w:color="auto"/>
        <w:right w:val="none" w:sz="0" w:space="0" w:color="auto"/>
      </w:divBdr>
    </w:div>
    <w:div w:id="2054695896">
      <w:bodyDiv w:val="1"/>
      <w:marLeft w:val="0"/>
      <w:marRight w:val="0"/>
      <w:marTop w:val="0"/>
      <w:marBottom w:val="0"/>
      <w:divBdr>
        <w:top w:val="none" w:sz="0" w:space="0" w:color="auto"/>
        <w:left w:val="none" w:sz="0" w:space="0" w:color="auto"/>
        <w:bottom w:val="none" w:sz="0" w:space="0" w:color="auto"/>
        <w:right w:val="none" w:sz="0" w:space="0" w:color="auto"/>
      </w:divBdr>
    </w:div>
    <w:div w:id="2057510054">
      <w:bodyDiv w:val="1"/>
      <w:marLeft w:val="0"/>
      <w:marRight w:val="0"/>
      <w:marTop w:val="0"/>
      <w:marBottom w:val="0"/>
      <w:divBdr>
        <w:top w:val="none" w:sz="0" w:space="0" w:color="auto"/>
        <w:left w:val="none" w:sz="0" w:space="0" w:color="auto"/>
        <w:bottom w:val="none" w:sz="0" w:space="0" w:color="auto"/>
        <w:right w:val="none" w:sz="0" w:space="0" w:color="auto"/>
      </w:divBdr>
    </w:div>
    <w:div w:id="2076783243">
      <w:bodyDiv w:val="1"/>
      <w:marLeft w:val="0"/>
      <w:marRight w:val="0"/>
      <w:marTop w:val="0"/>
      <w:marBottom w:val="0"/>
      <w:divBdr>
        <w:top w:val="none" w:sz="0" w:space="0" w:color="auto"/>
        <w:left w:val="none" w:sz="0" w:space="0" w:color="auto"/>
        <w:bottom w:val="none" w:sz="0" w:space="0" w:color="auto"/>
        <w:right w:val="none" w:sz="0" w:space="0" w:color="auto"/>
      </w:divBdr>
    </w:div>
    <w:div w:id="2086100129">
      <w:bodyDiv w:val="1"/>
      <w:marLeft w:val="0"/>
      <w:marRight w:val="0"/>
      <w:marTop w:val="0"/>
      <w:marBottom w:val="0"/>
      <w:divBdr>
        <w:top w:val="none" w:sz="0" w:space="0" w:color="auto"/>
        <w:left w:val="none" w:sz="0" w:space="0" w:color="auto"/>
        <w:bottom w:val="none" w:sz="0" w:space="0" w:color="auto"/>
        <w:right w:val="none" w:sz="0" w:space="0" w:color="auto"/>
      </w:divBdr>
    </w:div>
    <w:div w:id="2086754707">
      <w:bodyDiv w:val="1"/>
      <w:marLeft w:val="0"/>
      <w:marRight w:val="0"/>
      <w:marTop w:val="0"/>
      <w:marBottom w:val="0"/>
      <w:divBdr>
        <w:top w:val="none" w:sz="0" w:space="0" w:color="auto"/>
        <w:left w:val="none" w:sz="0" w:space="0" w:color="auto"/>
        <w:bottom w:val="none" w:sz="0" w:space="0" w:color="auto"/>
        <w:right w:val="none" w:sz="0" w:space="0" w:color="auto"/>
      </w:divBdr>
    </w:div>
    <w:div w:id="2087678933">
      <w:bodyDiv w:val="1"/>
      <w:marLeft w:val="0"/>
      <w:marRight w:val="0"/>
      <w:marTop w:val="0"/>
      <w:marBottom w:val="0"/>
      <w:divBdr>
        <w:top w:val="none" w:sz="0" w:space="0" w:color="auto"/>
        <w:left w:val="none" w:sz="0" w:space="0" w:color="auto"/>
        <w:bottom w:val="none" w:sz="0" w:space="0" w:color="auto"/>
        <w:right w:val="none" w:sz="0" w:space="0" w:color="auto"/>
      </w:divBdr>
    </w:div>
    <w:div w:id="2092727974">
      <w:bodyDiv w:val="1"/>
      <w:marLeft w:val="0"/>
      <w:marRight w:val="0"/>
      <w:marTop w:val="0"/>
      <w:marBottom w:val="0"/>
      <w:divBdr>
        <w:top w:val="none" w:sz="0" w:space="0" w:color="auto"/>
        <w:left w:val="none" w:sz="0" w:space="0" w:color="auto"/>
        <w:bottom w:val="none" w:sz="0" w:space="0" w:color="auto"/>
        <w:right w:val="none" w:sz="0" w:space="0" w:color="auto"/>
      </w:divBdr>
    </w:div>
    <w:div w:id="2110352231">
      <w:bodyDiv w:val="1"/>
      <w:marLeft w:val="0"/>
      <w:marRight w:val="0"/>
      <w:marTop w:val="0"/>
      <w:marBottom w:val="0"/>
      <w:divBdr>
        <w:top w:val="none" w:sz="0" w:space="0" w:color="auto"/>
        <w:left w:val="none" w:sz="0" w:space="0" w:color="auto"/>
        <w:bottom w:val="none" w:sz="0" w:space="0" w:color="auto"/>
        <w:right w:val="none" w:sz="0" w:space="0" w:color="auto"/>
      </w:divBdr>
    </w:div>
    <w:div w:id="2110352971">
      <w:bodyDiv w:val="1"/>
      <w:marLeft w:val="0"/>
      <w:marRight w:val="0"/>
      <w:marTop w:val="0"/>
      <w:marBottom w:val="0"/>
      <w:divBdr>
        <w:top w:val="none" w:sz="0" w:space="0" w:color="auto"/>
        <w:left w:val="none" w:sz="0" w:space="0" w:color="auto"/>
        <w:bottom w:val="none" w:sz="0" w:space="0" w:color="auto"/>
        <w:right w:val="none" w:sz="0" w:space="0" w:color="auto"/>
      </w:divBdr>
    </w:div>
    <w:div w:id="2110587102">
      <w:bodyDiv w:val="1"/>
      <w:marLeft w:val="0"/>
      <w:marRight w:val="0"/>
      <w:marTop w:val="0"/>
      <w:marBottom w:val="0"/>
      <w:divBdr>
        <w:top w:val="none" w:sz="0" w:space="0" w:color="auto"/>
        <w:left w:val="none" w:sz="0" w:space="0" w:color="auto"/>
        <w:bottom w:val="none" w:sz="0" w:space="0" w:color="auto"/>
        <w:right w:val="none" w:sz="0" w:space="0" w:color="auto"/>
      </w:divBdr>
    </w:div>
    <w:div w:id="2115055869">
      <w:bodyDiv w:val="1"/>
      <w:marLeft w:val="0"/>
      <w:marRight w:val="0"/>
      <w:marTop w:val="0"/>
      <w:marBottom w:val="0"/>
      <w:divBdr>
        <w:top w:val="none" w:sz="0" w:space="0" w:color="auto"/>
        <w:left w:val="none" w:sz="0" w:space="0" w:color="auto"/>
        <w:bottom w:val="none" w:sz="0" w:space="0" w:color="auto"/>
        <w:right w:val="none" w:sz="0" w:space="0" w:color="auto"/>
      </w:divBdr>
    </w:div>
    <w:div w:id="2145273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pa.co.uk/health-information/diabete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bupa.co.uk/health-information/directory/a/asthma" TargetMode="External"/><Relationship Id="rId4" Type="http://schemas.openxmlformats.org/officeDocument/2006/relationships/settings" Target="settings.xml"/><Relationship Id="rId9" Type="http://schemas.openxmlformats.org/officeDocument/2006/relationships/hyperlink" Target="https://www.bupa.co.uk/health-information/directory/h/hypertens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aro10</b:Tag>
    <b:SourceType>Report</b:SourceType>
    <b:Guid>{F5AF47A1-B7A2-44D5-B0F1-32F4C092D1AA}</b:Guid>
    <b:Author>
      <b:Author>
        <b:Corporate>aromatherapy.com</b:Corporate>
      </b:Author>
    </b:Author>
    <b:Title>history of aromatherapy</b:Title>
    <b:Year>2010</b:Year>
    <b:Publisher>aromatherapy.com</b:Publisher>
    <b:City>usa</b:City>
    <b:RefOrder>3</b:RefOrder>
  </b:Source>
  <b:Source>
    <b:Tag>Hos13</b:Tag>
    <b:SourceType>Book</b:SourceType>
    <b:Guid>{B23085BD-B239-4BDC-A5C3-289328DD2773}</b:Guid>
    <b:Author>
      <b:Author>
        <b:NameList>
          <b:Person>
            <b:Last>Hoskison</b:Last>
            <b:First>E</b:First>
          </b:Person>
        </b:NameList>
      </b:Author>
    </b:Author>
    <b:Title>Olfaction, Pheremones and Life</b:Title>
    <b:Year>2013</b:Year>
    <b:Publisher>J laryngol Otol</b:Publisher>
    <b:RefOrder>8</b:RefOrder>
  </b:Source>
  <b:Source>
    <b:Tag>SPr12</b:Tag>
    <b:SourceType>Book</b:SourceType>
    <b:Guid>{130930BD-7CC2-42F2-B3D6-8C1AC0B587F5}</b:Guid>
    <b:Title>Aromathereapy for health proffessionals</b:Title>
    <b:Year>2012</b:Year>
    <b:Publisher>churchill livingston</b:Publisher>
    <b:City>london</b:City>
    <b:Author>
      <b:Author>
        <b:NameList>
          <b:Person>
            <b:Last>Price</b:Last>
            <b:First>S</b:First>
          </b:Person>
          <b:Person>
            <b:Last>Price</b:Last>
            <b:First>L</b:First>
          </b:Person>
        </b:NameList>
      </b:Author>
    </b:Author>
    <b:RefOrder>7</b:RefOrder>
  </b:Source>
  <b:Source>
    <b:Tag>Buc10</b:Tag>
    <b:SourceType>JournalArticle</b:SourceType>
    <b:Guid>{655906CA-15D4-40DE-9249-6430214E4A7C}</b:Guid>
    <b:Title>Aromatherapy: Is There a Role for Essential Oils in Current And Future Healthcare?</b:Title>
    <b:Year>2010</b:Year>
    <b:Author>
      <b:Author>
        <b:NameList>
          <b:Person>
            <b:Last>Buckle</b:Last>
            <b:First>J</b:First>
          </b:Person>
        </b:NameList>
      </b:Author>
    </b:Author>
    <b:JournalName>Bulletin Technque Gattefosse</b:JournalName>
    <b:Pages>95-102</b:Pages>
    <b:RefOrder>5</b:RefOrder>
  </b:Source>
  <b:Source>
    <b:Tag>Buc15</b:Tag>
    <b:SourceType>Book</b:SourceType>
    <b:Guid>{0CB539F1-5902-47E4-99A9-380E1A8321AF}</b:Guid>
    <b:Title>Clinical Aromatherapy Essential Oils In Healthcare</b:Title>
    <b:Year>2015</b:Year>
    <b:Author>
      <b:Author>
        <b:NameList>
          <b:Person>
            <b:Last>Buckle</b:Last>
            <b:First>Jane</b:First>
          </b:Person>
        </b:NameList>
      </b:Author>
    </b:Author>
    <b:City>London</b:City>
    <b:Publisher>Churchhill LIvingstone</b:Publisher>
    <b:Edition>3rd</b:Edition>
    <b:RefOrder>4</b:RefOrder>
  </b:Source>
  <b:Source>
    <b:Tag>Ass181</b:Tag>
    <b:SourceType>InternetSite</b:SourceType>
    <b:Guid>{34130322-01F5-4181-9865-9CC61322BBD7}</b:Guid>
    <b:Author>
      <b:Author>
        <b:NameList>
          <b:Person>
            <b:Last>Associates</b:Last>
            <b:First>Aromatherapy</b:First>
          </b:Person>
        </b:NameList>
      </b:Author>
    </b:Author>
    <b:Title>AromatherapyAssciates.com</b:Title>
    <b:Year>2018</b:Year>
    <b:YearAccessed>18</b:YearAccessed>
    <b:MonthAccessed>01</b:MonthAccessed>
    <b:DayAccessed>13</b:DayAccessed>
    <b:RefOrder>6</b:RefOrder>
  </b:Source>
  <b:Source>
    <b:Tag>Res18</b:Tag>
    <b:SourceType>InternetSite</b:SourceType>
    <b:Guid>{BEBCC17A-BB17-408C-9094-499289F257FF}</b:Guid>
    <b:Author>
      <b:Author>
        <b:NameList>
          <b:Person>
            <b:Last>Research</b:Last>
            <b:First>Cancer</b:First>
          </b:Person>
        </b:NameList>
      </b:Author>
    </b:Author>
    <b:Title>Cancerreaserchuk.org</b:Title>
    <b:Year>2018</b:Year>
    <b:YearAccessed>18</b:YearAccessed>
    <b:MonthAccessed>01</b:MonthAccessed>
    <b:DayAccessed>13</b:DayAccessed>
    <b:RefOrder>9</b:RefOrder>
  </b:Source>
  <b:Source>
    <b:Tag>Bup17</b:Tag>
    <b:SourceType>InternetSite</b:SourceType>
    <b:Guid>{E610B137-F199-4B55-9BB0-12F34729F779}</b:Guid>
    <b:Author>
      <b:Author>
        <b:NameList>
          <b:Person>
            <b:Last>Bupa</b:Last>
          </b:Person>
        </b:NameList>
      </b:Author>
    </b:Author>
    <b:Title>Bupa.co.uk</b:Title>
    <b:Year>2017</b:Year>
    <b:YearAccessed>17</b:YearAccessed>
    <b:MonthAccessed>12</b:MonthAccessed>
    <b:DayAccessed>09</b:DayAccessed>
    <b:RefOrder>2</b:RefOrder>
  </b:Source>
  <b:Source>
    <b:Tag>Tav03</b:Tag>
    <b:SourceType>Book</b:SourceType>
    <b:Guid>{7EF06345-A373-4AB5-A7CE-2568D69DB6A7}</b:Guid>
    <b:Author>
      <b:Author>
        <b:NameList>
          <b:Person>
            <b:Last>Tavares</b:Last>
            <b:First>M</b:First>
          </b:Person>
        </b:NameList>
      </b:Author>
    </b:Author>
    <b:Title>National Guidelines For The Use Of Complimentary Therapies In Supportive And Pallative Care</b:Title>
    <b:Year>2003</b:Year>
    <b:Publisher>The Prince Of Wales Foundation</b:Publisher>
    <b:RefOrder>10</b:RefOrder>
  </b:Source>
  <b:Source>
    <b:Tag>Ric07</b:Tag>
    <b:SourceType>Report</b:SourceType>
    <b:Guid>{D94ACFB0-6572-4DF4-84AF-AAF2938320C5}</b:Guid>
    <b:Title>Complimentary therapies: What Is The Evidence For There Use</b:Title>
    <b:Year>2007</b:Year>
    <b:Publisher>Nursing Times</b:Publisher>
    <b:Author>
      <b:Author>
        <b:NameList>
          <b:Person>
            <b:Last>Richardson</b:Last>
            <b:First>J</b:First>
          </b:Person>
        </b:NameList>
      </b:Author>
    </b:Author>
    <b:RefOrder>11</b:RefOrder>
  </b:Source>
  <b:Source>
    <b:Tag>Daw14</b:Tag>
    <b:SourceType>JournalArticle</b:SourceType>
    <b:Guid>{70F7D775-E98C-4588-9D66-3347C770DBCF}</b:Guid>
    <b:Title>Simple Method For Anetohole Dertmination In Human Serum</b:Title>
    <b:Year>2014</b:Year>
    <b:JournalName>Simple Method For Anethole Determination In Human Serum</b:JournalName>
    <b:Pages>393-397</b:Pages>
    <b:Author>
      <b:Author>
        <b:NameList>
          <b:Person>
            <b:Last>Dawidicz</b:Last>
            <b:First>A</b:First>
            <b:Middle>&amp; Dybowski,M</b:Middle>
          </b:Person>
        </b:NameList>
      </b:Author>
    </b:Author>
    <b:RefOrder>1</b:RefOrder>
  </b:Source>
  <b:Source>
    <b:Tag>Soo12</b:Tag>
    <b:SourceType>JournalArticle</b:SourceType>
    <b:Guid>{07742866-3E14-4CDE-8AEB-E1D92FFC03E1}</b:Guid>
    <b:Title>Aromatherapy for Health Care: An Overview Of Systematic Reviews</b:Title>
    <b:JournalName>Maturitas</b:JournalName>
    <b:Year>2012</b:Year>
    <b:Pages>257-260</b:Pages>
    <b:Volume>71</b:Volume>
    <b:Issue>3</b:Issue>
    <b:Publisher>Science Direct</b:Publisher>
    <b:Author>
      <b:Author>
        <b:NameList>
          <b:Person>
            <b:Last>Soolee</b:Last>
            <b:First>M</b:First>
            <b:Middle>Choi,J Posadzki,P Ernst,E</b:Middle>
          </b:Person>
        </b:NameList>
      </b:Author>
    </b:Author>
    <b:RefOrder>12</b:RefOrder>
  </b:Source>
  <b:Source>
    <b:Tag>Bow06</b:Tag>
    <b:SourceType>JournalArticle</b:SourceType>
    <b:Guid>{AB56326D-3237-4294-AF55-4207634E4B5B}</b:Guid>
    <b:Author>
      <b:Author>
        <b:NameList>
          <b:Person>
            <b:Last>Bowers</b:Last>
            <b:First>LJ</b:First>
          </b:Person>
        </b:NameList>
      </b:Author>
    </b:Author>
    <b:Title>To What Extent Does Aromatherapy Use In Pallative Cancer Care Improve Quality Of Life And Reduce Levels Of Psychologica Distress? A Literature Review</b:Title>
    <b:JournalName>International Journal Of Aromatherapy</b:JournalName>
    <b:Year>2006</b:Year>
    <b:Pages>27-35</b:Pages>
    <b:Volume>16</b:Volume>
    <b:Issue>1</b:Issue>
    <b:RefOrder>13</b:RefOrder>
  </b:Source>
  <b:Source>
    <b:Tag>Ein16</b:Tag>
    <b:SourceType>InternetSite</b:SourceType>
    <b:Guid>{16123E3D-4A99-4A73-89D0-E7DC7B376C0F}</b:Guid>
    <b:Title>Cochrane Library</b:Title>
    <b:Year>2016</b:Year>
    <b:Author>
      <b:Author>
        <b:NameList>
          <b:Person>
            <b:Last>Ein-Soon</b:Last>
            <b:First>Sin</b:First>
          </b:Person>
        </b:NameList>
      </b:Author>
    </b:Author>
    <b:YearAccessed>2018</b:YearAccessed>
    <b:MonthAccessed>01</b:MonthAccessed>
    <b:DayAccessed>14</b:DayAccessed>
    <b:RefOrder>14</b:RefOrder>
  </b:Source>
</b:Sources>
</file>

<file path=customXml/itemProps1.xml><?xml version="1.0" encoding="utf-8"?>
<ds:datastoreItem xmlns:ds="http://schemas.openxmlformats.org/officeDocument/2006/customXml" ds:itemID="{68E79963-9B53-41EC-B8AC-2FA511E03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8</Pages>
  <Words>1747</Words>
  <Characters>9959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yasemeena mrabti</dc:creator>
  <cp:keywords/>
  <dc:description/>
  <cp:lastModifiedBy>yazz mrb</cp:lastModifiedBy>
  <cp:revision>6</cp:revision>
  <dcterms:created xsi:type="dcterms:W3CDTF">2018-01-14T21:43:00Z</dcterms:created>
  <dcterms:modified xsi:type="dcterms:W3CDTF">2018-01-15T01:30:00Z</dcterms:modified>
</cp:coreProperties>
</file>