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38ED25" w14:textId="77777777" w:rsidR="00777519" w:rsidRDefault="009E0AED">
      <w:pPr>
        <w:rPr>
          <w:rFonts w:asciiTheme="majorHAnsi" w:hAnsiTheme="majorHAnsi" w:cstheme="majorHAnsi"/>
          <w:b/>
          <w:bCs/>
          <w:sz w:val="44"/>
          <w:szCs w:val="44"/>
        </w:rPr>
      </w:pPr>
      <w:r w:rsidRPr="009E0AED">
        <w:rPr>
          <w:rFonts w:asciiTheme="majorHAnsi" w:hAnsiTheme="majorHAnsi" w:cstheme="majorHAnsi"/>
          <w:b/>
          <w:bCs/>
          <w:sz w:val="44"/>
          <w:szCs w:val="44"/>
        </w:rPr>
        <w:t xml:space="preserve">                    </w:t>
      </w:r>
    </w:p>
    <w:p w14:paraId="7012B7ED" w14:textId="77777777" w:rsidR="00777519" w:rsidRDefault="00777519">
      <w:pPr>
        <w:rPr>
          <w:rFonts w:asciiTheme="majorHAnsi" w:hAnsiTheme="majorHAnsi" w:cstheme="majorHAnsi"/>
          <w:b/>
          <w:bCs/>
          <w:sz w:val="44"/>
          <w:szCs w:val="44"/>
        </w:rPr>
      </w:pPr>
    </w:p>
    <w:p w14:paraId="06895A48" w14:textId="59398159" w:rsidR="009E0AED" w:rsidRDefault="00777519">
      <w:pPr>
        <w:rPr>
          <w:rFonts w:asciiTheme="majorHAnsi" w:hAnsiTheme="majorHAnsi" w:cstheme="majorHAnsi"/>
          <w:b/>
          <w:bCs/>
          <w:color w:val="00B050"/>
          <w:sz w:val="52"/>
          <w:szCs w:val="52"/>
        </w:rPr>
      </w:pPr>
      <w:r>
        <w:rPr>
          <w:rFonts w:asciiTheme="majorHAnsi" w:hAnsiTheme="majorHAnsi" w:cstheme="majorHAnsi"/>
          <w:b/>
          <w:bCs/>
          <w:sz w:val="44"/>
          <w:szCs w:val="44"/>
        </w:rPr>
        <w:t xml:space="preserve">                      </w:t>
      </w:r>
      <w:r w:rsidR="009E0AED" w:rsidRPr="00777519">
        <w:rPr>
          <w:rFonts w:asciiTheme="majorHAnsi" w:hAnsiTheme="majorHAnsi" w:cstheme="majorHAnsi"/>
          <w:b/>
          <w:bCs/>
          <w:color w:val="00B050"/>
          <w:sz w:val="52"/>
          <w:szCs w:val="52"/>
        </w:rPr>
        <w:t>Innovation in crisis!</w:t>
      </w:r>
    </w:p>
    <w:p w14:paraId="0E24187D" w14:textId="77777777" w:rsidR="00777519" w:rsidRPr="00777519" w:rsidRDefault="00777519">
      <w:pPr>
        <w:rPr>
          <w:rFonts w:asciiTheme="majorHAnsi" w:hAnsiTheme="majorHAnsi" w:cstheme="majorHAnsi"/>
          <w:b/>
          <w:bCs/>
          <w:sz w:val="52"/>
          <w:szCs w:val="52"/>
        </w:rPr>
      </w:pPr>
    </w:p>
    <w:p w14:paraId="1341B7FC" w14:textId="5B3C02F4" w:rsidR="009E0AED" w:rsidRDefault="009E0AED">
      <w:pPr>
        <w:rPr>
          <w:rFonts w:asciiTheme="majorHAnsi" w:hAnsiTheme="majorHAnsi" w:cstheme="majorHAnsi"/>
          <w:b/>
          <w:bCs/>
          <w:sz w:val="44"/>
          <w:szCs w:val="44"/>
        </w:rPr>
      </w:pPr>
    </w:p>
    <w:p w14:paraId="284A44A0" w14:textId="2466A878" w:rsidR="009E0AED" w:rsidRDefault="009E0AED">
      <w:pPr>
        <w:rPr>
          <w:rFonts w:asciiTheme="majorHAnsi" w:hAnsiTheme="majorHAnsi" w:cstheme="majorHAnsi"/>
          <w:b/>
          <w:bCs/>
          <w:sz w:val="44"/>
          <w:szCs w:val="44"/>
        </w:rPr>
      </w:pPr>
      <w:r>
        <w:rPr>
          <w:rFonts w:asciiTheme="majorHAnsi" w:hAnsiTheme="majorHAnsi" w:cstheme="majorHAnsi"/>
          <w:b/>
          <w:bCs/>
          <w:noProof/>
          <w:sz w:val="44"/>
          <w:szCs w:val="44"/>
        </w:rPr>
        <w:drawing>
          <wp:inline distT="0" distB="0" distL="0" distR="0" wp14:anchorId="686370FD" wp14:editId="3AE954CA">
            <wp:extent cx="5727700" cy="3764280"/>
            <wp:effectExtent l="0" t="0" r="0" b="0"/>
            <wp:docPr id="3" name="Picture 3"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ers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764280"/>
                    </a:xfrm>
                    <a:prstGeom prst="rect">
                      <a:avLst/>
                    </a:prstGeom>
                  </pic:spPr>
                </pic:pic>
              </a:graphicData>
            </a:graphic>
          </wp:inline>
        </w:drawing>
      </w:r>
    </w:p>
    <w:p w14:paraId="1159CA54" w14:textId="700C4EA6" w:rsidR="009E0AED" w:rsidRDefault="009E0AED">
      <w:pPr>
        <w:rPr>
          <w:rFonts w:asciiTheme="majorHAnsi" w:hAnsiTheme="majorHAnsi" w:cstheme="majorHAnsi"/>
          <w:b/>
          <w:bCs/>
          <w:sz w:val="44"/>
          <w:szCs w:val="44"/>
        </w:rPr>
      </w:pPr>
    </w:p>
    <w:p w14:paraId="23323C21" w14:textId="77777777" w:rsidR="00777519" w:rsidRDefault="00777519">
      <w:pPr>
        <w:rPr>
          <w:rFonts w:asciiTheme="majorHAnsi" w:hAnsiTheme="majorHAnsi" w:cstheme="majorHAnsi"/>
          <w:b/>
          <w:bCs/>
          <w:sz w:val="44"/>
          <w:szCs w:val="44"/>
        </w:rPr>
      </w:pPr>
    </w:p>
    <w:p w14:paraId="24CACB82" w14:textId="616B9455" w:rsidR="00777519" w:rsidRPr="00777519" w:rsidRDefault="00777519">
      <w:pPr>
        <w:rPr>
          <w:rFonts w:asciiTheme="majorHAnsi" w:hAnsiTheme="majorHAnsi" w:cstheme="majorHAnsi"/>
          <w:b/>
          <w:bCs/>
          <w:sz w:val="52"/>
          <w:szCs w:val="52"/>
        </w:rPr>
      </w:pPr>
      <w:r w:rsidRPr="00777519">
        <w:rPr>
          <w:rFonts w:asciiTheme="majorHAnsi" w:hAnsiTheme="majorHAnsi" w:cstheme="majorHAnsi"/>
          <w:b/>
          <w:bCs/>
          <w:sz w:val="52"/>
          <w:szCs w:val="52"/>
        </w:rPr>
        <w:t xml:space="preserve">   </w:t>
      </w:r>
      <w:r>
        <w:rPr>
          <w:rFonts w:asciiTheme="majorHAnsi" w:hAnsiTheme="majorHAnsi" w:cstheme="majorHAnsi"/>
          <w:b/>
          <w:bCs/>
          <w:sz w:val="52"/>
          <w:szCs w:val="52"/>
        </w:rPr>
        <w:t xml:space="preserve"> </w:t>
      </w:r>
      <w:r w:rsidRPr="00777519">
        <w:rPr>
          <w:rFonts w:asciiTheme="majorHAnsi" w:hAnsiTheme="majorHAnsi" w:cstheme="majorHAnsi"/>
          <w:b/>
          <w:bCs/>
          <w:color w:val="4472C4" w:themeColor="accent1"/>
          <w:sz w:val="52"/>
          <w:szCs w:val="52"/>
        </w:rPr>
        <w:t>Why is it even more crucial than ever?</w:t>
      </w:r>
    </w:p>
    <w:p w14:paraId="4E20B46A" w14:textId="77777777" w:rsidR="00777519" w:rsidRPr="00777519" w:rsidRDefault="00777519">
      <w:pPr>
        <w:rPr>
          <w:rFonts w:asciiTheme="majorHAnsi" w:hAnsiTheme="majorHAnsi" w:cstheme="majorHAnsi"/>
          <w:b/>
          <w:bCs/>
          <w:sz w:val="48"/>
          <w:szCs w:val="48"/>
        </w:rPr>
      </w:pPr>
    </w:p>
    <w:p w14:paraId="00F568A8" w14:textId="77777777" w:rsidR="00777519" w:rsidRDefault="00777519">
      <w:pPr>
        <w:rPr>
          <w:rFonts w:asciiTheme="majorHAnsi" w:hAnsiTheme="majorHAnsi" w:cstheme="majorHAnsi"/>
          <w:b/>
          <w:bCs/>
          <w:sz w:val="44"/>
          <w:szCs w:val="44"/>
        </w:rPr>
      </w:pPr>
    </w:p>
    <w:p w14:paraId="1ADED454" w14:textId="77777777" w:rsidR="00777519" w:rsidRDefault="00777519">
      <w:pPr>
        <w:rPr>
          <w:rFonts w:asciiTheme="majorHAnsi" w:hAnsiTheme="majorHAnsi" w:cstheme="majorHAnsi"/>
          <w:b/>
          <w:bCs/>
          <w:sz w:val="44"/>
          <w:szCs w:val="44"/>
        </w:rPr>
      </w:pPr>
    </w:p>
    <w:p w14:paraId="3C28ED65" w14:textId="7D69EFFF" w:rsidR="00777519" w:rsidRDefault="00777519" w:rsidP="00777519">
      <w:pPr>
        <w:rPr>
          <w:rFonts w:cstheme="minorHAnsi"/>
          <w:color w:val="C00000"/>
          <w:sz w:val="32"/>
          <w:szCs w:val="32"/>
        </w:rPr>
      </w:pPr>
      <w:r w:rsidRPr="00A87593">
        <w:rPr>
          <w:rFonts w:cstheme="minorHAnsi"/>
          <w:color w:val="C00000"/>
          <w:sz w:val="32"/>
          <w:szCs w:val="32"/>
        </w:rPr>
        <w:t>Author: Adrian-Gigi Ciacareanu (1710292)</w:t>
      </w:r>
    </w:p>
    <w:p w14:paraId="092802CD" w14:textId="0688361A" w:rsidR="00777519" w:rsidRPr="00A87593" w:rsidRDefault="00777519" w:rsidP="00777519">
      <w:pPr>
        <w:rPr>
          <w:rFonts w:cstheme="minorHAnsi"/>
          <w:color w:val="C00000"/>
          <w:sz w:val="32"/>
          <w:szCs w:val="32"/>
        </w:rPr>
      </w:pPr>
      <w:r>
        <w:rPr>
          <w:rFonts w:cstheme="minorHAnsi"/>
          <w:color w:val="C00000"/>
          <w:sz w:val="32"/>
          <w:szCs w:val="32"/>
        </w:rPr>
        <w:t>Lecturer: Davina Wyn Evans</w:t>
      </w:r>
    </w:p>
    <w:p w14:paraId="5F003468" w14:textId="77777777" w:rsidR="00777519" w:rsidRPr="00A87593" w:rsidRDefault="00777519" w:rsidP="00777519">
      <w:pPr>
        <w:rPr>
          <w:rFonts w:cstheme="minorHAnsi"/>
          <w:color w:val="C00000"/>
          <w:sz w:val="32"/>
          <w:szCs w:val="32"/>
        </w:rPr>
      </w:pPr>
      <w:r w:rsidRPr="00A87593">
        <w:rPr>
          <w:rFonts w:cstheme="minorHAnsi"/>
          <w:color w:val="C00000"/>
          <w:sz w:val="32"/>
          <w:szCs w:val="32"/>
        </w:rPr>
        <w:t>Host organisation: University of Wales Trinity Saint David</w:t>
      </w:r>
    </w:p>
    <w:p w14:paraId="25E773FE" w14:textId="13A5234A" w:rsidR="00777519" w:rsidRDefault="00777519" w:rsidP="00777519">
      <w:pPr>
        <w:rPr>
          <w:rFonts w:cstheme="minorHAnsi"/>
          <w:color w:val="C00000"/>
          <w:sz w:val="32"/>
          <w:szCs w:val="32"/>
        </w:rPr>
      </w:pPr>
      <w:r w:rsidRPr="00A87593">
        <w:rPr>
          <w:rFonts w:cstheme="minorHAnsi"/>
          <w:color w:val="C00000"/>
          <w:sz w:val="32"/>
          <w:szCs w:val="32"/>
        </w:rPr>
        <w:t xml:space="preserve">Date of report publication: </w:t>
      </w:r>
      <w:r>
        <w:rPr>
          <w:rFonts w:cstheme="minorHAnsi"/>
          <w:color w:val="C00000"/>
          <w:sz w:val="32"/>
          <w:szCs w:val="32"/>
        </w:rPr>
        <w:t>23</w:t>
      </w:r>
      <w:r w:rsidRPr="00A87593">
        <w:rPr>
          <w:rFonts w:cstheme="minorHAnsi"/>
          <w:color w:val="C00000"/>
          <w:sz w:val="32"/>
          <w:szCs w:val="32"/>
        </w:rPr>
        <w:t>/0</w:t>
      </w:r>
      <w:r>
        <w:rPr>
          <w:rFonts w:cstheme="minorHAnsi"/>
          <w:color w:val="C00000"/>
          <w:sz w:val="32"/>
          <w:szCs w:val="32"/>
        </w:rPr>
        <w:t>4</w:t>
      </w:r>
      <w:r w:rsidRPr="00A87593">
        <w:rPr>
          <w:rFonts w:cstheme="minorHAnsi"/>
          <w:color w:val="C00000"/>
          <w:sz w:val="32"/>
          <w:szCs w:val="32"/>
        </w:rPr>
        <w:t>/202</w:t>
      </w:r>
      <w:r>
        <w:rPr>
          <w:rFonts w:cstheme="minorHAnsi"/>
          <w:color w:val="C00000"/>
          <w:sz w:val="32"/>
          <w:szCs w:val="32"/>
        </w:rPr>
        <w:t>1</w:t>
      </w:r>
    </w:p>
    <w:p w14:paraId="414786D4" w14:textId="6A9820DE" w:rsidR="00777519" w:rsidRPr="00777519" w:rsidRDefault="00777519" w:rsidP="00777519">
      <w:pPr>
        <w:rPr>
          <w:rFonts w:asciiTheme="majorHAnsi" w:hAnsiTheme="majorHAnsi" w:cstheme="majorHAnsi"/>
          <w:b/>
          <w:bCs/>
          <w:color w:val="000000" w:themeColor="text1"/>
          <w:sz w:val="44"/>
          <w:szCs w:val="44"/>
        </w:rPr>
      </w:pPr>
      <w:r w:rsidRPr="00777519">
        <w:rPr>
          <w:rFonts w:asciiTheme="majorHAnsi" w:hAnsiTheme="majorHAnsi" w:cstheme="majorHAnsi"/>
          <w:b/>
          <w:bCs/>
          <w:color w:val="000000" w:themeColor="text1"/>
          <w:sz w:val="44"/>
          <w:szCs w:val="44"/>
        </w:rPr>
        <w:lastRenderedPageBreak/>
        <w:t>Executive summary</w:t>
      </w:r>
    </w:p>
    <w:p w14:paraId="7EC0D39F" w14:textId="315BA2FE" w:rsidR="009E0AED" w:rsidRDefault="009E0AED">
      <w:pPr>
        <w:rPr>
          <w:rFonts w:asciiTheme="majorHAnsi" w:hAnsiTheme="majorHAnsi" w:cstheme="majorHAnsi"/>
          <w:b/>
          <w:bCs/>
          <w:sz w:val="44"/>
          <w:szCs w:val="44"/>
        </w:rPr>
      </w:pPr>
    </w:p>
    <w:p w14:paraId="2388BEB8" w14:textId="5010D320" w:rsidR="006E1E2F" w:rsidRDefault="006E1E2F">
      <w:pPr>
        <w:rPr>
          <w:rFonts w:cstheme="minorHAnsi"/>
          <w:sz w:val="32"/>
          <w:szCs w:val="32"/>
        </w:rPr>
      </w:pPr>
      <w:r>
        <w:rPr>
          <w:rFonts w:cstheme="minorHAnsi"/>
          <w:sz w:val="32"/>
          <w:szCs w:val="32"/>
        </w:rPr>
        <w:t xml:space="preserve">This document is about innovation. The concept of innovation is the one that deals with the introduction of new ides in the trading market. Within organisations, innovation is orientated towards management methods or the structure of the business itself which leads to company development and achievements of sustainable  competitive advantage. </w:t>
      </w:r>
    </w:p>
    <w:p w14:paraId="30804473" w14:textId="116DD17B" w:rsidR="006E1E2F" w:rsidRDefault="006E1E2F">
      <w:pPr>
        <w:rPr>
          <w:rFonts w:cstheme="minorHAnsi"/>
          <w:sz w:val="32"/>
          <w:szCs w:val="32"/>
        </w:rPr>
      </w:pPr>
      <w:r>
        <w:rPr>
          <w:rFonts w:cstheme="minorHAnsi"/>
          <w:sz w:val="32"/>
          <w:szCs w:val="32"/>
        </w:rPr>
        <w:t xml:space="preserve">The main findings of this report will include </w:t>
      </w:r>
      <w:r w:rsidR="002A37C4">
        <w:rPr>
          <w:rFonts w:cstheme="minorHAnsi"/>
          <w:sz w:val="32"/>
          <w:szCs w:val="32"/>
        </w:rPr>
        <w:t xml:space="preserve">definitions of innovation and creativity, different views and opinions on how these two elements generate value for organisations. </w:t>
      </w:r>
    </w:p>
    <w:p w14:paraId="3D0A0DE3" w14:textId="75A0F63B" w:rsidR="002A37C4" w:rsidRDefault="002A37C4">
      <w:pPr>
        <w:rPr>
          <w:rFonts w:cstheme="minorHAnsi"/>
          <w:sz w:val="32"/>
          <w:szCs w:val="32"/>
        </w:rPr>
      </w:pPr>
      <w:r>
        <w:rPr>
          <w:rFonts w:cstheme="minorHAnsi"/>
          <w:sz w:val="32"/>
          <w:szCs w:val="32"/>
        </w:rPr>
        <w:t xml:space="preserve">A SWOT analysis will be introduced to the reader to understand the opportunity for innovation that emerged during the Covid-19 pandemic. The author will critically evaluate information about several models of innovation, that include open and closed innovation, the innovation process and the 4 Ps to innovation. </w:t>
      </w:r>
    </w:p>
    <w:p w14:paraId="6420DEE7" w14:textId="798DB7C5" w:rsidR="002A37C4" w:rsidRDefault="002A37C4">
      <w:pPr>
        <w:rPr>
          <w:rFonts w:cstheme="minorHAnsi"/>
          <w:sz w:val="32"/>
          <w:szCs w:val="32"/>
        </w:rPr>
      </w:pPr>
      <w:r>
        <w:rPr>
          <w:rFonts w:cstheme="minorHAnsi"/>
          <w:sz w:val="32"/>
          <w:szCs w:val="32"/>
        </w:rPr>
        <w:t xml:space="preserve">In order to evaluate the effectiveness of the new innovation adopted by the company, a force field analysis will be compiled to distinguish the forces supporting the change by the forces hindering the change. </w:t>
      </w:r>
    </w:p>
    <w:p w14:paraId="29CFDC8A" w14:textId="77777777" w:rsidR="006E1E2F" w:rsidRPr="006E1E2F" w:rsidRDefault="006E1E2F">
      <w:pPr>
        <w:rPr>
          <w:rFonts w:cstheme="minorHAnsi"/>
          <w:sz w:val="32"/>
          <w:szCs w:val="32"/>
        </w:rPr>
      </w:pPr>
    </w:p>
    <w:p w14:paraId="3767F06C" w14:textId="297F40B8" w:rsidR="00777519" w:rsidRDefault="00777519">
      <w:pPr>
        <w:rPr>
          <w:rFonts w:asciiTheme="majorHAnsi" w:hAnsiTheme="majorHAnsi" w:cstheme="majorHAnsi"/>
          <w:b/>
          <w:bCs/>
          <w:sz w:val="44"/>
          <w:szCs w:val="44"/>
        </w:rPr>
      </w:pPr>
    </w:p>
    <w:p w14:paraId="11E29263" w14:textId="3C1694A4" w:rsidR="00777519" w:rsidRDefault="00777519">
      <w:pPr>
        <w:rPr>
          <w:rFonts w:asciiTheme="majorHAnsi" w:hAnsiTheme="majorHAnsi" w:cstheme="majorHAnsi"/>
          <w:b/>
          <w:bCs/>
          <w:sz w:val="44"/>
          <w:szCs w:val="44"/>
        </w:rPr>
      </w:pPr>
    </w:p>
    <w:p w14:paraId="495125A7" w14:textId="491E5BD9" w:rsidR="00777519" w:rsidRDefault="00777519">
      <w:pPr>
        <w:rPr>
          <w:rFonts w:asciiTheme="majorHAnsi" w:hAnsiTheme="majorHAnsi" w:cstheme="majorHAnsi"/>
          <w:b/>
          <w:bCs/>
          <w:sz w:val="44"/>
          <w:szCs w:val="44"/>
        </w:rPr>
      </w:pPr>
    </w:p>
    <w:p w14:paraId="2CB6680E" w14:textId="6CC29ADA" w:rsidR="00777519" w:rsidRDefault="00777519">
      <w:pPr>
        <w:rPr>
          <w:rFonts w:asciiTheme="majorHAnsi" w:hAnsiTheme="majorHAnsi" w:cstheme="majorHAnsi"/>
          <w:b/>
          <w:bCs/>
          <w:sz w:val="44"/>
          <w:szCs w:val="44"/>
        </w:rPr>
      </w:pPr>
    </w:p>
    <w:p w14:paraId="00BB9F20" w14:textId="38D440E7" w:rsidR="00777519" w:rsidRDefault="00777519">
      <w:pPr>
        <w:rPr>
          <w:rFonts w:asciiTheme="majorHAnsi" w:hAnsiTheme="majorHAnsi" w:cstheme="majorHAnsi"/>
          <w:b/>
          <w:bCs/>
          <w:sz w:val="44"/>
          <w:szCs w:val="44"/>
        </w:rPr>
      </w:pPr>
    </w:p>
    <w:p w14:paraId="41CAB330" w14:textId="18491281" w:rsidR="00777519" w:rsidRDefault="00777519">
      <w:pPr>
        <w:rPr>
          <w:rFonts w:asciiTheme="majorHAnsi" w:hAnsiTheme="majorHAnsi" w:cstheme="majorHAnsi"/>
          <w:b/>
          <w:bCs/>
          <w:sz w:val="44"/>
          <w:szCs w:val="44"/>
        </w:rPr>
      </w:pPr>
    </w:p>
    <w:p w14:paraId="46579F14" w14:textId="2A7E8F4B" w:rsidR="00777519" w:rsidRDefault="00777519">
      <w:pPr>
        <w:rPr>
          <w:rFonts w:asciiTheme="majorHAnsi" w:hAnsiTheme="majorHAnsi" w:cstheme="majorHAnsi"/>
          <w:b/>
          <w:bCs/>
          <w:sz w:val="44"/>
          <w:szCs w:val="44"/>
        </w:rPr>
      </w:pPr>
    </w:p>
    <w:p w14:paraId="544BFF98" w14:textId="029951C6" w:rsidR="00777519" w:rsidRDefault="00777519">
      <w:pPr>
        <w:rPr>
          <w:rFonts w:asciiTheme="majorHAnsi" w:hAnsiTheme="majorHAnsi" w:cstheme="majorHAnsi"/>
          <w:b/>
          <w:bCs/>
          <w:sz w:val="44"/>
          <w:szCs w:val="44"/>
        </w:rPr>
      </w:pPr>
    </w:p>
    <w:p w14:paraId="4EE2CD74" w14:textId="6DF0C1A4" w:rsidR="00777519" w:rsidRDefault="00777519">
      <w:pPr>
        <w:rPr>
          <w:rFonts w:asciiTheme="majorHAnsi" w:hAnsiTheme="majorHAnsi" w:cstheme="majorHAnsi"/>
          <w:b/>
          <w:bCs/>
          <w:sz w:val="44"/>
          <w:szCs w:val="44"/>
        </w:rPr>
      </w:pPr>
    </w:p>
    <w:p w14:paraId="6344511B" w14:textId="77777777" w:rsidR="002A37C4" w:rsidRDefault="002A37C4">
      <w:pPr>
        <w:rPr>
          <w:rFonts w:asciiTheme="majorHAnsi" w:hAnsiTheme="majorHAnsi" w:cstheme="majorHAnsi"/>
          <w:b/>
          <w:bCs/>
          <w:sz w:val="44"/>
          <w:szCs w:val="44"/>
        </w:rPr>
      </w:pPr>
    </w:p>
    <w:p w14:paraId="219F0433" w14:textId="3B08E472" w:rsidR="00777519" w:rsidRDefault="00777519">
      <w:pPr>
        <w:rPr>
          <w:rFonts w:asciiTheme="majorHAnsi" w:hAnsiTheme="majorHAnsi" w:cstheme="majorHAnsi"/>
          <w:b/>
          <w:bCs/>
          <w:sz w:val="44"/>
          <w:szCs w:val="44"/>
        </w:rPr>
      </w:pPr>
      <w:r>
        <w:rPr>
          <w:rFonts w:asciiTheme="majorHAnsi" w:hAnsiTheme="majorHAnsi" w:cstheme="majorHAnsi"/>
          <w:b/>
          <w:bCs/>
          <w:sz w:val="44"/>
          <w:szCs w:val="44"/>
        </w:rPr>
        <w:lastRenderedPageBreak/>
        <w:t>Content page</w:t>
      </w:r>
    </w:p>
    <w:p w14:paraId="54C23507" w14:textId="7C5B2765" w:rsidR="002A37C4" w:rsidRPr="002A37C4" w:rsidRDefault="002A37C4" w:rsidP="002A37C4">
      <w:pPr>
        <w:pStyle w:val="ListParagraph"/>
        <w:numPr>
          <w:ilvl w:val="0"/>
          <w:numId w:val="3"/>
        </w:numPr>
        <w:rPr>
          <w:rFonts w:cstheme="minorHAnsi"/>
          <w:b/>
          <w:bCs/>
          <w:sz w:val="32"/>
          <w:szCs w:val="32"/>
        </w:rPr>
      </w:pPr>
      <w:r w:rsidRPr="002A37C4">
        <w:rPr>
          <w:rFonts w:cstheme="minorHAnsi"/>
          <w:b/>
          <w:bCs/>
          <w:sz w:val="32"/>
          <w:szCs w:val="32"/>
        </w:rPr>
        <w:t>Introduction…………………………………………</w:t>
      </w:r>
      <w:r w:rsidR="001E3E8E">
        <w:rPr>
          <w:rFonts w:cstheme="minorHAnsi"/>
          <w:b/>
          <w:bCs/>
          <w:sz w:val="32"/>
          <w:szCs w:val="32"/>
        </w:rPr>
        <w:t>…………</w:t>
      </w:r>
      <w:r w:rsidRPr="002A37C4">
        <w:rPr>
          <w:rFonts w:cstheme="minorHAnsi"/>
          <w:b/>
          <w:bCs/>
          <w:sz w:val="32"/>
          <w:szCs w:val="32"/>
        </w:rPr>
        <w:t>pg. 4</w:t>
      </w:r>
    </w:p>
    <w:p w14:paraId="5B01136F" w14:textId="6C61C80B" w:rsidR="002A37C4" w:rsidRDefault="002A37C4" w:rsidP="002A37C4">
      <w:pPr>
        <w:pStyle w:val="ListParagraph"/>
        <w:numPr>
          <w:ilvl w:val="0"/>
          <w:numId w:val="3"/>
        </w:numPr>
        <w:rPr>
          <w:rFonts w:cstheme="minorHAnsi"/>
          <w:b/>
          <w:bCs/>
          <w:sz w:val="32"/>
          <w:szCs w:val="32"/>
        </w:rPr>
      </w:pPr>
      <w:r>
        <w:rPr>
          <w:rFonts w:cstheme="minorHAnsi"/>
          <w:b/>
          <w:bCs/>
          <w:sz w:val="32"/>
          <w:szCs w:val="32"/>
        </w:rPr>
        <w:t>Main findings………………………………………</w:t>
      </w:r>
      <w:r w:rsidR="001E3E8E">
        <w:rPr>
          <w:rFonts w:cstheme="minorHAnsi"/>
          <w:b/>
          <w:bCs/>
          <w:sz w:val="32"/>
          <w:szCs w:val="32"/>
        </w:rPr>
        <w:t>……….</w:t>
      </w:r>
      <w:r>
        <w:rPr>
          <w:rFonts w:cstheme="minorHAnsi"/>
          <w:b/>
          <w:bCs/>
          <w:sz w:val="32"/>
          <w:szCs w:val="32"/>
        </w:rPr>
        <w:t>..pg. 5</w:t>
      </w:r>
    </w:p>
    <w:p w14:paraId="709DC59D" w14:textId="6A743B54" w:rsidR="002A37C4" w:rsidRPr="002A37C4" w:rsidRDefault="002A37C4" w:rsidP="002A37C4">
      <w:pPr>
        <w:pStyle w:val="ListParagraph"/>
        <w:numPr>
          <w:ilvl w:val="1"/>
          <w:numId w:val="3"/>
        </w:numPr>
        <w:rPr>
          <w:rFonts w:cstheme="minorHAnsi"/>
          <w:b/>
          <w:bCs/>
          <w:sz w:val="32"/>
          <w:szCs w:val="32"/>
        </w:rPr>
      </w:pPr>
      <w:r w:rsidRPr="002A37C4">
        <w:rPr>
          <w:rFonts w:cstheme="minorHAnsi"/>
          <w:b/>
          <w:bCs/>
          <w:sz w:val="32"/>
          <w:szCs w:val="32"/>
        </w:rPr>
        <w:t>SWOT analysis……………………………………….pg. 5-6</w:t>
      </w:r>
    </w:p>
    <w:p w14:paraId="26D8E920" w14:textId="44804D66" w:rsidR="002A37C4" w:rsidRDefault="002A37C4" w:rsidP="002A37C4">
      <w:pPr>
        <w:pStyle w:val="ListParagraph"/>
        <w:numPr>
          <w:ilvl w:val="1"/>
          <w:numId w:val="3"/>
        </w:numPr>
        <w:rPr>
          <w:rFonts w:cstheme="minorHAnsi"/>
          <w:b/>
          <w:bCs/>
          <w:sz w:val="32"/>
          <w:szCs w:val="32"/>
        </w:rPr>
      </w:pPr>
      <w:r>
        <w:rPr>
          <w:rFonts w:cstheme="minorHAnsi"/>
          <w:b/>
          <w:bCs/>
          <w:sz w:val="32"/>
          <w:szCs w:val="32"/>
        </w:rPr>
        <w:t>Innovation……………………………………</w:t>
      </w:r>
      <w:r w:rsidR="001E3E8E">
        <w:rPr>
          <w:rFonts w:cstheme="minorHAnsi"/>
          <w:b/>
          <w:bCs/>
          <w:sz w:val="32"/>
          <w:szCs w:val="32"/>
        </w:rPr>
        <w:t>………</w:t>
      </w:r>
      <w:r>
        <w:rPr>
          <w:rFonts w:cstheme="minorHAnsi"/>
          <w:b/>
          <w:bCs/>
          <w:sz w:val="32"/>
          <w:szCs w:val="32"/>
        </w:rPr>
        <w:t>.</w:t>
      </w:r>
      <w:r w:rsidR="001E3E8E">
        <w:rPr>
          <w:rFonts w:cstheme="minorHAnsi"/>
          <w:b/>
          <w:bCs/>
          <w:sz w:val="32"/>
          <w:szCs w:val="32"/>
        </w:rPr>
        <w:t>.</w:t>
      </w:r>
      <w:r>
        <w:rPr>
          <w:rFonts w:cstheme="minorHAnsi"/>
          <w:b/>
          <w:bCs/>
          <w:sz w:val="32"/>
          <w:szCs w:val="32"/>
        </w:rPr>
        <w:t>pg. 6</w:t>
      </w:r>
    </w:p>
    <w:p w14:paraId="266CF191" w14:textId="1971F993" w:rsidR="002A37C4" w:rsidRDefault="002A37C4" w:rsidP="002A37C4">
      <w:pPr>
        <w:pStyle w:val="ListParagraph"/>
        <w:numPr>
          <w:ilvl w:val="1"/>
          <w:numId w:val="3"/>
        </w:numPr>
        <w:rPr>
          <w:rFonts w:cstheme="minorHAnsi"/>
          <w:b/>
          <w:bCs/>
          <w:sz w:val="32"/>
          <w:szCs w:val="32"/>
        </w:rPr>
      </w:pPr>
      <w:r>
        <w:rPr>
          <w:rFonts w:cstheme="minorHAnsi"/>
          <w:b/>
          <w:bCs/>
          <w:sz w:val="32"/>
          <w:szCs w:val="32"/>
        </w:rPr>
        <w:t>Creativity………………………………………</w:t>
      </w:r>
      <w:r w:rsidR="001E3E8E">
        <w:rPr>
          <w:rFonts w:cstheme="minorHAnsi"/>
          <w:b/>
          <w:bCs/>
          <w:sz w:val="32"/>
          <w:szCs w:val="32"/>
        </w:rPr>
        <w:t>……….</w:t>
      </w:r>
      <w:r>
        <w:rPr>
          <w:rFonts w:cstheme="minorHAnsi"/>
          <w:b/>
          <w:bCs/>
          <w:sz w:val="32"/>
          <w:szCs w:val="32"/>
        </w:rPr>
        <w:t>pg. 6-7</w:t>
      </w:r>
    </w:p>
    <w:p w14:paraId="0EF9BE7B" w14:textId="5EEF3285" w:rsidR="002A37C4" w:rsidRDefault="002A37C4" w:rsidP="002A37C4">
      <w:pPr>
        <w:pStyle w:val="ListParagraph"/>
        <w:numPr>
          <w:ilvl w:val="1"/>
          <w:numId w:val="3"/>
        </w:numPr>
        <w:rPr>
          <w:rFonts w:cstheme="minorHAnsi"/>
          <w:b/>
          <w:bCs/>
          <w:sz w:val="32"/>
          <w:szCs w:val="32"/>
        </w:rPr>
      </w:pPr>
      <w:r>
        <w:rPr>
          <w:rFonts w:cstheme="minorHAnsi"/>
          <w:b/>
          <w:bCs/>
          <w:sz w:val="32"/>
          <w:szCs w:val="32"/>
        </w:rPr>
        <w:t>Type of Innovation………………………</w:t>
      </w:r>
      <w:r w:rsidR="001E3E8E">
        <w:rPr>
          <w:rFonts w:cstheme="minorHAnsi"/>
          <w:b/>
          <w:bCs/>
          <w:sz w:val="32"/>
          <w:szCs w:val="32"/>
        </w:rPr>
        <w:t>………...</w:t>
      </w:r>
      <w:r>
        <w:rPr>
          <w:rFonts w:cstheme="minorHAnsi"/>
          <w:b/>
          <w:bCs/>
          <w:sz w:val="32"/>
          <w:szCs w:val="32"/>
        </w:rPr>
        <w:t>pg. 7-8</w:t>
      </w:r>
    </w:p>
    <w:p w14:paraId="2F660B44" w14:textId="4B2ED6B1" w:rsidR="002A37C4" w:rsidRDefault="002A37C4" w:rsidP="002A37C4">
      <w:pPr>
        <w:pStyle w:val="ListParagraph"/>
        <w:numPr>
          <w:ilvl w:val="1"/>
          <w:numId w:val="3"/>
        </w:numPr>
        <w:rPr>
          <w:rFonts w:cstheme="minorHAnsi"/>
          <w:b/>
          <w:bCs/>
          <w:sz w:val="32"/>
          <w:szCs w:val="32"/>
        </w:rPr>
      </w:pPr>
      <w:r>
        <w:rPr>
          <w:rFonts w:cstheme="minorHAnsi"/>
          <w:b/>
          <w:bCs/>
          <w:sz w:val="32"/>
          <w:szCs w:val="32"/>
        </w:rPr>
        <w:t>Models of Innovation……………………</w:t>
      </w:r>
      <w:r w:rsidR="001E3E8E">
        <w:rPr>
          <w:rFonts w:cstheme="minorHAnsi"/>
          <w:b/>
          <w:bCs/>
          <w:sz w:val="32"/>
          <w:szCs w:val="32"/>
        </w:rPr>
        <w:t>……….</w:t>
      </w:r>
      <w:r>
        <w:rPr>
          <w:rFonts w:cstheme="minorHAnsi"/>
          <w:b/>
          <w:bCs/>
          <w:sz w:val="32"/>
          <w:szCs w:val="32"/>
        </w:rPr>
        <w:t>.pg. 8</w:t>
      </w:r>
    </w:p>
    <w:p w14:paraId="71E443EF" w14:textId="762AF895" w:rsidR="002A37C4" w:rsidRPr="001E3E8E" w:rsidRDefault="001E3E8E" w:rsidP="001E3E8E">
      <w:pPr>
        <w:pStyle w:val="ListParagraph"/>
        <w:numPr>
          <w:ilvl w:val="2"/>
          <w:numId w:val="3"/>
        </w:numPr>
        <w:rPr>
          <w:rFonts w:cstheme="minorHAnsi"/>
          <w:b/>
          <w:bCs/>
          <w:sz w:val="32"/>
          <w:szCs w:val="32"/>
        </w:rPr>
      </w:pPr>
      <w:r w:rsidRPr="001E3E8E">
        <w:rPr>
          <w:rFonts w:cstheme="minorHAnsi"/>
          <w:b/>
          <w:bCs/>
          <w:sz w:val="32"/>
          <w:szCs w:val="32"/>
        </w:rPr>
        <w:t xml:space="preserve">Open and </w:t>
      </w:r>
      <w:r>
        <w:rPr>
          <w:rFonts w:cstheme="minorHAnsi"/>
          <w:b/>
          <w:bCs/>
          <w:sz w:val="32"/>
          <w:szCs w:val="32"/>
        </w:rPr>
        <w:t>C</w:t>
      </w:r>
      <w:r w:rsidRPr="001E3E8E">
        <w:rPr>
          <w:rFonts w:cstheme="minorHAnsi"/>
          <w:b/>
          <w:bCs/>
          <w:sz w:val="32"/>
          <w:szCs w:val="32"/>
        </w:rPr>
        <w:t xml:space="preserve">losed </w:t>
      </w:r>
      <w:r>
        <w:rPr>
          <w:rFonts w:cstheme="minorHAnsi"/>
          <w:b/>
          <w:bCs/>
          <w:sz w:val="32"/>
          <w:szCs w:val="32"/>
        </w:rPr>
        <w:t>I</w:t>
      </w:r>
      <w:r w:rsidRPr="001E3E8E">
        <w:rPr>
          <w:rFonts w:cstheme="minorHAnsi"/>
          <w:b/>
          <w:bCs/>
          <w:sz w:val="32"/>
          <w:szCs w:val="32"/>
        </w:rPr>
        <w:t>nnovation…………..pg. 8-9</w:t>
      </w:r>
    </w:p>
    <w:p w14:paraId="0AAF8BF5" w14:textId="6CF5EA95" w:rsidR="001E3E8E" w:rsidRDefault="001E3E8E" w:rsidP="001E3E8E">
      <w:pPr>
        <w:pStyle w:val="ListParagraph"/>
        <w:numPr>
          <w:ilvl w:val="2"/>
          <w:numId w:val="3"/>
        </w:numPr>
        <w:rPr>
          <w:rFonts w:cstheme="minorHAnsi"/>
          <w:b/>
          <w:bCs/>
          <w:sz w:val="32"/>
          <w:szCs w:val="32"/>
        </w:rPr>
      </w:pPr>
      <w:r>
        <w:rPr>
          <w:rFonts w:cstheme="minorHAnsi"/>
          <w:b/>
          <w:bCs/>
          <w:sz w:val="32"/>
          <w:szCs w:val="32"/>
        </w:rPr>
        <w:t xml:space="preserve">The Innovation Process…………………..pg.9 </w:t>
      </w:r>
    </w:p>
    <w:p w14:paraId="31355150" w14:textId="57E6D519" w:rsidR="001E3E8E" w:rsidRPr="001E3E8E" w:rsidRDefault="001E3E8E" w:rsidP="001E3E8E">
      <w:pPr>
        <w:pStyle w:val="ListParagraph"/>
        <w:numPr>
          <w:ilvl w:val="2"/>
          <w:numId w:val="3"/>
        </w:numPr>
        <w:rPr>
          <w:rFonts w:cstheme="minorHAnsi"/>
          <w:b/>
          <w:bCs/>
          <w:sz w:val="32"/>
          <w:szCs w:val="32"/>
        </w:rPr>
      </w:pPr>
      <w:r>
        <w:rPr>
          <w:rFonts w:cstheme="minorHAnsi"/>
          <w:b/>
          <w:bCs/>
          <w:sz w:val="32"/>
          <w:szCs w:val="32"/>
        </w:rPr>
        <w:t>4 Ps to Innovation…………………………..pg. 9</w:t>
      </w:r>
    </w:p>
    <w:p w14:paraId="54C7AF91" w14:textId="3E9E8AED" w:rsidR="00777519" w:rsidRPr="001E3E8E" w:rsidRDefault="001E3E8E" w:rsidP="001E3E8E">
      <w:pPr>
        <w:pStyle w:val="ListParagraph"/>
        <w:numPr>
          <w:ilvl w:val="1"/>
          <w:numId w:val="3"/>
        </w:numPr>
        <w:rPr>
          <w:rFonts w:cstheme="minorHAnsi"/>
          <w:b/>
          <w:bCs/>
          <w:sz w:val="32"/>
          <w:szCs w:val="32"/>
        </w:rPr>
      </w:pPr>
      <w:r w:rsidRPr="001E3E8E">
        <w:rPr>
          <w:rFonts w:cstheme="minorHAnsi"/>
          <w:b/>
          <w:bCs/>
          <w:sz w:val="32"/>
          <w:szCs w:val="32"/>
        </w:rPr>
        <w:t>Assessment of Effectiveness……………………pg.1</w:t>
      </w:r>
      <w:r>
        <w:rPr>
          <w:rFonts w:cstheme="minorHAnsi"/>
          <w:b/>
          <w:bCs/>
          <w:sz w:val="32"/>
          <w:szCs w:val="32"/>
        </w:rPr>
        <w:t>0</w:t>
      </w:r>
      <w:r w:rsidRPr="001E3E8E">
        <w:rPr>
          <w:rFonts w:cstheme="minorHAnsi"/>
          <w:b/>
          <w:bCs/>
          <w:sz w:val="32"/>
          <w:szCs w:val="32"/>
        </w:rPr>
        <w:t>-1</w:t>
      </w:r>
      <w:r>
        <w:rPr>
          <w:rFonts w:cstheme="minorHAnsi"/>
          <w:b/>
          <w:bCs/>
          <w:sz w:val="32"/>
          <w:szCs w:val="32"/>
        </w:rPr>
        <w:t>1</w:t>
      </w:r>
    </w:p>
    <w:p w14:paraId="2514CF0E" w14:textId="7EBE9915" w:rsidR="001E3E8E" w:rsidRPr="001E3E8E" w:rsidRDefault="001E3E8E" w:rsidP="001E3E8E">
      <w:pPr>
        <w:pStyle w:val="ListParagraph"/>
        <w:numPr>
          <w:ilvl w:val="0"/>
          <w:numId w:val="3"/>
        </w:numPr>
        <w:rPr>
          <w:rFonts w:cstheme="minorHAnsi"/>
          <w:b/>
          <w:bCs/>
          <w:sz w:val="32"/>
          <w:szCs w:val="32"/>
        </w:rPr>
      </w:pPr>
      <w:r w:rsidRPr="001E3E8E">
        <w:rPr>
          <w:rFonts w:cstheme="minorHAnsi"/>
          <w:b/>
          <w:bCs/>
          <w:sz w:val="32"/>
          <w:szCs w:val="32"/>
        </w:rPr>
        <w:t>Conclusion………………………………………………</w:t>
      </w:r>
      <w:r>
        <w:rPr>
          <w:rFonts w:cstheme="minorHAnsi"/>
          <w:b/>
          <w:bCs/>
          <w:sz w:val="32"/>
          <w:szCs w:val="32"/>
        </w:rPr>
        <w:t>……….</w:t>
      </w:r>
      <w:r w:rsidRPr="001E3E8E">
        <w:rPr>
          <w:rFonts w:cstheme="minorHAnsi"/>
          <w:b/>
          <w:bCs/>
          <w:sz w:val="32"/>
          <w:szCs w:val="32"/>
        </w:rPr>
        <w:t>pg. 1</w:t>
      </w:r>
      <w:r>
        <w:rPr>
          <w:rFonts w:cstheme="minorHAnsi"/>
          <w:b/>
          <w:bCs/>
          <w:sz w:val="32"/>
          <w:szCs w:val="32"/>
        </w:rPr>
        <w:t>2</w:t>
      </w:r>
    </w:p>
    <w:p w14:paraId="118C2456" w14:textId="3928B7D9" w:rsidR="001E3E8E" w:rsidRDefault="001E3E8E" w:rsidP="001E3E8E">
      <w:pPr>
        <w:pStyle w:val="ListParagraph"/>
        <w:numPr>
          <w:ilvl w:val="0"/>
          <w:numId w:val="3"/>
        </w:numPr>
        <w:rPr>
          <w:rFonts w:cstheme="minorHAnsi"/>
          <w:b/>
          <w:bCs/>
          <w:sz w:val="32"/>
          <w:szCs w:val="32"/>
        </w:rPr>
      </w:pPr>
      <w:r>
        <w:rPr>
          <w:rFonts w:cstheme="minorHAnsi"/>
          <w:b/>
          <w:bCs/>
          <w:sz w:val="32"/>
          <w:szCs w:val="32"/>
        </w:rPr>
        <w:t>Recommendations…………………………………………..pg. 13</w:t>
      </w:r>
    </w:p>
    <w:p w14:paraId="29001813" w14:textId="18464664" w:rsidR="001E3E8E" w:rsidRDefault="001E3E8E" w:rsidP="001E3E8E">
      <w:pPr>
        <w:rPr>
          <w:rFonts w:cstheme="minorHAnsi"/>
          <w:b/>
          <w:bCs/>
          <w:sz w:val="32"/>
          <w:szCs w:val="32"/>
        </w:rPr>
      </w:pPr>
      <w:r>
        <w:rPr>
          <w:rFonts w:cstheme="minorHAnsi"/>
          <w:b/>
          <w:bCs/>
          <w:sz w:val="32"/>
          <w:szCs w:val="32"/>
        </w:rPr>
        <w:t>References</w:t>
      </w:r>
    </w:p>
    <w:p w14:paraId="5B0733E8" w14:textId="14549F25" w:rsidR="001E3E8E" w:rsidRPr="001E3E8E" w:rsidRDefault="001E3E8E" w:rsidP="001E3E8E">
      <w:pPr>
        <w:rPr>
          <w:rFonts w:cstheme="minorHAnsi"/>
          <w:b/>
          <w:bCs/>
          <w:sz w:val="32"/>
          <w:szCs w:val="32"/>
        </w:rPr>
      </w:pPr>
      <w:r>
        <w:rPr>
          <w:rFonts w:cstheme="minorHAnsi"/>
          <w:b/>
          <w:bCs/>
          <w:sz w:val="32"/>
          <w:szCs w:val="32"/>
        </w:rPr>
        <w:t>Appendices</w:t>
      </w:r>
    </w:p>
    <w:p w14:paraId="27B4D857" w14:textId="5FDC5320" w:rsidR="00777519" w:rsidRDefault="00777519">
      <w:pPr>
        <w:rPr>
          <w:rFonts w:asciiTheme="majorHAnsi" w:hAnsiTheme="majorHAnsi" w:cstheme="majorHAnsi"/>
          <w:b/>
          <w:bCs/>
          <w:sz w:val="44"/>
          <w:szCs w:val="44"/>
        </w:rPr>
      </w:pPr>
    </w:p>
    <w:p w14:paraId="226DE471" w14:textId="6CE19984" w:rsidR="00777519" w:rsidRDefault="00777519">
      <w:pPr>
        <w:rPr>
          <w:rFonts w:asciiTheme="majorHAnsi" w:hAnsiTheme="majorHAnsi" w:cstheme="majorHAnsi"/>
          <w:b/>
          <w:bCs/>
          <w:sz w:val="44"/>
          <w:szCs w:val="44"/>
        </w:rPr>
      </w:pPr>
    </w:p>
    <w:p w14:paraId="25CB4E52" w14:textId="038872E3" w:rsidR="00777519" w:rsidRDefault="00777519">
      <w:pPr>
        <w:rPr>
          <w:rFonts w:asciiTheme="majorHAnsi" w:hAnsiTheme="majorHAnsi" w:cstheme="majorHAnsi"/>
          <w:b/>
          <w:bCs/>
          <w:sz w:val="44"/>
          <w:szCs w:val="44"/>
        </w:rPr>
      </w:pPr>
    </w:p>
    <w:p w14:paraId="24AC32CD" w14:textId="7D25AF1F" w:rsidR="00777519" w:rsidRDefault="00777519">
      <w:pPr>
        <w:rPr>
          <w:rFonts w:asciiTheme="majorHAnsi" w:hAnsiTheme="majorHAnsi" w:cstheme="majorHAnsi"/>
          <w:b/>
          <w:bCs/>
          <w:sz w:val="44"/>
          <w:szCs w:val="44"/>
        </w:rPr>
      </w:pPr>
    </w:p>
    <w:p w14:paraId="29BC317F" w14:textId="33C3AB15" w:rsidR="00777519" w:rsidRDefault="00777519">
      <w:pPr>
        <w:rPr>
          <w:rFonts w:asciiTheme="majorHAnsi" w:hAnsiTheme="majorHAnsi" w:cstheme="majorHAnsi"/>
          <w:b/>
          <w:bCs/>
          <w:sz w:val="44"/>
          <w:szCs w:val="44"/>
        </w:rPr>
      </w:pPr>
    </w:p>
    <w:p w14:paraId="74870537" w14:textId="7ADFFED8" w:rsidR="00777519" w:rsidRDefault="00777519">
      <w:pPr>
        <w:rPr>
          <w:rFonts w:asciiTheme="majorHAnsi" w:hAnsiTheme="majorHAnsi" w:cstheme="majorHAnsi"/>
          <w:b/>
          <w:bCs/>
          <w:sz w:val="44"/>
          <w:szCs w:val="44"/>
        </w:rPr>
      </w:pPr>
    </w:p>
    <w:p w14:paraId="7E40AC03" w14:textId="1213DF8F" w:rsidR="00777519" w:rsidRDefault="00777519">
      <w:pPr>
        <w:rPr>
          <w:rFonts w:asciiTheme="majorHAnsi" w:hAnsiTheme="majorHAnsi" w:cstheme="majorHAnsi"/>
          <w:b/>
          <w:bCs/>
          <w:sz w:val="44"/>
          <w:szCs w:val="44"/>
        </w:rPr>
      </w:pPr>
    </w:p>
    <w:p w14:paraId="1F743D27" w14:textId="495AD097" w:rsidR="00777519" w:rsidRDefault="00777519">
      <w:pPr>
        <w:rPr>
          <w:rFonts w:asciiTheme="majorHAnsi" w:hAnsiTheme="majorHAnsi" w:cstheme="majorHAnsi"/>
          <w:b/>
          <w:bCs/>
          <w:sz w:val="44"/>
          <w:szCs w:val="44"/>
        </w:rPr>
      </w:pPr>
    </w:p>
    <w:p w14:paraId="3C011F60" w14:textId="121D7CA5" w:rsidR="00777519" w:rsidRDefault="00777519">
      <w:pPr>
        <w:rPr>
          <w:rFonts w:asciiTheme="majorHAnsi" w:hAnsiTheme="majorHAnsi" w:cstheme="majorHAnsi"/>
          <w:b/>
          <w:bCs/>
          <w:sz w:val="44"/>
          <w:szCs w:val="44"/>
        </w:rPr>
      </w:pPr>
    </w:p>
    <w:p w14:paraId="10438675" w14:textId="0989F90B" w:rsidR="00777519" w:rsidRDefault="00777519">
      <w:pPr>
        <w:rPr>
          <w:rFonts w:asciiTheme="majorHAnsi" w:hAnsiTheme="majorHAnsi" w:cstheme="majorHAnsi"/>
          <w:b/>
          <w:bCs/>
          <w:sz w:val="44"/>
          <w:szCs w:val="44"/>
        </w:rPr>
      </w:pPr>
    </w:p>
    <w:p w14:paraId="0D23D9DD" w14:textId="3369B5F9" w:rsidR="00777519" w:rsidRDefault="00777519">
      <w:pPr>
        <w:rPr>
          <w:rFonts w:asciiTheme="majorHAnsi" w:hAnsiTheme="majorHAnsi" w:cstheme="majorHAnsi"/>
          <w:b/>
          <w:bCs/>
          <w:sz w:val="44"/>
          <w:szCs w:val="44"/>
        </w:rPr>
      </w:pPr>
    </w:p>
    <w:p w14:paraId="7976DE41" w14:textId="60396AC8" w:rsidR="00777519" w:rsidRDefault="00777519">
      <w:pPr>
        <w:rPr>
          <w:rFonts w:asciiTheme="majorHAnsi" w:hAnsiTheme="majorHAnsi" w:cstheme="majorHAnsi"/>
          <w:b/>
          <w:bCs/>
          <w:sz w:val="44"/>
          <w:szCs w:val="44"/>
        </w:rPr>
      </w:pPr>
    </w:p>
    <w:p w14:paraId="41CB9B12" w14:textId="1AC611C0" w:rsidR="002A37C4" w:rsidRDefault="002A37C4">
      <w:pPr>
        <w:rPr>
          <w:rFonts w:asciiTheme="majorHAnsi" w:hAnsiTheme="majorHAnsi" w:cstheme="majorHAnsi"/>
          <w:b/>
          <w:bCs/>
          <w:sz w:val="44"/>
          <w:szCs w:val="44"/>
        </w:rPr>
      </w:pPr>
    </w:p>
    <w:p w14:paraId="3BA3AB3F" w14:textId="77777777" w:rsidR="001E3E8E" w:rsidRDefault="001E3E8E">
      <w:pPr>
        <w:rPr>
          <w:rFonts w:asciiTheme="majorHAnsi" w:hAnsiTheme="majorHAnsi" w:cstheme="majorHAnsi"/>
          <w:b/>
          <w:bCs/>
          <w:sz w:val="44"/>
          <w:szCs w:val="44"/>
        </w:rPr>
      </w:pPr>
    </w:p>
    <w:p w14:paraId="311F610F" w14:textId="222FF3BF" w:rsidR="00777519" w:rsidRDefault="00777519" w:rsidP="00777519">
      <w:pPr>
        <w:pStyle w:val="ListParagraph"/>
        <w:numPr>
          <w:ilvl w:val="0"/>
          <w:numId w:val="1"/>
        </w:numPr>
        <w:rPr>
          <w:rFonts w:asciiTheme="majorHAnsi" w:hAnsiTheme="majorHAnsi" w:cstheme="majorHAnsi"/>
          <w:b/>
          <w:bCs/>
          <w:sz w:val="44"/>
          <w:szCs w:val="44"/>
        </w:rPr>
      </w:pPr>
      <w:r w:rsidRPr="00777519">
        <w:rPr>
          <w:rFonts w:asciiTheme="majorHAnsi" w:hAnsiTheme="majorHAnsi" w:cstheme="majorHAnsi"/>
          <w:b/>
          <w:bCs/>
          <w:sz w:val="44"/>
          <w:szCs w:val="44"/>
        </w:rPr>
        <w:lastRenderedPageBreak/>
        <w:t>Introduction</w:t>
      </w:r>
    </w:p>
    <w:p w14:paraId="418EA2F5" w14:textId="77777777" w:rsidR="005A3E0C" w:rsidRDefault="005A3E0C" w:rsidP="00777519">
      <w:pPr>
        <w:rPr>
          <w:rFonts w:cstheme="minorHAnsi"/>
          <w:sz w:val="32"/>
          <w:szCs w:val="32"/>
        </w:rPr>
      </w:pPr>
    </w:p>
    <w:p w14:paraId="23E90952" w14:textId="055C50A6" w:rsidR="00777519" w:rsidRDefault="0067589F" w:rsidP="00777519">
      <w:pPr>
        <w:rPr>
          <w:rFonts w:cstheme="minorHAnsi"/>
          <w:sz w:val="32"/>
          <w:szCs w:val="32"/>
        </w:rPr>
      </w:pPr>
      <w:r w:rsidRPr="0067589F">
        <w:rPr>
          <w:rFonts w:cstheme="minorHAnsi"/>
          <w:sz w:val="32"/>
          <w:szCs w:val="32"/>
        </w:rPr>
        <w:t xml:space="preserve">To allow the reader to comprehend the crucial influence that innovation has on business growth, this report compiles information </w:t>
      </w:r>
      <w:r w:rsidR="00E041D5">
        <w:rPr>
          <w:rFonts w:cstheme="minorHAnsi"/>
          <w:sz w:val="32"/>
          <w:szCs w:val="32"/>
        </w:rPr>
        <w:t xml:space="preserve">and </w:t>
      </w:r>
      <w:r w:rsidRPr="0067589F">
        <w:rPr>
          <w:rFonts w:cstheme="minorHAnsi"/>
          <w:sz w:val="32"/>
          <w:szCs w:val="32"/>
        </w:rPr>
        <w:t xml:space="preserve">examines the advancements in the fields of innovation that have occurred </w:t>
      </w:r>
      <w:r w:rsidR="00E041D5">
        <w:rPr>
          <w:rFonts w:cstheme="minorHAnsi"/>
          <w:sz w:val="32"/>
          <w:szCs w:val="32"/>
        </w:rPr>
        <w:t xml:space="preserve">during the Covid-19 pandemic. </w:t>
      </w:r>
    </w:p>
    <w:p w14:paraId="1B27DF70" w14:textId="01BBB471" w:rsidR="00E041D5" w:rsidRPr="0067589F" w:rsidRDefault="00E041D5" w:rsidP="00777519">
      <w:pPr>
        <w:rPr>
          <w:rFonts w:cstheme="minorHAnsi"/>
          <w:sz w:val="32"/>
          <w:szCs w:val="32"/>
        </w:rPr>
      </w:pPr>
      <w:r>
        <w:rPr>
          <w:rFonts w:cstheme="minorHAnsi"/>
          <w:sz w:val="32"/>
          <w:szCs w:val="32"/>
        </w:rPr>
        <w:t xml:space="preserve">This report focuses on BrewDog, a Scottish craft beer company initiated in </w:t>
      </w:r>
      <w:r w:rsidR="00AF5A6C">
        <w:rPr>
          <w:rFonts w:cstheme="minorHAnsi"/>
          <w:sz w:val="32"/>
          <w:szCs w:val="32"/>
        </w:rPr>
        <w:t xml:space="preserve">Fraserburgh in </w:t>
      </w:r>
      <w:r>
        <w:rPr>
          <w:rFonts w:cstheme="minorHAnsi"/>
          <w:sz w:val="32"/>
          <w:szCs w:val="32"/>
        </w:rPr>
        <w:t>2007 by Martin Dickie and James Watt</w:t>
      </w:r>
      <w:r w:rsidR="00AF5A6C">
        <w:rPr>
          <w:rFonts w:cstheme="minorHAnsi"/>
          <w:sz w:val="32"/>
          <w:szCs w:val="32"/>
        </w:rPr>
        <w:t xml:space="preserve"> at the age of 24. These bars have earned several awards across the country and are currently operating 50 bars nationwide and 24 abroad. </w:t>
      </w:r>
      <w:r w:rsidR="00205FB2" w:rsidRPr="00205FB2">
        <w:rPr>
          <w:rFonts w:cstheme="minorHAnsi"/>
          <w:sz w:val="32"/>
          <w:szCs w:val="32"/>
        </w:rPr>
        <w:t>Their first beer, Punk IPA, was a hit. It was a light, golden classic with pineapple, grapefruit</w:t>
      </w:r>
      <w:r w:rsidR="00615636">
        <w:rPr>
          <w:rFonts w:cstheme="minorHAnsi"/>
          <w:sz w:val="32"/>
          <w:szCs w:val="32"/>
        </w:rPr>
        <w:t xml:space="preserve"> </w:t>
      </w:r>
      <w:r w:rsidR="00205FB2" w:rsidRPr="00205FB2">
        <w:rPr>
          <w:rFonts w:cstheme="minorHAnsi"/>
          <w:sz w:val="32"/>
          <w:szCs w:val="32"/>
        </w:rPr>
        <w:t>and lychee</w:t>
      </w:r>
      <w:r w:rsidR="00205FB2">
        <w:rPr>
          <w:rFonts w:cstheme="minorHAnsi"/>
          <w:sz w:val="32"/>
          <w:szCs w:val="32"/>
        </w:rPr>
        <w:t xml:space="preserve">. </w:t>
      </w:r>
      <w:r w:rsidR="00D25046" w:rsidRPr="00D25046">
        <w:rPr>
          <w:rFonts w:cstheme="minorHAnsi"/>
          <w:sz w:val="32"/>
          <w:szCs w:val="32"/>
        </w:rPr>
        <w:t xml:space="preserve">In order to keep up with their local patrons' increasing desires, they have also added many other, lesser-known beers such as Dead Pony, Indie Ale, and </w:t>
      </w:r>
      <w:r w:rsidR="006F78FD" w:rsidRPr="00D25046">
        <w:rPr>
          <w:rFonts w:cstheme="minorHAnsi"/>
          <w:sz w:val="32"/>
          <w:szCs w:val="32"/>
        </w:rPr>
        <w:t>Jet-Black</w:t>
      </w:r>
      <w:r w:rsidR="00D25046" w:rsidRPr="00D25046">
        <w:rPr>
          <w:rFonts w:cstheme="minorHAnsi"/>
          <w:sz w:val="32"/>
          <w:szCs w:val="32"/>
        </w:rPr>
        <w:t xml:space="preserve"> Heart Nitro to their current offerings.</w:t>
      </w:r>
      <w:r w:rsidR="00D25046">
        <w:rPr>
          <w:rFonts w:cstheme="minorHAnsi"/>
          <w:sz w:val="32"/>
          <w:szCs w:val="32"/>
        </w:rPr>
        <w:t xml:space="preserve"> </w:t>
      </w:r>
      <w:r w:rsidR="00AF5A6C">
        <w:rPr>
          <w:rFonts w:cstheme="minorHAnsi"/>
          <w:sz w:val="32"/>
          <w:szCs w:val="32"/>
        </w:rPr>
        <w:t xml:space="preserve">(Tucker, 2021) </w:t>
      </w:r>
    </w:p>
    <w:p w14:paraId="709CF9F1" w14:textId="0C3D47C2" w:rsidR="00627A92" w:rsidRPr="0067589F" w:rsidRDefault="0012683C" w:rsidP="00777519">
      <w:pPr>
        <w:rPr>
          <w:rFonts w:cstheme="minorHAnsi"/>
          <w:sz w:val="32"/>
          <w:szCs w:val="32"/>
        </w:rPr>
      </w:pPr>
      <w:r w:rsidRPr="0012683C">
        <w:rPr>
          <w:rFonts w:cstheme="minorHAnsi"/>
          <w:sz w:val="32"/>
          <w:szCs w:val="32"/>
        </w:rPr>
        <w:t>When the U</w:t>
      </w:r>
      <w:r w:rsidR="00615636">
        <w:rPr>
          <w:rFonts w:cstheme="minorHAnsi"/>
          <w:sz w:val="32"/>
          <w:szCs w:val="32"/>
        </w:rPr>
        <w:t xml:space="preserve">nited </w:t>
      </w:r>
      <w:r w:rsidRPr="0012683C">
        <w:rPr>
          <w:rFonts w:cstheme="minorHAnsi"/>
          <w:sz w:val="32"/>
          <w:szCs w:val="32"/>
        </w:rPr>
        <w:t>K</w:t>
      </w:r>
      <w:r w:rsidR="00615636">
        <w:rPr>
          <w:rFonts w:cstheme="minorHAnsi"/>
          <w:sz w:val="32"/>
          <w:szCs w:val="32"/>
        </w:rPr>
        <w:t>ingdom</w:t>
      </w:r>
      <w:r w:rsidRPr="0012683C">
        <w:rPr>
          <w:rFonts w:cstheme="minorHAnsi"/>
          <w:sz w:val="32"/>
          <w:szCs w:val="32"/>
        </w:rPr>
        <w:t xml:space="preserve"> declared they would soon be out of hand sanitizer, </w:t>
      </w:r>
      <w:r w:rsidR="00224D3D">
        <w:rPr>
          <w:rFonts w:cstheme="minorHAnsi"/>
          <w:sz w:val="32"/>
          <w:szCs w:val="32"/>
        </w:rPr>
        <w:t xml:space="preserve">BrewDog </w:t>
      </w:r>
      <w:r w:rsidR="00D607FC">
        <w:rPr>
          <w:rFonts w:cstheme="minorHAnsi"/>
          <w:sz w:val="32"/>
          <w:szCs w:val="32"/>
        </w:rPr>
        <w:t>took immediate action</w:t>
      </w:r>
      <w:r w:rsidRPr="0012683C">
        <w:rPr>
          <w:rFonts w:cstheme="minorHAnsi"/>
          <w:sz w:val="32"/>
          <w:szCs w:val="32"/>
        </w:rPr>
        <w:t xml:space="preserve"> and began producing it themselves</w:t>
      </w:r>
      <w:r w:rsidR="00224D3D">
        <w:rPr>
          <w:rFonts w:cstheme="minorHAnsi"/>
          <w:sz w:val="32"/>
          <w:szCs w:val="32"/>
        </w:rPr>
        <w:t xml:space="preserve"> in the </w:t>
      </w:r>
      <w:r w:rsidR="00224D3D" w:rsidRPr="0012683C">
        <w:rPr>
          <w:rFonts w:cstheme="minorHAnsi"/>
          <w:sz w:val="32"/>
          <w:szCs w:val="32"/>
        </w:rPr>
        <w:t>Aberdeen</w:t>
      </w:r>
      <w:r w:rsidR="00224D3D">
        <w:rPr>
          <w:rFonts w:cstheme="minorHAnsi"/>
          <w:sz w:val="32"/>
          <w:szCs w:val="32"/>
        </w:rPr>
        <w:t xml:space="preserve"> distillery. </w:t>
      </w:r>
      <w:r w:rsidR="00A350C3">
        <w:rPr>
          <w:rFonts w:cstheme="minorHAnsi"/>
          <w:sz w:val="32"/>
          <w:szCs w:val="32"/>
        </w:rPr>
        <w:t xml:space="preserve">The product was named Punk Sanitiser and </w:t>
      </w:r>
      <w:r w:rsidR="00CF05C6">
        <w:rPr>
          <w:rFonts w:cstheme="minorHAnsi"/>
          <w:sz w:val="32"/>
          <w:szCs w:val="32"/>
        </w:rPr>
        <w:t xml:space="preserve">has been completely </w:t>
      </w:r>
      <w:r w:rsidR="001B126D">
        <w:rPr>
          <w:rFonts w:cstheme="minorHAnsi"/>
          <w:sz w:val="32"/>
          <w:szCs w:val="32"/>
        </w:rPr>
        <w:t>authorised by NHS medical guidelines</w:t>
      </w:r>
      <w:r w:rsidR="003B69CD">
        <w:rPr>
          <w:rFonts w:cstheme="minorHAnsi"/>
          <w:sz w:val="32"/>
          <w:szCs w:val="32"/>
        </w:rPr>
        <w:t>,</w:t>
      </w:r>
      <w:r w:rsidR="001B126D">
        <w:rPr>
          <w:rFonts w:cstheme="minorHAnsi"/>
          <w:sz w:val="32"/>
          <w:szCs w:val="32"/>
        </w:rPr>
        <w:t xml:space="preserve"> </w:t>
      </w:r>
      <w:r w:rsidR="003B69CD" w:rsidRPr="003B69CD">
        <w:rPr>
          <w:rFonts w:cstheme="minorHAnsi"/>
          <w:sz w:val="32"/>
          <w:szCs w:val="32"/>
        </w:rPr>
        <w:t xml:space="preserve">and the distillery has processed and provided over 50,000 units to the </w:t>
      </w:r>
      <w:r w:rsidR="003B69CD">
        <w:rPr>
          <w:rFonts w:cstheme="minorHAnsi"/>
          <w:sz w:val="32"/>
          <w:szCs w:val="32"/>
        </w:rPr>
        <w:t>h</w:t>
      </w:r>
      <w:r w:rsidR="003B69CD" w:rsidRPr="003B69CD">
        <w:rPr>
          <w:rFonts w:cstheme="minorHAnsi"/>
          <w:sz w:val="32"/>
          <w:szCs w:val="32"/>
        </w:rPr>
        <w:t>ealth service and charitable organi</w:t>
      </w:r>
      <w:r w:rsidR="003B69CD">
        <w:rPr>
          <w:rFonts w:cstheme="minorHAnsi"/>
          <w:sz w:val="32"/>
          <w:szCs w:val="32"/>
        </w:rPr>
        <w:t>s</w:t>
      </w:r>
      <w:r w:rsidR="003B69CD" w:rsidRPr="003B69CD">
        <w:rPr>
          <w:rFonts w:cstheme="minorHAnsi"/>
          <w:sz w:val="32"/>
          <w:szCs w:val="32"/>
        </w:rPr>
        <w:t>ation.</w:t>
      </w:r>
      <w:r w:rsidR="003B69CD">
        <w:rPr>
          <w:rFonts w:cstheme="minorHAnsi"/>
          <w:sz w:val="32"/>
          <w:szCs w:val="32"/>
        </w:rPr>
        <w:t xml:space="preserve"> </w:t>
      </w:r>
      <w:r w:rsidR="00D607FC">
        <w:rPr>
          <w:rFonts w:cstheme="minorHAnsi"/>
          <w:sz w:val="32"/>
          <w:szCs w:val="32"/>
        </w:rPr>
        <w:t>(</w:t>
      </w:r>
      <w:r w:rsidR="003A2760">
        <w:rPr>
          <w:rFonts w:cstheme="minorHAnsi"/>
          <w:sz w:val="32"/>
          <w:szCs w:val="32"/>
        </w:rPr>
        <w:t xml:space="preserve">Mathers, 2020) </w:t>
      </w:r>
    </w:p>
    <w:p w14:paraId="7B53EA28" w14:textId="5D4AF678" w:rsidR="00777519" w:rsidRPr="0067589F" w:rsidRDefault="00777519" w:rsidP="00777519">
      <w:pPr>
        <w:rPr>
          <w:rFonts w:cstheme="minorHAnsi"/>
          <w:sz w:val="32"/>
          <w:szCs w:val="32"/>
        </w:rPr>
      </w:pPr>
    </w:p>
    <w:p w14:paraId="1FDE2FD7" w14:textId="29DE0135" w:rsidR="00777519" w:rsidRDefault="00777519" w:rsidP="00777519">
      <w:pPr>
        <w:rPr>
          <w:rFonts w:asciiTheme="majorHAnsi" w:hAnsiTheme="majorHAnsi" w:cstheme="majorHAnsi"/>
          <w:b/>
          <w:bCs/>
          <w:sz w:val="44"/>
          <w:szCs w:val="44"/>
        </w:rPr>
      </w:pPr>
    </w:p>
    <w:p w14:paraId="44E10746" w14:textId="07E0EB0A" w:rsidR="00777519" w:rsidRDefault="00777519" w:rsidP="00777519">
      <w:pPr>
        <w:rPr>
          <w:rFonts w:asciiTheme="majorHAnsi" w:hAnsiTheme="majorHAnsi" w:cstheme="majorHAnsi"/>
          <w:b/>
          <w:bCs/>
          <w:sz w:val="44"/>
          <w:szCs w:val="44"/>
        </w:rPr>
      </w:pPr>
    </w:p>
    <w:p w14:paraId="5AA5939B" w14:textId="1D1C8B42" w:rsidR="00777519" w:rsidRDefault="00777519" w:rsidP="00777519">
      <w:pPr>
        <w:rPr>
          <w:rFonts w:asciiTheme="majorHAnsi" w:hAnsiTheme="majorHAnsi" w:cstheme="majorHAnsi"/>
          <w:b/>
          <w:bCs/>
          <w:sz w:val="44"/>
          <w:szCs w:val="44"/>
        </w:rPr>
      </w:pPr>
    </w:p>
    <w:p w14:paraId="6B1736AB" w14:textId="74993A33" w:rsidR="00777519" w:rsidRDefault="00777519" w:rsidP="00777519">
      <w:pPr>
        <w:rPr>
          <w:rFonts w:asciiTheme="majorHAnsi" w:hAnsiTheme="majorHAnsi" w:cstheme="majorHAnsi"/>
          <w:b/>
          <w:bCs/>
          <w:sz w:val="44"/>
          <w:szCs w:val="44"/>
        </w:rPr>
      </w:pPr>
    </w:p>
    <w:p w14:paraId="355AAEF0" w14:textId="72F60321" w:rsidR="00777519" w:rsidRDefault="00777519" w:rsidP="00777519">
      <w:pPr>
        <w:rPr>
          <w:rFonts w:asciiTheme="majorHAnsi" w:hAnsiTheme="majorHAnsi" w:cstheme="majorHAnsi"/>
          <w:b/>
          <w:bCs/>
          <w:sz w:val="44"/>
          <w:szCs w:val="44"/>
        </w:rPr>
      </w:pPr>
    </w:p>
    <w:p w14:paraId="5BCA24B3" w14:textId="51CE1654" w:rsidR="00777519" w:rsidRDefault="00777519" w:rsidP="00777519">
      <w:pPr>
        <w:rPr>
          <w:rFonts w:asciiTheme="majorHAnsi" w:hAnsiTheme="majorHAnsi" w:cstheme="majorHAnsi"/>
          <w:b/>
          <w:bCs/>
          <w:sz w:val="44"/>
          <w:szCs w:val="44"/>
        </w:rPr>
      </w:pPr>
    </w:p>
    <w:p w14:paraId="6A3B7DB6" w14:textId="23417F1A" w:rsidR="00291AFA" w:rsidRDefault="00291AFA" w:rsidP="00777519">
      <w:pPr>
        <w:rPr>
          <w:rFonts w:asciiTheme="majorHAnsi" w:hAnsiTheme="majorHAnsi" w:cstheme="majorHAnsi"/>
          <w:b/>
          <w:bCs/>
          <w:sz w:val="44"/>
          <w:szCs w:val="44"/>
        </w:rPr>
      </w:pPr>
    </w:p>
    <w:p w14:paraId="22B5DF40" w14:textId="77777777" w:rsidR="007B21A3" w:rsidRDefault="007B21A3" w:rsidP="00777519">
      <w:pPr>
        <w:rPr>
          <w:rFonts w:asciiTheme="majorHAnsi" w:hAnsiTheme="majorHAnsi" w:cstheme="majorHAnsi"/>
          <w:b/>
          <w:bCs/>
          <w:sz w:val="44"/>
          <w:szCs w:val="44"/>
        </w:rPr>
      </w:pPr>
    </w:p>
    <w:p w14:paraId="0766CAF2" w14:textId="180E79BF" w:rsidR="00777519" w:rsidRDefault="00777519" w:rsidP="00777519">
      <w:pPr>
        <w:pStyle w:val="ListParagraph"/>
        <w:numPr>
          <w:ilvl w:val="0"/>
          <w:numId w:val="1"/>
        </w:numPr>
        <w:rPr>
          <w:rFonts w:asciiTheme="majorHAnsi" w:hAnsiTheme="majorHAnsi" w:cstheme="majorHAnsi"/>
          <w:b/>
          <w:bCs/>
          <w:sz w:val="44"/>
          <w:szCs w:val="44"/>
        </w:rPr>
      </w:pPr>
      <w:r w:rsidRPr="00777519">
        <w:rPr>
          <w:rFonts w:asciiTheme="majorHAnsi" w:hAnsiTheme="majorHAnsi" w:cstheme="majorHAnsi"/>
          <w:b/>
          <w:bCs/>
          <w:sz w:val="44"/>
          <w:szCs w:val="44"/>
        </w:rPr>
        <w:lastRenderedPageBreak/>
        <w:t>Main findings</w:t>
      </w:r>
    </w:p>
    <w:p w14:paraId="42A28CD6" w14:textId="118473AC" w:rsidR="00D95F08" w:rsidRDefault="007B21A3" w:rsidP="00D95F08">
      <w:pPr>
        <w:rPr>
          <w:rFonts w:cstheme="minorHAnsi"/>
          <w:sz w:val="32"/>
          <w:szCs w:val="32"/>
        </w:rPr>
      </w:pPr>
      <w:r>
        <w:rPr>
          <w:rFonts w:cstheme="minorHAnsi"/>
          <w:sz w:val="32"/>
          <w:szCs w:val="32"/>
        </w:rPr>
        <w:t xml:space="preserve">Peter Drucker, </w:t>
      </w:r>
      <w:r w:rsidR="0085053D">
        <w:rPr>
          <w:rFonts w:cstheme="minorHAnsi"/>
          <w:sz w:val="32"/>
          <w:szCs w:val="32"/>
        </w:rPr>
        <w:t xml:space="preserve">the famous management consultant and author, </w:t>
      </w:r>
      <w:r w:rsidR="001C1826" w:rsidRPr="001C1826">
        <w:rPr>
          <w:rFonts w:cstheme="minorHAnsi"/>
          <w:sz w:val="32"/>
          <w:szCs w:val="32"/>
        </w:rPr>
        <w:t>saw creativity as giving people and things new or-creative wealth-producing abilities</w:t>
      </w:r>
      <w:r w:rsidR="003845B4">
        <w:rPr>
          <w:rFonts w:cstheme="minorHAnsi"/>
          <w:sz w:val="32"/>
          <w:szCs w:val="32"/>
        </w:rPr>
        <w:t xml:space="preserve">, stating that: </w:t>
      </w:r>
      <w:r w:rsidR="003845B4" w:rsidRPr="00FE3F95">
        <w:rPr>
          <w:rFonts w:cstheme="minorHAnsi"/>
          <w:i/>
          <w:iCs/>
          <w:sz w:val="32"/>
          <w:szCs w:val="32"/>
        </w:rPr>
        <w:t>“</w:t>
      </w:r>
      <w:r w:rsidR="00FE3F95" w:rsidRPr="00FE3F95">
        <w:rPr>
          <w:rFonts w:cstheme="minorHAnsi"/>
          <w:i/>
          <w:iCs/>
          <w:sz w:val="32"/>
          <w:szCs w:val="32"/>
        </w:rPr>
        <w:t>the large organisation has to learn to innovate, or it will not survive”.</w:t>
      </w:r>
      <w:r w:rsidR="003F44F1">
        <w:rPr>
          <w:rFonts w:cstheme="minorHAnsi"/>
          <w:sz w:val="32"/>
          <w:szCs w:val="32"/>
        </w:rPr>
        <w:t xml:space="preserve"> (</w:t>
      </w:r>
      <w:r w:rsidR="007377C4">
        <w:rPr>
          <w:rFonts w:cstheme="minorHAnsi"/>
          <w:sz w:val="32"/>
          <w:szCs w:val="32"/>
        </w:rPr>
        <w:t xml:space="preserve">Swaim, 2021) </w:t>
      </w:r>
    </w:p>
    <w:p w14:paraId="21563559" w14:textId="77777777" w:rsidR="005A3E0C" w:rsidRPr="003F44F1" w:rsidRDefault="005A3E0C" w:rsidP="00D95F08">
      <w:pPr>
        <w:rPr>
          <w:rFonts w:cstheme="minorHAnsi"/>
          <w:sz w:val="32"/>
          <w:szCs w:val="32"/>
        </w:rPr>
      </w:pPr>
    </w:p>
    <w:p w14:paraId="104467D2" w14:textId="78225785" w:rsidR="009E4A75" w:rsidRDefault="009E4A75" w:rsidP="009E4A75">
      <w:pPr>
        <w:rPr>
          <w:rFonts w:asciiTheme="majorHAnsi" w:hAnsiTheme="majorHAnsi" w:cstheme="majorHAnsi"/>
          <w:b/>
          <w:bCs/>
          <w:sz w:val="44"/>
          <w:szCs w:val="44"/>
        </w:rPr>
      </w:pPr>
      <w:r w:rsidRPr="009E4A75">
        <w:rPr>
          <w:rFonts w:asciiTheme="majorHAnsi" w:hAnsiTheme="majorHAnsi" w:cstheme="majorHAnsi"/>
          <w:b/>
          <w:bCs/>
          <w:sz w:val="44"/>
          <w:szCs w:val="44"/>
        </w:rPr>
        <w:t>2.</w:t>
      </w:r>
      <w:r>
        <w:rPr>
          <w:rFonts w:asciiTheme="majorHAnsi" w:hAnsiTheme="majorHAnsi" w:cstheme="majorHAnsi"/>
          <w:b/>
          <w:bCs/>
          <w:sz w:val="44"/>
          <w:szCs w:val="44"/>
        </w:rPr>
        <w:t xml:space="preserve">1 </w:t>
      </w:r>
      <w:r w:rsidRPr="009E4A75">
        <w:rPr>
          <w:rFonts w:asciiTheme="majorHAnsi" w:hAnsiTheme="majorHAnsi" w:cstheme="majorHAnsi"/>
          <w:b/>
          <w:bCs/>
          <w:sz w:val="44"/>
          <w:szCs w:val="44"/>
        </w:rPr>
        <w:t>SWOT Analysis for BrewDog</w:t>
      </w:r>
    </w:p>
    <w:p w14:paraId="2D8A8294" w14:textId="5A63F6BB" w:rsidR="009E4A75" w:rsidRDefault="00773921" w:rsidP="009E4A75">
      <w:pPr>
        <w:rPr>
          <w:rFonts w:cstheme="minorHAnsi"/>
          <w:color w:val="000000" w:themeColor="text1"/>
          <w:sz w:val="32"/>
          <w:szCs w:val="32"/>
        </w:rPr>
      </w:pPr>
      <w:r>
        <w:rPr>
          <w:rFonts w:cstheme="minorHAnsi"/>
          <w:color w:val="000000" w:themeColor="text1"/>
          <w:sz w:val="32"/>
          <w:szCs w:val="32"/>
        </w:rPr>
        <w:t xml:space="preserve">The main </w:t>
      </w:r>
      <w:r>
        <w:rPr>
          <w:rFonts w:cstheme="minorHAnsi"/>
          <w:i/>
          <w:iCs/>
          <w:color w:val="000000" w:themeColor="text1"/>
          <w:sz w:val="32"/>
          <w:szCs w:val="32"/>
          <w:u w:val="single"/>
        </w:rPr>
        <w:t>s</w:t>
      </w:r>
      <w:r w:rsidRPr="00773921">
        <w:rPr>
          <w:rFonts w:cstheme="minorHAnsi"/>
          <w:i/>
          <w:iCs/>
          <w:color w:val="000000" w:themeColor="text1"/>
          <w:sz w:val="32"/>
          <w:szCs w:val="32"/>
          <w:u w:val="single"/>
        </w:rPr>
        <w:t>trength</w:t>
      </w:r>
      <w:r>
        <w:rPr>
          <w:rFonts w:cstheme="minorHAnsi"/>
          <w:i/>
          <w:iCs/>
          <w:color w:val="000000" w:themeColor="text1"/>
          <w:sz w:val="32"/>
          <w:szCs w:val="32"/>
          <w:u w:val="single"/>
        </w:rPr>
        <w:t xml:space="preserve"> </w:t>
      </w:r>
      <w:r>
        <w:rPr>
          <w:rFonts w:cstheme="minorHAnsi"/>
          <w:color w:val="000000" w:themeColor="text1"/>
          <w:sz w:val="32"/>
          <w:szCs w:val="32"/>
        </w:rPr>
        <w:t xml:space="preserve">of BrewDog is </w:t>
      </w:r>
      <w:r w:rsidR="00FA1725">
        <w:rPr>
          <w:rFonts w:cstheme="minorHAnsi"/>
          <w:color w:val="000000" w:themeColor="text1"/>
          <w:sz w:val="32"/>
          <w:szCs w:val="32"/>
        </w:rPr>
        <w:t>represented</w:t>
      </w:r>
      <w:r>
        <w:rPr>
          <w:rFonts w:cstheme="minorHAnsi"/>
          <w:color w:val="000000" w:themeColor="text1"/>
          <w:sz w:val="32"/>
          <w:szCs w:val="32"/>
        </w:rPr>
        <w:t xml:space="preserve"> by a powerful brand identity. The beer manufacturer </w:t>
      </w:r>
      <w:r w:rsidR="00FA1725">
        <w:rPr>
          <w:rFonts w:cstheme="minorHAnsi"/>
          <w:color w:val="000000" w:themeColor="text1"/>
          <w:sz w:val="32"/>
          <w:szCs w:val="32"/>
        </w:rPr>
        <w:t xml:space="preserve">also </w:t>
      </w:r>
      <w:r>
        <w:rPr>
          <w:rFonts w:cstheme="minorHAnsi"/>
          <w:color w:val="000000" w:themeColor="text1"/>
          <w:sz w:val="32"/>
          <w:szCs w:val="32"/>
        </w:rPr>
        <w:t xml:space="preserve">has a very strong online presence, including social media and an interactive website, where customers can find out several information regarding its products or future campaigns. </w:t>
      </w:r>
      <w:r w:rsidR="00FA1725">
        <w:rPr>
          <w:rFonts w:cstheme="minorHAnsi"/>
          <w:color w:val="000000" w:themeColor="text1"/>
          <w:sz w:val="32"/>
          <w:szCs w:val="32"/>
        </w:rPr>
        <w:t>It is also the fastest growing U.K. food and drink company with a 50 percent growth per year. (Rudiak, 2016)</w:t>
      </w:r>
    </w:p>
    <w:p w14:paraId="5217496C" w14:textId="7B6646DD" w:rsidR="00FA1725" w:rsidRDefault="00FA1725" w:rsidP="009E4A75">
      <w:pPr>
        <w:rPr>
          <w:rFonts w:cstheme="minorHAnsi"/>
          <w:color w:val="000000" w:themeColor="text1"/>
          <w:sz w:val="32"/>
          <w:szCs w:val="32"/>
        </w:rPr>
      </w:pPr>
      <w:r>
        <w:rPr>
          <w:rFonts w:cstheme="minorHAnsi"/>
          <w:color w:val="000000" w:themeColor="text1"/>
          <w:sz w:val="32"/>
          <w:szCs w:val="32"/>
        </w:rPr>
        <w:t>The Covid-19 pandemic</w:t>
      </w:r>
      <w:r w:rsidR="00D7706D">
        <w:rPr>
          <w:rFonts w:cstheme="minorHAnsi"/>
          <w:color w:val="000000" w:themeColor="text1"/>
          <w:sz w:val="32"/>
          <w:szCs w:val="32"/>
        </w:rPr>
        <w:t xml:space="preserve"> has been </w:t>
      </w:r>
      <w:r w:rsidR="001D4872">
        <w:rPr>
          <w:rFonts w:cstheme="minorHAnsi"/>
          <w:color w:val="000000" w:themeColor="text1"/>
          <w:sz w:val="32"/>
          <w:szCs w:val="32"/>
        </w:rPr>
        <w:t>perceived</w:t>
      </w:r>
      <w:r w:rsidR="00D7706D">
        <w:rPr>
          <w:rFonts w:cstheme="minorHAnsi"/>
          <w:color w:val="000000" w:themeColor="text1"/>
          <w:sz w:val="32"/>
          <w:szCs w:val="32"/>
        </w:rPr>
        <w:t xml:space="preserve"> as a good business </w:t>
      </w:r>
      <w:r w:rsidR="00D7706D" w:rsidRPr="00D7706D">
        <w:rPr>
          <w:rFonts w:cstheme="minorHAnsi"/>
          <w:i/>
          <w:iCs/>
          <w:color w:val="000000" w:themeColor="text1"/>
          <w:sz w:val="32"/>
          <w:szCs w:val="32"/>
          <w:u w:val="single"/>
        </w:rPr>
        <w:t>opportunity</w:t>
      </w:r>
      <w:r w:rsidR="00D7706D">
        <w:rPr>
          <w:rFonts w:cstheme="minorHAnsi"/>
          <w:i/>
          <w:iCs/>
          <w:color w:val="000000" w:themeColor="text1"/>
          <w:sz w:val="32"/>
          <w:szCs w:val="32"/>
          <w:u w:val="single"/>
        </w:rPr>
        <w:t xml:space="preserve"> </w:t>
      </w:r>
      <w:r w:rsidR="00D7706D">
        <w:rPr>
          <w:rFonts w:cstheme="minorHAnsi"/>
          <w:color w:val="000000" w:themeColor="text1"/>
          <w:sz w:val="32"/>
          <w:szCs w:val="32"/>
        </w:rPr>
        <w:t xml:space="preserve">by the crafted beer company. Instead of treating the pandemic as a major threat, due to the fact that repeated lockdown measures resulted in pub and restaurant closures which affected the alcohol industry, the people at BrewDog came up with a brilliant idea. The owners have decided to produce </w:t>
      </w:r>
      <w:r w:rsidR="00B22EAE">
        <w:rPr>
          <w:rFonts w:cstheme="minorHAnsi"/>
          <w:color w:val="000000" w:themeColor="text1"/>
          <w:sz w:val="32"/>
          <w:szCs w:val="32"/>
        </w:rPr>
        <w:t xml:space="preserve">and deliver hand sanitiser to NHS and charities in order to fight the spread of the deadly virus.  </w:t>
      </w:r>
      <w:r w:rsidR="00B22EAE" w:rsidRPr="00B22EAE">
        <w:rPr>
          <w:rFonts w:cstheme="minorHAnsi"/>
          <w:color w:val="000000" w:themeColor="text1"/>
          <w:sz w:val="32"/>
          <w:szCs w:val="32"/>
        </w:rPr>
        <w:t xml:space="preserve">The </w:t>
      </w:r>
      <w:r w:rsidR="00B22EAE">
        <w:rPr>
          <w:rFonts w:cstheme="minorHAnsi"/>
          <w:color w:val="000000" w:themeColor="text1"/>
          <w:sz w:val="32"/>
          <w:szCs w:val="32"/>
        </w:rPr>
        <w:t>organisational</w:t>
      </w:r>
      <w:r w:rsidR="00B22EAE" w:rsidRPr="00B22EAE">
        <w:rPr>
          <w:rFonts w:cstheme="minorHAnsi"/>
          <w:color w:val="000000" w:themeColor="text1"/>
          <w:sz w:val="32"/>
          <w:szCs w:val="32"/>
        </w:rPr>
        <w:t xml:space="preserve"> culture played a significant role in the creation of the concept to repurpose the distillery</w:t>
      </w:r>
      <w:r w:rsidR="00C4638B">
        <w:rPr>
          <w:rFonts w:cstheme="minorHAnsi"/>
          <w:color w:val="000000" w:themeColor="text1"/>
          <w:sz w:val="32"/>
          <w:szCs w:val="32"/>
        </w:rPr>
        <w:t xml:space="preserve"> and it also reinstated the fact that corporate social responsibility is one of the core attitude that BrewDog adheres to. </w:t>
      </w:r>
      <w:r w:rsidR="00B22EAE" w:rsidRPr="00B22EAE">
        <w:rPr>
          <w:rFonts w:cstheme="minorHAnsi"/>
          <w:color w:val="000000" w:themeColor="text1"/>
          <w:sz w:val="32"/>
          <w:szCs w:val="32"/>
        </w:rPr>
        <w:t>The</w:t>
      </w:r>
      <w:r w:rsidR="00B22EAE">
        <w:rPr>
          <w:rFonts w:cstheme="minorHAnsi"/>
          <w:color w:val="000000" w:themeColor="text1"/>
          <w:sz w:val="32"/>
          <w:szCs w:val="32"/>
        </w:rPr>
        <w:t xml:space="preserve"> </w:t>
      </w:r>
      <w:r w:rsidR="00B22EAE" w:rsidRPr="00B22EAE">
        <w:rPr>
          <w:rFonts w:cstheme="minorHAnsi"/>
          <w:color w:val="000000" w:themeColor="text1"/>
          <w:sz w:val="32"/>
          <w:szCs w:val="32"/>
        </w:rPr>
        <w:t xml:space="preserve">government </w:t>
      </w:r>
      <w:r w:rsidR="00B22EAE">
        <w:rPr>
          <w:rFonts w:cstheme="minorHAnsi"/>
          <w:color w:val="000000" w:themeColor="text1"/>
          <w:sz w:val="32"/>
          <w:szCs w:val="32"/>
        </w:rPr>
        <w:t xml:space="preserve">came up with a </w:t>
      </w:r>
      <w:r w:rsidR="00B22EAE" w:rsidRPr="00B22EAE">
        <w:rPr>
          <w:rFonts w:cstheme="minorHAnsi"/>
          <w:color w:val="000000" w:themeColor="text1"/>
          <w:sz w:val="32"/>
          <w:szCs w:val="32"/>
        </w:rPr>
        <w:t>relief programme</w:t>
      </w:r>
      <w:r w:rsidR="00B22EAE">
        <w:rPr>
          <w:rFonts w:cstheme="minorHAnsi"/>
          <w:color w:val="000000" w:themeColor="text1"/>
          <w:sz w:val="32"/>
          <w:szCs w:val="32"/>
        </w:rPr>
        <w:t xml:space="preserve"> to </w:t>
      </w:r>
      <w:r w:rsidR="00B22EAE" w:rsidRPr="00B22EAE">
        <w:rPr>
          <w:rFonts w:cstheme="minorHAnsi"/>
          <w:color w:val="000000" w:themeColor="text1"/>
          <w:sz w:val="32"/>
          <w:szCs w:val="32"/>
        </w:rPr>
        <w:t>help the organisation maintain their staff on the payroll while allowing the flow of cash to be manageable.</w:t>
      </w:r>
      <w:r w:rsidR="00B22EAE">
        <w:rPr>
          <w:rFonts w:cstheme="minorHAnsi"/>
          <w:color w:val="000000" w:themeColor="text1"/>
          <w:sz w:val="32"/>
          <w:szCs w:val="32"/>
        </w:rPr>
        <w:t xml:space="preserve"> As a result, the Scottish brewer obtained a £25 million </w:t>
      </w:r>
      <w:r w:rsidR="00C4638B">
        <w:rPr>
          <w:rFonts w:cstheme="minorHAnsi"/>
          <w:color w:val="000000" w:themeColor="text1"/>
          <w:sz w:val="32"/>
          <w:szCs w:val="32"/>
        </w:rPr>
        <w:t>financial stimulus through the Coronavirus Business Interruption Loan Scheme in an attempt to survive the ongoing pandemic. (Stone, 2020)</w:t>
      </w:r>
    </w:p>
    <w:p w14:paraId="3570D2EC" w14:textId="7CDC959E" w:rsidR="00015D60" w:rsidRPr="00D7706D" w:rsidRDefault="00015D60" w:rsidP="009E4A75">
      <w:pPr>
        <w:rPr>
          <w:rFonts w:cstheme="minorHAnsi"/>
          <w:color w:val="000000" w:themeColor="text1"/>
          <w:sz w:val="32"/>
          <w:szCs w:val="32"/>
        </w:rPr>
      </w:pPr>
      <w:r w:rsidRPr="00015D60">
        <w:rPr>
          <w:rFonts w:cstheme="minorHAnsi"/>
          <w:color w:val="000000" w:themeColor="text1"/>
          <w:sz w:val="32"/>
          <w:szCs w:val="32"/>
        </w:rPr>
        <w:t>Perhaps a decade ago, it was difficult to imagine companies playing such a vital role in assisting the government and community at large in the event of a deadly pandemic.</w:t>
      </w:r>
      <w:r>
        <w:rPr>
          <w:rFonts w:cstheme="minorHAnsi"/>
          <w:color w:val="000000" w:themeColor="text1"/>
          <w:sz w:val="32"/>
          <w:szCs w:val="32"/>
        </w:rPr>
        <w:t xml:space="preserve"> BrewDog understood that if the world is to return back to normal as soon as possible, efforts need to be </w:t>
      </w:r>
      <w:r w:rsidR="00C260A5">
        <w:rPr>
          <w:rFonts w:cstheme="minorHAnsi"/>
          <w:color w:val="000000" w:themeColor="text1"/>
          <w:sz w:val="32"/>
          <w:szCs w:val="32"/>
        </w:rPr>
        <w:t>undertaken</w:t>
      </w:r>
      <w:r>
        <w:rPr>
          <w:rFonts w:cstheme="minorHAnsi"/>
          <w:color w:val="000000" w:themeColor="text1"/>
          <w:sz w:val="32"/>
          <w:szCs w:val="32"/>
        </w:rPr>
        <w:t xml:space="preserve"> by business owners to offer as much sustenance as </w:t>
      </w:r>
      <w:r>
        <w:rPr>
          <w:rFonts w:cstheme="minorHAnsi"/>
          <w:color w:val="000000" w:themeColor="text1"/>
          <w:sz w:val="32"/>
          <w:szCs w:val="32"/>
        </w:rPr>
        <w:lastRenderedPageBreak/>
        <w:t xml:space="preserve">possible for local communities. Once again BrewDog set an example and decided to offer their buildings to help with the Covid-19 inoculations campaign. (Henwood, 2021)  </w:t>
      </w:r>
    </w:p>
    <w:p w14:paraId="30C3123F" w14:textId="77777777" w:rsidR="00FA1725" w:rsidRPr="00773921" w:rsidRDefault="00FA1725" w:rsidP="009E4A75">
      <w:pPr>
        <w:rPr>
          <w:rFonts w:cstheme="minorHAnsi"/>
          <w:color w:val="000000" w:themeColor="text1"/>
          <w:sz w:val="32"/>
          <w:szCs w:val="32"/>
        </w:rPr>
      </w:pPr>
    </w:p>
    <w:p w14:paraId="70B810D0" w14:textId="77777777" w:rsidR="00603913" w:rsidRDefault="00615636" w:rsidP="00603913">
      <w:pPr>
        <w:rPr>
          <w:rFonts w:asciiTheme="majorHAnsi" w:hAnsiTheme="majorHAnsi" w:cstheme="majorHAnsi"/>
          <w:b/>
          <w:bCs/>
          <w:sz w:val="44"/>
          <w:szCs w:val="44"/>
        </w:rPr>
      </w:pPr>
      <w:r>
        <w:rPr>
          <w:rFonts w:asciiTheme="majorHAnsi" w:hAnsiTheme="majorHAnsi" w:cstheme="majorHAnsi"/>
          <w:b/>
          <w:bCs/>
          <w:sz w:val="44"/>
          <w:szCs w:val="44"/>
        </w:rPr>
        <w:t>2.</w:t>
      </w:r>
      <w:r w:rsidR="009E4A75">
        <w:rPr>
          <w:rFonts w:asciiTheme="majorHAnsi" w:hAnsiTheme="majorHAnsi" w:cstheme="majorHAnsi"/>
          <w:b/>
          <w:bCs/>
          <w:sz w:val="44"/>
          <w:szCs w:val="44"/>
        </w:rPr>
        <w:t>2</w:t>
      </w:r>
      <w:r w:rsidR="00B071F1">
        <w:rPr>
          <w:rFonts w:asciiTheme="majorHAnsi" w:hAnsiTheme="majorHAnsi" w:cstheme="majorHAnsi"/>
          <w:b/>
          <w:bCs/>
          <w:sz w:val="44"/>
          <w:szCs w:val="44"/>
        </w:rPr>
        <w:t xml:space="preserve"> </w:t>
      </w:r>
      <w:r w:rsidR="00291AFA" w:rsidRPr="00615636">
        <w:rPr>
          <w:rFonts w:asciiTheme="majorHAnsi" w:hAnsiTheme="majorHAnsi" w:cstheme="majorHAnsi"/>
          <w:b/>
          <w:bCs/>
          <w:sz w:val="44"/>
          <w:szCs w:val="44"/>
        </w:rPr>
        <w:t>Innovation</w:t>
      </w:r>
    </w:p>
    <w:p w14:paraId="4C8D2B3F" w14:textId="28842625" w:rsidR="0085376C" w:rsidRPr="00603913" w:rsidRDefault="00615636" w:rsidP="00603913">
      <w:pPr>
        <w:rPr>
          <w:rFonts w:asciiTheme="majorHAnsi" w:hAnsiTheme="majorHAnsi" w:cstheme="majorHAnsi"/>
          <w:b/>
          <w:bCs/>
          <w:sz w:val="44"/>
          <w:szCs w:val="44"/>
        </w:rPr>
      </w:pPr>
      <w:r w:rsidRPr="0085376C">
        <w:rPr>
          <w:rFonts w:cstheme="minorHAnsi"/>
          <w:color w:val="000000" w:themeColor="text1"/>
          <w:sz w:val="32"/>
          <w:szCs w:val="32"/>
        </w:rPr>
        <w:t xml:space="preserve">Since the sense of “to innovate” is based on the </w:t>
      </w:r>
      <w:r w:rsidR="0085376C" w:rsidRPr="0085376C">
        <w:rPr>
          <w:rFonts w:cstheme="minorHAnsi"/>
          <w:color w:val="000000" w:themeColor="text1"/>
          <w:sz w:val="32"/>
          <w:szCs w:val="32"/>
        </w:rPr>
        <w:t xml:space="preserve">Latin </w:t>
      </w:r>
      <w:r w:rsidRPr="0085376C">
        <w:rPr>
          <w:rFonts w:cstheme="minorHAnsi"/>
          <w:color w:val="000000" w:themeColor="text1"/>
          <w:sz w:val="32"/>
          <w:szCs w:val="32"/>
        </w:rPr>
        <w:t xml:space="preserve">root </w:t>
      </w:r>
      <w:r w:rsidR="0085376C" w:rsidRPr="0085376C">
        <w:rPr>
          <w:rFonts w:cstheme="minorHAnsi"/>
          <w:color w:val="000000" w:themeColor="text1"/>
          <w:sz w:val="32"/>
          <w:szCs w:val="32"/>
        </w:rPr>
        <w:t xml:space="preserve">of </w:t>
      </w:r>
      <w:r w:rsidRPr="0085376C">
        <w:rPr>
          <w:rFonts w:cstheme="minorHAnsi"/>
          <w:color w:val="000000" w:themeColor="text1"/>
          <w:sz w:val="32"/>
          <w:szCs w:val="32"/>
        </w:rPr>
        <w:t xml:space="preserve">“innovare,” </w:t>
      </w:r>
      <w:r w:rsidR="0085376C" w:rsidRPr="0085376C">
        <w:rPr>
          <w:rFonts w:cstheme="minorHAnsi"/>
          <w:color w:val="000000" w:themeColor="text1"/>
          <w:sz w:val="32"/>
          <w:szCs w:val="32"/>
        </w:rPr>
        <w:t xml:space="preserve">which means </w:t>
      </w:r>
      <w:r w:rsidRPr="0085376C">
        <w:rPr>
          <w:rFonts w:cstheme="minorHAnsi"/>
          <w:color w:val="000000" w:themeColor="text1"/>
          <w:sz w:val="32"/>
          <w:szCs w:val="32"/>
        </w:rPr>
        <w:t>to</w:t>
      </w:r>
      <w:r w:rsidR="0085376C" w:rsidRPr="0085376C">
        <w:rPr>
          <w:rFonts w:cstheme="minorHAnsi"/>
          <w:color w:val="000000" w:themeColor="text1"/>
          <w:sz w:val="32"/>
          <w:szCs w:val="32"/>
        </w:rPr>
        <w:t xml:space="preserve"> </w:t>
      </w:r>
      <w:r w:rsidRPr="0085376C">
        <w:rPr>
          <w:rFonts w:cstheme="minorHAnsi"/>
          <w:color w:val="000000" w:themeColor="text1"/>
          <w:sz w:val="32"/>
          <w:szCs w:val="32"/>
        </w:rPr>
        <w:t xml:space="preserve">“renew or change”, there has become obsolete, </w:t>
      </w:r>
      <w:r w:rsidR="0085376C" w:rsidRPr="0085376C">
        <w:rPr>
          <w:rFonts w:cstheme="minorHAnsi"/>
          <w:color w:val="000000" w:themeColor="text1"/>
          <w:sz w:val="32"/>
          <w:szCs w:val="32"/>
        </w:rPr>
        <w:t>innovation</w:t>
      </w:r>
      <w:r w:rsidRPr="0085376C">
        <w:rPr>
          <w:rFonts w:cstheme="minorHAnsi"/>
          <w:color w:val="000000" w:themeColor="text1"/>
          <w:sz w:val="32"/>
          <w:szCs w:val="32"/>
        </w:rPr>
        <w:t xml:space="preserve"> now means a</w:t>
      </w:r>
      <w:r w:rsidR="0085376C" w:rsidRPr="0085376C">
        <w:rPr>
          <w:rFonts w:cstheme="minorHAnsi"/>
          <w:color w:val="000000" w:themeColor="text1"/>
          <w:sz w:val="32"/>
          <w:szCs w:val="32"/>
        </w:rPr>
        <w:t>n</w:t>
      </w:r>
      <w:r w:rsidRPr="0085376C">
        <w:rPr>
          <w:rFonts w:cstheme="minorHAnsi"/>
          <w:color w:val="000000" w:themeColor="text1"/>
          <w:sz w:val="32"/>
          <w:szCs w:val="32"/>
        </w:rPr>
        <w:t xml:space="preserve"> </w:t>
      </w:r>
      <w:r w:rsidR="0085376C" w:rsidRPr="0085376C">
        <w:rPr>
          <w:rFonts w:cstheme="minorHAnsi"/>
          <w:color w:val="000000" w:themeColor="text1"/>
          <w:sz w:val="32"/>
          <w:szCs w:val="32"/>
        </w:rPr>
        <w:t>endless</w:t>
      </w:r>
      <w:r w:rsidRPr="0085376C">
        <w:rPr>
          <w:rFonts w:cstheme="minorHAnsi"/>
          <w:color w:val="000000" w:themeColor="text1"/>
          <w:sz w:val="32"/>
          <w:szCs w:val="32"/>
        </w:rPr>
        <w:t xml:space="preserve"> quest for newness. While the forms of novelty have changed over time, the demand for novelty has not.</w:t>
      </w:r>
      <w:r w:rsidR="0085376C" w:rsidRPr="0085376C">
        <w:rPr>
          <w:rFonts w:cstheme="minorHAnsi"/>
          <w:color w:val="000000" w:themeColor="text1"/>
          <w:sz w:val="32"/>
          <w:szCs w:val="32"/>
        </w:rPr>
        <w:t xml:space="preserve"> Innovation can also be defined as “the alteration of what is established by introducing new elements or forms”. </w:t>
      </w:r>
      <w:r w:rsidR="0085376C">
        <w:rPr>
          <w:rFonts w:cstheme="minorHAnsi"/>
          <w:color w:val="000000" w:themeColor="text1"/>
          <w:sz w:val="32"/>
          <w:szCs w:val="32"/>
        </w:rPr>
        <w:t>(Crosscombe, 2018)</w:t>
      </w:r>
    </w:p>
    <w:p w14:paraId="5ABB01D3" w14:textId="04DBD09A" w:rsidR="00A43B32" w:rsidRDefault="00A43B32" w:rsidP="0085376C">
      <w:pPr>
        <w:pStyle w:val="NormalWeb"/>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Why innovate? </w:t>
      </w:r>
      <w:r w:rsidRPr="00A43B32">
        <w:rPr>
          <w:rFonts w:asciiTheme="minorHAnsi" w:hAnsiTheme="minorHAnsi" w:cstheme="minorHAnsi"/>
          <w:color w:val="000000" w:themeColor="text1"/>
          <w:sz w:val="32"/>
          <w:szCs w:val="32"/>
        </w:rPr>
        <w:t xml:space="preserve">Innovation is important in the organisations because it helps businesses infiltrate markets more quickly, </w:t>
      </w:r>
      <w:r>
        <w:rPr>
          <w:rFonts w:asciiTheme="minorHAnsi" w:hAnsiTheme="minorHAnsi" w:cstheme="minorHAnsi"/>
          <w:color w:val="000000" w:themeColor="text1"/>
          <w:sz w:val="32"/>
          <w:szCs w:val="32"/>
        </w:rPr>
        <w:t>offering</w:t>
      </w:r>
      <w:r w:rsidRPr="00A43B32">
        <w:rPr>
          <w:rFonts w:asciiTheme="minorHAnsi" w:hAnsiTheme="minorHAnsi" w:cstheme="minorHAnsi"/>
          <w:color w:val="000000" w:themeColor="text1"/>
          <w:sz w:val="32"/>
          <w:szCs w:val="32"/>
        </w:rPr>
        <w:t xml:space="preserve"> a more direct link to emerging markets, which can result in larger opportunities, especially in developed countries.</w:t>
      </w:r>
      <w:r>
        <w:rPr>
          <w:rFonts w:asciiTheme="minorHAnsi" w:hAnsiTheme="minorHAnsi" w:cstheme="minorHAnsi"/>
          <w:color w:val="000000" w:themeColor="text1"/>
          <w:sz w:val="32"/>
          <w:szCs w:val="32"/>
        </w:rPr>
        <w:t xml:space="preserve"> Businesses with an inventive culture </w:t>
      </w:r>
      <w:r w:rsidRPr="00A43B32">
        <w:rPr>
          <w:rFonts w:asciiTheme="minorHAnsi" w:hAnsiTheme="minorHAnsi" w:cstheme="minorHAnsi"/>
          <w:color w:val="000000" w:themeColor="text1"/>
          <w:sz w:val="32"/>
          <w:szCs w:val="32"/>
        </w:rPr>
        <w:t>will naturally flourish</w:t>
      </w:r>
      <w:r>
        <w:rPr>
          <w:rFonts w:asciiTheme="minorHAnsi" w:hAnsiTheme="minorHAnsi" w:cstheme="minorHAnsi"/>
          <w:color w:val="000000" w:themeColor="text1"/>
          <w:sz w:val="32"/>
          <w:szCs w:val="32"/>
        </w:rPr>
        <w:t xml:space="preserve">, </w:t>
      </w:r>
      <w:r w:rsidRPr="00A43B32">
        <w:rPr>
          <w:rFonts w:asciiTheme="minorHAnsi" w:hAnsiTheme="minorHAnsi" w:cstheme="minorHAnsi"/>
          <w:color w:val="000000" w:themeColor="text1"/>
          <w:sz w:val="32"/>
          <w:szCs w:val="32"/>
        </w:rPr>
        <w:t>despite the fact that the creative process is not always straightforward.</w:t>
      </w:r>
      <w:r w:rsidR="00B071F1">
        <w:rPr>
          <w:rFonts w:asciiTheme="minorHAnsi" w:hAnsiTheme="minorHAnsi" w:cstheme="minorHAnsi"/>
          <w:color w:val="000000" w:themeColor="text1"/>
          <w:sz w:val="32"/>
          <w:szCs w:val="32"/>
        </w:rPr>
        <w:t xml:space="preserve"> In the world of business, </w:t>
      </w:r>
      <w:r w:rsidR="00B071F1" w:rsidRPr="00B071F1">
        <w:rPr>
          <w:rFonts w:asciiTheme="minorHAnsi" w:hAnsiTheme="minorHAnsi" w:cstheme="minorHAnsi"/>
          <w:color w:val="000000" w:themeColor="text1"/>
          <w:sz w:val="32"/>
          <w:szCs w:val="32"/>
        </w:rPr>
        <w:t>an idea has to be easy to replicate and reasonable to implement in the short term while still meeting particular goals</w:t>
      </w:r>
      <w:r w:rsidR="00B071F1">
        <w:rPr>
          <w:rFonts w:asciiTheme="minorHAnsi" w:hAnsiTheme="minorHAnsi" w:cstheme="minorHAnsi"/>
          <w:color w:val="000000" w:themeColor="text1"/>
          <w:sz w:val="32"/>
          <w:szCs w:val="32"/>
        </w:rPr>
        <w:t xml:space="preserve">. (Henderson, 2017) </w:t>
      </w:r>
    </w:p>
    <w:p w14:paraId="4D81677F" w14:textId="77777777" w:rsidR="00603913" w:rsidRDefault="00B071F1" w:rsidP="0085376C">
      <w:pPr>
        <w:pStyle w:val="NormalWeb"/>
        <w:rPr>
          <w:rFonts w:asciiTheme="majorHAnsi" w:hAnsiTheme="majorHAnsi" w:cstheme="majorHAnsi"/>
          <w:b/>
          <w:bCs/>
          <w:color w:val="000000" w:themeColor="text1"/>
          <w:sz w:val="44"/>
          <w:szCs w:val="44"/>
        </w:rPr>
      </w:pPr>
      <w:r w:rsidRPr="00B071F1">
        <w:rPr>
          <w:rFonts w:asciiTheme="majorHAnsi" w:hAnsiTheme="majorHAnsi" w:cstheme="majorHAnsi"/>
          <w:b/>
          <w:bCs/>
          <w:color w:val="000000" w:themeColor="text1"/>
          <w:sz w:val="44"/>
          <w:szCs w:val="44"/>
        </w:rPr>
        <w:t>2.</w:t>
      </w:r>
      <w:r w:rsidR="009E4A75">
        <w:rPr>
          <w:rFonts w:asciiTheme="majorHAnsi" w:hAnsiTheme="majorHAnsi" w:cstheme="majorHAnsi"/>
          <w:b/>
          <w:bCs/>
          <w:color w:val="000000" w:themeColor="text1"/>
          <w:sz w:val="44"/>
          <w:szCs w:val="44"/>
        </w:rPr>
        <w:t>3</w:t>
      </w:r>
      <w:r w:rsidRPr="00B071F1">
        <w:rPr>
          <w:rFonts w:asciiTheme="majorHAnsi" w:hAnsiTheme="majorHAnsi" w:cstheme="majorHAnsi"/>
          <w:b/>
          <w:bCs/>
          <w:color w:val="000000" w:themeColor="text1"/>
          <w:sz w:val="44"/>
          <w:szCs w:val="44"/>
        </w:rPr>
        <w:t xml:space="preserve"> Creativit</w:t>
      </w:r>
      <w:r w:rsidR="00603913">
        <w:rPr>
          <w:rFonts w:asciiTheme="majorHAnsi" w:hAnsiTheme="majorHAnsi" w:cstheme="majorHAnsi"/>
          <w:b/>
          <w:bCs/>
          <w:color w:val="000000" w:themeColor="text1"/>
          <w:sz w:val="44"/>
          <w:szCs w:val="44"/>
        </w:rPr>
        <w:t>y</w:t>
      </w:r>
    </w:p>
    <w:p w14:paraId="2EB757D5" w14:textId="3FDAF1F7" w:rsidR="00B071F1" w:rsidRPr="00603913" w:rsidRDefault="007B0F8E" w:rsidP="0085376C">
      <w:pPr>
        <w:pStyle w:val="NormalWeb"/>
        <w:rPr>
          <w:rFonts w:asciiTheme="majorHAnsi" w:hAnsiTheme="majorHAnsi" w:cstheme="majorHAnsi"/>
          <w:b/>
          <w:bCs/>
          <w:color w:val="000000" w:themeColor="text1"/>
          <w:sz w:val="44"/>
          <w:szCs w:val="44"/>
        </w:rPr>
      </w:pPr>
      <w:r w:rsidRPr="007B0F8E">
        <w:rPr>
          <w:rFonts w:asciiTheme="minorHAnsi" w:hAnsiTheme="minorHAnsi" w:cstheme="minorHAnsi"/>
          <w:color w:val="000000" w:themeColor="text1"/>
          <w:sz w:val="32"/>
          <w:szCs w:val="32"/>
        </w:rPr>
        <w:t>To have both originality and efficacy, you must broaden your horizons, which is what you know. Originality is critical, since something that is not uncommon, novel, or innovative is mundane or traditional, and therefore not imaginative.</w:t>
      </w:r>
      <w:r>
        <w:rPr>
          <w:rFonts w:asciiTheme="minorHAnsi" w:hAnsiTheme="minorHAnsi" w:cstheme="minorHAnsi"/>
          <w:color w:val="000000" w:themeColor="text1"/>
          <w:sz w:val="32"/>
          <w:szCs w:val="32"/>
        </w:rPr>
        <w:t xml:space="preserve"> </w:t>
      </w:r>
      <w:r w:rsidRPr="007B0F8E">
        <w:rPr>
          <w:rFonts w:asciiTheme="minorHAnsi" w:hAnsiTheme="minorHAnsi" w:cstheme="minorHAnsi"/>
          <w:color w:val="000000" w:themeColor="text1"/>
          <w:sz w:val="32"/>
          <w:szCs w:val="32"/>
        </w:rPr>
        <w:t>Creativity does not require originality by itself</w:t>
      </w:r>
      <w:r w:rsidR="00DD1F94">
        <w:rPr>
          <w:rFonts w:asciiTheme="minorHAnsi" w:hAnsiTheme="minorHAnsi" w:cstheme="minorHAnsi"/>
          <w:color w:val="000000" w:themeColor="text1"/>
          <w:sz w:val="32"/>
          <w:szCs w:val="32"/>
        </w:rPr>
        <w:t xml:space="preserve">. Generated ideas must be effective to be considered innovative. </w:t>
      </w:r>
      <w:r w:rsidR="00DD1F94" w:rsidRPr="00DD1F94">
        <w:rPr>
          <w:rFonts w:asciiTheme="minorHAnsi" w:hAnsiTheme="minorHAnsi" w:cstheme="minorHAnsi"/>
          <w:color w:val="000000" w:themeColor="text1"/>
          <w:sz w:val="32"/>
          <w:szCs w:val="32"/>
        </w:rPr>
        <w:t>Effectiveness can take several forms, but usually has the character of meaning. Creative goods and concepts are tied to a particular market by the degree of originality and value.</w:t>
      </w:r>
      <w:r w:rsidR="00DD1F94">
        <w:rPr>
          <w:rFonts w:asciiTheme="minorHAnsi" w:hAnsiTheme="minorHAnsi" w:cstheme="minorHAnsi"/>
          <w:color w:val="000000" w:themeColor="text1"/>
          <w:sz w:val="32"/>
          <w:szCs w:val="32"/>
        </w:rPr>
        <w:t xml:space="preserve"> (Runco and Jaeger, 2012) </w:t>
      </w:r>
    </w:p>
    <w:p w14:paraId="13D0313B" w14:textId="5212F069" w:rsidR="00EE3705" w:rsidRDefault="00EE3705" w:rsidP="0085376C">
      <w:pPr>
        <w:pStyle w:val="NormalWeb"/>
        <w:rPr>
          <w:rFonts w:asciiTheme="minorHAnsi" w:hAnsiTheme="minorHAnsi" w:cstheme="minorHAnsi"/>
          <w:color w:val="000000" w:themeColor="text1"/>
          <w:sz w:val="32"/>
          <w:szCs w:val="32"/>
        </w:rPr>
      </w:pPr>
      <w:r w:rsidRPr="00EE3705">
        <w:rPr>
          <w:rFonts w:asciiTheme="minorHAnsi" w:hAnsiTheme="minorHAnsi" w:cstheme="minorHAnsi"/>
          <w:color w:val="000000" w:themeColor="text1"/>
          <w:sz w:val="32"/>
          <w:szCs w:val="32"/>
        </w:rPr>
        <w:lastRenderedPageBreak/>
        <w:t>According to scholars, creativity is correlated with inspiration, divergent thought, the capacity to discover novel problems, a dynamic process defined as the journey from an idea to a product, and the development of novel ideas through experimentation.</w:t>
      </w:r>
      <w:r>
        <w:rPr>
          <w:rFonts w:asciiTheme="minorHAnsi" w:hAnsiTheme="minorHAnsi" w:cstheme="minorHAnsi"/>
          <w:color w:val="000000" w:themeColor="text1"/>
          <w:sz w:val="32"/>
          <w:szCs w:val="32"/>
        </w:rPr>
        <w:t xml:space="preserve"> </w:t>
      </w:r>
      <w:r w:rsidRPr="00EE3705">
        <w:rPr>
          <w:rFonts w:asciiTheme="minorHAnsi" w:hAnsiTheme="minorHAnsi" w:cstheme="minorHAnsi"/>
          <w:color w:val="000000" w:themeColor="text1"/>
          <w:sz w:val="32"/>
          <w:szCs w:val="32"/>
        </w:rPr>
        <w:t>Individuals may not always be receptive to new ideas and may even fail to acknowledge or value innovation. Although it has been proposed that originality is a generative mechanism, it seems that impressions of originality influence how a creative concept is judged.</w:t>
      </w:r>
      <w:r>
        <w:rPr>
          <w:rFonts w:asciiTheme="minorHAnsi" w:hAnsiTheme="minorHAnsi" w:cstheme="minorHAnsi"/>
          <w:color w:val="000000" w:themeColor="text1"/>
          <w:sz w:val="32"/>
          <w:szCs w:val="32"/>
        </w:rPr>
        <w:t xml:space="preserve"> </w:t>
      </w:r>
      <w:r w:rsidR="00C42F12">
        <w:rPr>
          <w:rFonts w:asciiTheme="minorHAnsi" w:hAnsiTheme="minorHAnsi" w:cstheme="minorHAnsi"/>
          <w:color w:val="000000" w:themeColor="text1"/>
          <w:sz w:val="32"/>
          <w:szCs w:val="32"/>
        </w:rPr>
        <w:t>(Walia, 2019)</w:t>
      </w:r>
    </w:p>
    <w:p w14:paraId="114CFEE1" w14:textId="77777777" w:rsidR="00603913" w:rsidRDefault="00BC6CE6" w:rsidP="00603913">
      <w:pPr>
        <w:pStyle w:val="NormalWeb"/>
        <w:rPr>
          <w:rFonts w:asciiTheme="majorHAnsi" w:hAnsiTheme="majorHAnsi" w:cstheme="majorHAnsi"/>
          <w:b/>
          <w:bCs/>
          <w:color w:val="000000" w:themeColor="text1"/>
          <w:sz w:val="44"/>
          <w:szCs w:val="44"/>
        </w:rPr>
      </w:pPr>
      <w:r w:rsidRPr="00BC6CE6">
        <w:rPr>
          <w:rFonts w:asciiTheme="majorHAnsi" w:hAnsiTheme="majorHAnsi" w:cstheme="majorHAnsi"/>
          <w:b/>
          <w:bCs/>
          <w:color w:val="000000" w:themeColor="text1"/>
          <w:sz w:val="44"/>
          <w:szCs w:val="44"/>
        </w:rPr>
        <w:t>2.</w:t>
      </w:r>
      <w:r w:rsidR="00F759AB">
        <w:rPr>
          <w:rFonts w:asciiTheme="majorHAnsi" w:hAnsiTheme="majorHAnsi" w:cstheme="majorHAnsi"/>
          <w:b/>
          <w:bCs/>
          <w:color w:val="000000" w:themeColor="text1"/>
          <w:sz w:val="44"/>
          <w:szCs w:val="44"/>
        </w:rPr>
        <w:t>4</w:t>
      </w:r>
      <w:r w:rsidRPr="00BC6CE6">
        <w:rPr>
          <w:rFonts w:asciiTheme="majorHAnsi" w:hAnsiTheme="majorHAnsi" w:cstheme="majorHAnsi"/>
          <w:b/>
          <w:bCs/>
          <w:color w:val="000000" w:themeColor="text1"/>
          <w:sz w:val="44"/>
          <w:szCs w:val="44"/>
        </w:rPr>
        <w:t xml:space="preserve"> Type of Innovation</w:t>
      </w:r>
    </w:p>
    <w:p w14:paraId="1F47F6B0" w14:textId="345A8FD7" w:rsidR="007F653A" w:rsidRPr="008A5488" w:rsidRDefault="00303CB0" w:rsidP="00603913">
      <w:pPr>
        <w:pStyle w:val="NormalWeb"/>
        <w:rPr>
          <w:rFonts w:asciiTheme="minorHAnsi" w:hAnsiTheme="minorHAnsi" w:cstheme="minorHAnsi"/>
          <w:b/>
          <w:bCs/>
          <w:color w:val="000000" w:themeColor="text1"/>
          <w:sz w:val="44"/>
          <w:szCs w:val="44"/>
        </w:rPr>
      </w:pPr>
      <w:r>
        <w:rPr>
          <w:rFonts w:asciiTheme="minorHAnsi" w:hAnsiTheme="minorHAnsi" w:cstheme="minorHAnsi"/>
          <w:color w:val="000000" w:themeColor="text1"/>
          <w:sz w:val="32"/>
          <w:szCs w:val="32"/>
        </w:rPr>
        <w:t xml:space="preserve">In order to </w:t>
      </w:r>
      <w:r w:rsidR="00747CFA">
        <w:rPr>
          <w:rFonts w:asciiTheme="minorHAnsi" w:hAnsiTheme="minorHAnsi" w:cstheme="minorHAnsi"/>
          <w:color w:val="000000" w:themeColor="text1"/>
          <w:sz w:val="32"/>
          <w:szCs w:val="32"/>
        </w:rPr>
        <w:t xml:space="preserve">identify what type of innovation BrewDog implemented, the researcher decided to make use of the </w:t>
      </w:r>
      <w:r w:rsidR="008D1DEB">
        <w:rPr>
          <w:rFonts w:asciiTheme="minorHAnsi" w:hAnsiTheme="minorHAnsi" w:cstheme="minorHAnsi"/>
          <w:color w:val="000000" w:themeColor="text1"/>
          <w:sz w:val="32"/>
          <w:szCs w:val="32"/>
        </w:rPr>
        <w:t xml:space="preserve">Innovation Matrix model. </w:t>
      </w:r>
      <w:r w:rsidR="001F3F64" w:rsidRPr="001F3F64">
        <w:rPr>
          <w:rFonts w:asciiTheme="minorHAnsi" w:hAnsiTheme="minorHAnsi" w:cstheme="minorHAnsi"/>
          <w:color w:val="000000" w:themeColor="text1"/>
          <w:sz w:val="32"/>
          <w:szCs w:val="32"/>
        </w:rPr>
        <w:t>Innovation is often overlooked, due partly to an inability to novelty being seen from the same angle. However, innovation is a complex and nuanced practise that occurs in labs, universities, and research centres.</w:t>
      </w:r>
      <w:r w:rsidR="001F3F64">
        <w:rPr>
          <w:rFonts w:asciiTheme="minorHAnsi" w:hAnsiTheme="minorHAnsi" w:cstheme="minorHAnsi"/>
          <w:color w:val="000000" w:themeColor="text1"/>
          <w:sz w:val="32"/>
          <w:szCs w:val="32"/>
        </w:rPr>
        <w:t xml:space="preserve"> </w:t>
      </w:r>
      <w:r w:rsidR="00AE48B3" w:rsidRPr="00AE48B3">
        <w:rPr>
          <w:rFonts w:asciiTheme="minorHAnsi" w:hAnsiTheme="minorHAnsi" w:cstheme="minorHAnsi"/>
          <w:color w:val="000000" w:themeColor="text1"/>
          <w:sz w:val="32"/>
          <w:szCs w:val="32"/>
        </w:rPr>
        <w:t>The methodology used to deal with various problems and issues may differ.</w:t>
      </w:r>
      <w:r w:rsidR="00FD6859">
        <w:rPr>
          <w:rFonts w:asciiTheme="minorHAnsi" w:hAnsiTheme="minorHAnsi" w:cstheme="minorHAnsi"/>
          <w:color w:val="000000" w:themeColor="text1"/>
          <w:sz w:val="32"/>
          <w:szCs w:val="32"/>
        </w:rPr>
        <w:t xml:space="preserve"> As</w:t>
      </w:r>
      <w:r w:rsidR="00645189">
        <w:rPr>
          <w:rFonts w:asciiTheme="minorHAnsi" w:hAnsiTheme="minorHAnsi" w:cstheme="minorHAnsi"/>
          <w:color w:val="000000" w:themeColor="text1"/>
          <w:sz w:val="32"/>
          <w:szCs w:val="32"/>
        </w:rPr>
        <w:t xml:space="preserve"> Albert Einstein said: </w:t>
      </w:r>
      <w:r w:rsidR="00645189" w:rsidRPr="003F53C4">
        <w:rPr>
          <w:rFonts w:asciiTheme="minorHAnsi" w:hAnsiTheme="minorHAnsi" w:cstheme="minorHAnsi"/>
          <w:i/>
          <w:iCs/>
          <w:color w:val="000000" w:themeColor="text1"/>
          <w:sz w:val="32"/>
          <w:szCs w:val="32"/>
        </w:rPr>
        <w:t>“</w:t>
      </w:r>
      <w:r w:rsidR="007F653A" w:rsidRPr="003F53C4">
        <w:rPr>
          <w:rFonts w:asciiTheme="minorHAnsi" w:hAnsiTheme="minorHAnsi" w:cstheme="minorHAnsi"/>
          <w:i/>
          <w:iCs/>
          <w:color w:val="000000" w:themeColor="text1"/>
          <w:sz w:val="32"/>
          <w:szCs w:val="32"/>
          <w:shd w:val="clear" w:color="auto" w:fill="FFFFFF"/>
        </w:rPr>
        <w:t>If I had 20 days to solve a problem, I would take 19 days to define it</w:t>
      </w:r>
      <w:r w:rsidR="007F653A" w:rsidRPr="008A5488">
        <w:rPr>
          <w:rFonts w:asciiTheme="minorHAnsi" w:hAnsiTheme="minorHAnsi" w:cstheme="minorHAnsi"/>
          <w:i/>
          <w:iCs/>
          <w:color w:val="000000" w:themeColor="text1"/>
          <w:sz w:val="32"/>
          <w:szCs w:val="32"/>
          <w:shd w:val="clear" w:color="auto" w:fill="FFFFFF"/>
        </w:rPr>
        <w:t>”</w:t>
      </w:r>
      <w:r w:rsidR="007F653A" w:rsidRPr="008A5488">
        <w:rPr>
          <w:rFonts w:asciiTheme="minorHAnsi" w:hAnsiTheme="minorHAnsi" w:cstheme="minorHAnsi"/>
          <w:color w:val="000000" w:themeColor="text1"/>
          <w:sz w:val="32"/>
          <w:szCs w:val="32"/>
          <w:shd w:val="clear" w:color="auto" w:fill="FFFFFF"/>
        </w:rPr>
        <w:t xml:space="preserve">. </w:t>
      </w:r>
      <w:r w:rsidR="00C51051" w:rsidRPr="008A5488">
        <w:rPr>
          <w:rFonts w:asciiTheme="minorHAnsi" w:hAnsiTheme="minorHAnsi" w:cstheme="minorHAnsi"/>
          <w:color w:val="000000" w:themeColor="text1"/>
          <w:sz w:val="32"/>
          <w:szCs w:val="32"/>
          <w:shd w:val="clear" w:color="auto" w:fill="FFFFFF"/>
        </w:rPr>
        <w:t xml:space="preserve">One of the first things to do when trying to solve a problem is to understand it. To identify a problem, you must first be able to describe it precisely. The domain and expertise that you need to solve the problem should also be described before the innovation strategy is chosen. </w:t>
      </w:r>
      <w:r w:rsidR="00EE0FBA" w:rsidRPr="008A5488">
        <w:rPr>
          <w:rFonts w:asciiTheme="minorHAnsi" w:hAnsiTheme="minorHAnsi" w:cstheme="minorHAnsi"/>
          <w:color w:val="000000" w:themeColor="text1"/>
          <w:sz w:val="32"/>
          <w:szCs w:val="32"/>
          <w:shd w:val="clear" w:color="auto" w:fill="FFFFFF"/>
        </w:rPr>
        <w:t xml:space="preserve">(Innovation Matrix, 2021) </w:t>
      </w:r>
    </w:p>
    <w:p w14:paraId="1CE5D76F" w14:textId="4FCD55DF" w:rsidR="00BC6CE6" w:rsidRDefault="004139E9" w:rsidP="0085376C">
      <w:pPr>
        <w:pStyle w:val="NormalWeb"/>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When BrewDog decided to transform its beer crafting production line into a </w:t>
      </w:r>
      <w:r w:rsidR="00162EE2">
        <w:rPr>
          <w:rFonts w:asciiTheme="minorHAnsi" w:hAnsiTheme="minorHAnsi" w:cstheme="minorHAnsi"/>
          <w:color w:val="000000" w:themeColor="text1"/>
          <w:sz w:val="32"/>
          <w:szCs w:val="32"/>
        </w:rPr>
        <w:t xml:space="preserve">hand sanitiser </w:t>
      </w:r>
      <w:r w:rsidR="006C6986">
        <w:rPr>
          <w:rFonts w:asciiTheme="minorHAnsi" w:hAnsiTheme="minorHAnsi" w:cstheme="minorHAnsi"/>
          <w:color w:val="000000" w:themeColor="text1"/>
          <w:sz w:val="32"/>
          <w:szCs w:val="32"/>
        </w:rPr>
        <w:t xml:space="preserve">one, the founders of the company </w:t>
      </w:r>
      <w:r w:rsidR="00DA0525">
        <w:rPr>
          <w:rFonts w:asciiTheme="minorHAnsi" w:hAnsiTheme="minorHAnsi" w:cstheme="minorHAnsi"/>
          <w:color w:val="000000" w:themeColor="text1"/>
          <w:sz w:val="32"/>
          <w:szCs w:val="32"/>
        </w:rPr>
        <w:t xml:space="preserve">have done </w:t>
      </w:r>
      <w:r w:rsidR="0055579A">
        <w:rPr>
          <w:rFonts w:asciiTheme="minorHAnsi" w:hAnsiTheme="minorHAnsi" w:cstheme="minorHAnsi"/>
          <w:color w:val="000000" w:themeColor="text1"/>
          <w:sz w:val="32"/>
          <w:szCs w:val="32"/>
        </w:rPr>
        <w:t xml:space="preserve">a </w:t>
      </w:r>
      <w:r w:rsidR="00DA0525">
        <w:rPr>
          <w:rFonts w:asciiTheme="minorHAnsi" w:hAnsiTheme="minorHAnsi" w:cstheme="minorHAnsi"/>
          <w:color w:val="000000" w:themeColor="text1"/>
          <w:sz w:val="32"/>
          <w:szCs w:val="32"/>
        </w:rPr>
        <w:t>thorough</w:t>
      </w:r>
      <w:r w:rsidR="0055579A">
        <w:rPr>
          <w:rFonts w:asciiTheme="minorHAnsi" w:hAnsiTheme="minorHAnsi" w:cstheme="minorHAnsi"/>
          <w:color w:val="000000" w:themeColor="text1"/>
          <w:sz w:val="32"/>
          <w:szCs w:val="32"/>
        </w:rPr>
        <w:t xml:space="preserve"> research on whether this is feasible or not. </w:t>
      </w:r>
      <w:r w:rsidR="00515391">
        <w:rPr>
          <w:rFonts w:asciiTheme="minorHAnsi" w:hAnsiTheme="minorHAnsi" w:cstheme="minorHAnsi"/>
          <w:color w:val="000000" w:themeColor="text1"/>
          <w:sz w:val="32"/>
          <w:szCs w:val="32"/>
        </w:rPr>
        <w:t xml:space="preserve">It was something completely new for them, from beer manufacturers to </w:t>
      </w:r>
      <w:r w:rsidR="00C9033B">
        <w:rPr>
          <w:rFonts w:asciiTheme="minorHAnsi" w:hAnsiTheme="minorHAnsi" w:cstheme="minorHAnsi"/>
          <w:color w:val="000000" w:themeColor="text1"/>
          <w:sz w:val="32"/>
          <w:szCs w:val="32"/>
        </w:rPr>
        <w:t xml:space="preserve">hand sanitisers producers. </w:t>
      </w:r>
      <w:r w:rsidR="00C735D2">
        <w:rPr>
          <w:rFonts w:asciiTheme="minorHAnsi" w:hAnsiTheme="minorHAnsi" w:cstheme="minorHAnsi"/>
          <w:color w:val="000000" w:themeColor="text1"/>
          <w:sz w:val="32"/>
          <w:szCs w:val="32"/>
        </w:rPr>
        <w:t xml:space="preserve">This is why the author </w:t>
      </w:r>
      <w:r w:rsidR="006F7581">
        <w:rPr>
          <w:rFonts w:asciiTheme="minorHAnsi" w:hAnsiTheme="minorHAnsi" w:cstheme="minorHAnsi"/>
          <w:color w:val="000000" w:themeColor="text1"/>
          <w:sz w:val="32"/>
          <w:szCs w:val="32"/>
        </w:rPr>
        <w:t>considers</w:t>
      </w:r>
      <w:r w:rsidR="00A6230F">
        <w:rPr>
          <w:rFonts w:asciiTheme="minorHAnsi" w:hAnsiTheme="minorHAnsi" w:cstheme="minorHAnsi"/>
          <w:color w:val="000000" w:themeColor="text1"/>
          <w:sz w:val="32"/>
          <w:szCs w:val="32"/>
        </w:rPr>
        <w:t xml:space="preserve"> that this is a completely new innovation for the </w:t>
      </w:r>
      <w:r w:rsidR="00476324">
        <w:rPr>
          <w:rFonts w:asciiTheme="minorHAnsi" w:hAnsiTheme="minorHAnsi" w:cstheme="minorHAnsi"/>
          <w:color w:val="000000" w:themeColor="text1"/>
          <w:sz w:val="32"/>
          <w:szCs w:val="32"/>
        </w:rPr>
        <w:t>company and</w:t>
      </w:r>
      <w:r w:rsidR="00A6230F">
        <w:rPr>
          <w:rFonts w:asciiTheme="minorHAnsi" w:hAnsiTheme="minorHAnsi" w:cstheme="minorHAnsi"/>
          <w:color w:val="000000" w:themeColor="text1"/>
          <w:sz w:val="32"/>
          <w:szCs w:val="32"/>
        </w:rPr>
        <w:t xml:space="preserve"> </w:t>
      </w:r>
      <w:r w:rsidR="002D158B">
        <w:rPr>
          <w:rFonts w:asciiTheme="minorHAnsi" w:hAnsiTheme="minorHAnsi" w:cstheme="minorHAnsi"/>
          <w:color w:val="000000" w:themeColor="text1"/>
          <w:sz w:val="32"/>
          <w:szCs w:val="32"/>
        </w:rPr>
        <w:t>using the Innovation Matrix</w:t>
      </w:r>
      <w:r w:rsidR="00AC259E">
        <w:rPr>
          <w:rFonts w:asciiTheme="minorHAnsi" w:hAnsiTheme="minorHAnsi" w:cstheme="minorHAnsi"/>
          <w:color w:val="000000" w:themeColor="text1"/>
          <w:sz w:val="32"/>
          <w:szCs w:val="32"/>
        </w:rPr>
        <w:t xml:space="preserve"> has decided to associate </w:t>
      </w:r>
      <w:r w:rsidR="00476324">
        <w:rPr>
          <w:rFonts w:asciiTheme="minorHAnsi" w:hAnsiTheme="minorHAnsi" w:cstheme="minorHAnsi"/>
          <w:color w:val="000000" w:themeColor="text1"/>
          <w:sz w:val="32"/>
          <w:szCs w:val="32"/>
        </w:rPr>
        <w:t>this novelty</w:t>
      </w:r>
      <w:r w:rsidR="00AC259E">
        <w:rPr>
          <w:rFonts w:asciiTheme="minorHAnsi" w:hAnsiTheme="minorHAnsi" w:cstheme="minorHAnsi"/>
          <w:color w:val="000000" w:themeColor="text1"/>
          <w:sz w:val="32"/>
          <w:szCs w:val="32"/>
        </w:rPr>
        <w:t xml:space="preserve"> with </w:t>
      </w:r>
      <w:r w:rsidR="00413F04">
        <w:rPr>
          <w:rFonts w:asciiTheme="minorHAnsi" w:hAnsiTheme="minorHAnsi" w:cstheme="minorHAnsi"/>
          <w:color w:val="000000" w:themeColor="text1"/>
          <w:sz w:val="32"/>
          <w:szCs w:val="32"/>
        </w:rPr>
        <w:t xml:space="preserve">the radical innovation type. </w:t>
      </w:r>
      <w:r w:rsidR="00A47A20">
        <w:rPr>
          <w:rFonts w:asciiTheme="minorHAnsi" w:hAnsiTheme="minorHAnsi" w:cstheme="minorHAnsi"/>
          <w:color w:val="000000" w:themeColor="text1"/>
          <w:sz w:val="32"/>
          <w:szCs w:val="32"/>
        </w:rPr>
        <w:t xml:space="preserve">It is also known as the breakthrough innovation or the </w:t>
      </w:r>
      <w:r w:rsidR="00091507">
        <w:rPr>
          <w:rFonts w:asciiTheme="minorHAnsi" w:hAnsiTheme="minorHAnsi" w:cstheme="minorHAnsi"/>
          <w:color w:val="000000" w:themeColor="text1"/>
          <w:sz w:val="32"/>
          <w:szCs w:val="32"/>
        </w:rPr>
        <w:t xml:space="preserve">revolutionary innovation, </w:t>
      </w:r>
      <w:r w:rsidR="007F101C">
        <w:rPr>
          <w:rFonts w:asciiTheme="minorHAnsi" w:hAnsiTheme="minorHAnsi" w:cstheme="minorHAnsi"/>
          <w:color w:val="000000" w:themeColor="text1"/>
          <w:sz w:val="32"/>
          <w:szCs w:val="32"/>
        </w:rPr>
        <w:t xml:space="preserve">and as a core characteristic is the fact that </w:t>
      </w:r>
      <w:r w:rsidR="00E472E1">
        <w:rPr>
          <w:rFonts w:asciiTheme="minorHAnsi" w:hAnsiTheme="minorHAnsi" w:cstheme="minorHAnsi"/>
          <w:color w:val="000000" w:themeColor="text1"/>
          <w:sz w:val="32"/>
          <w:szCs w:val="32"/>
        </w:rPr>
        <w:t>a</w:t>
      </w:r>
      <w:r w:rsidR="00E472E1" w:rsidRPr="00E472E1">
        <w:rPr>
          <w:rFonts w:asciiTheme="minorHAnsi" w:hAnsiTheme="minorHAnsi" w:cstheme="minorHAnsi"/>
          <w:color w:val="000000" w:themeColor="text1"/>
          <w:sz w:val="32"/>
          <w:szCs w:val="32"/>
        </w:rPr>
        <w:t>lthough the problem is generally well-</w:t>
      </w:r>
      <w:r w:rsidR="00E472E1" w:rsidRPr="00E472E1">
        <w:rPr>
          <w:rFonts w:asciiTheme="minorHAnsi" w:hAnsiTheme="minorHAnsi" w:cstheme="minorHAnsi"/>
          <w:color w:val="000000" w:themeColor="text1"/>
          <w:sz w:val="32"/>
          <w:szCs w:val="32"/>
        </w:rPr>
        <w:lastRenderedPageBreak/>
        <w:t>stated, the path to solving it, the necessary skills, and the domain are still somewhat undefined.</w:t>
      </w:r>
      <w:r w:rsidR="00554763">
        <w:rPr>
          <w:rFonts w:asciiTheme="minorHAnsi" w:hAnsiTheme="minorHAnsi" w:cstheme="minorHAnsi"/>
          <w:color w:val="000000" w:themeColor="text1"/>
          <w:sz w:val="32"/>
          <w:szCs w:val="32"/>
        </w:rPr>
        <w:t xml:space="preserve"> </w:t>
      </w:r>
      <w:r w:rsidR="00BF6904">
        <w:rPr>
          <w:rFonts w:asciiTheme="minorHAnsi" w:hAnsiTheme="minorHAnsi" w:cstheme="minorHAnsi"/>
          <w:color w:val="000000" w:themeColor="text1"/>
          <w:sz w:val="32"/>
          <w:szCs w:val="32"/>
        </w:rPr>
        <w:t>(Gons, 2020)</w:t>
      </w:r>
    </w:p>
    <w:p w14:paraId="576C159F" w14:textId="77777777" w:rsidR="00603913" w:rsidRDefault="00F759AB" w:rsidP="0085376C">
      <w:pPr>
        <w:pStyle w:val="NormalWeb"/>
        <w:rPr>
          <w:rFonts w:asciiTheme="majorHAnsi" w:hAnsiTheme="majorHAnsi" w:cstheme="majorHAnsi"/>
          <w:b/>
          <w:bCs/>
          <w:color w:val="000000" w:themeColor="text1"/>
          <w:sz w:val="44"/>
          <w:szCs w:val="44"/>
        </w:rPr>
      </w:pPr>
      <w:r w:rsidRPr="00F759AB">
        <w:rPr>
          <w:rFonts w:asciiTheme="majorHAnsi" w:hAnsiTheme="majorHAnsi" w:cstheme="majorHAnsi"/>
          <w:b/>
          <w:bCs/>
          <w:color w:val="000000" w:themeColor="text1"/>
          <w:sz w:val="44"/>
          <w:szCs w:val="44"/>
        </w:rPr>
        <w:t>2.5 Models of Innovation</w:t>
      </w:r>
    </w:p>
    <w:p w14:paraId="5182F6A1" w14:textId="5C26B44C" w:rsidR="00CB3BB1" w:rsidRDefault="00CB3BB1" w:rsidP="0085376C">
      <w:pPr>
        <w:pStyle w:val="NormalWeb"/>
        <w:rPr>
          <w:rFonts w:asciiTheme="minorHAnsi" w:hAnsiTheme="minorHAnsi" w:cstheme="minorHAnsi"/>
          <w:color w:val="000000" w:themeColor="text1"/>
          <w:sz w:val="32"/>
          <w:szCs w:val="32"/>
        </w:rPr>
      </w:pPr>
      <w:r w:rsidRPr="00CB3BB1">
        <w:rPr>
          <w:rFonts w:asciiTheme="minorHAnsi" w:hAnsiTheme="minorHAnsi" w:cstheme="minorHAnsi"/>
          <w:color w:val="000000" w:themeColor="text1"/>
          <w:sz w:val="32"/>
          <w:szCs w:val="32"/>
        </w:rPr>
        <w:t xml:space="preserve">To thrive in the competitive world of the twenty-first century, merely developing new products and services is often insufficient. Businesses are progressively being forced to change or totally reinvent their entire </w:t>
      </w:r>
      <w:r w:rsidR="00594D38">
        <w:rPr>
          <w:rFonts w:asciiTheme="minorHAnsi" w:hAnsiTheme="minorHAnsi" w:cstheme="minorHAnsi"/>
          <w:color w:val="000000" w:themeColor="text1"/>
          <w:sz w:val="32"/>
          <w:szCs w:val="32"/>
        </w:rPr>
        <w:t>trading</w:t>
      </w:r>
      <w:r w:rsidRPr="00CB3BB1">
        <w:rPr>
          <w:rFonts w:asciiTheme="minorHAnsi" w:hAnsiTheme="minorHAnsi" w:cstheme="minorHAnsi"/>
          <w:color w:val="000000" w:themeColor="text1"/>
          <w:sz w:val="32"/>
          <w:szCs w:val="32"/>
        </w:rPr>
        <w:t xml:space="preserve"> model. Business model developments allow a broader distinction and a greater impact on a company's revenue and costs than product or process innovations do.</w:t>
      </w:r>
      <w:r w:rsidR="0037436F">
        <w:rPr>
          <w:rFonts w:asciiTheme="minorHAnsi" w:hAnsiTheme="minorHAnsi" w:cstheme="minorHAnsi"/>
          <w:color w:val="000000" w:themeColor="text1"/>
          <w:sz w:val="32"/>
          <w:szCs w:val="32"/>
        </w:rPr>
        <w:t xml:space="preserve"> </w:t>
      </w:r>
      <w:r w:rsidR="00F65A9A">
        <w:rPr>
          <w:rFonts w:asciiTheme="minorHAnsi" w:hAnsiTheme="minorHAnsi" w:cstheme="minorHAnsi"/>
          <w:color w:val="000000" w:themeColor="text1"/>
          <w:sz w:val="32"/>
          <w:szCs w:val="32"/>
        </w:rPr>
        <w:t>Organisations need innovation because i</w:t>
      </w:r>
      <w:r w:rsidR="00BD139E" w:rsidRPr="00BD139E">
        <w:rPr>
          <w:rFonts w:asciiTheme="minorHAnsi" w:hAnsiTheme="minorHAnsi" w:cstheme="minorHAnsi"/>
          <w:color w:val="000000" w:themeColor="text1"/>
          <w:sz w:val="32"/>
          <w:szCs w:val="32"/>
        </w:rPr>
        <w:t>t is the only way to make rational trade-off choices and choose the most appropriate activities.</w:t>
      </w:r>
      <w:r w:rsidR="00012AF8">
        <w:rPr>
          <w:rFonts w:asciiTheme="minorHAnsi" w:hAnsiTheme="minorHAnsi" w:cstheme="minorHAnsi"/>
          <w:color w:val="000000" w:themeColor="text1"/>
          <w:sz w:val="32"/>
          <w:szCs w:val="32"/>
        </w:rPr>
        <w:t xml:space="preserve"> </w:t>
      </w:r>
      <w:r w:rsidR="009B27CC" w:rsidRPr="009B27CC">
        <w:rPr>
          <w:rFonts w:asciiTheme="minorHAnsi" w:hAnsiTheme="minorHAnsi" w:cstheme="minorHAnsi"/>
          <w:color w:val="000000" w:themeColor="text1"/>
          <w:sz w:val="32"/>
          <w:szCs w:val="32"/>
        </w:rPr>
        <w:t>Despite massive management time and financial commitments, creativity remains a frustrating pursuit in many businesses. Numerous innovation programmes fail, and great innovators struggle to maintain their results.</w:t>
      </w:r>
      <w:r w:rsidR="009B27CC">
        <w:rPr>
          <w:rFonts w:asciiTheme="minorHAnsi" w:hAnsiTheme="minorHAnsi" w:cstheme="minorHAnsi"/>
          <w:color w:val="000000" w:themeColor="text1"/>
          <w:sz w:val="32"/>
          <w:szCs w:val="32"/>
        </w:rPr>
        <w:t xml:space="preserve"> </w:t>
      </w:r>
      <w:r w:rsidR="00984EC8">
        <w:rPr>
          <w:rFonts w:asciiTheme="minorHAnsi" w:hAnsiTheme="minorHAnsi" w:cstheme="minorHAnsi"/>
          <w:color w:val="000000" w:themeColor="text1"/>
          <w:sz w:val="32"/>
          <w:szCs w:val="32"/>
        </w:rPr>
        <w:t>(Pisano, 2015)</w:t>
      </w:r>
    </w:p>
    <w:p w14:paraId="7714A07A" w14:textId="77777777" w:rsidR="0037436F" w:rsidRPr="00603913" w:rsidRDefault="0037436F" w:rsidP="0085376C">
      <w:pPr>
        <w:pStyle w:val="NormalWeb"/>
        <w:rPr>
          <w:rFonts w:asciiTheme="majorHAnsi" w:hAnsiTheme="majorHAnsi" w:cstheme="majorHAnsi"/>
          <w:b/>
          <w:bCs/>
          <w:color w:val="000000" w:themeColor="text1"/>
          <w:sz w:val="44"/>
          <w:szCs w:val="44"/>
        </w:rPr>
      </w:pPr>
    </w:p>
    <w:p w14:paraId="1DFDB5F8" w14:textId="77777777" w:rsidR="00603913" w:rsidRDefault="00813EE5" w:rsidP="0085376C">
      <w:pPr>
        <w:pStyle w:val="NormalWeb"/>
        <w:rPr>
          <w:rFonts w:asciiTheme="majorHAnsi" w:hAnsiTheme="majorHAnsi" w:cstheme="majorHAnsi"/>
          <w:b/>
          <w:bCs/>
          <w:color w:val="000000" w:themeColor="text1"/>
          <w:sz w:val="44"/>
          <w:szCs w:val="44"/>
        </w:rPr>
      </w:pPr>
      <w:r>
        <w:rPr>
          <w:rFonts w:asciiTheme="majorHAnsi" w:hAnsiTheme="majorHAnsi" w:cstheme="majorHAnsi"/>
          <w:b/>
          <w:bCs/>
          <w:color w:val="000000" w:themeColor="text1"/>
          <w:sz w:val="44"/>
          <w:szCs w:val="44"/>
        </w:rPr>
        <w:t>2.5.1</w:t>
      </w:r>
      <w:r w:rsidR="00A011D2">
        <w:rPr>
          <w:rFonts w:asciiTheme="majorHAnsi" w:hAnsiTheme="majorHAnsi" w:cstheme="majorHAnsi"/>
          <w:b/>
          <w:bCs/>
          <w:color w:val="000000" w:themeColor="text1"/>
          <w:sz w:val="44"/>
          <w:szCs w:val="44"/>
        </w:rPr>
        <w:t xml:space="preserve"> Open and Closed Innovation</w:t>
      </w:r>
    </w:p>
    <w:p w14:paraId="065FF31A" w14:textId="68A55C6B" w:rsidR="006F7581" w:rsidRDefault="0087011A" w:rsidP="0085376C">
      <w:pPr>
        <w:pStyle w:val="NormalWeb"/>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The first model if innovation presented by the researcher is the </w:t>
      </w:r>
      <w:r w:rsidRPr="002315DC">
        <w:rPr>
          <w:rFonts w:asciiTheme="minorHAnsi" w:hAnsiTheme="minorHAnsi" w:cstheme="minorHAnsi"/>
          <w:i/>
          <w:iCs/>
          <w:color w:val="000000" w:themeColor="text1"/>
          <w:sz w:val="32"/>
          <w:szCs w:val="32"/>
        </w:rPr>
        <w:t>Open and Closed Innovation Model</w:t>
      </w:r>
      <w:r>
        <w:rPr>
          <w:rFonts w:asciiTheme="minorHAnsi" w:hAnsiTheme="minorHAnsi" w:cstheme="minorHAnsi"/>
          <w:color w:val="000000" w:themeColor="text1"/>
          <w:sz w:val="32"/>
          <w:szCs w:val="32"/>
        </w:rPr>
        <w:t xml:space="preserve">. </w:t>
      </w:r>
      <w:r w:rsidR="002315DC" w:rsidRPr="002315DC">
        <w:rPr>
          <w:rFonts w:asciiTheme="minorHAnsi" w:hAnsiTheme="minorHAnsi" w:cstheme="minorHAnsi"/>
          <w:color w:val="000000" w:themeColor="text1"/>
          <w:sz w:val="32"/>
          <w:szCs w:val="32"/>
        </w:rPr>
        <w:t>The primary distinction between open and closed innovation is in the manner in which innovation is produced.</w:t>
      </w:r>
      <w:r w:rsidR="006F7581">
        <w:rPr>
          <w:rFonts w:asciiTheme="minorHAnsi" w:hAnsiTheme="minorHAnsi" w:cstheme="minorHAnsi"/>
          <w:color w:val="000000" w:themeColor="text1"/>
          <w:sz w:val="32"/>
          <w:szCs w:val="32"/>
        </w:rPr>
        <w:t xml:space="preserve"> </w:t>
      </w:r>
      <w:r w:rsidR="002315DC" w:rsidRPr="002315DC">
        <w:rPr>
          <w:rFonts w:asciiTheme="minorHAnsi" w:hAnsiTheme="minorHAnsi" w:cstheme="minorHAnsi"/>
          <w:color w:val="000000" w:themeColor="text1"/>
          <w:sz w:val="32"/>
          <w:szCs w:val="32"/>
        </w:rPr>
        <w:t xml:space="preserve"> </w:t>
      </w:r>
      <w:r w:rsidR="006F7581" w:rsidRPr="006F7581">
        <w:rPr>
          <w:rFonts w:asciiTheme="minorHAnsi" w:hAnsiTheme="minorHAnsi" w:cstheme="minorHAnsi"/>
          <w:color w:val="000000" w:themeColor="text1"/>
          <w:sz w:val="32"/>
          <w:szCs w:val="32"/>
        </w:rPr>
        <w:t>The main principle of Open Innovation holds that companies can use innovations from both within and outside their businesses, and they should use both of these methods of advancement. Open Innovation is the process of combining internal and external ideas to create architectures and systems whose specifications are defined by a business model.</w:t>
      </w:r>
      <w:r w:rsidR="006F7581">
        <w:rPr>
          <w:rFonts w:asciiTheme="minorHAnsi" w:hAnsiTheme="minorHAnsi" w:cstheme="minorHAnsi"/>
          <w:color w:val="000000" w:themeColor="text1"/>
          <w:sz w:val="32"/>
          <w:szCs w:val="32"/>
        </w:rPr>
        <w:t xml:space="preserve"> (Chesbrough, 2017)</w:t>
      </w:r>
    </w:p>
    <w:p w14:paraId="62DC027A" w14:textId="1364355D" w:rsidR="00F759AB" w:rsidRDefault="002315DC" w:rsidP="0085376C">
      <w:pPr>
        <w:pStyle w:val="NormalWeb"/>
        <w:rPr>
          <w:rFonts w:asciiTheme="minorHAnsi" w:hAnsiTheme="minorHAnsi" w:cstheme="minorHAnsi"/>
          <w:color w:val="000000" w:themeColor="text1"/>
          <w:sz w:val="32"/>
          <w:szCs w:val="32"/>
        </w:rPr>
      </w:pPr>
      <w:r w:rsidRPr="002315DC">
        <w:rPr>
          <w:rFonts w:asciiTheme="minorHAnsi" w:hAnsiTheme="minorHAnsi" w:cstheme="minorHAnsi"/>
          <w:color w:val="000000" w:themeColor="text1"/>
          <w:sz w:val="32"/>
          <w:szCs w:val="32"/>
        </w:rPr>
        <w:t>Closed innovation firms work within their own creative climate, while open innovation firms leverage external expertise to inform their innovation management strategies.</w:t>
      </w:r>
      <w:r>
        <w:rPr>
          <w:rFonts w:asciiTheme="minorHAnsi" w:hAnsiTheme="minorHAnsi" w:cstheme="minorHAnsi"/>
          <w:color w:val="000000" w:themeColor="text1"/>
          <w:sz w:val="32"/>
          <w:szCs w:val="32"/>
        </w:rPr>
        <w:t xml:space="preserve"> </w:t>
      </w:r>
      <w:r w:rsidR="0086566F">
        <w:rPr>
          <w:rFonts w:asciiTheme="minorHAnsi" w:hAnsiTheme="minorHAnsi" w:cstheme="minorHAnsi"/>
          <w:color w:val="000000" w:themeColor="text1"/>
          <w:sz w:val="32"/>
          <w:szCs w:val="32"/>
        </w:rPr>
        <w:t xml:space="preserve">The author of the report considers BrewDog to be </w:t>
      </w:r>
      <w:r w:rsidR="005F048C">
        <w:rPr>
          <w:rFonts w:asciiTheme="minorHAnsi" w:hAnsiTheme="minorHAnsi" w:cstheme="minorHAnsi"/>
          <w:color w:val="000000" w:themeColor="text1"/>
          <w:sz w:val="32"/>
          <w:szCs w:val="32"/>
        </w:rPr>
        <w:t>a</w:t>
      </w:r>
      <w:r w:rsidR="008069E9">
        <w:rPr>
          <w:rFonts w:asciiTheme="minorHAnsi" w:hAnsiTheme="minorHAnsi" w:cstheme="minorHAnsi"/>
          <w:color w:val="000000" w:themeColor="text1"/>
          <w:sz w:val="32"/>
          <w:szCs w:val="32"/>
        </w:rPr>
        <w:t xml:space="preserve"> closed</w:t>
      </w:r>
      <w:r w:rsidR="005F048C">
        <w:rPr>
          <w:rFonts w:asciiTheme="minorHAnsi" w:hAnsiTheme="minorHAnsi" w:cstheme="minorHAnsi"/>
          <w:color w:val="000000" w:themeColor="text1"/>
          <w:sz w:val="32"/>
          <w:szCs w:val="32"/>
        </w:rPr>
        <w:t xml:space="preserve"> innovative company because </w:t>
      </w:r>
      <w:r w:rsidR="000B7A82" w:rsidRPr="000B7A82">
        <w:rPr>
          <w:rFonts w:asciiTheme="minorHAnsi" w:hAnsiTheme="minorHAnsi" w:cstheme="minorHAnsi"/>
          <w:color w:val="000000" w:themeColor="text1"/>
          <w:sz w:val="32"/>
          <w:szCs w:val="32"/>
        </w:rPr>
        <w:t>th</w:t>
      </w:r>
      <w:r w:rsidR="00D826BA">
        <w:rPr>
          <w:rFonts w:asciiTheme="minorHAnsi" w:hAnsiTheme="minorHAnsi" w:cstheme="minorHAnsi"/>
          <w:color w:val="000000" w:themeColor="text1"/>
          <w:sz w:val="32"/>
          <w:szCs w:val="32"/>
        </w:rPr>
        <w:t>e</w:t>
      </w:r>
      <w:r w:rsidR="000B7A82" w:rsidRPr="000B7A82">
        <w:rPr>
          <w:rFonts w:asciiTheme="minorHAnsi" w:hAnsiTheme="minorHAnsi" w:cstheme="minorHAnsi"/>
          <w:color w:val="000000" w:themeColor="text1"/>
          <w:sz w:val="32"/>
          <w:szCs w:val="32"/>
        </w:rPr>
        <w:t xml:space="preserve"> </w:t>
      </w:r>
      <w:r w:rsidR="000B7A82" w:rsidRPr="000B7A82">
        <w:rPr>
          <w:rFonts w:asciiTheme="minorHAnsi" w:hAnsiTheme="minorHAnsi" w:cstheme="minorHAnsi"/>
          <w:color w:val="000000" w:themeColor="text1"/>
          <w:sz w:val="32"/>
          <w:szCs w:val="32"/>
        </w:rPr>
        <w:lastRenderedPageBreak/>
        <w:t xml:space="preserve">firm's innovation abilities begin at the conception of an idea and continue until the project is </w:t>
      </w:r>
      <w:r w:rsidR="00D826BA" w:rsidRPr="000B7A82">
        <w:rPr>
          <w:rFonts w:asciiTheme="minorHAnsi" w:hAnsiTheme="minorHAnsi" w:cstheme="minorHAnsi"/>
          <w:color w:val="000000" w:themeColor="text1"/>
          <w:sz w:val="32"/>
          <w:szCs w:val="32"/>
        </w:rPr>
        <w:t>complete and</w:t>
      </w:r>
      <w:r w:rsidR="000B7A82" w:rsidRPr="000B7A82">
        <w:rPr>
          <w:rFonts w:asciiTheme="minorHAnsi" w:hAnsiTheme="minorHAnsi" w:cstheme="minorHAnsi"/>
          <w:color w:val="000000" w:themeColor="text1"/>
          <w:sz w:val="32"/>
          <w:szCs w:val="32"/>
        </w:rPr>
        <w:t xml:space="preserve"> are then implemented by the staff. The creative method occurs solely inside the organisation.</w:t>
      </w:r>
      <w:r w:rsidR="00D33EBB">
        <w:rPr>
          <w:rFonts w:asciiTheme="minorHAnsi" w:hAnsiTheme="minorHAnsi" w:cstheme="minorHAnsi"/>
          <w:color w:val="000000" w:themeColor="text1"/>
          <w:sz w:val="32"/>
          <w:szCs w:val="32"/>
        </w:rPr>
        <w:t xml:space="preserve"> (</w:t>
      </w:r>
      <w:r w:rsidR="00AE3982">
        <w:rPr>
          <w:rFonts w:asciiTheme="minorHAnsi" w:hAnsiTheme="minorHAnsi" w:cstheme="minorHAnsi"/>
          <w:color w:val="000000" w:themeColor="text1"/>
          <w:sz w:val="32"/>
          <w:szCs w:val="32"/>
        </w:rPr>
        <w:t>Felin</w:t>
      </w:r>
      <w:r w:rsidR="00D41297">
        <w:rPr>
          <w:rFonts w:asciiTheme="minorHAnsi" w:hAnsiTheme="minorHAnsi" w:cstheme="minorHAnsi"/>
          <w:color w:val="000000" w:themeColor="text1"/>
          <w:sz w:val="32"/>
          <w:szCs w:val="32"/>
        </w:rPr>
        <w:t xml:space="preserve"> and Zenger, 2014)</w:t>
      </w:r>
    </w:p>
    <w:p w14:paraId="595171E4" w14:textId="77777777" w:rsidR="00C73F06" w:rsidRDefault="00C73F06" w:rsidP="0085376C">
      <w:pPr>
        <w:pStyle w:val="NormalWeb"/>
        <w:rPr>
          <w:rFonts w:asciiTheme="minorHAnsi" w:hAnsiTheme="minorHAnsi" w:cstheme="minorHAnsi"/>
          <w:color w:val="000000" w:themeColor="text1"/>
          <w:sz w:val="32"/>
          <w:szCs w:val="32"/>
        </w:rPr>
      </w:pPr>
    </w:p>
    <w:p w14:paraId="53C47466" w14:textId="6B554007" w:rsidR="00A011D2" w:rsidRPr="00837EE3" w:rsidRDefault="00A011D2" w:rsidP="0085376C">
      <w:pPr>
        <w:pStyle w:val="NormalWeb"/>
        <w:rPr>
          <w:rFonts w:asciiTheme="majorHAnsi" w:hAnsiTheme="majorHAnsi" w:cstheme="majorHAnsi"/>
          <w:b/>
          <w:bCs/>
          <w:color w:val="000000" w:themeColor="text1"/>
          <w:sz w:val="44"/>
          <w:szCs w:val="44"/>
        </w:rPr>
      </w:pPr>
      <w:r w:rsidRPr="00837EE3">
        <w:rPr>
          <w:rFonts w:asciiTheme="majorHAnsi" w:hAnsiTheme="majorHAnsi" w:cstheme="majorHAnsi"/>
          <w:b/>
          <w:bCs/>
          <w:color w:val="000000" w:themeColor="text1"/>
          <w:sz w:val="44"/>
          <w:szCs w:val="44"/>
        </w:rPr>
        <w:t xml:space="preserve">2.5.2 </w:t>
      </w:r>
      <w:r w:rsidR="00837EE3" w:rsidRPr="00837EE3">
        <w:rPr>
          <w:rFonts w:asciiTheme="majorHAnsi" w:hAnsiTheme="majorHAnsi" w:cstheme="majorHAnsi"/>
          <w:b/>
          <w:bCs/>
          <w:color w:val="000000" w:themeColor="text1"/>
          <w:sz w:val="44"/>
          <w:szCs w:val="44"/>
        </w:rPr>
        <w:t>The Innovation Process</w:t>
      </w:r>
    </w:p>
    <w:p w14:paraId="5B0EB3F2" w14:textId="77777777" w:rsidR="00C3498C" w:rsidRDefault="00985DE7" w:rsidP="0085376C">
      <w:pPr>
        <w:pStyle w:val="NormalWeb"/>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When companies </w:t>
      </w:r>
      <w:r w:rsidR="00452CEE">
        <w:rPr>
          <w:rFonts w:asciiTheme="minorHAnsi" w:hAnsiTheme="minorHAnsi" w:cstheme="minorHAnsi"/>
          <w:color w:val="000000" w:themeColor="text1"/>
          <w:sz w:val="32"/>
          <w:szCs w:val="32"/>
        </w:rPr>
        <w:t>seek t</w:t>
      </w:r>
      <w:r w:rsidR="00452CEE" w:rsidRPr="00452CEE">
        <w:rPr>
          <w:rFonts w:asciiTheme="minorHAnsi" w:hAnsiTheme="minorHAnsi" w:cstheme="minorHAnsi"/>
          <w:color w:val="000000" w:themeColor="text1"/>
          <w:sz w:val="32"/>
          <w:szCs w:val="32"/>
        </w:rPr>
        <w:t xml:space="preserve">o put any real innovation to work, </w:t>
      </w:r>
      <w:r w:rsidR="006221B6">
        <w:rPr>
          <w:rFonts w:asciiTheme="minorHAnsi" w:hAnsiTheme="minorHAnsi" w:cstheme="minorHAnsi"/>
          <w:color w:val="000000" w:themeColor="text1"/>
          <w:sz w:val="32"/>
          <w:szCs w:val="32"/>
        </w:rPr>
        <w:t>they</w:t>
      </w:r>
      <w:r w:rsidR="00452CEE" w:rsidRPr="00452CEE">
        <w:rPr>
          <w:rFonts w:asciiTheme="minorHAnsi" w:hAnsiTheme="minorHAnsi" w:cstheme="minorHAnsi"/>
          <w:color w:val="000000" w:themeColor="text1"/>
          <w:sz w:val="32"/>
          <w:szCs w:val="32"/>
        </w:rPr>
        <w:t xml:space="preserve"> must plan and implement</w:t>
      </w:r>
      <w:r w:rsidR="006221B6">
        <w:rPr>
          <w:rFonts w:asciiTheme="minorHAnsi" w:hAnsiTheme="minorHAnsi" w:cstheme="minorHAnsi"/>
          <w:color w:val="000000" w:themeColor="text1"/>
          <w:sz w:val="32"/>
          <w:szCs w:val="32"/>
        </w:rPr>
        <w:t xml:space="preserve"> </w:t>
      </w:r>
      <w:r w:rsidR="00660439">
        <w:rPr>
          <w:rFonts w:asciiTheme="minorHAnsi" w:hAnsiTheme="minorHAnsi" w:cstheme="minorHAnsi"/>
          <w:color w:val="000000" w:themeColor="text1"/>
          <w:sz w:val="32"/>
          <w:szCs w:val="32"/>
        </w:rPr>
        <w:t>novelty</w:t>
      </w:r>
      <w:r w:rsidR="006221B6">
        <w:rPr>
          <w:rFonts w:asciiTheme="minorHAnsi" w:hAnsiTheme="minorHAnsi" w:cstheme="minorHAnsi"/>
          <w:color w:val="000000" w:themeColor="text1"/>
          <w:sz w:val="32"/>
          <w:szCs w:val="32"/>
        </w:rPr>
        <w:t xml:space="preserve"> </w:t>
      </w:r>
      <w:r w:rsidR="00452CEE" w:rsidRPr="00452CEE">
        <w:rPr>
          <w:rFonts w:asciiTheme="minorHAnsi" w:hAnsiTheme="minorHAnsi" w:cstheme="minorHAnsi"/>
          <w:color w:val="000000" w:themeColor="text1"/>
          <w:sz w:val="32"/>
          <w:szCs w:val="32"/>
        </w:rPr>
        <w:t>as a step-by-step process.</w:t>
      </w:r>
      <w:r w:rsidR="00660439">
        <w:rPr>
          <w:rFonts w:asciiTheme="minorHAnsi" w:hAnsiTheme="minorHAnsi" w:cstheme="minorHAnsi"/>
          <w:color w:val="000000" w:themeColor="text1"/>
          <w:sz w:val="32"/>
          <w:szCs w:val="32"/>
        </w:rPr>
        <w:t xml:space="preserve"> </w:t>
      </w:r>
      <w:r w:rsidR="008E06B2" w:rsidRPr="008E06B2">
        <w:rPr>
          <w:rFonts w:asciiTheme="minorHAnsi" w:hAnsiTheme="minorHAnsi" w:cstheme="minorHAnsi"/>
          <w:color w:val="000000" w:themeColor="text1"/>
          <w:sz w:val="32"/>
          <w:szCs w:val="32"/>
        </w:rPr>
        <w:t xml:space="preserve">Since innovation adds value to the services or products offered by </w:t>
      </w:r>
      <w:r w:rsidR="008E06B2">
        <w:rPr>
          <w:rFonts w:asciiTheme="minorHAnsi" w:hAnsiTheme="minorHAnsi" w:cstheme="minorHAnsi"/>
          <w:color w:val="000000" w:themeColor="text1"/>
          <w:sz w:val="32"/>
          <w:szCs w:val="32"/>
        </w:rPr>
        <w:t>a company</w:t>
      </w:r>
      <w:r w:rsidR="008E06B2" w:rsidRPr="008E06B2">
        <w:rPr>
          <w:rFonts w:asciiTheme="minorHAnsi" w:hAnsiTheme="minorHAnsi" w:cstheme="minorHAnsi"/>
          <w:color w:val="000000" w:themeColor="text1"/>
          <w:sz w:val="32"/>
          <w:szCs w:val="32"/>
        </w:rPr>
        <w:t xml:space="preserve">, it </w:t>
      </w:r>
      <w:r w:rsidR="00F6766D">
        <w:rPr>
          <w:rFonts w:asciiTheme="minorHAnsi" w:hAnsiTheme="minorHAnsi" w:cstheme="minorHAnsi"/>
          <w:color w:val="000000" w:themeColor="text1"/>
          <w:sz w:val="32"/>
          <w:szCs w:val="32"/>
        </w:rPr>
        <w:t xml:space="preserve">needs to show active involvement </w:t>
      </w:r>
      <w:r w:rsidR="008E06B2" w:rsidRPr="008E06B2">
        <w:rPr>
          <w:rFonts w:asciiTheme="minorHAnsi" w:hAnsiTheme="minorHAnsi" w:cstheme="minorHAnsi"/>
          <w:color w:val="000000" w:themeColor="text1"/>
          <w:sz w:val="32"/>
          <w:szCs w:val="32"/>
        </w:rPr>
        <w:t xml:space="preserve">to strive for innovation in its </w:t>
      </w:r>
      <w:r w:rsidR="00813EE5">
        <w:rPr>
          <w:rFonts w:asciiTheme="minorHAnsi" w:hAnsiTheme="minorHAnsi" w:cstheme="minorHAnsi"/>
          <w:color w:val="000000" w:themeColor="text1"/>
          <w:sz w:val="32"/>
          <w:szCs w:val="32"/>
        </w:rPr>
        <w:t xml:space="preserve">operating </w:t>
      </w:r>
      <w:r w:rsidR="008E06B2" w:rsidRPr="008E06B2">
        <w:rPr>
          <w:rFonts w:asciiTheme="minorHAnsi" w:hAnsiTheme="minorHAnsi" w:cstheme="minorHAnsi"/>
          <w:color w:val="000000" w:themeColor="text1"/>
          <w:sz w:val="32"/>
          <w:szCs w:val="32"/>
        </w:rPr>
        <w:t>market.</w:t>
      </w:r>
      <w:r w:rsidR="00813EE5">
        <w:rPr>
          <w:rFonts w:asciiTheme="minorHAnsi" w:hAnsiTheme="minorHAnsi" w:cstheme="minorHAnsi"/>
          <w:color w:val="000000" w:themeColor="text1"/>
          <w:sz w:val="32"/>
          <w:szCs w:val="32"/>
        </w:rPr>
        <w:t xml:space="preserve"> </w:t>
      </w:r>
      <w:r w:rsidR="007A45D9">
        <w:rPr>
          <w:rFonts w:asciiTheme="minorHAnsi" w:hAnsiTheme="minorHAnsi" w:cstheme="minorHAnsi"/>
          <w:color w:val="000000" w:themeColor="text1"/>
          <w:sz w:val="32"/>
          <w:szCs w:val="32"/>
        </w:rPr>
        <w:t xml:space="preserve">The </w:t>
      </w:r>
      <w:r w:rsidR="00465396">
        <w:rPr>
          <w:rFonts w:asciiTheme="minorHAnsi" w:hAnsiTheme="minorHAnsi" w:cstheme="minorHAnsi"/>
          <w:color w:val="000000" w:themeColor="text1"/>
          <w:sz w:val="32"/>
          <w:szCs w:val="32"/>
        </w:rPr>
        <w:t xml:space="preserve">Innovation Process is formed of four stages. </w:t>
      </w:r>
      <w:r w:rsidR="00E733E1">
        <w:rPr>
          <w:rFonts w:asciiTheme="minorHAnsi" w:hAnsiTheme="minorHAnsi" w:cstheme="minorHAnsi"/>
          <w:color w:val="000000" w:themeColor="text1"/>
          <w:sz w:val="32"/>
          <w:szCs w:val="32"/>
        </w:rPr>
        <w:t xml:space="preserve">The first stage is called </w:t>
      </w:r>
      <w:r w:rsidR="00E733E1" w:rsidRPr="00E733E1">
        <w:rPr>
          <w:rFonts w:asciiTheme="minorHAnsi" w:hAnsiTheme="minorHAnsi" w:cstheme="minorHAnsi"/>
          <w:i/>
          <w:iCs/>
          <w:color w:val="000000" w:themeColor="text1"/>
          <w:sz w:val="32"/>
          <w:szCs w:val="32"/>
        </w:rPr>
        <w:t>recognising the opportunity</w:t>
      </w:r>
      <w:r w:rsidR="00E733E1">
        <w:rPr>
          <w:rFonts w:asciiTheme="minorHAnsi" w:hAnsiTheme="minorHAnsi" w:cstheme="minorHAnsi"/>
          <w:i/>
          <w:iCs/>
          <w:color w:val="000000" w:themeColor="text1"/>
          <w:sz w:val="32"/>
          <w:szCs w:val="32"/>
        </w:rPr>
        <w:t xml:space="preserve">. </w:t>
      </w:r>
      <w:r w:rsidR="00022560">
        <w:rPr>
          <w:rFonts w:asciiTheme="minorHAnsi" w:hAnsiTheme="minorHAnsi" w:cstheme="minorHAnsi"/>
          <w:color w:val="000000" w:themeColor="text1"/>
          <w:sz w:val="32"/>
          <w:szCs w:val="32"/>
        </w:rPr>
        <w:t xml:space="preserve">This is exactly what BrewDog did. </w:t>
      </w:r>
      <w:r w:rsidR="0054605A">
        <w:rPr>
          <w:rFonts w:asciiTheme="minorHAnsi" w:hAnsiTheme="minorHAnsi" w:cstheme="minorHAnsi"/>
          <w:color w:val="000000" w:themeColor="text1"/>
          <w:sz w:val="32"/>
          <w:szCs w:val="32"/>
        </w:rPr>
        <w:t xml:space="preserve">Given the fact that during the Covid-19 pandemic all pubs and restaurants were closed, the beer manufacturer decided to take on this opportunity and </w:t>
      </w:r>
      <w:r w:rsidR="00164A3B">
        <w:rPr>
          <w:rFonts w:asciiTheme="minorHAnsi" w:hAnsiTheme="minorHAnsi" w:cstheme="minorHAnsi"/>
          <w:color w:val="000000" w:themeColor="text1"/>
          <w:sz w:val="32"/>
          <w:szCs w:val="32"/>
        </w:rPr>
        <w:t xml:space="preserve">help the government </w:t>
      </w:r>
      <w:r w:rsidR="00337E4B">
        <w:rPr>
          <w:rFonts w:asciiTheme="minorHAnsi" w:hAnsiTheme="minorHAnsi" w:cstheme="minorHAnsi"/>
          <w:color w:val="000000" w:themeColor="text1"/>
          <w:sz w:val="32"/>
          <w:szCs w:val="32"/>
        </w:rPr>
        <w:t xml:space="preserve">by using few of its factories to produce </w:t>
      </w:r>
      <w:r w:rsidR="00BB26BD">
        <w:rPr>
          <w:rFonts w:asciiTheme="minorHAnsi" w:hAnsiTheme="minorHAnsi" w:cstheme="minorHAnsi"/>
          <w:color w:val="000000" w:themeColor="text1"/>
          <w:sz w:val="32"/>
          <w:szCs w:val="32"/>
        </w:rPr>
        <w:t xml:space="preserve">hand sanitiser instead of beer. </w:t>
      </w:r>
      <w:r w:rsidR="0068785E">
        <w:rPr>
          <w:rFonts w:asciiTheme="minorHAnsi" w:hAnsiTheme="minorHAnsi" w:cstheme="minorHAnsi"/>
          <w:color w:val="000000" w:themeColor="text1"/>
          <w:sz w:val="32"/>
          <w:szCs w:val="32"/>
        </w:rPr>
        <w:t xml:space="preserve">For the second </w:t>
      </w:r>
      <w:r w:rsidR="003A4DA4">
        <w:rPr>
          <w:rFonts w:asciiTheme="minorHAnsi" w:hAnsiTheme="minorHAnsi" w:cstheme="minorHAnsi"/>
          <w:color w:val="000000" w:themeColor="text1"/>
          <w:sz w:val="32"/>
          <w:szCs w:val="32"/>
        </w:rPr>
        <w:t xml:space="preserve">stage of the innovation process, </w:t>
      </w:r>
      <w:r w:rsidR="003A4DA4" w:rsidRPr="003A4DA4">
        <w:rPr>
          <w:rFonts w:asciiTheme="minorHAnsi" w:hAnsiTheme="minorHAnsi" w:cstheme="minorHAnsi"/>
          <w:i/>
          <w:iCs/>
          <w:color w:val="000000" w:themeColor="text1"/>
          <w:sz w:val="32"/>
          <w:szCs w:val="32"/>
        </w:rPr>
        <w:t>finding the resources</w:t>
      </w:r>
      <w:r w:rsidR="003A4DA4">
        <w:rPr>
          <w:rFonts w:asciiTheme="minorHAnsi" w:hAnsiTheme="minorHAnsi" w:cstheme="minorHAnsi"/>
          <w:i/>
          <w:iCs/>
          <w:color w:val="000000" w:themeColor="text1"/>
          <w:sz w:val="32"/>
          <w:szCs w:val="32"/>
        </w:rPr>
        <w:t>,</w:t>
      </w:r>
      <w:r w:rsidR="003A4DA4">
        <w:rPr>
          <w:rFonts w:asciiTheme="minorHAnsi" w:hAnsiTheme="minorHAnsi" w:cstheme="minorHAnsi"/>
          <w:color w:val="000000" w:themeColor="text1"/>
          <w:sz w:val="32"/>
          <w:szCs w:val="32"/>
        </w:rPr>
        <w:t xml:space="preserve"> the author </w:t>
      </w:r>
      <w:r w:rsidR="00591C09">
        <w:rPr>
          <w:rFonts w:asciiTheme="minorHAnsi" w:hAnsiTheme="minorHAnsi" w:cstheme="minorHAnsi"/>
          <w:color w:val="000000" w:themeColor="text1"/>
          <w:sz w:val="32"/>
          <w:szCs w:val="32"/>
        </w:rPr>
        <w:t>recognizes</w:t>
      </w:r>
      <w:r w:rsidR="00455851">
        <w:rPr>
          <w:rFonts w:asciiTheme="minorHAnsi" w:hAnsiTheme="minorHAnsi" w:cstheme="minorHAnsi"/>
          <w:color w:val="000000" w:themeColor="text1"/>
          <w:sz w:val="32"/>
          <w:szCs w:val="32"/>
        </w:rPr>
        <w:t xml:space="preserve"> the fact that in order to produce the hand sanitiser</w:t>
      </w:r>
      <w:r w:rsidR="0026012C">
        <w:rPr>
          <w:rFonts w:asciiTheme="minorHAnsi" w:hAnsiTheme="minorHAnsi" w:cstheme="minorHAnsi"/>
          <w:color w:val="000000" w:themeColor="text1"/>
          <w:sz w:val="32"/>
          <w:szCs w:val="32"/>
        </w:rPr>
        <w:t xml:space="preserve">, the company made use of its existing bottling line, the same one used to produce the alcoholic beverages. </w:t>
      </w:r>
      <w:r w:rsidR="00591C09">
        <w:rPr>
          <w:rFonts w:asciiTheme="minorHAnsi" w:hAnsiTheme="minorHAnsi" w:cstheme="minorHAnsi"/>
          <w:color w:val="000000" w:themeColor="text1"/>
          <w:sz w:val="32"/>
          <w:szCs w:val="32"/>
        </w:rPr>
        <w:t xml:space="preserve"> </w:t>
      </w:r>
      <w:r w:rsidR="00A0756C">
        <w:rPr>
          <w:rFonts w:asciiTheme="minorHAnsi" w:hAnsiTheme="minorHAnsi" w:cstheme="minorHAnsi"/>
          <w:color w:val="000000" w:themeColor="text1"/>
          <w:sz w:val="32"/>
          <w:szCs w:val="32"/>
        </w:rPr>
        <w:t xml:space="preserve">The two funding members </w:t>
      </w:r>
      <w:r w:rsidR="00A30038">
        <w:rPr>
          <w:rFonts w:asciiTheme="minorHAnsi" w:hAnsiTheme="minorHAnsi" w:cstheme="minorHAnsi"/>
          <w:color w:val="000000" w:themeColor="text1"/>
          <w:sz w:val="32"/>
          <w:szCs w:val="32"/>
        </w:rPr>
        <w:t xml:space="preserve">of the organisation admitted that during the pandemic </w:t>
      </w:r>
      <w:r w:rsidR="00FA5979">
        <w:rPr>
          <w:rFonts w:asciiTheme="minorHAnsi" w:hAnsiTheme="minorHAnsi" w:cstheme="minorHAnsi"/>
          <w:color w:val="000000" w:themeColor="text1"/>
          <w:sz w:val="32"/>
          <w:szCs w:val="32"/>
        </w:rPr>
        <w:t>they</w:t>
      </w:r>
      <w:r w:rsidR="00FA5979" w:rsidRPr="00FA5979">
        <w:rPr>
          <w:rFonts w:asciiTheme="minorHAnsi" w:hAnsiTheme="minorHAnsi" w:cstheme="minorHAnsi"/>
          <w:color w:val="000000" w:themeColor="text1"/>
          <w:sz w:val="32"/>
          <w:szCs w:val="32"/>
        </w:rPr>
        <w:t xml:space="preserve"> went from having no knowledge of hand sanitiser to being a fully licenced supplier to the NHS in a matter of months. </w:t>
      </w:r>
      <w:r w:rsidR="00FA5979">
        <w:rPr>
          <w:rFonts w:asciiTheme="minorHAnsi" w:hAnsiTheme="minorHAnsi" w:cstheme="minorHAnsi"/>
          <w:color w:val="000000" w:themeColor="text1"/>
          <w:sz w:val="32"/>
          <w:szCs w:val="32"/>
        </w:rPr>
        <w:t>BrewDog</w:t>
      </w:r>
      <w:r w:rsidR="00FA5979" w:rsidRPr="00FA5979">
        <w:rPr>
          <w:rFonts w:asciiTheme="minorHAnsi" w:hAnsiTheme="minorHAnsi" w:cstheme="minorHAnsi"/>
          <w:color w:val="000000" w:themeColor="text1"/>
          <w:sz w:val="32"/>
          <w:szCs w:val="32"/>
        </w:rPr>
        <w:t xml:space="preserve"> have already manufactured and distributed over 100,000 units of </w:t>
      </w:r>
      <w:r w:rsidR="00FA5979">
        <w:rPr>
          <w:rFonts w:asciiTheme="minorHAnsi" w:hAnsiTheme="minorHAnsi" w:cstheme="minorHAnsi"/>
          <w:color w:val="000000" w:themeColor="text1"/>
          <w:sz w:val="32"/>
          <w:szCs w:val="32"/>
        </w:rPr>
        <w:t>its</w:t>
      </w:r>
      <w:r w:rsidR="00BA409A">
        <w:rPr>
          <w:rFonts w:asciiTheme="minorHAnsi" w:hAnsiTheme="minorHAnsi" w:cstheme="minorHAnsi"/>
          <w:color w:val="000000" w:themeColor="text1"/>
          <w:sz w:val="32"/>
          <w:szCs w:val="32"/>
        </w:rPr>
        <w:t xml:space="preserve"> branded</w:t>
      </w:r>
      <w:r w:rsidR="00FA5979" w:rsidRPr="00FA5979">
        <w:rPr>
          <w:rFonts w:asciiTheme="minorHAnsi" w:hAnsiTheme="minorHAnsi" w:cstheme="minorHAnsi"/>
          <w:color w:val="000000" w:themeColor="text1"/>
          <w:sz w:val="32"/>
          <w:szCs w:val="32"/>
        </w:rPr>
        <w:t xml:space="preserve"> hand sanitizer for free.</w:t>
      </w:r>
      <w:r w:rsidR="00BA409A">
        <w:rPr>
          <w:rFonts w:asciiTheme="minorHAnsi" w:hAnsiTheme="minorHAnsi" w:cstheme="minorHAnsi"/>
          <w:color w:val="000000" w:themeColor="text1"/>
          <w:sz w:val="32"/>
          <w:szCs w:val="32"/>
        </w:rPr>
        <w:t xml:space="preserve"> (</w:t>
      </w:r>
      <w:r w:rsidR="00410A0E">
        <w:rPr>
          <w:rFonts w:asciiTheme="minorHAnsi" w:hAnsiTheme="minorHAnsi" w:cstheme="minorHAnsi"/>
          <w:color w:val="000000" w:themeColor="text1"/>
          <w:sz w:val="32"/>
          <w:szCs w:val="32"/>
        </w:rPr>
        <w:t>White, 2020)</w:t>
      </w:r>
    </w:p>
    <w:p w14:paraId="1A776B57" w14:textId="52408D1B" w:rsidR="00BB0728" w:rsidRDefault="00842086" w:rsidP="0085376C">
      <w:pPr>
        <w:pStyle w:val="NormalWeb"/>
        <w:rPr>
          <w:rFonts w:asciiTheme="majorHAnsi" w:hAnsiTheme="majorHAnsi" w:cstheme="majorHAnsi"/>
          <w:b/>
          <w:bCs/>
          <w:color w:val="000000" w:themeColor="text1"/>
          <w:sz w:val="44"/>
          <w:szCs w:val="44"/>
        </w:rPr>
      </w:pPr>
      <w:r w:rsidRPr="00842086">
        <w:rPr>
          <w:rFonts w:asciiTheme="majorHAnsi" w:hAnsiTheme="majorHAnsi" w:cstheme="majorHAnsi"/>
          <w:b/>
          <w:bCs/>
          <w:color w:val="000000" w:themeColor="text1"/>
          <w:sz w:val="44"/>
          <w:szCs w:val="44"/>
        </w:rPr>
        <w:t>2.5.3 4P’s to Innovation</w:t>
      </w:r>
      <w:r w:rsidR="00410A0E" w:rsidRPr="00842086">
        <w:rPr>
          <w:rFonts w:asciiTheme="majorHAnsi" w:hAnsiTheme="majorHAnsi" w:cstheme="majorHAnsi"/>
          <w:b/>
          <w:bCs/>
          <w:color w:val="000000" w:themeColor="text1"/>
          <w:sz w:val="44"/>
          <w:szCs w:val="44"/>
        </w:rPr>
        <w:t xml:space="preserve"> </w:t>
      </w:r>
    </w:p>
    <w:p w14:paraId="47945B58" w14:textId="16885DFB" w:rsidR="00343098" w:rsidRDefault="008B6043" w:rsidP="00343098">
      <w:pPr>
        <w:pStyle w:val="Heading1"/>
        <w:rPr>
          <w:rFonts w:asciiTheme="minorHAnsi" w:hAnsiTheme="minorHAnsi" w:cstheme="minorHAnsi"/>
          <w:b w:val="0"/>
          <w:bCs w:val="0"/>
          <w:color w:val="000000" w:themeColor="text1"/>
          <w:sz w:val="32"/>
          <w:szCs w:val="32"/>
        </w:rPr>
      </w:pPr>
      <w:r w:rsidRPr="00343098">
        <w:rPr>
          <w:rFonts w:asciiTheme="minorHAnsi" w:hAnsiTheme="minorHAnsi" w:cstheme="minorHAnsi"/>
          <w:b w:val="0"/>
          <w:bCs w:val="0"/>
          <w:color w:val="000000" w:themeColor="text1"/>
          <w:sz w:val="32"/>
          <w:szCs w:val="32"/>
        </w:rPr>
        <w:t xml:space="preserve">The 4P's model is used to demonstrate the magnitude of creativity. The model is divided into four broad classifications: product, </w:t>
      </w:r>
      <w:r w:rsidR="00345B83" w:rsidRPr="00343098">
        <w:rPr>
          <w:rFonts w:asciiTheme="minorHAnsi" w:hAnsiTheme="minorHAnsi" w:cstheme="minorHAnsi"/>
          <w:b w:val="0"/>
          <w:bCs w:val="0"/>
          <w:color w:val="000000" w:themeColor="text1"/>
          <w:sz w:val="32"/>
          <w:szCs w:val="32"/>
        </w:rPr>
        <w:t>process</w:t>
      </w:r>
      <w:r w:rsidRPr="00343098">
        <w:rPr>
          <w:rFonts w:asciiTheme="minorHAnsi" w:hAnsiTheme="minorHAnsi" w:cstheme="minorHAnsi"/>
          <w:b w:val="0"/>
          <w:bCs w:val="0"/>
          <w:color w:val="000000" w:themeColor="text1"/>
          <w:sz w:val="32"/>
          <w:szCs w:val="32"/>
        </w:rPr>
        <w:t>, p</w:t>
      </w:r>
      <w:r w:rsidR="00345B83" w:rsidRPr="00343098">
        <w:rPr>
          <w:rFonts w:asciiTheme="minorHAnsi" w:hAnsiTheme="minorHAnsi" w:cstheme="minorHAnsi"/>
          <w:b w:val="0"/>
          <w:bCs w:val="0"/>
          <w:color w:val="000000" w:themeColor="text1"/>
          <w:sz w:val="32"/>
          <w:szCs w:val="32"/>
        </w:rPr>
        <w:t>osition</w:t>
      </w:r>
      <w:r w:rsidRPr="00343098">
        <w:rPr>
          <w:rFonts w:asciiTheme="minorHAnsi" w:hAnsiTheme="minorHAnsi" w:cstheme="minorHAnsi"/>
          <w:b w:val="0"/>
          <w:bCs w:val="0"/>
          <w:color w:val="000000" w:themeColor="text1"/>
          <w:sz w:val="32"/>
          <w:szCs w:val="32"/>
        </w:rPr>
        <w:t>, and paradigm.</w:t>
      </w:r>
      <w:r w:rsidR="00345B83" w:rsidRPr="00343098">
        <w:rPr>
          <w:rFonts w:asciiTheme="minorHAnsi" w:hAnsiTheme="minorHAnsi" w:cstheme="minorHAnsi"/>
          <w:b w:val="0"/>
          <w:bCs w:val="0"/>
          <w:color w:val="000000" w:themeColor="text1"/>
          <w:sz w:val="32"/>
          <w:szCs w:val="32"/>
        </w:rPr>
        <w:t xml:space="preserve"> </w:t>
      </w:r>
      <w:r w:rsidR="00FF1E65" w:rsidRPr="00343098">
        <w:rPr>
          <w:rFonts w:asciiTheme="minorHAnsi" w:hAnsiTheme="minorHAnsi" w:cstheme="minorHAnsi"/>
          <w:b w:val="0"/>
          <w:bCs w:val="0"/>
          <w:i/>
          <w:iCs/>
          <w:color w:val="000000" w:themeColor="text1"/>
          <w:sz w:val="32"/>
          <w:szCs w:val="32"/>
        </w:rPr>
        <w:t>Product innovation</w:t>
      </w:r>
      <w:r w:rsidR="00FF1E65" w:rsidRPr="00343098">
        <w:rPr>
          <w:rFonts w:asciiTheme="minorHAnsi" w:hAnsiTheme="minorHAnsi" w:cstheme="minorHAnsi"/>
          <w:b w:val="0"/>
          <w:bCs w:val="0"/>
          <w:color w:val="000000" w:themeColor="text1"/>
          <w:sz w:val="32"/>
          <w:szCs w:val="32"/>
        </w:rPr>
        <w:t xml:space="preserve"> is the process of developing new goods or facilities or modifying existing ones that an organisation provides. </w:t>
      </w:r>
      <w:r w:rsidR="00A872D4" w:rsidRPr="00343098">
        <w:rPr>
          <w:rFonts w:asciiTheme="minorHAnsi" w:hAnsiTheme="minorHAnsi" w:cstheme="minorHAnsi"/>
          <w:b w:val="0"/>
          <w:bCs w:val="0"/>
          <w:i/>
          <w:iCs/>
          <w:color w:val="000000" w:themeColor="text1"/>
          <w:sz w:val="32"/>
          <w:szCs w:val="32"/>
        </w:rPr>
        <w:t>Process innovation</w:t>
      </w:r>
      <w:r w:rsidR="00A872D4" w:rsidRPr="00343098">
        <w:rPr>
          <w:rFonts w:asciiTheme="minorHAnsi" w:hAnsiTheme="minorHAnsi" w:cstheme="minorHAnsi"/>
          <w:b w:val="0"/>
          <w:bCs w:val="0"/>
          <w:color w:val="000000" w:themeColor="text1"/>
          <w:sz w:val="32"/>
          <w:szCs w:val="32"/>
        </w:rPr>
        <w:t xml:space="preserve"> refers to a shift in the way </w:t>
      </w:r>
      <w:r w:rsidR="00A872D4" w:rsidRPr="00343098">
        <w:rPr>
          <w:rFonts w:asciiTheme="minorHAnsi" w:hAnsiTheme="minorHAnsi" w:cstheme="minorHAnsi"/>
          <w:b w:val="0"/>
          <w:bCs w:val="0"/>
          <w:color w:val="000000" w:themeColor="text1"/>
          <w:sz w:val="32"/>
          <w:szCs w:val="32"/>
        </w:rPr>
        <w:lastRenderedPageBreak/>
        <w:t>a product or service is produced and/or distributed, and it is primarily concerned with process optimisation.</w:t>
      </w:r>
      <w:r w:rsidR="0080188C" w:rsidRPr="00343098">
        <w:rPr>
          <w:rFonts w:asciiTheme="minorHAnsi" w:hAnsiTheme="minorHAnsi" w:cstheme="minorHAnsi"/>
          <w:b w:val="0"/>
          <w:bCs w:val="0"/>
          <w:color w:val="000000" w:themeColor="text1"/>
          <w:sz w:val="32"/>
          <w:szCs w:val="32"/>
        </w:rPr>
        <w:t xml:space="preserve"> From a commercial standpoint, </w:t>
      </w:r>
      <w:r w:rsidR="0080188C" w:rsidRPr="00343098">
        <w:rPr>
          <w:rFonts w:asciiTheme="minorHAnsi" w:hAnsiTheme="minorHAnsi" w:cstheme="minorHAnsi"/>
          <w:b w:val="0"/>
          <w:bCs w:val="0"/>
          <w:i/>
          <w:iCs/>
          <w:color w:val="000000" w:themeColor="text1"/>
          <w:sz w:val="32"/>
          <w:szCs w:val="32"/>
        </w:rPr>
        <w:t>position </w:t>
      </w:r>
      <w:r w:rsidR="00CE09BB" w:rsidRPr="00343098">
        <w:rPr>
          <w:rFonts w:asciiTheme="minorHAnsi" w:hAnsiTheme="minorHAnsi" w:cstheme="minorHAnsi"/>
          <w:b w:val="0"/>
          <w:bCs w:val="0"/>
          <w:i/>
          <w:iCs/>
          <w:color w:val="000000" w:themeColor="text1"/>
          <w:sz w:val="32"/>
          <w:szCs w:val="32"/>
        </w:rPr>
        <w:t>innovation</w:t>
      </w:r>
      <w:r w:rsidR="00CE09BB" w:rsidRPr="00343098">
        <w:rPr>
          <w:rFonts w:asciiTheme="minorHAnsi" w:hAnsiTheme="minorHAnsi" w:cstheme="minorHAnsi"/>
          <w:b w:val="0"/>
          <w:bCs w:val="0"/>
          <w:color w:val="000000" w:themeColor="text1"/>
          <w:sz w:val="32"/>
          <w:szCs w:val="32"/>
        </w:rPr>
        <w:t xml:space="preserve"> </w:t>
      </w:r>
      <w:r w:rsidR="0080188C" w:rsidRPr="00343098">
        <w:rPr>
          <w:rFonts w:asciiTheme="minorHAnsi" w:hAnsiTheme="minorHAnsi" w:cstheme="minorHAnsi"/>
          <w:b w:val="0"/>
          <w:bCs w:val="0"/>
          <w:color w:val="000000" w:themeColor="text1"/>
          <w:sz w:val="32"/>
          <w:szCs w:val="32"/>
        </w:rPr>
        <w:t>refers to the placement of the product</w:t>
      </w:r>
      <w:r w:rsidR="00CB6BFE" w:rsidRPr="00343098">
        <w:rPr>
          <w:rFonts w:asciiTheme="minorHAnsi" w:hAnsiTheme="minorHAnsi" w:cstheme="minorHAnsi"/>
          <w:b w:val="0"/>
          <w:bCs w:val="0"/>
          <w:color w:val="000000" w:themeColor="text1"/>
          <w:sz w:val="32"/>
          <w:szCs w:val="32"/>
        </w:rPr>
        <w:t xml:space="preserve"> </w:t>
      </w:r>
      <w:r w:rsidR="0080188C" w:rsidRPr="00343098">
        <w:rPr>
          <w:rFonts w:asciiTheme="minorHAnsi" w:hAnsiTheme="minorHAnsi" w:cstheme="minorHAnsi"/>
          <w:b w:val="0"/>
          <w:bCs w:val="0"/>
          <w:color w:val="000000" w:themeColor="text1"/>
          <w:sz w:val="32"/>
          <w:szCs w:val="32"/>
        </w:rPr>
        <w:t>or service</w:t>
      </w:r>
      <w:r w:rsidR="00CB6BFE" w:rsidRPr="00343098">
        <w:rPr>
          <w:rFonts w:asciiTheme="minorHAnsi" w:hAnsiTheme="minorHAnsi" w:cstheme="minorHAnsi"/>
          <w:b w:val="0"/>
          <w:bCs w:val="0"/>
          <w:color w:val="000000" w:themeColor="text1"/>
          <w:sz w:val="32"/>
          <w:szCs w:val="32"/>
        </w:rPr>
        <w:t xml:space="preserve"> </w:t>
      </w:r>
      <w:r w:rsidR="0080188C" w:rsidRPr="00343098">
        <w:rPr>
          <w:rFonts w:asciiTheme="minorHAnsi" w:hAnsiTheme="minorHAnsi" w:cstheme="minorHAnsi"/>
          <w:b w:val="0"/>
          <w:bCs w:val="0"/>
          <w:color w:val="000000" w:themeColor="text1"/>
          <w:sz w:val="32"/>
          <w:szCs w:val="32"/>
        </w:rPr>
        <w:t>in the marketplace.</w:t>
      </w:r>
      <w:r w:rsidR="00CB6BFE" w:rsidRPr="00343098">
        <w:rPr>
          <w:rFonts w:asciiTheme="minorHAnsi" w:hAnsiTheme="minorHAnsi" w:cstheme="minorHAnsi"/>
          <w:b w:val="0"/>
          <w:bCs w:val="0"/>
          <w:color w:val="000000" w:themeColor="text1"/>
          <w:sz w:val="32"/>
          <w:szCs w:val="32"/>
        </w:rPr>
        <w:t xml:space="preserve"> </w:t>
      </w:r>
      <w:r w:rsidR="001B1ADA" w:rsidRPr="00343098">
        <w:rPr>
          <w:rFonts w:asciiTheme="minorHAnsi" w:hAnsiTheme="minorHAnsi" w:cstheme="minorHAnsi"/>
          <w:b w:val="0"/>
          <w:bCs w:val="0"/>
          <w:color w:val="000000" w:themeColor="text1"/>
          <w:sz w:val="32"/>
          <w:szCs w:val="32"/>
        </w:rPr>
        <w:t xml:space="preserve">Thomas Kuhn, a physicist and philosopher, described </w:t>
      </w:r>
      <w:r w:rsidR="001B1ADA" w:rsidRPr="00343098">
        <w:rPr>
          <w:rFonts w:asciiTheme="minorHAnsi" w:hAnsiTheme="minorHAnsi" w:cstheme="minorHAnsi"/>
          <w:b w:val="0"/>
          <w:bCs w:val="0"/>
          <w:i/>
          <w:iCs/>
          <w:color w:val="000000" w:themeColor="text1"/>
          <w:sz w:val="32"/>
          <w:szCs w:val="32"/>
        </w:rPr>
        <w:t>paradigm shift</w:t>
      </w:r>
      <w:r w:rsidR="001B1ADA" w:rsidRPr="00343098">
        <w:rPr>
          <w:rFonts w:asciiTheme="minorHAnsi" w:hAnsiTheme="minorHAnsi" w:cstheme="minorHAnsi"/>
          <w:b w:val="0"/>
          <w:bCs w:val="0"/>
          <w:color w:val="000000" w:themeColor="text1"/>
          <w:sz w:val="32"/>
          <w:szCs w:val="32"/>
        </w:rPr>
        <w:t xml:space="preserve"> as a "fundamental change" in the foundational concepts, values, and practises of a scientific culture or discipline</w:t>
      </w:r>
      <w:r w:rsidR="00FC2CED" w:rsidRPr="00343098">
        <w:rPr>
          <w:rFonts w:asciiTheme="minorHAnsi" w:hAnsiTheme="minorHAnsi" w:cstheme="minorHAnsi"/>
          <w:b w:val="0"/>
          <w:bCs w:val="0"/>
          <w:color w:val="000000" w:themeColor="text1"/>
          <w:sz w:val="32"/>
          <w:szCs w:val="32"/>
        </w:rPr>
        <w:t xml:space="preserve">. </w:t>
      </w:r>
      <w:r w:rsidR="00343098" w:rsidRPr="00343098">
        <w:rPr>
          <w:rFonts w:asciiTheme="minorHAnsi" w:hAnsiTheme="minorHAnsi" w:cstheme="minorHAnsi"/>
          <w:b w:val="0"/>
          <w:bCs w:val="0"/>
          <w:color w:val="000000" w:themeColor="text1"/>
          <w:sz w:val="32"/>
          <w:szCs w:val="32"/>
        </w:rPr>
        <w:t>(Implementing the 4 “Ps” for Healthcare Innovation</w:t>
      </w:r>
      <w:r w:rsidR="00343098">
        <w:rPr>
          <w:rFonts w:asciiTheme="minorHAnsi" w:hAnsiTheme="minorHAnsi" w:cstheme="minorHAnsi"/>
          <w:b w:val="0"/>
          <w:bCs w:val="0"/>
          <w:color w:val="000000" w:themeColor="text1"/>
          <w:sz w:val="32"/>
          <w:szCs w:val="32"/>
        </w:rPr>
        <w:t xml:space="preserve">, 2019) </w:t>
      </w:r>
    </w:p>
    <w:p w14:paraId="088A22CE" w14:textId="3A0EEF2E" w:rsidR="001D04E3" w:rsidRDefault="00E24023" w:rsidP="00343098">
      <w:pPr>
        <w:pStyle w:val="Heading1"/>
        <w:rPr>
          <w:rFonts w:asciiTheme="minorHAnsi" w:hAnsiTheme="minorHAnsi" w:cstheme="minorHAnsi"/>
          <w:b w:val="0"/>
          <w:bCs w:val="0"/>
          <w:color w:val="000000" w:themeColor="text1"/>
          <w:sz w:val="32"/>
          <w:szCs w:val="32"/>
        </w:rPr>
      </w:pPr>
      <w:r>
        <w:rPr>
          <w:rFonts w:asciiTheme="minorHAnsi" w:hAnsiTheme="minorHAnsi" w:cstheme="minorHAnsi"/>
          <w:b w:val="0"/>
          <w:bCs w:val="0"/>
          <w:color w:val="000000" w:themeColor="text1"/>
          <w:sz w:val="32"/>
          <w:szCs w:val="32"/>
        </w:rPr>
        <w:t xml:space="preserve">Following the four steps to innovation, the author </w:t>
      </w:r>
      <w:r w:rsidR="009707D5">
        <w:rPr>
          <w:rFonts w:asciiTheme="minorHAnsi" w:hAnsiTheme="minorHAnsi" w:cstheme="minorHAnsi"/>
          <w:b w:val="0"/>
          <w:bCs w:val="0"/>
          <w:color w:val="000000" w:themeColor="text1"/>
          <w:sz w:val="32"/>
          <w:szCs w:val="32"/>
        </w:rPr>
        <w:t xml:space="preserve">determines that there is a striking </w:t>
      </w:r>
      <w:r w:rsidR="007B75B7">
        <w:rPr>
          <w:rFonts w:asciiTheme="minorHAnsi" w:hAnsiTheme="minorHAnsi" w:cstheme="minorHAnsi"/>
          <w:b w:val="0"/>
          <w:bCs w:val="0"/>
          <w:color w:val="000000" w:themeColor="text1"/>
          <w:sz w:val="32"/>
          <w:szCs w:val="32"/>
        </w:rPr>
        <w:t>similarity</w:t>
      </w:r>
      <w:r w:rsidR="009707D5">
        <w:rPr>
          <w:rFonts w:asciiTheme="minorHAnsi" w:hAnsiTheme="minorHAnsi" w:cstheme="minorHAnsi"/>
          <w:b w:val="0"/>
          <w:bCs w:val="0"/>
          <w:color w:val="000000" w:themeColor="text1"/>
          <w:sz w:val="32"/>
          <w:szCs w:val="32"/>
        </w:rPr>
        <w:t xml:space="preserve"> </w:t>
      </w:r>
      <w:r w:rsidR="00A66B2D">
        <w:rPr>
          <w:rFonts w:asciiTheme="minorHAnsi" w:hAnsiTheme="minorHAnsi" w:cstheme="minorHAnsi"/>
          <w:b w:val="0"/>
          <w:bCs w:val="0"/>
          <w:color w:val="000000" w:themeColor="text1"/>
          <w:sz w:val="32"/>
          <w:szCs w:val="32"/>
        </w:rPr>
        <w:t xml:space="preserve">between this model and the steps </w:t>
      </w:r>
      <w:r w:rsidR="00767894">
        <w:rPr>
          <w:rFonts w:asciiTheme="minorHAnsi" w:hAnsiTheme="minorHAnsi" w:cstheme="minorHAnsi"/>
          <w:b w:val="0"/>
          <w:bCs w:val="0"/>
          <w:color w:val="000000" w:themeColor="text1"/>
          <w:sz w:val="32"/>
          <w:szCs w:val="32"/>
        </w:rPr>
        <w:t xml:space="preserve">that have been </w:t>
      </w:r>
      <w:r w:rsidR="00A66B2D">
        <w:rPr>
          <w:rFonts w:asciiTheme="minorHAnsi" w:hAnsiTheme="minorHAnsi" w:cstheme="minorHAnsi"/>
          <w:b w:val="0"/>
          <w:bCs w:val="0"/>
          <w:color w:val="000000" w:themeColor="text1"/>
          <w:sz w:val="32"/>
          <w:szCs w:val="32"/>
        </w:rPr>
        <w:t xml:space="preserve">undertaken </w:t>
      </w:r>
      <w:r w:rsidR="00767894">
        <w:rPr>
          <w:rFonts w:asciiTheme="minorHAnsi" w:hAnsiTheme="minorHAnsi" w:cstheme="minorHAnsi"/>
          <w:b w:val="0"/>
          <w:bCs w:val="0"/>
          <w:color w:val="000000" w:themeColor="text1"/>
          <w:sz w:val="32"/>
          <w:szCs w:val="32"/>
        </w:rPr>
        <w:t xml:space="preserve">by </w:t>
      </w:r>
      <w:r w:rsidR="00241FDD">
        <w:rPr>
          <w:rFonts w:asciiTheme="minorHAnsi" w:hAnsiTheme="minorHAnsi" w:cstheme="minorHAnsi"/>
          <w:b w:val="0"/>
          <w:bCs w:val="0"/>
          <w:color w:val="000000" w:themeColor="text1"/>
          <w:sz w:val="32"/>
          <w:szCs w:val="32"/>
        </w:rPr>
        <w:t>the Scottish</w:t>
      </w:r>
      <w:r w:rsidR="00473095">
        <w:rPr>
          <w:rFonts w:asciiTheme="minorHAnsi" w:hAnsiTheme="minorHAnsi" w:cstheme="minorHAnsi"/>
          <w:b w:val="0"/>
          <w:bCs w:val="0"/>
          <w:color w:val="000000" w:themeColor="text1"/>
          <w:sz w:val="32"/>
          <w:szCs w:val="32"/>
        </w:rPr>
        <w:t xml:space="preserve"> beer maker. </w:t>
      </w:r>
      <w:r w:rsidR="008B6532">
        <w:rPr>
          <w:rFonts w:asciiTheme="minorHAnsi" w:hAnsiTheme="minorHAnsi" w:cstheme="minorHAnsi"/>
          <w:b w:val="0"/>
          <w:bCs w:val="0"/>
          <w:color w:val="000000" w:themeColor="text1"/>
          <w:sz w:val="32"/>
          <w:szCs w:val="32"/>
        </w:rPr>
        <w:t xml:space="preserve">The </w:t>
      </w:r>
      <w:r w:rsidR="0063399B">
        <w:rPr>
          <w:rFonts w:asciiTheme="minorHAnsi" w:hAnsiTheme="minorHAnsi" w:cstheme="minorHAnsi"/>
          <w:b w:val="0"/>
          <w:bCs w:val="0"/>
          <w:color w:val="000000" w:themeColor="text1"/>
          <w:sz w:val="32"/>
          <w:szCs w:val="32"/>
        </w:rPr>
        <w:t xml:space="preserve">hand sanitiser was a totally new product for them, which makes the innovation to be a radical one. </w:t>
      </w:r>
      <w:r w:rsidR="00F47C77">
        <w:rPr>
          <w:rFonts w:asciiTheme="minorHAnsi" w:hAnsiTheme="minorHAnsi" w:cstheme="minorHAnsi"/>
          <w:b w:val="0"/>
          <w:bCs w:val="0"/>
          <w:color w:val="000000" w:themeColor="text1"/>
          <w:sz w:val="32"/>
          <w:szCs w:val="32"/>
        </w:rPr>
        <w:t xml:space="preserve">From a process innovation point of view, the author believes that </w:t>
      </w:r>
      <w:r w:rsidR="00B009B8">
        <w:rPr>
          <w:rFonts w:asciiTheme="minorHAnsi" w:hAnsiTheme="minorHAnsi" w:cstheme="minorHAnsi"/>
          <w:b w:val="0"/>
          <w:bCs w:val="0"/>
          <w:color w:val="000000" w:themeColor="text1"/>
          <w:sz w:val="32"/>
          <w:szCs w:val="32"/>
        </w:rPr>
        <w:t xml:space="preserve">the innovation is </w:t>
      </w:r>
      <w:r w:rsidR="001735A8">
        <w:rPr>
          <w:rFonts w:asciiTheme="minorHAnsi" w:hAnsiTheme="minorHAnsi" w:cstheme="minorHAnsi"/>
          <w:b w:val="0"/>
          <w:bCs w:val="0"/>
          <w:color w:val="000000" w:themeColor="text1"/>
          <w:sz w:val="32"/>
          <w:szCs w:val="32"/>
        </w:rPr>
        <w:t xml:space="preserve">incremental. This means that </w:t>
      </w:r>
      <w:r w:rsidR="006D7FD6">
        <w:rPr>
          <w:rFonts w:asciiTheme="minorHAnsi" w:hAnsiTheme="minorHAnsi" w:cstheme="minorHAnsi"/>
          <w:b w:val="0"/>
          <w:bCs w:val="0"/>
          <w:color w:val="000000" w:themeColor="text1"/>
          <w:sz w:val="32"/>
          <w:szCs w:val="32"/>
        </w:rPr>
        <w:t xml:space="preserve">even though the company started to produce a </w:t>
      </w:r>
      <w:r w:rsidR="00DD765B">
        <w:rPr>
          <w:rFonts w:asciiTheme="minorHAnsi" w:hAnsiTheme="minorHAnsi" w:cstheme="minorHAnsi"/>
          <w:b w:val="0"/>
          <w:bCs w:val="0"/>
          <w:color w:val="000000" w:themeColor="text1"/>
          <w:sz w:val="32"/>
          <w:szCs w:val="32"/>
        </w:rPr>
        <w:t>different</w:t>
      </w:r>
      <w:r w:rsidR="006D7FD6">
        <w:rPr>
          <w:rFonts w:asciiTheme="minorHAnsi" w:hAnsiTheme="minorHAnsi" w:cstheme="minorHAnsi"/>
          <w:b w:val="0"/>
          <w:bCs w:val="0"/>
          <w:color w:val="000000" w:themeColor="text1"/>
          <w:sz w:val="32"/>
          <w:szCs w:val="32"/>
        </w:rPr>
        <w:t xml:space="preserve"> product, </w:t>
      </w:r>
      <w:r w:rsidR="00DA199C">
        <w:rPr>
          <w:rFonts w:asciiTheme="minorHAnsi" w:hAnsiTheme="minorHAnsi" w:cstheme="minorHAnsi"/>
          <w:b w:val="0"/>
          <w:bCs w:val="0"/>
          <w:color w:val="000000" w:themeColor="text1"/>
          <w:sz w:val="32"/>
          <w:szCs w:val="32"/>
        </w:rPr>
        <w:t xml:space="preserve">the same barrels and bottling lines where used to </w:t>
      </w:r>
      <w:r w:rsidR="004032DD">
        <w:rPr>
          <w:rFonts w:asciiTheme="minorHAnsi" w:hAnsiTheme="minorHAnsi" w:cstheme="minorHAnsi"/>
          <w:b w:val="0"/>
          <w:bCs w:val="0"/>
          <w:color w:val="000000" w:themeColor="text1"/>
          <w:sz w:val="32"/>
          <w:szCs w:val="32"/>
        </w:rPr>
        <w:t xml:space="preserve">produce the hand sanitiser. </w:t>
      </w:r>
      <w:r w:rsidR="004B20F3">
        <w:rPr>
          <w:rFonts w:asciiTheme="minorHAnsi" w:hAnsiTheme="minorHAnsi" w:cstheme="minorHAnsi"/>
          <w:b w:val="0"/>
          <w:bCs w:val="0"/>
          <w:color w:val="000000" w:themeColor="text1"/>
          <w:sz w:val="32"/>
          <w:szCs w:val="32"/>
        </w:rPr>
        <w:t xml:space="preserve">When it comes to </w:t>
      </w:r>
      <w:r w:rsidR="007C0A01">
        <w:rPr>
          <w:rFonts w:asciiTheme="minorHAnsi" w:hAnsiTheme="minorHAnsi" w:cstheme="minorHAnsi"/>
          <w:b w:val="0"/>
          <w:bCs w:val="0"/>
          <w:color w:val="000000" w:themeColor="text1"/>
          <w:sz w:val="32"/>
          <w:szCs w:val="32"/>
        </w:rPr>
        <w:t xml:space="preserve">position innovation, the researcher declares that </w:t>
      </w:r>
      <w:r w:rsidR="00FA322E">
        <w:rPr>
          <w:rFonts w:asciiTheme="minorHAnsi" w:hAnsiTheme="minorHAnsi" w:cstheme="minorHAnsi"/>
          <w:b w:val="0"/>
          <w:bCs w:val="0"/>
          <w:color w:val="000000" w:themeColor="text1"/>
          <w:sz w:val="32"/>
          <w:szCs w:val="32"/>
        </w:rPr>
        <w:t xml:space="preserve">BrewDog has </w:t>
      </w:r>
      <w:r w:rsidR="00777E44">
        <w:rPr>
          <w:rFonts w:asciiTheme="minorHAnsi" w:hAnsiTheme="minorHAnsi" w:cstheme="minorHAnsi"/>
          <w:b w:val="0"/>
          <w:bCs w:val="0"/>
          <w:color w:val="000000" w:themeColor="text1"/>
          <w:sz w:val="32"/>
          <w:szCs w:val="32"/>
        </w:rPr>
        <w:t xml:space="preserve">expanded the number of customers that benefited </w:t>
      </w:r>
      <w:r w:rsidR="00410DDB">
        <w:rPr>
          <w:rFonts w:asciiTheme="minorHAnsi" w:hAnsiTheme="minorHAnsi" w:cstheme="minorHAnsi"/>
          <w:b w:val="0"/>
          <w:bCs w:val="0"/>
          <w:color w:val="000000" w:themeColor="text1"/>
          <w:sz w:val="32"/>
          <w:szCs w:val="32"/>
        </w:rPr>
        <w:t xml:space="preserve">from its product, </w:t>
      </w:r>
      <w:r w:rsidR="005A0F64">
        <w:rPr>
          <w:rFonts w:asciiTheme="minorHAnsi" w:hAnsiTheme="minorHAnsi" w:cstheme="minorHAnsi"/>
          <w:b w:val="0"/>
          <w:bCs w:val="0"/>
          <w:color w:val="000000" w:themeColor="text1"/>
          <w:sz w:val="32"/>
          <w:szCs w:val="32"/>
        </w:rPr>
        <w:t>from NHS</w:t>
      </w:r>
      <w:r w:rsidR="008C194D">
        <w:rPr>
          <w:rFonts w:asciiTheme="minorHAnsi" w:hAnsiTheme="minorHAnsi" w:cstheme="minorHAnsi"/>
          <w:b w:val="0"/>
          <w:bCs w:val="0"/>
          <w:color w:val="000000" w:themeColor="text1"/>
          <w:sz w:val="32"/>
          <w:szCs w:val="32"/>
        </w:rPr>
        <w:t xml:space="preserve"> to charity organisations</w:t>
      </w:r>
      <w:r w:rsidR="001D55FC">
        <w:rPr>
          <w:rFonts w:asciiTheme="minorHAnsi" w:hAnsiTheme="minorHAnsi" w:cstheme="minorHAnsi"/>
          <w:b w:val="0"/>
          <w:bCs w:val="0"/>
          <w:color w:val="000000" w:themeColor="text1"/>
          <w:sz w:val="32"/>
          <w:szCs w:val="32"/>
        </w:rPr>
        <w:t xml:space="preserve"> and even </w:t>
      </w:r>
      <w:r w:rsidR="00CD5A67">
        <w:rPr>
          <w:rFonts w:asciiTheme="minorHAnsi" w:hAnsiTheme="minorHAnsi" w:cstheme="minorHAnsi"/>
          <w:b w:val="0"/>
          <w:bCs w:val="0"/>
          <w:color w:val="000000" w:themeColor="text1"/>
          <w:sz w:val="32"/>
          <w:szCs w:val="32"/>
        </w:rPr>
        <w:t xml:space="preserve">members of the public who make use of the hand sanitiser. </w:t>
      </w:r>
      <w:r w:rsidR="0044197D">
        <w:rPr>
          <w:rFonts w:asciiTheme="minorHAnsi" w:hAnsiTheme="minorHAnsi" w:cstheme="minorHAnsi"/>
          <w:b w:val="0"/>
          <w:bCs w:val="0"/>
          <w:color w:val="000000" w:themeColor="text1"/>
          <w:sz w:val="32"/>
          <w:szCs w:val="32"/>
        </w:rPr>
        <w:t>In this case paradigm innovation</w:t>
      </w:r>
      <w:r w:rsidR="00DE54CE">
        <w:rPr>
          <w:rFonts w:asciiTheme="minorHAnsi" w:hAnsiTheme="minorHAnsi" w:cstheme="minorHAnsi"/>
          <w:b w:val="0"/>
          <w:bCs w:val="0"/>
          <w:color w:val="000000" w:themeColor="text1"/>
          <w:sz w:val="32"/>
          <w:szCs w:val="32"/>
        </w:rPr>
        <w:t xml:space="preserve"> </w:t>
      </w:r>
      <w:r w:rsidR="001B65FB">
        <w:rPr>
          <w:rFonts w:asciiTheme="minorHAnsi" w:hAnsiTheme="minorHAnsi" w:cstheme="minorHAnsi"/>
          <w:b w:val="0"/>
          <w:bCs w:val="0"/>
          <w:color w:val="000000" w:themeColor="text1"/>
          <w:sz w:val="32"/>
          <w:szCs w:val="32"/>
        </w:rPr>
        <w:t xml:space="preserve">is </w:t>
      </w:r>
      <w:r w:rsidR="00DE54CE">
        <w:rPr>
          <w:rFonts w:asciiTheme="minorHAnsi" w:hAnsiTheme="minorHAnsi" w:cstheme="minorHAnsi"/>
          <w:b w:val="0"/>
          <w:bCs w:val="0"/>
          <w:color w:val="000000" w:themeColor="text1"/>
          <w:sz w:val="32"/>
          <w:szCs w:val="32"/>
        </w:rPr>
        <w:t xml:space="preserve">about </w:t>
      </w:r>
      <w:r w:rsidR="00CB468E">
        <w:rPr>
          <w:rFonts w:asciiTheme="minorHAnsi" w:hAnsiTheme="minorHAnsi" w:cstheme="minorHAnsi"/>
          <w:b w:val="0"/>
          <w:bCs w:val="0"/>
          <w:color w:val="000000" w:themeColor="text1"/>
          <w:sz w:val="32"/>
          <w:szCs w:val="32"/>
        </w:rPr>
        <w:t>feedback from customers</w:t>
      </w:r>
      <w:r w:rsidR="001B65FB">
        <w:rPr>
          <w:rFonts w:asciiTheme="minorHAnsi" w:hAnsiTheme="minorHAnsi" w:cstheme="minorHAnsi"/>
          <w:b w:val="0"/>
          <w:bCs w:val="0"/>
          <w:color w:val="000000" w:themeColor="text1"/>
          <w:sz w:val="32"/>
          <w:szCs w:val="32"/>
        </w:rPr>
        <w:t>,</w:t>
      </w:r>
      <w:r w:rsidR="00CB468E">
        <w:rPr>
          <w:rFonts w:asciiTheme="minorHAnsi" w:hAnsiTheme="minorHAnsi" w:cstheme="minorHAnsi"/>
          <w:b w:val="0"/>
          <w:bCs w:val="0"/>
          <w:color w:val="000000" w:themeColor="text1"/>
          <w:sz w:val="32"/>
          <w:szCs w:val="32"/>
        </w:rPr>
        <w:t xml:space="preserve"> who should appreciate the </w:t>
      </w:r>
      <w:r w:rsidR="00FC574F">
        <w:rPr>
          <w:rFonts w:asciiTheme="minorHAnsi" w:hAnsiTheme="minorHAnsi" w:cstheme="minorHAnsi"/>
          <w:b w:val="0"/>
          <w:bCs w:val="0"/>
          <w:color w:val="000000" w:themeColor="text1"/>
          <w:sz w:val="32"/>
          <w:szCs w:val="32"/>
        </w:rPr>
        <w:t>effort</w:t>
      </w:r>
      <w:r w:rsidR="00692FD2">
        <w:rPr>
          <w:rFonts w:asciiTheme="minorHAnsi" w:hAnsiTheme="minorHAnsi" w:cstheme="minorHAnsi"/>
          <w:b w:val="0"/>
          <w:bCs w:val="0"/>
          <w:color w:val="000000" w:themeColor="text1"/>
          <w:sz w:val="32"/>
          <w:szCs w:val="32"/>
        </w:rPr>
        <w:t>s</w:t>
      </w:r>
      <w:r w:rsidR="00FC574F">
        <w:rPr>
          <w:rFonts w:asciiTheme="minorHAnsi" w:hAnsiTheme="minorHAnsi" w:cstheme="minorHAnsi"/>
          <w:b w:val="0"/>
          <w:bCs w:val="0"/>
          <w:color w:val="000000" w:themeColor="text1"/>
          <w:sz w:val="32"/>
          <w:szCs w:val="32"/>
        </w:rPr>
        <w:t xml:space="preserve"> </w:t>
      </w:r>
      <w:r w:rsidR="00692FD2">
        <w:rPr>
          <w:rFonts w:asciiTheme="minorHAnsi" w:hAnsiTheme="minorHAnsi" w:cstheme="minorHAnsi"/>
          <w:b w:val="0"/>
          <w:bCs w:val="0"/>
          <w:color w:val="000000" w:themeColor="text1"/>
          <w:sz w:val="32"/>
          <w:szCs w:val="32"/>
        </w:rPr>
        <w:t>made</w:t>
      </w:r>
      <w:r w:rsidR="00FC574F">
        <w:rPr>
          <w:rFonts w:asciiTheme="minorHAnsi" w:hAnsiTheme="minorHAnsi" w:cstheme="minorHAnsi"/>
          <w:b w:val="0"/>
          <w:bCs w:val="0"/>
          <w:color w:val="000000" w:themeColor="text1"/>
          <w:sz w:val="32"/>
          <w:szCs w:val="32"/>
        </w:rPr>
        <w:t xml:space="preserve"> by the beer manufacturer </w:t>
      </w:r>
      <w:r w:rsidR="00944218">
        <w:rPr>
          <w:rFonts w:asciiTheme="minorHAnsi" w:hAnsiTheme="minorHAnsi" w:cstheme="minorHAnsi"/>
          <w:b w:val="0"/>
          <w:bCs w:val="0"/>
          <w:color w:val="000000" w:themeColor="text1"/>
          <w:sz w:val="32"/>
          <w:szCs w:val="32"/>
        </w:rPr>
        <w:t xml:space="preserve">to shift </w:t>
      </w:r>
      <w:r w:rsidR="00B2090F">
        <w:rPr>
          <w:rFonts w:asciiTheme="minorHAnsi" w:hAnsiTheme="minorHAnsi" w:cstheme="minorHAnsi"/>
          <w:b w:val="0"/>
          <w:bCs w:val="0"/>
          <w:color w:val="000000" w:themeColor="text1"/>
          <w:sz w:val="32"/>
          <w:szCs w:val="32"/>
        </w:rPr>
        <w:t xml:space="preserve">from a beer </w:t>
      </w:r>
      <w:r w:rsidR="00692FD2">
        <w:rPr>
          <w:rFonts w:asciiTheme="minorHAnsi" w:hAnsiTheme="minorHAnsi" w:cstheme="minorHAnsi"/>
          <w:b w:val="0"/>
          <w:bCs w:val="0"/>
          <w:color w:val="000000" w:themeColor="text1"/>
          <w:sz w:val="32"/>
          <w:szCs w:val="32"/>
        </w:rPr>
        <w:t>producing firm</w:t>
      </w:r>
      <w:r w:rsidR="00B2090F">
        <w:rPr>
          <w:rFonts w:asciiTheme="minorHAnsi" w:hAnsiTheme="minorHAnsi" w:cstheme="minorHAnsi"/>
          <w:b w:val="0"/>
          <w:bCs w:val="0"/>
          <w:color w:val="000000" w:themeColor="text1"/>
          <w:sz w:val="32"/>
          <w:szCs w:val="32"/>
        </w:rPr>
        <w:t xml:space="preserve"> into a hand sanitiser one.</w:t>
      </w:r>
      <w:r w:rsidR="001B65FB">
        <w:rPr>
          <w:rFonts w:asciiTheme="minorHAnsi" w:hAnsiTheme="minorHAnsi" w:cstheme="minorHAnsi"/>
          <w:b w:val="0"/>
          <w:bCs w:val="0"/>
          <w:color w:val="000000" w:themeColor="text1"/>
          <w:sz w:val="32"/>
          <w:szCs w:val="32"/>
        </w:rPr>
        <w:t xml:space="preserve"> </w:t>
      </w:r>
    </w:p>
    <w:p w14:paraId="1BCC660C" w14:textId="77777777" w:rsidR="00603913" w:rsidRDefault="00B10BA5" w:rsidP="00343098">
      <w:pPr>
        <w:pStyle w:val="Heading1"/>
        <w:rPr>
          <w:rFonts w:asciiTheme="majorHAnsi" w:hAnsiTheme="majorHAnsi" w:cstheme="majorHAnsi"/>
          <w:color w:val="000000" w:themeColor="text1"/>
          <w:sz w:val="44"/>
          <w:szCs w:val="44"/>
        </w:rPr>
      </w:pPr>
      <w:r w:rsidRPr="006D0C13">
        <w:rPr>
          <w:rFonts w:asciiTheme="majorHAnsi" w:hAnsiTheme="majorHAnsi" w:cstheme="majorHAnsi"/>
          <w:color w:val="000000" w:themeColor="text1"/>
          <w:sz w:val="44"/>
          <w:szCs w:val="44"/>
        </w:rPr>
        <w:t>2.6</w:t>
      </w:r>
      <w:r w:rsidR="006D0C13" w:rsidRPr="006D0C13">
        <w:rPr>
          <w:rFonts w:asciiTheme="majorHAnsi" w:hAnsiTheme="majorHAnsi" w:cstheme="majorHAnsi"/>
          <w:color w:val="000000" w:themeColor="text1"/>
          <w:sz w:val="44"/>
          <w:szCs w:val="44"/>
        </w:rPr>
        <w:t xml:space="preserve"> Assessment of the Effectiveness</w:t>
      </w:r>
    </w:p>
    <w:p w14:paraId="3DE7434E" w14:textId="31300F6C" w:rsidR="006D0C13" w:rsidRPr="00603913" w:rsidRDefault="00A102D5" w:rsidP="00343098">
      <w:pPr>
        <w:pStyle w:val="Heading1"/>
        <w:rPr>
          <w:rFonts w:asciiTheme="majorHAnsi" w:hAnsiTheme="majorHAnsi" w:cstheme="majorHAnsi"/>
          <w:color w:val="000000" w:themeColor="text1"/>
          <w:sz w:val="44"/>
          <w:szCs w:val="44"/>
        </w:rPr>
      </w:pPr>
      <w:r w:rsidRPr="00A102D5">
        <w:rPr>
          <w:rFonts w:asciiTheme="minorHAnsi" w:hAnsiTheme="minorHAnsi" w:cstheme="minorHAnsi"/>
          <w:b w:val="0"/>
          <w:bCs w:val="0"/>
          <w:color w:val="000000" w:themeColor="text1"/>
          <w:sz w:val="32"/>
          <w:szCs w:val="32"/>
        </w:rPr>
        <w:t>When hard decisions must be made</w:t>
      </w:r>
      <w:r w:rsidR="0004405F">
        <w:rPr>
          <w:rFonts w:asciiTheme="minorHAnsi" w:hAnsiTheme="minorHAnsi" w:cstheme="minorHAnsi"/>
          <w:b w:val="0"/>
          <w:bCs w:val="0"/>
          <w:color w:val="000000" w:themeColor="text1"/>
          <w:sz w:val="32"/>
          <w:szCs w:val="32"/>
        </w:rPr>
        <w:t>,</w:t>
      </w:r>
      <w:r w:rsidRPr="00A102D5">
        <w:rPr>
          <w:rFonts w:asciiTheme="minorHAnsi" w:hAnsiTheme="minorHAnsi" w:cstheme="minorHAnsi"/>
          <w:b w:val="0"/>
          <w:bCs w:val="0"/>
          <w:color w:val="000000" w:themeColor="text1"/>
          <w:sz w:val="32"/>
          <w:szCs w:val="32"/>
        </w:rPr>
        <w:t xml:space="preserve"> companies tend to balance the pros and </w:t>
      </w:r>
      <w:r w:rsidR="00C90EBE" w:rsidRPr="00A102D5">
        <w:rPr>
          <w:rFonts w:asciiTheme="minorHAnsi" w:hAnsiTheme="minorHAnsi" w:cstheme="minorHAnsi"/>
          <w:b w:val="0"/>
          <w:bCs w:val="0"/>
          <w:color w:val="000000" w:themeColor="text1"/>
          <w:sz w:val="32"/>
          <w:szCs w:val="32"/>
        </w:rPr>
        <w:t>cons and</w:t>
      </w:r>
      <w:r w:rsidRPr="00A102D5">
        <w:rPr>
          <w:rFonts w:asciiTheme="minorHAnsi" w:hAnsiTheme="minorHAnsi" w:cstheme="minorHAnsi"/>
          <w:b w:val="0"/>
          <w:bCs w:val="0"/>
          <w:color w:val="000000" w:themeColor="text1"/>
          <w:sz w:val="32"/>
          <w:szCs w:val="32"/>
        </w:rPr>
        <w:t xml:space="preserve"> depending on the final result they will either go ahead with the change or abandon it.</w:t>
      </w:r>
      <w:r>
        <w:rPr>
          <w:rFonts w:asciiTheme="minorHAnsi" w:hAnsiTheme="minorHAnsi" w:cstheme="minorHAnsi"/>
          <w:b w:val="0"/>
          <w:bCs w:val="0"/>
          <w:color w:val="000000" w:themeColor="text1"/>
          <w:sz w:val="32"/>
          <w:szCs w:val="32"/>
        </w:rPr>
        <w:t xml:space="preserve"> </w:t>
      </w:r>
      <w:r w:rsidR="00E00441">
        <w:rPr>
          <w:rFonts w:asciiTheme="minorHAnsi" w:hAnsiTheme="minorHAnsi" w:cstheme="minorHAnsi"/>
          <w:b w:val="0"/>
          <w:bCs w:val="0"/>
          <w:color w:val="000000" w:themeColor="text1"/>
          <w:sz w:val="32"/>
          <w:szCs w:val="32"/>
        </w:rPr>
        <w:t xml:space="preserve">In order to have a better leverage at hand when making </w:t>
      </w:r>
      <w:r w:rsidR="00C90EBE">
        <w:rPr>
          <w:rFonts w:asciiTheme="minorHAnsi" w:hAnsiTheme="minorHAnsi" w:cstheme="minorHAnsi"/>
          <w:b w:val="0"/>
          <w:bCs w:val="0"/>
          <w:color w:val="000000" w:themeColor="text1"/>
          <w:sz w:val="32"/>
          <w:szCs w:val="32"/>
        </w:rPr>
        <w:t>tough decisions</w:t>
      </w:r>
      <w:r w:rsidR="0039756B">
        <w:rPr>
          <w:rFonts w:asciiTheme="minorHAnsi" w:hAnsiTheme="minorHAnsi" w:cstheme="minorHAnsi"/>
          <w:b w:val="0"/>
          <w:bCs w:val="0"/>
          <w:color w:val="000000" w:themeColor="text1"/>
          <w:sz w:val="32"/>
          <w:szCs w:val="32"/>
        </w:rPr>
        <w:t>,</w:t>
      </w:r>
      <w:r w:rsidR="00C90EBE">
        <w:rPr>
          <w:rFonts w:asciiTheme="minorHAnsi" w:hAnsiTheme="minorHAnsi" w:cstheme="minorHAnsi"/>
          <w:b w:val="0"/>
          <w:bCs w:val="0"/>
          <w:color w:val="000000" w:themeColor="text1"/>
          <w:sz w:val="32"/>
          <w:szCs w:val="32"/>
        </w:rPr>
        <w:t xml:space="preserve"> </w:t>
      </w:r>
      <w:r w:rsidR="00E4279A">
        <w:rPr>
          <w:rFonts w:asciiTheme="minorHAnsi" w:hAnsiTheme="minorHAnsi" w:cstheme="minorHAnsi"/>
          <w:b w:val="0"/>
          <w:bCs w:val="0"/>
          <w:color w:val="000000" w:themeColor="text1"/>
          <w:sz w:val="32"/>
          <w:szCs w:val="32"/>
        </w:rPr>
        <w:t>organisations are encouraged to use the Force Field Analysis</w:t>
      </w:r>
      <w:r w:rsidR="0066628C">
        <w:rPr>
          <w:rFonts w:asciiTheme="minorHAnsi" w:hAnsiTheme="minorHAnsi" w:cstheme="minorHAnsi"/>
          <w:b w:val="0"/>
          <w:bCs w:val="0"/>
          <w:color w:val="000000" w:themeColor="text1"/>
          <w:sz w:val="32"/>
          <w:szCs w:val="32"/>
        </w:rPr>
        <w:t xml:space="preserve">. </w:t>
      </w:r>
      <w:r w:rsidR="00AE63FF">
        <w:rPr>
          <w:rFonts w:asciiTheme="minorHAnsi" w:hAnsiTheme="minorHAnsi" w:cstheme="minorHAnsi"/>
          <w:b w:val="0"/>
          <w:bCs w:val="0"/>
          <w:color w:val="000000" w:themeColor="text1"/>
          <w:sz w:val="32"/>
          <w:szCs w:val="32"/>
        </w:rPr>
        <w:t xml:space="preserve">This technique helps companies to weigh up the </w:t>
      </w:r>
      <w:r w:rsidR="00517E2E">
        <w:rPr>
          <w:rFonts w:asciiTheme="minorHAnsi" w:hAnsiTheme="minorHAnsi" w:cstheme="minorHAnsi"/>
          <w:b w:val="0"/>
          <w:bCs w:val="0"/>
          <w:color w:val="000000" w:themeColor="text1"/>
          <w:sz w:val="32"/>
          <w:szCs w:val="32"/>
        </w:rPr>
        <w:t>forces for and against the change by</w:t>
      </w:r>
      <w:r w:rsidR="00B97971">
        <w:rPr>
          <w:rFonts w:asciiTheme="minorHAnsi" w:hAnsiTheme="minorHAnsi" w:cstheme="minorHAnsi"/>
          <w:b w:val="0"/>
          <w:bCs w:val="0"/>
          <w:color w:val="000000" w:themeColor="text1"/>
          <w:sz w:val="32"/>
          <w:szCs w:val="32"/>
        </w:rPr>
        <w:t xml:space="preserve"> using a visual representation </w:t>
      </w:r>
      <w:r w:rsidR="008D0206">
        <w:rPr>
          <w:rFonts w:asciiTheme="minorHAnsi" w:hAnsiTheme="minorHAnsi" w:cstheme="minorHAnsi"/>
          <w:b w:val="0"/>
          <w:bCs w:val="0"/>
          <w:color w:val="000000" w:themeColor="text1"/>
          <w:sz w:val="32"/>
          <w:szCs w:val="32"/>
        </w:rPr>
        <w:t xml:space="preserve">of a worksheet. </w:t>
      </w:r>
      <w:r w:rsidR="00813608">
        <w:rPr>
          <w:rFonts w:asciiTheme="minorHAnsi" w:hAnsiTheme="minorHAnsi" w:cstheme="minorHAnsi"/>
          <w:b w:val="0"/>
          <w:bCs w:val="0"/>
          <w:color w:val="000000" w:themeColor="text1"/>
          <w:sz w:val="32"/>
          <w:szCs w:val="32"/>
        </w:rPr>
        <w:t xml:space="preserve">By conducting this type </w:t>
      </w:r>
      <w:r w:rsidR="00813608">
        <w:rPr>
          <w:rFonts w:asciiTheme="minorHAnsi" w:hAnsiTheme="minorHAnsi" w:cstheme="minorHAnsi"/>
          <w:b w:val="0"/>
          <w:bCs w:val="0"/>
          <w:color w:val="000000" w:themeColor="text1"/>
          <w:sz w:val="32"/>
          <w:szCs w:val="32"/>
        </w:rPr>
        <w:lastRenderedPageBreak/>
        <w:t>of analysis</w:t>
      </w:r>
      <w:r w:rsidR="00243A94">
        <w:rPr>
          <w:rFonts w:asciiTheme="minorHAnsi" w:hAnsiTheme="minorHAnsi" w:cstheme="minorHAnsi"/>
          <w:b w:val="0"/>
          <w:bCs w:val="0"/>
          <w:color w:val="000000" w:themeColor="text1"/>
          <w:sz w:val="32"/>
          <w:szCs w:val="32"/>
        </w:rPr>
        <w:t xml:space="preserve">, decision makers will have a more accurate </w:t>
      </w:r>
      <w:r w:rsidR="00E206D4">
        <w:rPr>
          <w:rFonts w:asciiTheme="minorHAnsi" w:hAnsiTheme="minorHAnsi" w:cstheme="minorHAnsi"/>
          <w:b w:val="0"/>
          <w:bCs w:val="0"/>
          <w:color w:val="000000" w:themeColor="text1"/>
          <w:sz w:val="32"/>
          <w:szCs w:val="32"/>
        </w:rPr>
        <w:t xml:space="preserve">assessment of the </w:t>
      </w:r>
      <w:r w:rsidR="000776CC">
        <w:rPr>
          <w:rFonts w:asciiTheme="minorHAnsi" w:hAnsiTheme="minorHAnsi" w:cstheme="minorHAnsi"/>
          <w:b w:val="0"/>
          <w:bCs w:val="0"/>
          <w:color w:val="000000" w:themeColor="text1"/>
          <w:sz w:val="32"/>
          <w:szCs w:val="32"/>
        </w:rPr>
        <w:t>judgement</w:t>
      </w:r>
      <w:r w:rsidR="00E206D4">
        <w:rPr>
          <w:rFonts w:asciiTheme="minorHAnsi" w:hAnsiTheme="minorHAnsi" w:cstheme="minorHAnsi"/>
          <w:b w:val="0"/>
          <w:bCs w:val="0"/>
          <w:color w:val="000000" w:themeColor="text1"/>
          <w:sz w:val="32"/>
          <w:szCs w:val="32"/>
        </w:rPr>
        <w:t xml:space="preserve"> that needs to be </w:t>
      </w:r>
      <w:r w:rsidR="00B844B3">
        <w:rPr>
          <w:rFonts w:asciiTheme="minorHAnsi" w:hAnsiTheme="minorHAnsi" w:cstheme="minorHAnsi"/>
          <w:b w:val="0"/>
          <w:bCs w:val="0"/>
          <w:color w:val="000000" w:themeColor="text1"/>
          <w:sz w:val="32"/>
          <w:szCs w:val="32"/>
        </w:rPr>
        <w:t xml:space="preserve">made. </w:t>
      </w:r>
      <w:r w:rsidR="00912E9C">
        <w:rPr>
          <w:rFonts w:asciiTheme="minorHAnsi" w:hAnsiTheme="minorHAnsi" w:cstheme="minorHAnsi"/>
          <w:b w:val="0"/>
          <w:bCs w:val="0"/>
          <w:color w:val="000000" w:themeColor="text1"/>
          <w:sz w:val="32"/>
          <w:szCs w:val="32"/>
        </w:rPr>
        <w:t xml:space="preserve">(Riley, 2016) </w:t>
      </w:r>
    </w:p>
    <w:p w14:paraId="031F75AB" w14:textId="36CDA3A5" w:rsidR="00721E76" w:rsidRDefault="00491B92" w:rsidP="00343098">
      <w:pPr>
        <w:pStyle w:val="Heading1"/>
        <w:rPr>
          <w:rFonts w:asciiTheme="minorHAnsi" w:hAnsiTheme="minorHAnsi" w:cstheme="minorHAnsi"/>
          <w:b w:val="0"/>
          <w:bCs w:val="0"/>
          <w:color w:val="000000" w:themeColor="text1"/>
          <w:sz w:val="32"/>
          <w:szCs w:val="32"/>
        </w:rPr>
      </w:pPr>
      <w:r>
        <w:rPr>
          <w:rFonts w:asciiTheme="minorHAnsi" w:hAnsiTheme="minorHAnsi" w:cstheme="minorHAnsi"/>
          <w:b w:val="0"/>
          <w:bCs w:val="0"/>
          <w:color w:val="000000" w:themeColor="text1"/>
          <w:sz w:val="32"/>
          <w:szCs w:val="32"/>
        </w:rPr>
        <w:t>By c</w:t>
      </w:r>
      <w:r w:rsidR="0043492A">
        <w:rPr>
          <w:rFonts w:asciiTheme="minorHAnsi" w:hAnsiTheme="minorHAnsi" w:cstheme="minorHAnsi"/>
          <w:b w:val="0"/>
          <w:bCs w:val="0"/>
          <w:color w:val="000000" w:themeColor="text1"/>
          <w:sz w:val="32"/>
          <w:szCs w:val="32"/>
        </w:rPr>
        <w:t xml:space="preserve">onducting a force field analysis for </w:t>
      </w:r>
      <w:r w:rsidR="007B3337">
        <w:rPr>
          <w:rFonts w:asciiTheme="minorHAnsi" w:hAnsiTheme="minorHAnsi" w:cstheme="minorHAnsi"/>
          <w:b w:val="0"/>
          <w:bCs w:val="0"/>
          <w:color w:val="000000" w:themeColor="text1"/>
          <w:sz w:val="32"/>
          <w:szCs w:val="32"/>
        </w:rPr>
        <w:t>BrewDog</w:t>
      </w:r>
      <w:r>
        <w:rPr>
          <w:rFonts w:asciiTheme="minorHAnsi" w:hAnsiTheme="minorHAnsi" w:cstheme="minorHAnsi"/>
          <w:b w:val="0"/>
          <w:bCs w:val="0"/>
          <w:color w:val="000000" w:themeColor="text1"/>
          <w:sz w:val="32"/>
          <w:szCs w:val="32"/>
        </w:rPr>
        <w:t xml:space="preserve">, the </w:t>
      </w:r>
      <w:r w:rsidR="00903495">
        <w:rPr>
          <w:rFonts w:asciiTheme="minorHAnsi" w:hAnsiTheme="minorHAnsi" w:cstheme="minorHAnsi"/>
          <w:b w:val="0"/>
          <w:bCs w:val="0"/>
          <w:color w:val="000000" w:themeColor="text1"/>
          <w:sz w:val="32"/>
          <w:szCs w:val="32"/>
        </w:rPr>
        <w:t>investigator</w:t>
      </w:r>
      <w:r>
        <w:rPr>
          <w:rFonts w:asciiTheme="minorHAnsi" w:hAnsiTheme="minorHAnsi" w:cstheme="minorHAnsi"/>
          <w:b w:val="0"/>
          <w:bCs w:val="0"/>
          <w:color w:val="000000" w:themeColor="text1"/>
          <w:sz w:val="32"/>
          <w:szCs w:val="32"/>
        </w:rPr>
        <w:t xml:space="preserve"> </w:t>
      </w:r>
      <w:r w:rsidR="00F61532">
        <w:rPr>
          <w:rFonts w:asciiTheme="minorHAnsi" w:hAnsiTheme="minorHAnsi" w:cstheme="minorHAnsi"/>
          <w:b w:val="0"/>
          <w:bCs w:val="0"/>
          <w:color w:val="000000" w:themeColor="text1"/>
          <w:sz w:val="32"/>
          <w:szCs w:val="32"/>
        </w:rPr>
        <w:t>identified</w:t>
      </w:r>
      <w:r w:rsidR="002973FA">
        <w:rPr>
          <w:rFonts w:asciiTheme="minorHAnsi" w:hAnsiTheme="minorHAnsi" w:cstheme="minorHAnsi"/>
          <w:b w:val="0"/>
          <w:bCs w:val="0"/>
          <w:color w:val="000000" w:themeColor="text1"/>
          <w:sz w:val="32"/>
          <w:szCs w:val="32"/>
        </w:rPr>
        <w:t xml:space="preserve"> </w:t>
      </w:r>
      <w:r w:rsidR="00DA6424">
        <w:rPr>
          <w:rFonts w:asciiTheme="minorHAnsi" w:hAnsiTheme="minorHAnsi" w:cstheme="minorHAnsi"/>
          <w:b w:val="0"/>
          <w:bCs w:val="0"/>
          <w:color w:val="000000" w:themeColor="text1"/>
          <w:sz w:val="32"/>
          <w:szCs w:val="32"/>
        </w:rPr>
        <w:t xml:space="preserve">several forces that believe the change is necessary, as well as some </w:t>
      </w:r>
      <w:r w:rsidR="00734E08">
        <w:rPr>
          <w:rFonts w:asciiTheme="minorHAnsi" w:hAnsiTheme="minorHAnsi" w:cstheme="minorHAnsi"/>
          <w:b w:val="0"/>
          <w:bCs w:val="0"/>
          <w:color w:val="000000" w:themeColor="text1"/>
          <w:sz w:val="32"/>
          <w:szCs w:val="32"/>
        </w:rPr>
        <w:t xml:space="preserve">factors that are against the change. </w:t>
      </w:r>
      <w:r w:rsidR="00B63C28">
        <w:rPr>
          <w:rFonts w:asciiTheme="minorHAnsi" w:hAnsiTheme="minorHAnsi" w:cstheme="minorHAnsi"/>
          <w:b w:val="0"/>
          <w:bCs w:val="0"/>
          <w:color w:val="000000" w:themeColor="text1"/>
          <w:sz w:val="32"/>
          <w:szCs w:val="32"/>
        </w:rPr>
        <w:t xml:space="preserve">The force field analysis for the </w:t>
      </w:r>
      <w:r w:rsidR="003D4C0C">
        <w:rPr>
          <w:rFonts w:asciiTheme="minorHAnsi" w:hAnsiTheme="minorHAnsi" w:cstheme="minorHAnsi"/>
          <w:b w:val="0"/>
          <w:bCs w:val="0"/>
          <w:color w:val="000000" w:themeColor="text1"/>
          <w:sz w:val="32"/>
          <w:szCs w:val="32"/>
        </w:rPr>
        <w:t xml:space="preserve">beer company starts from its plan of </w:t>
      </w:r>
      <w:r w:rsidR="0082754B">
        <w:rPr>
          <w:rFonts w:asciiTheme="minorHAnsi" w:hAnsiTheme="minorHAnsi" w:cstheme="minorHAnsi"/>
          <w:b w:val="0"/>
          <w:bCs w:val="0"/>
          <w:color w:val="000000" w:themeColor="text1"/>
          <w:sz w:val="32"/>
          <w:szCs w:val="32"/>
        </w:rPr>
        <w:t>p</w:t>
      </w:r>
      <w:r w:rsidR="00494F19">
        <w:rPr>
          <w:rFonts w:asciiTheme="minorHAnsi" w:hAnsiTheme="minorHAnsi" w:cstheme="minorHAnsi"/>
          <w:b w:val="0"/>
          <w:bCs w:val="0"/>
          <w:color w:val="000000" w:themeColor="text1"/>
          <w:sz w:val="32"/>
          <w:szCs w:val="32"/>
        </w:rPr>
        <w:t xml:space="preserve">roducing hand sanitiser during the Covid-19 pandemic in order to help </w:t>
      </w:r>
      <w:r w:rsidR="00A127ED">
        <w:rPr>
          <w:rFonts w:asciiTheme="minorHAnsi" w:hAnsiTheme="minorHAnsi" w:cstheme="minorHAnsi"/>
          <w:b w:val="0"/>
          <w:bCs w:val="0"/>
          <w:color w:val="000000" w:themeColor="text1"/>
          <w:sz w:val="32"/>
          <w:szCs w:val="32"/>
        </w:rPr>
        <w:t xml:space="preserve">stop </w:t>
      </w:r>
      <w:r w:rsidR="00494F19">
        <w:rPr>
          <w:rFonts w:asciiTheme="minorHAnsi" w:hAnsiTheme="minorHAnsi" w:cstheme="minorHAnsi"/>
          <w:b w:val="0"/>
          <w:bCs w:val="0"/>
          <w:color w:val="000000" w:themeColor="text1"/>
          <w:sz w:val="32"/>
          <w:szCs w:val="32"/>
        </w:rPr>
        <w:t xml:space="preserve">the spread of this </w:t>
      </w:r>
      <w:r w:rsidR="00686E22">
        <w:rPr>
          <w:rFonts w:asciiTheme="minorHAnsi" w:hAnsiTheme="minorHAnsi" w:cstheme="minorHAnsi"/>
          <w:b w:val="0"/>
          <w:bCs w:val="0"/>
          <w:color w:val="000000" w:themeColor="text1"/>
          <w:sz w:val="32"/>
          <w:szCs w:val="32"/>
        </w:rPr>
        <w:t xml:space="preserve">terrible virus. </w:t>
      </w:r>
      <w:r w:rsidR="003B68AD">
        <w:rPr>
          <w:rFonts w:asciiTheme="minorHAnsi" w:hAnsiTheme="minorHAnsi" w:cstheme="minorHAnsi"/>
          <w:b w:val="0"/>
          <w:bCs w:val="0"/>
          <w:color w:val="000000" w:themeColor="text1"/>
          <w:sz w:val="32"/>
          <w:szCs w:val="32"/>
        </w:rPr>
        <w:t xml:space="preserve">The forces supporting the change </w:t>
      </w:r>
      <w:r w:rsidR="00F72B8D">
        <w:rPr>
          <w:rFonts w:asciiTheme="minorHAnsi" w:hAnsiTheme="minorHAnsi" w:cstheme="minorHAnsi"/>
          <w:b w:val="0"/>
          <w:bCs w:val="0"/>
          <w:color w:val="000000" w:themeColor="text1"/>
          <w:sz w:val="32"/>
          <w:szCs w:val="32"/>
        </w:rPr>
        <w:t xml:space="preserve">are represented by </w:t>
      </w:r>
      <w:r w:rsidR="006522B8">
        <w:rPr>
          <w:rFonts w:asciiTheme="minorHAnsi" w:hAnsiTheme="minorHAnsi" w:cstheme="minorHAnsi"/>
          <w:b w:val="0"/>
          <w:bCs w:val="0"/>
          <w:color w:val="000000" w:themeColor="text1"/>
          <w:sz w:val="32"/>
          <w:szCs w:val="32"/>
        </w:rPr>
        <w:t xml:space="preserve">government officials who salute the initiative, </w:t>
      </w:r>
      <w:r w:rsidR="009C07BA">
        <w:rPr>
          <w:rFonts w:asciiTheme="minorHAnsi" w:hAnsiTheme="minorHAnsi" w:cstheme="minorHAnsi"/>
          <w:b w:val="0"/>
          <w:bCs w:val="0"/>
          <w:color w:val="000000" w:themeColor="text1"/>
          <w:sz w:val="32"/>
          <w:szCs w:val="32"/>
        </w:rPr>
        <w:t>by NHS staff and other charities</w:t>
      </w:r>
      <w:r w:rsidR="00E8374F">
        <w:rPr>
          <w:rFonts w:asciiTheme="minorHAnsi" w:hAnsiTheme="minorHAnsi" w:cstheme="minorHAnsi"/>
          <w:b w:val="0"/>
          <w:bCs w:val="0"/>
          <w:color w:val="000000" w:themeColor="text1"/>
          <w:sz w:val="32"/>
          <w:szCs w:val="32"/>
        </w:rPr>
        <w:t xml:space="preserve"> and the production and bottling lines already </w:t>
      </w:r>
      <w:r w:rsidR="009E3562">
        <w:rPr>
          <w:rFonts w:asciiTheme="minorHAnsi" w:hAnsiTheme="minorHAnsi" w:cstheme="minorHAnsi"/>
          <w:b w:val="0"/>
          <w:bCs w:val="0"/>
          <w:color w:val="000000" w:themeColor="text1"/>
          <w:sz w:val="32"/>
          <w:szCs w:val="32"/>
        </w:rPr>
        <w:t xml:space="preserve">available and operational, the same ones used to produce crafted beer. </w:t>
      </w:r>
      <w:r w:rsidR="00077ADD">
        <w:rPr>
          <w:rFonts w:asciiTheme="minorHAnsi" w:hAnsiTheme="minorHAnsi" w:cstheme="minorHAnsi"/>
          <w:b w:val="0"/>
          <w:bCs w:val="0"/>
          <w:color w:val="000000" w:themeColor="text1"/>
          <w:sz w:val="32"/>
          <w:szCs w:val="32"/>
        </w:rPr>
        <w:t xml:space="preserve">On the other side, </w:t>
      </w:r>
      <w:r w:rsidR="001E138E">
        <w:rPr>
          <w:rFonts w:asciiTheme="minorHAnsi" w:hAnsiTheme="minorHAnsi" w:cstheme="minorHAnsi"/>
          <w:b w:val="0"/>
          <w:bCs w:val="0"/>
          <w:color w:val="000000" w:themeColor="text1"/>
          <w:sz w:val="32"/>
          <w:szCs w:val="32"/>
        </w:rPr>
        <w:t>the author identi</w:t>
      </w:r>
      <w:r w:rsidR="007230B2">
        <w:rPr>
          <w:rFonts w:asciiTheme="minorHAnsi" w:hAnsiTheme="minorHAnsi" w:cstheme="minorHAnsi"/>
          <w:b w:val="0"/>
          <w:bCs w:val="0"/>
          <w:color w:val="000000" w:themeColor="text1"/>
          <w:sz w:val="32"/>
          <w:szCs w:val="32"/>
        </w:rPr>
        <w:t xml:space="preserve">fied few agents that are </w:t>
      </w:r>
      <w:r w:rsidR="002235BF">
        <w:rPr>
          <w:rFonts w:asciiTheme="minorHAnsi" w:hAnsiTheme="minorHAnsi" w:cstheme="minorHAnsi"/>
          <w:b w:val="0"/>
          <w:bCs w:val="0"/>
          <w:color w:val="000000" w:themeColor="text1"/>
          <w:sz w:val="32"/>
          <w:szCs w:val="32"/>
        </w:rPr>
        <w:t xml:space="preserve">against the change. In this category </w:t>
      </w:r>
      <w:r w:rsidR="00FE0573">
        <w:rPr>
          <w:rFonts w:asciiTheme="minorHAnsi" w:hAnsiTheme="minorHAnsi" w:cstheme="minorHAnsi"/>
          <w:b w:val="0"/>
          <w:bCs w:val="0"/>
          <w:color w:val="000000" w:themeColor="text1"/>
          <w:sz w:val="32"/>
          <w:szCs w:val="32"/>
        </w:rPr>
        <w:t xml:space="preserve">can be placed the sceptical workers </w:t>
      </w:r>
      <w:r w:rsidR="00E01B38">
        <w:rPr>
          <w:rFonts w:asciiTheme="minorHAnsi" w:hAnsiTheme="minorHAnsi" w:cstheme="minorHAnsi"/>
          <w:b w:val="0"/>
          <w:bCs w:val="0"/>
          <w:color w:val="000000" w:themeColor="text1"/>
          <w:sz w:val="32"/>
          <w:szCs w:val="32"/>
        </w:rPr>
        <w:t>of the beer factory who do not understand the importance of the innovation</w:t>
      </w:r>
      <w:r w:rsidR="00E85E7A">
        <w:rPr>
          <w:rFonts w:asciiTheme="minorHAnsi" w:hAnsiTheme="minorHAnsi" w:cstheme="minorHAnsi"/>
          <w:b w:val="0"/>
          <w:bCs w:val="0"/>
          <w:color w:val="000000" w:themeColor="text1"/>
          <w:sz w:val="32"/>
          <w:szCs w:val="32"/>
        </w:rPr>
        <w:t xml:space="preserve"> and do not intend to embrace it, </w:t>
      </w:r>
      <w:r w:rsidR="00BC1082">
        <w:rPr>
          <w:rFonts w:asciiTheme="minorHAnsi" w:hAnsiTheme="minorHAnsi" w:cstheme="minorHAnsi"/>
          <w:b w:val="0"/>
          <w:bCs w:val="0"/>
          <w:color w:val="000000" w:themeColor="text1"/>
          <w:sz w:val="32"/>
          <w:szCs w:val="32"/>
        </w:rPr>
        <w:t xml:space="preserve">the higher cost </w:t>
      </w:r>
      <w:r w:rsidR="00214672">
        <w:rPr>
          <w:rFonts w:asciiTheme="minorHAnsi" w:hAnsiTheme="minorHAnsi" w:cstheme="minorHAnsi"/>
          <w:b w:val="0"/>
          <w:bCs w:val="0"/>
          <w:color w:val="000000" w:themeColor="text1"/>
          <w:sz w:val="32"/>
          <w:szCs w:val="32"/>
        </w:rPr>
        <w:t xml:space="preserve">of the raw materials used to produce the hand sanitiser. </w:t>
      </w:r>
      <w:r w:rsidR="00392DCA">
        <w:rPr>
          <w:rFonts w:asciiTheme="minorHAnsi" w:hAnsiTheme="minorHAnsi" w:cstheme="minorHAnsi"/>
          <w:b w:val="0"/>
          <w:bCs w:val="0"/>
          <w:color w:val="000000" w:themeColor="text1"/>
          <w:sz w:val="32"/>
          <w:szCs w:val="32"/>
        </w:rPr>
        <w:t xml:space="preserve">A </w:t>
      </w:r>
      <w:r w:rsidR="00D4392A">
        <w:rPr>
          <w:rFonts w:asciiTheme="minorHAnsi" w:hAnsiTheme="minorHAnsi" w:cstheme="minorHAnsi"/>
          <w:b w:val="0"/>
          <w:bCs w:val="0"/>
          <w:color w:val="000000" w:themeColor="text1"/>
          <w:sz w:val="32"/>
          <w:szCs w:val="32"/>
        </w:rPr>
        <w:t xml:space="preserve">highly relevant force opposing the change can be represented by the company’s culture. </w:t>
      </w:r>
    </w:p>
    <w:p w14:paraId="0A0BCD7B" w14:textId="73A11390" w:rsidR="00011087" w:rsidRDefault="00B532E3" w:rsidP="00343098">
      <w:pPr>
        <w:pStyle w:val="Heading1"/>
        <w:rPr>
          <w:rFonts w:asciiTheme="minorHAnsi" w:hAnsiTheme="minorHAnsi" w:cstheme="minorHAnsi"/>
          <w:b w:val="0"/>
          <w:bCs w:val="0"/>
          <w:color w:val="000000" w:themeColor="text1"/>
          <w:sz w:val="32"/>
          <w:szCs w:val="32"/>
        </w:rPr>
      </w:pPr>
      <w:r>
        <w:rPr>
          <w:rFonts w:asciiTheme="minorHAnsi" w:hAnsiTheme="minorHAnsi" w:cstheme="minorHAnsi"/>
          <w:b w:val="0"/>
          <w:bCs w:val="0"/>
          <w:color w:val="000000" w:themeColor="text1"/>
          <w:sz w:val="32"/>
          <w:szCs w:val="32"/>
        </w:rPr>
        <w:t xml:space="preserve">As a result of this adopted innovation, </w:t>
      </w:r>
      <w:r w:rsidR="00524D78" w:rsidRPr="00524D78">
        <w:rPr>
          <w:rFonts w:asciiTheme="minorHAnsi" w:hAnsiTheme="minorHAnsi" w:cstheme="minorHAnsi"/>
          <w:b w:val="0"/>
          <w:bCs w:val="0"/>
          <w:color w:val="000000" w:themeColor="text1"/>
          <w:sz w:val="32"/>
          <w:szCs w:val="32"/>
        </w:rPr>
        <w:t xml:space="preserve">BrewDog Sanitiser has been donated in excess of </w:t>
      </w:r>
      <w:r w:rsidR="00A5281B">
        <w:rPr>
          <w:rFonts w:asciiTheme="minorHAnsi" w:hAnsiTheme="minorHAnsi" w:cstheme="minorHAnsi"/>
          <w:b w:val="0"/>
          <w:bCs w:val="0"/>
          <w:color w:val="000000" w:themeColor="text1"/>
          <w:sz w:val="32"/>
          <w:szCs w:val="32"/>
        </w:rPr>
        <w:t>one</w:t>
      </w:r>
      <w:r w:rsidR="00524D78" w:rsidRPr="00524D78">
        <w:rPr>
          <w:rFonts w:asciiTheme="minorHAnsi" w:hAnsiTheme="minorHAnsi" w:cstheme="minorHAnsi"/>
          <w:b w:val="0"/>
          <w:bCs w:val="0"/>
          <w:color w:val="000000" w:themeColor="text1"/>
          <w:sz w:val="32"/>
          <w:szCs w:val="32"/>
        </w:rPr>
        <w:t xml:space="preserve"> million </w:t>
      </w:r>
      <w:r w:rsidR="00A5281B">
        <w:rPr>
          <w:rFonts w:asciiTheme="minorHAnsi" w:hAnsiTheme="minorHAnsi" w:cstheme="minorHAnsi"/>
          <w:b w:val="0"/>
          <w:bCs w:val="0"/>
          <w:color w:val="000000" w:themeColor="text1"/>
          <w:sz w:val="32"/>
          <w:szCs w:val="32"/>
        </w:rPr>
        <w:t xml:space="preserve">pounds </w:t>
      </w:r>
      <w:r w:rsidR="00524D78" w:rsidRPr="00524D78">
        <w:rPr>
          <w:rFonts w:asciiTheme="minorHAnsi" w:hAnsiTheme="minorHAnsi" w:cstheme="minorHAnsi"/>
          <w:b w:val="0"/>
          <w:bCs w:val="0"/>
          <w:color w:val="000000" w:themeColor="text1"/>
          <w:sz w:val="32"/>
          <w:szCs w:val="32"/>
        </w:rPr>
        <w:t>to health care charities, frontline staff, and NHS hospitals, including Aberdeen Royal Infirmary.</w:t>
      </w:r>
      <w:r w:rsidR="00A5281B">
        <w:rPr>
          <w:rFonts w:asciiTheme="minorHAnsi" w:hAnsiTheme="minorHAnsi" w:cstheme="minorHAnsi"/>
          <w:b w:val="0"/>
          <w:bCs w:val="0"/>
          <w:color w:val="000000" w:themeColor="text1"/>
          <w:sz w:val="32"/>
          <w:szCs w:val="32"/>
        </w:rPr>
        <w:t xml:space="preserve"> </w:t>
      </w:r>
      <w:r w:rsidR="004671A7">
        <w:rPr>
          <w:rFonts w:asciiTheme="minorHAnsi" w:hAnsiTheme="minorHAnsi" w:cstheme="minorHAnsi"/>
          <w:b w:val="0"/>
          <w:bCs w:val="0"/>
          <w:color w:val="000000" w:themeColor="text1"/>
          <w:sz w:val="32"/>
          <w:szCs w:val="32"/>
        </w:rPr>
        <w:t>The company also</w:t>
      </w:r>
      <w:r w:rsidR="007B4105">
        <w:rPr>
          <w:rFonts w:asciiTheme="minorHAnsi" w:hAnsiTheme="minorHAnsi" w:cstheme="minorHAnsi"/>
          <w:b w:val="0"/>
          <w:bCs w:val="0"/>
          <w:color w:val="000000" w:themeColor="text1"/>
          <w:sz w:val="32"/>
          <w:szCs w:val="32"/>
        </w:rPr>
        <w:t xml:space="preserve"> affirmed that </w:t>
      </w:r>
      <w:r w:rsidR="008D64D5">
        <w:rPr>
          <w:rFonts w:asciiTheme="minorHAnsi" w:hAnsiTheme="minorHAnsi" w:cstheme="minorHAnsi"/>
          <w:b w:val="0"/>
          <w:bCs w:val="0"/>
          <w:color w:val="000000" w:themeColor="text1"/>
          <w:sz w:val="32"/>
          <w:szCs w:val="32"/>
        </w:rPr>
        <w:t>t</w:t>
      </w:r>
      <w:r w:rsidR="008D64D5" w:rsidRPr="008D64D5">
        <w:rPr>
          <w:rFonts w:asciiTheme="minorHAnsi" w:hAnsiTheme="minorHAnsi" w:cstheme="minorHAnsi"/>
          <w:b w:val="0"/>
          <w:bCs w:val="0"/>
          <w:color w:val="000000" w:themeColor="text1"/>
          <w:sz w:val="32"/>
          <w:szCs w:val="32"/>
        </w:rPr>
        <w:t xml:space="preserve">housands of </w:t>
      </w:r>
      <w:r w:rsidR="008D64D5">
        <w:rPr>
          <w:rFonts w:asciiTheme="minorHAnsi" w:hAnsiTheme="minorHAnsi" w:cstheme="minorHAnsi"/>
          <w:b w:val="0"/>
          <w:bCs w:val="0"/>
          <w:color w:val="000000" w:themeColor="text1"/>
          <w:sz w:val="32"/>
          <w:szCs w:val="32"/>
        </w:rPr>
        <w:t xml:space="preserve">its </w:t>
      </w:r>
      <w:r w:rsidR="008D64D5" w:rsidRPr="008D64D5">
        <w:rPr>
          <w:rFonts w:asciiTheme="minorHAnsi" w:hAnsiTheme="minorHAnsi" w:cstheme="minorHAnsi"/>
          <w:b w:val="0"/>
          <w:bCs w:val="0"/>
          <w:color w:val="000000" w:themeColor="text1"/>
          <w:sz w:val="32"/>
          <w:szCs w:val="32"/>
        </w:rPr>
        <w:t xml:space="preserve">BrewDog NHS Heroes packs were produced and sold. Profits from each </w:t>
      </w:r>
      <w:r w:rsidR="00834D03">
        <w:rPr>
          <w:rFonts w:asciiTheme="minorHAnsi" w:hAnsiTheme="minorHAnsi" w:cstheme="minorHAnsi"/>
          <w:b w:val="0"/>
          <w:bCs w:val="0"/>
          <w:color w:val="000000" w:themeColor="text1"/>
          <w:sz w:val="32"/>
          <w:szCs w:val="32"/>
        </w:rPr>
        <w:t>case</w:t>
      </w:r>
      <w:r w:rsidR="008D64D5" w:rsidRPr="008D64D5">
        <w:rPr>
          <w:rFonts w:asciiTheme="minorHAnsi" w:hAnsiTheme="minorHAnsi" w:cstheme="minorHAnsi"/>
          <w:b w:val="0"/>
          <w:bCs w:val="0"/>
          <w:color w:val="000000" w:themeColor="text1"/>
          <w:sz w:val="32"/>
          <w:szCs w:val="32"/>
        </w:rPr>
        <w:t xml:space="preserve"> are donated to the charity Help NHS Heroes.</w:t>
      </w:r>
      <w:r w:rsidR="00834D03">
        <w:rPr>
          <w:rFonts w:asciiTheme="minorHAnsi" w:hAnsiTheme="minorHAnsi" w:cstheme="minorHAnsi"/>
          <w:b w:val="0"/>
          <w:bCs w:val="0"/>
          <w:color w:val="000000" w:themeColor="text1"/>
          <w:sz w:val="32"/>
          <w:szCs w:val="32"/>
        </w:rPr>
        <w:t xml:space="preserve"> (</w:t>
      </w:r>
      <w:r w:rsidR="00DB5889">
        <w:rPr>
          <w:rFonts w:asciiTheme="minorHAnsi" w:hAnsiTheme="minorHAnsi" w:cstheme="minorHAnsi"/>
          <w:b w:val="0"/>
          <w:bCs w:val="0"/>
          <w:color w:val="000000" w:themeColor="text1"/>
          <w:sz w:val="32"/>
          <w:szCs w:val="32"/>
        </w:rPr>
        <w:t>BUSINESS AS A FORCE FOR GOOD,</w:t>
      </w:r>
      <w:r w:rsidR="00C453E9">
        <w:rPr>
          <w:rFonts w:asciiTheme="minorHAnsi" w:hAnsiTheme="minorHAnsi" w:cstheme="minorHAnsi"/>
          <w:b w:val="0"/>
          <w:bCs w:val="0"/>
          <w:color w:val="000000" w:themeColor="text1"/>
          <w:sz w:val="32"/>
          <w:szCs w:val="32"/>
        </w:rPr>
        <w:t xml:space="preserve"> 202</w:t>
      </w:r>
      <w:r w:rsidR="008702DC">
        <w:rPr>
          <w:rFonts w:asciiTheme="minorHAnsi" w:hAnsiTheme="minorHAnsi" w:cstheme="minorHAnsi"/>
          <w:b w:val="0"/>
          <w:bCs w:val="0"/>
          <w:color w:val="000000" w:themeColor="text1"/>
          <w:sz w:val="32"/>
          <w:szCs w:val="32"/>
        </w:rPr>
        <w:t>0</w:t>
      </w:r>
      <w:r w:rsidR="00C453E9">
        <w:rPr>
          <w:rFonts w:asciiTheme="minorHAnsi" w:hAnsiTheme="minorHAnsi" w:cstheme="minorHAnsi"/>
          <w:b w:val="0"/>
          <w:bCs w:val="0"/>
          <w:color w:val="000000" w:themeColor="text1"/>
          <w:sz w:val="32"/>
          <w:szCs w:val="32"/>
        </w:rPr>
        <w:t xml:space="preserve">) </w:t>
      </w:r>
    </w:p>
    <w:p w14:paraId="7B231FF0" w14:textId="6EE10152" w:rsidR="00777519" w:rsidRPr="00C1213B" w:rsidRDefault="0005115C" w:rsidP="00C1213B">
      <w:pPr>
        <w:pStyle w:val="Heading1"/>
        <w:rPr>
          <w:rFonts w:asciiTheme="minorHAnsi" w:hAnsiTheme="minorHAnsi" w:cstheme="minorHAnsi"/>
          <w:b w:val="0"/>
          <w:bCs w:val="0"/>
          <w:color w:val="000000" w:themeColor="text1"/>
          <w:sz w:val="32"/>
          <w:szCs w:val="32"/>
        </w:rPr>
      </w:pPr>
      <w:r>
        <w:rPr>
          <w:rFonts w:asciiTheme="minorHAnsi" w:hAnsiTheme="minorHAnsi" w:cstheme="minorHAnsi"/>
          <w:b w:val="0"/>
          <w:bCs w:val="0"/>
          <w:color w:val="000000" w:themeColor="text1"/>
          <w:sz w:val="32"/>
          <w:szCs w:val="32"/>
        </w:rPr>
        <w:t>At the beginning of 2021</w:t>
      </w:r>
      <w:r w:rsidR="00680FA7">
        <w:rPr>
          <w:rFonts w:asciiTheme="minorHAnsi" w:hAnsiTheme="minorHAnsi" w:cstheme="minorHAnsi"/>
          <w:b w:val="0"/>
          <w:bCs w:val="0"/>
          <w:color w:val="000000" w:themeColor="text1"/>
          <w:sz w:val="32"/>
          <w:szCs w:val="32"/>
        </w:rPr>
        <w:t>,</w:t>
      </w:r>
      <w:r>
        <w:rPr>
          <w:rFonts w:asciiTheme="minorHAnsi" w:hAnsiTheme="minorHAnsi" w:cstheme="minorHAnsi"/>
          <w:b w:val="0"/>
          <w:bCs w:val="0"/>
          <w:color w:val="000000" w:themeColor="text1"/>
          <w:sz w:val="32"/>
          <w:szCs w:val="32"/>
        </w:rPr>
        <w:t xml:space="preserve"> </w:t>
      </w:r>
      <w:r w:rsidR="00680FA7" w:rsidRPr="00680FA7">
        <w:rPr>
          <w:rFonts w:asciiTheme="minorHAnsi" w:hAnsiTheme="minorHAnsi" w:cstheme="minorHAnsi"/>
          <w:b w:val="0"/>
          <w:bCs w:val="0"/>
          <w:color w:val="000000" w:themeColor="text1"/>
          <w:sz w:val="32"/>
          <w:szCs w:val="32"/>
        </w:rPr>
        <w:t>in a tweet to Health Secretary Matt Hancock and First Minister Nicola Sturgeon, Brew</w:t>
      </w:r>
      <w:r w:rsidR="00680FA7">
        <w:rPr>
          <w:rFonts w:asciiTheme="minorHAnsi" w:hAnsiTheme="minorHAnsi" w:cstheme="minorHAnsi"/>
          <w:b w:val="0"/>
          <w:bCs w:val="0"/>
          <w:color w:val="000000" w:themeColor="text1"/>
          <w:sz w:val="32"/>
          <w:szCs w:val="32"/>
        </w:rPr>
        <w:t>D</w:t>
      </w:r>
      <w:r w:rsidR="00680FA7" w:rsidRPr="00680FA7">
        <w:rPr>
          <w:rFonts w:asciiTheme="minorHAnsi" w:hAnsiTheme="minorHAnsi" w:cstheme="minorHAnsi"/>
          <w:b w:val="0"/>
          <w:bCs w:val="0"/>
          <w:color w:val="000000" w:themeColor="text1"/>
          <w:sz w:val="32"/>
          <w:szCs w:val="32"/>
        </w:rPr>
        <w:t>og co-founder James Watt expressed his company's desire to assist and offered its pubs as vaccination centres, noting the company's waiting areas, massive refrigerators, separate vaccination rooms, and a team to assist with organisation.</w:t>
      </w:r>
      <w:r w:rsidR="00341DDD">
        <w:rPr>
          <w:rFonts w:asciiTheme="minorHAnsi" w:hAnsiTheme="minorHAnsi" w:cstheme="minorHAnsi"/>
          <w:b w:val="0"/>
          <w:bCs w:val="0"/>
          <w:color w:val="000000" w:themeColor="text1"/>
          <w:sz w:val="32"/>
          <w:szCs w:val="32"/>
        </w:rPr>
        <w:t xml:space="preserve"> </w:t>
      </w:r>
      <w:r w:rsidR="00341DDD" w:rsidRPr="00341DDD">
        <w:rPr>
          <w:rFonts w:asciiTheme="minorHAnsi" w:hAnsiTheme="minorHAnsi" w:cstheme="minorHAnsi"/>
          <w:b w:val="0"/>
          <w:bCs w:val="0"/>
          <w:color w:val="000000" w:themeColor="text1"/>
          <w:sz w:val="32"/>
          <w:szCs w:val="32"/>
        </w:rPr>
        <w:t xml:space="preserve">However, the brand found itself in the spotlight after giving away a free beer in response to those who had been vaccinated on its </w:t>
      </w:r>
      <w:r w:rsidR="00F76DC4" w:rsidRPr="00341DDD">
        <w:rPr>
          <w:rFonts w:asciiTheme="minorHAnsi" w:hAnsiTheme="minorHAnsi" w:cstheme="minorHAnsi"/>
          <w:b w:val="0"/>
          <w:bCs w:val="0"/>
          <w:color w:val="000000" w:themeColor="text1"/>
          <w:sz w:val="32"/>
          <w:szCs w:val="32"/>
        </w:rPr>
        <w:t>locations</w:t>
      </w:r>
      <w:r w:rsidR="00341DDD" w:rsidRPr="00341DDD">
        <w:rPr>
          <w:rFonts w:asciiTheme="minorHAnsi" w:hAnsiTheme="minorHAnsi" w:cstheme="minorHAnsi"/>
          <w:b w:val="0"/>
          <w:bCs w:val="0"/>
          <w:color w:val="000000" w:themeColor="text1"/>
          <w:sz w:val="32"/>
          <w:szCs w:val="32"/>
        </w:rPr>
        <w:t>.</w:t>
      </w:r>
      <w:r w:rsidR="00F76DC4">
        <w:rPr>
          <w:rFonts w:asciiTheme="minorHAnsi" w:hAnsiTheme="minorHAnsi" w:cstheme="minorHAnsi"/>
          <w:b w:val="0"/>
          <w:bCs w:val="0"/>
          <w:color w:val="000000" w:themeColor="text1"/>
          <w:sz w:val="32"/>
          <w:szCs w:val="32"/>
        </w:rPr>
        <w:t xml:space="preserve"> (Mileham, </w:t>
      </w:r>
      <w:r w:rsidR="00C1213B">
        <w:rPr>
          <w:rFonts w:asciiTheme="minorHAnsi" w:hAnsiTheme="minorHAnsi" w:cstheme="minorHAnsi"/>
          <w:b w:val="0"/>
          <w:bCs w:val="0"/>
          <w:color w:val="000000" w:themeColor="text1"/>
          <w:sz w:val="32"/>
          <w:szCs w:val="32"/>
        </w:rPr>
        <w:t>2021)</w:t>
      </w:r>
    </w:p>
    <w:p w14:paraId="7CF7AC3A" w14:textId="511B9906" w:rsidR="00777519" w:rsidRDefault="00777519" w:rsidP="00777519">
      <w:pPr>
        <w:pStyle w:val="ListParagraph"/>
        <w:numPr>
          <w:ilvl w:val="0"/>
          <w:numId w:val="1"/>
        </w:numPr>
        <w:rPr>
          <w:rFonts w:asciiTheme="majorHAnsi" w:hAnsiTheme="majorHAnsi" w:cstheme="majorHAnsi"/>
          <w:b/>
          <w:bCs/>
          <w:sz w:val="44"/>
          <w:szCs w:val="44"/>
        </w:rPr>
      </w:pPr>
      <w:r w:rsidRPr="00777519">
        <w:rPr>
          <w:rFonts w:asciiTheme="majorHAnsi" w:hAnsiTheme="majorHAnsi" w:cstheme="majorHAnsi"/>
          <w:b/>
          <w:bCs/>
          <w:sz w:val="44"/>
          <w:szCs w:val="44"/>
        </w:rPr>
        <w:lastRenderedPageBreak/>
        <w:t>Conclusion</w:t>
      </w:r>
    </w:p>
    <w:p w14:paraId="2ACA4AFB" w14:textId="221EAAF3" w:rsidR="00CE4D5E" w:rsidRDefault="00CE4D5E" w:rsidP="00CE4D5E">
      <w:pPr>
        <w:rPr>
          <w:rFonts w:cstheme="minorHAnsi"/>
          <w:sz w:val="32"/>
          <w:szCs w:val="32"/>
        </w:rPr>
      </w:pPr>
      <w:r w:rsidRPr="00CE4D5E">
        <w:rPr>
          <w:rFonts w:cstheme="minorHAnsi"/>
          <w:sz w:val="32"/>
          <w:szCs w:val="32"/>
        </w:rPr>
        <w:t>I</w:t>
      </w:r>
      <w:r>
        <w:rPr>
          <w:rFonts w:cstheme="minorHAnsi"/>
          <w:sz w:val="32"/>
          <w:szCs w:val="32"/>
        </w:rPr>
        <w:t xml:space="preserve">nnovation </w:t>
      </w:r>
      <w:r w:rsidR="000E06E8">
        <w:rPr>
          <w:rFonts w:cstheme="minorHAnsi"/>
          <w:sz w:val="32"/>
          <w:szCs w:val="32"/>
        </w:rPr>
        <w:t xml:space="preserve">represents the fundamental factor of economic growth in the world of business. </w:t>
      </w:r>
      <w:r w:rsidR="001107C3">
        <w:rPr>
          <w:rFonts w:cstheme="minorHAnsi"/>
          <w:sz w:val="32"/>
          <w:szCs w:val="32"/>
        </w:rPr>
        <w:t xml:space="preserve">The ability to innovate is </w:t>
      </w:r>
      <w:r w:rsidR="00A02E04">
        <w:rPr>
          <w:rFonts w:cstheme="minorHAnsi"/>
          <w:sz w:val="32"/>
          <w:szCs w:val="32"/>
        </w:rPr>
        <w:t xml:space="preserve">critical not only for the survival of </w:t>
      </w:r>
      <w:r w:rsidR="00A8335B">
        <w:rPr>
          <w:rFonts w:cstheme="minorHAnsi"/>
          <w:sz w:val="32"/>
          <w:szCs w:val="32"/>
        </w:rPr>
        <w:t xml:space="preserve">individual organisations, but for the very existence </w:t>
      </w:r>
      <w:r w:rsidR="006A7FBA">
        <w:rPr>
          <w:rFonts w:cstheme="minorHAnsi"/>
          <w:sz w:val="32"/>
          <w:szCs w:val="32"/>
        </w:rPr>
        <w:t xml:space="preserve">of the </w:t>
      </w:r>
      <w:r w:rsidR="008C7037">
        <w:rPr>
          <w:rFonts w:cstheme="minorHAnsi"/>
          <w:sz w:val="32"/>
          <w:szCs w:val="32"/>
        </w:rPr>
        <w:t>entire</w:t>
      </w:r>
      <w:r w:rsidR="00B03783">
        <w:rPr>
          <w:rFonts w:cstheme="minorHAnsi"/>
          <w:sz w:val="32"/>
          <w:szCs w:val="32"/>
        </w:rPr>
        <w:t xml:space="preserve"> economy of the modern society. </w:t>
      </w:r>
      <w:r w:rsidR="0023386B">
        <w:rPr>
          <w:rFonts w:cstheme="minorHAnsi"/>
          <w:sz w:val="32"/>
          <w:szCs w:val="32"/>
        </w:rPr>
        <w:t xml:space="preserve">Innovation refers </w:t>
      </w:r>
      <w:r w:rsidR="004A61E9">
        <w:rPr>
          <w:rFonts w:cstheme="minorHAnsi"/>
          <w:sz w:val="32"/>
          <w:szCs w:val="32"/>
        </w:rPr>
        <w:t xml:space="preserve">to those essential changes that could generate </w:t>
      </w:r>
      <w:r w:rsidR="0043632B">
        <w:rPr>
          <w:rFonts w:cstheme="minorHAnsi"/>
          <w:sz w:val="32"/>
          <w:szCs w:val="32"/>
        </w:rPr>
        <w:t xml:space="preserve">rewarding results </w:t>
      </w:r>
      <w:r w:rsidR="00662BAC">
        <w:rPr>
          <w:rFonts w:cstheme="minorHAnsi"/>
          <w:sz w:val="32"/>
          <w:szCs w:val="32"/>
        </w:rPr>
        <w:t xml:space="preserve">for organisations. </w:t>
      </w:r>
      <w:r w:rsidR="007A0A36">
        <w:rPr>
          <w:rFonts w:cstheme="minorHAnsi"/>
          <w:sz w:val="32"/>
          <w:szCs w:val="32"/>
        </w:rPr>
        <w:t>Another important characteristic of innovation is that it is not an accidental process</w:t>
      </w:r>
      <w:r w:rsidR="00072560">
        <w:rPr>
          <w:rFonts w:cstheme="minorHAnsi"/>
          <w:sz w:val="32"/>
          <w:szCs w:val="32"/>
        </w:rPr>
        <w:t xml:space="preserve">, on the contrary it is a process that can be </w:t>
      </w:r>
      <w:r w:rsidR="00394406">
        <w:rPr>
          <w:rFonts w:cstheme="minorHAnsi"/>
          <w:sz w:val="32"/>
          <w:szCs w:val="32"/>
        </w:rPr>
        <w:t xml:space="preserve">stimulated. </w:t>
      </w:r>
    </w:p>
    <w:p w14:paraId="0D90DF02" w14:textId="5CC5A247" w:rsidR="00F74884" w:rsidRDefault="00F74884" w:rsidP="00CE4D5E">
      <w:pPr>
        <w:rPr>
          <w:rFonts w:cstheme="minorHAnsi"/>
          <w:sz w:val="32"/>
          <w:szCs w:val="32"/>
        </w:rPr>
      </w:pPr>
      <w:r>
        <w:rPr>
          <w:rFonts w:cstheme="minorHAnsi"/>
          <w:sz w:val="32"/>
          <w:szCs w:val="32"/>
        </w:rPr>
        <w:t>This is exactly what happened with</w:t>
      </w:r>
      <w:r w:rsidR="00144800">
        <w:rPr>
          <w:rFonts w:cstheme="minorHAnsi"/>
          <w:sz w:val="32"/>
          <w:szCs w:val="32"/>
        </w:rPr>
        <w:t xml:space="preserve"> BrewDog. The company </w:t>
      </w:r>
      <w:r w:rsidR="002E6E5B">
        <w:rPr>
          <w:rFonts w:cstheme="minorHAnsi"/>
          <w:sz w:val="32"/>
          <w:szCs w:val="32"/>
        </w:rPr>
        <w:t xml:space="preserve">took immediate action during the pandemic and started production and distribution of hand sanitiser </w:t>
      </w:r>
      <w:r w:rsidR="00A30E03">
        <w:rPr>
          <w:rFonts w:cstheme="minorHAnsi"/>
          <w:sz w:val="32"/>
          <w:szCs w:val="32"/>
        </w:rPr>
        <w:t xml:space="preserve">by its own initiative. </w:t>
      </w:r>
      <w:r w:rsidR="00751A02">
        <w:rPr>
          <w:rFonts w:cstheme="minorHAnsi"/>
          <w:sz w:val="32"/>
          <w:szCs w:val="32"/>
        </w:rPr>
        <w:t xml:space="preserve">Even though many of its employees were furloughed, </w:t>
      </w:r>
      <w:r w:rsidR="00FF03E4">
        <w:rPr>
          <w:rFonts w:cstheme="minorHAnsi"/>
          <w:sz w:val="32"/>
          <w:szCs w:val="32"/>
        </w:rPr>
        <w:t xml:space="preserve">by producing the sanitiser </w:t>
      </w:r>
      <w:r w:rsidR="0060578C">
        <w:rPr>
          <w:rFonts w:cstheme="minorHAnsi"/>
          <w:sz w:val="32"/>
          <w:szCs w:val="32"/>
        </w:rPr>
        <w:t xml:space="preserve">the firm managed to save plenty of jobs </w:t>
      </w:r>
      <w:r w:rsidR="00C409C4">
        <w:rPr>
          <w:rFonts w:cstheme="minorHAnsi"/>
          <w:sz w:val="32"/>
          <w:szCs w:val="32"/>
        </w:rPr>
        <w:t xml:space="preserve">by </w:t>
      </w:r>
      <w:r w:rsidR="0060578C">
        <w:rPr>
          <w:rFonts w:cstheme="minorHAnsi"/>
          <w:sz w:val="32"/>
          <w:szCs w:val="32"/>
        </w:rPr>
        <w:t xml:space="preserve">keeping some of its </w:t>
      </w:r>
      <w:r w:rsidR="00C409C4">
        <w:rPr>
          <w:rFonts w:cstheme="minorHAnsi"/>
          <w:sz w:val="32"/>
          <w:szCs w:val="32"/>
        </w:rPr>
        <w:t xml:space="preserve">factories open. </w:t>
      </w:r>
    </w:p>
    <w:p w14:paraId="24EF6E1D" w14:textId="70543A80" w:rsidR="00141352" w:rsidRDefault="003C19E1" w:rsidP="00CE4D5E">
      <w:pPr>
        <w:rPr>
          <w:rFonts w:cstheme="minorHAnsi"/>
          <w:sz w:val="32"/>
          <w:szCs w:val="32"/>
        </w:rPr>
      </w:pPr>
      <w:r>
        <w:rPr>
          <w:rFonts w:cstheme="minorHAnsi"/>
          <w:sz w:val="32"/>
          <w:szCs w:val="32"/>
        </w:rPr>
        <w:t xml:space="preserve">The author wants to remind the reader about the importance of </w:t>
      </w:r>
      <w:r w:rsidR="0021673B">
        <w:rPr>
          <w:rFonts w:cstheme="minorHAnsi"/>
          <w:sz w:val="32"/>
          <w:szCs w:val="32"/>
        </w:rPr>
        <w:t xml:space="preserve">the force field analysis </w:t>
      </w:r>
      <w:r w:rsidR="00636B8B">
        <w:rPr>
          <w:rFonts w:cstheme="minorHAnsi"/>
          <w:sz w:val="32"/>
          <w:szCs w:val="32"/>
        </w:rPr>
        <w:t xml:space="preserve">instrument. </w:t>
      </w:r>
      <w:r w:rsidR="00181CA0">
        <w:rPr>
          <w:rFonts w:cstheme="minorHAnsi"/>
          <w:sz w:val="32"/>
          <w:szCs w:val="32"/>
        </w:rPr>
        <w:t>This analysis plays an important role when companies are facing decision making situations</w:t>
      </w:r>
      <w:r w:rsidR="00716174">
        <w:rPr>
          <w:rFonts w:cstheme="minorHAnsi"/>
          <w:sz w:val="32"/>
          <w:szCs w:val="32"/>
        </w:rPr>
        <w:t xml:space="preserve">. </w:t>
      </w:r>
    </w:p>
    <w:p w14:paraId="1805842B" w14:textId="77777777" w:rsidR="00394406" w:rsidRPr="00CE4D5E" w:rsidRDefault="00394406" w:rsidP="00CE4D5E">
      <w:pPr>
        <w:rPr>
          <w:rFonts w:cstheme="minorHAnsi"/>
          <w:color w:val="000000" w:themeColor="text1"/>
          <w:sz w:val="32"/>
          <w:szCs w:val="32"/>
        </w:rPr>
      </w:pPr>
    </w:p>
    <w:p w14:paraId="78CD0934" w14:textId="770ED6E0" w:rsidR="00777519" w:rsidRPr="00C40D63" w:rsidRDefault="00777519" w:rsidP="00777519">
      <w:pPr>
        <w:rPr>
          <w:rFonts w:cstheme="minorHAnsi"/>
          <w:sz w:val="32"/>
          <w:szCs w:val="32"/>
        </w:rPr>
      </w:pPr>
    </w:p>
    <w:p w14:paraId="064DAB9D" w14:textId="6CBD64AC" w:rsidR="00777519" w:rsidRDefault="00777519" w:rsidP="00777519">
      <w:pPr>
        <w:rPr>
          <w:rFonts w:asciiTheme="majorHAnsi" w:hAnsiTheme="majorHAnsi" w:cstheme="majorHAnsi"/>
          <w:b/>
          <w:bCs/>
          <w:sz w:val="44"/>
          <w:szCs w:val="44"/>
        </w:rPr>
      </w:pPr>
    </w:p>
    <w:p w14:paraId="38CC14FE" w14:textId="084E2D84" w:rsidR="00777519" w:rsidRDefault="00777519" w:rsidP="00777519">
      <w:pPr>
        <w:rPr>
          <w:rFonts w:asciiTheme="majorHAnsi" w:hAnsiTheme="majorHAnsi" w:cstheme="majorHAnsi"/>
          <w:b/>
          <w:bCs/>
          <w:sz w:val="44"/>
          <w:szCs w:val="44"/>
        </w:rPr>
      </w:pPr>
    </w:p>
    <w:p w14:paraId="3A34E13E" w14:textId="19B1DB85" w:rsidR="00777519" w:rsidRDefault="00777519" w:rsidP="00777519">
      <w:pPr>
        <w:rPr>
          <w:rFonts w:asciiTheme="majorHAnsi" w:hAnsiTheme="majorHAnsi" w:cstheme="majorHAnsi"/>
          <w:b/>
          <w:bCs/>
          <w:sz w:val="44"/>
          <w:szCs w:val="44"/>
        </w:rPr>
      </w:pPr>
    </w:p>
    <w:p w14:paraId="573F488B" w14:textId="31CEE46C" w:rsidR="00777519" w:rsidRDefault="00777519" w:rsidP="00777519">
      <w:pPr>
        <w:rPr>
          <w:rFonts w:asciiTheme="majorHAnsi" w:hAnsiTheme="majorHAnsi" w:cstheme="majorHAnsi"/>
          <w:b/>
          <w:bCs/>
          <w:sz w:val="44"/>
          <w:szCs w:val="44"/>
        </w:rPr>
      </w:pPr>
    </w:p>
    <w:p w14:paraId="691DDA99" w14:textId="395817D8" w:rsidR="00777519" w:rsidRDefault="00777519" w:rsidP="00777519">
      <w:pPr>
        <w:rPr>
          <w:rFonts w:asciiTheme="majorHAnsi" w:hAnsiTheme="majorHAnsi" w:cstheme="majorHAnsi"/>
          <w:b/>
          <w:bCs/>
          <w:sz w:val="44"/>
          <w:szCs w:val="44"/>
        </w:rPr>
      </w:pPr>
    </w:p>
    <w:p w14:paraId="03978167" w14:textId="664C0E47" w:rsidR="00777519" w:rsidRDefault="00777519" w:rsidP="00777519">
      <w:pPr>
        <w:rPr>
          <w:rFonts w:asciiTheme="majorHAnsi" w:hAnsiTheme="majorHAnsi" w:cstheme="majorHAnsi"/>
          <w:b/>
          <w:bCs/>
          <w:sz w:val="44"/>
          <w:szCs w:val="44"/>
        </w:rPr>
      </w:pPr>
    </w:p>
    <w:p w14:paraId="0ECCAD09" w14:textId="5D16F3AE" w:rsidR="00777519" w:rsidRDefault="00777519" w:rsidP="00777519">
      <w:pPr>
        <w:rPr>
          <w:rFonts w:asciiTheme="majorHAnsi" w:hAnsiTheme="majorHAnsi" w:cstheme="majorHAnsi"/>
          <w:b/>
          <w:bCs/>
          <w:sz w:val="44"/>
          <w:szCs w:val="44"/>
        </w:rPr>
      </w:pPr>
    </w:p>
    <w:p w14:paraId="548F4A01" w14:textId="1816E281" w:rsidR="00777519" w:rsidRDefault="00777519" w:rsidP="00777519">
      <w:pPr>
        <w:rPr>
          <w:rFonts w:asciiTheme="majorHAnsi" w:hAnsiTheme="majorHAnsi" w:cstheme="majorHAnsi"/>
          <w:b/>
          <w:bCs/>
          <w:sz w:val="44"/>
          <w:szCs w:val="44"/>
        </w:rPr>
      </w:pPr>
    </w:p>
    <w:p w14:paraId="40FC360C" w14:textId="26B23344" w:rsidR="00777519" w:rsidRDefault="00777519" w:rsidP="00777519">
      <w:pPr>
        <w:rPr>
          <w:rFonts w:asciiTheme="majorHAnsi" w:hAnsiTheme="majorHAnsi" w:cstheme="majorHAnsi"/>
          <w:b/>
          <w:bCs/>
          <w:sz w:val="44"/>
          <w:szCs w:val="44"/>
        </w:rPr>
      </w:pPr>
    </w:p>
    <w:p w14:paraId="746D50E6" w14:textId="48FC8653" w:rsidR="009A1FB4" w:rsidRDefault="009A1FB4" w:rsidP="00777519">
      <w:pPr>
        <w:rPr>
          <w:rFonts w:asciiTheme="majorHAnsi" w:hAnsiTheme="majorHAnsi" w:cstheme="majorHAnsi"/>
          <w:b/>
          <w:bCs/>
          <w:sz w:val="44"/>
          <w:szCs w:val="44"/>
        </w:rPr>
      </w:pPr>
    </w:p>
    <w:p w14:paraId="1AB9E869" w14:textId="77777777" w:rsidR="00C1213B" w:rsidRDefault="00C1213B" w:rsidP="00777519">
      <w:pPr>
        <w:rPr>
          <w:rFonts w:asciiTheme="majorHAnsi" w:hAnsiTheme="majorHAnsi" w:cstheme="majorHAnsi"/>
          <w:b/>
          <w:bCs/>
          <w:sz w:val="44"/>
          <w:szCs w:val="44"/>
        </w:rPr>
      </w:pPr>
    </w:p>
    <w:p w14:paraId="4499293E" w14:textId="6915B7D8" w:rsidR="00777519" w:rsidRDefault="00777519" w:rsidP="00777519">
      <w:pPr>
        <w:pStyle w:val="ListParagraph"/>
        <w:numPr>
          <w:ilvl w:val="0"/>
          <w:numId w:val="1"/>
        </w:numPr>
        <w:rPr>
          <w:rFonts w:asciiTheme="majorHAnsi" w:hAnsiTheme="majorHAnsi" w:cstheme="majorHAnsi"/>
          <w:b/>
          <w:bCs/>
          <w:sz w:val="44"/>
          <w:szCs w:val="44"/>
        </w:rPr>
      </w:pPr>
      <w:r w:rsidRPr="00777519">
        <w:rPr>
          <w:rFonts w:asciiTheme="majorHAnsi" w:hAnsiTheme="majorHAnsi" w:cstheme="majorHAnsi"/>
          <w:b/>
          <w:bCs/>
          <w:sz w:val="44"/>
          <w:szCs w:val="44"/>
        </w:rPr>
        <w:lastRenderedPageBreak/>
        <w:t>Recommendations</w:t>
      </w:r>
    </w:p>
    <w:p w14:paraId="013AC00D" w14:textId="490BE933" w:rsidR="00C1213B" w:rsidRDefault="00C1213B" w:rsidP="00C1213B">
      <w:pPr>
        <w:rPr>
          <w:rFonts w:cstheme="minorHAnsi"/>
          <w:sz w:val="32"/>
          <w:szCs w:val="32"/>
        </w:rPr>
      </w:pPr>
      <w:r w:rsidRPr="00C1213B">
        <w:rPr>
          <w:rFonts w:cstheme="minorHAnsi"/>
          <w:sz w:val="32"/>
          <w:szCs w:val="32"/>
        </w:rPr>
        <w:t>Based on the mai</w:t>
      </w:r>
      <w:r>
        <w:rPr>
          <w:rFonts w:cstheme="minorHAnsi"/>
          <w:sz w:val="32"/>
          <w:szCs w:val="32"/>
        </w:rPr>
        <w:t xml:space="preserve">n findings and conclusion, the author of the report came up with few recommendations for the BrewDog crafted beer company. </w:t>
      </w:r>
    </w:p>
    <w:p w14:paraId="68FE25B0" w14:textId="5D6FE333" w:rsidR="00C1213B" w:rsidRDefault="00C1213B" w:rsidP="00C1213B">
      <w:pPr>
        <w:rPr>
          <w:rFonts w:cstheme="minorHAnsi"/>
          <w:sz w:val="32"/>
          <w:szCs w:val="32"/>
        </w:rPr>
      </w:pPr>
      <w:r>
        <w:rPr>
          <w:rFonts w:cstheme="minorHAnsi"/>
          <w:sz w:val="32"/>
          <w:szCs w:val="32"/>
        </w:rPr>
        <w:t xml:space="preserve">First of all, it is very important that the company has a strong social responsibility culture, because such a culture brings benefits to the organisation, adding up to its values and beliefs. A company with an active role in fighting against the Covid-19 pandemic will attract new clients and with the use of innovation and creativity will also generate new products for the future in order to keep up with customers forever changing habits. </w:t>
      </w:r>
    </w:p>
    <w:p w14:paraId="286BFA9D" w14:textId="06CD7538" w:rsidR="00C1213B" w:rsidRPr="00C1213B" w:rsidRDefault="00C1213B" w:rsidP="00C1213B">
      <w:pPr>
        <w:rPr>
          <w:rFonts w:cstheme="minorHAnsi"/>
          <w:sz w:val="32"/>
          <w:szCs w:val="32"/>
        </w:rPr>
      </w:pPr>
      <w:r>
        <w:rPr>
          <w:rFonts w:cstheme="minorHAnsi"/>
          <w:sz w:val="32"/>
          <w:szCs w:val="32"/>
        </w:rPr>
        <w:t xml:space="preserve">As it has been stated for several times inside this paperwork, innovation is the key for organisations to succeed in the world of business. Based on this theory, the researcher </w:t>
      </w:r>
      <w:r w:rsidR="006E1E2F">
        <w:rPr>
          <w:rFonts w:cstheme="minorHAnsi"/>
          <w:sz w:val="32"/>
          <w:szCs w:val="32"/>
        </w:rPr>
        <w:t xml:space="preserve">articulates that BrewDog should embrace the open innovation strategy if they want to attract outside stakeholders who could bring an immense contribution to the innovation and creativity process. </w:t>
      </w:r>
    </w:p>
    <w:p w14:paraId="405891F9" w14:textId="77777777" w:rsidR="006F7581" w:rsidRPr="006F7581" w:rsidRDefault="006F7581" w:rsidP="006F7581">
      <w:pPr>
        <w:rPr>
          <w:rFonts w:asciiTheme="majorHAnsi" w:hAnsiTheme="majorHAnsi" w:cstheme="majorHAnsi"/>
          <w:sz w:val="32"/>
          <w:szCs w:val="32"/>
        </w:rPr>
      </w:pPr>
    </w:p>
    <w:p w14:paraId="3B8407F6" w14:textId="2013F0A2" w:rsidR="00777519" w:rsidRDefault="00777519" w:rsidP="00777519">
      <w:pPr>
        <w:rPr>
          <w:rFonts w:asciiTheme="majorHAnsi" w:hAnsiTheme="majorHAnsi" w:cstheme="majorHAnsi"/>
          <w:b/>
          <w:bCs/>
          <w:sz w:val="44"/>
          <w:szCs w:val="44"/>
        </w:rPr>
      </w:pPr>
    </w:p>
    <w:p w14:paraId="380336C4" w14:textId="6E58D4B8" w:rsidR="00777519" w:rsidRDefault="00777519" w:rsidP="00777519">
      <w:pPr>
        <w:rPr>
          <w:rFonts w:asciiTheme="majorHAnsi" w:hAnsiTheme="majorHAnsi" w:cstheme="majorHAnsi"/>
          <w:b/>
          <w:bCs/>
          <w:sz w:val="44"/>
          <w:szCs w:val="44"/>
        </w:rPr>
      </w:pPr>
    </w:p>
    <w:p w14:paraId="60E576AD" w14:textId="5E06B0F9" w:rsidR="00777519" w:rsidRDefault="00777519" w:rsidP="00777519">
      <w:pPr>
        <w:rPr>
          <w:rFonts w:asciiTheme="majorHAnsi" w:hAnsiTheme="majorHAnsi" w:cstheme="majorHAnsi"/>
          <w:b/>
          <w:bCs/>
          <w:sz w:val="44"/>
          <w:szCs w:val="44"/>
        </w:rPr>
      </w:pPr>
    </w:p>
    <w:p w14:paraId="41C03066" w14:textId="050DA122" w:rsidR="00777519" w:rsidRDefault="00777519" w:rsidP="00777519">
      <w:pPr>
        <w:rPr>
          <w:rFonts w:asciiTheme="majorHAnsi" w:hAnsiTheme="majorHAnsi" w:cstheme="majorHAnsi"/>
          <w:b/>
          <w:bCs/>
          <w:sz w:val="44"/>
          <w:szCs w:val="44"/>
        </w:rPr>
      </w:pPr>
    </w:p>
    <w:p w14:paraId="76EB544A" w14:textId="3D0D8AE7" w:rsidR="00777519" w:rsidRDefault="00777519" w:rsidP="00777519">
      <w:pPr>
        <w:rPr>
          <w:rFonts w:asciiTheme="majorHAnsi" w:hAnsiTheme="majorHAnsi" w:cstheme="majorHAnsi"/>
          <w:b/>
          <w:bCs/>
          <w:sz w:val="44"/>
          <w:szCs w:val="44"/>
        </w:rPr>
      </w:pPr>
    </w:p>
    <w:p w14:paraId="4B9688AC" w14:textId="690616A2" w:rsidR="00777519" w:rsidRDefault="00777519" w:rsidP="00777519">
      <w:pPr>
        <w:rPr>
          <w:rFonts w:asciiTheme="majorHAnsi" w:hAnsiTheme="majorHAnsi" w:cstheme="majorHAnsi"/>
          <w:b/>
          <w:bCs/>
          <w:sz w:val="44"/>
          <w:szCs w:val="44"/>
        </w:rPr>
      </w:pPr>
    </w:p>
    <w:p w14:paraId="299F3120" w14:textId="5B2C5E28" w:rsidR="00777519" w:rsidRDefault="00777519" w:rsidP="00777519">
      <w:pPr>
        <w:rPr>
          <w:rFonts w:asciiTheme="majorHAnsi" w:hAnsiTheme="majorHAnsi" w:cstheme="majorHAnsi"/>
          <w:b/>
          <w:bCs/>
          <w:sz w:val="44"/>
          <w:szCs w:val="44"/>
        </w:rPr>
      </w:pPr>
    </w:p>
    <w:p w14:paraId="502513F3" w14:textId="397B2EF0" w:rsidR="00777519" w:rsidRDefault="00777519" w:rsidP="00777519">
      <w:pPr>
        <w:rPr>
          <w:rFonts w:asciiTheme="majorHAnsi" w:hAnsiTheme="majorHAnsi" w:cstheme="majorHAnsi"/>
          <w:b/>
          <w:bCs/>
          <w:sz w:val="44"/>
          <w:szCs w:val="44"/>
        </w:rPr>
      </w:pPr>
    </w:p>
    <w:p w14:paraId="45C488FA" w14:textId="1FC7A5DB" w:rsidR="00777519" w:rsidRDefault="00777519" w:rsidP="00777519">
      <w:pPr>
        <w:rPr>
          <w:rFonts w:asciiTheme="majorHAnsi" w:hAnsiTheme="majorHAnsi" w:cstheme="majorHAnsi"/>
          <w:b/>
          <w:bCs/>
          <w:sz w:val="44"/>
          <w:szCs w:val="44"/>
        </w:rPr>
      </w:pPr>
    </w:p>
    <w:p w14:paraId="49327D87" w14:textId="31067C03" w:rsidR="00777519" w:rsidRDefault="00777519" w:rsidP="00777519">
      <w:pPr>
        <w:rPr>
          <w:rFonts w:asciiTheme="majorHAnsi" w:hAnsiTheme="majorHAnsi" w:cstheme="majorHAnsi"/>
          <w:b/>
          <w:bCs/>
          <w:sz w:val="44"/>
          <w:szCs w:val="44"/>
        </w:rPr>
      </w:pPr>
    </w:p>
    <w:p w14:paraId="346BED41" w14:textId="2B7993D5" w:rsidR="006E1E2F" w:rsidRDefault="006E1E2F" w:rsidP="00777519">
      <w:pPr>
        <w:rPr>
          <w:rFonts w:asciiTheme="majorHAnsi" w:hAnsiTheme="majorHAnsi" w:cstheme="majorHAnsi"/>
          <w:b/>
          <w:bCs/>
          <w:sz w:val="44"/>
          <w:szCs w:val="44"/>
        </w:rPr>
      </w:pPr>
    </w:p>
    <w:p w14:paraId="72291536" w14:textId="77777777" w:rsidR="006E1E2F" w:rsidRDefault="006E1E2F" w:rsidP="00777519">
      <w:pPr>
        <w:rPr>
          <w:rFonts w:asciiTheme="majorHAnsi" w:hAnsiTheme="majorHAnsi" w:cstheme="majorHAnsi"/>
          <w:b/>
          <w:bCs/>
          <w:sz w:val="44"/>
          <w:szCs w:val="44"/>
        </w:rPr>
      </w:pPr>
    </w:p>
    <w:p w14:paraId="0FFD3236" w14:textId="02B7461B" w:rsidR="00C1213B" w:rsidRPr="00C1213B" w:rsidRDefault="00777519" w:rsidP="00777519">
      <w:pPr>
        <w:rPr>
          <w:rFonts w:asciiTheme="majorHAnsi" w:hAnsiTheme="majorHAnsi" w:cstheme="majorHAnsi"/>
          <w:b/>
          <w:bCs/>
          <w:sz w:val="44"/>
          <w:szCs w:val="44"/>
        </w:rPr>
      </w:pPr>
      <w:r>
        <w:rPr>
          <w:rFonts w:asciiTheme="majorHAnsi" w:hAnsiTheme="majorHAnsi" w:cstheme="majorHAnsi"/>
          <w:b/>
          <w:bCs/>
          <w:sz w:val="44"/>
          <w:szCs w:val="44"/>
        </w:rPr>
        <w:lastRenderedPageBreak/>
        <w:t>References</w:t>
      </w:r>
    </w:p>
    <w:p w14:paraId="7F7C0BA5" w14:textId="77777777" w:rsidR="00C1213B" w:rsidRDefault="00C1213B" w:rsidP="00777519">
      <w:pPr>
        <w:rPr>
          <w:rFonts w:asciiTheme="majorHAnsi" w:hAnsiTheme="majorHAnsi" w:cstheme="majorHAnsi"/>
          <w:b/>
          <w:bCs/>
          <w:sz w:val="44"/>
          <w:szCs w:val="44"/>
        </w:rPr>
      </w:pPr>
    </w:p>
    <w:p w14:paraId="54D7A476" w14:textId="77777777" w:rsidR="00C1213B" w:rsidRPr="00B33D40" w:rsidRDefault="00C1213B" w:rsidP="00B33D40">
      <w:pPr>
        <w:pStyle w:val="ListParagraph"/>
        <w:numPr>
          <w:ilvl w:val="0"/>
          <w:numId w:val="2"/>
        </w:numPr>
        <w:rPr>
          <w:rFonts w:eastAsia="Times New Roman" w:cstheme="minorHAnsi"/>
          <w:color w:val="000000" w:themeColor="text1"/>
          <w:sz w:val="32"/>
          <w:szCs w:val="32"/>
          <w:lang w:eastAsia="en-GB"/>
        </w:rPr>
      </w:pPr>
      <w:r w:rsidRPr="00B33D40">
        <w:rPr>
          <w:rFonts w:eastAsia="Times New Roman" w:cstheme="minorHAnsi"/>
          <w:color w:val="000000" w:themeColor="text1"/>
          <w:sz w:val="32"/>
          <w:szCs w:val="32"/>
          <w:shd w:val="clear" w:color="auto" w:fill="FFFFFF"/>
          <w:lang w:eastAsia="en-GB"/>
        </w:rPr>
        <w:t xml:space="preserve">BrewDog. </w:t>
      </w:r>
      <w:r>
        <w:rPr>
          <w:rFonts w:eastAsia="Times New Roman" w:cstheme="minorHAnsi"/>
          <w:color w:val="000000" w:themeColor="text1"/>
          <w:sz w:val="32"/>
          <w:szCs w:val="32"/>
          <w:shd w:val="clear" w:color="auto" w:fill="FFFFFF"/>
          <w:lang w:eastAsia="en-GB"/>
        </w:rPr>
        <w:t>(</w:t>
      </w:r>
      <w:r w:rsidRPr="00B33D40">
        <w:rPr>
          <w:rFonts w:eastAsia="Times New Roman" w:cstheme="minorHAnsi"/>
          <w:color w:val="000000" w:themeColor="text1"/>
          <w:sz w:val="32"/>
          <w:szCs w:val="32"/>
          <w:shd w:val="clear" w:color="auto" w:fill="FFFFFF"/>
          <w:lang w:eastAsia="en-GB"/>
        </w:rPr>
        <w:t>2021</w:t>
      </w:r>
      <w:r>
        <w:rPr>
          <w:rFonts w:eastAsia="Times New Roman" w:cstheme="minorHAnsi"/>
          <w:color w:val="000000" w:themeColor="text1"/>
          <w:sz w:val="32"/>
          <w:szCs w:val="32"/>
          <w:shd w:val="clear" w:color="auto" w:fill="FFFFFF"/>
          <w:lang w:eastAsia="en-GB"/>
        </w:rPr>
        <w:t>)</w:t>
      </w:r>
      <w:r w:rsidRPr="00B33D40">
        <w:rPr>
          <w:rFonts w:eastAsia="Times New Roman" w:cstheme="minorHAnsi"/>
          <w:color w:val="000000" w:themeColor="text1"/>
          <w:sz w:val="32"/>
          <w:szCs w:val="32"/>
          <w:shd w:val="clear" w:color="auto" w:fill="FFFFFF"/>
          <w:lang w:eastAsia="en-GB"/>
        </w:rPr>
        <w:t>. </w:t>
      </w:r>
      <w:r w:rsidRPr="00B33D40">
        <w:rPr>
          <w:rFonts w:eastAsia="Times New Roman" w:cstheme="minorHAnsi"/>
          <w:i/>
          <w:iCs/>
          <w:color w:val="000000" w:themeColor="text1"/>
          <w:sz w:val="32"/>
          <w:szCs w:val="32"/>
          <w:shd w:val="clear" w:color="auto" w:fill="FFFFFF"/>
          <w:lang w:eastAsia="en-GB"/>
        </w:rPr>
        <w:t>BUSINESS AS A FORCE FOR GOOD</w:t>
      </w:r>
      <w:r w:rsidRPr="00B33D40">
        <w:rPr>
          <w:rFonts w:eastAsia="Times New Roman" w:cstheme="minorHAnsi"/>
          <w:color w:val="000000" w:themeColor="text1"/>
          <w:sz w:val="32"/>
          <w:szCs w:val="32"/>
          <w:shd w:val="clear" w:color="auto" w:fill="FFFFFF"/>
          <w:lang w:eastAsia="en-GB"/>
        </w:rPr>
        <w:t>. [online] Available at: &lt;https://www.brewdog.com/blog/business-as-a-force-for-good&gt; [Accessed 19 April 2021].</w:t>
      </w:r>
    </w:p>
    <w:p w14:paraId="6FCD35E1" w14:textId="77777777" w:rsidR="00C1213B" w:rsidRPr="00C1213B" w:rsidRDefault="00C1213B" w:rsidP="00C1213B">
      <w:pPr>
        <w:pStyle w:val="ListParagraph"/>
        <w:numPr>
          <w:ilvl w:val="0"/>
          <w:numId w:val="2"/>
        </w:numPr>
        <w:rPr>
          <w:rFonts w:eastAsia="Times New Roman" w:cstheme="minorHAnsi"/>
          <w:color w:val="000000" w:themeColor="text1"/>
          <w:sz w:val="32"/>
          <w:szCs w:val="32"/>
          <w:lang w:eastAsia="en-GB"/>
        </w:rPr>
      </w:pPr>
      <w:r w:rsidRPr="00C1213B">
        <w:rPr>
          <w:rFonts w:eastAsia="Times New Roman" w:cstheme="minorHAnsi"/>
          <w:color w:val="000000" w:themeColor="text1"/>
          <w:sz w:val="32"/>
          <w:szCs w:val="32"/>
          <w:shd w:val="clear" w:color="auto" w:fill="FFFFFF"/>
          <w:lang w:eastAsia="en-GB"/>
        </w:rPr>
        <w:t>Chesbrough, H</w:t>
      </w:r>
      <w:r>
        <w:rPr>
          <w:rFonts w:eastAsia="Times New Roman" w:cstheme="minorHAnsi"/>
          <w:color w:val="000000" w:themeColor="text1"/>
          <w:sz w:val="32"/>
          <w:szCs w:val="32"/>
          <w:shd w:val="clear" w:color="auto" w:fill="FFFFFF"/>
          <w:lang w:eastAsia="en-GB"/>
        </w:rPr>
        <w:t>.</w:t>
      </w:r>
      <w:r w:rsidRPr="00C1213B">
        <w:rPr>
          <w:rFonts w:eastAsia="Times New Roman" w:cstheme="minorHAnsi"/>
          <w:color w:val="000000" w:themeColor="text1"/>
          <w:sz w:val="32"/>
          <w:szCs w:val="32"/>
          <w:shd w:val="clear" w:color="auto" w:fill="FFFFFF"/>
          <w:lang w:eastAsia="en-GB"/>
        </w:rPr>
        <w:t xml:space="preserve">, </w:t>
      </w:r>
      <w:r>
        <w:rPr>
          <w:rFonts w:eastAsia="Times New Roman" w:cstheme="minorHAnsi"/>
          <w:color w:val="000000" w:themeColor="text1"/>
          <w:sz w:val="32"/>
          <w:szCs w:val="32"/>
          <w:shd w:val="clear" w:color="auto" w:fill="FFFFFF"/>
          <w:lang w:eastAsia="en-GB"/>
        </w:rPr>
        <w:t>(</w:t>
      </w:r>
      <w:r w:rsidRPr="00C1213B">
        <w:rPr>
          <w:rFonts w:eastAsia="Times New Roman" w:cstheme="minorHAnsi"/>
          <w:color w:val="000000" w:themeColor="text1"/>
          <w:sz w:val="32"/>
          <w:szCs w:val="32"/>
          <w:shd w:val="clear" w:color="auto" w:fill="FFFFFF"/>
          <w:lang w:eastAsia="en-GB"/>
        </w:rPr>
        <w:t>2017</w:t>
      </w:r>
      <w:r>
        <w:rPr>
          <w:rFonts w:eastAsia="Times New Roman" w:cstheme="minorHAnsi"/>
          <w:color w:val="000000" w:themeColor="text1"/>
          <w:sz w:val="32"/>
          <w:szCs w:val="32"/>
          <w:shd w:val="clear" w:color="auto" w:fill="FFFFFF"/>
          <w:lang w:eastAsia="en-GB"/>
        </w:rPr>
        <w:t>)</w:t>
      </w:r>
      <w:r w:rsidRPr="00C1213B">
        <w:rPr>
          <w:rFonts w:eastAsia="Times New Roman" w:cstheme="minorHAnsi"/>
          <w:color w:val="000000" w:themeColor="text1"/>
          <w:sz w:val="32"/>
          <w:szCs w:val="32"/>
          <w:shd w:val="clear" w:color="auto" w:fill="FFFFFF"/>
          <w:lang w:eastAsia="en-GB"/>
        </w:rPr>
        <w:t>. The Future of Open Innovation. </w:t>
      </w:r>
      <w:r w:rsidRPr="00C1213B">
        <w:rPr>
          <w:rFonts w:eastAsia="Times New Roman" w:cstheme="minorHAnsi"/>
          <w:i/>
          <w:iCs/>
          <w:color w:val="000000" w:themeColor="text1"/>
          <w:sz w:val="32"/>
          <w:szCs w:val="32"/>
          <w:lang w:eastAsia="en-GB"/>
        </w:rPr>
        <w:t>Research technology management</w:t>
      </w:r>
      <w:r w:rsidRPr="00C1213B">
        <w:rPr>
          <w:rFonts w:eastAsia="Times New Roman" w:cstheme="minorHAnsi"/>
          <w:color w:val="000000" w:themeColor="text1"/>
          <w:sz w:val="32"/>
          <w:szCs w:val="32"/>
          <w:shd w:val="clear" w:color="auto" w:fill="FFFFFF"/>
          <w:lang w:eastAsia="en-GB"/>
        </w:rPr>
        <w:t>, 60(1), pp.35–38.</w:t>
      </w:r>
    </w:p>
    <w:p w14:paraId="2E98F1F9" w14:textId="77777777" w:rsidR="00C1213B" w:rsidRPr="0085376C" w:rsidRDefault="00C1213B" w:rsidP="0085376C">
      <w:pPr>
        <w:pStyle w:val="ListParagraph"/>
        <w:numPr>
          <w:ilvl w:val="0"/>
          <w:numId w:val="2"/>
        </w:numPr>
        <w:rPr>
          <w:rFonts w:eastAsia="Times New Roman" w:cstheme="minorHAnsi"/>
          <w:color w:val="000000" w:themeColor="text1"/>
          <w:sz w:val="32"/>
          <w:szCs w:val="32"/>
          <w:lang w:eastAsia="en-GB"/>
        </w:rPr>
      </w:pPr>
      <w:r w:rsidRPr="0085376C">
        <w:rPr>
          <w:rFonts w:eastAsia="Times New Roman" w:cstheme="minorHAnsi"/>
          <w:color w:val="000000" w:themeColor="text1"/>
          <w:sz w:val="32"/>
          <w:szCs w:val="32"/>
          <w:shd w:val="clear" w:color="auto" w:fill="FFFFFF"/>
          <w:lang w:eastAsia="en-GB"/>
        </w:rPr>
        <w:t>Crosscombe, N</w:t>
      </w:r>
      <w:r>
        <w:rPr>
          <w:rFonts w:eastAsia="Times New Roman" w:cstheme="minorHAnsi"/>
          <w:color w:val="000000" w:themeColor="text1"/>
          <w:sz w:val="32"/>
          <w:szCs w:val="32"/>
          <w:shd w:val="clear" w:color="auto" w:fill="FFFFFF"/>
          <w:lang w:eastAsia="en-GB"/>
        </w:rPr>
        <w:t>.</w:t>
      </w:r>
      <w:r w:rsidRPr="0085376C">
        <w:rPr>
          <w:rFonts w:eastAsia="Times New Roman" w:cstheme="minorHAnsi"/>
          <w:color w:val="000000" w:themeColor="text1"/>
          <w:sz w:val="32"/>
          <w:szCs w:val="32"/>
          <w:shd w:val="clear" w:color="auto" w:fill="FFFFFF"/>
          <w:lang w:eastAsia="en-GB"/>
        </w:rPr>
        <w:t xml:space="preserve">, </w:t>
      </w:r>
      <w:r>
        <w:rPr>
          <w:rFonts w:eastAsia="Times New Roman" w:cstheme="minorHAnsi"/>
          <w:color w:val="000000" w:themeColor="text1"/>
          <w:sz w:val="32"/>
          <w:szCs w:val="32"/>
          <w:shd w:val="clear" w:color="auto" w:fill="FFFFFF"/>
          <w:lang w:eastAsia="en-GB"/>
        </w:rPr>
        <w:t>(</w:t>
      </w:r>
      <w:r w:rsidRPr="0085376C">
        <w:rPr>
          <w:rFonts w:eastAsia="Times New Roman" w:cstheme="minorHAnsi"/>
          <w:color w:val="000000" w:themeColor="text1"/>
          <w:sz w:val="32"/>
          <w:szCs w:val="32"/>
          <w:shd w:val="clear" w:color="auto" w:fill="FFFFFF"/>
          <w:lang w:eastAsia="en-GB"/>
        </w:rPr>
        <w:t>2018</w:t>
      </w:r>
      <w:r>
        <w:rPr>
          <w:rFonts w:eastAsia="Times New Roman" w:cstheme="minorHAnsi"/>
          <w:color w:val="000000" w:themeColor="text1"/>
          <w:sz w:val="32"/>
          <w:szCs w:val="32"/>
          <w:shd w:val="clear" w:color="auto" w:fill="FFFFFF"/>
          <w:lang w:eastAsia="en-GB"/>
        </w:rPr>
        <w:t>)</w:t>
      </w:r>
      <w:r w:rsidRPr="0085376C">
        <w:rPr>
          <w:rFonts w:eastAsia="Times New Roman" w:cstheme="minorHAnsi"/>
          <w:color w:val="000000" w:themeColor="text1"/>
          <w:sz w:val="32"/>
          <w:szCs w:val="32"/>
          <w:shd w:val="clear" w:color="auto" w:fill="FFFFFF"/>
          <w:lang w:eastAsia="en-GB"/>
        </w:rPr>
        <w:t xml:space="preserve">. </w:t>
      </w:r>
      <w:r w:rsidRPr="0085376C">
        <w:rPr>
          <w:rFonts w:eastAsia="Times New Roman" w:cstheme="minorHAnsi"/>
          <w:i/>
          <w:iCs/>
          <w:color w:val="000000" w:themeColor="text1"/>
          <w:sz w:val="32"/>
          <w:szCs w:val="32"/>
          <w:shd w:val="clear" w:color="auto" w:fill="FFFFFF"/>
          <w:lang w:eastAsia="en-GB"/>
        </w:rPr>
        <w:t>Innovation.</w:t>
      </w:r>
      <w:r w:rsidRPr="0085376C">
        <w:rPr>
          <w:rFonts w:eastAsia="Times New Roman" w:cstheme="minorHAnsi"/>
          <w:color w:val="000000" w:themeColor="text1"/>
          <w:sz w:val="32"/>
          <w:szCs w:val="32"/>
          <w:shd w:val="clear" w:color="auto" w:fill="FFFFFF"/>
          <w:lang w:eastAsia="en-GB"/>
        </w:rPr>
        <w:t> </w:t>
      </w:r>
      <w:r w:rsidRPr="0085376C">
        <w:rPr>
          <w:rFonts w:eastAsia="Times New Roman" w:cstheme="minorHAnsi"/>
          <w:i/>
          <w:iCs/>
          <w:color w:val="000000" w:themeColor="text1"/>
          <w:sz w:val="32"/>
          <w:szCs w:val="32"/>
          <w:lang w:eastAsia="en-GB"/>
        </w:rPr>
        <w:t>Brock education</w:t>
      </w:r>
      <w:r w:rsidRPr="0085376C">
        <w:rPr>
          <w:rFonts w:eastAsia="Times New Roman" w:cstheme="minorHAnsi"/>
          <w:color w:val="000000" w:themeColor="text1"/>
          <w:sz w:val="32"/>
          <w:szCs w:val="32"/>
          <w:shd w:val="clear" w:color="auto" w:fill="FFFFFF"/>
          <w:lang w:eastAsia="en-GB"/>
        </w:rPr>
        <w:t>, 27(2), p.48.</w:t>
      </w:r>
    </w:p>
    <w:p w14:paraId="3C87B366" w14:textId="77777777" w:rsidR="00C1213B" w:rsidRPr="00C03812" w:rsidRDefault="00C1213B" w:rsidP="00C03812">
      <w:pPr>
        <w:pStyle w:val="ListParagraph"/>
        <w:numPr>
          <w:ilvl w:val="0"/>
          <w:numId w:val="2"/>
        </w:numPr>
        <w:rPr>
          <w:rFonts w:eastAsia="Times New Roman" w:cstheme="minorHAnsi"/>
          <w:color w:val="000000" w:themeColor="text1"/>
          <w:sz w:val="32"/>
          <w:szCs w:val="32"/>
          <w:lang w:eastAsia="en-GB"/>
        </w:rPr>
      </w:pPr>
      <w:r w:rsidRPr="00C03812">
        <w:rPr>
          <w:rFonts w:eastAsia="Times New Roman" w:cstheme="minorHAnsi"/>
          <w:color w:val="000000" w:themeColor="text1"/>
          <w:sz w:val="32"/>
          <w:szCs w:val="32"/>
          <w:shd w:val="clear" w:color="auto" w:fill="FFFFFF"/>
          <w:lang w:eastAsia="en-GB"/>
        </w:rPr>
        <w:t>Felin, T. and Zenger, T.,</w:t>
      </w:r>
      <w:r>
        <w:rPr>
          <w:rFonts w:eastAsia="Times New Roman" w:cstheme="minorHAnsi"/>
          <w:color w:val="000000" w:themeColor="text1"/>
          <w:sz w:val="32"/>
          <w:szCs w:val="32"/>
          <w:shd w:val="clear" w:color="auto" w:fill="FFFFFF"/>
          <w:lang w:eastAsia="en-GB"/>
        </w:rPr>
        <w:t>(</w:t>
      </w:r>
      <w:r w:rsidRPr="00C03812">
        <w:rPr>
          <w:rFonts w:eastAsia="Times New Roman" w:cstheme="minorHAnsi"/>
          <w:color w:val="000000" w:themeColor="text1"/>
          <w:sz w:val="32"/>
          <w:szCs w:val="32"/>
          <w:shd w:val="clear" w:color="auto" w:fill="FFFFFF"/>
          <w:lang w:eastAsia="en-GB"/>
        </w:rPr>
        <w:t>2014</w:t>
      </w:r>
      <w:r>
        <w:rPr>
          <w:rFonts w:eastAsia="Times New Roman" w:cstheme="minorHAnsi"/>
          <w:color w:val="000000" w:themeColor="text1"/>
          <w:sz w:val="32"/>
          <w:szCs w:val="32"/>
          <w:shd w:val="clear" w:color="auto" w:fill="FFFFFF"/>
          <w:lang w:eastAsia="en-GB"/>
        </w:rPr>
        <w:t>)</w:t>
      </w:r>
      <w:r w:rsidRPr="00C03812">
        <w:rPr>
          <w:rFonts w:eastAsia="Times New Roman" w:cstheme="minorHAnsi"/>
          <w:color w:val="000000" w:themeColor="text1"/>
          <w:sz w:val="32"/>
          <w:szCs w:val="32"/>
          <w:shd w:val="clear" w:color="auto" w:fill="FFFFFF"/>
          <w:lang w:eastAsia="en-GB"/>
        </w:rPr>
        <w:t xml:space="preserve">. </w:t>
      </w:r>
      <w:r w:rsidRPr="00BB0728">
        <w:rPr>
          <w:rFonts w:eastAsia="Times New Roman" w:cstheme="minorHAnsi"/>
          <w:i/>
          <w:iCs/>
          <w:color w:val="000000" w:themeColor="text1"/>
          <w:sz w:val="32"/>
          <w:szCs w:val="32"/>
          <w:shd w:val="clear" w:color="auto" w:fill="FFFFFF"/>
          <w:lang w:eastAsia="en-GB"/>
        </w:rPr>
        <w:t>Closed or open innovation? Problem solving and the governance choice</w:t>
      </w:r>
      <w:r w:rsidRPr="00C03812">
        <w:rPr>
          <w:rFonts w:eastAsia="Times New Roman" w:cstheme="minorHAnsi"/>
          <w:color w:val="000000" w:themeColor="text1"/>
          <w:sz w:val="32"/>
          <w:szCs w:val="32"/>
          <w:shd w:val="clear" w:color="auto" w:fill="FFFFFF"/>
          <w:lang w:eastAsia="en-GB"/>
        </w:rPr>
        <w:t>. </w:t>
      </w:r>
      <w:r w:rsidRPr="00BB0728">
        <w:rPr>
          <w:rFonts w:eastAsia="Times New Roman" w:cstheme="minorHAnsi"/>
          <w:color w:val="000000" w:themeColor="text1"/>
          <w:sz w:val="32"/>
          <w:szCs w:val="32"/>
          <w:shd w:val="clear" w:color="auto" w:fill="FFFFFF"/>
          <w:lang w:eastAsia="en-GB"/>
        </w:rPr>
        <w:t>Research Policy</w:t>
      </w:r>
      <w:r w:rsidRPr="00C03812">
        <w:rPr>
          <w:rFonts w:eastAsia="Times New Roman" w:cstheme="minorHAnsi"/>
          <w:color w:val="000000" w:themeColor="text1"/>
          <w:sz w:val="32"/>
          <w:szCs w:val="32"/>
          <w:shd w:val="clear" w:color="auto" w:fill="FFFFFF"/>
          <w:lang w:eastAsia="en-GB"/>
        </w:rPr>
        <w:t>, [online] 43(5), pp.914-925. Available at: &lt;https://doi.org/10.1016/j.respol.2013.09.006&gt; [Accessed 18 April 2021].</w:t>
      </w:r>
    </w:p>
    <w:p w14:paraId="3CFA3702" w14:textId="77777777" w:rsidR="00C1213B" w:rsidRPr="00DA1A64" w:rsidRDefault="00C1213B" w:rsidP="00DA1A64">
      <w:pPr>
        <w:pStyle w:val="ListParagraph"/>
        <w:numPr>
          <w:ilvl w:val="0"/>
          <w:numId w:val="2"/>
        </w:numPr>
        <w:rPr>
          <w:rFonts w:eastAsia="Times New Roman" w:cstheme="minorHAnsi"/>
          <w:color w:val="000000" w:themeColor="text1"/>
          <w:sz w:val="32"/>
          <w:szCs w:val="32"/>
          <w:lang w:eastAsia="en-GB"/>
        </w:rPr>
      </w:pPr>
      <w:r w:rsidRPr="00DA1A64">
        <w:rPr>
          <w:rFonts w:eastAsia="Times New Roman" w:cstheme="minorHAnsi"/>
          <w:color w:val="000000" w:themeColor="text1"/>
          <w:sz w:val="32"/>
          <w:szCs w:val="32"/>
          <w:shd w:val="clear" w:color="auto" w:fill="FFFFFF"/>
          <w:lang w:eastAsia="en-GB"/>
        </w:rPr>
        <w:t xml:space="preserve">Gons, E., </w:t>
      </w:r>
      <w:r>
        <w:rPr>
          <w:rFonts w:eastAsia="Times New Roman" w:cstheme="minorHAnsi"/>
          <w:color w:val="000000" w:themeColor="text1"/>
          <w:sz w:val="32"/>
          <w:szCs w:val="32"/>
          <w:shd w:val="clear" w:color="auto" w:fill="FFFFFF"/>
          <w:lang w:eastAsia="en-GB"/>
        </w:rPr>
        <w:t>(</w:t>
      </w:r>
      <w:r w:rsidRPr="00DA1A64">
        <w:rPr>
          <w:rFonts w:eastAsia="Times New Roman" w:cstheme="minorHAnsi"/>
          <w:color w:val="000000" w:themeColor="text1"/>
          <w:sz w:val="32"/>
          <w:szCs w:val="32"/>
          <w:shd w:val="clear" w:color="auto" w:fill="FFFFFF"/>
          <w:lang w:eastAsia="en-GB"/>
        </w:rPr>
        <w:t>2020</w:t>
      </w:r>
      <w:r>
        <w:rPr>
          <w:rFonts w:eastAsia="Times New Roman" w:cstheme="minorHAnsi"/>
          <w:color w:val="000000" w:themeColor="text1"/>
          <w:sz w:val="32"/>
          <w:szCs w:val="32"/>
          <w:shd w:val="clear" w:color="auto" w:fill="FFFFFF"/>
          <w:lang w:eastAsia="en-GB"/>
        </w:rPr>
        <w:t>)</w:t>
      </w:r>
      <w:r w:rsidRPr="00DA1A64">
        <w:rPr>
          <w:rFonts w:eastAsia="Times New Roman" w:cstheme="minorHAnsi"/>
          <w:color w:val="000000" w:themeColor="text1"/>
          <w:sz w:val="32"/>
          <w:szCs w:val="32"/>
          <w:shd w:val="clear" w:color="auto" w:fill="FFFFFF"/>
          <w:lang w:eastAsia="en-GB"/>
        </w:rPr>
        <w:t>. </w:t>
      </w:r>
      <w:r w:rsidRPr="00DA1A64">
        <w:rPr>
          <w:rFonts w:eastAsia="Times New Roman" w:cstheme="minorHAnsi"/>
          <w:i/>
          <w:iCs/>
          <w:color w:val="000000" w:themeColor="text1"/>
          <w:sz w:val="32"/>
          <w:szCs w:val="32"/>
          <w:shd w:val="clear" w:color="auto" w:fill="FFFFFF"/>
          <w:lang w:eastAsia="en-GB"/>
        </w:rPr>
        <w:t xml:space="preserve">The Innovation Management Matrix - </w:t>
      </w:r>
      <w:r w:rsidRPr="00DA1A64">
        <w:rPr>
          <w:rFonts w:eastAsia="Times New Roman" w:cstheme="minorHAnsi"/>
          <w:color w:val="000000" w:themeColor="text1"/>
          <w:sz w:val="32"/>
          <w:szCs w:val="32"/>
          <w:shd w:val="clear" w:color="auto" w:fill="FFFFFF"/>
          <w:lang w:eastAsia="en-GB"/>
        </w:rPr>
        <w:t>[online] Available at: &lt;https://togroundcontrol.com/blog/types-of-innovation-from-a-management-and-accounting-perspective/&gt; [Accessed 19 April 2021].</w:t>
      </w:r>
    </w:p>
    <w:p w14:paraId="661D113B" w14:textId="77777777" w:rsidR="00C1213B" w:rsidRPr="00B071F1" w:rsidRDefault="00C1213B" w:rsidP="00B071F1">
      <w:pPr>
        <w:pStyle w:val="ListParagraph"/>
        <w:numPr>
          <w:ilvl w:val="0"/>
          <w:numId w:val="2"/>
        </w:numPr>
        <w:rPr>
          <w:rFonts w:eastAsia="Times New Roman" w:cstheme="minorHAnsi"/>
          <w:color w:val="000000" w:themeColor="text1"/>
          <w:sz w:val="32"/>
          <w:szCs w:val="32"/>
          <w:lang w:eastAsia="en-GB"/>
        </w:rPr>
      </w:pPr>
      <w:r w:rsidRPr="00B071F1">
        <w:rPr>
          <w:rFonts w:eastAsia="Times New Roman" w:cstheme="minorHAnsi"/>
          <w:color w:val="000000" w:themeColor="text1"/>
          <w:sz w:val="32"/>
          <w:szCs w:val="32"/>
          <w:shd w:val="clear" w:color="auto" w:fill="FFFFFF"/>
          <w:lang w:eastAsia="en-GB"/>
        </w:rPr>
        <w:t xml:space="preserve">Henderson, T., </w:t>
      </w:r>
      <w:r>
        <w:rPr>
          <w:rFonts w:eastAsia="Times New Roman" w:cstheme="minorHAnsi"/>
          <w:color w:val="000000" w:themeColor="text1"/>
          <w:sz w:val="32"/>
          <w:szCs w:val="32"/>
          <w:shd w:val="clear" w:color="auto" w:fill="FFFFFF"/>
          <w:lang w:eastAsia="en-GB"/>
        </w:rPr>
        <w:t>(</w:t>
      </w:r>
      <w:r w:rsidRPr="00B071F1">
        <w:rPr>
          <w:rFonts w:eastAsia="Times New Roman" w:cstheme="minorHAnsi"/>
          <w:color w:val="000000" w:themeColor="text1"/>
          <w:sz w:val="32"/>
          <w:szCs w:val="32"/>
          <w:shd w:val="clear" w:color="auto" w:fill="FFFFFF"/>
          <w:lang w:eastAsia="en-GB"/>
        </w:rPr>
        <w:t>2017</w:t>
      </w:r>
      <w:r>
        <w:rPr>
          <w:rFonts w:eastAsia="Times New Roman" w:cstheme="minorHAnsi"/>
          <w:color w:val="000000" w:themeColor="text1"/>
          <w:sz w:val="32"/>
          <w:szCs w:val="32"/>
          <w:shd w:val="clear" w:color="auto" w:fill="FFFFFF"/>
          <w:lang w:eastAsia="en-GB"/>
        </w:rPr>
        <w:t>)</w:t>
      </w:r>
      <w:r w:rsidRPr="00B071F1">
        <w:rPr>
          <w:rFonts w:eastAsia="Times New Roman" w:cstheme="minorHAnsi"/>
          <w:color w:val="000000" w:themeColor="text1"/>
          <w:sz w:val="32"/>
          <w:szCs w:val="32"/>
          <w:shd w:val="clear" w:color="auto" w:fill="FFFFFF"/>
          <w:lang w:eastAsia="en-GB"/>
        </w:rPr>
        <w:t>. </w:t>
      </w:r>
      <w:r w:rsidRPr="00B071F1">
        <w:rPr>
          <w:rFonts w:eastAsia="Times New Roman" w:cstheme="minorHAnsi"/>
          <w:i/>
          <w:iCs/>
          <w:color w:val="000000" w:themeColor="text1"/>
          <w:sz w:val="32"/>
          <w:szCs w:val="32"/>
          <w:shd w:val="clear" w:color="auto" w:fill="FFFFFF"/>
          <w:lang w:eastAsia="en-GB"/>
        </w:rPr>
        <w:t xml:space="preserve"> Why Innovation Is Crucial To Your Organization's Long-Term Success</w:t>
      </w:r>
      <w:r w:rsidRPr="00B071F1">
        <w:rPr>
          <w:rFonts w:eastAsia="Times New Roman" w:cstheme="minorHAnsi"/>
          <w:color w:val="000000" w:themeColor="text1"/>
          <w:sz w:val="32"/>
          <w:szCs w:val="32"/>
          <w:shd w:val="clear" w:color="auto" w:fill="FFFFFF"/>
          <w:lang w:eastAsia="en-GB"/>
        </w:rPr>
        <w:t xml:space="preserve">. [online] Available at: &lt;https://www.forbes.com/sites/forbescoachescouncil/2017/05/08/why-innovation-is-crucial-to-your-organizations-long-term-success/&gt; [Accessed </w:t>
      </w:r>
      <w:r>
        <w:rPr>
          <w:rFonts w:eastAsia="Times New Roman" w:cstheme="minorHAnsi"/>
          <w:color w:val="000000" w:themeColor="text1"/>
          <w:sz w:val="32"/>
          <w:szCs w:val="32"/>
          <w:shd w:val="clear" w:color="auto" w:fill="FFFFFF"/>
          <w:lang w:eastAsia="en-GB"/>
        </w:rPr>
        <w:t>18</w:t>
      </w:r>
      <w:r w:rsidRPr="00B071F1">
        <w:rPr>
          <w:rFonts w:eastAsia="Times New Roman" w:cstheme="minorHAnsi"/>
          <w:color w:val="000000" w:themeColor="text1"/>
          <w:sz w:val="32"/>
          <w:szCs w:val="32"/>
          <w:shd w:val="clear" w:color="auto" w:fill="FFFFFF"/>
          <w:lang w:eastAsia="en-GB"/>
        </w:rPr>
        <w:t xml:space="preserve"> April 2021].</w:t>
      </w:r>
    </w:p>
    <w:p w14:paraId="042AE58B" w14:textId="77777777" w:rsidR="00C1213B" w:rsidRPr="008A4F15" w:rsidRDefault="00C1213B" w:rsidP="00015D60">
      <w:pPr>
        <w:pStyle w:val="ListParagraph"/>
        <w:numPr>
          <w:ilvl w:val="0"/>
          <w:numId w:val="2"/>
        </w:numPr>
        <w:rPr>
          <w:rFonts w:eastAsia="Times New Roman" w:cstheme="minorHAnsi"/>
          <w:color w:val="000000" w:themeColor="text1"/>
          <w:sz w:val="32"/>
          <w:szCs w:val="32"/>
          <w:lang w:eastAsia="en-GB"/>
        </w:rPr>
      </w:pPr>
      <w:r w:rsidRPr="00015D60">
        <w:rPr>
          <w:rFonts w:eastAsia="Times New Roman" w:cstheme="minorHAnsi"/>
          <w:color w:val="000000" w:themeColor="text1"/>
          <w:sz w:val="32"/>
          <w:szCs w:val="32"/>
          <w:shd w:val="clear" w:color="auto" w:fill="FFFFFF"/>
          <w:lang w:eastAsia="en-GB"/>
        </w:rPr>
        <w:t xml:space="preserve">Henwood, S., </w:t>
      </w:r>
      <w:r>
        <w:rPr>
          <w:rFonts w:eastAsia="Times New Roman" w:cstheme="minorHAnsi"/>
          <w:color w:val="000000" w:themeColor="text1"/>
          <w:sz w:val="32"/>
          <w:szCs w:val="32"/>
          <w:shd w:val="clear" w:color="auto" w:fill="FFFFFF"/>
          <w:lang w:eastAsia="en-GB"/>
        </w:rPr>
        <w:t>(</w:t>
      </w:r>
      <w:r w:rsidRPr="00015D60">
        <w:rPr>
          <w:rFonts w:eastAsia="Times New Roman" w:cstheme="minorHAnsi"/>
          <w:color w:val="000000" w:themeColor="text1"/>
          <w:sz w:val="32"/>
          <w:szCs w:val="32"/>
          <w:shd w:val="clear" w:color="auto" w:fill="FFFFFF"/>
          <w:lang w:eastAsia="en-GB"/>
        </w:rPr>
        <w:t>2021</w:t>
      </w:r>
      <w:r>
        <w:rPr>
          <w:rFonts w:eastAsia="Times New Roman" w:cstheme="minorHAnsi"/>
          <w:color w:val="000000" w:themeColor="text1"/>
          <w:sz w:val="32"/>
          <w:szCs w:val="32"/>
          <w:shd w:val="clear" w:color="auto" w:fill="FFFFFF"/>
          <w:lang w:eastAsia="en-GB"/>
        </w:rPr>
        <w:t>)</w:t>
      </w:r>
      <w:r w:rsidRPr="00015D60">
        <w:rPr>
          <w:rFonts w:eastAsia="Times New Roman" w:cstheme="minorHAnsi"/>
          <w:color w:val="000000" w:themeColor="text1"/>
          <w:sz w:val="32"/>
          <w:szCs w:val="32"/>
          <w:shd w:val="clear" w:color="auto" w:fill="FFFFFF"/>
          <w:lang w:eastAsia="en-GB"/>
        </w:rPr>
        <w:t>. </w:t>
      </w:r>
      <w:r w:rsidRPr="00015D60">
        <w:rPr>
          <w:rFonts w:eastAsia="Times New Roman" w:cstheme="minorHAnsi"/>
          <w:i/>
          <w:iCs/>
          <w:color w:val="000000" w:themeColor="text1"/>
          <w:sz w:val="32"/>
          <w:szCs w:val="32"/>
          <w:shd w:val="clear" w:color="auto" w:fill="FFFFFF"/>
          <w:lang w:eastAsia="en-GB"/>
        </w:rPr>
        <w:t xml:space="preserve">What do you need to take into consideration if you follow BrewDog's example &amp; offer up your premises to assist with the Covid-19 vaccinations? </w:t>
      </w:r>
      <w:r w:rsidRPr="00015D60">
        <w:rPr>
          <w:rFonts w:eastAsia="Times New Roman" w:cstheme="minorHAnsi"/>
          <w:color w:val="000000" w:themeColor="text1"/>
          <w:sz w:val="32"/>
          <w:szCs w:val="32"/>
          <w:shd w:val="clear" w:color="auto" w:fill="FFFFFF"/>
          <w:lang w:eastAsia="en-GB"/>
        </w:rPr>
        <w:t>[online] Available at: &lt;https://insights.boodlehatfield.com/post/102gnzs/what-do-you-need-to-take-into-consideration-if-you-follow-brewdogs-example-off&gt; [Accessed 18 April 2021].</w:t>
      </w:r>
    </w:p>
    <w:p w14:paraId="7CB4C88E" w14:textId="77777777" w:rsidR="00C1213B" w:rsidRPr="00720E3B" w:rsidRDefault="00C1213B" w:rsidP="00720E3B">
      <w:pPr>
        <w:pStyle w:val="ListParagraph"/>
        <w:numPr>
          <w:ilvl w:val="0"/>
          <w:numId w:val="2"/>
        </w:numPr>
        <w:rPr>
          <w:rFonts w:eastAsia="Times New Roman" w:cstheme="minorHAnsi"/>
          <w:color w:val="000000" w:themeColor="text1"/>
          <w:sz w:val="32"/>
          <w:szCs w:val="32"/>
          <w:lang w:eastAsia="en-GB"/>
        </w:rPr>
      </w:pPr>
      <w:r w:rsidRPr="00720E3B">
        <w:rPr>
          <w:rFonts w:eastAsia="Times New Roman" w:cstheme="minorHAnsi"/>
          <w:i/>
          <w:iCs/>
          <w:color w:val="000000" w:themeColor="text1"/>
          <w:sz w:val="32"/>
          <w:szCs w:val="32"/>
          <w:lang w:eastAsia="en-GB"/>
        </w:rPr>
        <w:t xml:space="preserve">Implementing the 4 “Ps“ for Healthcare Innovation, </w:t>
      </w:r>
      <w:r w:rsidRPr="00720E3B">
        <w:rPr>
          <w:rFonts w:eastAsia="Times New Roman" w:cstheme="minorHAnsi"/>
          <w:color w:val="000000" w:themeColor="text1"/>
          <w:sz w:val="32"/>
          <w:szCs w:val="32"/>
          <w:lang w:eastAsia="en-GB"/>
        </w:rPr>
        <w:t xml:space="preserve">(2019). </w:t>
      </w:r>
      <w:r w:rsidRPr="00720E3B">
        <w:rPr>
          <w:rFonts w:eastAsia="Times New Roman" w:cstheme="minorHAnsi"/>
          <w:color w:val="000000" w:themeColor="text1"/>
          <w:sz w:val="32"/>
          <w:szCs w:val="32"/>
          <w:shd w:val="clear" w:color="auto" w:fill="FFFFFF"/>
          <w:lang w:eastAsia="en-GB"/>
        </w:rPr>
        <w:t>[online] Available at: &lt;https://www.michiganstateuniversityonline.com/resources/he</w:t>
      </w:r>
      <w:r w:rsidRPr="00720E3B">
        <w:rPr>
          <w:rFonts w:eastAsia="Times New Roman" w:cstheme="minorHAnsi"/>
          <w:color w:val="000000" w:themeColor="text1"/>
          <w:sz w:val="32"/>
          <w:szCs w:val="32"/>
          <w:shd w:val="clear" w:color="auto" w:fill="FFFFFF"/>
          <w:lang w:eastAsia="en-GB"/>
        </w:rPr>
        <w:lastRenderedPageBreak/>
        <w:t>althcare-management/applying-4-ps-for-healthcare-innovation/&gt; [Accessed 19 April 2021].</w:t>
      </w:r>
    </w:p>
    <w:p w14:paraId="3E7EDF3B" w14:textId="77777777" w:rsidR="00C1213B" w:rsidRPr="00D72B8D" w:rsidRDefault="00C1213B" w:rsidP="008A4F15">
      <w:pPr>
        <w:pStyle w:val="ListParagraph"/>
        <w:numPr>
          <w:ilvl w:val="0"/>
          <w:numId w:val="2"/>
        </w:numPr>
        <w:rPr>
          <w:rFonts w:eastAsia="Times New Roman" w:cstheme="minorHAnsi"/>
          <w:color w:val="000000" w:themeColor="text1"/>
          <w:sz w:val="32"/>
          <w:szCs w:val="32"/>
          <w:lang w:eastAsia="en-GB"/>
        </w:rPr>
      </w:pPr>
      <w:r w:rsidRPr="008A4F15">
        <w:rPr>
          <w:rFonts w:eastAsia="Times New Roman" w:cstheme="minorHAnsi"/>
          <w:color w:val="000000" w:themeColor="text1"/>
          <w:sz w:val="32"/>
          <w:szCs w:val="32"/>
          <w:shd w:val="clear" w:color="auto" w:fill="FFFFFF"/>
          <w:lang w:eastAsia="en-GB"/>
        </w:rPr>
        <w:t xml:space="preserve">Innovation Matrix, (2021). </w:t>
      </w:r>
      <w:r w:rsidRPr="008A4F15">
        <w:rPr>
          <w:rFonts w:eastAsia="Times New Roman" w:cstheme="minorHAnsi"/>
          <w:i/>
          <w:iCs/>
          <w:color w:val="000000" w:themeColor="text1"/>
          <w:sz w:val="32"/>
          <w:szCs w:val="32"/>
          <w:shd w:val="clear" w:color="auto" w:fill="FFFFFF"/>
          <w:lang w:eastAsia="en-GB"/>
        </w:rPr>
        <w:t xml:space="preserve">Innovation Matrix, a powerful              innovation tool explained </w:t>
      </w:r>
      <w:r w:rsidRPr="008A4F15">
        <w:rPr>
          <w:rFonts w:eastAsia="Times New Roman" w:cstheme="minorHAnsi"/>
          <w:color w:val="000000" w:themeColor="text1"/>
          <w:sz w:val="32"/>
          <w:szCs w:val="32"/>
          <w:shd w:val="clear" w:color="auto" w:fill="FFFFFF"/>
          <w:lang w:eastAsia="en-GB"/>
        </w:rPr>
        <w:t>[online] Available at:   &lt;https://www.toolshero.com/innovation/innovation-matrix/&gt; [Accessed 18 April 2021].</w:t>
      </w:r>
    </w:p>
    <w:p w14:paraId="2446A6CA" w14:textId="77777777" w:rsidR="00C1213B" w:rsidRPr="00291AFA" w:rsidRDefault="00C1213B" w:rsidP="00291AFA">
      <w:pPr>
        <w:pStyle w:val="ListParagraph"/>
        <w:numPr>
          <w:ilvl w:val="0"/>
          <w:numId w:val="2"/>
        </w:numPr>
        <w:rPr>
          <w:rFonts w:eastAsia="Times New Roman" w:cstheme="minorHAnsi"/>
          <w:color w:val="000000" w:themeColor="text1"/>
          <w:sz w:val="32"/>
          <w:szCs w:val="32"/>
          <w:lang w:eastAsia="en-GB"/>
        </w:rPr>
      </w:pPr>
      <w:r w:rsidRPr="00291AFA">
        <w:rPr>
          <w:rFonts w:eastAsia="Times New Roman" w:cstheme="minorHAnsi"/>
          <w:color w:val="000000" w:themeColor="text1"/>
          <w:sz w:val="32"/>
          <w:szCs w:val="32"/>
          <w:shd w:val="clear" w:color="auto" w:fill="FFFFFF"/>
          <w:lang w:eastAsia="en-GB"/>
        </w:rPr>
        <w:t xml:space="preserve">Mathers, M., </w:t>
      </w:r>
      <w:r>
        <w:rPr>
          <w:rFonts w:eastAsia="Times New Roman" w:cstheme="minorHAnsi"/>
          <w:color w:val="000000" w:themeColor="text1"/>
          <w:sz w:val="32"/>
          <w:szCs w:val="32"/>
          <w:shd w:val="clear" w:color="auto" w:fill="FFFFFF"/>
          <w:lang w:eastAsia="en-GB"/>
        </w:rPr>
        <w:t>(</w:t>
      </w:r>
      <w:r w:rsidRPr="00291AFA">
        <w:rPr>
          <w:rFonts w:eastAsia="Times New Roman" w:cstheme="minorHAnsi"/>
          <w:color w:val="000000" w:themeColor="text1"/>
          <w:sz w:val="32"/>
          <w:szCs w:val="32"/>
          <w:shd w:val="clear" w:color="auto" w:fill="FFFFFF"/>
          <w:lang w:eastAsia="en-GB"/>
        </w:rPr>
        <w:t>2020</w:t>
      </w:r>
      <w:r>
        <w:rPr>
          <w:rFonts w:eastAsia="Times New Roman" w:cstheme="minorHAnsi"/>
          <w:color w:val="000000" w:themeColor="text1"/>
          <w:sz w:val="32"/>
          <w:szCs w:val="32"/>
          <w:shd w:val="clear" w:color="auto" w:fill="FFFFFF"/>
          <w:lang w:eastAsia="en-GB"/>
        </w:rPr>
        <w:t>)</w:t>
      </w:r>
      <w:r w:rsidRPr="00291AFA">
        <w:rPr>
          <w:rFonts w:eastAsia="Times New Roman" w:cstheme="minorHAnsi"/>
          <w:color w:val="000000" w:themeColor="text1"/>
          <w:sz w:val="32"/>
          <w:szCs w:val="32"/>
          <w:shd w:val="clear" w:color="auto" w:fill="FFFFFF"/>
          <w:lang w:eastAsia="en-GB"/>
        </w:rPr>
        <w:t>. </w:t>
      </w:r>
      <w:r w:rsidRPr="00291AFA">
        <w:rPr>
          <w:rFonts w:eastAsia="Times New Roman" w:cstheme="minorHAnsi"/>
          <w:i/>
          <w:iCs/>
          <w:color w:val="000000" w:themeColor="text1"/>
          <w:sz w:val="32"/>
          <w:szCs w:val="32"/>
          <w:shd w:val="clear" w:color="auto" w:fill="FFFFFF"/>
          <w:lang w:eastAsia="en-GB"/>
        </w:rPr>
        <w:t>Brew</w:t>
      </w:r>
      <w:r>
        <w:rPr>
          <w:rFonts w:eastAsia="Times New Roman" w:cstheme="minorHAnsi"/>
          <w:i/>
          <w:iCs/>
          <w:color w:val="000000" w:themeColor="text1"/>
          <w:sz w:val="32"/>
          <w:szCs w:val="32"/>
          <w:shd w:val="clear" w:color="auto" w:fill="FFFFFF"/>
          <w:lang w:eastAsia="en-GB"/>
        </w:rPr>
        <w:t>D</w:t>
      </w:r>
      <w:r w:rsidRPr="00291AFA">
        <w:rPr>
          <w:rFonts w:eastAsia="Times New Roman" w:cstheme="minorHAnsi"/>
          <w:i/>
          <w:iCs/>
          <w:color w:val="000000" w:themeColor="text1"/>
          <w:sz w:val="32"/>
          <w:szCs w:val="32"/>
          <w:shd w:val="clear" w:color="auto" w:fill="FFFFFF"/>
          <w:lang w:eastAsia="en-GB"/>
        </w:rPr>
        <w:t>og plans to make its own hand sanitiser met with mixed reactions</w:t>
      </w:r>
      <w:r w:rsidRPr="00291AFA">
        <w:rPr>
          <w:rFonts w:eastAsia="Times New Roman" w:cstheme="minorHAnsi"/>
          <w:color w:val="000000" w:themeColor="text1"/>
          <w:sz w:val="32"/>
          <w:szCs w:val="32"/>
          <w:shd w:val="clear" w:color="auto" w:fill="FFFFFF"/>
          <w:lang w:eastAsia="en-GB"/>
        </w:rPr>
        <w:t>. [online] Available at: &lt;https://www.independent.co.uk/life-style/food-and-drink/coronavirus-brewdog-hand-sanitiser-update-news-a9409381.html&gt; [Accessed 18 April 2021].</w:t>
      </w:r>
    </w:p>
    <w:p w14:paraId="45794A61" w14:textId="77777777" w:rsidR="00C1213B" w:rsidRPr="004F2D05" w:rsidRDefault="00C1213B" w:rsidP="004F2D05">
      <w:pPr>
        <w:pStyle w:val="ListParagraph"/>
        <w:numPr>
          <w:ilvl w:val="0"/>
          <w:numId w:val="2"/>
        </w:numPr>
        <w:rPr>
          <w:rFonts w:eastAsia="Times New Roman" w:cstheme="minorHAnsi"/>
          <w:color w:val="000000" w:themeColor="text1"/>
          <w:sz w:val="32"/>
          <w:szCs w:val="32"/>
          <w:lang w:eastAsia="en-GB"/>
        </w:rPr>
      </w:pPr>
      <w:r w:rsidRPr="004F2D05">
        <w:rPr>
          <w:rFonts w:eastAsia="Times New Roman" w:cstheme="minorHAnsi"/>
          <w:color w:val="000000" w:themeColor="text1"/>
          <w:sz w:val="32"/>
          <w:szCs w:val="32"/>
          <w:shd w:val="clear" w:color="auto" w:fill="FFFFFF"/>
          <w:lang w:eastAsia="en-GB"/>
        </w:rPr>
        <w:t xml:space="preserve">Mileham, A., </w:t>
      </w:r>
      <w:r>
        <w:rPr>
          <w:rFonts w:eastAsia="Times New Roman" w:cstheme="minorHAnsi"/>
          <w:color w:val="000000" w:themeColor="text1"/>
          <w:sz w:val="32"/>
          <w:szCs w:val="32"/>
          <w:shd w:val="clear" w:color="auto" w:fill="FFFFFF"/>
          <w:lang w:eastAsia="en-GB"/>
        </w:rPr>
        <w:t>(</w:t>
      </w:r>
      <w:r w:rsidRPr="004F2D05">
        <w:rPr>
          <w:rFonts w:eastAsia="Times New Roman" w:cstheme="minorHAnsi"/>
          <w:color w:val="000000" w:themeColor="text1"/>
          <w:sz w:val="32"/>
          <w:szCs w:val="32"/>
          <w:shd w:val="clear" w:color="auto" w:fill="FFFFFF"/>
          <w:lang w:eastAsia="en-GB"/>
        </w:rPr>
        <w:t>2021</w:t>
      </w:r>
      <w:r>
        <w:rPr>
          <w:rFonts w:eastAsia="Times New Roman" w:cstheme="minorHAnsi"/>
          <w:color w:val="000000" w:themeColor="text1"/>
          <w:sz w:val="32"/>
          <w:szCs w:val="32"/>
          <w:shd w:val="clear" w:color="auto" w:fill="FFFFFF"/>
          <w:lang w:eastAsia="en-GB"/>
        </w:rPr>
        <w:t>)</w:t>
      </w:r>
      <w:r w:rsidRPr="004F2D05">
        <w:rPr>
          <w:rFonts w:eastAsia="Times New Roman" w:cstheme="minorHAnsi"/>
          <w:color w:val="000000" w:themeColor="text1"/>
          <w:sz w:val="32"/>
          <w:szCs w:val="32"/>
          <w:shd w:val="clear" w:color="auto" w:fill="FFFFFF"/>
          <w:lang w:eastAsia="en-GB"/>
        </w:rPr>
        <w:t>. </w:t>
      </w:r>
      <w:r w:rsidRPr="004F2D05">
        <w:rPr>
          <w:rFonts w:eastAsia="Times New Roman" w:cstheme="minorHAnsi"/>
          <w:i/>
          <w:iCs/>
          <w:color w:val="000000" w:themeColor="text1"/>
          <w:sz w:val="32"/>
          <w:szCs w:val="32"/>
          <w:shd w:val="clear" w:color="auto" w:fill="FFFFFF"/>
          <w:lang w:eastAsia="en-GB"/>
        </w:rPr>
        <w:t>BrewDog in talks with government over using pubs as vaccination centres</w:t>
      </w:r>
      <w:r>
        <w:rPr>
          <w:rFonts w:eastAsia="Times New Roman" w:cstheme="minorHAnsi"/>
          <w:i/>
          <w:iCs/>
          <w:color w:val="000000" w:themeColor="text1"/>
          <w:sz w:val="32"/>
          <w:szCs w:val="32"/>
          <w:shd w:val="clear" w:color="auto" w:fill="FFFFFF"/>
          <w:lang w:eastAsia="en-GB"/>
        </w:rPr>
        <w:t xml:space="preserve">. </w:t>
      </w:r>
      <w:r w:rsidRPr="004F2D05">
        <w:rPr>
          <w:rFonts w:eastAsia="Times New Roman" w:cstheme="minorHAnsi"/>
          <w:color w:val="000000" w:themeColor="text1"/>
          <w:sz w:val="32"/>
          <w:szCs w:val="32"/>
          <w:shd w:val="clear" w:color="auto" w:fill="FFFFFF"/>
          <w:lang w:eastAsia="en-GB"/>
        </w:rPr>
        <w:t>[online] Available at: &lt;https://www.thedrinksbusiness.com/2021/01/brewdog-in-talks-over-using-pubs-as-vaccination-centres/&gt; [Accessed 19 April 2021].</w:t>
      </w:r>
    </w:p>
    <w:p w14:paraId="59275184" w14:textId="77777777" w:rsidR="00C1213B" w:rsidRDefault="00C1213B" w:rsidP="008A4F15">
      <w:pPr>
        <w:pStyle w:val="ListParagraph"/>
        <w:numPr>
          <w:ilvl w:val="0"/>
          <w:numId w:val="2"/>
        </w:numPr>
        <w:rPr>
          <w:rFonts w:eastAsia="Times New Roman" w:cstheme="minorHAnsi"/>
          <w:color w:val="000000" w:themeColor="text1"/>
          <w:sz w:val="32"/>
          <w:szCs w:val="32"/>
          <w:lang w:eastAsia="en-GB"/>
        </w:rPr>
      </w:pPr>
      <w:r>
        <w:rPr>
          <w:rFonts w:eastAsia="Times New Roman" w:cstheme="minorHAnsi"/>
          <w:color w:val="000000" w:themeColor="text1"/>
          <w:sz w:val="32"/>
          <w:szCs w:val="32"/>
          <w:lang w:eastAsia="en-GB"/>
        </w:rPr>
        <w:t xml:space="preserve">Pisano, P., G., (2015). </w:t>
      </w:r>
      <w:r>
        <w:rPr>
          <w:rFonts w:eastAsia="Times New Roman" w:cstheme="minorHAnsi"/>
          <w:i/>
          <w:iCs/>
          <w:color w:val="000000" w:themeColor="text1"/>
          <w:sz w:val="32"/>
          <w:szCs w:val="32"/>
          <w:lang w:eastAsia="en-GB"/>
        </w:rPr>
        <w:t>You Need an Innovation Strategy</w:t>
      </w:r>
      <w:r>
        <w:rPr>
          <w:rFonts w:eastAsia="Times New Roman" w:cstheme="minorHAnsi"/>
          <w:color w:val="000000" w:themeColor="text1"/>
          <w:sz w:val="32"/>
          <w:szCs w:val="32"/>
          <w:lang w:eastAsia="en-GB"/>
        </w:rPr>
        <w:t>. [online] Available at &lt;</w:t>
      </w:r>
      <w:r w:rsidRPr="002E71C6">
        <w:rPr>
          <w:rFonts w:eastAsia="Times New Roman" w:cstheme="minorHAnsi"/>
          <w:color w:val="000000" w:themeColor="text1"/>
          <w:sz w:val="32"/>
          <w:szCs w:val="32"/>
          <w:lang w:eastAsia="en-GB"/>
        </w:rPr>
        <w:t>https://hbr.org/2015/06/you-need-an-innovation-strategy</w:t>
      </w:r>
      <w:r>
        <w:rPr>
          <w:rFonts w:eastAsia="Times New Roman" w:cstheme="minorHAnsi"/>
          <w:color w:val="000000" w:themeColor="text1"/>
          <w:sz w:val="32"/>
          <w:szCs w:val="32"/>
          <w:lang w:eastAsia="en-GB"/>
        </w:rPr>
        <w:t xml:space="preserve">&gt; [Accessed 19 April 2021] </w:t>
      </w:r>
    </w:p>
    <w:p w14:paraId="546F0C78" w14:textId="77777777" w:rsidR="00C1213B" w:rsidRPr="00286D58" w:rsidRDefault="00C1213B" w:rsidP="00286D58">
      <w:pPr>
        <w:pStyle w:val="ListParagraph"/>
        <w:numPr>
          <w:ilvl w:val="0"/>
          <w:numId w:val="2"/>
        </w:numPr>
        <w:rPr>
          <w:rFonts w:eastAsia="Times New Roman" w:cstheme="minorHAnsi"/>
          <w:color w:val="000000" w:themeColor="text1"/>
          <w:sz w:val="32"/>
          <w:szCs w:val="32"/>
          <w:lang w:eastAsia="en-GB"/>
        </w:rPr>
      </w:pPr>
      <w:r w:rsidRPr="00286D58">
        <w:rPr>
          <w:rFonts w:eastAsia="Times New Roman" w:cstheme="minorHAnsi"/>
          <w:color w:val="000000" w:themeColor="text1"/>
          <w:sz w:val="32"/>
          <w:szCs w:val="32"/>
          <w:shd w:val="clear" w:color="auto" w:fill="FFFFFF"/>
          <w:lang w:eastAsia="en-GB"/>
        </w:rPr>
        <w:t xml:space="preserve">Riley, J., </w:t>
      </w:r>
      <w:r>
        <w:rPr>
          <w:rFonts w:eastAsia="Times New Roman" w:cstheme="minorHAnsi"/>
          <w:color w:val="000000" w:themeColor="text1"/>
          <w:sz w:val="32"/>
          <w:szCs w:val="32"/>
          <w:shd w:val="clear" w:color="auto" w:fill="FFFFFF"/>
          <w:lang w:eastAsia="en-GB"/>
        </w:rPr>
        <w:t>(</w:t>
      </w:r>
      <w:r w:rsidRPr="00286D58">
        <w:rPr>
          <w:rFonts w:eastAsia="Times New Roman" w:cstheme="minorHAnsi"/>
          <w:color w:val="000000" w:themeColor="text1"/>
          <w:sz w:val="32"/>
          <w:szCs w:val="32"/>
          <w:shd w:val="clear" w:color="auto" w:fill="FFFFFF"/>
          <w:lang w:eastAsia="en-GB"/>
        </w:rPr>
        <w:t>2016</w:t>
      </w:r>
      <w:r>
        <w:rPr>
          <w:rFonts w:eastAsia="Times New Roman" w:cstheme="minorHAnsi"/>
          <w:color w:val="000000" w:themeColor="text1"/>
          <w:sz w:val="32"/>
          <w:szCs w:val="32"/>
          <w:shd w:val="clear" w:color="auto" w:fill="FFFFFF"/>
          <w:lang w:eastAsia="en-GB"/>
        </w:rPr>
        <w:t>)</w:t>
      </w:r>
      <w:r w:rsidRPr="00286D58">
        <w:rPr>
          <w:rFonts w:eastAsia="Times New Roman" w:cstheme="minorHAnsi"/>
          <w:color w:val="000000" w:themeColor="text1"/>
          <w:sz w:val="32"/>
          <w:szCs w:val="32"/>
          <w:shd w:val="clear" w:color="auto" w:fill="FFFFFF"/>
          <w:lang w:eastAsia="en-GB"/>
        </w:rPr>
        <w:t>. </w:t>
      </w:r>
      <w:r w:rsidRPr="00286D58">
        <w:rPr>
          <w:rFonts w:eastAsia="Times New Roman" w:cstheme="minorHAnsi"/>
          <w:i/>
          <w:iCs/>
          <w:color w:val="000000" w:themeColor="text1"/>
          <w:sz w:val="32"/>
          <w:szCs w:val="32"/>
          <w:shd w:val="clear" w:color="auto" w:fill="FFFFFF"/>
          <w:lang w:eastAsia="en-GB"/>
        </w:rPr>
        <w:t>Lewin's Force Field Analysis Model</w:t>
      </w:r>
      <w:r w:rsidRPr="00286D58">
        <w:rPr>
          <w:rFonts w:eastAsia="Times New Roman" w:cstheme="minorHAnsi"/>
          <w:color w:val="000000" w:themeColor="text1"/>
          <w:sz w:val="32"/>
          <w:szCs w:val="32"/>
          <w:shd w:val="clear" w:color="auto" w:fill="FFFFFF"/>
          <w:lang w:eastAsia="en-GB"/>
        </w:rPr>
        <w:t>. [online] Available at: &lt;https://www.youtube.com/watch?v=X9ujAtYAfqU&gt; [Accessed 19 April 2021].</w:t>
      </w:r>
    </w:p>
    <w:p w14:paraId="433E376D" w14:textId="77777777" w:rsidR="00C1213B" w:rsidRPr="00FA1725" w:rsidRDefault="00C1213B" w:rsidP="00FA1725">
      <w:pPr>
        <w:pStyle w:val="ListParagraph"/>
        <w:numPr>
          <w:ilvl w:val="0"/>
          <w:numId w:val="2"/>
        </w:numPr>
        <w:rPr>
          <w:rFonts w:eastAsia="Times New Roman" w:cstheme="minorHAnsi"/>
          <w:color w:val="000000" w:themeColor="text1"/>
          <w:sz w:val="32"/>
          <w:szCs w:val="32"/>
          <w:lang w:eastAsia="en-GB"/>
        </w:rPr>
      </w:pPr>
      <w:r w:rsidRPr="00FA1725">
        <w:rPr>
          <w:rFonts w:eastAsia="Times New Roman" w:cstheme="minorHAnsi"/>
          <w:color w:val="000000" w:themeColor="text1"/>
          <w:sz w:val="32"/>
          <w:szCs w:val="32"/>
          <w:shd w:val="clear" w:color="auto" w:fill="FFFFFF"/>
          <w:lang w:eastAsia="en-GB"/>
        </w:rPr>
        <w:t xml:space="preserve">Rudiak, E., </w:t>
      </w:r>
      <w:r>
        <w:rPr>
          <w:rFonts w:eastAsia="Times New Roman" w:cstheme="minorHAnsi"/>
          <w:color w:val="000000" w:themeColor="text1"/>
          <w:sz w:val="32"/>
          <w:szCs w:val="32"/>
          <w:shd w:val="clear" w:color="auto" w:fill="FFFFFF"/>
          <w:lang w:eastAsia="en-GB"/>
        </w:rPr>
        <w:t>(</w:t>
      </w:r>
      <w:r w:rsidRPr="00FA1725">
        <w:rPr>
          <w:rFonts w:eastAsia="Times New Roman" w:cstheme="minorHAnsi"/>
          <w:color w:val="000000" w:themeColor="text1"/>
          <w:sz w:val="32"/>
          <w:szCs w:val="32"/>
          <w:shd w:val="clear" w:color="auto" w:fill="FFFFFF"/>
          <w:lang w:eastAsia="en-GB"/>
        </w:rPr>
        <w:t>2016</w:t>
      </w:r>
      <w:r>
        <w:rPr>
          <w:rFonts w:eastAsia="Times New Roman" w:cstheme="minorHAnsi"/>
          <w:color w:val="000000" w:themeColor="text1"/>
          <w:sz w:val="32"/>
          <w:szCs w:val="32"/>
          <w:shd w:val="clear" w:color="auto" w:fill="FFFFFF"/>
          <w:lang w:eastAsia="en-GB"/>
        </w:rPr>
        <w:t>)</w:t>
      </w:r>
      <w:r w:rsidRPr="00FA1725">
        <w:rPr>
          <w:rFonts w:eastAsia="Times New Roman" w:cstheme="minorHAnsi"/>
          <w:color w:val="000000" w:themeColor="text1"/>
          <w:sz w:val="32"/>
          <w:szCs w:val="32"/>
          <w:shd w:val="clear" w:color="auto" w:fill="FFFFFF"/>
          <w:lang w:eastAsia="en-GB"/>
        </w:rPr>
        <w:t>. </w:t>
      </w:r>
      <w:r w:rsidRPr="00FA1725">
        <w:rPr>
          <w:rFonts w:eastAsia="Times New Roman" w:cstheme="minorHAnsi"/>
          <w:i/>
          <w:iCs/>
          <w:color w:val="000000" w:themeColor="text1"/>
          <w:sz w:val="32"/>
          <w:szCs w:val="32"/>
          <w:shd w:val="clear" w:color="auto" w:fill="FFFFFF"/>
          <w:lang w:eastAsia="en-GB"/>
        </w:rPr>
        <w:t>The BrewDog</w:t>
      </w:r>
      <w:r w:rsidRPr="00FA1725">
        <w:rPr>
          <w:rFonts w:eastAsia="Times New Roman" w:cstheme="minorHAnsi"/>
          <w:color w:val="000000" w:themeColor="text1"/>
          <w:sz w:val="32"/>
          <w:szCs w:val="32"/>
          <w:shd w:val="clear" w:color="auto" w:fill="FFFFFF"/>
          <w:lang w:eastAsia="en-GB"/>
        </w:rPr>
        <w:t>. [online] Available at: &lt;https://prezi.com/ypj1kg8achou/the-brewdog/&gt; [Accessed 18 April 2021].</w:t>
      </w:r>
    </w:p>
    <w:p w14:paraId="44E136A6" w14:textId="77777777" w:rsidR="00C1213B" w:rsidRDefault="00C1213B" w:rsidP="00DD1F94">
      <w:pPr>
        <w:pStyle w:val="ListParagraph"/>
        <w:numPr>
          <w:ilvl w:val="0"/>
          <w:numId w:val="2"/>
        </w:numPr>
        <w:rPr>
          <w:rFonts w:eastAsia="Times New Roman" w:cstheme="minorHAnsi"/>
          <w:color w:val="000000" w:themeColor="text1"/>
          <w:sz w:val="32"/>
          <w:szCs w:val="32"/>
          <w:lang w:eastAsia="en-GB"/>
        </w:rPr>
      </w:pPr>
      <w:r w:rsidRPr="00DD1F94">
        <w:rPr>
          <w:rFonts w:eastAsia="Times New Roman" w:cstheme="minorHAnsi"/>
          <w:color w:val="000000" w:themeColor="text1"/>
          <w:sz w:val="32"/>
          <w:szCs w:val="32"/>
          <w:lang w:eastAsia="en-GB"/>
        </w:rPr>
        <w:t>Runco</w:t>
      </w:r>
      <w:r>
        <w:rPr>
          <w:rFonts w:eastAsia="Times New Roman" w:cstheme="minorHAnsi"/>
          <w:color w:val="000000" w:themeColor="text1"/>
          <w:sz w:val="32"/>
          <w:szCs w:val="32"/>
          <w:lang w:eastAsia="en-GB"/>
        </w:rPr>
        <w:t>, M., A.</w:t>
      </w:r>
      <w:r w:rsidRPr="00DD1F94">
        <w:rPr>
          <w:rFonts w:eastAsia="Times New Roman" w:cstheme="minorHAnsi"/>
          <w:color w:val="000000" w:themeColor="text1"/>
          <w:sz w:val="32"/>
          <w:szCs w:val="32"/>
          <w:lang w:eastAsia="en-GB"/>
        </w:rPr>
        <w:t xml:space="preserve"> &amp; Jaeger</w:t>
      </w:r>
      <w:r>
        <w:rPr>
          <w:rFonts w:eastAsia="Times New Roman" w:cstheme="minorHAnsi"/>
          <w:color w:val="000000" w:themeColor="text1"/>
          <w:sz w:val="32"/>
          <w:szCs w:val="32"/>
          <w:lang w:eastAsia="en-GB"/>
        </w:rPr>
        <w:t>, G., J.</w:t>
      </w:r>
      <w:r w:rsidRPr="00DD1F94">
        <w:rPr>
          <w:rFonts w:eastAsia="Times New Roman" w:cstheme="minorHAnsi"/>
          <w:color w:val="000000" w:themeColor="text1"/>
          <w:sz w:val="32"/>
          <w:szCs w:val="32"/>
          <w:shd w:val="clear" w:color="auto" w:fill="FFFFFF"/>
          <w:lang w:eastAsia="en-GB"/>
        </w:rPr>
        <w:t> </w:t>
      </w:r>
      <w:r w:rsidRPr="00DD1F94">
        <w:rPr>
          <w:rFonts w:eastAsia="Times New Roman" w:cstheme="minorHAnsi"/>
          <w:color w:val="000000" w:themeColor="text1"/>
          <w:sz w:val="32"/>
          <w:szCs w:val="32"/>
          <w:lang w:eastAsia="en-GB"/>
        </w:rPr>
        <w:t>(2012)</w:t>
      </w:r>
      <w:r w:rsidRPr="00DD1F94">
        <w:rPr>
          <w:rFonts w:eastAsia="Times New Roman" w:cstheme="minorHAnsi"/>
          <w:color w:val="000000" w:themeColor="text1"/>
          <w:sz w:val="32"/>
          <w:szCs w:val="32"/>
          <w:shd w:val="clear" w:color="auto" w:fill="FFFFFF"/>
          <w:lang w:eastAsia="en-GB"/>
        </w:rPr>
        <w:t> </w:t>
      </w:r>
      <w:r w:rsidRPr="00DD1F94">
        <w:rPr>
          <w:rFonts w:eastAsia="Times New Roman" w:cstheme="minorHAnsi"/>
          <w:i/>
          <w:iCs/>
          <w:color w:val="000000" w:themeColor="text1"/>
          <w:sz w:val="32"/>
          <w:szCs w:val="32"/>
          <w:lang w:eastAsia="en-GB"/>
        </w:rPr>
        <w:t>The Standard Definition of Creativity</w:t>
      </w:r>
      <w:r w:rsidRPr="00DD1F94">
        <w:rPr>
          <w:rFonts w:eastAsia="Times New Roman" w:cstheme="minorHAnsi"/>
          <w:color w:val="000000" w:themeColor="text1"/>
          <w:sz w:val="32"/>
          <w:szCs w:val="32"/>
          <w:lang w:eastAsia="en-GB"/>
        </w:rPr>
        <w:t>,</w:t>
      </w:r>
      <w:r w:rsidRPr="00DD1F94">
        <w:rPr>
          <w:rFonts w:eastAsia="Times New Roman" w:cstheme="minorHAnsi"/>
          <w:color w:val="000000" w:themeColor="text1"/>
          <w:sz w:val="32"/>
          <w:szCs w:val="32"/>
          <w:shd w:val="clear" w:color="auto" w:fill="FFFFFF"/>
          <w:lang w:eastAsia="en-GB"/>
        </w:rPr>
        <w:t> </w:t>
      </w:r>
      <w:r w:rsidRPr="00DD1F94">
        <w:rPr>
          <w:rFonts w:eastAsia="Times New Roman" w:cstheme="minorHAnsi"/>
          <w:color w:val="000000" w:themeColor="text1"/>
          <w:sz w:val="32"/>
          <w:szCs w:val="32"/>
          <w:lang w:eastAsia="en-GB"/>
        </w:rPr>
        <w:t>Creativity Research Journal,</w:t>
      </w:r>
      <w:r>
        <w:rPr>
          <w:rFonts w:eastAsia="Times New Roman" w:cstheme="minorHAnsi"/>
          <w:color w:val="000000" w:themeColor="text1"/>
          <w:sz w:val="32"/>
          <w:szCs w:val="32"/>
          <w:lang w:eastAsia="en-GB"/>
        </w:rPr>
        <w:t xml:space="preserve"> </w:t>
      </w:r>
      <w:r w:rsidRPr="00DD1F94">
        <w:rPr>
          <w:rFonts w:eastAsia="Times New Roman" w:cstheme="minorHAnsi"/>
          <w:color w:val="000000" w:themeColor="text1"/>
          <w:sz w:val="32"/>
          <w:szCs w:val="32"/>
          <w:lang w:eastAsia="en-GB"/>
        </w:rPr>
        <w:t>24</w:t>
      </w:r>
      <w:r>
        <w:rPr>
          <w:rFonts w:eastAsia="Times New Roman" w:cstheme="minorHAnsi"/>
          <w:color w:val="000000" w:themeColor="text1"/>
          <w:sz w:val="32"/>
          <w:szCs w:val="32"/>
          <w:lang w:eastAsia="en-GB"/>
        </w:rPr>
        <w:t>(</w:t>
      </w:r>
      <w:r w:rsidRPr="00DD1F94">
        <w:rPr>
          <w:rFonts w:eastAsia="Times New Roman" w:cstheme="minorHAnsi"/>
          <w:color w:val="000000" w:themeColor="text1"/>
          <w:sz w:val="32"/>
          <w:szCs w:val="32"/>
          <w:lang w:eastAsia="en-GB"/>
        </w:rPr>
        <w:t>1</w:t>
      </w:r>
      <w:r>
        <w:rPr>
          <w:rFonts w:eastAsia="Times New Roman" w:cstheme="minorHAnsi"/>
          <w:color w:val="000000" w:themeColor="text1"/>
          <w:sz w:val="32"/>
          <w:szCs w:val="32"/>
          <w:lang w:eastAsia="en-GB"/>
        </w:rPr>
        <w:t>), pp.</w:t>
      </w:r>
      <w:r w:rsidRPr="00DD1F94">
        <w:rPr>
          <w:rFonts w:eastAsia="Times New Roman" w:cstheme="minorHAnsi"/>
          <w:color w:val="000000" w:themeColor="text1"/>
          <w:sz w:val="32"/>
          <w:szCs w:val="32"/>
          <w:shd w:val="clear" w:color="auto" w:fill="FFFFFF"/>
          <w:lang w:eastAsia="en-GB"/>
        </w:rPr>
        <w:t> </w:t>
      </w:r>
      <w:r w:rsidRPr="00DD1F94">
        <w:rPr>
          <w:rFonts w:eastAsia="Times New Roman" w:cstheme="minorHAnsi"/>
          <w:color w:val="000000" w:themeColor="text1"/>
          <w:sz w:val="32"/>
          <w:szCs w:val="32"/>
          <w:lang w:eastAsia="en-GB"/>
        </w:rPr>
        <w:t>92-96,</w:t>
      </w:r>
      <w:r w:rsidRPr="00DD1F94">
        <w:rPr>
          <w:rFonts w:eastAsia="Times New Roman" w:cstheme="minorHAnsi"/>
          <w:color w:val="000000" w:themeColor="text1"/>
          <w:sz w:val="32"/>
          <w:szCs w:val="32"/>
          <w:shd w:val="clear" w:color="auto" w:fill="FFFFFF"/>
          <w:lang w:eastAsia="en-GB"/>
        </w:rPr>
        <w:t> </w:t>
      </w:r>
      <w:r w:rsidRPr="00DD1F94">
        <w:rPr>
          <w:rFonts w:eastAsia="Times New Roman" w:cstheme="minorHAnsi"/>
          <w:color w:val="000000" w:themeColor="text1"/>
          <w:sz w:val="32"/>
          <w:szCs w:val="32"/>
          <w:lang w:eastAsia="en-GB"/>
        </w:rPr>
        <w:t>DOI: </w:t>
      </w:r>
      <w:hyperlink r:id="rId9" w:history="1">
        <w:r w:rsidRPr="00DD1F94">
          <w:rPr>
            <w:rFonts w:eastAsia="Times New Roman" w:cstheme="minorHAnsi"/>
            <w:color w:val="000000" w:themeColor="text1"/>
            <w:sz w:val="32"/>
            <w:szCs w:val="32"/>
            <w:u w:val="single"/>
            <w:lang w:eastAsia="en-GB"/>
          </w:rPr>
          <w:t>10.1080/10400419.2012.650092</w:t>
        </w:r>
      </w:hyperlink>
    </w:p>
    <w:p w14:paraId="0EFA6748" w14:textId="77777777" w:rsidR="00C1213B" w:rsidRPr="00C4638B" w:rsidRDefault="00C1213B" w:rsidP="00C4638B">
      <w:pPr>
        <w:pStyle w:val="ListParagraph"/>
        <w:numPr>
          <w:ilvl w:val="0"/>
          <w:numId w:val="2"/>
        </w:numPr>
        <w:rPr>
          <w:rFonts w:eastAsia="Times New Roman" w:cstheme="minorHAnsi"/>
          <w:color w:val="000000" w:themeColor="text1"/>
          <w:sz w:val="32"/>
          <w:szCs w:val="32"/>
          <w:lang w:eastAsia="en-GB"/>
        </w:rPr>
      </w:pPr>
      <w:r w:rsidRPr="00C4638B">
        <w:rPr>
          <w:rFonts w:eastAsia="Times New Roman" w:cstheme="minorHAnsi"/>
          <w:color w:val="000000" w:themeColor="text1"/>
          <w:sz w:val="32"/>
          <w:szCs w:val="32"/>
          <w:shd w:val="clear" w:color="auto" w:fill="FFFFFF"/>
          <w:lang w:eastAsia="en-GB"/>
        </w:rPr>
        <w:t xml:space="preserve">Stone, S., </w:t>
      </w:r>
      <w:r>
        <w:rPr>
          <w:rFonts w:eastAsia="Times New Roman" w:cstheme="minorHAnsi"/>
          <w:color w:val="000000" w:themeColor="text1"/>
          <w:sz w:val="32"/>
          <w:szCs w:val="32"/>
          <w:shd w:val="clear" w:color="auto" w:fill="FFFFFF"/>
          <w:lang w:eastAsia="en-GB"/>
        </w:rPr>
        <w:t>(</w:t>
      </w:r>
      <w:r w:rsidRPr="00C4638B">
        <w:rPr>
          <w:rFonts w:eastAsia="Times New Roman" w:cstheme="minorHAnsi"/>
          <w:color w:val="000000" w:themeColor="text1"/>
          <w:sz w:val="32"/>
          <w:szCs w:val="32"/>
          <w:shd w:val="clear" w:color="auto" w:fill="FFFFFF"/>
          <w:lang w:eastAsia="en-GB"/>
        </w:rPr>
        <w:t>2020</w:t>
      </w:r>
      <w:r>
        <w:rPr>
          <w:rFonts w:eastAsia="Times New Roman" w:cstheme="minorHAnsi"/>
          <w:color w:val="000000" w:themeColor="text1"/>
          <w:sz w:val="32"/>
          <w:szCs w:val="32"/>
          <w:shd w:val="clear" w:color="auto" w:fill="FFFFFF"/>
          <w:lang w:eastAsia="en-GB"/>
        </w:rPr>
        <w:t>)</w:t>
      </w:r>
      <w:r w:rsidRPr="00C4638B">
        <w:rPr>
          <w:rFonts w:eastAsia="Times New Roman" w:cstheme="minorHAnsi"/>
          <w:color w:val="000000" w:themeColor="text1"/>
          <w:sz w:val="32"/>
          <w:szCs w:val="32"/>
          <w:shd w:val="clear" w:color="auto" w:fill="FFFFFF"/>
          <w:lang w:eastAsia="en-GB"/>
        </w:rPr>
        <w:t>. </w:t>
      </w:r>
      <w:r w:rsidRPr="00C4638B">
        <w:rPr>
          <w:rFonts w:eastAsia="Times New Roman" w:cstheme="minorHAnsi"/>
          <w:i/>
          <w:iCs/>
          <w:color w:val="000000" w:themeColor="text1"/>
          <w:sz w:val="32"/>
          <w:szCs w:val="32"/>
          <w:shd w:val="clear" w:color="auto" w:fill="FFFFFF"/>
          <w:lang w:eastAsia="en-GB"/>
        </w:rPr>
        <w:t>BrewDog secures £25m CBILS boost</w:t>
      </w:r>
      <w:r w:rsidRPr="00C4638B">
        <w:rPr>
          <w:rFonts w:eastAsia="Times New Roman" w:cstheme="minorHAnsi"/>
          <w:color w:val="000000" w:themeColor="text1"/>
          <w:sz w:val="32"/>
          <w:szCs w:val="32"/>
          <w:shd w:val="clear" w:color="auto" w:fill="FFFFFF"/>
          <w:lang w:eastAsia="en-GB"/>
        </w:rPr>
        <w:t>. [online] Available at: &lt;https://www.morningadvertiser.co.uk/Article/2020/11/16/Covid-19-impact-on-BrewDog&gt; [Accessed 18 April 2021].</w:t>
      </w:r>
    </w:p>
    <w:p w14:paraId="3758FAFE" w14:textId="77777777" w:rsidR="00C1213B" w:rsidRPr="001A70CB" w:rsidRDefault="00C1213B" w:rsidP="001A70CB">
      <w:pPr>
        <w:pStyle w:val="ListParagraph"/>
        <w:numPr>
          <w:ilvl w:val="0"/>
          <w:numId w:val="2"/>
        </w:numPr>
        <w:rPr>
          <w:rFonts w:eastAsia="Times New Roman" w:cstheme="minorHAnsi"/>
          <w:color w:val="000000" w:themeColor="text1"/>
          <w:sz w:val="32"/>
          <w:szCs w:val="32"/>
          <w:lang w:eastAsia="en-GB"/>
        </w:rPr>
      </w:pPr>
      <w:r w:rsidRPr="001A70CB">
        <w:rPr>
          <w:rFonts w:eastAsia="Times New Roman" w:cstheme="minorHAnsi"/>
          <w:color w:val="000000" w:themeColor="text1"/>
          <w:sz w:val="32"/>
          <w:szCs w:val="32"/>
          <w:shd w:val="clear" w:color="auto" w:fill="FFFFFF"/>
          <w:lang w:eastAsia="en-GB"/>
        </w:rPr>
        <w:t>Swaim, R.,</w:t>
      </w:r>
      <w:r>
        <w:rPr>
          <w:rFonts w:eastAsia="Times New Roman" w:cstheme="minorHAnsi"/>
          <w:color w:val="000000" w:themeColor="text1"/>
          <w:sz w:val="32"/>
          <w:szCs w:val="32"/>
          <w:shd w:val="clear" w:color="auto" w:fill="FFFFFF"/>
          <w:lang w:eastAsia="en-GB"/>
        </w:rPr>
        <w:t xml:space="preserve"> W., (</w:t>
      </w:r>
      <w:r w:rsidRPr="001A70CB">
        <w:rPr>
          <w:rFonts w:eastAsia="Times New Roman" w:cstheme="minorHAnsi"/>
          <w:color w:val="000000" w:themeColor="text1"/>
          <w:sz w:val="32"/>
          <w:szCs w:val="32"/>
          <w:shd w:val="clear" w:color="auto" w:fill="FFFFFF"/>
          <w:lang w:eastAsia="en-GB"/>
        </w:rPr>
        <w:t>2021</w:t>
      </w:r>
      <w:r>
        <w:rPr>
          <w:rFonts w:eastAsia="Times New Roman" w:cstheme="minorHAnsi"/>
          <w:color w:val="000000" w:themeColor="text1"/>
          <w:sz w:val="32"/>
          <w:szCs w:val="32"/>
          <w:shd w:val="clear" w:color="auto" w:fill="FFFFFF"/>
          <w:lang w:eastAsia="en-GB"/>
        </w:rPr>
        <w:t>)</w:t>
      </w:r>
      <w:r w:rsidRPr="001A70CB">
        <w:rPr>
          <w:rFonts w:eastAsia="Times New Roman" w:cstheme="minorHAnsi"/>
          <w:color w:val="000000" w:themeColor="text1"/>
          <w:sz w:val="32"/>
          <w:szCs w:val="32"/>
          <w:shd w:val="clear" w:color="auto" w:fill="FFFFFF"/>
          <w:lang w:eastAsia="en-GB"/>
        </w:rPr>
        <w:t>. </w:t>
      </w:r>
      <w:r w:rsidRPr="001A70CB">
        <w:rPr>
          <w:rFonts w:eastAsia="Times New Roman" w:cstheme="minorHAnsi"/>
          <w:i/>
          <w:iCs/>
          <w:color w:val="000000" w:themeColor="text1"/>
          <w:sz w:val="32"/>
          <w:szCs w:val="32"/>
          <w:shd w:val="clear" w:color="auto" w:fill="FFFFFF"/>
          <w:lang w:eastAsia="en-GB"/>
        </w:rPr>
        <w:t>Principles of Innovation: Getting Rid of Yesterday</w:t>
      </w:r>
      <w:r w:rsidRPr="001A70CB">
        <w:rPr>
          <w:rFonts w:eastAsia="Times New Roman" w:cstheme="minorHAnsi"/>
          <w:color w:val="000000" w:themeColor="text1"/>
          <w:sz w:val="32"/>
          <w:szCs w:val="32"/>
          <w:shd w:val="clear" w:color="auto" w:fill="FFFFFF"/>
          <w:lang w:eastAsia="en-GB"/>
        </w:rPr>
        <w:t xml:space="preserve">. [online] Available at: </w:t>
      </w:r>
      <w:r w:rsidRPr="001A70CB">
        <w:rPr>
          <w:rFonts w:eastAsia="Times New Roman" w:cstheme="minorHAnsi"/>
          <w:color w:val="000000" w:themeColor="text1"/>
          <w:sz w:val="32"/>
          <w:szCs w:val="32"/>
          <w:shd w:val="clear" w:color="auto" w:fill="FFFFFF"/>
          <w:lang w:eastAsia="en-GB"/>
        </w:rPr>
        <w:lastRenderedPageBreak/>
        <w:t>&lt;https://www.corporatelearningnetwork.com/design-innovation/articles/principles-of-innovation-getting-rid-of-yesterday&gt; [Accessed 19 April 2021].</w:t>
      </w:r>
    </w:p>
    <w:p w14:paraId="6BA1A0D6" w14:textId="77777777" w:rsidR="00C1213B" w:rsidRPr="00AF5A6C" w:rsidRDefault="00C1213B" w:rsidP="00AF5A6C">
      <w:pPr>
        <w:pStyle w:val="ListParagraph"/>
        <w:numPr>
          <w:ilvl w:val="0"/>
          <w:numId w:val="2"/>
        </w:numPr>
        <w:rPr>
          <w:rFonts w:eastAsia="Times New Roman" w:cstheme="minorHAnsi"/>
          <w:color w:val="000000" w:themeColor="text1"/>
          <w:sz w:val="32"/>
          <w:szCs w:val="32"/>
          <w:lang w:eastAsia="en-GB"/>
        </w:rPr>
      </w:pPr>
      <w:r w:rsidRPr="00AF5A6C">
        <w:rPr>
          <w:rFonts w:eastAsia="Times New Roman" w:cstheme="minorHAnsi"/>
          <w:color w:val="000000" w:themeColor="text1"/>
          <w:sz w:val="32"/>
          <w:szCs w:val="32"/>
          <w:shd w:val="clear" w:color="auto" w:fill="FFFFFF"/>
          <w:lang w:eastAsia="en-GB"/>
        </w:rPr>
        <w:t xml:space="preserve">Tucker, J., </w:t>
      </w:r>
      <w:r>
        <w:rPr>
          <w:rFonts w:eastAsia="Times New Roman" w:cstheme="minorHAnsi"/>
          <w:color w:val="000000" w:themeColor="text1"/>
          <w:sz w:val="32"/>
          <w:szCs w:val="32"/>
          <w:shd w:val="clear" w:color="auto" w:fill="FFFFFF"/>
          <w:lang w:eastAsia="en-GB"/>
        </w:rPr>
        <w:t>(</w:t>
      </w:r>
      <w:r w:rsidRPr="00AF5A6C">
        <w:rPr>
          <w:rFonts w:eastAsia="Times New Roman" w:cstheme="minorHAnsi"/>
          <w:color w:val="000000" w:themeColor="text1"/>
          <w:sz w:val="32"/>
          <w:szCs w:val="32"/>
          <w:shd w:val="clear" w:color="auto" w:fill="FFFFFF"/>
          <w:lang w:eastAsia="en-GB"/>
        </w:rPr>
        <w:t>2021</w:t>
      </w:r>
      <w:r>
        <w:rPr>
          <w:rFonts w:eastAsia="Times New Roman" w:cstheme="minorHAnsi"/>
          <w:color w:val="000000" w:themeColor="text1"/>
          <w:sz w:val="32"/>
          <w:szCs w:val="32"/>
          <w:shd w:val="clear" w:color="auto" w:fill="FFFFFF"/>
          <w:lang w:eastAsia="en-GB"/>
        </w:rPr>
        <w:t>)</w:t>
      </w:r>
      <w:r w:rsidRPr="00AF5A6C">
        <w:rPr>
          <w:rFonts w:eastAsia="Times New Roman" w:cstheme="minorHAnsi"/>
          <w:color w:val="000000" w:themeColor="text1"/>
          <w:sz w:val="32"/>
          <w:szCs w:val="32"/>
          <w:shd w:val="clear" w:color="auto" w:fill="FFFFFF"/>
          <w:lang w:eastAsia="en-GB"/>
        </w:rPr>
        <w:t>. </w:t>
      </w:r>
      <w:r w:rsidRPr="00AF5A6C">
        <w:rPr>
          <w:rFonts w:eastAsia="Times New Roman" w:cstheme="minorHAnsi"/>
          <w:i/>
          <w:iCs/>
          <w:color w:val="000000" w:themeColor="text1"/>
          <w:sz w:val="32"/>
          <w:szCs w:val="32"/>
          <w:shd w:val="clear" w:color="auto" w:fill="FFFFFF"/>
          <w:lang w:eastAsia="en-GB"/>
        </w:rPr>
        <w:t>Entrepreneurs: How BrewDog started from nothing</w:t>
      </w:r>
      <w:r>
        <w:rPr>
          <w:rFonts w:eastAsia="Times New Roman" w:cstheme="minorHAnsi"/>
          <w:i/>
          <w:iCs/>
          <w:color w:val="000000" w:themeColor="text1"/>
          <w:sz w:val="32"/>
          <w:szCs w:val="32"/>
          <w:shd w:val="clear" w:color="auto" w:fill="FFFFFF"/>
          <w:lang w:eastAsia="en-GB"/>
        </w:rPr>
        <w:t xml:space="preserve">. </w:t>
      </w:r>
      <w:r w:rsidRPr="00AF5A6C">
        <w:rPr>
          <w:rFonts w:eastAsia="Times New Roman" w:cstheme="minorHAnsi"/>
          <w:color w:val="000000" w:themeColor="text1"/>
          <w:sz w:val="32"/>
          <w:szCs w:val="32"/>
          <w:shd w:val="clear" w:color="auto" w:fill="FFFFFF"/>
          <w:lang w:eastAsia="en-GB"/>
        </w:rPr>
        <w:t>[online] Available at: &lt;https://www.headspacegroup.co.uk/entrepreneurs-how-brewdog-started-from-nothing/&gt; [Accessed 18 April 2021].</w:t>
      </w:r>
    </w:p>
    <w:p w14:paraId="32A42548" w14:textId="77777777" w:rsidR="00C1213B" w:rsidRPr="00C42F12" w:rsidRDefault="00C1213B" w:rsidP="00C42F12">
      <w:pPr>
        <w:pStyle w:val="ListParagraph"/>
        <w:numPr>
          <w:ilvl w:val="0"/>
          <w:numId w:val="2"/>
        </w:numPr>
        <w:rPr>
          <w:rFonts w:eastAsia="Times New Roman" w:cstheme="minorHAnsi"/>
          <w:color w:val="000000" w:themeColor="text1"/>
          <w:sz w:val="32"/>
          <w:szCs w:val="32"/>
          <w:lang w:eastAsia="en-GB"/>
        </w:rPr>
      </w:pPr>
      <w:r w:rsidRPr="00C42F12">
        <w:rPr>
          <w:rFonts w:cstheme="minorHAnsi"/>
          <w:color w:val="000000" w:themeColor="text1"/>
          <w:sz w:val="32"/>
          <w:szCs w:val="32"/>
          <w:shd w:val="clear" w:color="auto" w:fill="FFFFFF"/>
        </w:rPr>
        <w:t>Walia, C</w:t>
      </w:r>
      <w:r>
        <w:rPr>
          <w:rFonts w:cstheme="minorHAnsi"/>
          <w:color w:val="000000" w:themeColor="text1"/>
          <w:sz w:val="32"/>
          <w:szCs w:val="32"/>
          <w:shd w:val="clear" w:color="auto" w:fill="FFFFFF"/>
        </w:rPr>
        <w:t>.</w:t>
      </w:r>
      <w:r w:rsidRPr="00C42F12">
        <w:rPr>
          <w:rFonts w:cstheme="minorHAnsi"/>
          <w:color w:val="000000" w:themeColor="text1"/>
          <w:sz w:val="32"/>
          <w:szCs w:val="32"/>
          <w:shd w:val="clear" w:color="auto" w:fill="FFFFFF"/>
        </w:rPr>
        <w:t xml:space="preserve">, </w:t>
      </w:r>
      <w:r>
        <w:rPr>
          <w:rFonts w:cstheme="minorHAnsi"/>
          <w:color w:val="000000" w:themeColor="text1"/>
          <w:sz w:val="32"/>
          <w:szCs w:val="32"/>
          <w:shd w:val="clear" w:color="auto" w:fill="FFFFFF"/>
        </w:rPr>
        <w:t>(</w:t>
      </w:r>
      <w:r w:rsidRPr="00C42F12">
        <w:rPr>
          <w:rFonts w:cstheme="minorHAnsi"/>
          <w:color w:val="000000" w:themeColor="text1"/>
          <w:sz w:val="32"/>
          <w:szCs w:val="32"/>
          <w:shd w:val="clear" w:color="auto" w:fill="FFFFFF"/>
        </w:rPr>
        <w:t>2019</w:t>
      </w:r>
      <w:r>
        <w:rPr>
          <w:rFonts w:cstheme="minorHAnsi"/>
          <w:color w:val="000000" w:themeColor="text1"/>
          <w:sz w:val="32"/>
          <w:szCs w:val="32"/>
          <w:shd w:val="clear" w:color="auto" w:fill="FFFFFF"/>
        </w:rPr>
        <w:t>)</w:t>
      </w:r>
      <w:r w:rsidRPr="00C42F12">
        <w:rPr>
          <w:rFonts w:cstheme="minorHAnsi"/>
          <w:color w:val="000000" w:themeColor="text1"/>
          <w:sz w:val="32"/>
          <w:szCs w:val="32"/>
          <w:shd w:val="clear" w:color="auto" w:fill="FFFFFF"/>
        </w:rPr>
        <w:t xml:space="preserve">. </w:t>
      </w:r>
      <w:r w:rsidRPr="00C42F12">
        <w:rPr>
          <w:rFonts w:cstheme="minorHAnsi"/>
          <w:i/>
          <w:iCs/>
          <w:color w:val="000000" w:themeColor="text1"/>
          <w:sz w:val="32"/>
          <w:szCs w:val="32"/>
          <w:shd w:val="clear" w:color="auto" w:fill="FFFFFF"/>
        </w:rPr>
        <w:t>A Dynamic Definition of Creativity.</w:t>
      </w:r>
      <w:r w:rsidRPr="00C42F12">
        <w:rPr>
          <w:rFonts w:cstheme="minorHAnsi"/>
          <w:color w:val="000000" w:themeColor="text1"/>
          <w:sz w:val="32"/>
          <w:szCs w:val="32"/>
          <w:shd w:val="clear" w:color="auto" w:fill="FFFFFF"/>
        </w:rPr>
        <w:t> </w:t>
      </w:r>
      <w:r w:rsidRPr="00C42F12">
        <w:rPr>
          <w:rFonts w:cstheme="minorHAnsi"/>
          <w:color w:val="000000" w:themeColor="text1"/>
          <w:sz w:val="32"/>
          <w:szCs w:val="32"/>
        </w:rPr>
        <w:t>Creativity research journal</w:t>
      </w:r>
      <w:r w:rsidRPr="00C42F12">
        <w:rPr>
          <w:rFonts w:cstheme="minorHAnsi"/>
          <w:color w:val="000000" w:themeColor="text1"/>
          <w:sz w:val="32"/>
          <w:szCs w:val="32"/>
          <w:shd w:val="clear" w:color="auto" w:fill="FFFFFF"/>
        </w:rPr>
        <w:t>, 31(3), pp.237–247</w:t>
      </w:r>
      <w:r>
        <w:rPr>
          <w:rFonts w:cstheme="minorHAnsi"/>
          <w:color w:val="000000" w:themeColor="text1"/>
          <w:sz w:val="32"/>
          <w:szCs w:val="32"/>
          <w:shd w:val="clear" w:color="auto" w:fill="FFFFFF"/>
        </w:rPr>
        <w:t xml:space="preserve">, </w:t>
      </w:r>
      <w:r w:rsidRPr="00C42F12">
        <w:rPr>
          <w:rFonts w:cstheme="minorHAnsi"/>
          <w:color w:val="000000" w:themeColor="text1"/>
          <w:sz w:val="32"/>
          <w:szCs w:val="32"/>
          <w:shd w:val="clear" w:color="auto" w:fill="FFFFFF"/>
        </w:rPr>
        <w:t xml:space="preserve">DOI: </w:t>
      </w:r>
      <w:r w:rsidRPr="00C42F12">
        <w:rPr>
          <w:rFonts w:cstheme="minorHAnsi"/>
          <w:color w:val="000000" w:themeColor="text1"/>
          <w:sz w:val="32"/>
          <w:szCs w:val="32"/>
          <w:u w:val="single"/>
        </w:rPr>
        <w:t>10.1080/10400419.2019.1641787</w:t>
      </w:r>
    </w:p>
    <w:p w14:paraId="5E371897" w14:textId="77777777" w:rsidR="00C1213B" w:rsidRPr="00720E3B" w:rsidRDefault="00C1213B" w:rsidP="00946D0D">
      <w:pPr>
        <w:pStyle w:val="ListParagraph"/>
        <w:numPr>
          <w:ilvl w:val="0"/>
          <w:numId w:val="2"/>
        </w:numPr>
        <w:rPr>
          <w:rFonts w:eastAsia="Times New Roman" w:cstheme="minorHAnsi"/>
          <w:color w:val="000000" w:themeColor="text1"/>
          <w:sz w:val="32"/>
          <w:szCs w:val="32"/>
          <w:lang w:eastAsia="en-GB"/>
        </w:rPr>
      </w:pPr>
      <w:r w:rsidRPr="00946D0D">
        <w:rPr>
          <w:rFonts w:eastAsia="Times New Roman" w:cstheme="minorHAnsi"/>
          <w:color w:val="000000" w:themeColor="text1"/>
          <w:sz w:val="32"/>
          <w:szCs w:val="32"/>
          <w:shd w:val="clear" w:color="auto" w:fill="FFFFFF"/>
          <w:lang w:eastAsia="en-GB"/>
        </w:rPr>
        <w:t xml:space="preserve">White, S., </w:t>
      </w:r>
      <w:r>
        <w:rPr>
          <w:rFonts w:eastAsia="Times New Roman" w:cstheme="minorHAnsi"/>
          <w:color w:val="000000" w:themeColor="text1"/>
          <w:sz w:val="32"/>
          <w:szCs w:val="32"/>
          <w:shd w:val="clear" w:color="auto" w:fill="FFFFFF"/>
          <w:lang w:eastAsia="en-GB"/>
        </w:rPr>
        <w:t>(</w:t>
      </w:r>
      <w:r w:rsidRPr="00946D0D">
        <w:rPr>
          <w:rFonts w:eastAsia="Times New Roman" w:cstheme="minorHAnsi"/>
          <w:color w:val="000000" w:themeColor="text1"/>
          <w:sz w:val="32"/>
          <w:szCs w:val="32"/>
          <w:shd w:val="clear" w:color="auto" w:fill="FFFFFF"/>
          <w:lang w:eastAsia="en-GB"/>
        </w:rPr>
        <w:t>2020</w:t>
      </w:r>
      <w:r>
        <w:rPr>
          <w:rFonts w:eastAsia="Times New Roman" w:cstheme="minorHAnsi"/>
          <w:color w:val="000000" w:themeColor="text1"/>
          <w:sz w:val="32"/>
          <w:szCs w:val="32"/>
          <w:shd w:val="clear" w:color="auto" w:fill="FFFFFF"/>
          <w:lang w:eastAsia="en-GB"/>
        </w:rPr>
        <w:t>)</w:t>
      </w:r>
      <w:r w:rsidRPr="00946D0D">
        <w:rPr>
          <w:rFonts w:eastAsia="Times New Roman" w:cstheme="minorHAnsi"/>
          <w:color w:val="000000" w:themeColor="text1"/>
          <w:sz w:val="32"/>
          <w:szCs w:val="32"/>
          <w:shd w:val="clear" w:color="auto" w:fill="FFFFFF"/>
          <w:lang w:eastAsia="en-GB"/>
        </w:rPr>
        <w:t>. </w:t>
      </w:r>
      <w:r w:rsidRPr="00946D0D">
        <w:rPr>
          <w:rFonts w:eastAsia="Times New Roman" w:cstheme="minorHAnsi"/>
          <w:i/>
          <w:iCs/>
          <w:color w:val="000000" w:themeColor="text1"/>
          <w:sz w:val="32"/>
          <w:szCs w:val="32"/>
          <w:shd w:val="clear" w:color="auto" w:fill="FFFFFF"/>
          <w:lang w:eastAsia="en-GB"/>
        </w:rPr>
        <w:t>COVID-19: From spirits to hand sanitiser in days</w:t>
      </w:r>
      <w:r w:rsidRPr="00946D0D">
        <w:rPr>
          <w:rFonts w:eastAsia="Times New Roman" w:cstheme="minorHAnsi"/>
          <w:color w:val="000000" w:themeColor="text1"/>
          <w:sz w:val="32"/>
          <w:szCs w:val="32"/>
          <w:shd w:val="clear" w:color="auto" w:fill="FFFFFF"/>
          <w:lang w:eastAsia="en-GB"/>
        </w:rPr>
        <w:t>. [online] Available at: &lt;https://www.fm-magazine.com/news/2020/may/brewdog-coronavirus-spirits-</w:t>
      </w:r>
      <w:r w:rsidRPr="00720E3B">
        <w:rPr>
          <w:rFonts w:eastAsia="Times New Roman" w:cstheme="minorHAnsi"/>
          <w:color w:val="000000" w:themeColor="text1"/>
          <w:sz w:val="32"/>
          <w:szCs w:val="32"/>
          <w:shd w:val="clear" w:color="auto" w:fill="FFFFFF"/>
          <w:lang w:eastAsia="en-GB"/>
        </w:rPr>
        <w:t>to-hand-sanitiser-in-days.html&gt; [Accessed 18 April 2021].</w:t>
      </w:r>
    </w:p>
    <w:p w14:paraId="5A9C2D6D" w14:textId="34879E9E" w:rsidR="00777519" w:rsidRDefault="00777519" w:rsidP="00777519">
      <w:pPr>
        <w:rPr>
          <w:rFonts w:asciiTheme="majorHAnsi" w:hAnsiTheme="majorHAnsi" w:cstheme="majorHAnsi"/>
          <w:b/>
          <w:bCs/>
          <w:sz w:val="44"/>
          <w:szCs w:val="44"/>
        </w:rPr>
      </w:pPr>
    </w:p>
    <w:p w14:paraId="51DCDC14" w14:textId="20F3CC73" w:rsidR="00777519" w:rsidRDefault="00777519" w:rsidP="00777519">
      <w:pPr>
        <w:rPr>
          <w:rFonts w:asciiTheme="majorHAnsi" w:hAnsiTheme="majorHAnsi" w:cstheme="majorHAnsi"/>
          <w:b/>
          <w:bCs/>
          <w:sz w:val="44"/>
          <w:szCs w:val="44"/>
        </w:rPr>
      </w:pPr>
    </w:p>
    <w:p w14:paraId="43F721CE" w14:textId="7AD8C75B" w:rsidR="00777519" w:rsidRDefault="00777519" w:rsidP="00777519">
      <w:pPr>
        <w:rPr>
          <w:rFonts w:asciiTheme="majorHAnsi" w:hAnsiTheme="majorHAnsi" w:cstheme="majorHAnsi"/>
          <w:b/>
          <w:bCs/>
          <w:sz w:val="44"/>
          <w:szCs w:val="44"/>
        </w:rPr>
      </w:pPr>
    </w:p>
    <w:p w14:paraId="6964E0FF" w14:textId="5E18890D" w:rsidR="00777519" w:rsidRDefault="00777519" w:rsidP="00777519">
      <w:pPr>
        <w:rPr>
          <w:rFonts w:asciiTheme="majorHAnsi" w:hAnsiTheme="majorHAnsi" w:cstheme="majorHAnsi"/>
          <w:b/>
          <w:bCs/>
          <w:sz w:val="44"/>
          <w:szCs w:val="44"/>
        </w:rPr>
      </w:pPr>
    </w:p>
    <w:p w14:paraId="6E4E9F92" w14:textId="594C9ACD" w:rsidR="00777519" w:rsidRDefault="00777519" w:rsidP="00777519">
      <w:pPr>
        <w:rPr>
          <w:rFonts w:asciiTheme="majorHAnsi" w:hAnsiTheme="majorHAnsi" w:cstheme="majorHAnsi"/>
          <w:b/>
          <w:bCs/>
          <w:sz w:val="44"/>
          <w:szCs w:val="44"/>
        </w:rPr>
      </w:pPr>
    </w:p>
    <w:p w14:paraId="6ADB8090" w14:textId="01E00934" w:rsidR="00777519" w:rsidRDefault="00777519" w:rsidP="00777519">
      <w:pPr>
        <w:rPr>
          <w:rFonts w:asciiTheme="majorHAnsi" w:hAnsiTheme="majorHAnsi" w:cstheme="majorHAnsi"/>
          <w:b/>
          <w:bCs/>
          <w:sz w:val="44"/>
          <w:szCs w:val="44"/>
        </w:rPr>
      </w:pPr>
    </w:p>
    <w:p w14:paraId="0ACDD128" w14:textId="14DDA708" w:rsidR="00777519" w:rsidRDefault="00777519" w:rsidP="00777519">
      <w:pPr>
        <w:rPr>
          <w:rFonts w:asciiTheme="majorHAnsi" w:hAnsiTheme="majorHAnsi" w:cstheme="majorHAnsi"/>
          <w:b/>
          <w:bCs/>
          <w:sz w:val="44"/>
          <w:szCs w:val="44"/>
        </w:rPr>
      </w:pPr>
    </w:p>
    <w:p w14:paraId="165D8A8F" w14:textId="1D993E12" w:rsidR="00777519" w:rsidRDefault="00777519" w:rsidP="00777519">
      <w:pPr>
        <w:rPr>
          <w:rFonts w:asciiTheme="majorHAnsi" w:hAnsiTheme="majorHAnsi" w:cstheme="majorHAnsi"/>
          <w:b/>
          <w:bCs/>
          <w:sz w:val="44"/>
          <w:szCs w:val="44"/>
        </w:rPr>
      </w:pPr>
    </w:p>
    <w:p w14:paraId="1AEEF785" w14:textId="5C9A6346" w:rsidR="00777519" w:rsidRDefault="00777519" w:rsidP="00777519">
      <w:pPr>
        <w:rPr>
          <w:rFonts w:asciiTheme="majorHAnsi" w:hAnsiTheme="majorHAnsi" w:cstheme="majorHAnsi"/>
          <w:b/>
          <w:bCs/>
          <w:sz w:val="44"/>
          <w:szCs w:val="44"/>
        </w:rPr>
      </w:pPr>
    </w:p>
    <w:p w14:paraId="29DF4E3C" w14:textId="76C90ED6" w:rsidR="00777519" w:rsidRDefault="00777519" w:rsidP="00777519">
      <w:pPr>
        <w:rPr>
          <w:rFonts w:asciiTheme="majorHAnsi" w:hAnsiTheme="majorHAnsi" w:cstheme="majorHAnsi"/>
          <w:b/>
          <w:bCs/>
          <w:sz w:val="44"/>
          <w:szCs w:val="44"/>
        </w:rPr>
      </w:pPr>
    </w:p>
    <w:p w14:paraId="1623E652" w14:textId="77777777" w:rsidR="00C1213B" w:rsidRDefault="00C1213B" w:rsidP="00777519">
      <w:pPr>
        <w:rPr>
          <w:rFonts w:asciiTheme="majorHAnsi" w:hAnsiTheme="majorHAnsi" w:cstheme="majorHAnsi"/>
          <w:b/>
          <w:bCs/>
          <w:sz w:val="44"/>
          <w:szCs w:val="44"/>
        </w:rPr>
      </w:pPr>
    </w:p>
    <w:p w14:paraId="3524A07C" w14:textId="77777777" w:rsidR="006E1E2F" w:rsidRDefault="006E1E2F" w:rsidP="00777519">
      <w:pPr>
        <w:rPr>
          <w:rFonts w:asciiTheme="majorHAnsi" w:hAnsiTheme="majorHAnsi" w:cstheme="majorHAnsi"/>
          <w:b/>
          <w:bCs/>
          <w:sz w:val="44"/>
          <w:szCs w:val="44"/>
        </w:rPr>
      </w:pPr>
    </w:p>
    <w:p w14:paraId="43201407" w14:textId="77777777" w:rsidR="006E1E2F" w:rsidRDefault="006E1E2F" w:rsidP="00777519">
      <w:pPr>
        <w:rPr>
          <w:rFonts w:asciiTheme="majorHAnsi" w:hAnsiTheme="majorHAnsi" w:cstheme="majorHAnsi"/>
          <w:b/>
          <w:bCs/>
          <w:sz w:val="44"/>
          <w:szCs w:val="44"/>
        </w:rPr>
      </w:pPr>
    </w:p>
    <w:p w14:paraId="4B9C41AA" w14:textId="77777777" w:rsidR="006E1E2F" w:rsidRDefault="006E1E2F" w:rsidP="00777519">
      <w:pPr>
        <w:rPr>
          <w:rFonts w:asciiTheme="majorHAnsi" w:hAnsiTheme="majorHAnsi" w:cstheme="majorHAnsi"/>
          <w:b/>
          <w:bCs/>
          <w:sz w:val="44"/>
          <w:szCs w:val="44"/>
        </w:rPr>
      </w:pPr>
    </w:p>
    <w:p w14:paraId="6263FFDD" w14:textId="77777777" w:rsidR="006E1E2F" w:rsidRDefault="006E1E2F" w:rsidP="00777519">
      <w:pPr>
        <w:rPr>
          <w:rFonts w:asciiTheme="majorHAnsi" w:hAnsiTheme="majorHAnsi" w:cstheme="majorHAnsi"/>
          <w:b/>
          <w:bCs/>
          <w:sz w:val="44"/>
          <w:szCs w:val="44"/>
        </w:rPr>
      </w:pPr>
    </w:p>
    <w:p w14:paraId="0573AF8F" w14:textId="448FF983" w:rsidR="00777519" w:rsidRDefault="00777519" w:rsidP="00777519">
      <w:pPr>
        <w:rPr>
          <w:rFonts w:asciiTheme="majorHAnsi" w:hAnsiTheme="majorHAnsi" w:cstheme="majorHAnsi"/>
          <w:b/>
          <w:bCs/>
          <w:sz w:val="44"/>
          <w:szCs w:val="44"/>
        </w:rPr>
      </w:pPr>
      <w:r>
        <w:rPr>
          <w:rFonts w:asciiTheme="majorHAnsi" w:hAnsiTheme="majorHAnsi" w:cstheme="majorHAnsi"/>
          <w:b/>
          <w:bCs/>
          <w:sz w:val="44"/>
          <w:szCs w:val="44"/>
        </w:rPr>
        <w:lastRenderedPageBreak/>
        <w:t>Appendices</w:t>
      </w:r>
    </w:p>
    <w:p w14:paraId="7CFAA3CA" w14:textId="366A8847" w:rsidR="00BD4851" w:rsidRDefault="00BD4851" w:rsidP="00777519">
      <w:pPr>
        <w:rPr>
          <w:rFonts w:asciiTheme="majorHAnsi" w:hAnsiTheme="majorHAnsi" w:cstheme="majorHAnsi"/>
          <w:b/>
          <w:bCs/>
          <w:sz w:val="44"/>
          <w:szCs w:val="44"/>
        </w:rPr>
      </w:pPr>
    </w:p>
    <w:p w14:paraId="2FFADAFE" w14:textId="20977E67" w:rsidR="00BD4851" w:rsidRDefault="00BD4851" w:rsidP="00777519">
      <w:pPr>
        <w:rPr>
          <w:rFonts w:asciiTheme="majorHAnsi" w:hAnsiTheme="majorHAnsi" w:cstheme="majorHAnsi"/>
          <w:b/>
          <w:bCs/>
          <w:sz w:val="44"/>
          <w:szCs w:val="44"/>
        </w:rPr>
      </w:pPr>
      <w:r>
        <w:rPr>
          <w:rFonts w:asciiTheme="majorHAnsi" w:hAnsiTheme="majorHAnsi" w:cstheme="majorHAnsi"/>
          <w:b/>
          <w:bCs/>
          <w:noProof/>
          <w:sz w:val="44"/>
          <w:szCs w:val="44"/>
        </w:rPr>
        <w:drawing>
          <wp:inline distT="0" distB="0" distL="0" distR="0" wp14:anchorId="51ABCAF8" wp14:editId="3C606804">
            <wp:extent cx="5727700" cy="5727700"/>
            <wp:effectExtent l="0" t="0" r="0" b="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5727700"/>
                    </a:xfrm>
                    <a:prstGeom prst="rect">
                      <a:avLst/>
                    </a:prstGeom>
                  </pic:spPr>
                </pic:pic>
              </a:graphicData>
            </a:graphic>
          </wp:inline>
        </w:drawing>
      </w:r>
    </w:p>
    <w:p w14:paraId="6ED8F2A2" w14:textId="0E429C02" w:rsidR="003B5095" w:rsidRDefault="003B5095" w:rsidP="00777519">
      <w:pPr>
        <w:rPr>
          <w:rFonts w:asciiTheme="majorHAnsi" w:hAnsiTheme="majorHAnsi" w:cstheme="majorHAnsi"/>
          <w:b/>
          <w:bCs/>
          <w:sz w:val="44"/>
          <w:szCs w:val="44"/>
        </w:rPr>
      </w:pPr>
    </w:p>
    <w:p w14:paraId="2C67B0ED" w14:textId="20FB306B" w:rsidR="00ED1028" w:rsidRDefault="00ED1028" w:rsidP="00777519">
      <w:pPr>
        <w:rPr>
          <w:rFonts w:asciiTheme="majorHAnsi" w:hAnsiTheme="majorHAnsi" w:cstheme="majorHAnsi"/>
          <w:b/>
          <w:bCs/>
          <w:sz w:val="44"/>
          <w:szCs w:val="44"/>
        </w:rPr>
      </w:pPr>
    </w:p>
    <w:p w14:paraId="5F7D34D0" w14:textId="615FF563" w:rsidR="00ED1028" w:rsidRDefault="00ED1028" w:rsidP="00777519">
      <w:pPr>
        <w:rPr>
          <w:rFonts w:asciiTheme="majorHAnsi" w:hAnsiTheme="majorHAnsi" w:cstheme="majorHAnsi"/>
          <w:b/>
          <w:bCs/>
          <w:sz w:val="44"/>
          <w:szCs w:val="44"/>
        </w:rPr>
      </w:pPr>
    </w:p>
    <w:p w14:paraId="3955D166" w14:textId="2C4F0841" w:rsidR="00ED1028" w:rsidRDefault="00ED1028" w:rsidP="00777519">
      <w:pPr>
        <w:rPr>
          <w:rFonts w:asciiTheme="majorHAnsi" w:hAnsiTheme="majorHAnsi" w:cstheme="majorHAnsi"/>
          <w:b/>
          <w:bCs/>
          <w:sz w:val="44"/>
          <w:szCs w:val="44"/>
        </w:rPr>
      </w:pPr>
    </w:p>
    <w:p w14:paraId="6EFC630D" w14:textId="6370E7D3" w:rsidR="00ED1028" w:rsidRDefault="00ED1028" w:rsidP="00777519">
      <w:pPr>
        <w:rPr>
          <w:rFonts w:asciiTheme="majorHAnsi" w:hAnsiTheme="majorHAnsi" w:cstheme="majorHAnsi"/>
          <w:b/>
          <w:bCs/>
          <w:sz w:val="44"/>
          <w:szCs w:val="44"/>
        </w:rPr>
      </w:pPr>
    </w:p>
    <w:p w14:paraId="7D7A7E76" w14:textId="5F527BE3" w:rsidR="00ED1028" w:rsidRDefault="00ED1028" w:rsidP="00777519">
      <w:pPr>
        <w:rPr>
          <w:rFonts w:asciiTheme="majorHAnsi" w:hAnsiTheme="majorHAnsi" w:cstheme="majorHAnsi"/>
          <w:b/>
          <w:bCs/>
          <w:sz w:val="44"/>
          <w:szCs w:val="44"/>
        </w:rPr>
      </w:pPr>
    </w:p>
    <w:p w14:paraId="7A679997" w14:textId="737C25CC" w:rsidR="00ED1028" w:rsidRDefault="00ED1028" w:rsidP="00777519">
      <w:pPr>
        <w:rPr>
          <w:rFonts w:asciiTheme="majorHAnsi" w:hAnsiTheme="majorHAnsi" w:cstheme="majorHAnsi"/>
          <w:b/>
          <w:bCs/>
          <w:sz w:val="44"/>
          <w:szCs w:val="44"/>
        </w:rPr>
      </w:pPr>
    </w:p>
    <w:p w14:paraId="7CC2EB55" w14:textId="5CCB0F31" w:rsidR="00ED1028" w:rsidRDefault="00ED1028" w:rsidP="00777519">
      <w:pPr>
        <w:rPr>
          <w:rFonts w:asciiTheme="majorHAnsi" w:hAnsiTheme="majorHAnsi" w:cstheme="majorHAnsi"/>
          <w:b/>
          <w:bCs/>
          <w:sz w:val="44"/>
          <w:szCs w:val="44"/>
        </w:rPr>
      </w:pPr>
    </w:p>
    <w:p w14:paraId="7512B99E" w14:textId="6A67D509" w:rsidR="00ED1028" w:rsidRDefault="00ED1028" w:rsidP="00777519">
      <w:pPr>
        <w:rPr>
          <w:rFonts w:asciiTheme="majorHAnsi" w:hAnsiTheme="majorHAnsi" w:cstheme="majorHAnsi"/>
          <w:b/>
          <w:bCs/>
          <w:sz w:val="44"/>
          <w:szCs w:val="44"/>
        </w:rPr>
      </w:pPr>
    </w:p>
    <w:p w14:paraId="2C64B72D" w14:textId="79450D9E" w:rsidR="00ED1028" w:rsidRPr="00377E76" w:rsidRDefault="00377E76" w:rsidP="00777519">
      <w:pPr>
        <w:rPr>
          <w:rFonts w:cstheme="minorHAnsi"/>
          <w:sz w:val="32"/>
          <w:szCs w:val="32"/>
        </w:rPr>
      </w:pPr>
      <w:r>
        <w:rPr>
          <w:rFonts w:cstheme="minorHAnsi"/>
          <w:b/>
          <w:bCs/>
          <w:sz w:val="32"/>
          <w:szCs w:val="32"/>
          <w:u w:val="single"/>
        </w:rPr>
        <w:t>Innovation Matrix</w:t>
      </w:r>
    </w:p>
    <w:p w14:paraId="21D6835E" w14:textId="77777777" w:rsidR="00377E76" w:rsidRDefault="00377E76" w:rsidP="00777519">
      <w:pPr>
        <w:rPr>
          <w:rFonts w:asciiTheme="majorHAnsi" w:hAnsiTheme="majorHAnsi" w:cstheme="majorHAnsi"/>
          <w:b/>
          <w:bCs/>
          <w:sz w:val="44"/>
          <w:szCs w:val="44"/>
        </w:rPr>
      </w:pPr>
    </w:p>
    <w:p w14:paraId="3DB13F76" w14:textId="49EBF2A0" w:rsidR="003B5095" w:rsidRDefault="003B5095" w:rsidP="00777519">
      <w:pPr>
        <w:rPr>
          <w:rFonts w:asciiTheme="majorHAnsi" w:hAnsiTheme="majorHAnsi" w:cstheme="majorHAnsi"/>
          <w:b/>
          <w:bCs/>
          <w:sz w:val="44"/>
          <w:szCs w:val="44"/>
        </w:rPr>
      </w:pPr>
      <w:r>
        <w:rPr>
          <w:rFonts w:asciiTheme="majorHAnsi" w:hAnsiTheme="majorHAnsi" w:cstheme="majorHAnsi"/>
          <w:b/>
          <w:bCs/>
          <w:noProof/>
          <w:sz w:val="44"/>
          <w:szCs w:val="44"/>
        </w:rPr>
        <w:drawing>
          <wp:inline distT="0" distB="0" distL="0" distR="0" wp14:anchorId="7BC7B6D8" wp14:editId="1F03B2C4">
            <wp:extent cx="5727700" cy="326898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3268980"/>
                    </a:xfrm>
                    <a:prstGeom prst="rect">
                      <a:avLst/>
                    </a:prstGeom>
                  </pic:spPr>
                </pic:pic>
              </a:graphicData>
            </a:graphic>
          </wp:inline>
        </w:drawing>
      </w:r>
    </w:p>
    <w:p w14:paraId="625354A1" w14:textId="31E2951B" w:rsidR="003C2263" w:rsidRDefault="003C2263" w:rsidP="00777519">
      <w:pPr>
        <w:rPr>
          <w:rFonts w:asciiTheme="majorHAnsi" w:hAnsiTheme="majorHAnsi" w:cstheme="majorHAnsi"/>
          <w:b/>
          <w:bCs/>
          <w:sz w:val="44"/>
          <w:szCs w:val="44"/>
        </w:rPr>
      </w:pPr>
    </w:p>
    <w:p w14:paraId="421EC199" w14:textId="77777777" w:rsidR="00BD4851" w:rsidRDefault="00BD4851" w:rsidP="00777519">
      <w:pPr>
        <w:rPr>
          <w:rFonts w:cstheme="minorHAnsi"/>
          <w:b/>
          <w:bCs/>
          <w:sz w:val="32"/>
          <w:szCs w:val="32"/>
          <w:u w:val="single"/>
        </w:rPr>
      </w:pPr>
    </w:p>
    <w:p w14:paraId="633AAF72" w14:textId="77777777" w:rsidR="00BD4851" w:rsidRDefault="00BD4851" w:rsidP="00777519">
      <w:pPr>
        <w:rPr>
          <w:rFonts w:cstheme="minorHAnsi"/>
          <w:b/>
          <w:bCs/>
          <w:sz w:val="32"/>
          <w:szCs w:val="32"/>
          <w:u w:val="single"/>
        </w:rPr>
      </w:pPr>
    </w:p>
    <w:p w14:paraId="393D09A8" w14:textId="77777777" w:rsidR="00BD4851" w:rsidRDefault="00BD4851" w:rsidP="00777519">
      <w:pPr>
        <w:rPr>
          <w:rFonts w:cstheme="minorHAnsi"/>
          <w:b/>
          <w:bCs/>
          <w:sz w:val="32"/>
          <w:szCs w:val="32"/>
          <w:u w:val="single"/>
        </w:rPr>
      </w:pPr>
    </w:p>
    <w:p w14:paraId="553CB2A1" w14:textId="77777777" w:rsidR="00BD4851" w:rsidRDefault="00BD4851" w:rsidP="00777519">
      <w:pPr>
        <w:rPr>
          <w:rFonts w:cstheme="minorHAnsi"/>
          <w:b/>
          <w:bCs/>
          <w:sz w:val="32"/>
          <w:szCs w:val="32"/>
          <w:u w:val="single"/>
        </w:rPr>
      </w:pPr>
    </w:p>
    <w:p w14:paraId="0167DD27" w14:textId="77777777" w:rsidR="00BD4851" w:rsidRDefault="00BD4851" w:rsidP="00777519">
      <w:pPr>
        <w:rPr>
          <w:rFonts w:cstheme="minorHAnsi"/>
          <w:b/>
          <w:bCs/>
          <w:sz w:val="32"/>
          <w:szCs w:val="32"/>
          <w:u w:val="single"/>
        </w:rPr>
      </w:pPr>
    </w:p>
    <w:p w14:paraId="5E6A41E8" w14:textId="77777777" w:rsidR="00BD4851" w:rsidRDefault="00BD4851" w:rsidP="00777519">
      <w:pPr>
        <w:rPr>
          <w:rFonts w:cstheme="minorHAnsi"/>
          <w:b/>
          <w:bCs/>
          <w:sz w:val="32"/>
          <w:szCs w:val="32"/>
          <w:u w:val="single"/>
        </w:rPr>
      </w:pPr>
    </w:p>
    <w:p w14:paraId="1EAABC81" w14:textId="77777777" w:rsidR="00BD4851" w:rsidRDefault="00BD4851" w:rsidP="00777519">
      <w:pPr>
        <w:rPr>
          <w:rFonts w:cstheme="minorHAnsi"/>
          <w:b/>
          <w:bCs/>
          <w:sz w:val="32"/>
          <w:szCs w:val="32"/>
          <w:u w:val="single"/>
        </w:rPr>
      </w:pPr>
    </w:p>
    <w:p w14:paraId="1EABFDEA" w14:textId="77777777" w:rsidR="00BD4851" w:rsidRDefault="00BD4851" w:rsidP="00777519">
      <w:pPr>
        <w:rPr>
          <w:rFonts w:cstheme="minorHAnsi"/>
          <w:b/>
          <w:bCs/>
          <w:sz w:val="32"/>
          <w:szCs w:val="32"/>
          <w:u w:val="single"/>
        </w:rPr>
      </w:pPr>
    </w:p>
    <w:p w14:paraId="65F6AD9C" w14:textId="77777777" w:rsidR="00BD4851" w:rsidRDefault="00BD4851" w:rsidP="00777519">
      <w:pPr>
        <w:rPr>
          <w:rFonts w:cstheme="minorHAnsi"/>
          <w:b/>
          <w:bCs/>
          <w:sz w:val="32"/>
          <w:szCs w:val="32"/>
          <w:u w:val="single"/>
        </w:rPr>
      </w:pPr>
    </w:p>
    <w:p w14:paraId="1CC15B69" w14:textId="77777777" w:rsidR="00BD4851" w:rsidRDefault="00BD4851" w:rsidP="00777519">
      <w:pPr>
        <w:rPr>
          <w:rFonts w:cstheme="minorHAnsi"/>
          <w:b/>
          <w:bCs/>
          <w:sz w:val="32"/>
          <w:szCs w:val="32"/>
          <w:u w:val="single"/>
        </w:rPr>
      </w:pPr>
    </w:p>
    <w:p w14:paraId="6A7037B3" w14:textId="77777777" w:rsidR="00BD4851" w:rsidRDefault="00BD4851" w:rsidP="00777519">
      <w:pPr>
        <w:rPr>
          <w:rFonts w:cstheme="minorHAnsi"/>
          <w:b/>
          <w:bCs/>
          <w:sz w:val="32"/>
          <w:szCs w:val="32"/>
          <w:u w:val="single"/>
        </w:rPr>
      </w:pPr>
    </w:p>
    <w:p w14:paraId="55B23DD0" w14:textId="77777777" w:rsidR="00BD4851" w:rsidRDefault="00BD4851" w:rsidP="00777519">
      <w:pPr>
        <w:rPr>
          <w:rFonts w:cstheme="minorHAnsi"/>
          <w:b/>
          <w:bCs/>
          <w:sz w:val="32"/>
          <w:szCs w:val="32"/>
          <w:u w:val="single"/>
        </w:rPr>
      </w:pPr>
    </w:p>
    <w:p w14:paraId="65547CC7" w14:textId="77777777" w:rsidR="00BD4851" w:rsidRDefault="00BD4851" w:rsidP="00777519">
      <w:pPr>
        <w:rPr>
          <w:rFonts w:cstheme="minorHAnsi"/>
          <w:b/>
          <w:bCs/>
          <w:sz w:val="32"/>
          <w:szCs w:val="32"/>
          <w:u w:val="single"/>
        </w:rPr>
      </w:pPr>
    </w:p>
    <w:p w14:paraId="4617D2B1" w14:textId="77777777" w:rsidR="00BD4851" w:rsidRDefault="00BD4851" w:rsidP="00777519">
      <w:pPr>
        <w:rPr>
          <w:rFonts w:cstheme="minorHAnsi"/>
          <w:b/>
          <w:bCs/>
          <w:sz w:val="32"/>
          <w:szCs w:val="32"/>
          <w:u w:val="single"/>
        </w:rPr>
      </w:pPr>
    </w:p>
    <w:p w14:paraId="1B7B0E7B" w14:textId="77777777" w:rsidR="00BD4851" w:rsidRDefault="00BD4851" w:rsidP="00777519">
      <w:pPr>
        <w:rPr>
          <w:rFonts w:cstheme="minorHAnsi"/>
          <w:b/>
          <w:bCs/>
          <w:sz w:val="32"/>
          <w:szCs w:val="32"/>
          <w:u w:val="single"/>
        </w:rPr>
      </w:pPr>
    </w:p>
    <w:p w14:paraId="73960C3C" w14:textId="77777777" w:rsidR="00BD4851" w:rsidRDefault="00BD4851" w:rsidP="00777519">
      <w:pPr>
        <w:rPr>
          <w:rFonts w:cstheme="minorHAnsi"/>
          <w:b/>
          <w:bCs/>
          <w:sz w:val="32"/>
          <w:szCs w:val="32"/>
          <w:u w:val="single"/>
        </w:rPr>
      </w:pPr>
    </w:p>
    <w:p w14:paraId="31BA0020" w14:textId="77777777" w:rsidR="00BD4851" w:rsidRDefault="00BD4851" w:rsidP="00777519">
      <w:pPr>
        <w:rPr>
          <w:rFonts w:cstheme="minorHAnsi"/>
          <w:b/>
          <w:bCs/>
          <w:sz w:val="32"/>
          <w:szCs w:val="32"/>
          <w:u w:val="single"/>
        </w:rPr>
      </w:pPr>
    </w:p>
    <w:p w14:paraId="6CFE2D2A" w14:textId="77777777" w:rsidR="00BD4851" w:rsidRDefault="00BD4851" w:rsidP="00777519">
      <w:pPr>
        <w:rPr>
          <w:rFonts w:cstheme="minorHAnsi"/>
          <w:b/>
          <w:bCs/>
          <w:sz w:val="32"/>
          <w:szCs w:val="32"/>
          <w:u w:val="single"/>
        </w:rPr>
      </w:pPr>
    </w:p>
    <w:p w14:paraId="1C776FC2" w14:textId="77777777" w:rsidR="00BD4851" w:rsidRDefault="00BD4851" w:rsidP="00777519">
      <w:pPr>
        <w:rPr>
          <w:rFonts w:cstheme="minorHAnsi"/>
          <w:b/>
          <w:bCs/>
          <w:sz w:val="32"/>
          <w:szCs w:val="32"/>
          <w:u w:val="single"/>
        </w:rPr>
      </w:pPr>
    </w:p>
    <w:p w14:paraId="046C1948" w14:textId="77777777" w:rsidR="00BD4851" w:rsidRDefault="00BD4851" w:rsidP="00777519">
      <w:pPr>
        <w:rPr>
          <w:rFonts w:cstheme="minorHAnsi"/>
          <w:b/>
          <w:bCs/>
          <w:sz w:val="32"/>
          <w:szCs w:val="32"/>
          <w:u w:val="single"/>
        </w:rPr>
      </w:pPr>
    </w:p>
    <w:p w14:paraId="6781FB5B" w14:textId="77777777" w:rsidR="003B5095" w:rsidRDefault="003B5095" w:rsidP="00777519">
      <w:pPr>
        <w:rPr>
          <w:rFonts w:cstheme="minorHAnsi"/>
          <w:b/>
          <w:bCs/>
          <w:sz w:val="32"/>
          <w:szCs w:val="32"/>
          <w:u w:val="single"/>
        </w:rPr>
      </w:pPr>
    </w:p>
    <w:p w14:paraId="0B580C55" w14:textId="2B6A5447" w:rsidR="003C2263" w:rsidRPr="00391A08" w:rsidRDefault="005755A4" w:rsidP="00777519">
      <w:pPr>
        <w:rPr>
          <w:rFonts w:cstheme="minorHAnsi"/>
          <w:b/>
          <w:bCs/>
          <w:sz w:val="32"/>
          <w:szCs w:val="32"/>
          <w:u w:val="single"/>
        </w:rPr>
      </w:pPr>
      <w:r w:rsidRPr="00391A08">
        <w:rPr>
          <w:rFonts w:cstheme="minorHAnsi"/>
          <w:b/>
          <w:bCs/>
          <w:sz w:val="32"/>
          <w:szCs w:val="32"/>
          <w:u w:val="single"/>
        </w:rPr>
        <w:t xml:space="preserve">4 </w:t>
      </w:r>
      <w:r w:rsidR="009A1FB4" w:rsidRPr="00391A08">
        <w:rPr>
          <w:rFonts w:cstheme="minorHAnsi"/>
          <w:b/>
          <w:bCs/>
          <w:sz w:val="32"/>
          <w:szCs w:val="32"/>
          <w:u w:val="single"/>
        </w:rPr>
        <w:t>Ps</w:t>
      </w:r>
      <w:r w:rsidR="00391A08" w:rsidRPr="00391A08">
        <w:rPr>
          <w:rFonts w:cstheme="minorHAnsi"/>
          <w:b/>
          <w:bCs/>
          <w:sz w:val="32"/>
          <w:szCs w:val="32"/>
          <w:u w:val="single"/>
        </w:rPr>
        <w:t xml:space="preserve"> to Innovation</w:t>
      </w:r>
    </w:p>
    <w:p w14:paraId="171DCEEC" w14:textId="2690A429" w:rsidR="003C2263" w:rsidRDefault="007F556E" w:rsidP="00777519">
      <w:pPr>
        <w:rPr>
          <w:rFonts w:asciiTheme="majorHAnsi" w:hAnsiTheme="majorHAnsi" w:cstheme="majorHAnsi"/>
          <w:b/>
          <w:bCs/>
          <w:sz w:val="44"/>
          <w:szCs w:val="44"/>
        </w:rPr>
      </w:pPr>
      <w:r>
        <w:rPr>
          <w:rFonts w:asciiTheme="majorHAnsi" w:hAnsiTheme="majorHAnsi" w:cstheme="majorHAnsi"/>
          <w:b/>
          <w:bCs/>
          <w:noProof/>
          <w:sz w:val="44"/>
          <w:szCs w:val="44"/>
        </w:rPr>
        <w:drawing>
          <wp:inline distT="0" distB="0" distL="0" distR="0" wp14:anchorId="6B4C21A3" wp14:editId="370005EB">
            <wp:extent cx="5727700" cy="3968115"/>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3968115"/>
                    </a:xfrm>
                    <a:prstGeom prst="rect">
                      <a:avLst/>
                    </a:prstGeom>
                  </pic:spPr>
                </pic:pic>
              </a:graphicData>
            </a:graphic>
          </wp:inline>
        </w:drawing>
      </w:r>
    </w:p>
    <w:p w14:paraId="15F68B3E" w14:textId="2E4894E7" w:rsidR="00391A08" w:rsidRDefault="00391A08" w:rsidP="00777519">
      <w:pPr>
        <w:rPr>
          <w:rFonts w:asciiTheme="majorHAnsi" w:hAnsiTheme="majorHAnsi" w:cstheme="majorHAnsi"/>
          <w:b/>
          <w:bCs/>
          <w:sz w:val="44"/>
          <w:szCs w:val="44"/>
        </w:rPr>
      </w:pPr>
    </w:p>
    <w:p w14:paraId="3185316B" w14:textId="5DC5A4FE" w:rsidR="00391A08" w:rsidRDefault="00391A08" w:rsidP="00777519">
      <w:pPr>
        <w:rPr>
          <w:rFonts w:asciiTheme="majorHAnsi" w:hAnsiTheme="majorHAnsi" w:cstheme="majorHAnsi"/>
          <w:b/>
          <w:bCs/>
          <w:sz w:val="44"/>
          <w:szCs w:val="44"/>
        </w:rPr>
      </w:pPr>
    </w:p>
    <w:p w14:paraId="02579D49" w14:textId="7639BA68" w:rsidR="00391A08" w:rsidRDefault="00391A08" w:rsidP="00777519">
      <w:pPr>
        <w:rPr>
          <w:rFonts w:asciiTheme="majorHAnsi" w:hAnsiTheme="majorHAnsi" w:cstheme="majorHAnsi"/>
          <w:b/>
          <w:bCs/>
          <w:sz w:val="44"/>
          <w:szCs w:val="44"/>
        </w:rPr>
      </w:pPr>
    </w:p>
    <w:p w14:paraId="1FB10D2A" w14:textId="6652C585" w:rsidR="00391A08" w:rsidRDefault="00391A08" w:rsidP="00777519">
      <w:pPr>
        <w:rPr>
          <w:rFonts w:asciiTheme="majorHAnsi" w:hAnsiTheme="majorHAnsi" w:cstheme="majorHAnsi"/>
          <w:b/>
          <w:bCs/>
          <w:sz w:val="44"/>
          <w:szCs w:val="44"/>
        </w:rPr>
      </w:pPr>
    </w:p>
    <w:p w14:paraId="1070612D" w14:textId="424CB75E" w:rsidR="00391A08" w:rsidRDefault="00391A08" w:rsidP="00777519">
      <w:pPr>
        <w:rPr>
          <w:rFonts w:asciiTheme="majorHAnsi" w:hAnsiTheme="majorHAnsi" w:cstheme="majorHAnsi"/>
          <w:b/>
          <w:bCs/>
          <w:sz w:val="44"/>
          <w:szCs w:val="44"/>
        </w:rPr>
      </w:pPr>
    </w:p>
    <w:p w14:paraId="18E4B30D" w14:textId="77777777" w:rsidR="003A03EF" w:rsidRDefault="003A03EF" w:rsidP="00777519">
      <w:pPr>
        <w:rPr>
          <w:rFonts w:cstheme="minorHAnsi"/>
          <w:b/>
          <w:bCs/>
          <w:sz w:val="32"/>
          <w:szCs w:val="32"/>
          <w:u w:val="single"/>
        </w:rPr>
      </w:pPr>
    </w:p>
    <w:p w14:paraId="107124C9" w14:textId="77777777" w:rsidR="003A03EF" w:rsidRDefault="003A03EF" w:rsidP="00777519">
      <w:pPr>
        <w:rPr>
          <w:rFonts w:cstheme="minorHAnsi"/>
          <w:b/>
          <w:bCs/>
          <w:sz w:val="32"/>
          <w:szCs w:val="32"/>
          <w:u w:val="single"/>
        </w:rPr>
      </w:pPr>
    </w:p>
    <w:p w14:paraId="1FD9381B" w14:textId="77777777" w:rsidR="003A03EF" w:rsidRDefault="003A03EF" w:rsidP="00777519">
      <w:pPr>
        <w:rPr>
          <w:rFonts w:cstheme="minorHAnsi"/>
          <w:b/>
          <w:bCs/>
          <w:sz w:val="32"/>
          <w:szCs w:val="32"/>
          <w:u w:val="single"/>
        </w:rPr>
      </w:pPr>
    </w:p>
    <w:p w14:paraId="4ACA5829" w14:textId="77777777" w:rsidR="00377E76" w:rsidRDefault="00377E76" w:rsidP="00777519">
      <w:pPr>
        <w:rPr>
          <w:rFonts w:cstheme="minorHAnsi"/>
          <w:b/>
          <w:bCs/>
          <w:sz w:val="32"/>
          <w:szCs w:val="32"/>
          <w:u w:val="single"/>
        </w:rPr>
      </w:pPr>
    </w:p>
    <w:p w14:paraId="09439D52" w14:textId="77777777" w:rsidR="00377E76" w:rsidRDefault="00377E76" w:rsidP="00777519">
      <w:pPr>
        <w:rPr>
          <w:rFonts w:cstheme="minorHAnsi"/>
          <w:b/>
          <w:bCs/>
          <w:sz w:val="32"/>
          <w:szCs w:val="32"/>
          <w:u w:val="single"/>
        </w:rPr>
      </w:pPr>
    </w:p>
    <w:p w14:paraId="7FC32D53" w14:textId="77777777" w:rsidR="00377E76" w:rsidRDefault="00377E76" w:rsidP="00777519">
      <w:pPr>
        <w:rPr>
          <w:rFonts w:cstheme="minorHAnsi"/>
          <w:b/>
          <w:bCs/>
          <w:sz w:val="32"/>
          <w:szCs w:val="32"/>
          <w:u w:val="single"/>
        </w:rPr>
      </w:pPr>
    </w:p>
    <w:p w14:paraId="34BA78F5" w14:textId="77777777" w:rsidR="00377E76" w:rsidRDefault="00377E76" w:rsidP="00777519">
      <w:pPr>
        <w:rPr>
          <w:rFonts w:cstheme="minorHAnsi"/>
          <w:b/>
          <w:bCs/>
          <w:sz w:val="32"/>
          <w:szCs w:val="32"/>
          <w:u w:val="single"/>
        </w:rPr>
      </w:pPr>
    </w:p>
    <w:p w14:paraId="6ED9CBCC" w14:textId="77777777" w:rsidR="00377E76" w:rsidRDefault="00377E76" w:rsidP="00777519">
      <w:pPr>
        <w:rPr>
          <w:rFonts w:cstheme="minorHAnsi"/>
          <w:b/>
          <w:bCs/>
          <w:sz w:val="32"/>
          <w:szCs w:val="32"/>
          <w:u w:val="single"/>
        </w:rPr>
      </w:pPr>
    </w:p>
    <w:p w14:paraId="14235796" w14:textId="70BF1D74" w:rsidR="00391A08" w:rsidRPr="003A03EF" w:rsidRDefault="003A03EF" w:rsidP="00777519">
      <w:pPr>
        <w:rPr>
          <w:rFonts w:cstheme="minorHAnsi"/>
          <w:b/>
          <w:bCs/>
          <w:sz w:val="32"/>
          <w:szCs w:val="32"/>
          <w:u w:val="single"/>
        </w:rPr>
      </w:pPr>
      <w:r w:rsidRPr="003A03EF">
        <w:rPr>
          <w:rFonts w:cstheme="minorHAnsi"/>
          <w:b/>
          <w:bCs/>
          <w:sz w:val="32"/>
          <w:szCs w:val="32"/>
          <w:u w:val="single"/>
        </w:rPr>
        <w:t>Force field analysis</w:t>
      </w:r>
    </w:p>
    <w:p w14:paraId="63E76A8D" w14:textId="6D89128A" w:rsidR="00FB4362" w:rsidRDefault="009807B1" w:rsidP="00777519">
      <w:pPr>
        <w:rPr>
          <w:rFonts w:asciiTheme="majorHAnsi" w:hAnsiTheme="majorHAnsi" w:cstheme="majorHAnsi"/>
          <w:b/>
          <w:bCs/>
          <w:sz w:val="44"/>
          <w:szCs w:val="44"/>
        </w:rPr>
      </w:pPr>
      <w:r>
        <w:rPr>
          <w:rFonts w:asciiTheme="majorHAnsi" w:hAnsiTheme="majorHAnsi" w:cstheme="majorHAnsi"/>
          <w:b/>
          <w:bCs/>
          <w:noProof/>
          <w:sz w:val="44"/>
          <w:szCs w:val="44"/>
        </w:rPr>
        <w:drawing>
          <wp:inline distT="0" distB="0" distL="0" distR="0" wp14:anchorId="3E992E38" wp14:editId="2B4C13CB">
            <wp:extent cx="5727700" cy="5518785"/>
            <wp:effectExtent l="0" t="0" r="0" b="571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5518785"/>
                    </a:xfrm>
                    <a:prstGeom prst="rect">
                      <a:avLst/>
                    </a:prstGeom>
                  </pic:spPr>
                </pic:pic>
              </a:graphicData>
            </a:graphic>
          </wp:inline>
        </w:drawing>
      </w:r>
    </w:p>
    <w:p w14:paraId="63BFC7E9" w14:textId="4F6525A9" w:rsidR="00FB4362" w:rsidRDefault="00FB4362" w:rsidP="00777519">
      <w:pPr>
        <w:rPr>
          <w:rFonts w:asciiTheme="majorHAnsi" w:hAnsiTheme="majorHAnsi" w:cstheme="majorHAnsi"/>
          <w:b/>
          <w:bCs/>
          <w:sz w:val="44"/>
          <w:szCs w:val="44"/>
        </w:rPr>
      </w:pPr>
    </w:p>
    <w:p w14:paraId="7662B36F" w14:textId="438AB0DF" w:rsidR="00FB4362" w:rsidRDefault="00FB4362" w:rsidP="00777519">
      <w:pPr>
        <w:rPr>
          <w:rFonts w:asciiTheme="majorHAnsi" w:hAnsiTheme="majorHAnsi" w:cstheme="majorHAnsi"/>
          <w:b/>
          <w:bCs/>
          <w:sz w:val="44"/>
          <w:szCs w:val="44"/>
        </w:rPr>
      </w:pPr>
    </w:p>
    <w:p w14:paraId="3AB0251E" w14:textId="128CBC07" w:rsidR="00FB4362" w:rsidRDefault="00FB4362" w:rsidP="00777519">
      <w:pPr>
        <w:rPr>
          <w:rFonts w:asciiTheme="majorHAnsi" w:hAnsiTheme="majorHAnsi" w:cstheme="majorHAnsi"/>
          <w:b/>
          <w:bCs/>
          <w:sz w:val="44"/>
          <w:szCs w:val="44"/>
        </w:rPr>
      </w:pPr>
    </w:p>
    <w:p w14:paraId="3C162100" w14:textId="37FCC947" w:rsidR="00FB4362" w:rsidRDefault="00FB4362" w:rsidP="00777519">
      <w:pPr>
        <w:rPr>
          <w:rFonts w:asciiTheme="majorHAnsi" w:hAnsiTheme="majorHAnsi" w:cstheme="majorHAnsi"/>
          <w:b/>
          <w:bCs/>
          <w:sz w:val="44"/>
          <w:szCs w:val="44"/>
        </w:rPr>
      </w:pPr>
    </w:p>
    <w:p w14:paraId="77C27F2F" w14:textId="77777777" w:rsidR="00FB4362" w:rsidRPr="00777519" w:rsidRDefault="00FB4362" w:rsidP="00777519">
      <w:pPr>
        <w:rPr>
          <w:rFonts w:asciiTheme="majorHAnsi" w:hAnsiTheme="majorHAnsi" w:cstheme="majorHAnsi"/>
          <w:b/>
          <w:bCs/>
          <w:sz w:val="44"/>
          <w:szCs w:val="44"/>
        </w:rPr>
      </w:pPr>
    </w:p>
    <w:sectPr w:rsidR="00FB4362" w:rsidRPr="00777519" w:rsidSect="002A37C4">
      <w:footerReference w:type="even" r:id="rId14"/>
      <w:footerReference w:type="default" r:id="rId1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77AA10" w14:textId="77777777" w:rsidR="002A37C4" w:rsidRDefault="002A37C4" w:rsidP="002A37C4">
      <w:r>
        <w:separator/>
      </w:r>
    </w:p>
  </w:endnote>
  <w:endnote w:type="continuationSeparator" w:id="0">
    <w:p w14:paraId="088ABBCB" w14:textId="77777777" w:rsidR="002A37C4" w:rsidRDefault="002A37C4" w:rsidP="002A37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2325765"/>
      <w:docPartObj>
        <w:docPartGallery w:val="Page Numbers (Bottom of Page)"/>
        <w:docPartUnique/>
      </w:docPartObj>
    </w:sdtPr>
    <w:sdtEndPr>
      <w:rPr>
        <w:rStyle w:val="PageNumber"/>
      </w:rPr>
    </w:sdtEndPr>
    <w:sdtContent>
      <w:p w14:paraId="01F4C914" w14:textId="7AAF3EEA" w:rsidR="002A37C4" w:rsidRDefault="002A37C4" w:rsidP="001E74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23D024" w14:textId="77777777" w:rsidR="002A37C4" w:rsidRDefault="002A37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3460702"/>
      <w:docPartObj>
        <w:docPartGallery w:val="Page Numbers (Bottom of Page)"/>
        <w:docPartUnique/>
      </w:docPartObj>
    </w:sdtPr>
    <w:sdtEndPr>
      <w:rPr>
        <w:rStyle w:val="PageNumber"/>
      </w:rPr>
    </w:sdtEndPr>
    <w:sdtContent>
      <w:p w14:paraId="3EC7923E" w14:textId="5068A20F" w:rsidR="002A37C4" w:rsidRDefault="002A37C4" w:rsidP="001E74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B693949" w14:textId="77777777" w:rsidR="002A37C4" w:rsidRDefault="002A37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0C9118" w14:textId="77777777" w:rsidR="002A37C4" w:rsidRDefault="002A37C4" w:rsidP="002A37C4">
      <w:r>
        <w:separator/>
      </w:r>
    </w:p>
  </w:footnote>
  <w:footnote w:type="continuationSeparator" w:id="0">
    <w:p w14:paraId="6561846A" w14:textId="77777777" w:rsidR="002A37C4" w:rsidRDefault="002A37C4" w:rsidP="002A37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15669D"/>
    <w:multiLevelType w:val="multilevel"/>
    <w:tmpl w:val="A8043AA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42237B40"/>
    <w:multiLevelType w:val="multilevel"/>
    <w:tmpl w:val="190435B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7056DB1"/>
    <w:multiLevelType w:val="hybridMultilevel"/>
    <w:tmpl w:val="00341B8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AED"/>
    <w:rsid w:val="00004A16"/>
    <w:rsid w:val="0000570B"/>
    <w:rsid w:val="00011087"/>
    <w:rsid w:val="00012AF8"/>
    <w:rsid w:val="00015D60"/>
    <w:rsid w:val="00022560"/>
    <w:rsid w:val="0004405F"/>
    <w:rsid w:val="0005115C"/>
    <w:rsid w:val="00072560"/>
    <w:rsid w:val="000776CC"/>
    <w:rsid w:val="00077ADD"/>
    <w:rsid w:val="00091507"/>
    <w:rsid w:val="000B7A82"/>
    <w:rsid w:val="000C31D9"/>
    <w:rsid w:val="000E06E8"/>
    <w:rsid w:val="000F5D28"/>
    <w:rsid w:val="001107C3"/>
    <w:rsid w:val="0012683C"/>
    <w:rsid w:val="00141352"/>
    <w:rsid w:val="00144800"/>
    <w:rsid w:val="00144DDC"/>
    <w:rsid w:val="00145347"/>
    <w:rsid w:val="00162EE2"/>
    <w:rsid w:val="00164A3B"/>
    <w:rsid w:val="001735A8"/>
    <w:rsid w:val="00181CA0"/>
    <w:rsid w:val="001906A0"/>
    <w:rsid w:val="001A70CB"/>
    <w:rsid w:val="001B126D"/>
    <w:rsid w:val="001B1ADA"/>
    <w:rsid w:val="001B65FB"/>
    <w:rsid w:val="001C1826"/>
    <w:rsid w:val="001D04E3"/>
    <w:rsid w:val="001D4872"/>
    <w:rsid w:val="001D55FC"/>
    <w:rsid w:val="001E138E"/>
    <w:rsid w:val="001E3E8E"/>
    <w:rsid w:val="001F3F64"/>
    <w:rsid w:val="00205FB2"/>
    <w:rsid w:val="00214672"/>
    <w:rsid w:val="0021673B"/>
    <w:rsid w:val="002235BF"/>
    <w:rsid w:val="00224D3D"/>
    <w:rsid w:val="002315DC"/>
    <w:rsid w:val="00231B3B"/>
    <w:rsid w:val="0023386B"/>
    <w:rsid w:val="00241FDD"/>
    <w:rsid w:val="00243A94"/>
    <w:rsid w:val="0026012C"/>
    <w:rsid w:val="00286D58"/>
    <w:rsid w:val="00291AFA"/>
    <w:rsid w:val="002973FA"/>
    <w:rsid w:val="002A37C4"/>
    <w:rsid w:val="002D158B"/>
    <w:rsid w:val="002E6E5B"/>
    <w:rsid w:val="002E71C6"/>
    <w:rsid w:val="00303CB0"/>
    <w:rsid w:val="00321FDA"/>
    <w:rsid w:val="00337E4B"/>
    <w:rsid w:val="00341DDD"/>
    <w:rsid w:val="00343098"/>
    <w:rsid w:val="00345B83"/>
    <w:rsid w:val="0037436F"/>
    <w:rsid w:val="00377E76"/>
    <w:rsid w:val="003845B4"/>
    <w:rsid w:val="00391A08"/>
    <w:rsid w:val="00392DCA"/>
    <w:rsid w:val="00394406"/>
    <w:rsid w:val="0039756B"/>
    <w:rsid w:val="003A03EF"/>
    <w:rsid w:val="003A2760"/>
    <w:rsid w:val="003A4DA4"/>
    <w:rsid w:val="003B5095"/>
    <w:rsid w:val="003B68AD"/>
    <w:rsid w:val="003B69CD"/>
    <w:rsid w:val="003C19E1"/>
    <w:rsid w:val="003C2263"/>
    <w:rsid w:val="003D4C0C"/>
    <w:rsid w:val="003E1714"/>
    <w:rsid w:val="003F2AEB"/>
    <w:rsid w:val="003F44F1"/>
    <w:rsid w:val="003F53C4"/>
    <w:rsid w:val="004032DD"/>
    <w:rsid w:val="00410A0E"/>
    <w:rsid w:val="00410DDB"/>
    <w:rsid w:val="004139E9"/>
    <w:rsid w:val="00413F04"/>
    <w:rsid w:val="0043492A"/>
    <w:rsid w:val="0043632B"/>
    <w:rsid w:val="0044197D"/>
    <w:rsid w:val="00452CEE"/>
    <w:rsid w:val="00455851"/>
    <w:rsid w:val="00465396"/>
    <w:rsid w:val="004671A7"/>
    <w:rsid w:val="00472431"/>
    <w:rsid w:val="00473095"/>
    <w:rsid w:val="00476324"/>
    <w:rsid w:val="00491B92"/>
    <w:rsid w:val="00494F19"/>
    <w:rsid w:val="004A61E9"/>
    <w:rsid w:val="004B20F3"/>
    <w:rsid w:val="004F2D05"/>
    <w:rsid w:val="00515391"/>
    <w:rsid w:val="00517E2E"/>
    <w:rsid w:val="00520C69"/>
    <w:rsid w:val="00524D78"/>
    <w:rsid w:val="0054605A"/>
    <w:rsid w:val="00554763"/>
    <w:rsid w:val="0055579A"/>
    <w:rsid w:val="00563160"/>
    <w:rsid w:val="005755A4"/>
    <w:rsid w:val="005913D8"/>
    <w:rsid w:val="00591C09"/>
    <w:rsid w:val="00594D38"/>
    <w:rsid w:val="005A0F64"/>
    <w:rsid w:val="005A3E0C"/>
    <w:rsid w:val="005A53B5"/>
    <w:rsid w:val="005C0349"/>
    <w:rsid w:val="005D6D5C"/>
    <w:rsid w:val="005F048C"/>
    <w:rsid w:val="00603913"/>
    <w:rsid w:val="0060578C"/>
    <w:rsid w:val="00615636"/>
    <w:rsid w:val="006221B6"/>
    <w:rsid w:val="00627A92"/>
    <w:rsid w:val="0063399B"/>
    <w:rsid w:val="00636B8B"/>
    <w:rsid w:val="006414D0"/>
    <w:rsid w:val="00645189"/>
    <w:rsid w:val="006522B8"/>
    <w:rsid w:val="00660439"/>
    <w:rsid w:val="00661C7F"/>
    <w:rsid w:val="00662BAC"/>
    <w:rsid w:val="0066628C"/>
    <w:rsid w:val="00666347"/>
    <w:rsid w:val="0067385F"/>
    <w:rsid w:val="0067589F"/>
    <w:rsid w:val="00680FA7"/>
    <w:rsid w:val="00686E22"/>
    <w:rsid w:val="0068785E"/>
    <w:rsid w:val="00692FD2"/>
    <w:rsid w:val="006A7FBA"/>
    <w:rsid w:val="006C04DF"/>
    <w:rsid w:val="006C6986"/>
    <w:rsid w:val="006D0C13"/>
    <w:rsid w:val="006D7FD6"/>
    <w:rsid w:val="006E1E2F"/>
    <w:rsid w:val="006E7834"/>
    <w:rsid w:val="006F39DD"/>
    <w:rsid w:val="006F7581"/>
    <w:rsid w:val="006F78FD"/>
    <w:rsid w:val="00711D7B"/>
    <w:rsid w:val="00716174"/>
    <w:rsid w:val="00720E3B"/>
    <w:rsid w:val="00721E76"/>
    <w:rsid w:val="007230B2"/>
    <w:rsid w:val="00723D50"/>
    <w:rsid w:val="00733A45"/>
    <w:rsid w:val="00734E08"/>
    <w:rsid w:val="007377C4"/>
    <w:rsid w:val="00747CFA"/>
    <w:rsid w:val="00751A02"/>
    <w:rsid w:val="00767894"/>
    <w:rsid w:val="00773921"/>
    <w:rsid w:val="00777519"/>
    <w:rsid w:val="00777E44"/>
    <w:rsid w:val="007A0A36"/>
    <w:rsid w:val="007A45D9"/>
    <w:rsid w:val="007B0F8E"/>
    <w:rsid w:val="007B21A3"/>
    <w:rsid w:val="007B3337"/>
    <w:rsid w:val="007B4105"/>
    <w:rsid w:val="007B75B7"/>
    <w:rsid w:val="007C0A01"/>
    <w:rsid w:val="007E7115"/>
    <w:rsid w:val="007F101C"/>
    <w:rsid w:val="007F556E"/>
    <w:rsid w:val="007F653A"/>
    <w:rsid w:val="0080188C"/>
    <w:rsid w:val="008069E9"/>
    <w:rsid w:val="00813608"/>
    <w:rsid w:val="00813EE5"/>
    <w:rsid w:val="0082754B"/>
    <w:rsid w:val="00834D03"/>
    <w:rsid w:val="00837EE3"/>
    <w:rsid w:val="00842086"/>
    <w:rsid w:val="0085053D"/>
    <w:rsid w:val="0085376C"/>
    <w:rsid w:val="0086566F"/>
    <w:rsid w:val="0087011A"/>
    <w:rsid w:val="008702DC"/>
    <w:rsid w:val="008918BE"/>
    <w:rsid w:val="008A4F15"/>
    <w:rsid w:val="008A5488"/>
    <w:rsid w:val="008B6043"/>
    <w:rsid w:val="008B6532"/>
    <w:rsid w:val="008C194D"/>
    <w:rsid w:val="008C7037"/>
    <w:rsid w:val="008D0206"/>
    <w:rsid w:val="008D1DEB"/>
    <w:rsid w:val="008D64D5"/>
    <w:rsid w:val="008E06B2"/>
    <w:rsid w:val="00903495"/>
    <w:rsid w:val="00912E9C"/>
    <w:rsid w:val="00944218"/>
    <w:rsid w:val="00946D0D"/>
    <w:rsid w:val="009707D5"/>
    <w:rsid w:val="009807B1"/>
    <w:rsid w:val="00984EC8"/>
    <w:rsid w:val="00985DE7"/>
    <w:rsid w:val="009A1FB4"/>
    <w:rsid w:val="009B27CC"/>
    <w:rsid w:val="009C07BA"/>
    <w:rsid w:val="009C20A6"/>
    <w:rsid w:val="009E0AED"/>
    <w:rsid w:val="009E3562"/>
    <w:rsid w:val="009E4A75"/>
    <w:rsid w:val="009F2752"/>
    <w:rsid w:val="00A011D2"/>
    <w:rsid w:val="00A02E04"/>
    <w:rsid w:val="00A03B6C"/>
    <w:rsid w:val="00A0756C"/>
    <w:rsid w:val="00A102D5"/>
    <w:rsid w:val="00A127ED"/>
    <w:rsid w:val="00A16112"/>
    <w:rsid w:val="00A30038"/>
    <w:rsid w:val="00A30E03"/>
    <w:rsid w:val="00A350C3"/>
    <w:rsid w:val="00A43B32"/>
    <w:rsid w:val="00A47A20"/>
    <w:rsid w:val="00A5281B"/>
    <w:rsid w:val="00A56119"/>
    <w:rsid w:val="00A6230F"/>
    <w:rsid w:val="00A66B2D"/>
    <w:rsid w:val="00A8335B"/>
    <w:rsid w:val="00A872D4"/>
    <w:rsid w:val="00A901BF"/>
    <w:rsid w:val="00AB296A"/>
    <w:rsid w:val="00AC259E"/>
    <w:rsid w:val="00AD3B65"/>
    <w:rsid w:val="00AE3982"/>
    <w:rsid w:val="00AE48B3"/>
    <w:rsid w:val="00AE63FF"/>
    <w:rsid w:val="00AF5A6C"/>
    <w:rsid w:val="00B009B8"/>
    <w:rsid w:val="00B03783"/>
    <w:rsid w:val="00B071F1"/>
    <w:rsid w:val="00B10BA5"/>
    <w:rsid w:val="00B2090F"/>
    <w:rsid w:val="00B22EAE"/>
    <w:rsid w:val="00B33D40"/>
    <w:rsid w:val="00B43EB9"/>
    <w:rsid w:val="00B4486B"/>
    <w:rsid w:val="00B532E3"/>
    <w:rsid w:val="00B63C28"/>
    <w:rsid w:val="00B844B3"/>
    <w:rsid w:val="00B97971"/>
    <w:rsid w:val="00BA409A"/>
    <w:rsid w:val="00BB0728"/>
    <w:rsid w:val="00BB26BD"/>
    <w:rsid w:val="00BB5317"/>
    <w:rsid w:val="00BC1082"/>
    <w:rsid w:val="00BC4B59"/>
    <w:rsid w:val="00BC6CE6"/>
    <w:rsid w:val="00BD139E"/>
    <w:rsid w:val="00BD4851"/>
    <w:rsid w:val="00BE49E1"/>
    <w:rsid w:val="00BF6904"/>
    <w:rsid w:val="00C0311C"/>
    <w:rsid w:val="00C03812"/>
    <w:rsid w:val="00C1213B"/>
    <w:rsid w:val="00C260A5"/>
    <w:rsid w:val="00C27E11"/>
    <w:rsid w:val="00C300A5"/>
    <w:rsid w:val="00C3498C"/>
    <w:rsid w:val="00C409C4"/>
    <w:rsid w:val="00C40D63"/>
    <w:rsid w:val="00C42F12"/>
    <w:rsid w:val="00C453E9"/>
    <w:rsid w:val="00C4638B"/>
    <w:rsid w:val="00C51051"/>
    <w:rsid w:val="00C735D2"/>
    <w:rsid w:val="00C73F06"/>
    <w:rsid w:val="00C9033B"/>
    <w:rsid w:val="00C90EBE"/>
    <w:rsid w:val="00C925A1"/>
    <w:rsid w:val="00CA0E66"/>
    <w:rsid w:val="00CB3BB1"/>
    <w:rsid w:val="00CB468E"/>
    <w:rsid w:val="00CB6BFE"/>
    <w:rsid w:val="00CC499D"/>
    <w:rsid w:val="00CD5A67"/>
    <w:rsid w:val="00CE09BB"/>
    <w:rsid w:val="00CE4D5E"/>
    <w:rsid w:val="00CE5CF2"/>
    <w:rsid w:val="00CE6031"/>
    <w:rsid w:val="00CF05C6"/>
    <w:rsid w:val="00D25046"/>
    <w:rsid w:val="00D33EBB"/>
    <w:rsid w:val="00D41297"/>
    <w:rsid w:val="00D4392A"/>
    <w:rsid w:val="00D55821"/>
    <w:rsid w:val="00D607FC"/>
    <w:rsid w:val="00D61F8D"/>
    <w:rsid w:val="00D72B8D"/>
    <w:rsid w:val="00D7706D"/>
    <w:rsid w:val="00D826BA"/>
    <w:rsid w:val="00D95F08"/>
    <w:rsid w:val="00DA0525"/>
    <w:rsid w:val="00DA199C"/>
    <w:rsid w:val="00DA1A64"/>
    <w:rsid w:val="00DA6424"/>
    <w:rsid w:val="00DB5889"/>
    <w:rsid w:val="00DC7848"/>
    <w:rsid w:val="00DD1F94"/>
    <w:rsid w:val="00DD765B"/>
    <w:rsid w:val="00DE54CE"/>
    <w:rsid w:val="00DF069B"/>
    <w:rsid w:val="00DF0813"/>
    <w:rsid w:val="00E00441"/>
    <w:rsid w:val="00E01B38"/>
    <w:rsid w:val="00E041D5"/>
    <w:rsid w:val="00E206D4"/>
    <w:rsid w:val="00E24023"/>
    <w:rsid w:val="00E30E56"/>
    <w:rsid w:val="00E4279A"/>
    <w:rsid w:val="00E46232"/>
    <w:rsid w:val="00E472E1"/>
    <w:rsid w:val="00E733E1"/>
    <w:rsid w:val="00E75D9C"/>
    <w:rsid w:val="00E8240D"/>
    <w:rsid w:val="00E8374F"/>
    <w:rsid w:val="00E85E7A"/>
    <w:rsid w:val="00EA003E"/>
    <w:rsid w:val="00EC53C2"/>
    <w:rsid w:val="00ED1028"/>
    <w:rsid w:val="00EE0FBA"/>
    <w:rsid w:val="00EE3705"/>
    <w:rsid w:val="00F47C77"/>
    <w:rsid w:val="00F61532"/>
    <w:rsid w:val="00F65A9A"/>
    <w:rsid w:val="00F6766D"/>
    <w:rsid w:val="00F72B8D"/>
    <w:rsid w:val="00F74884"/>
    <w:rsid w:val="00F759AB"/>
    <w:rsid w:val="00F76DC4"/>
    <w:rsid w:val="00FA1725"/>
    <w:rsid w:val="00FA322E"/>
    <w:rsid w:val="00FA5979"/>
    <w:rsid w:val="00FB4362"/>
    <w:rsid w:val="00FB7A52"/>
    <w:rsid w:val="00FC2CED"/>
    <w:rsid w:val="00FC574F"/>
    <w:rsid w:val="00FD6859"/>
    <w:rsid w:val="00FE0573"/>
    <w:rsid w:val="00FE3F95"/>
    <w:rsid w:val="00FF03E4"/>
    <w:rsid w:val="00FF1DE7"/>
    <w:rsid w:val="00FF1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0ADF8E"/>
  <w15:chartTrackingRefBased/>
  <w15:docId w15:val="{F944283A-3683-5E4A-B84B-4E6EAEB3A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42F1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7519"/>
    <w:pPr>
      <w:ind w:left="720"/>
      <w:contextualSpacing/>
    </w:pPr>
  </w:style>
  <w:style w:type="paragraph" w:styleId="NormalWeb">
    <w:name w:val="Normal (Web)"/>
    <w:basedOn w:val="Normal"/>
    <w:uiPriority w:val="99"/>
    <w:unhideWhenUsed/>
    <w:rsid w:val="0085376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5376C"/>
  </w:style>
  <w:style w:type="character" w:customStyle="1" w:styleId="authors">
    <w:name w:val="authors"/>
    <w:basedOn w:val="DefaultParagraphFont"/>
    <w:rsid w:val="00DD1F94"/>
  </w:style>
  <w:style w:type="character" w:customStyle="1" w:styleId="Date1">
    <w:name w:val="Date1"/>
    <w:basedOn w:val="DefaultParagraphFont"/>
    <w:rsid w:val="00DD1F94"/>
  </w:style>
  <w:style w:type="character" w:customStyle="1" w:styleId="arttitle">
    <w:name w:val="art_title"/>
    <w:basedOn w:val="DefaultParagraphFont"/>
    <w:rsid w:val="00DD1F94"/>
  </w:style>
  <w:style w:type="character" w:customStyle="1" w:styleId="serialtitle">
    <w:name w:val="serial_title"/>
    <w:basedOn w:val="DefaultParagraphFont"/>
    <w:rsid w:val="00DD1F94"/>
  </w:style>
  <w:style w:type="character" w:customStyle="1" w:styleId="volumeissue">
    <w:name w:val="volume_issue"/>
    <w:basedOn w:val="DefaultParagraphFont"/>
    <w:rsid w:val="00DD1F94"/>
  </w:style>
  <w:style w:type="character" w:customStyle="1" w:styleId="pagerange">
    <w:name w:val="page_range"/>
    <w:basedOn w:val="DefaultParagraphFont"/>
    <w:rsid w:val="00DD1F94"/>
  </w:style>
  <w:style w:type="character" w:customStyle="1" w:styleId="doilink">
    <w:name w:val="doi_link"/>
    <w:basedOn w:val="DefaultParagraphFont"/>
    <w:rsid w:val="00DD1F94"/>
  </w:style>
  <w:style w:type="character" w:styleId="Hyperlink">
    <w:name w:val="Hyperlink"/>
    <w:basedOn w:val="DefaultParagraphFont"/>
    <w:uiPriority w:val="99"/>
    <w:semiHidden/>
    <w:unhideWhenUsed/>
    <w:rsid w:val="00DD1F94"/>
    <w:rPr>
      <w:color w:val="0000FF"/>
      <w:u w:val="single"/>
    </w:rPr>
  </w:style>
  <w:style w:type="character" w:customStyle="1" w:styleId="Heading1Char">
    <w:name w:val="Heading 1 Char"/>
    <w:basedOn w:val="DefaultParagraphFont"/>
    <w:link w:val="Heading1"/>
    <w:uiPriority w:val="9"/>
    <w:rsid w:val="00C42F12"/>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C42F12"/>
    <w:rPr>
      <w:b/>
      <w:bCs/>
    </w:rPr>
  </w:style>
  <w:style w:type="paragraph" w:styleId="Bibliography">
    <w:name w:val="Bibliography"/>
    <w:basedOn w:val="Normal"/>
    <w:next w:val="Normal"/>
    <w:uiPriority w:val="37"/>
    <w:unhideWhenUsed/>
    <w:rsid w:val="00E75D9C"/>
  </w:style>
  <w:style w:type="paragraph" w:styleId="Footer">
    <w:name w:val="footer"/>
    <w:basedOn w:val="Normal"/>
    <w:link w:val="FooterChar"/>
    <w:uiPriority w:val="99"/>
    <w:unhideWhenUsed/>
    <w:rsid w:val="002A37C4"/>
    <w:pPr>
      <w:tabs>
        <w:tab w:val="center" w:pos="4513"/>
        <w:tab w:val="right" w:pos="9026"/>
      </w:tabs>
    </w:pPr>
  </w:style>
  <w:style w:type="character" w:customStyle="1" w:styleId="FooterChar">
    <w:name w:val="Footer Char"/>
    <w:basedOn w:val="DefaultParagraphFont"/>
    <w:link w:val="Footer"/>
    <w:uiPriority w:val="99"/>
    <w:rsid w:val="002A37C4"/>
  </w:style>
  <w:style w:type="character" w:styleId="PageNumber">
    <w:name w:val="page number"/>
    <w:basedOn w:val="DefaultParagraphFont"/>
    <w:uiPriority w:val="99"/>
    <w:semiHidden/>
    <w:unhideWhenUsed/>
    <w:rsid w:val="002A37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2094181">
      <w:bodyDiv w:val="1"/>
      <w:marLeft w:val="0"/>
      <w:marRight w:val="0"/>
      <w:marTop w:val="0"/>
      <w:marBottom w:val="0"/>
      <w:divBdr>
        <w:top w:val="none" w:sz="0" w:space="0" w:color="auto"/>
        <w:left w:val="none" w:sz="0" w:space="0" w:color="auto"/>
        <w:bottom w:val="none" w:sz="0" w:space="0" w:color="auto"/>
        <w:right w:val="none" w:sz="0" w:space="0" w:color="auto"/>
      </w:divBdr>
    </w:div>
    <w:div w:id="387187855">
      <w:bodyDiv w:val="1"/>
      <w:marLeft w:val="0"/>
      <w:marRight w:val="0"/>
      <w:marTop w:val="0"/>
      <w:marBottom w:val="0"/>
      <w:divBdr>
        <w:top w:val="none" w:sz="0" w:space="0" w:color="auto"/>
        <w:left w:val="none" w:sz="0" w:space="0" w:color="auto"/>
        <w:bottom w:val="none" w:sz="0" w:space="0" w:color="auto"/>
        <w:right w:val="none" w:sz="0" w:space="0" w:color="auto"/>
      </w:divBdr>
    </w:div>
    <w:div w:id="434792249">
      <w:bodyDiv w:val="1"/>
      <w:marLeft w:val="0"/>
      <w:marRight w:val="0"/>
      <w:marTop w:val="0"/>
      <w:marBottom w:val="0"/>
      <w:divBdr>
        <w:top w:val="none" w:sz="0" w:space="0" w:color="auto"/>
        <w:left w:val="none" w:sz="0" w:space="0" w:color="auto"/>
        <w:bottom w:val="none" w:sz="0" w:space="0" w:color="auto"/>
        <w:right w:val="none" w:sz="0" w:space="0" w:color="auto"/>
      </w:divBdr>
    </w:div>
    <w:div w:id="448401012">
      <w:bodyDiv w:val="1"/>
      <w:marLeft w:val="0"/>
      <w:marRight w:val="0"/>
      <w:marTop w:val="0"/>
      <w:marBottom w:val="0"/>
      <w:divBdr>
        <w:top w:val="none" w:sz="0" w:space="0" w:color="auto"/>
        <w:left w:val="none" w:sz="0" w:space="0" w:color="auto"/>
        <w:bottom w:val="none" w:sz="0" w:space="0" w:color="auto"/>
        <w:right w:val="none" w:sz="0" w:space="0" w:color="auto"/>
      </w:divBdr>
    </w:div>
    <w:div w:id="470951120">
      <w:bodyDiv w:val="1"/>
      <w:marLeft w:val="0"/>
      <w:marRight w:val="0"/>
      <w:marTop w:val="0"/>
      <w:marBottom w:val="0"/>
      <w:divBdr>
        <w:top w:val="none" w:sz="0" w:space="0" w:color="auto"/>
        <w:left w:val="none" w:sz="0" w:space="0" w:color="auto"/>
        <w:bottom w:val="none" w:sz="0" w:space="0" w:color="auto"/>
        <w:right w:val="none" w:sz="0" w:space="0" w:color="auto"/>
      </w:divBdr>
    </w:div>
    <w:div w:id="530609129">
      <w:bodyDiv w:val="1"/>
      <w:marLeft w:val="0"/>
      <w:marRight w:val="0"/>
      <w:marTop w:val="0"/>
      <w:marBottom w:val="0"/>
      <w:divBdr>
        <w:top w:val="none" w:sz="0" w:space="0" w:color="auto"/>
        <w:left w:val="none" w:sz="0" w:space="0" w:color="auto"/>
        <w:bottom w:val="none" w:sz="0" w:space="0" w:color="auto"/>
        <w:right w:val="none" w:sz="0" w:space="0" w:color="auto"/>
      </w:divBdr>
    </w:div>
    <w:div w:id="548496338">
      <w:bodyDiv w:val="1"/>
      <w:marLeft w:val="0"/>
      <w:marRight w:val="0"/>
      <w:marTop w:val="0"/>
      <w:marBottom w:val="0"/>
      <w:divBdr>
        <w:top w:val="none" w:sz="0" w:space="0" w:color="auto"/>
        <w:left w:val="none" w:sz="0" w:space="0" w:color="auto"/>
        <w:bottom w:val="none" w:sz="0" w:space="0" w:color="auto"/>
        <w:right w:val="none" w:sz="0" w:space="0" w:color="auto"/>
      </w:divBdr>
    </w:div>
    <w:div w:id="646054639">
      <w:bodyDiv w:val="1"/>
      <w:marLeft w:val="0"/>
      <w:marRight w:val="0"/>
      <w:marTop w:val="0"/>
      <w:marBottom w:val="0"/>
      <w:divBdr>
        <w:top w:val="none" w:sz="0" w:space="0" w:color="auto"/>
        <w:left w:val="none" w:sz="0" w:space="0" w:color="auto"/>
        <w:bottom w:val="none" w:sz="0" w:space="0" w:color="auto"/>
        <w:right w:val="none" w:sz="0" w:space="0" w:color="auto"/>
      </w:divBdr>
    </w:div>
    <w:div w:id="785201101">
      <w:bodyDiv w:val="1"/>
      <w:marLeft w:val="0"/>
      <w:marRight w:val="0"/>
      <w:marTop w:val="0"/>
      <w:marBottom w:val="0"/>
      <w:divBdr>
        <w:top w:val="none" w:sz="0" w:space="0" w:color="auto"/>
        <w:left w:val="none" w:sz="0" w:space="0" w:color="auto"/>
        <w:bottom w:val="none" w:sz="0" w:space="0" w:color="auto"/>
        <w:right w:val="none" w:sz="0" w:space="0" w:color="auto"/>
      </w:divBdr>
    </w:div>
    <w:div w:id="938174364">
      <w:bodyDiv w:val="1"/>
      <w:marLeft w:val="0"/>
      <w:marRight w:val="0"/>
      <w:marTop w:val="0"/>
      <w:marBottom w:val="0"/>
      <w:divBdr>
        <w:top w:val="none" w:sz="0" w:space="0" w:color="auto"/>
        <w:left w:val="none" w:sz="0" w:space="0" w:color="auto"/>
        <w:bottom w:val="none" w:sz="0" w:space="0" w:color="auto"/>
        <w:right w:val="none" w:sz="0" w:space="0" w:color="auto"/>
      </w:divBdr>
    </w:div>
    <w:div w:id="985427093">
      <w:bodyDiv w:val="1"/>
      <w:marLeft w:val="0"/>
      <w:marRight w:val="0"/>
      <w:marTop w:val="0"/>
      <w:marBottom w:val="0"/>
      <w:divBdr>
        <w:top w:val="none" w:sz="0" w:space="0" w:color="auto"/>
        <w:left w:val="none" w:sz="0" w:space="0" w:color="auto"/>
        <w:bottom w:val="none" w:sz="0" w:space="0" w:color="auto"/>
        <w:right w:val="none" w:sz="0" w:space="0" w:color="auto"/>
      </w:divBdr>
      <w:divsChild>
        <w:div w:id="1883898878">
          <w:marLeft w:val="0"/>
          <w:marRight w:val="0"/>
          <w:marTop w:val="0"/>
          <w:marBottom w:val="0"/>
          <w:divBdr>
            <w:top w:val="none" w:sz="0" w:space="0" w:color="auto"/>
            <w:left w:val="none" w:sz="0" w:space="0" w:color="auto"/>
            <w:bottom w:val="none" w:sz="0" w:space="0" w:color="auto"/>
            <w:right w:val="none" w:sz="0" w:space="0" w:color="auto"/>
          </w:divBdr>
          <w:divsChild>
            <w:div w:id="415594147">
              <w:marLeft w:val="0"/>
              <w:marRight w:val="0"/>
              <w:marTop w:val="0"/>
              <w:marBottom w:val="0"/>
              <w:divBdr>
                <w:top w:val="none" w:sz="0" w:space="0" w:color="auto"/>
                <w:left w:val="none" w:sz="0" w:space="0" w:color="auto"/>
                <w:bottom w:val="none" w:sz="0" w:space="0" w:color="auto"/>
                <w:right w:val="none" w:sz="0" w:space="0" w:color="auto"/>
              </w:divBdr>
              <w:divsChild>
                <w:div w:id="49939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748841">
      <w:bodyDiv w:val="1"/>
      <w:marLeft w:val="0"/>
      <w:marRight w:val="0"/>
      <w:marTop w:val="0"/>
      <w:marBottom w:val="0"/>
      <w:divBdr>
        <w:top w:val="none" w:sz="0" w:space="0" w:color="auto"/>
        <w:left w:val="none" w:sz="0" w:space="0" w:color="auto"/>
        <w:bottom w:val="none" w:sz="0" w:space="0" w:color="auto"/>
        <w:right w:val="none" w:sz="0" w:space="0" w:color="auto"/>
      </w:divBdr>
    </w:div>
    <w:div w:id="1075206032">
      <w:bodyDiv w:val="1"/>
      <w:marLeft w:val="0"/>
      <w:marRight w:val="0"/>
      <w:marTop w:val="0"/>
      <w:marBottom w:val="0"/>
      <w:divBdr>
        <w:top w:val="none" w:sz="0" w:space="0" w:color="auto"/>
        <w:left w:val="none" w:sz="0" w:space="0" w:color="auto"/>
        <w:bottom w:val="none" w:sz="0" w:space="0" w:color="auto"/>
        <w:right w:val="none" w:sz="0" w:space="0" w:color="auto"/>
      </w:divBdr>
    </w:div>
    <w:div w:id="1176840997">
      <w:bodyDiv w:val="1"/>
      <w:marLeft w:val="0"/>
      <w:marRight w:val="0"/>
      <w:marTop w:val="0"/>
      <w:marBottom w:val="0"/>
      <w:divBdr>
        <w:top w:val="none" w:sz="0" w:space="0" w:color="auto"/>
        <w:left w:val="none" w:sz="0" w:space="0" w:color="auto"/>
        <w:bottom w:val="none" w:sz="0" w:space="0" w:color="auto"/>
        <w:right w:val="none" w:sz="0" w:space="0" w:color="auto"/>
      </w:divBdr>
    </w:div>
    <w:div w:id="1229611131">
      <w:bodyDiv w:val="1"/>
      <w:marLeft w:val="0"/>
      <w:marRight w:val="0"/>
      <w:marTop w:val="0"/>
      <w:marBottom w:val="0"/>
      <w:divBdr>
        <w:top w:val="none" w:sz="0" w:space="0" w:color="auto"/>
        <w:left w:val="none" w:sz="0" w:space="0" w:color="auto"/>
        <w:bottom w:val="none" w:sz="0" w:space="0" w:color="auto"/>
        <w:right w:val="none" w:sz="0" w:space="0" w:color="auto"/>
      </w:divBdr>
    </w:div>
    <w:div w:id="1296375344">
      <w:bodyDiv w:val="1"/>
      <w:marLeft w:val="0"/>
      <w:marRight w:val="0"/>
      <w:marTop w:val="0"/>
      <w:marBottom w:val="0"/>
      <w:divBdr>
        <w:top w:val="none" w:sz="0" w:space="0" w:color="auto"/>
        <w:left w:val="none" w:sz="0" w:space="0" w:color="auto"/>
        <w:bottom w:val="none" w:sz="0" w:space="0" w:color="auto"/>
        <w:right w:val="none" w:sz="0" w:space="0" w:color="auto"/>
      </w:divBdr>
    </w:div>
    <w:div w:id="1298225842">
      <w:bodyDiv w:val="1"/>
      <w:marLeft w:val="0"/>
      <w:marRight w:val="0"/>
      <w:marTop w:val="0"/>
      <w:marBottom w:val="0"/>
      <w:divBdr>
        <w:top w:val="none" w:sz="0" w:space="0" w:color="auto"/>
        <w:left w:val="none" w:sz="0" w:space="0" w:color="auto"/>
        <w:bottom w:val="none" w:sz="0" w:space="0" w:color="auto"/>
        <w:right w:val="none" w:sz="0" w:space="0" w:color="auto"/>
      </w:divBdr>
    </w:div>
    <w:div w:id="1447238169">
      <w:bodyDiv w:val="1"/>
      <w:marLeft w:val="0"/>
      <w:marRight w:val="0"/>
      <w:marTop w:val="0"/>
      <w:marBottom w:val="0"/>
      <w:divBdr>
        <w:top w:val="none" w:sz="0" w:space="0" w:color="auto"/>
        <w:left w:val="none" w:sz="0" w:space="0" w:color="auto"/>
        <w:bottom w:val="none" w:sz="0" w:space="0" w:color="auto"/>
        <w:right w:val="none" w:sz="0" w:space="0" w:color="auto"/>
      </w:divBdr>
    </w:div>
    <w:div w:id="1479834837">
      <w:bodyDiv w:val="1"/>
      <w:marLeft w:val="0"/>
      <w:marRight w:val="0"/>
      <w:marTop w:val="0"/>
      <w:marBottom w:val="0"/>
      <w:divBdr>
        <w:top w:val="none" w:sz="0" w:space="0" w:color="auto"/>
        <w:left w:val="none" w:sz="0" w:space="0" w:color="auto"/>
        <w:bottom w:val="none" w:sz="0" w:space="0" w:color="auto"/>
        <w:right w:val="none" w:sz="0" w:space="0" w:color="auto"/>
      </w:divBdr>
    </w:div>
    <w:div w:id="1565523979">
      <w:bodyDiv w:val="1"/>
      <w:marLeft w:val="0"/>
      <w:marRight w:val="0"/>
      <w:marTop w:val="0"/>
      <w:marBottom w:val="0"/>
      <w:divBdr>
        <w:top w:val="none" w:sz="0" w:space="0" w:color="auto"/>
        <w:left w:val="none" w:sz="0" w:space="0" w:color="auto"/>
        <w:bottom w:val="none" w:sz="0" w:space="0" w:color="auto"/>
        <w:right w:val="none" w:sz="0" w:space="0" w:color="auto"/>
      </w:divBdr>
    </w:div>
    <w:div w:id="1721704973">
      <w:bodyDiv w:val="1"/>
      <w:marLeft w:val="0"/>
      <w:marRight w:val="0"/>
      <w:marTop w:val="0"/>
      <w:marBottom w:val="0"/>
      <w:divBdr>
        <w:top w:val="none" w:sz="0" w:space="0" w:color="auto"/>
        <w:left w:val="none" w:sz="0" w:space="0" w:color="auto"/>
        <w:bottom w:val="none" w:sz="0" w:space="0" w:color="auto"/>
        <w:right w:val="none" w:sz="0" w:space="0" w:color="auto"/>
      </w:divBdr>
    </w:div>
    <w:div w:id="1827431348">
      <w:bodyDiv w:val="1"/>
      <w:marLeft w:val="0"/>
      <w:marRight w:val="0"/>
      <w:marTop w:val="0"/>
      <w:marBottom w:val="0"/>
      <w:divBdr>
        <w:top w:val="none" w:sz="0" w:space="0" w:color="auto"/>
        <w:left w:val="none" w:sz="0" w:space="0" w:color="auto"/>
        <w:bottom w:val="none" w:sz="0" w:space="0" w:color="auto"/>
        <w:right w:val="none" w:sz="0" w:space="0" w:color="auto"/>
      </w:divBdr>
    </w:div>
    <w:div w:id="1857502825">
      <w:bodyDiv w:val="1"/>
      <w:marLeft w:val="0"/>
      <w:marRight w:val="0"/>
      <w:marTop w:val="0"/>
      <w:marBottom w:val="0"/>
      <w:divBdr>
        <w:top w:val="none" w:sz="0" w:space="0" w:color="auto"/>
        <w:left w:val="none" w:sz="0" w:space="0" w:color="auto"/>
        <w:bottom w:val="none" w:sz="0" w:space="0" w:color="auto"/>
        <w:right w:val="none" w:sz="0" w:space="0" w:color="auto"/>
      </w:divBdr>
    </w:div>
    <w:div w:id="1869177386">
      <w:bodyDiv w:val="1"/>
      <w:marLeft w:val="0"/>
      <w:marRight w:val="0"/>
      <w:marTop w:val="0"/>
      <w:marBottom w:val="0"/>
      <w:divBdr>
        <w:top w:val="none" w:sz="0" w:space="0" w:color="auto"/>
        <w:left w:val="none" w:sz="0" w:space="0" w:color="auto"/>
        <w:bottom w:val="none" w:sz="0" w:space="0" w:color="auto"/>
        <w:right w:val="none" w:sz="0" w:space="0" w:color="auto"/>
      </w:divBdr>
    </w:div>
    <w:div w:id="1914201517">
      <w:bodyDiv w:val="1"/>
      <w:marLeft w:val="0"/>
      <w:marRight w:val="0"/>
      <w:marTop w:val="0"/>
      <w:marBottom w:val="0"/>
      <w:divBdr>
        <w:top w:val="none" w:sz="0" w:space="0" w:color="auto"/>
        <w:left w:val="none" w:sz="0" w:space="0" w:color="auto"/>
        <w:bottom w:val="none" w:sz="0" w:space="0" w:color="auto"/>
        <w:right w:val="none" w:sz="0" w:space="0" w:color="auto"/>
      </w:divBdr>
    </w:div>
    <w:div w:id="2103796765">
      <w:bodyDiv w:val="1"/>
      <w:marLeft w:val="0"/>
      <w:marRight w:val="0"/>
      <w:marTop w:val="0"/>
      <w:marBottom w:val="0"/>
      <w:divBdr>
        <w:top w:val="none" w:sz="0" w:space="0" w:color="auto"/>
        <w:left w:val="none" w:sz="0" w:space="0" w:color="auto"/>
        <w:bottom w:val="none" w:sz="0" w:space="0" w:color="auto"/>
        <w:right w:val="none" w:sz="0" w:space="0" w:color="auto"/>
      </w:divBdr>
    </w:div>
    <w:div w:id="212553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doi.org/10.1080/10400419.2012.65009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{8C3EFE24-B4EB-A44D-8C6B-6E9A2C21AFBF}</b:Guid>
    <b:RefOrder>2</b:RefOrder>
  </b:Source>
  <b:Source>
    <b:Tag>Imp19</b:Tag>
    <b:SourceType>InternetSite</b:SourceType>
    <b:Guid>{1766761E-969C-174C-B47D-AA109DDA6200}</b:Guid>
    <b:Title>michiganstateuniversityonline.com</b:Title>
    <b:Year>2019</b:Year>
    <b:URL>https://www.michiganstateuniversityonline.com/resources/healthcare-management/applying-4-ps-for-healthcare-innovation/</b:URL>
    <b:YearAccessed>2021</b:YearAccessed>
    <b:MonthAccessed>04</b:MonthAccessed>
    <b:DayAccessed>19</b:DayAccessed>
    <b:Author>
      <b:Author>
        <b:NameList>
          <b:Person>
            <b:Last>Innovation</b:Last>
            <b:First>Implementing</b:First>
            <b:Middle>the 4 P's for Healthcare</b:Middle>
          </b:Person>
        </b:NameList>
      </b:Author>
    </b:Author>
    <b:RefOrder>1</b:RefOrder>
  </b:Source>
</b:Sources>
</file>

<file path=customXml/itemProps1.xml><?xml version="1.0" encoding="utf-8"?>
<ds:datastoreItem xmlns:ds="http://schemas.openxmlformats.org/officeDocument/2006/customXml" ds:itemID="{63ED98A3-502E-1E4B-B954-7B85C247C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3396</Words>
  <Characters>19359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2021-04-23T11:15:00Z</dcterms:created>
  <dcterms:modified xsi:type="dcterms:W3CDTF">2021-04-23T11:15:00Z</dcterms:modified>
</cp:coreProperties>
</file>