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DCE2E" w14:textId="77777777" w:rsidR="00784150" w:rsidRDefault="00784150" w:rsidP="002C01CA">
      <w:pPr>
        <w:rPr>
          <w:rFonts w:ascii="Arial" w:hAnsi="Arial" w:cs="Arial"/>
          <w:u w:val="single"/>
        </w:rPr>
      </w:pPr>
      <w:bookmarkStart w:id="0" w:name="_GoBack"/>
      <w:bookmarkEnd w:id="0"/>
    </w:p>
    <w:p w14:paraId="2BAFE08D" w14:textId="77777777" w:rsidR="00FC6291" w:rsidRDefault="00FC6291" w:rsidP="00FC6291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7A7349D2" w14:textId="0B71E6CC" w:rsidR="00364BCB" w:rsidRPr="00FC6291" w:rsidRDefault="00364BCB" w:rsidP="00FC6291">
      <w:pPr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FC6291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References</w:t>
      </w:r>
    </w:p>
    <w:p w14:paraId="52FF555D" w14:textId="77777777" w:rsidR="00364BCB" w:rsidRDefault="00364BCB" w:rsidP="002C01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04B71063" w14:textId="77777777" w:rsidR="00364BCB" w:rsidRDefault="00364BCB" w:rsidP="002C01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72B50EFE" w14:textId="59DBB525" w:rsidR="006F176D" w:rsidRPr="00FC6291" w:rsidRDefault="006F176D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1.bp.blogspot.com. 2021. [online] Available at: &lt;http://1.bp.blogspot.com/_LpvA4lv5DbE/SvcLuvyJipI/AAAAAAAAADQ/sVplZpWNlQI/s1600/COQ.gif&gt; [Accessed 12 August 2021].</w:t>
      </w:r>
    </w:p>
    <w:p w14:paraId="5CC14261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1216D940" w14:textId="58C64E9F" w:rsidR="00BC3EED" w:rsidRPr="00FC6291" w:rsidRDefault="00BC3EED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Creaform3d.com. 2021. [online] Available at: &lt;https://www.creaform3d.com/blog/pun5th75ef_wp/wp-content/uploads/imagerie-QC-vs-QA-vs-QS.jpg&gt; [Accessed 12 August 2021].</w:t>
      </w:r>
    </w:p>
    <w:p w14:paraId="4AC31236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7460D589" w14:textId="389E8366" w:rsidR="00294EBD" w:rsidRPr="00FC6291" w:rsidRDefault="00294EBD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Fogg, E., 2021. Quality Assurance in Manufacturing: Everything You Need to Know. [online] Machinemetrics.com. Available at: &lt;https://www.machinemetrics.com/blog/quality-assurance&gt; [Accessed 3 August 2021].</w:t>
      </w:r>
    </w:p>
    <w:p w14:paraId="3423BB78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29446AE8" w14:textId="01FF6A24" w:rsidR="00EB0A35" w:rsidRPr="00FC6291" w:rsidRDefault="00EB0A35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Shakedeal.com. 2021. How to Use a Vernier Caliper - Quick Guide | ShakeDeal. [online] Available at: &lt;https://www.shakedeal.com/blog/how-to-use-a-vernier-calliper/&gt; [Accessed 14 August 2021].</w:t>
      </w:r>
    </w:p>
    <w:p w14:paraId="3E97989B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0CABAABB" w14:textId="3C34A13F" w:rsidR="002451FB" w:rsidRPr="00FC6291" w:rsidRDefault="00B45FBC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Asq.org. 2021. </w:t>
      </w:r>
      <w:r w:rsidRPr="00FC6291">
        <w:rPr>
          <w:rFonts w:ascii="Arial" w:hAnsi="Arial" w:cs="Arial"/>
          <w:i/>
          <w:iCs/>
          <w:color w:val="000000"/>
          <w:shd w:val="clear" w:color="auto" w:fill="FFFFFF"/>
        </w:rPr>
        <w:t>Letter Q - Quality Glossary of Terms, Acronyms &amp; Definitions with Letter Q | ASQ</w:t>
      </w:r>
      <w:r w:rsidRPr="00FC6291">
        <w:rPr>
          <w:rFonts w:ascii="Arial" w:hAnsi="Arial" w:cs="Arial"/>
          <w:color w:val="000000"/>
          <w:shd w:val="clear" w:color="auto" w:fill="FFFFFF"/>
        </w:rPr>
        <w:t>. [online] Available at: &lt;https://asq.org/quality-resources/quality-glossary/q&gt; [Accessed 1 August 2021].</w:t>
      </w:r>
    </w:p>
    <w:p w14:paraId="4A1AD237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7E70F3B1" w14:textId="4AC81D3A" w:rsidR="001B078F" w:rsidRPr="00FC6291" w:rsidRDefault="001B078F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Management, Q., 2021. Quality Control in Engineering Management | A-State Online. [online] A-State Online. Available at: &lt;https://degree.astate.edu/articles/engineering/quality-control-in-engineering-management.aspx#:~:text=puts%20it%2C%20%E2%80%9C%5Bquality%20control,even%20past%20the%20product's%20rollout.&gt; [Accessed 9 August 2021].</w:t>
      </w:r>
    </w:p>
    <w:p w14:paraId="7A16151B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2EBF3EF9" w14:textId="39D5B084" w:rsidR="00A531FC" w:rsidRPr="00FC6291" w:rsidRDefault="00A531FC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Blog for Manufacturers and Distributors. 2021. Manufacturing Quality Assurance Process and Best Practices - MRPeasy. [online] Available at: &lt;https://manufacturing-software-blog.mrpeasy.com/manufacturing-quality-assurance-process-and-best-practices/&gt; [Accessed 4 August 2021].</w:t>
      </w:r>
    </w:p>
    <w:p w14:paraId="55E1996F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71C73D30" w14:textId="72488533" w:rsidR="00B45FBC" w:rsidRPr="00FC6291" w:rsidRDefault="00B45FBC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ReQtest. 2021. </w:t>
      </w:r>
      <w:r w:rsidRPr="00FC6291">
        <w:rPr>
          <w:rFonts w:ascii="Arial" w:hAnsi="Arial" w:cs="Arial"/>
          <w:i/>
          <w:iCs/>
          <w:color w:val="000000"/>
          <w:shd w:val="clear" w:color="auto" w:fill="FFFFFF"/>
        </w:rPr>
        <w:t>Quality assurance vs Quality Control: Know the Differences | ReQtest</w:t>
      </w:r>
      <w:r w:rsidRPr="00FC6291">
        <w:rPr>
          <w:rFonts w:ascii="Arial" w:hAnsi="Arial" w:cs="Arial"/>
          <w:color w:val="000000"/>
          <w:shd w:val="clear" w:color="auto" w:fill="FFFFFF"/>
        </w:rPr>
        <w:t>. [online] Available at: &lt;https://reqtest.com/testing-blog/quality-assurance-vs-quality-control-differences-2/&gt; [Accessed 2 August 2021].</w:t>
      </w:r>
    </w:p>
    <w:p w14:paraId="632AE5B1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38E854DA" w14:textId="30D61269" w:rsidR="00F35A2D" w:rsidRPr="00FC6291" w:rsidRDefault="00F35A2D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Creative Safety Supply. 2021. Quality Control in Manufacturing. [online] Available at: &lt;https://www.creativesafetysupply.com/articles/quality-control-in-manufacturing/&gt; [Accessed 7 August 2021].</w:t>
      </w:r>
    </w:p>
    <w:p w14:paraId="1F8D11D3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183122E8" w14:textId="01F190AA" w:rsidR="00FC618D" w:rsidRPr="00FC6291" w:rsidRDefault="00FC618D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Ispatguru.com. 2021. Statistical Quality Control – IspatGuru. [online] Available at: &lt;https://www.ispatguru.com/statistical-quality-control/&gt; [Accessed 13 August 2021].</w:t>
      </w:r>
    </w:p>
    <w:p w14:paraId="2B478866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30ABC262" w14:textId="1097D954" w:rsidR="00722865" w:rsidRPr="00FC6291" w:rsidRDefault="00722865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https://getrevising.co.uk/grids/advantages-and-disadvantages-of-quality-control</w:t>
      </w:r>
    </w:p>
    <w:p w14:paraId="7BC9E279" w14:textId="7FBAB45A" w:rsidR="006E2560" w:rsidRPr="00FC6291" w:rsidRDefault="006E2560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lastRenderedPageBreak/>
        <w:t>www.thesaurus.com. 2021. Synonyms of ecosystem | Thesaurus.com. [online] Available at: &lt;https://www.thesaurus.com/browse/ecosystem&gt; [Accessed 5 August 2021].</w:t>
      </w:r>
    </w:p>
    <w:p w14:paraId="38A5E6F8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6525D085" w14:textId="714A6FD8" w:rsidR="006E2560" w:rsidRPr="00FC6291" w:rsidRDefault="006E2560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www.thesaurus.com. 2021. Synonyms of ensures | Thesaurus.com. [online] Available at: &lt;https://www.thesaurus.com/browse/ensures&gt; [Accessed 6 August 2021].</w:t>
      </w:r>
    </w:p>
    <w:p w14:paraId="4FB1B8B7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2AFC3678" w14:textId="7644497D" w:rsidR="00D607F8" w:rsidRPr="00FC6291" w:rsidRDefault="001B078F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Gemba Academy. 2021. The Seven Quality Control Tools. [online] Available at: &lt;https://www.gembaacademy.com/school-of-lean/the-seven-quality-control-tools-course&gt; [Accessed 8 August 2021].</w:t>
      </w:r>
    </w:p>
    <w:p w14:paraId="34C42AF6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6545CA3E" w14:textId="795E93DB" w:rsidR="007A796B" w:rsidRPr="00FC6291" w:rsidRDefault="007A796B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Blog for Manufacturers and Distributors. 2021. What is Cost of Quality and How to Calculate It?. [online] Available at: &lt;https://manufacturing-software-blog.mrpeasy.com/cost-of-quality/&gt; [Accessed 11 August 2021].</w:t>
      </w:r>
    </w:p>
    <w:p w14:paraId="3C5B29A0" w14:textId="1058BCB7" w:rsidR="003C0009" w:rsidRPr="00FC6291" w:rsidRDefault="003C000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7529DA56" w14:textId="77777777" w:rsidR="003C0009" w:rsidRPr="00FC6291" w:rsidRDefault="003C0009" w:rsidP="003C0009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2021. [online] Available at: &lt;https://www.softwaretestinghelp.com/quality-assurance-vs-quality-control/&gt; [Accessed 15 August 2021].</w:t>
      </w:r>
    </w:p>
    <w:p w14:paraId="374C66F0" w14:textId="77777777" w:rsidR="003C0009" w:rsidRPr="00FC6291" w:rsidRDefault="003C000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73421E0E" w14:textId="4F9A7EC0" w:rsidR="00D607F8" w:rsidRPr="00FC6291" w:rsidRDefault="00D607F8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Mift H, B., 2021. What is Caliper? Benefits, Parts, &amp; Types - FullyInstrumented. [online] FullyInstrumented. Available at: &lt;https://www.fullyinstrumented.com/what-is-caliper/&gt; [Accessed 14 August 2021].</w:t>
      </w:r>
    </w:p>
    <w:p w14:paraId="74FD709A" w14:textId="77777777" w:rsidR="006A78A9" w:rsidRPr="00FC6291" w:rsidRDefault="006A78A9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5C1A02B2" w14:textId="50F8E42B" w:rsidR="00812BAB" w:rsidRPr="00FC6291" w:rsidRDefault="00812BAB" w:rsidP="00812BAB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Ngenda, S., 2021. </w:t>
      </w:r>
      <w:r w:rsidRPr="00FC6291">
        <w:rPr>
          <w:rFonts w:ascii="Arial" w:hAnsi="Arial" w:cs="Arial"/>
          <w:i/>
          <w:iCs/>
          <w:color w:val="000000"/>
          <w:shd w:val="clear" w:color="auto" w:fill="FFFFFF"/>
        </w:rPr>
        <w:t>Precautionary Steps While Taking Measurements By Vernier Caliper - Vernier Calipers</w:t>
      </w:r>
      <w:r w:rsidRPr="00FC6291">
        <w:rPr>
          <w:rFonts w:ascii="Arial" w:hAnsi="Arial" w:cs="Arial"/>
          <w:color w:val="000000"/>
          <w:shd w:val="clear" w:color="auto" w:fill="FFFFFF"/>
        </w:rPr>
        <w:t>. [online] Vernier Calipers. Available at: &lt;https://vernierscaliper.com/precautionary-steps-while-taking-measurements-by-vernier-caliper-85.html&gt; [Accessed 15 August 2021].</w:t>
      </w:r>
    </w:p>
    <w:p w14:paraId="77563975" w14:textId="41E736AA" w:rsidR="00812BAB" w:rsidRPr="00FC6291" w:rsidRDefault="00812BAB" w:rsidP="00812BAB">
      <w:pPr>
        <w:rPr>
          <w:rFonts w:ascii="Arial" w:hAnsi="Arial" w:cs="Arial"/>
          <w:color w:val="000000"/>
          <w:shd w:val="clear" w:color="auto" w:fill="FFFFFF"/>
        </w:rPr>
      </w:pPr>
    </w:p>
    <w:p w14:paraId="3CA2ECC3" w14:textId="77777777" w:rsidR="00812BAB" w:rsidRPr="00FC6291" w:rsidRDefault="00812BAB" w:rsidP="00812BAB">
      <w:pPr>
        <w:rPr>
          <w:rFonts w:ascii="Arial" w:hAnsi="Arial" w:cs="Arial"/>
        </w:rPr>
      </w:pPr>
      <w:r w:rsidRPr="00FC6291">
        <w:rPr>
          <w:rFonts w:ascii="Arial" w:hAnsi="Arial" w:cs="Arial"/>
        </w:rPr>
        <w:t>Ngenda, S., 2021. </w:t>
      </w:r>
      <w:r w:rsidRPr="00FC6291">
        <w:rPr>
          <w:rFonts w:ascii="Arial" w:hAnsi="Arial" w:cs="Arial"/>
          <w:i/>
          <w:iCs/>
        </w:rPr>
        <w:t>Precautionary Steps While Taking Measurements By Vernier Caliper - Vernier Calipers</w:t>
      </w:r>
      <w:r w:rsidRPr="00FC6291">
        <w:rPr>
          <w:rFonts w:ascii="Arial" w:hAnsi="Arial" w:cs="Arial"/>
        </w:rPr>
        <w:t>. [online] Vernier Calipers. Available at: &lt;https://vernierscaliper.com/precautionary-steps-while-taking-measurements-by-vernier-caliper-85.html&gt; [Accessed 15 August 2021].</w:t>
      </w:r>
    </w:p>
    <w:p w14:paraId="5E28E6A8" w14:textId="77777777" w:rsidR="00812BAB" w:rsidRPr="00FC6291" w:rsidRDefault="00812BAB" w:rsidP="00812BAB">
      <w:pPr>
        <w:rPr>
          <w:rFonts w:ascii="Arial" w:hAnsi="Arial" w:cs="Arial"/>
        </w:rPr>
      </w:pPr>
    </w:p>
    <w:p w14:paraId="419EF617" w14:textId="77777777" w:rsidR="00812BAB" w:rsidRPr="00FC6291" w:rsidRDefault="00812BAB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2A647D2E" w14:textId="327BCC4E" w:rsidR="004B61E4" w:rsidRPr="00FC6291" w:rsidRDefault="004B61E4" w:rsidP="002C01CA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  <w:lang w:val="fr-FR"/>
        </w:rPr>
        <w:t xml:space="preserve">Vernier Calipers. 2021. Vernier Caliper Functions &amp; Important Parts - Vernier Calipers. </w:t>
      </w:r>
      <w:r w:rsidRPr="00FC6291">
        <w:rPr>
          <w:rFonts w:ascii="Arial" w:hAnsi="Arial" w:cs="Arial"/>
          <w:color w:val="000000"/>
          <w:shd w:val="clear" w:color="auto" w:fill="FFFFFF"/>
        </w:rPr>
        <w:t>[online] Available at: &lt;https://vernierscaliper.com/vernier-caliper-functions-important-parts-784.html&gt; [Accessed 15 August 2021].</w:t>
      </w:r>
    </w:p>
    <w:p w14:paraId="52599012" w14:textId="77777777" w:rsidR="00812BAB" w:rsidRPr="00FC6291" w:rsidRDefault="00812BAB" w:rsidP="002C01CA">
      <w:pPr>
        <w:rPr>
          <w:rFonts w:ascii="Arial" w:hAnsi="Arial" w:cs="Arial"/>
          <w:color w:val="000000"/>
          <w:shd w:val="clear" w:color="auto" w:fill="FFFFFF"/>
        </w:rPr>
      </w:pPr>
    </w:p>
    <w:p w14:paraId="5EC09750" w14:textId="69CC42C4" w:rsidR="00FA615C" w:rsidRPr="00FC6291" w:rsidRDefault="00FA615C" w:rsidP="00FA615C">
      <w:pPr>
        <w:spacing w:after="160" w:line="259" w:lineRule="auto"/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Vernier Calipers. 2021. </w:t>
      </w:r>
      <w:r w:rsidRPr="00FC6291">
        <w:rPr>
          <w:rFonts w:ascii="Arial" w:hAnsi="Arial" w:cs="Arial"/>
          <w:i/>
          <w:iCs/>
          <w:color w:val="000000"/>
          <w:shd w:val="clear" w:color="auto" w:fill="FFFFFF"/>
        </w:rPr>
        <w:t>Vernier Caliper Common Advantages &amp; Disadvantages for Users - Vernier Calipers</w:t>
      </w:r>
      <w:r w:rsidRPr="00FC6291">
        <w:rPr>
          <w:rFonts w:ascii="Arial" w:hAnsi="Arial" w:cs="Arial"/>
          <w:color w:val="000000"/>
          <w:shd w:val="clear" w:color="auto" w:fill="FFFFFF"/>
        </w:rPr>
        <w:t>. [online] Available at: &lt;https://vernierscaliper.com/vernier-caliper-common-advantages-disadvantages-for-users-163.html&gt; [Accessed 15 August 2021].</w:t>
      </w:r>
    </w:p>
    <w:p w14:paraId="5C2A4A45" w14:textId="5D701693" w:rsidR="005270D2" w:rsidRPr="00FC6291" w:rsidRDefault="005270D2" w:rsidP="00FA615C">
      <w:pPr>
        <w:spacing w:after="160" w:line="259" w:lineRule="auto"/>
        <w:rPr>
          <w:rFonts w:ascii="Arial" w:hAnsi="Arial" w:cs="Arial"/>
          <w:color w:val="000000"/>
          <w:shd w:val="clear" w:color="auto" w:fill="FFFFFF"/>
        </w:rPr>
      </w:pPr>
    </w:p>
    <w:p w14:paraId="15EA646D" w14:textId="77777777" w:rsidR="005270D2" w:rsidRPr="00FC6291" w:rsidRDefault="005270D2" w:rsidP="005270D2">
      <w:pPr>
        <w:rPr>
          <w:rFonts w:ascii="Arial" w:hAnsi="Arial" w:cs="Arial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Asq.org. 2021. [online] Available at: &lt;https://asq.org/-/media/Images/Learn-About-Quality/Histogram/histogram.png?la=en&gt; [Accessed 15 August 2021].</w:t>
      </w:r>
    </w:p>
    <w:p w14:paraId="301EF99E" w14:textId="77777777" w:rsidR="005270D2" w:rsidRPr="00FC6291" w:rsidRDefault="005270D2" w:rsidP="00FA615C">
      <w:pPr>
        <w:spacing w:after="160" w:line="259" w:lineRule="auto"/>
        <w:rPr>
          <w:rFonts w:ascii="Arial" w:hAnsi="Arial" w:cs="Arial"/>
          <w:color w:val="000000"/>
          <w:shd w:val="clear" w:color="auto" w:fill="FFFFFF"/>
        </w:rPr>
      </w:pPr>
    </w:p>
    <w:p w14:paraId="6BFBD924" w14:textId="1BF04EE8" w:rsidR="00812BAB" w:rsidRPr="00FC6291" w:rsidRDefault="00812BAB" w:rsidP="00812BAB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lastRenderedPageBreak/>
        <w:t>The Engineers Post. 2021. </w:t>
      </w:r>
      <w:r w:rsidRPr="00FC6291">
        <w:rPr>
          <w:rFonts w:ascii="Arial" w:hAnsi="Arial" w:cs="Arial"/>
          <w:i/>
          <w:iCs/>
          <w:color w:val="000000"/>
          <w:shd w:val="clear" w:color="auto" w:fill="FFFFFF"/>
        </w:rPr>
        <w:t>Vernier Caliper | Parts, Types, Working, Least Count, Errors</w:t>
      </w:r>
      <w:r w:rsidRPr="00FC6291">
        <w:rPr>
          <w:rFonts w:ascii="Arial" w:hAnsi="Arial" w:cs="Arial"/>
          <w:color w:val="000000"/>
          <w:shd w:val="clear" w:color="auto" w:fill="FFFFFF"/>
        </w:rPr>
        <w:t>. [online] Available at: &lt;https://www.theengineerspost.com/types-of-vernier-caliper/&gt; [Accessed 15 August 2021].</w:t>
      </w:r>
    </w:p>
    <w:p w14:paraId="6D0FCA3C" w14:textId="11CE433B" w:rsidR="004C322C" w:rsidRPr="00FC6291" w:rsidRDefault="004C322C" w:rsidP="00812BAB">
      <w:pPr>
        <w:rPr>
          <w:rFonts w:ascii="Arial" w:hAnsi="Arial" w:cs="Arial"/>
          <w:color w:val="000000"/>
          <w:shd w:val="clear" w:color="auto" w:fill="FFFFFF"/>
        </w:rPr>
      </w:pPr>
    </w:p>
    <w:p w14:paraId="45BE8BDF" w14:textId="1F33D726" w:rsidR="004C322C" w:rsidRPr="00FC6291" w:rsidRDefault="004C322C" w:rsidP="004C322C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Cdn.shortpixel.ai. 2021. [online] Available at: &lt;https://cdn.shortpixel.ai/client/q_glossy,ret_img,w_334,h_229/http://www.ispatguru.com/wp-content/uploads/2013/09/pareto-analysis-chart.jpg&gt; [Accessed 15 August 2021].</w:t>
      </w:r>
    </w:p>
    <w:p w14:paraId="22D18F58" w14:textId="5C74E1D5" w:rsidR="00C92254" w:rsidRPr="00FC6291" w:rsidRDefault="00C92254" w:rsidP="004C322C">
      <w:pPr>
        <w:rPr>
          <w:rFonts w:ascii="Arial" w:hAnsi="Arial" w:cs="Arial"/>
          <w:color w:val="000000"/>
          <w:shd w:val="clear" w:color="auto" w:fill="FFFFFF"/>
        </w:rPr>
      </w:pPr>
    </w:p>
    <w:p w14:paraId="6E6AE16A" w14:textId="5C5518A4" w:rsidR="00C92254" w:rsidRPr="00FC6291" w:rsidRDefault="00C92254" w:rsidP="00C92254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Ispatguru.com. 2021. [online] Available at: &lt;http://www.ispatguru.com/wp-content/uploads/2013/09/Control-charts.jpg&gt; [Accessed 15 August 2021].</w:t>
      </w:r>
    </w:p>
    <w:p w14:paraId="479F3CF2" w14:textId="42F1E2EF" w:rsidR="00FC6291" w:rsidRPr="00FC6291" w:rsidRDefault="00FC6291" w:rsidP="00C92254">
      <w:pPr>
        <w:rPr>
          <w:rFonts w:ascii="Arial" w:hAnsi="Arial" w:cs="Arial"/>
          <w:color w:val="000000"/>
          <w:shd w:val="clear" w:color="auto" w:fill="FFFFFF"/>
        </w:rPr>
      </w:pPr>
    </w:p>
    <w:p w14:paraId="549BCE8E" w14:textId="2907ED6F" w:rsidR="00FC6291" w:rsidRPr="00FC6291" w:rsidRDefault="00FC6291" w:rsidP="00C92254">
      <w:pPr>
        <w:rPr>
          <w:rFonts w:ascii="Arial" w:hAnsi="Arial" w:cs="Arial"/>
          <w:color w:val="000000"/>
          <w:shd w:val="clear" w:color="auto" w:fill="FFFFFF"/>
        </w:rPr>
      </w:pPr>
      <w:r w:rsidRPr="00FC6291">
        <w:rPr>
          <w:rFonts w:ascii="Arial" w:hAnsi="Arial" w:cs="Arial"/>
          <w:color w:val="000000"/>
          <w:shd w:val="clear" w:color="auto" w:fill="FFFFFF"/>
        </w:rPr>
        <w:t>2021. [online] Available at: &lt;https://canada.newark.com/productimages/large/en_GB/42346302.jpg&gt; [Accessed 16 August 2021].</w:t>
      </w:r>
    </w:p>
    <w:p w14:paraId="0B08916F" w14:textId="77777777" w:rsidR="00C92254" w:rsidRPr="00FC6291" w:rsidRDefault="00C92254" w:rsidP="004C322C">
      <w:pPr>
        <w:rPr>
          <w:rFonts w:ascii="Arial" w:hAnsi="Arial" w:cs="Arial"/>
          <w:color w:val="000000"/>
          <w:shd w:val="clear" w:color="auto" w:fill="FFFFFF"/>
        </w:rPr>
      </w:pPr>
    </w:p>
    <w:p w14:paraId="5105314C" w14:textId="4F410D25" w:rsidR="004C322C" w:rsidRPr="00FC6291" w:rsidRDefault="004C322C" w:rsidP="004C322C">
      <w:pPr>
        <w:rPr>
          <w:rFonts w:ascii="Arial" w:hAnsi="Arial" w:cs="Arial"/>
          <w:color w:val="000000"/>
          <w:shd w:val="clear" w:color="auto" w:fill="FFFFFF"/>
        </w:rPr>
      </w:pPr>
    </w:p>
    <w:p w14:paraId="0DA22ACC" w14:textId="77777777" w:rsidR="004C322C" w:rsidRPr="00FC6291" w:rsidRDefault="004C322C" w:rsidP="004C322C">
      <w:pPr>
        <w:rPr>
          <w:rFonts w:ascii="Arial" w:hAnsi="Arial" w:cs="Arial"/>
          <w:color w:val="000000"/>
          <w:shd w:val="clear" w:color="auto" w:fill="FFFFFF"/>
        </w:rPr>
      </w:pPr>
    </w:p>
    <w:p w14:paraId="30F5E369" w14:textId="77777777" w:rsidR="004C322C" w:rsidRPr="00FC6291" w:rsidRDefault="004C322C" w:rsidP="00812BAB">
      <w:pPr>
        <w:rPr>
          <w:rFonts w:ascii="Arial" w:hAnsi="Arial" w:cs="Arial"/>
          <w:color w:val="000000"/>
          <w:shd w:val="clear" w:color="auto" w:fill="FFFFFF"/>
        </w:rPr>
      </w:pPr>
    </w:p>
    <w:p w14:paraId="5749C1ED" w14:textId="56FA446D" w:rsidR="004C322C" w:rsidRPr="00FC6291" w:rsidRDefault="004C322C" w:rsidP="00812BAB">
      <w:pPr>
        <w:rPr>
          <w:rFonts w:ascii="Arial" w:hAnsi="Arial" w:cs="Arial"/>
          <w:color w:val="000000"/>
          <w:shd w:val="clear" w:color="auto" w:fill="FFFFFF"/>
        </w:rPr>
      </w:pPr>
    </w:p>
    <w:p w14:paraId="5A1FF904" w14:textId="77777777" w:rsidR="004C322C" w:rsidRPr="00FC6291" w:rsidRDefault="004C322C" w:rsidP="00812BAB">
      <w:pPr>
        <w:rPr>
          <w:rFonts w:ascii="Arial" w:hAnsi="Arial" w:cs="Arial"/>
          <w:color w:val="000000"/>
          <w:shd w:val="clear" w:color="auto" w:fill="FFFFFF"/>
        </w:rPr>
      </w:pPr>
    </w:p>
    <w:p w14:paraId="77694963" w14:textId="77777777" w:rsidR="00812BAB" w:rsidRPr="00FC6291" w:rsidRDefault="00812BAB" w:rsidP="00812BAB">
      <w:pPr>
        <w:spacing w:after="160" w:line="259" w:lineRule="auto"/>
        <w:rPr>
          <w:rFonts w:ascii="Arial" w:hAnsi="Arial" w:cs="Arial"/>
          <w:color w:val="000000"/>
          <w:shd w:val="clear" w:color="auto" w:fill="FFFFFF"/>
        </w:rPr>
      </w:pPr>
    </w:p>
    <w:p w14:paraId="0DA7A06F" w14:textId="77777777" w:rsidR="004B61E4" w:rsidRDefault="004B61E4" w:rsidP="002C01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D19ED20" w14:textId="77777777" w:rsidR="004B61E4" w:rsidRDefault="004B61E4" w:rsidP="002C01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24A4CD43" w14:textId="77777777" w:rsidR="00D607F8" w:rsidRDefault="00D607F8" w:rsidP="002C01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591497B" w14:textId="77777777" w:rsidR="00D607F8" w:rsidRDefault="00D607F8" w:rsidP="002C01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62875510" w14:textId="7202E3BA" w:rsidR="007A796B" w:rsidRDefault="007A796B" w:rsidP="002C01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73E74DB4" w14:textId="1DFF8F62" w:rsidR="006F176D" w:rsidRDefault="006F176D" w:rsidP="002C01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E2DACE7" w14:textId="77777777" w:rsidR="006E2560" w:rsidRDefault="006E2560" w:rsidP="002C01C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19810B32" w14:textId="77777777" w:rsidR="00294EBD" w:rsidRDefault="00294EBD" w:rsidP="002C01CA">
      <w:pPr>
        <w:rPr>
          <w:rFonts w:ascii="Arial" w:hAnsi="Arial" w:cs="Arial"/>
          <w:u w:val="single"/>
        </w:rPr>
      </w:pPr>
    </w:p>
    <w:p w14:paraId="30C1909E" w14:textId="77777777" w:rsidR="00D41DF1" w:rsidRDefault="00D41DF1" w:rsidP="002C01CA">
      <w:pPr>
        <w:rPr>
          <w:rFonts w:ascii="Arial" w:hAnsi="Arial" w:cs="Arial"/>
          <w:u w:val="single"/>
        </w:rPr>
      </w:pPr>
    </w:p>
    <w:p w14:paraId="0CD5B838" w14:textId="77777777" w:rsidR="002C01CA" w:rsidRPr="002C01CA" w:rsidRDefault="002C01CA" w:rsidP="002C01CA">
      <w:pPr>
        <w:rPr>
          <w:rFonts w:ascii="Arial" w:hAnsi="Arial" w:cs="Arial"/>
          <w:u w:val="single"/>
        </w:rPr>
      </w:pPr>
    </w:p>
    <w:sectPr w:rsidR="002C01CA" w:rsidRPr="002C01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C170C" w14:textId="77777777" w:rsidR="00364BCB" w:rsidRDefault="00364BCB" w:rsidP="00364BCB">
      <w:r>
        <w:separator/>
      </w:r>
    </w:p>
  </w:endnote>
  <w:endnote w:type="continuationSeparator" w:id="0">
    <w:p w14:paraId="6092A0CD" w14:textId="77777777" w:rsidR="00364BCB" w:rsidRDefault="00364BCB" w:rsidP="00364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Verdana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32B861" w14:textId="77777777" w:rsidR="00364BCB" w:rsidRDefault="00364BCB" w:rsidP="00364BCB">
      <w:r>
        <w:separator/>
      </w:r>
    </w:p>
  </w:footnote>
  <w:footnote w:type="continuationSeparator" w:id="0">
    <w:p w14:paraId="2376408F" w14:textId="77777777" w:rsidR="00364BCB" w:rsidRDefault="00364BCB" w:rsidP="00364B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1CA"/>
    <w:rsid w:val="000A2F68"/>
    <w:rsid w:val="000B5E84"/>
    <w:rsid w:val="000C60DA"/>
    <w:rsid w:val="00151108"/>
    <w:rsid w:val="00186127"/>
    <w:rsid w:val="001B078F"/>
    <w:rsid w:val="001D5172"/>
    <w:rsid w:val="00242DFA"/>
    <w:rsid w:val="002451FB"/>
    <w:rsid w:val="00252C08"/>
    <w:rsid w:val="00294EBD"/>
    <w:rsid w:val="002C01CA"/>
    <w:rsid w:val="00364BCB"/>
    <w:rsid w:val="003C0009"/>
    <w:rsid w:val="0042414C"/>
    <w:rsid w:val="00456447"/>
    <w:rsid w:val="004A264B"/>
    <w:rsid w:val="004B61E4"/>
    <w:rsid w:val="004C322C"/>
    <w:rsid w:val="005270D2"/>
    <w:rsid w:val="00536C6E"/>
    <w:rsid w:val="006567F4"/>
    <w:rsid w:val="006A32F8"/>
    <w:rsid w:val="006A78A9"/>
    <w:rsid w:val="006E2560"/>
    <w:rsid w:val="006F176D"/>
    <w:rsid w:val="00722865"/>
    <w:rsid w:val="00784150"/>
    <w:rsid w:val="00793DB7"/>
    <w:rsid w:val="007A796B"/>
    <w:rsid w:val="007C6D41"/>
    <w:rsid w:val="007E60C4"/>
    <w:rsid w:val="00812BAB"/>
    <w:rsid w:val="008D6CE6"/>
    <w:rsid w:val="009B7E60"/>
    <w:rsid w:val="009D51A0"/>
    <w:rsid w:val="00A531FC"/>
    <w:rsid w:val="00B45FBC"/>
    <w:rsid w:val="00BC3EED"/>
    <w:rsid w:val="00C4102E"/>
    <w:rsid w:val="00C92254"/>
    <w:rsid w:val="00C96083"/>
    <w:rsid w:val="00CB2C1F"/>
    <w:rsid w:val="00CF7463"/>
    <w:rsid w:val="00D41DF1"/>
    <w:rsid w:val="00D607F8"/>
    <w:rsid w:val="00EB0A35"/>
    <w:rsid w:val="00F213EE"/>
    <w:rsid w:val="00F32345"/>
    <w:rsid w:val="00F35A2D"/>
    <w:rsid w:val="00F5188A"/>
    <w:rsid w:val="00FA615C"/>
    <w:rsid w:val="00FC618D"/>
    <w:rsid w:val="00FC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65609"/>
  <w15:chartTrackingRefBased/>
  <w15:docId w15:val="{542B5681-A55E-4DD3-8FA3-C931785DE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0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01C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32F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94E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2286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4B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4BC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64B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4BCB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4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Lambeth</Company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PublicAccess</dc:creator>
  <cp:keywords/>
  <dc:description/>
  <cp:lastModifiedBy>PublicAccess</cp:lastModifiedBy>
  <cp:revision>39</cp:revision>
  <dcterms:created xsi:type="dcterms:W3CDTF">2021-07-31T12:57:00Z</dcterms:created>
  <dcterms:modified xsi:type="dcterms:W3CDTF">2021-08-16T13:00:00Z</dcterms:modified>
</cp:coreProperties>
</file>