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01936" w:rsidRDefault="00D01936">
      <w:pPr>
        <w:pStyle w:val="Title"/>
        <w:jc w:val="center"/>
        <w:rPr>
          <w:rFonts w:ascii="Times New Roman" w:eastAsia="Times New Roman" w:hAnsi="Times New Roman" w:cs="Times New Roman"/>
          <w:b/>
          <w:sz w:val="32"/>
          <w:szCs w:val="32"/>
        </w:rPr>
      </w:pPr>
      <w:bookmarkStart w:id="0" w:name="_heading=h.gjdgxs" w:colFirst="0" w:colLast="0"/>
      <w:bookmarkEnd w:id="0"/>
    </w:p>
    <w:p w14:paraId="00000002" w14:textId="77777777" w:rsidR="00D01936" w:rsidRDefault="00D01936">
      <w:pPr>
        <w:pStyle w:val="Title"/>
        <w:jc w:val="center"/>
        <w:rPr>
          <w:rFonts w:ascii="Times New Roman" w:eastAsia="Times New Roman" w:hAnsi="Times New Roman" w:cs="Times New Roman"/>
          <w:b/>
          <w:sz w:val="32"/>
          <w:szCs w:val="32"/>
        </w:rPr>
      </w:pPr>
      <w:bookmarkStart w:id="1" w:name="_heading=h.30j0zll" w:colFirst="0" w:colLast="0"/>
      <w:bookmarkEnd w:id="1"/>
    </w:p>
    <w:p w14:paraId="00000003" w14:textId="77777777" w:rsidR="00D01936" w:rsidRDefault="00D01936">
      <w:pPr>
        <w:pStyle w:val="Title"/>
        <w:jc w:val="center"/>
        <w:rPr>
          <w:rFonts w:ascii="Times New Roman" w:eastAsia="Times New Roman" w:hAnsi="Times New Roman" w:cs="Times New Roman"/>
          <w:b/>
          <w:sz w:val="32"/>
          <w:szCs w:val="32"/>
        </w:rPr>
      </w:pPr>
      <w:bookmarkStart w:id="2" w:name="_heading=h.1fob9te" w:colFirst="0" w:colLast="0"/>
      <w:bookmarkEnd w:id="2"/>
    </w:p>
    <w:p w14:paraId="00000004" w14:textId="77777777" w:rsidR="00D01936" w:rsidRDefault="00D01936">
      <w:pPr>
        <w:pStyle w:val="Title"/>
        <w:jc w:val="center"/>
        <w:rPr>
          <w:rFonts w:ascii="Times New Roman" w:eastAsia="Times New Roman" w:hAnsi="Times New Roman" w:cs="Times New Roman"/>
          <w:b/>
          <w:sz w:val="32"/>
          <w:szCs w:val="32"/>
        </w:rPr>
      </w:pPr>
      <w:bookmarkStart w:id="3" w:name="_heading=h.3znysh7" w:colFirst="0" w:colLast="0"/>
      <w:bookmarkEnd w:id="3"/>
    </w:p>
    <w:p w14:paraId="324B467C" w14:textId="02CE02D7" w:rsidR="0034524F" w:rsidRPr="00641442" w:rsidRDefault="0034524F" w:rsidP="0034524F">
      <w:pPr>
        <w:jc w:val="center"/>
        <w:rPr>
          <w:rFonts w:ascii="Times New Roman" w:hAnsi="Times New Roman" w:cs="Times New Roman"/>
          <w:b/>
          <w:bCs/>
          <w:sz w:val="32"/>
          <w:szCs w:val="32"/>
        </w:rPr>
      </w:pPr>
      <w:r w:rsidRPr="00641442">
        <w:rPr>
          <w:rFonts w:ascii="Times New Roman" w:hAnsi="Times New Roman" w:cs="Times New Roman"/>
          <w:b/>
          <w:bCs/>
          <w:sz w:val="32"/>
          <w:szCs w:val="32"/>
        </w:rPr>
        <w:t>BA (Hons) Leadership and Management Skills for the Workplace</w:t>
      </w:r>
      <w:r w:rsidRPr="00641442">
        <w:rPr>
          <w:rFonts w:ascii="Times New Roman" w:hAnsi="Times New Roman" w:cs="Times New Roman"/>
          <w:sz w:val="32"/>
          <w:szCs w:val="32"/>
        </w:rPr>
        <w:t xml:space="preserve"> </w:t>
      </w:r>
      <w:r w:rsidRPr="00641442">
        <w:rPr>
          <w:rFonts w:ascii="Times New Roman" w:hAnsi="Times New Roman" w:cs="Times New Roman"/>
          <w:b/>
          <w:bCs/>
          <w:sz w:val="32"/>
          <w:szCs w:val="32"/>
        </w:rPr>
        <w:t>Level 5</w:t>
      </w:r>
    </w:p>
    <w:p w14:paraId="0CDBE129" w14:textId="77777777" w:rsidR="0034524F" w:rsidRPr="00641442" w:rsidRDefault="0034524F" w:rsidP="0034524F">
      <w:pPr>
        <w:rPr>
          <w:rFonts w:ascii="Times New Roman" w:hAnsi="Times New Roman" w:cs="Times New Roman"/>
          <w:sz w:val="28"/>
          <w:szCs w:val="28"/>
        </w:rPr>
      </w:pPr>
    </w:p>
    <w:p w14:paraId="6A599AC3" w14:textId="77777777" w:rsidR="0034524F" w:rsidRPr="00641442" w:rsidRDefault="0034524F" w:rsidP="0034524F">
      <w:pPr>
        <w:jc w:val="center"/>
        <w:rPr>
          <w:rFonts w:ascii="Times New Roman" w:hAnsi="Times New Roman" w:cs="Times New Roman"/>
          <w:b/>
          <w:bCs/>
          <w:sz w:val="32"/>
          <w:szCs w:val="32"/>
        </w:rPr>
      </w:pPr>
    </w:p>
    <w:p w14:paraId="642582BB" w14:textId="77777777" w:rsidR="0034524F" w:rsidRPr="00641442" w:rsidRDefault="0034524F" w:rsidP="0034524F">
      <w:pPr>
        <w:jc w:val="center"/>
        <w:rPr>
          <w:rFonts w:ascii="Times New Roman" w:hAnsi="Times New Roman" w:cs="Times New Roman"/>
          <w:b/>
          <w:bCs/>
          <w:sz w:val="32"/>
          <w:szCs w:val="32"/>
        </w:rPr>
      </w:pPr>
    </w:p>
    <w:p w14:paraId="5D47F30B" w14:textId="77777777" w:rsidR="0034524F" w:rsidRPr="00641442" w:rsidRDefault="0034524F" w:rsidP="0034524F">
      <w:pPr>
        <w:jc w:val="center"/>
        <w:rPr>
          <w:rFonts w:ascii="Times New Roman" w:hAnsi="Times New Roman" w:cs="Times New Roman"/>
          <w:b/>
          <w:bCs/>
          <w:sz w:val="32"/>
          <w:szCs w:val="32"/>
        </w:rPr>
      </w:pPr>
    </w:p>
    <w:p w14:paraId="43A7DDF1" w14:textId="77777777" w:rsidR="0034524F" w:rsidRPr="00641442" w:rsidRDefault="0034524F" w:rsidP="0034524F">
      <w:pPr>
        <w:jc w:val="center"/>
        <w:rPr>
          <w:rFonts w:ascii="Times New Roman" w:hAnsi="Times New Roman" w:cs="Times New Roman"/>
          <w:b/>
          <w:bCs/>
          <w:sz w:val="32"/>
          <w:szCs w:val="32"/>
        </w:rPr>
      </w:pPr>
    </w:p>
    <w:p w14:paraId="31DDFE7B" w14:textId="77777777" w:rsidR="0034524F" w:rsidRPr="00641442" w:rsidRDefault="0034524F" w:rsidP="0034524F">
      <w:pPr>
        <w:jc w:val="center"/>
        <w:rPr>
          <w:rFonts w:ascii="Times New Roman" w:hAnsi="Times New Roman" w:cs="Times New Roman"/>
          <w:b/>
          <w:bCs/>
          <w:sz w:val="32"/>
          <w:szCs w:val="32"/>
        </w:rPr>
      </w:pPr>
    </w:p>
    <w:p w14:paraId="289035E3" w14:textId="77777777" w:rsidR="0034524F" w:rsidRPr="00641442" w:rsidRDefault="0034524F" w:rsidP="0034524F">
      <w:pPr>
        <w:jc w:val="center"/>
        <w:rPr>
          <w:rFonts w:ascii="Times New Roman" w:hAnsi="Times New Roman" w:cs="Times New Roman"/>
          <w:b/>
          <w:bCs/>
          <w:sz w:val="32"/>
          <w:szCs w:val="32"/>
        </w:rPr>
      </w:pPr>
    </w:p>
    <w:p w14:paraId="493A5E5B" w14:textId="77777777" w:rsidR="0034524F" w:rsidRPr="00641442" w:rsidRDefault="0034524F" w:rsidP="0034524F">
      <w:pPr>
        <w:jc w:val="center"/>
        <w:rPr>
          <w:rFonts w:ascii="Times New Roman" w:hAnsi="Times New Roman" w:cs="Times New Roman"/>
          <w:b/>
          <w:bCs/>
          <w:sz w:val="32"/>
          <w:szCs w:val="32"/>
        </w:rPr>
      </w:pPr>
    </w:p>
    <w:p w14:paraId="1AAF6062" w14:textId="77777777" w:rsidR="0034524F" w:rsidRPr="00641442" w:rsidRDefault="0034524F" w:rsidP="0034524F">
      <w:pPr>
        <w:jc w:val="center"/>
        <w:rPr>
          <w:rFonts w:ascii="Times New Roman" w:hAnsi="Times New Roman" w:cs="Times New Roman"/>
          <w:b/>
          <w:bCs/>
          <w:sz w:val="32"/>
          <w:szCs w:val="32"/>
        </w:rPr>
      </w:pPr>
    </w:p>
    <w:p w14:paraId="0A9325E0" w14:textId="5F42A48B" w:rsidR="0034524F" w:rsidRPr="00641442" w:rsidRDefault="0034524F" w:rsidP="0034524F">
      <w:pPr>
        <w:jc w:val="center"/>
        <w:rPr>
          <w:rFonts w:ascii="Times New Roman" w:hAnsi="Times New Roman" w:cs="Times New Roman"/>
          <w:b/>
          <w:bCs/>
          <w:sz w:val="32"/>
          <w:szCs w:val="32"/>
        </w:rPr>
      </w:pPr>
      <w:r w:rsidRPr="00641442">
        <w:rPr>
          <w:rFonts w:ascii="Times New Roman" w:hAnsi="Times New Roman" w:cs="Times New Roman"/>
          <w:b/>
          <w:bCs/>
          <w:sz w:val="32"/>
          <w:szCs w:val="32"/>
        </w:rPr>
        <w:t xml:space="preserve">Module Name: Understanding and Engaging in the Customer Experience (BMSW5103_LON) </w:t>
      </w:r>
    </w:p>
    <w:p w14:paraId="4A20BF97" w14:textId="77777777" w:rsidR="0034524F" w:rsidRPr="00641442" w:rsidRDefault="0034524F" w:rsidP="0034524F">
      <w:pPr>
        <w:jc w:val="center"/>
        <w:rPr>
          <w:rFonts w:ascii="Times New Roman" w:hAnsi="Times New Roman" w:cs="Times New Roman"/>
          <w:b/>
          <w:bCs/>
          <w:sz w:val="32"/>
          <w:szCs w:val="32"/>
        </w:rPr>
      </w:pPr>
      <w:r w:rsidRPr="00641442">
        <w:rPr>
          <w:rFonts w:ascii="Times New Roman" w:hAnsi="Times New Roman" w:cs="Times New Roman"/>
          <w:b/>
          <w:bCs/>
          <w:sz w:val="32"/>
          <w:szCs w:val="32"/>
        </w:rPr>
        <w:t>Title of the report: Organization’s Quality Systems and Customer Relationship Management</w:t>
      </w:r>
    </w:p>
    <w:p w14:paraId="6562ED0E" w14:textId="77777777" w:rsidR="0034524F" w:rsidRPr="00641442" w:rsidRDefault="0034524F" w:rsidP="0034524F">
      <w:pPr>
        <w:jc w:val="center"/>
        <w:rPr>
          <w:rFonts w:ascii="Times New Roman" w:hAnsi="Times New Roman" w:cs="Times New Roman"/>
          <w:b/>
          <w:bCs/>
          <w:sz w:val="32"/>
          <w:szCs w:val="32"/>
        </w:rPr>
      </w:pPr>
    </w:p>
    <w:p w14:paraId="1F2D0CD4" w14:textId="77777777" w:rsidR="0034524F" w:rsidRPr="00641442" w:rsidRDefault="0034524F" w:rsidP="0034524F">
      <w:pPr>
        <w:jc w:val="center"/>
        <w:rPr>
          <w:rFonts w:ascii="Times New Roman" w:hAnsi="Times New Roman" w:cs="Times New Roman"/>
          <w:b/>
          <w:bCs/>
          <w:sz w:val="32"/>
          <w:szCs w:val="32"/>
        </w:rPr>
      </w:pPr>
      <w:r w:rsidRPr="00641442">
        <w:rPr>
          <w:rFonts w:ascii="Times New Roman" w:hAnsi="Times New Roman" w:cs="Times New Roman"/>
          <w:b/>
          <w:bCs/>
          <w:sz w:val="32"/>
          <w:szCs w:val="32"/>
        </w:rPr>
        <w:t>Student Name: Angelica Costache</w:t>
      </w:r>
    </w:p>
    <w:p w14:paraId="1E51D338" w14:textId="77777777" w:rsidR="0034524F" w:rsidRPr="00641442" w:rsidRDefault="0034524F" w:rsidP="0034524F">
      <w:pPr>
        <w:jc w:val="center"/>
        <w:rPr>
          <w:rFonts w:ascii="Times New Roman" w:hAnsi="Times New Roman" w:cs="Times New Roman"/>
          <w:b/>
          <w:bCs/>
          <w:sz w:val="32"/>
          <w:szCs w:val="32"/>
        </w:rPr>
      </w:pPr>
      <w:r w:rsidRPr="00641442">
        <w:rPr>
          <w:rFonts w:ascii="Times New Roman" w:hAnsi="Times New Roman" w:cs="Times New Roman"/>
          <w:b/>
          <w:bCs/>
          <w:sz w:val="32"/>
          <w:szCs w:val="32"/>
        </w:rPr>
        <w:t>ID Student:1818635 (G3)</w:t>
      </w:r>
    </w:p>
    <w:p w14:paraId="4420D9A5" w14:textId="77777777" w:rsidR="0034524F" w:rsidRPr="00641442" w:rsidRDefault="0034524F" w:rsidP="0034524F">
      <w:pPr>
        <w:jc w:val="center"/>
        <w:rPr>
          <w:rFonts w:ascii="Times New Roman" w:hAnsi="Times New Roman" w:cs="Times New Roman"/>
          <w:b/>
          <w:bCs/>
          <w:sz w:val="32"/>
          <w:szCs w:val="32"/>
        </w:rPr>
      </w:pPr>
      <w:r w:rsidRPr="00641442">
        <w:rPr>
          <w:rFonts w:ascii="Times New Roman" w:hAnsi="Times New Roman" w:cs="Times New Roman"/>
          <w:b/>
          <w:bCs/>
          <w:sz w:val="32"/>
          <w:szCs w:val="32"/>
        </w:rPr>
        <w:t xml:space="preserve">Lecturer Name: </w:t>
      </w:r>
      <w:proofErr w:type="spellStart"/>
      <w:r w:rsidRPr="00641442">
        <w:rPr>
          <w:rFonts w:ascii="Times New Roman" w:hAnsi="Times New Roman" w:cs="Times New Roman"/>
          <w:b/>
          <w:bCs/>
          <w:sz w:val="32"/>
          <w:szCs w:val="32"/>
        </w:rPr>
        <w:t>Balendran</w:t>
      </w:r>
      <w:proofErr w:type="spellEnd"/>
      <w:r w:rsidRPr="00641442">
        <w:rPr>
          <w:rFonts w:ascii="Times New Roman" w:hAnsi="Times New Roman" w:cs="Times New Roman"/>
          <w:b/>
          <w:bCs/>
          <w:sz w:val="32"/>
          <w:szCs w:val="32"/>
        </w:rPr>
        <w:t xml:space="preserve"> </w:t>
      </w:r>
      <w:proofErr w:type="spellStart"/>
      <w:r w:rsidRPr="00641442">
        <w:rPr>
          <w:rFonts w:ascii="Times New Roman" w:hAnsi="Times New Roman" w:cs="Times New Roman"/>
          <w:b/>
          <w:bCs/>
          <w:sz w:val="32"/>
          <w:szCs w:val="32"/>
        </w:rPr>
        <w:t>Kandasemy</w:t>
      </w:r>
      <w:proofErr w:type="spellEnd"/>
    </w:p>
    <w:p w14:paraId="00000005" w14:textId="77777777" w:rsidR="00D01936" w:rsidRPr="00641442" w:rsidRDefault="00D01936">
      <w:pPr>
        <w:pStyle w:val="Title"/>
        <w:jc w:val="center"/>
        <w:rPr>
          <w:rFonts w:ascii="Times New Roman" w:eastAsia="Times New Roman" w:hAnsi="Times New Roman" w:cs="Times New Roman"/>
          <w:b/>
          <w:sz w:val="32"/>
          <w:szCs w:val="32"/>
        </w:rPr>
      </w:pPr>
    </w:p>
    <w:p w14:paraId="00000006" w14:textId="77777777" w:rsidR="00D01936" w:rsidRPr="00641442" w:rsidRDefault="00D01936">
      <w:pPr>
        <w:pStyle w:val="Title"/>
        <w:jc w:val="center"/>
        <w:rPr>
          <w:rFonts w:ascii="Times New Roman" w:eastAsia="Times New Roman" w:hAnsi="Times New Roman" w:cs="Times New Roman"/>
          <w:b/>
          <w:sz w:val="32"/>
          <w:szCs w:val="32"/>
        </w:rPr>
      </w:pPr>
      <w:bookmarkStart w:id="4" w:name="_heading=h.tyjcwt" w:colFirst="0" w:colLast="0"/>
      <w:bookmarkEnd w:id="4"/>
    </w:p>
    <w:p w14:paraId="00000007" w14:textId="77777777" w:rsidR="00D01936" w:rsidRPr="00641442" w:rsidRDefault="00D01936">
      <w:pPr>
        <w:pStyle w:val="Title"/>
        <w:jc w:val="center"/>
        <w:rPr>
          <w:rFonts w:ascii="Times New Roman" w:eastAsia="Times New Roman" w:hAnsi="Times New Roman" w:cs="Times New Roman"/>
          <w:b/>
          <w:sz w:val="32"/>
          <w:szCs w:val="32"/>
        </w:rPr>
      </w:pPr>
      <w:bookmarkStart w:id="5" w:name="_heading=h.3dy6vkm" w:colFirst="0" w:colLast="0"/>
      <w:bookmarkEnd w:id="5"/>
    </w:p>
    <w:p w14:paraId="00000008" w14:textId="77777777" w:rsidR="00D01936" w:rsidRPr="00641442" w:rsidRDefault="00D01936">
      <w:pPr>
        <w:pStyle w:val="Title"/>
        <w:jc w:val="center"/>
        <w:rPr>
          <w:rFonts w:ascii="Times New Roman" w:eastAsia="Times New Roman" w:hAnsi="Times New Roman" w:cs="Times New Roman"/>
          <w:b/>
          <w:sz w:val="32"/>
          <w:szCs w:val="32"/>
        </w:rPr>
      </w:pPr>
      <w:bookmarkStart w:id="6" w:name="_heading=h.1t3h5sf" w:colFirst="0" w:colLast="0"/>
      <w:bookmarkEnd w:id="6"/>
    </w:p>
    <w:p w14:paraId="00000009" w14:textId="77777777" w:rsidR="00D01936" w:rsidRPr="00641442" w:rsidRDefault="00D01936">
      <w:pPr>
        <w:pStyle w:val="Title"/>
        <w:jc w:val="center"/>
        <w:rPr>
          <w:rFonts w:ascii="Times New Roman" w:eastAsia="Times New Roman" w:hAnsi="Times New Roman" w:cs="Times New Roman"/>
          <w:b/>
          <w:sz w:val="32"/>
          <w:szCs w:val="32"/>
        </w:rPr>
      </w:pPr>
      <w:bookmarkStart w:id="7" w:name="_heading=h.4d34og8" w:colFirst="0" w:colLast="0"/>
      <w:bookmarkEnd w:id="7"/>
    </w:p>
    <w:p w14:paraId="0000000A" w14:textId="77777777" w:rsidR="00D01936" w:rsidRPr="00641442" w:rsidRDefault="00D01936">
      <w:pPr>
        <w:pStyle w:val="Title"/>
        <w:jc w:val="center"/>
        <w:rPr>
          <w:rFonts w:ascii="Times New Roman" w:eastAsia="Times New Roman" w:hAnsi="Times New Roman" w:cs="Times New Roman"/>
          <w:b/>
          <w:sz w:val="32"/>
          <w:szCs w:val="32"/>
        </w:rPr>
      </w:pPr>
      <w:bookmarkStart w:id="8" w:name="_heading=h.2s8eyo1" w:colFirst="0" w:colLast="0"/>
      <w:bookmarkEnd w:id="8"/>
    </w:p>
    <w:p w14:paraId="0000000B" w14:textId="77777777" w:rsidR="00D01936" w:rsidRPr="00641442" w:rsidRDefault="00D01936">
      <w:pPr>
        <w:pStyle w:val="Title"/>
        <w:jc w:val="center"/>
        <w:rPr>
          <w:rFonts w:ascii="Times New Roman" w:eastAsia="Times New Roman" w:hAnsi="Times New Roman" w:cs="Times New Roman"/>
          <w:b/>
          <w:sz w:val="32"/>
          <w:szCs w:val="32"/>
        </w:rPr>
      </w:pPr>
      <w:bookmarkStart w:id="9" w:name="_heading=h.17dp8vu" w:colFirst="0" w:colLast="0"/>
      <w:bookmarkEnd w:id="9"/>
    </w:p>
    <w:p w14:paraId="00000011" w14:textId="55115B0E" w:rsidR="00D01936" w:rsidRPr="00641442" w:rsidRDefault="00D01936" w:rsidP="0034524F">
      <w:pPr>
        <w:rPr>
          <w:rFonts w:ascii="Times New Roman" w:hAnsi="Times New Roman" w:cs="Times New Roman"/>
        </w:rPr>
      </w:pPr>
    </w:p>
    <w:p w14:paraId="6ACD0F97" w14:textId="77777777" w:rsidR="0034524F" w:rsidRPr="00641442" w:rsidRDefault="0034524F">
      <w:pPr>
        <w:keepNext/>
        <w:keepLines/>
        <w:pBdr>
          <w:top w:val="nil"/>
          <w:left w:val="nil"/>
          <w:bottom w:val="nil"/>
          <w:right w:val="nil"/>
          <w:between w:val="nil"/>
        </w:pBdr>
        <w:spacing w:before="240" w:line="259" w:lineRule="auto"/>
        <w:jc w:val="center"/>
        <w:rPr>
          <w:rFonts w:ascii="Times New Roman" w:eastAsia="Times New Roman" w:hAnsi="Times New Roman" w:cs="Times New Roman"/>
          <w:b/>
          <w:sz w:val="28"/>
          <w:szCs w:val="28"/>
        </w:rPr>
      </w:pPr>
    </w:p>
    <w:p w14:paraId="2DCFB9AB" w14:textId="77777777" w:rsidR="0034524F" w:rsidRPr="00641442" w:rsidRDefault="0034524F">
      <w:pPr>
        <w:keepNext/>
        <w:keepLines/>
        <w:pBdr>
          <w:top w:val="nil"/>
          <w:left w:val="nil"/>
          <w:bottom w:val="nil"/>
          <w:right w:val="nil"/>
          <w:between w:val="nil"/>
        </w:pBdr>
        <w:spacing w:before="240" w:line="259" w:lineRule="auto"/>
        <w:jc w:val="center"/>
        <w:rPr>
          <w:rFonts w:ascii="Times New Roman" w:eastAsia="Times New Roman" w:hAnsi="Times New Roman" w:cs="Times New Roman"/>
          <w:b/>
          <w:sz w:val="28"/>
          <w:szCs w:val="28"/>
        </w:rPr>
      </w:pPr>
    </w:p>
    <w:p w14:paraId="05B8689C" w14:textId="77777777" w:rsidR="0034524F" w:rsidRPr="00641442" w:rsidRDefault="0034524F">
      <w:pPr>
        <w:keepNext/>
        <w:keepLines/>
        <w:pBdr>
          <w:top w:val="nil"/>
          <w:left w:val="nil"/>
          <w:bottom w:val="nil"/>
          <w:right w:val="nil"/>
          <w:between w:val="nil"/>
        </w:pBdr>
        <w:spacing w:before="240" w:line="259" w:lineRule="auto"/>
        <w:jc w:val="center"/>
        <w:rPr>
          <w:rFonts w:ascii="Times New Roman" w:eastAsia="Times New Roman" w:hAnsi="Times New Roman" w:cs="Times New Roman"/>
          <w:b/>
          <w:sz w:val="28"/>
          <w:szCs w:val="28"/>
        </w:rPr>
      </w:pPr>
    </w:p>
    <w:p w14:paraId="00000012" w14:textId="15129A5C" w:rsidR="00D01936" w:rsidRPr="00641442" w:rsidRDefault="00223913">
      <w:pPr>
        <w:keepNext/>
        <w:keepLines/>
        <w:pBdr>
          <w:top w:val="nil"/>
          <w:left w:val="nil"/>
          <w:bottom w:val="nil"/>
          <w:right w:val="nil"/>
          <w:between w:val="nil"/>
        </w:pBdr>
        <w:spacing w:before="240" w:line="259" w:lineRule="auto"/>
        <w:jc w:val="center"/>
        <w:rPr>
          <w:rFonts w:ascii="Times New Roman" w:eastAsia="Times New Roman" w:hAnsi="Times New Roman" w:cs="Times New Roman"/>
          <w:b/>
          <w:sz w:val="28"/>
          <w:szCs w:val="28"/>
        </w:rPr>
      </w:pPr>
      <w:r w:rsidRPr="00641442">
        <w:rPr>
          <w:rFonts w:ascii="Times New Roman" w:eastAsia="Times New Roman" w:hAnsi="Times New Roman" w:cs="Times New Roman"/>
          <w:b/>
          <w:sz w:val="28"/>
          <w:szCs w:val="28"/>
        </w:rPr>
        <w:t>Table of Contents</w:t>
      </w:r>
    </w:p>
    <w:sdt>
      <w:sdtPr>
        <w:rPr>
          <w:rFonts w:ascii="Times New Roman" w:hAnsi="Times New Roman" w:cs="Times New Roman"/>
        </w:rPr>
        <w:id w:val="1173228234"/>
        <w:docPartObj>
          <w:docPartGallery w:val="Table of Contents"/>
          <w:docPartUnique/>
        </w:docPartObj>
      </w:sdtPr>
      <w:sdtEndPr/>
      <w:sdtContent>
        <w:p w14:paraId="37443B50" w14:textId="1F5193CC" w:rsidR="0034524F" w:rsidRPr="00641442" w:rsidRDefault="0034524F">
          <w:pPr>
            <w:pStyle w:val="TOC1"/>
            <w:tabs>
              <w:tab w:val="right" w:pos="9350"/>
            </w:tabs>
            <w:rPr>
              <w:rFonts w:ascii="Times New Roman" w:hAnsi="Times New Roman" w:cs="Times New Roman"/>
            </w:rPr>
          </w:pPr>
        </w:p>
        <w:p w14:paraId="0DCF96E1" w14:textId="7A054565" w:rsidR="00585CC1" w:rsidRPr="00641442" w:rsidRDefault="00223913">
          <w:pPr>
            <w:pStyle w:val="TOC1"/>
            <w:tabs>
              <w:tab w:val="right" w:pos="9350"/>
            </w:tabs>
            <w:rPr>
              <w:rFonts w:ascii="Times New Roman" w:eastAsiaTheme="minorEastAsia" w:hAnsi="Times New Roman" w:cs="Times New Roman"/>
              <w:noProof/>
              <w:sz w:val="24"/>
              <w:lang w:val="en-IN"/>
            </w:rPr>
          </w:pPr>
          <w:r w:rsidRPr="00641442">
            <w:rPr>
              <w:rFonts w:ascii="Times New Roman" w:hAnsi="Times New Roman" w:cs="Times New Roman"/>
            </w:rPr>
            <w:fldChar w:fldCharType="begin"/>
          </w:r>
          <w:r w:rsidRPr="00641442">
            <w:rPr>
              <w:rFonts w:ascii="Times New Roman" w:hAnsi="Times New Roman" w:cs="Times New Roman"/>
            </w:rPr>
            <w:instrText xml:space="preserve"> TOC \h \u \z </w:instrText>
          </w:r>
          <w:r w:rsidRPr="00641442">
            <w:rPr>
              <w:rFonts w:ascii="Times New Roman" w:hAnsi="Times New Roman" w:cs="Times New Roman"/>
            </w:rPr>
            <w:fldChar w:fldCharType="separate"/>
          </w:r>
          <w:hyperlink w:anchor="_Toc78389663" w:history="1">
            <w:r w:rsidR="00585CC1" w:rsidRPr="00641442">
              <w:rPr>
                <w:rStyle w:val="Hyperlink"/>
                <w:rFonts w:ascii="Times New Roman" w:hAnsi="Times New Roman" w:cs="Times New Roman"/>
                <w:noProof/>
                <w:sz w:val="24"/>
              </w:rPr>
              <w:t>Introduction</w:t>
            </w:r>
            <w:r w:rsidR="00585CC1" w:rsidRPr="00641442">
              <w:rPr>
                <w:rFonts w:ascii="Times New Roman" w:hAnsi="Times New Roman" w:cs="Times New Roman"/>
                <w:noProof/>
                <w:webHidden/>
                <w:sz w:val="24"/>
              </w:rPr>
              <w:tab/>
            </w:r>
            <w:r w:rsidR="00585CC1" w:rsidRPr="00641442">
              <w:rPr>
                <w:rFonts w:ascii="Times New Roman" w:hAnsi="Times New Roman" w:cs="Times New Roman"/>
                <w:noProof/>
                <w:webHidden/>
                <w:sz w:val="24"/>
              </w:rPr>
              <w:fldChar w:fldCharType="begin"/>
            </w:r>
            <w:r w:rsidR="00585CC1" w:rsidRPr="00641442">
              <w:rPr>
                <w:rFonts w:ascii="Times New Roman" w:hAnsi="Times New Roman" w:cs="Times New Roman"/>
                <w:noProof/>
                <w:webHidden/>
                <w:sz w:val="24"/>
              </w:rPr>
              <w:instrText xml:space="preserve"> PAGEREF _Toc78389663 \h </w:instrText>
            </w:r>
            <w:r w:rsidR="00585CC1" w:rsidRPr="00641442">
              <w:rPr>
                <w:rFonts w:ascii="Times New Roman" w:hAnsi="Times New Roman" w:cs="Times New Roman"/>
                <w:noProof/>
                <w:webHidden/>
                <w:sz w:val="24"/>
              </w:rPr>
            </w:r>
            <w:r w:rsidR="00585CC1" w:rsidRPr="00641442">
              <w:rPr>
                <w:rFonts w:ascii="Times New Roman" w:hAnsi="Times New Roman" w:cs="Times New Roman"/>
                <w:noProof/>
                <w:webHidden/>
                <w:sz w:val="24"/>
              </w:rPr>
              <w:fldChar w:fldCharType="separate"/>
            </w:r>
            <w:r w:rsidR="00585CC1" w:rsidRPr="00641442">
              <w:rPr>
                <w:rFonts w:ascii="Times New Roman" w:hAnsi="Times New Roman" w:cs="Times New Roman"/>
                <w:noProof/>
                <w:webHidden/>
                <w:sz w:val="24"/>
              </w:rPr>
              <w:t>4</w:t>
            </w:r>
            <w:r w:rsidR="00585CC1" w:rsidRPr="00641442">
              <w:rPr>
                <w:rFonts w:ascii="Times New Roman" w:hAnsi="Times New Roman" w:cs="Times New Roman"/>
                <w:noProof/>
                <w:webHidden/>
                <w:sz w:val="24"/>
              </w:rPr>
              <w:fldChar w:fldCharType="end"/>
            </w:r>
          </w:hyperlink>
        </w:p>
        <w:p w14:paraId="62F07041" w14:textId="77777777" w:rsidR="00585CC1" w:rsidRPr="00641442" w:rsidRDefault="00DB790A">
          <w:pPr>
            <w:pStyle w:val="TOC1"/>
            <w:tabs>
              <w:tab w:val="right" w:pos="9350"/>
            </w:tabs>
            <w:rPr>
              <w:rFonts w:ascii="Times New Roman" w:eastAsiaTheme="minorEastAsia" w:hAnsi="Times New Roman" w:cs="Times New Roman"/>
              <w:noProof/>
              <w:sz w:val="24"/>
              <w:lang w:val="en-IN"/>
            </w:rPr>
          </w:pPr>
          <w:hyperlink w:anchor="_Toc78389665" w:history="1">
            <w:r w:rsidR="00585CC1" w:rsidRPr="00641442">
              <w:rPr>
                <w:rStyle w:val="Hyperlink"/>
                <w:rFonts w:ascii="Times New Roman" w:hAnsi="Times New Roman" w:cs="Times New Roman"/>
                <w:noProof/>
                <w:sz w:val="24"/>
              </w:rPr>
              <w:t>Marketing Theories</w:t>
            </w:r>
            <w:r w:rsidR="00585CC1" w:rsidRPr="00641442">
              <w:rPr>
                <w:rFonts w:ascii="Times New Roman" w:hAnsi="Times New Roman" w:cs="Times New Roman"/>
                <w:noProof/>
                <w:webHidden/>
                <w:sz w:val="24"/>
              </w:rPr>
              <w:tab/>
            </w:r>
            <w:r w:rsidR="00585CC1" w:rsidRPr="00641442">
              <w:rPr>
                <w:rFonts w:ascii="Times New Roman" w:hAnsi="Times New Roman" w:cs="Times New Roman"/>
                <w:noProof/>
                <w:webHidden/>
                <w:sz w:val="24"/>
              </w:rPr>
              <w:fldChar w:fldCharType="begin"/>
            </w:r>
            <w:r w:rsidR="00585CC1" w:rsidRPr="00641442">
              <w:rPr>
                <w:rFonts w:ascii="Times New Roman" w:hAnsi="Times New Roman" w:cs="Times New Roman"/>
                <w:noProof/>
                <w:webHidden/>
                <w:sz w:val="24"/>
              </w:rPr>
              <w:instrText xml:space="preserve"> PAGEREF _Toc78389665 \h </w:instrText>
            </w:r>
            <w:r w:rsidR="00585CC1" w:rsidRPr="00641442">
              <w:rPr>
                <w:rFonts w:ascii="Times New Roman" w:hAnsi="Times New Roman" w:cs="Times New Roman"/>
                <w:noProof/>
                <w:webHidden/>
                <w:sz w:val="24"/>
              </w:rPr>
            </w:r>
            <w:r w:rsidR="00585CC1" w:rsidRPr="00641442">
              <w:rPr>
                <w:rFonts w:ascii="Times New Roman" w:hAnsi="Times New Roman" w:cs="Times New Roman"/>
                <w:noProof/>
                <w:webHidden/>
                <w:sz w:val="24"/>
              </w:rPr>
              <w:fldChar w:fldCharType="separate"/>
            </w:r>
            <w:r w:rsidR="00585CC1" w:rsidRPr="00641442">
              <w:rPr>
                <w:rFonts w:ascii="Times New Roman" w:hAnsi="Times New Roman" w:cs="Times New Roman"/>
                <w:noProof/>
                <w:webHidden/>
                <w:sz w:val="24"/>
              </w:rPr>
              <w:t>5</w:t>
            </w:r>
            <w:r w:rsidR="00585CC1" w:rsidRPr="00641442">
              <w:rPr>
                <w:rFonts w:ascii="Times New Roman" w:hAnsi="Times New Roman" w:cs="Times New Roman"/>
                <w:noProof/>
                <w:webHidden/>
                <w:sz w:val="24"/>
              </w:rPr>
              <w:fldChar w:fldCharType="end"/>
            </w:r>
          </w:hyperlink>
        </w:p>
        <w:p w14:paraId="3D0F5457" w14:textId="77777777" w:rsidR="00585CC1" w:rsidRPr="00641442" w:rsidRDefault="00DB790A">
          <w:pPr>
            <w:pStyle w:val="TOC1"/>
            <w:tabs>
              <w:tab w:val="right" w:pos="9350"/>
            </w:tabs>
            <w:rPr>
              <w:rFonts w:ascii="Times New Roman" w:eastAsiaTheme="minorEastAsia" w:hAnsi="Times New Roman" w:cs="Times New Roman"/>
              <w:noProof/>
              <w:sz w:val="24"/>
              <w:lang w:val="en-IN"/>
            </w:rPr>
          </w:pPr>
          <w:hyperlink w:anchor="_Toc78389666" w:history="1">
            <w:r w:rsidR="00585CC1" w:rsidRPr="00641442">
              <w:rPr>
                <w:rStyle w:val="Hyperlink"/>
                <w:rFonts w:ascii="Times New Roman" w:hAnsi="Times New Roman" w:cs="Times New Roman"/>
                <w:noProof/>
                <w:sz w:val="24"/>
              </w:rPr>
              <w:t>Application of Key Marketing Theories for the Question</w:t>
            </w:r>
            <w:r w:rsidR="00585CC1" w:rsidRPr="00641442">
              <w:rPr>
                <w:rFonts w:ascii="Times New Roman" w:hAnsi="Times New Roman" w:cs="Times New Roman"/>
                <w:noProof/>
                <w:webHidden/>
                <w:sz w:val="24"/>
              </w:rPr>
              <w:tab/>
            </w:r>
            <w:r w:rsidR="00585CC1" w:rsidRPr="00641442">
              <w:rPr>
                <w:rFonts w:ascii="Times New Roman" w:hAnsi="Times New Roman" w:cs="Times New Roman"/>
                <w:noProof/>
                <w:webHidden/>
                <w:sz w:val="24"/>
              </w:rPr>
              <w:fldChar w:fldCharType="begin"/>
            </w:r>
            <w:r w:rsidR="00585CC1" w:rsidRPr="00641442">
              <w:rPr>
                <w:rFonts w:ascii="Times New Roman" w:hAnsi="Times New Roman" w:cs="Times New Roman"/>
                <w:noProof/>
                <w:webHidden/>
                <w:sz w:val="24"/>
              </w:rPr>
              <w:instrText xml:space="preserve"> PAGEREF _Toc78389666 \h </w:instrText>
            </w:r>
            <w:r w:rsidR="00585CC1" w:rsidRPr="00641442">
              <w:rPr>
                <w:rFonts w:ascii="Times New Roman" w:hAnsi="Times New Roman" w:cs="Times New Roman"/>
                <w:noProof/>
                <w:webHidden/>
                <w:sz w:val="24"/>
              </w:rPr>
            </w:r>
            <w:r w:rsidR="00585CC1" w:rsidRPr="00641442">
              <w:rPr>
                <w:rFonts w:ascii="Times New Roman" w:hAnsi="Times New Roman" w:cs="Times New Roman"/>
                <w:noProof/>
                <w:webHidden/>
                <w:sz w:val="24"/>
              </w:rPr>
              <w:fldChar w:fldCharType="separate"/>
            </w:r>
            <w:r w:rsidR="00585CC1" w:rsidRPr="00641442">
              <w:rPr>
                <w:rFonts w:ascii="Times New Roman" w:hAnsi="Times New Roman" w:cs="Times New Roman"/>
                <w:noProof/>
                <w:webHidden/>
                <w:sz w:val="24"/>
              </w:rPr>
              <w:t>8</w:t>
            </w:r>
            <w:r w:rsidR="00585CC1" w:rsidRPr="00641442">
              <w:rPr>
                <w:rFonts w:ascii="Times New Roman" w:hAnsi="Times New Roman" w:cs="Times New Roman"/>
                <w:noProof/>
                <w:webHidden/>
                <w:sz w:val="24"/>
              </w:rPr>
              <w:fldChar w:fldCharType="end"/>
            </w:r>
          </w:hyperlink>
        </w:p>
        <w:p w14:paraId="10236892" w14:textId="77777777" w:rsidR="00585CC1" w:rsidRPr="00641442" w:rsidRDefault="00DB790A">
          <w:pPr>
            <w:pStyle w:val="TOC1"/>
            <w:tabs>
              <w:tab w:val="right" w:pos="9350"/>
            </w:tabs>
            <w:rPr>
              <w:rFonts w:ascii="Times New Roman" w:eastAsiaTheme="minorEastAsia" w:hAnsi="Times New Roman" w:cs="Times New Roman"/>
              <w:noProof/>
              <w:sz w:val="24"/>
              <w:lang w:val="en-IN"/>
            </w:rPr>
          </w:pPr>
          <w:hyperlink w:anchor="_Toc78389667" w:history="1">
            <w:r w:rsidR="00585CC1" w:rsidRPr="00641442">
              <w:rPr>
                <w:rStyle w:val="Hyperlink"/>
                <w:rFonts w:ascii="Times New Roman" w:hAnsi="Times New Roman" w:cs="Times New Roman"/>
                <w:noProof/>
                <w:sz w:val="24"/>
              </w:rPr>
              <w:t>Internal factors of Amazon Quality Processes</w:t>
            </w:r>
            <w:r w:rsidR="00585CC1" w:rsidRPr="00641442">
              <w:rPr>
                <w:rFonts w:ascii="Times New Roman" w:hAnsi="Times New Roman" w:cs="Times New Roman"/>
                <w:noProof/>
                <w:webHidden/>
                <w:sz w:val="24"/>
              </w:rPr>
              <w:tab/>
            </w:r>
            <w:r w:rsidR="00585CC1" w:rsidRPr="00641442">
              <w:rPr>
                <w:rFonts w:ascii="Times New Roman" w:hAnsi="Times New Roman" w:cs="Times New Roman"/>
                <w:noProof/>
                <w:webHidden/>
                <w:sz w:val="24"/>
              </w:rPr>
              <w:fldChar w:fldCharType="begin"/>
            </w:r>
            <w:r w:rsidR="00585CC1" w:rsidRPr="00641442">
              <w:rPr>
                <w:rFonts w:ascii="Times New Roman" w:hAnsi="Times New Roman" w:cs="Times New Roman"/>
                <w:noProof/>
                <w:webHidden/>
                <w:sz w:val="24"/>
              </w:rPr>
              <w:instrText xml:space="preserve"> PAGEREF _Toc78389667 \h </w:instrText>
            </w:r>
            <w:r w:rsidR="00585CC1" w:rsidRPr="00641442">
              <w:rPr>
                <w:rFonts w:ascii="Times New Roman" w:hAnsi="Times New Roman" w:cs="Times New Roman"/>
                <w:noProof/>
                <w:webHidden/>
                <w:sz w:val="24"/>
              </w:rPr>
            </w:r>
            <w:r w:rsidR="00585CC1" w:rsidRPr="00641442">
              <w:rPr>
                <w:rFonts w:ascii="Times New Roman" w:hAnsi="Times New Roman" w:cs="Times New Roman"/>
                <w:noProof/>
                <w:webHidden/>
                <w:sz w:val="24"/>
              </w:rPr>
              <w:fldChar w:fldCharType="separate"/>
            </w:r>
            <w:r w:rsidR="00585CC1" w:rsidRPr="00641442">
              <w:rPr>
                <w:rFonts w:ascii="Times New Roman" w:hAnsi="Times New Roman" w:cs="Times New Roman"/>
                <w:noProof/>
                <w:webHidden/>
                <w:sz w:val="24"/>
              </w:rPr>
              <w:t>10</w:t>
            </w:r>
            <w:r w:rsidR="00585CC1" w:rsidRPr="00641442">
              <w:rPr>
                <w:rFonts w:ascii="Times New Roman" w:hAnsi="Times New Roman" w:cs="Times New Roman"/>
                <w:noProof/>
                <w:webHidden/>
                <w:sz w:val="24"/>
              </w:rPr>
              <w:fldChar w:fldCharType="end"/>
            </w:r>
          </w:hyperlink>
        </w:p>
        <w:p w14:paraId="396F7026" w14:textId="77777777" w:rsidR="00585CC1" w:rsidRPr="00641442" w:rsidRDefault="00DB790A">
          <w:pPr>
            <w:pStyle w:val="TOC1"/>
            <w:tabs>
              <w:tab w:val="right" w:pos="9350"/>
            </w:tabs>
            <w:rPr>
              <w:rFonts w:ascii="Times New Roman" w:eastAsiaTheme="minorEastAsia" w:hAnsi="Times New Roman" w:cs="Times New Roman"/>
              <w:noProof/>
              <w:sz w:val="24"/>
              <w:lang w:val="en-IN"/>
            </w:rPr>
          </w:pPr>
          <w:hyperlink w:anchor="_Toc78389668" w:history="1">
            <w:r w:rsidR="00585CC1" w:rsidRPr="00641442">
              <w:rPr>
                <w:rStyle w:val="Hyperlink"/>
                <w:rFonts w:ascii="Times New Roman" w:hAnsi="Times New Roman" w:cs="Times New Roman"/>
                <w:noProof/>
                <w:sz w:val="24"/>
              </w:rPr>
              <w:t>External factors of Quality Processes</w:t>
            </w:r>
            <w:r w:rsidR="00585CC1" w:rsidRPr="00641442">
              <w:rPr>
                <w:rFonts w:ascii="Times New Roman" w:hAnsi="Times New Roman" w:cs="Times New Roman"/>
                <w:noProof/>
                <w:webHidden/>
                <w:sz w:val="24"/>
              </w:rPr>
              <w:tab/>
            </w:r>
            <w:r w:rsidR="00585CC1" w:rsidRPr="00641442">
              <w:rPr>
                <w:rFonts w:ascii="Times New Roman" w:hAnsi="Times New Roman" w:cs="Times New Roman"/>
                <w:noProof/>
                <w:webHidden/>
                <w:sz w:val="24"/>
              </w:rPr>
              <w:fldChar w:fldCharType="begin"/>
            </w:r>
            <w:r w:rsidR="00585CC1" w:rsidRPr="00641442">
              <w:rPr>
                <w:rFonts w:ascii="Times New Roman" w:hAnsi="Times New Roman" w:cs="Times New Roman"/>
                <w:noProof/>
                <w:webHidden/>
                <w:sz w:val="24"/>
              </w:rPr>
              <w:instrText xml:space="preserve"> PAGEREF _Toc78389668 \h </w:instrText>
            </w:r>
            <w:r w:rsidR="00585CC1" w:rsidRPr="00641442">
              <w:rPr>
                <w:rFonts w:ascii="Times New Roman" w:hAnsi="Times New Roman" w:cs="Times New Roman"/>
                <w:noProof/>
                <w:webHidden/>
                <w:sz w:val="24"/>
              </w:rPr>
            </w:r>
            <w:r w:rsidR="00585CC1" w:rsidRPr="00641442">
              <w:rPr>
                <w:rFonts w:ascii="Times New Roman" w:hAnsi="Times New Roman" w:cs="Times New Roman"/>
                <w:noProof/>
                <w:webHidden/>
                <w:sz w:val="24"/>
              </w:rPr>
              <w:fldChar w:fldCharType="separate"/>
            </w:r>
            <w:r w:rsidR="00585CC1" w:rsidRPr="00641442">
              <w:rPr>
                <w:rFonts w:ascii="Times New Roman" w:hAnsi="Times New Roman" w:cs="Times New Roman"/>
                <w:noProof/>
                <w:webHidden/>
                <w:sz w:val="24"/>
              </w:rPr>
              <w:t>11</w:t>
            </w:r>
            <w:r w:rsidR="00585CC1" w:rsidRPr="00641442">
              <w:rPr>
                <w:rFonts w:ascii="Times New Roman" w:hAnsi="Times New Roman" w:cs="Times New Roman"/>
                <w:noProof/>
                <w:webHidden/>
                <w:sz w:val="24"/>
              </w:rPr>
              <w:fldChar w:fldCharType="end"/>
            </w:r>
          </w:hyperlink>
        </w:p>
        <w:p w14:paraId="032E23BF" w14:textId="77777777" w:rsidR="00585CC1" w:rsidRPr="00641442" w:rsidRDefault="00DB790A">
          <w:pPr>
            <w:pStyle w:val="TOC1"/>
            <w:tabs>
              <w:tab w:val="right" w:pos="9350"/>
            </w:tabs>
            <w:rPr>
              <w:rFonts w:ascii="Times New Roman" w:eastAsiaTheme="minorEastAsia" w:hAnsi="Times New Roman" w:cs="Times New Roman"/>
              <w:noProof/>
              <w:sz w:val="24"/>
              <w:lang w:val="en-IN"/>
            </w:rPr>
          </w:pPr>
          <w:hyperlink w:anchor="_Toc78389669" w:history="1">
            <w:r w:rsidR="00585CC1" w:rsidRPr="00641442">
              <w:rPr>
                <w:rStyle w:val="Hyperlink"/>
                <w:rFonts w:ascii="Times New Roman" w:hAnsi="Times New Roman" w:cs="Times New Roman"/>
                <w:noProof/>
                <w:sz w:val="24"/>
              </w:rPr>
              <w:t>Systems that Support the Organization's Quality Processes</w:t>
            </w:r>
            <w:r w:rsidR="00585CC1" w:rsidRPr="00641442">
              <w:rPr>
                <w:rFonts w:ascii="Times New Roman" w:hAnsi="Times New Roman" w:cs="Times New Roman"/>
                <w:noProof/>
                <w:webHidden/>
                <w:sz w:val="24"/>
              </w:rPr>
              <w:tab/>
            </w:r>
            <w:r w:rsidR="00585CC1" w:rsidRPr="00641442">
              <w:rPr>
                <w:rFonts w:ascii="Times New Roman" w:hAnsi="Times New Roman" w:cs="Times New Roman"/>
                <w:noProof/>
                <w:webHidden/>
                <w:sz w:val="24"/>
              </w:rPr>
              <w:fldChar w:fldCharType="begin"/>
            </w:r>
            <w:r w:rsidR="00585CC1" w:rsidRPr="00641442">
              <w:rPr>
                <w:rFonts w:ascii="Times New Roman" w:hAnsi="Times New Roman" w:cs="Times New Roman"/>
                <w:noProof/>
                <w:webHidden/>
                <w:sz w:val="24"/>
              </w:rPr>
              <w:instrText xml:space="preserve"> PAGEREF _Toc78389669 \h </w:instrText>
            </w:r>
            <w:r w:rsidR="00585CC1" w:rsidRPr="00641442">
              <w:rPr>
                <w:rFonts w:ascii="Times New Roman" w:hAnsi="Times New Roman" w:cs="Times New Roman"/>
                <w:noProof/>
                <w:webHidden/>
                <w:sz w:val="24"/>
              </w:rPr>
            </w:r>
            <w:r w:rsidR="00585CC1" w:rsidRPr="00641442">
              <w:rPr>
                <w:rFonts w:ascii="Times New Roman" w:hAnsi="Times New Roman" w:cs="Times New Roman"/>
                <w:noProof/>
                <w:webHidden/>
                <w:sz w:val="24"/>
              </w:rPr>
              <w:fldChar w:fldCharType="separate"/>
            </w:r>
            <w:r w:rsidR="00585CC1" w:rsidRPr="00641442">
              <w:rPr>
                <w:rFonts w:ascii="Times New Roman" w:hAnsi="Times New Roman" w:cs="Times New Roman"/>
                <w:noProof/>
                <w:webHidden/>
                <w:sz w:val="24"/>
              </w:rPr>
              <w:t>12</w:t>
            </w:r>
            <w:r w:rsidR="00585CC1" w:rsidRPr="00641442">
              <w:rPr>
                <w:rFonts w:ascii="Times New Roman" w:hAnsi="Times New Roman" w:cs="Times New Roman"/>
                <w:noProof/>
                <w:webHidden/>
                <w:sz w:val="24"/>
              </w:rPr>
              <w:fldChar w:fldCharType="end"/>
            </w:r>
          </w:hyperlink>
        </w:p>
        <w:p w14:paraId="1C1E03DF" w14:textId="77777777" w:rsidR="00585CC1" w:rsidRPr="00641442" w:rsidRDefault="00DB790A">
          <w:pPr>
            <w:pStyle w:val="TOC1"/>
            <w:tabs>
              <w:tab w:val="right" w:pos="9350"/>
            </w:tabs>
            <w:rPr>
              <w:rFonts w:ascii="Times New Roman" w:eastAsiaTheme="minorEastAsia" w:hAnsi="Times New Roman" w:cs="Times New Roman"/>
              <w:noProof/>
              <w:sz w:val="24"/>
              <w:lang w:val="en-IN"/>
            </w:rPr>
          </w:pPr>
          <w:hyperlink w:anchor="_Toc78389670" w:history="1">
            <w:r w:rsidR="00585CC1" w:rsidRPr="00641442">
              <w:rPr>
                <w:rStyle w:val="Hyperlink"/>
                <w:rFonts w:ascii="Times New Roman" w:hAnsi="Times New Roman" w:cs="Times New Roman"/>
                <w:noProof/>
                <w:sz w:val="24"/>
              </w:rPr>
              <w:t>Conclusion</w:t>
            </w:r>
            <w:r w:rsidR="00585CC1" w:rsidRPr="00641442">
              <w:rPr>
                <w:rFonts w:ascii="Times New Roman" w:hAnsi="Times New Roman" w:cs="Times New Roman"/>
                <w:noProof/>
                <w:webHidden/>
                <w:sz w:val="24"/>
              </w:rPr>
              <w:tab/>
            </w:r>
            <w:r w:rsidR="00585CC1" w:rsidRPr="00641442">
              <w:rPr>
                <w:rFonts w:ascii="Times New Roman" w:hAnsi="Times New Roman" w:cs="Times New Roman"/>
                <w:noProof/>
                <w:webHidden/>
                <w:sz w:val="24"/>
              </w:rPr>
              <w:fldChar w:fldCharType="begin"/>
            </w:r>
            <w:r w:rsidR="00585CC1" w:rsidRPr="00641442">
              <w:rPr>
                <w:rFonts w:ascii="Times New Roman" w:hAnsi="Times New Roman" w:cs="Times New Roman"/>
                <w:noProof/>
                <w:webHidden/>
                <w:sz w:val="24"/>
              </w:rPr>
              <w:instrText xml:space="preserve"> PAGEREF _Toc78389670 \h </w:instrText>
            </w:r>
            <w:r w:rsidR="00585CC1" w:rsidRPr="00641442">
              <w:rPr>
                <w:rFonts w:ascii="Times New Roman" w:hAnsi="Times New Roman" w:cs="Times New Roman"/>
                <w:noProof/>
                <w:webHidden/>
                <w:sz w:val="24"/>
              </w:rPr>
            </w:r>
            <w:r w:rsidR="00585CC1" w:rsidRPr="00641442">
              <w:rPr>
                <w:rFonts w:ascii="Times New Roman" w:hAnsi="Times New Roman" w:cs="Times New Roman"/>
                <w:noProof/>
                <w:webHidden/>
                <w:sz w:val="24"/>
              </w:rPr>
              <w:fldChar w:fldCharType="separate"/>
            </w:r>
            <w:r w:rsidR="00585CC1" w:rsidRPr="00641442">
              <w:rPr>
                <w:rFonts w:ascii="Times New Roman" w:hAnsi="Times New Roman" w:cs="Times New Roman"/>
                <w:noProof/>
                <w:webHidden/>
                <w:sz w:val="24"/>
              </w:rPr>
              <w:t>13</w:t>
            </w:r>
            <w:r w:rsidR="00585CC1" w:rsidRPr="00641442">
              <w:rPr>
                <w:rFonts w:ascii="Times New Roman" w:hAnsi="Times New Roman" w:cs="Times New Roman"/>
                <w:noProof/>
                <w:webHidden/>
                <w:sz w:val="24"/>
              </w:rPr>
              <w:fldChar w:fldCharType="end"/>
            </w:r>
          </w:hyperlink>
        </w:p>
        <w:p w14:paraId="4D947425" w14:textId="4ED7C7EE" w:rsidR="00585CC1" w:rsidRPr="00641442" w:rsidRDefault="00DB790A" w:rsidP="00602FCB">
          <w:pPr>
            <w:pStyle w:val="TOC1"/>
            <w:tabs>
              <w:tab w:val="right" w:pos="9350"/>
            </w:tabs>
            <w:rPr>
              <w:rFonts w:ascii="Times New Roman" w:hAnsi="Times New Roman" w:cs="Times New Roman"/>
              <w:noProof/>
            </w:rPr>
          </w:pPr>
          <w:hyperlink w:anchor="_Toc78389671" w:history="1">
            <w:r w:rsidR="00585CC1" w:rsidRPr="00641442">
              <w:rPr>
                <w:rStyle w:val="Hyperlink"/>
                <w:rFonts w:ascii="Times New Roman" w:hAnsi="Times New Roman" w:cs="Times New Roman"/>
                <w:noProof/>
                <w:sz w:val="24"/>
              </w:rPr>
              <w:t>References</w:t>
            </w:r>
            <w:r w:rsidR="00585CC1" w:rsidRPr="00641442">
              <w:rPr>
                <w:rFonts w:ascii="Times New Roman" w:hAnsi="Times New Roman" w:cs="Times New Roman"/>
                <w:noProof/>
                <w:webHidden/>
                <w:sz w:val="24"/>
              </w:rPr>
              <w:tab/>
            </w:r>
            <w:r w:rsidR="00585CC1" w:rsidRPr="00641442">
              <w:rPr>
                <w:rFonts w:ascii="Times New Roman" w:hAnsi="Times New Roman" w:cs="Times New Roman"/>
                <w:noProof/>
                <w:webHidden/>
                <w:sz w:val="24"/>
              </w:rPr>
              <w:fldChar w:fldCharType="begin"/>
            </w:r>
            <w:r w:rsidR="00585CC1" w:rsidRPr="00641442">
              <w:rPr>
                <w:rFonts w:ascii="Times New Roman" w:hAnsi="Times New Roman" w:cs="Times New Roman"/>
                <w:noProof/>
                <w:webHidden/>
                <w:sz w:val="24"/>
              </w:rPr>
              <w:instrText xml:space="preserve"> PAGEREF _Toc78389671 \h </w:instrText>
            </w:r>
            <w:r w:rsidR="00585CC1" w:rsidRPr="00641442">
              <w:rPr>
                <w:rFonts w:ascii="Times New Roman" w:hAnsi="Times New Roman" w:cs="Times New Roman"/>
                <w:noProof/>
                <w:webHidden/>
                <w:sz w:val="24"/>
              </w:rPr>
            </w:r>
            <w:r w:rsidR="00585CC1" w:rsidRPr="00641442">
              <w:rPr>
                <w:rFonts w:ascii="Times New Roman" w:hAnsi="Times New Roman" w:cs="Times New Roman"/>
                <w:noProof/>
                <w:webHidden/>
                <w:sz w:val="24"/>
              </w:rPr>
              <w:fldChar w:fldCharType="separate"/>
            </w:r>
            <w:r w:rsidR="00585CC1" w:rsidRPr="00641442">
              <w:rPr>
                <w:rFonts w:ascii="Times New Roman" w:hAnsi="Times New Roman" w:cs="Times New Roman"/>
                <w:noProof/>
                <w:webHidden/>
                <w:sz w:val="24"/>
              </w:rPr>
              <w:t>15</w:t>
            </w:r>
            <w:r w:rsidR="00585CC1" w:rsidRPr="00641442">
              <w:rPr>
                <w:rFonts w:ascii="Times New Roman" w:hAnsi="Times New Roman" w:cs="Times New Roman"/>
                <w:noProof/>
                <w:webHidden/>
                <w:sz w:val="24"/>
              </w:rPr>
              <w:fldChar w:fldCharType="end"/>
            </w:r>
          </w:hyperlink>
        </w:p>
        <w:p w14:paraId="0000001A" w14:textId="77777777" w:rsidR="00D01936" w:rsidRPr="00641442" w:rsidRDefault="00223913">
          <w:pPr>
            <w:rPr>
              <w:rFonts w:ascii="Times New Roman" w:eastAsia="Times New Roman" w:hAnsi="Times New Roman" w:cs="Times New Roman"/>
              <w:sz w:val="24"/>
              <w:szCs w:val="24"/>
            </w:rPr>
          </w:pPr>
          <w:r w:rsidRPr="00641442">
            <w:rPr>
              <w:rFonts w:ascii="Times New Roman" w:hAnsi="Times New Roman" w:cs="Times New Roman"/>
            </w:rPr>
            <w:fldChar w:fldCharType="end"/>
          </w:r>
        </w:p>
      </w:sdtContent>
    </w:sdt>
    <w:p w14:paraId="0000001B" w14:textId="77777777" w:rsidR="00D01936" w:rsidRPr="00641442" w:rsidRDefault="00223913">
      <w:pPr>
        <w:rPr>
          <w:rFonts w:ascii="Times New Roman" w:eastAsia="Times New Roman" w:hAnsi="Times New Roman" w:cs="Times New Roman"/>
          <w:b/>
          <w:sz w:val="28"/>
          <w:szCs w:val="28"/>
        </w:rPr>
      </w:pPr>
      <w:r w:rsidRPr="00641442">
        <w:rPr>
          <w:rFonts w:ascii="Times New Roman" w:hAnsi="Times New Roman" w:cs="Times New Roman"/>
        </w:rPr>
        <w:br w:type="page"/>
      </w:r>
    </w:p>
    <w:p w14:paraId="36BB1182" w14:textId="01F5B739" w:rsidR="0034524F" w:rsidRPr="00641442" w:rsidRDefault="00223913" w:rsidP="0034524F">
      <w:pPr>
        <w:pStyle w:val="Heading1"/>
        <w:rPr>
          <w:rFonts w:cs="Times New Roman"/>
        </w:rPr>
      </w:pPr>
      <w:bookmarkStart w:id="10" w:name="_Toc78389663"/>
      <w:r w:rsidRPr="00641442">
        <w:rPr>
          <w:rFonts w:cs="Times New Roman"/>
        </w:rPr>
        <w:lastRenderedPageBreak/>
        <w:t>Introductio</w:t>
      </w:r>
      <w:bookmarkEnd w:id="10"/>
      <w:r w:rsidR="0034524F" w:rsidRPr="00641442">
        <w:rPr>
          <w:rFonts w:cs="Times New Roman"/>
        </w:rPr>
        <w:t>n</w:t>
      </w:r>
    </w:p>
    <w:p w14:paraId="02C03B8C" w14:textId="77777777" w:rsidR="0034524F" w:rsidRPr="00641442" w:rsidRDefault="0034524F" w:rsidP="0034524F">
      <w:pPr>
        <w:rPr>
          <w:rFonts w:ascii="Times New Roman" w:hAnsi="Times New Roman" w:cs="Times New Roman"/>
        </w:rPr>
      </w:pPr>
    </w:p>
    <w:p w14:paraId="0000001D" w14:textId="48F5DDB2" w:rsidR="00D01936" w:rsidRPr="00641442" w:rsidRDefault="00223913" w:rsidP="00641442">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Customer experience is a strategy that is used by </w:t>
      </w:r>
      <w:proofErr w:type="spellStart"/>
      <w:r w:rsidRPr="00641442">
        <w:rPr>
          <w:rFonts w:ascii="Times New Roman" w:eastAsia="Times New Roman" w:hAnsi="Times New Roman" w:cs="Times New Roman"/>
          <w:sz w:val="24"/>
          <w:szCs w:val="24"/>
        </w:rPr>
        <w:t>organisations</w:t>
      </w:r>
      <w:proofErr w:type="spellEnd"/>
      <w:r w:rsidRPr="00641442">
        <w:rPr>
          <w:rFonts w:ascii="Times New Roman" w:eastAsia="Times New Roman" w:hAnsi="Times New Roman" w:cs="Times New Roman"/>
          <w:sz w:val="24"/>
          <w:szCs w:val="24"/>
        </w:rPr>
        <w:t xml:space="preserve"> to create better engagement with the customers and support them to develop relationships and setting priorities that may be different for different customers. Customer expectations often change with time and as interactions have shifted to online modes, companies post to use customer relationship management as a strategic tool to improve engagement and experience for the customers (DMA, 2021). The scope of customer service has subsequently increased due to the onset of the Global pandemic situation where companies </w:t>
      </w:r>
      <w:r w:rsidR="0034524F" w:rsidRPr="00641442">
        <w:rPr>
          <w:rFonts w:ascii="Times New Roman" w:eastAsia="Times New Roman" w:hAnsi="Times New Roman" w:cs="Times New Roman"/>
          <w:sz w:val="24"/>
          <w:szCs w:val="24"/>
        </w:rPr>
        <w:t>must</w:t>
      </w:r>
      <w:r w:rsidRPr="00641442">
        <w:rPr>
          <w:rFonts w:ascii="Times New Roman" w:eastAsia="Times New Roman" w:hAnsi="Times New Roman" w:cs="Times New Roman"/>
          <w:sz w:val="24"/>
          <w:szCs w:val="24"/>
        </w:rPr>
        <w:t xml:space="preserve"> develop different ways to provide satisfaction to the customers and take the risks of applying new rules of developing customer relationships (</w:t>
      </w:r>
      <w:proofErr w:type="spellStart"/>
      <w:r w:rsidRPr="00641442">
        <w:rPr>
          <w:rFonts w:ascii="Times New Roman" w:eastAsia="Times New Roman" w:hAnsi="Times New Roman" w:cs="Times New Roman"/>
          <w:sz w:val="24"/>
          <w:szCs w:val="24"/>
          <w:highlight w:val="white"/>
        </w:rPr>
        <w:t>Rahimian</w:t>
      </w:r>
      <w:proofErr w:type="spellEnd"/>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et al</w:t>
      </w:r>
      <w:r w:rsidRPr="00641442">
        <w:rPr>
          <w:rFonts w:ascii="Times New Roman" w:eastAsia="Times New Roman" w:hAnsi="Times New Roman" w:cs="Times New Roman"/>
          <w:sz w:val="24"/>
          <w:szCs w:val="24"/>
          <w:highlight w:val="white"/>
        </w:rPr>
        <w:t>., 2020</w:t>
      </w:r>
      <w:r w:rsidRPr="00641442">
        <w:rPr>
          <w:rFonts w:ascii="Times New Roman" w:eastAsia="Times New Roman" w:hAnsi="Times New Roman" w:cs="Times New Roman"/>
          <w:sz w:val="24"/>
          <w:szCs w:val="24"/>
        </w:rPr>
        <w:t xml:space="preserve">). As covid-19 is quickly evolving, it becomes difficult to develop and adapt to the new customer base and setting priorities that may have different impacts on different customers in the “New Normal”. This assignment focuses on search marketing theories and customer experiences by using an online digital business such as Amazon </w:t>
      </w:r>
      <w:r w:rsidR="0034524F" w:rsidRPr="00641442">
        <w:rPr>
          <w:rFonts w:ascii="Times New Roman" w:eastAsia="Times New Roman" w:hAnsi="Times New Roman" w:cs="Times New Roman"/>
          <w:sz w:val="24"/>
          <w:szCs w:val="24"/>
        </w:rPr>
        <w:t>to</w:t>
      </w:r>
      <w:r w:rsidRPr="00641442">
        <w:rPr>
          <w:rFonts w:ascii="Times New Roman" w:eastAsia="Times New Roman" w:hAnsi="Times New Roman" w:cs="Times New Roman"/>
          <w:sz w:val="24"/>
          <w:szCs w:val="24"/>
        </w:rPr>
        <w:t xml:space="preserve"> focus on meeting the requirements of the customers and building good relationships with them during the crisis. The aim of this report is to maximize customer value by using marketing and service models as well as theories to influence Amazon's customer experience strategies and developing a journey that will be effective for them to adapt with the customers during the situation and address the priorities and personal values with respect to covid-19 experiences.</w:t>
      </w:r>
    </w:p>
    <w:p w14:paraId="327DDB8E" w14:textId="215CA291" w:rsidR="0034524F" w:rsidRPr="00641442" w:rsidRDefault="0034524F">
      <w:pPr>
        <w:spacing w:line="360" w:lineRule="auto"/>
        <w:jc w:val="both"/>
        <w:rPr>
          <w:rFonts w:ascii="Times New Roman" w:eastAsia="Times New Roman" w:hAnsi="Times New Roman" w:cs="Times New Roman"/>
          <w:sz w:val="24"/>
          <w:szCs w:val="24"/>
        </w:rPr>
      </w:pPr>
    </w:p>
    <w:p w14:paraId="79D54F31" w14:textId="59E08F6C" w:rsidR="0034524F" w:rsidRPr="00641442" w:rsidRDefault="0034524F">
      <w:pPr>
        <w:spacing w:line="360" w:lineRule="auto"/>
        <w:jc w:val="both"/>
        <w:rPr>
          <w:rFonts w:ascii="Times New Roman" w:eastAsia="Times New Roman" w:hAnsi="Times New Roman" w:cs="Times New Roman"/>
          <w:sz w:val="24"/>
          <w:szCs w:val="24"/>
        </w:rPr>
      </w:pPr>
    </w:p>
    <w:p w14:paraId="16EAFC3A" w14:textId="0BF4A061" w:rsidR="0034524F" w:rsidRPr="00641442" w:rsidRDefault="0034524F">
      <w:pPr>
        <w:spacing w:line="360" w:lineRule="auto"/>
        <w:jc w:val="both"/>
        <w:rPr>
          <w:rFonts w:ascii="Times New Roman" w:eastAsia="Times New Roman" w:hAnsi="Times New Roman" w:cs="Times New Roman"/>
          <w:sz w:val="24"/>
          <w:szCs w:val="24"/>
        </w:rPr>
      </w:pPr>
    </w:p>
    <w:p w14:paraId="42B96DF3" w14:textId="69A011CF" w:rsidR="0034524F" w:rsidRPr="00641442" w:rsidRDefault="0034524F">
      <w:pPr>
        <w:spacing w:line="360" w:lineRule="auto"/>
        <w:jc w:val="both"/>
        <w:rPr>
          <w:rFonts w:ascii="Times New Roman" w:eastAsia="Times New Roman" w:hAnsi="Times New Roman" w:cs="Times New Roman"/>
          <w:sz w:val="24"/>
          <w:szCs w:val="24"/>
        </w:rPr>
      </w:pPr>
    </w:p>
    <w:p w14:paraId="3CD81FF8" w14:textId="21569DBC" w:rsidR="0034524F" w:rsidRPr="00641442" w:rsidRDefault="0034524F">
      <w:pPr>
        <w:spacing w:line="360" w:lineRule="auto"/>
        <w:jc w:val="both"/>
        <w:rPr>
          <w:rFonts w:ascii="Times New Roman" w:eastAsia="Times New Roman" w:hAnsi="Times New Roman" w:cs="Times New Roman"/>
          <w:sz w:val="24"/>
          <w:szCs w:val="24"/>
        </w:rPr>
      </w:pPr>
    </w:p>
    <w:p w14:paraId="12EDF105" w14:textId="20A9EDC6" w:rsidR="0034524F" w:rsidRPr="00641442" w:rsidRDefault="0034524F">
      <w:pPr>
        <w:spacing w:line="360" w:lineRule="auto"/>
        <w:jc w:val="both"/>
        <w:rPr>
          <w:rFonts w:ascii="Times New Roman" w:eastAsia="Times New Roman" w:hAnsi="Times New Roman" w:cs="Times New Roman"/>
          <w:sz w:val="24"/>
          <w:szCs w:val="24"/>
        </w:rPr>
      </w:pPr>
    </w:p>
    <w:p w14:paraId="32138CF0" w14:textId="2C05AD31" w:rsidR="0034524F" w:rsidRPr="00641442" w:rsidRDefault="0034524F">
      <w:pPr>
        <w:spacing w:line="360" w:lineRule="auto"/>
        <w:jc w:val="both"/>
        <w:rPr>
          <w:rFonts w:ascii="Times New Roman" w:eastAsia="Times New Roman" w:hAnsi="Times New Roman" w:cs="Times New Roman"/>
          <w:sz w:val="24"/>
          <w:szCs w:val="24"/>
        </w:rPr>
      </w:pPr>
    </w:p>
    <w:p w14:paraId="70D1F6DB" w14:textId="31169B04" w:rsidR="0034524F" w:rsidRPr="00641442" w:rsidRDefault="0034524F">
      <w:pPr>
        <w:spacing w:line="360" w:lineRule="auto"/>
        <w:jc w:val="both"/>
        <w:rPr>
          <w:rFonts w:ascii="Times New Roman" w:eastAsia="Times New Roman" w:hAnsi="Times New Roman" w:cs="Times New Roman"/>
          <w:sz w:val="24"/>
          <w:szCs w:val="24"/>
        </w:rPr>
      </w:pPr>
    </w:p>
    <w:p w14:paraId="4B45B4F4" w14:textId="2B15DAF9" w:rsidR="0034524F" w:rsidRPr="00641442" w:rsidRDefault="0034524F">
      <w:pPr>
        <w:spacing w:line="360" w:lineRule="auto"/>
        <w:jc w:val="both"/>
        <w:rPr>
          <w:rFonts w:ascii="Times New Roman" w:eastAsia="Times New Roman" w:hAnsi="Times New Roman" w:cs="Times New Roman"/>
          <w:sz w:val="24"/>
          <w:szCs w:val="24"/>
        </w:rPr>
      </w:pPr>
    </w:p>
    <w:p w14:paraId="007E5B40" w14:textId="053811C0" w:rsidR="0034524F" w:rsidRPr="00641442" w:rsidRDefault="0034524F">
      <w:pPr>
        <w:spacing w:line="360" w:lineRule="auto"/>
        <w:jc w:val="both"/>
        <w:rPr>
          <w:rFonts w:ascii="Times New Roman" w:eastAsia="Times New Roman" w:hAnsi="Times New Roman" w:cs="Times New Roman"/>
          <w:sz w:val="24"/>
          <w:szCs w:val="24"/>
        </w:rPr>
      </w:pPr>
    </w:p>
    <w:p w14:paraId="530DB1B0" w14:textId="77777777" w:rsidR="0034524F" w:rsidRPr="00641442" w:rsidRDefault="0034524F">
      <w:pPr>
        <w:spacing w:line="360" w:lineRule="auto"/>
        <w:jc w:val="both"/>
        <w:rPr>
          <w:rFonts w:ascii="Times New Roman" w:eastAsia="Times New Roman" w:hAnsi="Times New Roman" w:cs="Times New Roman"/>
          <w:sz w:val="24"/>
          <w:szCs w:val="24"/>
        </w:rPr>
      </w:pPr>
    </w:p>
    <w:p w14:paraId="00000020" w14:textId="77777777" w:rsidR="00D01936" w:rsidRPr="00641442" w:rsidRDefault="00223913">
      <w:pPr>
        <w:pStyle w:val="Heading1"/>
        <w:rPr>
          <w:rFonts w:cs="Times New Roman"/>
        </w:rPr>
      </w:pPr>
      <w:bookmarkStart w:id="11" w:name="_heading=h.ozxq3dlj14c5" w:colFirst="0" w:colLast="0"/>
      <w:bookmarkStart w:id="12" w:name="_Toc78389665"/>
      <w:bookmarkEnd w:id="11"/>
      <w:r w:rsidRPr="00641442">
        <w:rPr>
          <w:rFonts w:cs="Times New Roman"/>
        </w:rPr>
        <w:lastRenderedPageBreak/>
        <w:t>Marketing Theories</w:t>
      </w:r>
      <w:bookmarkEnd w:id="12"/>
    </w:p>
    <w:p w14:paraId="00000021" w14:textId="77777777" w:rsidR="00D01936" w:rsidRPr="00641442" w:rsidRDefault="00223913">
      <w:pPr>
        <w:spacing w:line="360" w:lineRule="auto"/>
        <w:jc w:val="both"/>
        <w:rPr>
          <w:rFonts w:ascii="Times New Roman" w:eastAsia="Times New Roman" w:hAnsi="Times New Roman" w:cs="Times New Roman"/>
          <w:b/>
          <w:i/>
          <w:sz w:val="24"/>
          <w:szCs w:val="24"/>
        </w:rPr>
      </w:pPr>
      <w:r w:rsidRPr="00641442">
        <w:rPr>
          <w:rFonts w:ascii="Times New Roman" w:eastAsia="Times New Roman" w:hAnsi="Times New Roman" w:cs="Times New Roman"/>
          <w:b/>
          <w:i/>
          <w:sz w:val="24"/>
          <w:szCs w:val="24"/>
        </w:rPr>
        <w:t>Customer Relationship Management</w:t>
      </w:r>
    </w:p>
    <w:p w14:paraId="00000022" w14:textId="294FA972"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Customer relationship management is the foundation strategy that a company uses to develop a consumer-centric culture that focuses on optimizing and managing the current in future client relationships (DMA, 2021). Companies specialize in CRM </w:t>
      </w:r>
      <w:r w:rsidR="0034524F" w:rsidRPr="00641442">
        <w:rPr>
          <w:rFonts w:ascii="Times New Roman" w:eastAsia="Times New Roman" w:hAnsi="Times New Roman" w:cs="Times New Roman"/>
          <w:sz w:val="24"/>
          <w:szCs w:val="24"/>
        </w:rPr>
        <w:t>to</w:t>
      </w:r>
      <w:r w:rsidRPr="00641442">
        <w:rPr>
          <w:rFonts w:ascii="Times New Roman" w:eastAsia="Times New Roman" w:hAnsi="Times New Roman" w:cs="Times New Roman"/>
          <w:sz w:val="24"/>
          <w:szCs w:val="24"/>
        </w:rPr>
        <w:t xml:space="preserve"> provide value to the business as well as to the customers and identify the needs and expectations which will provide an advantage to the company over the competitors. Customer relationship management is that aspect of business that helps to undertake strategic least significant customers as most valuable clients and generate loyalty and revenue from them as an important means of business strategy. Customer relationship management focuses on sales customer outreach and evaluating the outcomes from the primary objective of the companies by capturing more revenue from the customers (HCL Blogs, 2021). It also means that the traditional customer relationship management and not focus on customer experience, which in the modern business is provided hi focus upon as it is an all-encompassing strategy that will help the company to deliver consistently positive experiences and influence their </w:t>
      </w:r>
      <w:r w:rsidR="00585CC1" w:rsidRPr="00641442">
        <w:rPr>
          <w:rFonts w:ascii="Times New Roman" w:eastAsia="Times New Roman" w:hAnsi="Times New Roman" w:cs="Times New Roman"/>
          <w:sz w:val="24"/>
          <w:szCs w:val="24"/>
        </w:rPr>
        <w:t>behavior</w:t>
      </w:r>
      <w:r w:rsidRPr="00641442">
        <w:rPr>
          <w:rFonts w:ascii="Times New Roman" w:eastAsia="Times New Roman" w:hAnsi="Times New Roman" w:cs="Times New Roman"/>
          <w:sz w:val="24"/>
          <w:szCs w:val="24"/>
        </w:rPr>
        <w:t xml:space="preserve"> through advocacy loyalty and business growth (</w:t>
      </w:r>
      <w:r w:rsidRPr="00641442">
        <w:rPr>
          <w:rFonts w:ascii="Times New Roman" w:eastAsia="Times New Roman" w:hAnsi="Times New Roman" w:cs="Times New Roman"/>
          <w:sz w:val="24"/>
          <w:szCs w:val="24"/>
          <w:highlight w:val="white"/>
        </w:rPr>
        <w:t xml:space="preserve">Shukla and </w:t>
      </w:r>
      <w:proofErr w:type="spellStart"/>
      <w:r w:rsidRPr="00641442">
        <w:rPr>
          <w:rFonts w:ascii="Times New Roman" w:eastAsia="Times New Roman" w:hAnsi="Times New Roman" w:cs="Times New Roman"/>
          <w:sz w:val="24"/>
          <w:szCs w:val="24"/>
          <w:highlight w:val="white"/>
        </w:rPr>
        <w:t>Pattnaik</w:t>
      </w:r>
      <w:proofErr w:type="spellEnd"/>
      <w:r w:rsidRPr="00641442">
        <w:rPr>
          <w:rFonts w:ascii="Times New Roman" w:eastAsia="Times New Roman" w:hAnsi="Times New Roman" w:cs="Times New Roman"/>
          <w:sz w:val="24"/>
          <w:szCs w:val="24"/>
          <w:highlight w:val="white"/>
        </w:rPr>
        <w:t>, 2019</w:t>
      </w:r>
      <w:r w:rsidRPr="00641442">
        <w:rPr>
          <w:rFonts w:ascii="Times New Roman" w:eastAsia="Times New Roman" w:hAnsi="Times New Roman" w:cs="Times New Roman"/>
          <w:sz w:val="24"/>
          <w:szCs w:val="24"/>
        </w:rPr>
        <w:t xml:space="preserve">). </w:t>
      </w:r>
    </w:p>
    <w:p w14:paraId="00000023" w14:textId="4CBE6FB9"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Customer relationship management helps businesses to understand information relating to customer interactions and insights based on past experiences as well as developing sales growth and profitability through customer retention (</w:t>
      </w:r>
      <w:proofErr w:type="spellStart"/>
      <w:r w:rsidRPr="00641442">
        <w:rPr>
          <w:rFonts w:ascii="Times New Roman" w:eastAsia="Times New Roman" w:hAnsi="Times New Roman" w:cs="Times New Roman"/>
          <w:sz w:val="24"/>
          <w:szCs w:val="24"/>
          <w:highlight w:val="white"/>
        </w:rPr>
        <w:t>Mogili</w:t>
      </w:r>
      <w:proofErr w:type="spellEnd"/>
      <w:r w:rsidRPr="00641442">
        <w:rPr>
          <w:rFonts w:ascii="Times New Roman" w:eastAsia="Times New Roman" w:hAnsi="Times New Roman" w:cs="Times New Roman"/>
          <w:sz w:val="24"/>
          <w:szCs w:val="24"/>
          <w:highlight w:val="white"/>
        </w:rPr>
        <w:t xml:space="preserve"> and Natarajan, 2021</w:t>
      </w:r>
      <w:r w:rsidRPr="00641442">
        <w:rPr>
          <w:rFonts w:ascii="Times New Roman" w:eastAsia="Times New Roman" w:hAnsi="Times New Roman" w:cs="Times New Roman"/>
          <w:sz w:val="24"/>
          <w:szCs w:val="24"/>
        </w:rPr>
        <w:t xml:space="preserve">). In the case of Amazon, developing customer experience at the time of pandemic requires understanding the perspectives of the customers and helping them get the best from the company. The company follows an e-commerce strategy that is different from other </w:t>
      </w:r>
      <w:proofErr w:type="spellStart"/>
      <w:r w:rsidRPr="00641442">
        <w:rPr>
          <w:rFonts w:ascii="Times New Roman" w:eastAsia="Times New Roman" w:hAnsi="Times New Roman" w:cs="Times New Roman"/>
          <w:sz w:val="24"/>
          <w:szCs w:val="24"/>
        </w:rPr>
        <w:t>organisations</w:t>
      </w:r>
      <w:proofErr w:type="spellEnd"/>
      <w:r w:rsidRPr="00641442">
        <w:rPr>
          <w:rFonts w:ascii="Times New Roman" w:eastAsia="Times New Roman" w:hAnsi="Times New Roman" w:cs="Times New Roman"/>
          <w:sz w:val="24"/>
          <w:szCs w:val="24"/>
        </w:rPr>
        <w:t xml:space="preserve"> in terms of price, </w:t>
      </w:r>
      <w:r w:rsidR="0034524F" w:rsidRPr="00641442">
        <w:rPr>
          <w:rFonts w:ascii="Times New Roman" w:eastAsia="Times New Roman" w:hAnsi="Times New Roman" w:cs="Times New Roman"/>
          <w:sz w:val="24"/>
          <w:szCs w:val="24"/>
        </w:rPr>
        <w:t>quality,</w:t>
      </w:r>
      <w:r w:rsidRPr="00641442">
        <w:rPr>
          <w:rFonts w:ascii="Times New Roman" w:eastAsia="Times New Roman" w:hAnsi="Times New Roman" w:cs="Times New Roman"/>
          <w:sz w:val="24"/>
          <w:szCs w:val="24"/>
        </w:rPr>
        <w:t xml:space="preserve"> and service (</w:t>
      </w:r>
      <w:proofErr w:type="spellStart"/>
      <w:r w:rsidRPr="00641442">
        <w:rPr>
          <w:rFonts w:ascii="Times New Roman" w:eastAsia="Times New Roman" w:hAnsi="Times New Roman" w:cs="Times New Roman"/>
          <w:sz w:val="24"/>
          <w:szCs w:val="24"/>
        </w:rPr>
        <w:t>Naseri</w:t>
      </w:r>
      <w:proofErr w:type="spellEnd"/>
      <w:r w:rsidRPr="00641442">
        <w:rPr>
          <w:rFonts w:ascii="Times New Roman" w:eastAsia="Times New Roman" w:hAnsi="Times New Roman" w:cs="Times New Roman"/>
          <w:sz w:val="24"/>
          <w:szCs w:val="24"/>
        </w:rPr>
        <w:t xml:space="preserve">, 2021). </w:t>
      </w:r>
      <w:r w:rsidR="0034524F" w:rsidRPr="00641442">
        <w:rPr>
          <w:rFonts w:ascii="Times New Roman" w:eastAsia="Times New Roman" w:hAnsi="Times New Roman" w:cs="Times New Roman"/>
          <w:sz w:val="24"/>
          <w:szCs w:val="24"/>
        </w:rPr>
        <w:t>To</w:t>
      </w:r>
      <w:r w:rsidRPr="00641442">
        <w:rPr>
          <w:rFonts w:ascii="Times New Roman" w:eastAsia="Times New Roman" w:hAnsi="Times New Roman" w:cs="Times New Roman"/>
          <w:sz w:val="24"/>
          <w:szCs w:val="24"/>
        </w:rPr>
        <w:t xml:space="preserve"> enhance the experience of the customers and follow up with the increasing demands during the pandemic, Amazon has taken additional steps to provide to the customers by hiring more employees that can bring on-board new customers and following a temporary restriction on the sale of non-essential items. Hence </w:t>
      </w:r>
      <w:proofErr w:type="spellStart"/>
      <w:r w:rsidRPr="00641442">
        <w:rPr>
          <w:rFonts w:ascii="Times New Roman" w:eastAsia="Times New Roman" w:hAnsi="Times New Roman" w:cs="Times New Roman"/>
          <w:sz w:val="24"/>
          <w:szCs w:val="24"/>
        </w:rPr>
        <w:t>analysing</w:t>
      </w:r>
      <w:proofErr w:type="spellEnd"/>
      <w:r w:rsidRPr="00641442">
        <w:rPr>
          <w:rFonts w:ascii="Times New Roman" w:eastAsia="Times New Roman" w:hAnsi="Times New Roman" w:cs="Times New Roman"/>
          <w:sz w:val="24"/>
          <w:szCs w:val="24"/>
        </w:rPr>
        <w:t xml:space="preserve"> the sentiments of the customers will be essential as customer experience helps to develop marketing aspects as well as developing a holistic strategy to contribute towards social responsibility and developing significant importance in managing the feedbacks and complaints of the customers effectively (HCL Blogs, 2021). </w:t>
      </w:r>
    </w:p>
    <w:p w14:paraId="00000024" w14:textId="77777777" w:rsidR="00D01936" w:rsidRPr="00641442" w:rsidRDefault="00D01936">
      <w:pPr>
        <w:spacing w:line="360" w:lineRule="auto"/>
        <w:jc w:val="both"/>
        <w:rPr>
          <w:rFonts w:ascii="Times New Roman" w:eastAsia="Times New Roman" w:hAnsi="Times New Roman" w:cs="Times New Roman"/>
          <w:sz w:val="24"/>
          <w:szCs w:val="24"/>
        </w:rPr>
      </w:pPr>
    </w:p>
    <w:p w14:paraId="00000025" w14:textId="77777777" w:rsidR="00D01936" w:rsidRPr="00641442" w:rsidRDefault="00223913">
      <w:pPr>
        <w:spacing w:line="360" w:lineRule="auto"/>
        <w:jc w:val="both"/>
        <w:rPr>
          <w:rFonts w:ascii="Times New Roman" w:eastAsia="Times New Roman" w:hAnsi="Times New Roman" w:cs="Times New Roman"/>
          <w:b/>
          <w:i/>
          <w:sz w:val="24"/>
          <w:szCs w:val="24"/>
        </w:rPr>
      </w:pPr>
      <w:r w:rsidRPr="00641442">
        <w:rPr>
          <w:rFonts w:ascii="Times New Roman" w:eastAsia="Times New Roman" w:hAnsi="Times New Roman" w:cs="Times New Roman"/>
          <w:b/>
          <w:i/>
          <w:sz w:val="24"/>
          <w:szCs w:val="24"/>
        </w:rPr>
        <w:t>CRM Value Chain</w:t>
      </w:r>
    </w:p>
    <w:p w14:paraId="00000026" w14:textId="0D910CFC"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lastRenderedPageBreak/>
        <w:t xml:space="preserve">The value chain model is a principle that is used to enhance the customer relationship and its stages. Developing a </w:t>
      </w:r>
      <w:r w:rsidR="0034524F" w:rsidRPr="00641442">
        <w:rPr>
          <w:rFonts w:ascii="Times New Roman" w:eastAsia="Times New Roman" w:hAnsi="Times New Roman" w:cs="Times New Roman"/>
          <w:sz w:val="24"/>
          <w:szCs w:val="24"/>
        </w:rPr>
        <w:t>customer</w:t>
      </w:r>
      <w:r w:rsidRPr="00641442">
        <w:rPr>
          <w:rFonts w:ascii="Times New Roman" w:eastAsia="Times New Roman" w:hAnsi="Times New Roman" w:cs="Times New Roman"/>
          <w:sz w:val="24"/>
          <w:szCs w:val="24"/>
        </w:rPr>
        <w:t xml:space="preserve"> portfolio analysis will help to identify those customers that are valuable to the business as well as maximize the lifetime value through customer intimacy and the development of a network where people and entities are involved including the supplier’s investors (</w:t>
      </w:r>
      <w:r w:rsidRPr="00641442">
        <w:rPr>
          <w:rFonts w:ascii="Times New Roman" w:eastAsia="Times New Roman" w:hAnsi="Times New Roman" w:cs="Times New Roman"/>
          <w:sz w:val="24"/>
          <w:szCs w:val="24"/>
          <w:highlight w:val="white"/>
        </w:rPr>
        <w:t xml:space="preserve">Agarwal </w:t>
      </w:r>
      <w:r w:rsidRPr="00641442">
        <w:rPr>
          <w:rFonts w:ascii="Times New Roman" w:eastAsia="Times New Roman" w:hAnsi="Times New Roman" w:cs="Times New Roman"/>
          <w:i/>
          <w:sz w:val="24"/>
          <w:szCs w:val="24"/>
          <w:highlight w:val="white"/>
        </w:rPr>
        <w:t>et al</w:t>
      </w:r>
      <w:r w:rsidRPr="00641442">
        <w:rPr>
          <w:rFonts w:ascii="Times New Roman" w:eastAsia="Times New Roman" w:hAnsi="Times New Roman" w:cs="Times New Roman"/>
          <w:sz w:val="24"/>
          <w:szCs w:val="24"/>
          <w:highlight w:val="white"/>
        </w:rPr>
        <w:t>., 2021</w:t>
      </w:r>
      <w:r w:rsidRPr="00641442">
        <w:rPr>
          <w:rFonts w:ascii="Times New Roman" w:eastAsia="Times New Roman" w:hAnsi="Times New Roman" w:cs="Times New Roman"/>
          <w:sz w:val="24"/>
          <w:szCs w:val="24"/>
        </w:rPr>
        <w:t xml:space="preserve">). It helps to develop leadership culture and processes which will be effective to conduct other processes of the </w:t>
      </w:r>
      <w:proofErr w:type="spellStart"/>
      <w:r w:rsidRPr="00641442">
        <w:rPr>
          <w:rFonts w:ascii="Times New Roman" w:eastAsia="Times New Roman" w:hAnsi="Times New Roman" w:cs="Times New Roman"/>
          <w:sz w:val="24"/>
          <w:szCs w:val="24"/>
        </w:rPr>
        <w:t>organisation</w:t>
      </w:r>
      <w:proofErr w:type="spellEnd"/>
      <w:r w:rsidRPr="00641442">
        <w:rPr>
          <w:rFonts w:ascii="Times New Roman" w:eastAsia="Times New Roman" w:hAnsi="Times New Roman" w:cs="Times New Roman"/>
          <w:sz w:val="24"/>
          <w:szCs w:val="24"/>
        </w:rPr>
        <w:t xml:space="preserve"> and make sure that the business follows its processes to enhance the service provided to the customers and gather data important for the </w:t>
      </w:r>
      <w:r w:rsidR="00585CC1" w:rsidRPr="00641442">
        <w:rPr>
          <w:rFonts w:ascii="Times New Roman" w:eastAsia="Times New Roman" w:hAnsi="Times New Roman" w:cs="Times New Roman"/>
          <w:sz w:val="24"/>
          <w:szCs w:val="24"/>
        </w:rPr>
        <w:t>optimization</w:t>
      </w:r>
      <w:r w:rsidRPr="00641442">
        <w:rPr>
          <w:rFonts w:ascii="Times New Roman" w:eastAsia="Times New Roman" w:hAnsi="Times New Roman" w:cs="Times New Roman"/>
          <w:sz w:val="24"/>
          <w:szCs w:val="24"/>
        </w:rPr>
        <w:t xml:space="preserve"> of customer experience.</w:t>
      </w:r>
    </w:p>
    <w:p w14:paraId="00000027" w14:textId="29588F89"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CRM value chain model is an effective way to identify the portfolios of the customers and develop customer intimacy through a database of information. The Customer portfolio analysis will be an effective way to </w:t>
      </w:r>
      <w:r w:rsidR="00585CC1" w:rsidRPr="00641442">
        <w:rPr>
          <w:rFonts w:ascii="Times New Roman" w:eastAsia="Times New Roman" w:hAnsi="Times New Roman" w:cs="Times New Roman"/>
          <w:sz w:val="24"/>
          <w:szCs w:val="24"/>
        </w:rPr>
        <w:t>analyses</w:t>
      </w:r>
      <w:r w:rsidRPr="00641442">
        <w:rPr>
          <w:rFonts w:ascii="Times New Roman" w:eastAsia="Times New Roman" w:hAnsi="Times New Roman" w:cs="Times New Roman"/>
          <w:sz w:val="24"/>
          <w:szCs w:val="24"/>
        </w:rPr>
        <w:t xml:space="preserve"> the stages within which the customer’s needs can be addressed better </w:t>
      </w:r>
      <w:r w:rsidR="0034524F" w:rsidRPr="00641442">
        <w:rPr>
          <w:rFonts w:ascii="Times New Roman" w:eastAsia="Times New Roman" w:hAnsi="Times New Roman" w:cs="Times New Roman"/>
          <w:sz w:val="24"/>
          <w:szCs w:val="24"/>
        </w:rPr>
        <w:t>and</w:t>
      </w:r>
      <w:r w:rsidRPr="00641442">
        <w:rPr>
          <w:rFonts w:ascii="Times New Roman" w:eastAsia="Times New Roman" w:hAnsi="Times New Roman" w:cs="Times New Roman"/>
          <w:sz w:val="24"/>
          <w:szCs w:val="24"/>
        </w:rPr>
        <w:t xml:space="preserve"> maximizing the lifetime value of the customers (Das and Mishra, 2019). Developing customer intimacy is an effective way to adjust the needs of the business and develop a practice of collecting data to serve the customers better, especially during the time of pandemic when it is important to know the different needs of customers as there are various restrictions on the movement of people for which they cannot visit the markets. In this case, Amazon has developed the value chain and the network which will be effective in identifying the needs of the customers in delivering the products within the time such that there is the speed of services provided to the customers (</w:t>
      </w:r>
      <w:proofErr w:type="spellStart"/>
      <w:r w:rsidRPr="00641442">
        <w:rPr>
          <w:rFonts w:ascii="Times New Roman" w:eastAsia="Times New Roman" w:hAnsi="Times New Roman" w:cs="Times New Roman"/>
          <w:sz w:val="24"/>
          <w:szCs w:val="24"/>
        </w:rPr>
        <w:t>Naseri</w:t>
      </w:r>
      <w:proofErr w:type="spellEnd"/>
      <w:r w:rsidRPr="00641442">
        <w:rPr>
          <w:rFonts w:ascii="Times New Roman" w:eastAsia="Times New Roman" w:hAnsi="Times New Roman" w:cs="Times New Roman"/>
          <w:sz w:val="24"/>
          <w:szCs w:val="24"/>
        </w:rPr>
        <w:t xml:space="preserve">, 2021). </w:t>
      </w:r>
    </w:p>
    <w:p w14:paraId="00000028" w14:textId="77777777" w:rsidR="00D01936" w:rsidRPr="00641442" w:rsidRDefault="00223913">
      <w:pPr>
        <w:spacing w:line="360" w:lineRule="auto"/>
        <w:jc w:val="both"/>
        <w:rPr>
          <w:rFonts w:ascii="Times New Roman" w:eastAsia="Times New Roman" w:hAnsi="Times New Roman" w:cs="Times New Roman"/>
          <w:b/>
          <w:i/>
          <w:sz w:val="24"/>
          <w:szCs w:val="24"/>
        </w:rPr>
      </w:pPr>
      <w:r w:rsidRPr="00641442">
        <w:rPr>
          <w:rFonts w:ascii="Times New Roman" w:eastAsia="Times New Roman" w:hAnsi="Times New Roman" w:cs="Times New Roman"/>
          <w:b/>
          <w:i/>
          <w:sz w:val="24"/>
          <w:szCs w:val="24"/>
        </w:rPr>
        <w:t>IDIC Model of CRM</w:t>
      </w:r>
    </w:p>
    <w:p w14:paraId="00000029" w14:textId="4C9C481C"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The IDIC model of CRM focuses on a generic blueprint of implementing CRM in different situations. It helps in the implementation of CRM by identifying, differentiating, </w:t>
      </w:r>
      <w:proofErr w:type="gramStart"/>
      <w:r w:rsidRPr="00641442">
        <w:rPr>
          <w:rFonts w:ascii="Times New Roman" w:eastAsia="Times New Roman" w:hAnsi="Times New Roman" w:cs="Times New Roman"/>
          <w:sz w:val="24"/>
          <w:szCs w:val="24"/>
        </w:rPr>
        <w:t>interacting</w:t>
      </w:r>
      <w:proofErr w:type="gramEnd"/>
      <w:r w:rsidRPr="00641442">
        <w:rPr>
          <w:rFonts w:ascii="Times New Roman" w:eastAsia="Times New Roman" w:hAnsi="Times New Roman" w:cs="Times New Roman"/>
          <w:sz w:val="24"/>
          <w:szCs w:val="24"/>
        </w:rPr>
        <w:t xml:space="preserve"> and </w:t>
      </w:r>
      <w:r w:rsidR="00585CC1" w:rsidRPr="00641442">
        <w:rPr>
          <w:rFonts w:ascii="Times New Roman" w:eastAsia="Times New Roman" w:hAnsi="Times New Roman" w:cs="Times New Roman"/>
          <w:sz w:val="24"/>
          <w:szCs w:val="24"/>
        </w:rPr>
        <w:t>customizing</w:t>
      </w:r>
      <w:r w:rsidRPr="00641442">
        <w:rPr>
          <w:rFonts w:ascii="Times New Roman" w:eastAsia="Times New Roman" w:hAnsi="Times New Roman" w:cs="Times New Roman"/>
          <w:sz w:val="24"/>
          <w:szCs w:val="24"/>
        </w:rPr>
        <w:t xml:space="preserve"> for the customers in order to attain better satisfaction and experience for them (</w:t>
      </w:r>
      <w:r w:rsidRPr="00641442">
        <w:rPr>
          <w:rFonts w:ascii="Times New Roman" w:eastAsia="Times New Roman" w:hAnsi="Times New Roman" w:cs="Times New Roman"/>
          <w:sz w:val="24"/>
          <w:szCs w:val="24"/>
          <w:highlight w:val="white"/>
        </w:rPr>
        <w:t xml:space="preserve">Van </w:t>
      </w:r>
      <w:proofErr w:type="spellStart"/>
      <w:r w:rsidRPr="00641442">
        <w:rPr>
          <w:rFonts w:ascii="Times New Roman" w:eastAsia="Times New Roman" w:hAnsi="Times New Roman" w:cs="Times New Roman"/>
          <w:sz w:val="24"/>
          <w:szCs w:val="24"/>
          <w:highlight w:val="white"/>
        </w:rPr>
        <w:t>Ruymbeke</w:t>
      </w:r>
      <w:proofErr w:type="spellEnd"/>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et al</w:t>
      </w:r>
      <w:r w:rsidRPr="00641442">
        <w:rPr>
          <w:rFonts w:ascii="Times New Roman" w:eastAsia="Times New Roman" w:hAnsi="Times New Roman" w:cs="Times New Roman"/>
          <w:sz w:val="24"/>
          <w:szCs w:val="24"/>
          <w:highlight w:val="white"/>
        </w:rPr>
        <w:t>., 2017</w:t>
      </w:r>
      <w:r w:rsidRPr="00641442">
        <w:rPr>
          <w:rFonts w:ascii="Times New Roman" w:eastAsia="Times New Roman" w:hAnsi="Times New Roman" w:cs="Times New Roman"/>
          <w:sz w:val="24"/>
          <w:szCs w:val="24"/>
        </w:rPr>
        <w:t xml:space="preserve">). The first step is to identify the customers through which the business can accomplish the attainment of data like the customer's name, address, purchasing history and the contract across the company which will help in addressing the segment to which the customer belongs. The second step is to differentiate the segments in which the customer is based so that the lifetime value is rejected for the customers. Through this, the company can identify the value of the customers and can </w:t>
      </w:r>
      <w:r w:rsidR="00585CC1" w:rsidRPr="00641442">
        <w:rPr>
          <w:rFonts w:ascii="Times New Roman" w:eastAsia="Times New Roman" w:hAnsi="Times New Roman" w:cs="Times New Roman"/>
          <w:sz w:val="24"/>
          <w:szCs w:val="24"/>
        </w:rPr>
        <w:t>priorities</w:t>
      </w:r>
      <w:r w:rsidRPr="00641442">
        <w:rPr>
          <w:rFonts w:ascii="Times New Roman" w:eastAsia="Times New Roman" w:hAnsi="Times New Roman" w:cs="Times New Roman"/>
          <w:sz w:val="24"/>
          <w:szCs w:val="24"/>
        </w:rPr>
        <w:t xml:space="preserve"> the relationships through interactions </w:t>
      </w:r>
      <w:proofErr w:type="gramStart"/>
      <w:r w:rsidRPr="00641442">
        <w:rPr>
          <w:rFonts w:ascii="Times New Roman" w:eastAsia="Times New Roman" w:hAnsi="Times New Roman" w:cs="Times New Roman"/>
          <w:sz w:val="24"/>
          <w:szCs w:val="24"/>
        </w:rPr>
        <w:t>in order to</w:t>
      </w:r>
      <w:proofErr w:type="gramEnd"/>
      <w:r w:rsidRPr="00641442">
        <w:rPr>
          <w:rFonts w:ascii="Times New Roman" w:eastAsia="Times New Roman" w:hAnsi="Times New Roman" w:cs="Times New Roman"/>
          <w:sz w:val="24"/>
          <w:szCs w:val="24"/>
        </w:rPr>
        <w:t xml:space="preserve"> obtain optimal profitability (</w:t>
      </w:r>
      <w:r w:rsidRPr="00641442">
        <w:rPr>
          <w:rFonts w:ascii="Times New Roman" w:eastAsia="Times New Roman" w:hAnsi="Times New Roman" w:cs="Times New Roman"/>
          <w:sz w:val="24"/>
          <w:szCs w:val="24"/>
          <w:highlight w:val="white"/>
        </w:rPr>
        <w:t xml:space="preserve">Meyer </w:t>
      </w:r>
      <w:r w:rsidRPr="00641442">
        <w:rPr>
          <w:rFonts w:ascii="Times New Roman" w:eastAsia="Times New Roman" w:hAnsi="Times New Roman" w:cs="Times New Roman"/>
          <w:i/>
          <w:sz w:val="24"/>
          <w:szCs w:val="24"/>
          <w:highlight w:val="white"/>
        </w:rPr>
        <w:t>et al</w:t>
      </w:r>
      <w:r w:rsidRPr="00641442">
        <w:rPr>
          <w:rFonts w:ascii="Times New Roman" w:eastAsia="Times New Roman" w:hAnsi="Times New Roman" w:cs="Times New Roman"/>
          <w:sz w:val="24"/>
          <w:szCs w:val="24"/>
          <w:highlight w:val="white"/>
        </w:rPr>
        <w:t>., 2021</w:t>
      </w:r>
      <w:r w:rsidRPr="00641442">
        <w:rPr>
          <w:rFonts w:ascii="Times New Roman" w:eastAsia="Times New Roman" w:hAnsi="Times New Roman" w:cs="Times New Roman"/>
          <w:sz w:val="24"/>
          <w:szCs w:val="24"/>
        </w:rPr>
        <w:t xml:space="preserve">). The third stage of this model is to interact and apply the CRM techniques which will be essential to </w:t>
      </w:r>
      <w:r w:rsidR="00585CC1" w:rsidRPr="00641442">
        <w:rPr>
          <w:rFonts w:ascii="Times New Roman" w:eastAsia="Times New Roman" w:hAnsi="Times New Roman" w:cs="Times New Roman"/>
          <w:sz w:val="24"/>
          <w:szCs w:val="24"/>
        </w:rPr>
        <w:t>analyze</w:t>
      </w:r>
      <w:r w:rsidRPr="00641442">
        <w:rPr>
          <w:rFonts w:ascii="Times New Roman" w:eastAsia="Times New Roman" w:hAnsi="Times New Roman" w:cs="Times New Roman"/>
          <w:sz w:val="24"/>
          <w:szCs w:val="24"/>
        </w:rPr>
        <w:t xml:space="preserve"> the demands of the customers and create the services </w:t>
      </w:r>
      <w:r w:rsidRPr="00641442">
        <w:rPr>
          <w:rFonts w:ascii="Times New Roman" w:eastAsia="Times New Roman" w:hAnsi="Times New Roman" w:cs="Times New Roman"/>
          <w:sz w:val="24"/>
          <w:szCs w:val="24"/>
        </w:rPr>
        <w:lastRenderedPageBreak/>
        <w:t xml:space="preserve">accordingly such that the loyalty benefits and rewards are initiated for continuous purchases. The last step is to </w:t>
      </w:r>
      <w:r w:rsidR="00585CC1" w:rsidRPr="00641442">
        <w:rPr>
          <w:rFonts w:ascii="Times New Roman" w:eastAsia="Times New Roman" w:hAnsi="Times New Roman" w:cs="Times New Roman"/>
          <w:sz w:val="24"/>
          <w:szCs w:val="24"/>
        </w:rPr>
        <w:t>customize</w:t>
      </w:r>
      <w:r w:rsidRPr="00641442">
        <w:rPr>
          <w:rFonts w:ascii="Times New Roman" w:eastAsia="Times New Roman" w:hAnsi="Times New Roman" w:cs="Times New Roman"/>
          <w:sz w:val="24"/>
          <w:szCs w:val="24"/>
        </w:rPr>
        <w:t xml:space="preserve"> the actions and develop one-on-one services which will be essential to meet the expectations of the customers individually. </w:t>
      </w:r>
    </w:p>
    <w:p w14:paraId="0000002A" w14:textId="77777777" w:rsidR="00D01936" w:rsidRPr="00641442" w:rsidRDefault="00D01936">
      <w:pPr>
        <w:spacing w:line="360" w:lineRule="auto"/>
        <w:jc w:val="both"/>
        <w:rPr>
          <w:rFonts w:ascii="Times New Roman" w:eastAsia="Times New Roman" w:hAnsi="Times New Roman" w:cs="Times New Roman"/>
          <w:sz w:val="24"/>
          <w:szCs w:val="24"/>
        </w:rPr>
      </w:pPr>
    </w:p>
    <w:p w14:paraId="0000002B" w14:textId="77777777" w:rsidR="00D01936" w:rsidRPr="00641442" w:rsidRDefault="00223913">
      <w:pPr>
        <w:spacing w:line="360" w:lineRule="auto"/>
        <w:jc w:val="both"/>
        <w:rPr>
          <w:rFonts w:ascii="Times New Roman" w:eastAsia="Times New Roman" w:hAnsi="Times New Roman" w:cs="Times New Roman"/>
          <w:b/>
          <w:i/>
          <w:sz w:val="24"/>
          <w:szCs w:val="24"/>
        </w:rPr>
      </w:pPr>
      <w:r w:rsidRPr="00641442">
        <w:rPr>
          <w:rFonts w:ascii="Times New Roman" w:eastAsia="Times New Roman" w:hAnsi="Times New Roman" w:cs="Times New Roman"/>
          <w:b/>
          <w:i/>
          <w:sz w:val="24"/>
          <w:szCs w:val="24"/>
        </w:rPr>
        <w:t>Digital Marketing Methods</w:t>
      </w:r>
    </w:p>
    <w:p w14:paraId="0000002C" w14:textId="7777777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Digital marketing methods are some of the common ways of conducting marketing in the modern business scenario. Digital marketing includes marketing using social media platforms and the internet of things (IoT) to enhance the marketing segment </w:t>
      </w:r>
      <w:proofErr w:type="gramStart"/>
      <w:r w:rsidRPr="00641442">
        <w:rPr>
          <w:rFonts w:ascii="Times New Roman" w:eastAsia="Times New Roman" w:hAnsi="Times New Roman" w:cs="Times New Roman"/>
          <w:sz w:val="24"/>
          <w:szCs w:val="24"/>
        </w:rPr>
        <w:t>and also</w:t>
      </w:r>
      <w:proofErr w:type="gramEnd"/>
      <w:r w:rsidRPr="00641442">
        <w:rPr>
          <w:rFonts w:ascii="Times New Roman" w:eastAsia="Times New Roman" w:hAnsi="Times New Roman" w:cs="Times New Roman"/>
          <w:sz w:val="24"/>
          <w:szCs w:val="24"/>
        </w:rPr>
        <w:t xml:space="preserve"> identify the customers in the online platform (</w:t>
      </w:r>
      <w:r w:rsidRPr="00641442">
        <w:rPr>
          <w:rFonts w:ascii="Times New Roman" w:eastAsia="Times New Roman" w:hAnsi="Times New Roman" w:cs="Times New Roman"/>
          <w:sz w:val="24"/>
          <w:szCs w:val="24"/>
          <w:highlight w:val="white"/>
        </w:rPr>
        <w:t>Wang and Gao, 2019</w:t>
      </w:r>
      <w:r w:rsidRPr="00641442">
        <w:rPr>
          <w:rFonts w:ascii="Times New Roman" w:eastAsia="Times New Roman" w:hAnsi="Times New Roman" w:cs="Times New Roman"/>
          <w:sz w:val="24"/>
          <w:szCs w:val="24"/>
        </w:rPr>
        <w:t>). The idea is to create an online shopping destination for the people and using broad media which will be effective for the business to carry on marketing activities by using search engines and mobile applications to endorse brands and services. Some of the Digital Marketing techniques that can be used to understand customer journeys and experiences are as follows:</w:t>
      </w:r>
    </w:p>
    <w:p w14:paraId="0000002D" w14:textId="77777777" w:rsidR="00D01936" w:rsidRPr="00641442" w:rsidRDefault="00223913">
      <w:pPr>
        <w:numPr>
          <w:ilvl w:val="0"/>
          <w:numId w:val="1"/>
        </w:numPr>
        <w:spacing w:line="360" w:lineRule="auto"/>
        <w:jc w:val="both"/>
        <w:rPr>
          <w:rFonts w:ascii="Times New Roman" w:eastAsia="Times New Roman" w:hAnsi="Times New Roman" w:cs="Times New Roman"/>
          <w:i/>
          <w:sz w:val="24"/>
          <w:szCs w:val="24"/>
        </w:rPr>
      </w:pPr>
      <w:r w:rsidRPr="00641442">
        <w:rPr>
          <w:rFonts w:ascii="Times New Roman" w:eastAsia="Times New Roman" w:hAnsi="Times New Roman" w:cs="Times New Roman"/>
          <w:i/>
          <w:sz w:val="24"/>
          <w:szCs w:val="24"/>
        </w:rPr>
        <w:t xml:space="preserve">Search Engine Optimization: </w:t>
      </w:r>
      <w:r w:rsidRPr="00641442">
        <w:rPr>
          <w:rFonts w:ascii="Times New Roman" w:eastAsia="Times New Roman" w:hAnsi="Times New Roman" w:cs="Times New Roman"/>
          <w:sz w:val="24"/>
          <w:szCs w:val="24"/>
        </w:rPr>
        <w:t>Search Engine Optimization is a digital marketing technique that helps to create traffic for a website in making sure that it appears at the top of the results in browsing websites like Google (</w:t>
      </w:r>
      <w:r w:rsidRPr="00641442">
        <w:rPr>
          <w:rFonts w:ascii="Times New Roman" w:eastAsia="Times New Roman" w:hAnsi="Times New Roman" w:cs="Times New Roman"/>
          <w:sz w:val="24"/>
          <w:szCs w:val="24"/>
          <w:highlight w:val="white"/>
        </w:rPr>
        <w:t>Wang and Gao, 2019</w:t>
      </w:r>
      <w:r w:rsidRPr="00641442">
        <w:rPr>
          <w:rFonts w:ascii="Times New Roman" w:eastAsia="Times New Roman" w:hAnsi="Times New Roman" w:cs="Times New Roman"/>
          <w:sz w:val="24"/>
          <w:szCs w:val="24"/>
        </w:rPr>
        <w:t xml:space="preserve">). This technique is the most viable solution for marketing and improving brand awareness for the business. </w:t>
      </w:r>
    </w:p>
    <w:p w14:paraId="0000002E" w14:textId="77777777" w:rsidR="00D01936" w:rsidRPr="00641442" w:rsidRDefault="00223913">
      <w:pPr>
        <w:numPr>
          <w:ilvl w:val="0"/>
          <w:numId w:val="1"/>
        </w:numPr>
        <w:spacing w:line="360" w:lineRule="auto"/>
        <w:jc w:val="both"/>
        <w:rPr>
          <w:rFonts w:ascii="Times New Roman" w:eastAsia="Times New Roman" w:hAnsi="Times New Roman" w:cs="Times New Roman"/>
          <w:i/>
          <w:sz w:val="24"/>
          <w:szCs w:val="24"/>
        </w:rPr>
      </w:pPr>
      <w:r w:rsidRPr="00641442">
        <w:rPr>
          <w:rFonts w:ascii="Times New Roman" w:eastAsia="Times New Roman" w:hAnsi="Times New Roman" w:cs="Times New Roman"/>
          <w:i/>
          <w:sz w:val="24"/>
          <w:szCs w:val="24"/>
        </w:rPr>
        <w:t xml:space="preserve">Social Media Marketing: </w:t>
      </w:r>
      <w:r w:rsidRPr="00641442">
        <w:rPr>
          <w:rFonts w:ascii="Times New Roman" w:eastAsia="Times New Roman" w:hAnsi="Times New Roman" w:cs="Times New Roman"/>
          <w:sz w:val="24"/>
          <w:szCs w:val="24"/>
        </w:rPr>
        <w:t xml:space="preserve">social media marketing is the development of a strong presence on social media platforms which is a main marketing tool in the modern business world (OECD, 2020). It helps to promote the services and products of the company by creating a social media presence on various platforms like Facebook, Instagram and LinkedIn which are most used by the people by actively posting regarding the new products and services offered by the company </w:t>
      </w:r>
      <w:proofErr w:type="gramStart"/>
      <w:r w:rsidRPr="00641442">
        <w:rPr>
          <w:rFonts w:ascii="Times New Roman" w:eastAsia="Times New Roman" w:hAnsi="Times New Roman" w:cs="Times New Roman"/>
          <w:sz w:val="24"/>
          <w:szCs w:val="24"/>
        </w:rPr>
        <w:t>in order to</w:t>
      </w:r>
      <w:proofErr w:type="gramEnd"/>
      <w:r w:rsidRPr="00641442">
        <w:rPr>
          <w:rFonts w:ascii="Times New Roman" w:eastAsia="Times New Roman" w:hAnsi="Times New Roman" w:cs="Times New Roman"/>
          <w:sz w:val="24"/>
          <w:szCs w:val="24"/>
        </w:rPr>
        <w:t xml:space="preserve"> increase the engagement on social media (</w:t>
      </w:r>
      <w:r w:rsidRPr="00641442">
        <w:rPr>
          <w:rFonts w:ascii="Times New Roman" w:eastAsia="Times New Roman" w:hAnsi="Times New Roman" w:cs="Times New Roman"/>
          <w:sz w:val="24"/>
          <w:szCs w:val="24"/>
          <w:highlight w:val="white"/>
        </w:rPr>
        <w:t xml:space="preserve">Koch </w:t>
      </w:r>
      <w:r w:rsidRPr="00641442">
        <w:rPr>
          <w:rFonts w:ascii="Times New Roman" w:eastAsia="Times New Roman" w:hAnsi="Times New Roman" w:cs="Times New Roman"/>
          <w:i/>
          <w:sz w:val="24"/>
          <w:szCs w:val="24"/>
          <w:highlight w:val="white"/>
        </w:rPr>
        <w:t>et al.</w:t>
      </w:r>
      <w:r w:rsidRPr="00641442">
        <w:rPr>
          <w:rFonts w:ascii="Times New Roman" w:eastAsia="Times New Roman" w:hAnsi="Times New Roman" w:cs="Times New Roman"/>
          <w:sz w:val="24"/>
          <w:szCs w:val="24"/>
          <w:highlight w:val="white"/>
        </w:rPr>
        <w:t>, 2020</w:t>
      </w:r>
      <w:r w:rsidRPr="00641442">
        <w:rPr>
          <w:rFonts w:ascii="Times New Roman" w:eastAsia="Times New Roman" w:hAnsi="Times New Roman" w:cs="Times New Roman"/>
          <w:sz w:val="24"/>
          <w:szCs w:val="24"/>
        </w:rPr>
        <w:t xml:space="preserve">). </w:t>
      </w:r>
    </w:p>
    <w:p w14:paraId="0000002F" w14:textId="77777777" w:rsidR="00D01936" w:rsidRPr="00641442" w:rsidRDefault="00223913">
      <w:pPr>
        <w:numPr>
          <w:ilvl w:val="0"/>
          <w:numId w:val="1"/>
        </w:numPr>
        <w:spacing w:line="360" w:lineRule="auto"/>
        <w:jc w:val="both"/>
        <w:rPr>
          <w:rFonts w:ascii="Times New Roman" w:eastAsia="Times New Roman" w:hAnsi="Times New Roman" w:cs="Times New Roman"/>
          <w:i/>
          <w:sz w:val="24"/>
          <w:szCs w:val="24"/>
        </w:rPr>
      </w:pPr>
      <w:r w:rsidRPr="00641442">
        <w:rPr>
          <w:rFonts w:ascii="Times New Roman" w:eastAsia="Times New Roman" w:hAnsi="Times New Roman" w:cs="Times New Roman"/>
          <w:i/>
          <w:sz w:val="24"/>
          <w:szCs w:val="24"/>
        </w:rPr>
        <w:t xml:space="preserve">Content Marketing: </w:t>
      </w:r>
      <w:r w:rsidRPr="00641442">
        <w:rPr>
          <w:rFonts w:ascii="Times New Roman" w:eastAsia="Times New Roman" w:hAnsi="Times New Roman" w:cs="Times New Roman"/>
          <w:sz w:val="24"/>
          <w:szCs w:val="24"/>
        </w:rPr>
        <w:t>Content marketing is used by companies to create valuable content inconsistent platforms which will help to achieve better brand awareness for the business and keep in touch with the important aspects of the business. Choosing content is the most important for the business which requires focusing on a particular aspect to promote it in the media through advertisements (</w:t>
      </w:r>
      <w:proofErr w:type="spellStart"/>
      <w:r w:rsidRPr="00641442">
        <w:rPr>
          <w:rFonts w:ascii="Times New Roman" w:eastAsia="Times New Roman" w:hAnsi="Times New Roman" w:cs="Times New Roman"/>
          <w:sz w:val="24"/>
          <w:szCs w:val="24"/>
          <w:highlight w:val="white"/>
        </w:rPr>
        <w:t>Rahimian</w:t>
      </w:r>
      <w:proofErr w:type="spellEnd"/>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et al</w:t>
      </w:r>
      <w:r w:rsidRPr="00641442">
        <w:rPr>
          <w:rFonts w:ascii="Times New Roman" w:eastAsia="Times New Roman" w:hAnsi="Times New Roman" w:cs="Times New Roman"/>
          <w:sz w:val="24"/>
          <w:szCs w:val="24"/>
          <w:highlight w:val="white"/>
        </w:rPr>
        <w:t>., 2020</w:t>
      </w:r>
      <w:r w:rsidRPr="00641442">
        <w:rPr>
          <w:rFonts w:ascii="Times New Roman" w:eastAsia="Times New Roman" w:hAnsi="Times New Roman" w:cs="Times New Roman"/>
          <w:sz w:val="24"/>
          <w:szCs w:val="24"/>
        </w:rPr>
        <w:t xml:space="preserve">). </w:t>
      </w:r>
    </w:p>
    <w:p w14:paraId="00000030" w14:textId="77777777" w:rsidR="00D01936" w:rsidRPr="00641442" w:rsidRDefault="00223913">
      <w:pPr>
        <w:numPr>
          <w:ilvl w:val="0"/>
          <w:numId w:val="1"/>
        </w:numPr>
        <w:spacing w:line="360" w:lineRule="auto"/>
        <w:jc w:val="both"/>
        <w:rPr>
          <w:rFonts w:ascii="Times New Roman" w:eastAsia="Times New Roman" w:hAnsi="Times New Roman" w:cs="Times New Roman"/>
          <w:i/>
          <w:sz w:val="24"/>
          <w:szCs w:val="24"/>
        </w:rPr>
      </w:pPr>
      <w:r w:rsidRPr="00641442">
        <w:rPr>
          <w:rFonts w:ascii="Times New Roman" w:eastAsia="Times New Roman" w:hAnsi="Times New Roman" w:cs="Times New Roman"/>
          <w:i/>
          <w:sz w:val="24"/>
          <w:szCs w:val="24"/>
        </w:rPr>
        <w:t xml:space="preserve">Email Marketing: </w:t>
      </w:r>
      <w:r w:rsidRPr="00641442">
        <w:rPr>
          <w:rFonts w:ascii="Times New Roman" w:eastAsia="Times New Roman" w:hAnsi="Times New Roman" w:cs="Times New Roman"/>
          <w:sz w:val="24"/>
          <w:szCs w:val="24"/>
        </w:rPr>
        <w:t xml:space="preserve">this is another form of marketing that is used by the business as emails are a great marketing strategy to capture the customer's attention and help them in </w:t>
      </w:r>
      <w:r w:rsidRPr="00641442">
        <w:rPr>
          <w:rFonts w:ascii="Times New Roman" w:eastAsia="Times New Roman" w:hAnsi="Times New Roman" w:cs="Times New Roman"/>
          <w:sz w:val="24"/>
          <w:szCs w:val="24"/>
        </w:rPr>
        <w:lastRenderedPageBreak/>
        <w:t xml:space="preserve">purchasing new products (OECD, 2020). It is based on the knowledge that the company received from the emails and can also provide feedback to the customers. </w:t>
      </w:r>
    </w:p>
    <w:p w14:paraId="00000031" w14:textId="77777777" w:rsidR="00D01936" w:rsidRPr="00641442" w:rsidRDefault="00223913">
      <w:pPr>
        <w:spacing w:line="360" w:lineRule="auto"/>
        <w:jc w:val="both"/>
        <w:rPr>
          <w:rFonts w:ascii="Times New Roman" w:eastAsia="Times New Roman" w:hAnsi="Times New Roman" w:cs="Times New Roman"/>
          <w:b/>
          <w:i/>
          <w:sz w:val="24"/>
          <w:szCs w:val="24"/>
        </w:rPr>
      </w:pPr>
      <w:r w:rsidRPr="00641442">
        <w:rPr>
          <w:rFonts w:ascii="Times New Roman" w:eastAsia="Times New Roman" w:hAnsi="Times New Roman" w:cs="Times New Roman"/>
          <w:b/>
          <w:i/>
          <w:sz w:val="24"/>
          <w:szCs w:val="24"/>
        </w:rPr>
        <w:t>Product Marketing</w:t>
      </w:r>
    </w:p>
    <w:p w14:paraId="00000032" w14:textId="180BCEC6"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Product marketing is conducted by companies </w:t>
      </w:r>
      <w:r w:rsidR="0034524F" w:rsidRPr="00641442">
        <w:rPr>
          <w:rFonts w:ascii="Times New Roman" w:eastAsia="Times New Roman" w:hAnsi="Times New Roman" w:cs="Times New Roman"/>
          <w:sz w:val="24"/>
          <w:szCs w:val="24"/>
        </w:rPr>
        <w:t>to</w:t>
      </w:r>
      <w:r w:rsidRPr="00641442">
        <w:rPr>
          <w:rFonts w:ascii="Times New Roman" w:eastAsia="Times New Roman" w:hAnsi="Times New Roman" w:cs="Times New Roman"/>
          <w:sz w:val="24"/>
          <w:szCs w:val="24"/>
        </w:rPr>
        <w:t xml:space="preserve"> focus on a certain product that offers </w:t>
      </w:r>
      <w:proofErr w:type="gramStart"/>
      <w:r w:rsidRPr="00641442">
        <w:rPr>
          <w:rFonts w:ascii="Times New Roman" w:eastAsia="Times New Roman" w:hAnsi="Times New Roman" w:cs="Times New Roman"/>
          <w:sz w:val="24"/>
          <w:szCs w:val="24"/>
        </w:rPr>
        <w:t>a large number of</w:t>
      </w:r>
      <w:proofErr w:type="gramEnd"/>
      <w:r w:rsidRPr="00641442">
        <w:rPr>
          <w:rFonts w:ascii="Times New Roman" w:eastAsia="Times New Roman" w:hAnsi="Times New Roman" w:cs="Times New Roman"/>
          <w:sz w:val="24"/>
          <w:szCs w:val="24"/>
        </w:rPr>
        <w:t xml:space="preserve"> benefits to the customers. It generally requires delivering in promoting a particular product through various marketing research and stating the benefits of the product to the customer so that its brand image is enhanced by stating the strengths of the product (Hébert </w:t>
      </w:r>
      <w:r w:rsidRPr="00641442">
        <w:rPr>
          <w:rFonts w:ascii="Times New Roman" w:eastAsia="Times New Roman" w:hAnsi="Times New Roman" w:cs="Times New Roman"/>
          <w:i/>
          <w:sz w:val="24"/>
          <w:szCs w:val="24"/>
        </w:rPr>
        <w:t>et al</w:t>
      </w:r>
      <w:r w:rsidRPr="00641442">
        <w:rPr>
          <w:rFonts w:ascii="Times New Roman" w:eastAsia="Times New Roman" w:hAnsi="Times New Roman" w:cs="Times New Roman"/>
          <w:sz w:val="24"/>
          <w:szCs w:val="24"/>
        </w:rPr>
        <w:t xml:space="preserve">., 2017). Product marketing is the responsible way of creating positioning and creating differentiation through marketing activities that can differentiate the services of the company from those of its competitors (Shukla and </w:t>
      </w:r>
      <w:proofErr w:type="spellStart"/>
      <w:r w:rsidRPr="00641442">
        <w:rPr>
          <w:rFonts w:ascii="Times New Roman" w:eastAsia="Times New Roman" w:hAnsi="Times New Roman" w:cs="Times New Roman"/>
          <w:sz w:val="24"/>
          <w:szCs w:val="24"/>
        </w:rPr>
        <w:t>Pattnaik</w:t>
      </w:r>
      <w:proofErr w:type="spellEnd"/>
      <w:r w:rsidRPr="00641442">
        <w:rPr>
          <w:rFonts w:ascii="Times New Roman" w:eastAsia="Times New Roman" w:hAnsi="Times New Roman" w:cs="Times New Roman"/>
          <w:sz w:val="24"/>
          <w:szCs w:val="24"/>
        </w:rPr>
        <w:t xml:space="preserve">, 2019). Also offering different strategies to increase customer engagement through product development would be effective for the company to enhance its product marketing methods such that it helps the customers to understand what they like to buy from the firm and therefore using such methods to enhance the options for the customers. </w:t>
      </w:r>
    </w:p>
    <w:p w14:paraId="00000033" w14:textId="77777777" w:rsidR="00D01936" w:rsidRPr="00641442" w:rsidRDefault="00223913">
      <w:pPr>
        <w:pStyle w:val="Heading1"/>
        <w:rPr>
          <w:rFonts w:cs="Times New Roman"/>
        </w:rPr>
      </w:pPr>
      <w:bookmarkStart w:id="13" w:name="_Toc78389666"/>
      <w:r w:rsidRPr="00641442">
        <w:rPr>
          <w:rFonts w:cs="Times New Roman"/>
        </w:rPr>
        <w:t>Application of Key Marketing Theories for the Question</w:t>
      </w:r>
      <w:bookmarkEnd w:id="13"/>
    </w:p>
    <w:p w14:paraId="00000034" w14:textId="5FC990A9"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i/>
          <w:sz w:val="24"/>
          <w:szCs w:val="24"/>
        </w:rPr>
        <w:t>Application of CRM Value creation:</w:t>
      </w:r>
      <w:r w:rsidRPr="00641442">
        <w:rPr>
          <w:rFonts w:ascii="Times New Roman" w:eastAsia="Times New Roman" w:hAnsi="Times New Roman" w:cs="Times New Roman"/>
          <w:sz w:val="24"/>
          <w:szCs w:val="24"/>
        </w:rPr>
        <w:t xml:space="preserve"> The creation of the value chain will be effective for Amazon at the time of pandemic as this value change will increase the brand name of the product where Customer services are provided at the right time (</w:t>
      </w:r>
      <w:r w:rsidRPr="00641442">
        <w:rPr>
          <w:rFonts w:ascii="Times New Roman" w:eastAsia="Times New Roman" w:hAnsi="Times New Roman" w:cs="Times New Roman"/>
          <w:sz w:val="24"/>
          <w:szCs w:val="24"/>
          <w:highlight w:val="white"/>
        </w:rPr>
        <w:t>Chen</w:t>
      </w:r>
      <w:r w:rsidRPr="00641442">
        <w:rPr>
          <w:rFonts w:ascii="Times New Roman" w:eastAsia="Times New Roman" w:hAnsi="Times New Roman" w:cs="Times New Roman"/>
          <w:i/>
          <w:sz w:val="24"/>
          <w:szCs w:val="24"/>
          <w:highlight w:val="white"/>
        </w:rPr>
        <w:t xml:space="preserve"> et al</w:t>
      </w:r>
      <w:r w:rsidRPr="00641442">
        <w:rPr>
          <w:rFonts w:ascii="Times New Roman" w:eastAsia="Times New Roman" w:hAnsi="Times New Roman" w:cs="Times New Roman"/>
          <w:sz w:val="24"/>
          <w:szCs w:val="24"/>
          <w:highlight w:val="white"/>
        </w:rPr>
        <w:t>., 2019</w:t>
      </w:r>
      <w:r w:rsidRPr="00641442">
        <w:rPr>
          <w:rFonts w:ascii="Times New Roman" w:eastAsia="Times New Roman" w:hAnsi="Times New Roman" w:cs="Times New Roman"/>
          <w:sz w:val="24"/>
          <w:szCs w:val="24"/>
        </w:rPr>
        <w:t xml:space="preserve">). Customer relationship management should be taken to increase the quality process of service and increase loyalty among them at the time of the pandemic. The value chain through customer service will be effective to influence the organization's quality of service and leadership to bring </w:t>
      </w:r>
      <w:r w:rsidR="0034524F" w:rsidRPr="00641442">
        <w:rPr>
          <w:rFonts w:ascii="Times New Roman" w:eastAsia="Times New Roman" w:hAnsi="Times New Roman" w:cs="Times New Roman"/>
          <w:sz w:val="24"/>
          <w:szCs w:val="24"/>
        </w:rPr>
        <w:t>many</w:t>
      </w:r>
      <w:r w:rsidRPr="00641442">
        <w:rPr>
          <w:rFonts w:ascii="Times New Roman" w:eastAsia="Times New Roman" w:hAnsi="Times New Roman" w:cs="Times New Roman"/>
          <w:sz w:val="24"/>
          <w:szCs w:val="24"/>
        </w:rPr>
        <w:t xml:space="preserve"> benefits to the customers and meet their requirements such as cashless Transactions and no contract deliveries at the time of the pandemic. </w:t>
      </w:r>
    </w:p>
    <w:p w14:paraId="00000035" w14:textId="7BFD3D4B"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The CRM value chain analysis of Amazon requires focusing on different activities of the common through which customers can attain maximum benefits from the company such as the inbound logistics systems of the company through its own retail business that offers full responsibility for the logistics and items that are shipped through efficiency at the time of the pandemic (OECD, 2020). The company also offers free shipping benefits for essential items such that the point of providing service to the customers during the pandemic is increased and it helps the company to attain a competitive advantage as well as cater to </w:t>
      </w:r>
      <w:r w:rsidR="0034524F" w:rsidRPr="00641442">
        <w:rPr>
          <w:rFonts w:ascii="Times New Roman" w:eastAsia="Times New Roman" w:hAnsi="Times New Roman" w:cs="Times New Roman"/>
          <w:sz w:val="24"/>
          <w:szCs w:val="24"/>
        </w:rPr>
        <w:t>many</w:t>
      </w:r>
      <w:r w:rsidRPr="00641442">
        <w:rPr>
          <w:rFonts w:ascii="Times New Roman" w:eastAsia="Times New Roman" w:hAnsi="Times New Roman" w:cs="Times New Roman"/>
          <w:sz w:val="24"/>
          <w:szCs w:val="24"/>
        </w:rPr>
        <w:t xml:space="preserve"> customers in different segments. Amazon also creates a value chain through its Web Services which provides various services such as </w:t>
      </w:r>
      <w:r w:rsidRPr="00641442">
        <w:rPr>
          <w:rFonts w:ascii="Times New Roman" w:eastAsia="Times New Roman" w:hAnsi="Times New Roman" w:cs="Times New Roman"/>
          <w:sz w:val="24"/>
          <w:szCs w:val="24"/>
        </w:rPr>
        <w:lastRenderedPageBreak/>
        <w:t xml:space="preserve">networking and computing services to its clients such as Airbnb, Pinterest and </w:t>
      </w:r>
      <w:proofErr w:type="spellStart"/>
      <w:r w:rsidRPr="00641442">
        <w:rPr>
          <w:rFonts w:ascii="Times New Roman" w:eastAsia="Times New Roman" w:hAnsi="Times New Roman" w:cs="Times New Roman"/>
          <w:sz w:val="24"/>
          <w:szCs w:val="24"/>
        </w:rPr>
        <w:t>DropBox</w:t>
      </w:r>
      <w:proofErr w:type="spellEnd"/>
      <w:r w:rsidRPr="00641442">
        <w:rPr>
          <w:rFonts w:ascii="Times New Roman" w:eastAsia="Times New Roman" w:hAnsi="Times New Roman" w:cs="Times New Roman"/>
          <w:sz w:val="24"/>
          <w:szCs w:val="24"/>
        </w:rPr>
        <w:t xml:space="preserve"> (AWS. Amazon, 2020). The company has an innovative approach to carry on delivery through Amazon flex which is a drone delivery system that will be announced soon </w:t>
      </w:r>
      <w:proofErr w:type="gramStart"/>
      <w:r w:rsidRPr="00641442">
        <w:rPr>
          <w:rFonts w:ascii="Times New Roman" w:eastAsia="Times New Roman" w:hAnsi="Times New Roman" w:cs="Times New Roman"/>
          <w:sz w:val="24"/>
          <w:szCs w:val="24"/>
        </w:rPr>
        <w:t>in order to</w:t>
      </w:r>
      <w:proofErr w:type="gramEnd"/>
      <w:r w:rsidRPr="00641442">
        <w:rPr>
          <w:rFonts w:ascii="Times New Roman" w:eastAsia="Times New Roman" w:hAnsi="Times New Roman" w:cs="Times New Roman"/>
          <w:sz w:val="24"/>
          <w:szCs w:val="24"/>
        </w:rPr>
        <w:t xml:space="preserve"> reduce dependence on traffic and reach the customers at the minimum time possible (</w:t>
      </w:r>
      <w:proofErr w:type="spellStart"/>
      <w:r w:rsidRPr="00641442">
        <w:rPr>
          <w:rFonts w:ascii="Times New Roman" w:eastAsia="Times New Roman" w:hAnsi="Times New Roman" w:cs="Times New Roman"/>
          <w:sz w:val="24"/>
          <w:szCs w:val="24"/>
        </w:rPr>
        <w:t>Mogili</w:t>
      </w:r>
      <w:proofErr w:type="spellEnd"/>
      <w:r w:rsidRPr="00641442">
        <w:rPr>
          <w:rFonts w:ascii="Times New Roman" w:eastAsia="Times New Roman" w:hAnsi="Times New Roman" w:cs="Times New Roman"/>
          <w:sz w:val="24"/>
          <w:szCs w:val="24"/>
        </w:rPr>
        <w:t xml:space="preserve"> and Natarajan, 2021).</w:t>
      </w:r>
    </w:p>
    <w:p w14:paraId="00000036" w14:textId="2FC8046F"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i/>
          <w:sz w:val="24"/>
          <w:szCs w:val="24"/>
        </w:rPr>
        <w:t>Application of digital Marketing strategies:</w:t>
      </w:r>
      <w:r w:rsidRPr="00641442">
        <w:rPr>
          <w:rFonts w:ascii="Times New Roman" w:eastAsia="Times New Roman" w:hAnsi="Times New Roman" w:cs="Times New Roman"/>
          <w:sz w:val="24"/>
          <w:szCs w:val="24"/>
        </w:rPr>
        <w:t xml:space="preserve"> Digital marketing will be an effective way to reach </w:t>
      </w:r>
      <w:r w:rsidR="0034524F" w:rsidRPr="00641442">
        <w:rPr>
          <w:rFonts w:ascii="Times New Roman" w:eastAsia="Times New Roman" w:hAnsi="Times New Roman" w:cs="Times New Roman"/>
          <w:sz w:val="24"/>
          <w:szCs w:val="24"/>
        </w:rPr>
        <w:t>many</w:t>
      </w:r>
      <w:r w:rsidRPr="00641442">
        <w:rPr>
          <w:rFonts w:ascii="Times New Roman" w:eastAsia="Times New Roman" w:hAnsi="Times New Roman" w:cs="Times New Roman"/>
          <w:sz w:val="24"/>
          <w:szCs w:val="24"/>
        </w:rPr>
        <w:t xml:space="preserve"> customers. Digital marketing methods help Amazon to reach a large section of customers and identify the preferences effectively to endorse the services and brands that are newly used and sold by the company (</w:t>
      </w:r>
      <w:r w:rsidRPr="00641442">
        <w:rPr>
          <w:rFonts w:ascii="Times New Roman" w:eastAsia="Times New Roman" w:hAnsi="Times New Roman" w:cs="Times New Roman"/>
          <w:sz w:val="24"/>
          <w:szCs w:val="24"/>
          <w:highlight w:val="white"/>
        </w:rPr>
        <w:t xml:space="preserve">Hébert </w:t>
      </w:r>
      <w:r w:rsidRPr="00641442">
        <w:rPr>
          <w:rFonts w:ascii="Times New Roman" w:eastAsia="Times New Roman" w:hAnsi="Times New Roman" w:cs="Times New Roman"/>
          <w:i/>
          <w:sz w:val="24"/>
          <w:szCs w:val="24"/>
          <w:highlight w:val="white"/>
        </w:rPr>
        <w:t>et al</w:t>
      </w:r>
      <w:r w:rsidRPr="00641442">
        <w:rPr>
          <w:rFonts w:ascii="Times New Roman" w:eastAsia="Times New Roman" w:hAnsi="Times New Roman" w:cs="Times New Roman"/>
          <w:sz w:val="24"/>
          <w:szCs w:val="24"/>
          <w:highlight w:val="white"/>
        </w:rPr>
        <w:t>., 2017</w:t>
      </w:r>
      <w:r w:rsidRPr="00641442">
        <w:rPr>
          <w:rFonts w:ascii="Times New Roman" w:eastAsia="Times New Roman" w:hAnsi="Times New Roman" w:cs="Times New Roman"/>
          <w:sz w:val="24"/>
          <w:szCs w:val="24"/>
        </w:rPr>
        <w:t>). Digital marketing will include Search Engine optimization and social media marketing by promoting the products on social media websites and stating to the customers about their offers and promotions so that people can avail these benefits from the company. Such digital marketing methods help the company to attain an advantage and focus on developing a large base of customers (</w:t>
      </w:r>
      <w:proofErr w:type="spellStart"/>
      <w:r w:rsidRPr="00641442">
        <w:rPr>
          <w:rFonts w:ascii="Times New Roman" w:eastAsia="Times New Roman" w:hAnsi="Times New Roman" w:cs="Times New Roman"/>
          <w:sz w:val="24"/>
          <w:szCs w:val="24"/>
          <w:highlight w:val="white"/>
        </w:rPr>
        <w:t>Bala</w:t>
      </w:r>
      <w:proofErr w:type="spellEnd"/>
      <w:r w:rsidRPr="00641442">
        <w:rPr>
          <w:rFonts w:ascii="Times New Roman" w:eastAsia="Times New Roman" w:hAnsi="Times New Roman" w:cs="Times New Roman"/>
          <w:sz w:val="24"/>
          <w:szCs w:val="24"/>
          <w:highlight w:val="white"/>
        </w:rPr>
        <w:t xml:space="preserve"> and Verma, 2018</w:t>
      </w:r>
      <w:r w:rsidRPr="00641442">
        <w:rPr>
          <w:rFonts w:ascii="Times New Roman" w:eastAsia="Times New Roman" w:hAnsi="Times New Roman" w:cs="Times New Roman"/>
          <w:sz w:val="24"/>
          <w:szCs w:val="24"/>
        </w:rPr>
        <w:t xml:space="preserve">). Amazon uses digital marketing methods as means to capture </w:t>
      </w:r>
      <w:r w:rsidR="0034524F" w:rsidRPr="00641442">
        <w:rPr>
          <w:rFonts w:ascii="Times New Roman" w:eastAsia="Times New Roman" w:hAnsi="Times New Roman" w:cs="Times New Roman"/>
          <w:sz w:val="24"/>
          <w:szCs w:val="24"/>
        </w:rPr>
        <w:t>many</w:t>
      </w:r>
      <w:r w:rsidRPr="00641442">
        <w:rPr>
          <w:rFonts w:ascii="Times New Roman" w:eastAsia="Times New Roman" w:hAnsi="Times New Roman" w:cs="Times New Roman"/>
          <w:sz w:val="24"/>
          <w:szCs w:val="24"/>
        </w:rPr>
        <w:t xml:space="preserve"> customers through Amazon connect which is a virtual contact </w:t>
      </w:r>
      <w:r w:rsidR="00585CC1" w:rsidRPr="00641442">
        <w:rPr>
          <w:rFonts w:ascii="Times New Roman" w:eastAsia="Times New Roman" w:hAnsi="Times New Roman" w:cs="Times New Roman"/>
          <w:sz w:val="24"/>
          <w:szCs w:val="24"/>
        </w:rPr>
        <w:t>center</w:t>
      </w:r>
      <w:r w:rsidRPr="00641442">
        <w:rPr>
          <w:rFonts w:ascii="Times New Roman" w:eastAsia="Times New Roman" w:hAnsi="Times New Roman" w:cs="Times New Roman"/>
          <w:sz w:val="24"/>
          <w:szCs w:val="24"/>
        </w:rPr>
        <w:t xml:space="preserve"> with a team of agents that work for the customers and creating the simplest ways of answering questions regarding </w:t>
      </w:r>
      <w:r w:rsidR="00585CC1" w:rsidRPr="00641442">
        <w:rPr>
          <w:rFonts w:ascii="Times New Roman" w:eastAsia="Times New Roman" w:hAnsi="Times New Roman" w:cs="Times New Roman"/>
          <w:sz w:val="24"/>
          <w:szCs w:val="24"/>
        </w:rPr>
        <w:t>client’s</w:t>
      </w:r>
      <w:r w:rsidRPr="00641442">
        <w:rPr>
          <w:rFonts w:ascii="Times New Roman" w:eastAsia="Times New Roman" w:hAnsi="Times New Roman" w:cs="Times New Roman"/>
          <w:sz w:val="24"/>
          <w:szCs w:val="24"/>
        </w:rPr>
        <w:t xml:space="preserve"> queries. These virtual </w:t>
      </w:r>
      <w:r w:rsidR="00585CC1" w:rsidRPr="00641442">
        <w:rPr>
          <w:rFonts w:ascii="Times New Roman" w:eastAsia="Times New Roman" w:hAnsi="Times New Roman" w:cs="Times New Roman"/>
          <w:sz w:val="24"/>
          <w:szCs w:val="24"/>
        </w:rPr>
        <w:t>centers</w:t>
      </w:r>
      <w:r w:rsidRPr="00641442">
        <w:rPr>
          <w:rFonts w:ascii="Times New Roman" w:eastAsia="Times New Roman" w:hAnsi="Times New Roman" w:cs="Times New Roman"/>
          <w:sz w:val="24"/>
          <w:szCs w:val="24"/>
        </w:rPr>
        <w:t xml:space="preserve"> help the company to enable productivity and work at the time of pandemic where the agents do not have to visit the office and can work with the </w:t>
      </w:r>
      <w:proofErr w:type="spellStart"/>
      <w:r w:rsidRPr="00641442">
        <w:rPr>
          <w:rFonts w:ascii="Times New Roman" w:eastAsia="Times New Roman" w:hAnsi="Times New Roman" w:cs="Times New Roman"/>
          <w:sz w:val="24"/>
          <w:szCs w:val="24"/>
        </w:rPr>
        <w:t>organisation</w:t>
      </w:r>
      <w:proofErr w:type="spellEnd"/>
      <w:r w:rsidRPr="00641442">
        <w:rPr>
          <w:rFonts w:ascii="Times New Roman" w:eastAsia="Times New Roman" w:hAnsi="Times New Roman" w:cs="Times New Roman"/>
          <w:sz w:val="24"/>
          <w:szCs w:val="24"/>
        </w:rPr>
        <w:t xml:space="preserve"> effectively (Amazon.com, 2020). The company also interacts directly with the customers through its website and social media handles on Facebook which has been effectively devised to deal with the customers’ problems as well as enhance the marketing practice of the company so sharing the links of problem resolution and guidance by the employees to work on more effective means of engaging with customers (</w:t>
      </w:r>
      <w:proofErr w:type="spellStart"/>
      <w:r w:rsidRPr="00641442">
        <w:rPr>
          <w:rFonts w:ascii="Times New Roman" w:eastAsia="Times New Roman" w:hAnsi="Times New Roman" w:cs="Times New Roman"/>
          <w:sz w:val="24"/>
          <w:szCs w:val="24"/>
          <w:highlight w:val="white"/>
        </w:rPr>
        <w:t>Bala</w:t>
      </w:r>
      <w:proofErr w:type="spellEnd"/>
      <w:r w:rsidRPr="00641442">
        <w:rPr>
          <w:rFonts w:ascii="Times New Roman" w:eastAsia="Times New Roman" w:hAnsi="Times New Roman" w:cs="Times New Roman"/>
          <w:sz w:val="24"/>
          <w:szCs w:val="24"/>
          <w:highlight w:val="white"/>
        </w:rPr>
        <w:t xml:space="preserve"> and Verma, 2018</w:t>
      </w:r>
      <w:r w:rsidRPr="00641442">
        <w:rPr>
          <w:rFonts w:ascii="Times New Roman" w:eastAsia="Times New Roman" w:hAnsi="Times New Roman" w:cs="Times New Roman"/>
          <w:sz w:val="24"/>
          <w:szCs w:val="24"/>
        </w:rPr>
        <w:t xml:space="preserve">). </w:t>
      </w:r>
    </w:p>
    <w:p w14:paraId="00000037" w14:textId="53FA8B83"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i/>
          <w:sz w:val="24"/>
          <w:szCs w:val="24"/>
        </w:rPr>
        <w:t>Application of IDIC Model:</w:t>
      </w:r>
      <w:r w:rsidRPr="00641442">
        <w:rPr>
          <w:rFonts w:ascii="Times New Roman" w:eastAsia="Times New Roman" w:hAnsi="Times New Roman" w:cs="Times New Roman"/>
          <w:sz w:val="24"/>
          <w:szCs w:val="24"/>
        </w:rPr>
        <w:t xml:space="preserve"> The IDIC Model can be used by Amazon </w:t>
      </w:r>
      <w:r w:rsidR="0034524F" w:rsidRPr="00641442">
        <w:rPr>
          <w:rFonts w:ascii="Times New Roman" w:eastAsia="Times New Roman" w:hAnsi="Times New Roman" w:cs="Times New Roman"/>
          <w:sz w:val="24"/>
          <w:szCs w:val="24"/>
        </w:rPr>
        <w:t>to</w:t>
      </w:r>
      <w:r w:rsidRPr="00641442">
        <w:rPr>
          <w:rFonts w:ascii="Times New Roman" w:eastAsia="Times New Roman" w:hAnsi="Times New Roman" w:cs="Times New Roman"/>
          <w:sz w:val="24"/>
          <w:szCs w:val="24"/>
        </w:rPr>
        <w:t xml:space="preserve"> identify the needs of the customers during the pandemic and change its operations to faster and more economical means of delivery to the customers even in the restriction areas. The company can also create differentiation from its competitors like eBay and other online retailing Companies by investing in its own </w:t>
      </w:r>
      <w:r w:rsidR="00585CC1" w:rsidRPr="00641442">
        <w:rPr>
          <w:rFonts w:ascii="Times New Roman" w:eastAsia="Times New Roman" w:hAnsi="Times New Roman" w:cs="Times New Roman"/>
          <w:sz w:val="24"/>
          <w:szCs w:val="24"/>
        </w:rPr>
        <w:t>specialized</w:t>
      </w:r>
      <w:r w:rsidRPr="00641442">
        <w:rPr>
          <w:rFonts w:ascii="Times New Roman" w:eastAsia="Times New Roman" w:hAnsi="Times New Roman" w:cs="Times New Roman"/>
          <w:sz w:val="24"/>
          <w:szCs w:val="24"/>
        </w:rPr>
        <w:t xml:space="preserve"> products and following its own branded products for more chances of increasing revenues and profitability for the business (Amazon.com, 2020). It will also be effective for the business to create integration between the customers by developing customer engagement programs and announcements in the social media for special updates, sales and launches as well as offers for loyal customers so that it brings in more customers towards the brand (ASQ, 2021). </w:t>
      </w:r>
    </w:p>
    <w:p w14:paraId="00000038" w14:textId="77777777" w:rsidR="00D01936" w:rsidRPr="00641442" w:rsidRDefault="00223913" w:rsidP="00585CC1">
      <w:pPr>
        <w:pStyle w:val="Heading1"/>
        <w:rPr>
          <w:rFonts w:cs="Times New Roman"/>
        </w:rPr>
      </w:pPr>
      <w:bookmarkStart w:id="14" w:name="_Toc78389667"/>
      <w:r w:rsidRPr="00641442">
        <w:rPr>
          <w:rFonts w:cs="Times New Roman"/>
        </w:rPr>
        <w:lastRenderedPageBreak/>
        <w:t>Internal factors of Amazon Quality Processes</w:t>
      </w:r>
      <w:bookmarkEnd w:id="14"/>
    </w:p>
    <w:p w14:paraId="00000039" w14:textId="1BCF1548"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The internal factors that affect the quality control system of Amazon are the customer relationship management system which is immutable and gives the company a sustainable competitive advantage. The company's future depends on the abilities of the management that is exploiting the resources in strategic capabilities of conducting online shopping and reaching </w:t>
      </w:r>
      <w:r w:rsidR="0034524F" w:rsidRPr="00641442">
        <w:rPr>
          <w:rFonts w:ascii="Times New Roman" w:eastAsia="Times New Roman" w:hAnsi="Times New Roman" w:cs="Times New Roman"/>
          <w:sz w:val="24"/>
          <w:szCs w:val="24"/>
        </w:rPr>
        <w:t>many</w:t>
      </w:r>
      <w:r w:rsidRPr="00641442">
        <w:rPr>
          <w:rFonts w:ascii="Times New Roman" w:eastAsia="Times New Roman" w:hAnsi="Times New Roman" w:cs="Times New Roman"/>
          <w:sz w:val="24"/>
          <w:szCs w:val="24"/>
        </w:rPr>
        <w:t xml:space="preserve"> customers (</w:t>
      </w:r>
      <w:proofErr w:type="spellStart"/>
      <w:r w:rsidRPr="00641442">
        <w:rPr>
          <w:rFonts w:ascii="Times New Roman" w:eastAsia="Times New Roman" w:hAnsi="Times New Roman" w:cs="Times New Roman"/>
          <w:sz w:val="24"/>
          <w:szCs w:val="24"/>
        </w:rPr>
        <w:t>Theogene</w:t>
      </w:r>
      <w:proofErr w:type="spellEnd"/>
      <w:r w:rsidRPr="00641442">
        <w:rPr>
          <w:rFonts w:ascii="Times New Roman" w:eastAsia="Times New Roman" w:hAnsi="Times New Roman" w:cs="Times New Roman"/>
          <w:sz w:val="24"/>
          <w:szCs w:val="24"/>
        </w:rPr>
        <w:t xml:space="preserve">, 2021). The </w:t>
      </w:r>
      <w:r w:rsidRPr="00641442">
        <w:rPr>
          <w:rFonts w:ascii="Times New Roman" w:eastAsia="Times New Roman" w:hAnsi="Times New Roman" w:cs="Times New Roman"/>
          <w:b/>
          <w:sz w:val="24"/>
          <w:szCs w:val="24"/>
        </w:rPr>
        <w:t>training and orientation of employees</w:t>
      </w:r>
      <w:r w:rsidRPr="00641442">
        <w:rPr>
          <w:rFonts w:ascii="Times New Roman" w:eastAsia="Times New Roman" w:hAnsi="Times New Roman" w:cs="Times New Roman"/>
          <w:sz w:val="24"/>
          <w:szCs w:val="24"/>
        </w:rPr>
        <w:t xml:space="preserve">, as well as the development of teams, have been effective in </w:t>
      </w:r>
      <w:proofErr w:type="spellStart"/>
      <w:r w:rsidRPr="00641442">
        <w:rPr>
          <w:rFonts w:ascii="Times New Roman" w:eastAsia="Times New Roman" w:hAnsi="Times New Roman" w:cs="Times New Roman"/>
          <w:sz w:val="24"/>
          <w:szCs w:val="24"/>
        </w:rPr>
        <w:t>analysing</w:t>
      </w:r>
      <w:proofErr w:type="spellEnd"/>
      <w:r w:rsidRPr="00641442">
        <w:rPr>
          <w:rFonts w:ascii="Times New Roman" w:eastAsia="Times New Roman" w:hAnsi="Times New Roman" w:cs="Times New Roman"/>
          <w:sz w:val="24"/>
          <w:szCs w:val="24"/>
        </w:rPr>
        <w:t xml:space="preserve"> the customer relationship strategies used by the companies through the employees that are fully equipped with the company's policies of customer service. </w:t>
      </w:r>
      <w:r w:rsidR="0034524F" w:rsidRPr="00641442">
        <w:rPr>
          <w:rFonts w:ascii="Times New Roman" w:eastAsia="Times New Roman" w:hAnsi="Times New Roman" w:cs="Times New Roman"/>
          <w:sz w:val="24"/>
          <w:szCs w:val="24"/>
        </w:rPr>
        <w:t>Also,</w:t>
      </w:r>
      <w:r w:rsidRPr="00641442">
        <w:rPr>
          <w:rFonts w:ascii="Times New Roman" w:eastAsia="Times New Roman" w:hAnsi="Times New Roman" w:cs="Times New Roman"/>
          <w:sz w:val="24"/>
          <w:szCs w:val="24"/>
        </w:rPr>
        <w:t xml:space="preserve"> the </w:t>
      </w:r>
      <w:r w:rsidRPr="00641442">
        <w:rPr>
          <w:rFonts w:ascii="Times New Roman" w:eastAsia="Times New Roman" w:hAnsi="Times New Roman" w:cs="Times New Roman"/>
          <w:b/>
          <w:sz w:val="24"/>
          <w:szCs w:val="24"/>
        </w:rPr>
        <w:t>information management capabilities</w:t>
      </w:r>
      <w:r w:rsidRPr="00641442">
        <w:rPr>
          <w:rFonts w:ascii="Times New Roman" w:eastAsia="Times New Roman" w:hAnsi="Times New Roman" w:cs="Times New Roman"/>
          <w:sz w:val="24"/>
          <w:szCs w:val="24"/>
        </w:rPr>
        <w:t xml:space="preserve"> and the infrastructure of Amazon which is positioned in a way two different layers of leadership and management is an effective strategy for the company to identify the situation currently being faced by the customers and using innovative strategies and processes such as chatbots and assistants to provide comprehensive quality control measures (AWS. Amazon, 2020).</w:t>
      </w:r>
    </w:p>
    <w:p w14:paraId="0000003A" w14:textId="47D3A7E4"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Amazon uses information </w:t>
      </w:r>
      <w:r w:rsidRPr="00641442">
        <w:rPr>
          <w:rFonts w:ascii="Times New Roman" w:eastAsia="Times New Roman" w:hAnsi="Times New Roman" w:cs="Times New Roman"/>
          <w:b/>
          <w:sz w:val="24"/>
          <w:szCs w:val="24"/>
        </w:rPr>
        <w:t>communication technology</w:t>
      </w:r>
      <w:r w:rsidRPr="00641442">
        <w:rPr>
          <w:rFonts w:ascii="Times New Roman" w:eastAsia="Times New Roman" w:hAnsi="Times New Roman" w:cs="Times New Roman"/>
          <w:sz w:val="24"/>
          <w:szCs w:val="24"/>
        </w:rPr>
        <w:t xml:space="preserve"> which is a system that helps the company to get feedback on time and improve the delivery service through market intelligence which is the basis of improving the quality of services for the business (</w:t>
      </w:r>
      <w:proofErr w:type="spellStart"/>
      <w:r w:rsidRPr="00641442">
        <w:rPr>
          <w:rFonts w:ascii="Times New Roman" w:eastAsia="Times New Roman" w:hAnsi="Times New Roman" w:cs="Times New Roman"/>
          <w:sz w:val="24"/>
          <w:szCs w:val="24"/>
        </w:rPr>
        <w:t>Theogene</w:t>
      </w:r>
      <w:proofErr w:type="spellEnd"/>
      <w:r w:rsidRPr="00641442">
        <w:rPr>
          <w:rFonts w:ascii="Times New Roman" w:eastAsia="Times New Roman" w:hAnsi="Times New Roman" w:cs="Times New Roman"/>
          <w:sz w:val="24"/>
          <w:szCs w:val="24"/>
        </w:rPr>
        <w:t xml:space="preserve">, 2021). The company develops a delivery network which is the internal strength of Amazon in using an inbound logistics system which provides the removal of challenges and </w:t>
      </w:r>
      <w:r w:rsidRPr="00641442">
        <w:rPr>
          <w:rFonts w:ascii="Times New Roman" w:eastAsia="Times New Roman" w:hAnsi="Times New Roman" w:cs="Times New Roman"/>
          <w:b/>
          <w:sz w:val="24"/>
          <w:szCs w:val="24"/>
        </w:rPr>
        <w:t>streamlining with different logistic Enterprises</w:t>
      </w:r>
      <w:r w:rsidRPr="00641442">
        <w:rPr>
          <w:rFonts w:ascii="Times New Roman" w:eastAsia="Times New Roman" w:hAnsi="Times New Roman" w:cs="Times New Roman"/>
          <w:sz w:val="24"/>
          <w:szCs w:val="24"/>
        </w:rPr>
        <w:t xml:space="preserve"> and suppliers that help the company in providing fast and efficient services to the customers </w:t>
      </w:r>
      <w:r w:rsidR="0034524F" w:rsidRPr="00641442">
        <w:rPr>
          <w:rFonts w:ascii="Times New Roman" w:eastAsia="Times New Roman" w:hAnsi="Times New Roman" w:cs="Times New Roman"/>
          <w:sz w:val="24"/>
          <w:szCs w:val="24"/>
        </w:rPr>
        <w:t>and</w:t>
      </w:r>
      <w:r w:rsidRPr="00641442">
        <w:rPr>
          <w:rFonts w:ascii="Times New Roman" w:eastAsia="Times New Roman" w:hAnsi="Times New Roman" w:cs="Times New Roman"/>
          <w:sz w:val="24"/>
          <w:szCs w:val="24"/>
        </w:rPr>
        <w:t xml:space="preserve"> reducing the distribution cost to the business. Hence, the company cuts down its cost and manages its finances through sales maximization (AWS. Amazon, 2020). However, the company has failed to remove the product flops which often leads to loss of integrity of the business </w:t>
      </w:r>
      <w:r w:rsidR="0034524F" w:rsidRPr="00641442">
        <w:rPr>
          <w:rFonts w:ascii="Times New Roman" w:eastAsia="Times New Roman" w:hAnsi="Times New Roman" w:cs="Times New Roman"/>
          <w:sz w:val="24"/>
          <w:szCs w:val="24"/>
        </w:rPr>
        <w:t>and</w:t>
      </w:r>
      <w:r w:rsidRPr="00641442">
        <w:rPr>
          <w:rFonts w:ascii="Times New Roman" w:eastAsia="Times New Roman" w:hAnsi="Times New Roman" w:cs="Times New Roman"/>
          <w:sz w:val="24"/>
          <w:szCs w:val="24"/>
        </w:rPr>
        <w:t xml:space="preserve"> creates a negative impression on the company. </w:t>
      </w:r>
    </w:p>
    <w:p w14:paraId="0000003B" w14:textId="77777777" w:rsidR="00D01936" w:rsidRPr="00641442" w:rsidRDefault="00223913" w:rsidP="00585CC1">
      <w:pPr>
        <w:pStyle w:val="Heading1"/>
        <w:rPr>
          <w:rFonts w:cs="Times New Roman"/>
        </w:rPr>
      </w:pPr>
      <w:bookmarkStart w:id="15" w:name="_Toc78389668"/>
      <w:r w:rsidRPr="00641442">
        <w:rPr>
          <w:rFonts w:cs="Times New Roman"/>
        </w:rPr>
        <w:t>External factors of Quality Processes</w:t>
      </w:r>
      <w:bookmarkEnd w:id="15"/>
    </w:p>
    <w:p w14:paraId="0000003C" w14:textId="14902AB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The external factors affecting the quality process and system of Amazon are the several regulations and policies regarding the covid-19 pandemic that has developed restrictions for various retail </w:t>
      </w:r>
      <w:proofErr w:type="spellStart"/>
      <w:r w:rsidRPr="00641442">
        <w:rPr>
          <w:rFonts w:ascii="Times New Roman" w:eastAsia="Times New Roman" w:hAnsi="Times New Roman" w:cs="Times New Roman"/>
          <w:sz w:val="24"/>
          <w:szCs w:val="24"/>
        </w:rPr>
        <w:t>organisations</w:t>
      </w:r>
      <w:proofErr w:type="spellEnd"/>
      <w:r w:rsidRPr="00641442">
        <w:rPr>
          <w:rFonts w:ascii="Times New Roman" w:eastAsia="Times New Roman" w:hAnsi="Times New Roman" w:cs="Times New Roman"/>
          <w:sz w:val="24"/>
          <w:szCs w:val="24"/>
        </w:rPr>
        <w:t xml:space="preserve"> (Black </w:t>
      </w:r>
      <w:r w:rsidRPr="00641442">
        <w:rPr>
          <w:rFonts w:ascii="Times New Roman" w:eastAsia="Times New Roman" w:hAnsi="Times New Roman" w:cs="Times New Roman"/>
          <w:i/>
          <w:sz w:val="24"/>
          <w:szCs w:val="24"/>
        </w:rPr>
        <w:t>et al</w:t>
      </w:r>
      <w:r w:rsidRPr="00641442">
        <w:rPr>
          <w:rFonts w:ascii="Times New Roman" w:eastAsia="Times New Roman" w:hAnsi="Times New Roman" w:cs="Times New Roman"/>
          <w:sz w:val="24"/>
          <w:szCs w:val="24"/>
        </w:rPr>
        <w:t xml:space="preserve">., 2019). Companies </w:t>
      </w:r>
      <w:proofErr w:type="gramStart"/>
      <w:r w:rsidRPr="00641442">
        <w:rPr>
          <w:rFonts w:ascii="Times New Roman" w:eastAsia="Times New Roman" w:hAnsi="Times New Roman" w:cs="Times New Roman"/>
          <w:sz w:val="24"/>
          <w:szCs w:val="24"/>
        </w:rPr>
        <w:t>have to</w:t>
      </w:r>
      <w:proofErr w:type="gramEnd"/>
      <w:r w:rsidRPr="00641442">
        <w:rPr>
          <w:rFonts w:ascii="Times New Roman" w:eastAsia="Times New Roman" w:hAnsi="Times New Roman" w:cs="Times New Roman"/>
          <w:sz w:val="24"/>
          <w:szCs w:val="24"/>
        </w:rPr>
        <w:t xml:space="preserve"> follow the protocols of the pandemic and deliver orders only to such locations that have </w:t>
      </w:r>
      <w:r w:rsidR="0034524F" w:rsidRPr="00641442">
        <w:rPr>
          <w:rFonts w:ascii="Times New Roman" w:eastAsia="Times New Roman" w:hAnsi="Times New Roman" w:cs="Times New Roman"/>
          <w:sz w:val="24"/>
          <w:szCs w:val="24"/>
        </w:rPr>
        <w:t>a smaller</w:t>
      </w:r>
      <w:r w:rsidRPr="00641442">
        <w:rPr>
          <w:rFonts w:ascii="Times New Roman" w:eastAsia="Times New Roman" w:hAnsi="Times New Roman" w:cs="Times New Roman"/>
          <w:sz w:val="24"/>
          <w:szCs w:val="24"/>
        </w:rPr>
        <w:t xml:space="preserve"> number of covid-19 cases. With this respect, Amazon also </w:t>
      </w:r>
      <w:proofErr w:type="gramStart"/>
      <w:r w:rsidRPr="00641442">
        <w:rPr>
          <w:rFonts w:ascii="Times New Roman" w:eastAsia="Times New Roman" w:hAnsi="Times New Roman" w:cs="Times New Roman"/>
          <w:sz w:val="24"/>
          <w:szCs w:val="24"/>
        </w:rPr>
        <w:t>has to</w:t>
      </w:r>
      <w:proofErr w:type="gramEnd"/>
      <w:r w:rsidRPr="00641442">
        <w:rPr>
          <w:rFonts w:ascii="Times New Roman" w:eastAsia="Times New Roman" w:hAnsi="Times New Roman" w:cs="Times New Roman"/>
          <w:sz w:val="24"/>
          <w:szCs w:val="24"/>
        </w:rPr>
        <w:t xml:space="preserve"> follow the restrictions regarding the pandemic. Amazon has also provided insurance with respect to covid-19 for its sellers and employees. Amazon will fully fund </w:t>
      </w:r>
      <w:r w:rsidRPr="00641442">
        <w:rPr>
          <w:rFonts w:ascii="Times New Roman" w:eastAsia="Times New Roman" w:hAnsi="Times New Roman" w:cs="Times New Roman"/>
          <w:sz w:val="24"/>
          <w:szCs w:val="24"/>
        </w:rPr>
        <w:lastRenderedPageBreak/>
        <w:t xml:space="preserve">the premium for the insurance and assistant with respect to hospitalization expenses. This will benefit its members and help in developing Quality Services and engagement towards its employees (Amazon.com, 2020). Also throughout the covid-19 pandemic there was a high demand of Health and safety products such as sanitizers and mass which has been created as a separate section known as the covid-19 supplies whether the company is developing a program to provide urgent facilities such as hospitalization and oxygen needs which will be effective to create more engagement with its customers and align with the government institutions with its programs which have been extended in various parts of the world such as the United Kingdom, Canada, Spain, Japan, India, Germany and Italy (Amazon.com, 2020). </w:t>
      </w:r>
    </w:p>
    <w:p w14:paraId="0000003D" w14:textId="355AC89D"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Other external factors that affect business is the competition that is increasing in online retailing. Several traditional retail companies like Walmart, </w:t>
      </w:r>
      <w:proofErr w:type="gramStart"/>
      <w:r w:rsidR="0034524F" w:rsidRPr="00641442">
        <w:rPr>
          <w:rFonts w:ascii="Times New Roman" w:eastAsia="Times New Roman" w:hAnsi="Times New Roman" w:cs="Times New Roman"/>
          <w:sz w:val="24"/>
          <w:szCs w:val="24"/>
        </w:rPr>
        <w:t>Marks</w:t>
      </w:r>
      <w:proofErr w:type="gramEnd"/>
      <w:r w:rsidR="0034524F" w:rsidRPr="00641442">
        <w:rPr>
          <w:rFonts w:ascii="Times New Roman" w:eastAsia="Times New Roman" w:hAnsi="Times New Roman" w:cs="Times New Roman"/>
          <w:sz w:val="24"/>
          <w:szCs w:val="24"/>
        </w:rPr>
        <w:t xml:space="preserve"> </w:t>
      </w:r>
      <w:r w:rsidRPr="00641442">
        <w:rPr>
          <w:rFonts w:ascii="Times New Roman" w:eastAsia="Times New Roman" w:hAnsi="Times New Roman" w:cs="Times New Roman"/>
          <w:sz w:val="24"/>
          <w:szCs w:val="24"/>
        </w:rPr>
        <w:t>and Spencer's to name a few have come towards online selling through their own websites which enables the customer to get the benefit of shopping from home. This affects the business of Amazon due to the increasing number of online selling platforms in retail companies as a covid-19 has triggered digital and e-commerce requirements for many businesses (</w:t>
      </w:r>
      <w:proofErr w:type="spellStart"/>
      <w:r w:rsidRPr="00641442">
        <w:rPr>
          <w:rFonts w:ascii="Times New Roman" w:eastAsia="Times New Roman" w:hAnsi="Times New Roman" w:cs="Times New Roman"/>
          <w:sz w:val="24"/>
          <w:szCs w:val="24"/>
          <w:highlight w:val="white"/>
        </w:rPr>
        <w:t>Pantano</w:t>
      </w:r>
      <w:proofErr w:type="spellEnd"/>
      <w:r w:rsidRPr="00641442">
        <w:rPr>
          <w:rFonts w:ascii="Times New Roman" w:eastAsia="Times New Roman" w:hAnsi="Times New Roman" w:cs="Times New Roman"/>
          <w:i/>
          <w:sz w:val="24"/>
          <w:szCs w:val="24"/>
          <w:highlight w:val="white"/>
        </w:rPr>
        <w:t xml:space="preserve"> et al</w:t>
      </w:r>
      <w:r w:rsidRPr="00641442">
        <w:rPr>
          <w:rFonts w:ascii="Times New Roman" w:eastAsia="Times New Roman" w:hAnsi="Times New Roman" w:cs="Times New Roman"/>
          <w:sz w:val="24"/>
          <w:szCs w:val="24"/>
          <w:highlight w:val="white"/>
        </w:rPr>
        <w:t>., 2020</w:t>
      </w:r>
      <w:r w:rsidRPr="00641442">
        <w:rPr>
          <w:rFonts w:ascii="Times New Roman" w:eastAsia="Times New Roman" w:hAnsi="Times New Roman" w:cs="Times New Roman"/>
          <w:sz w:val="24"/>
          <w:szCs w:val="24"/>
        </w:rPr>
        <w:t xml:space="preserve">).  The increasing competition leads to threats to the business in terms of </w:t>
      </w:r>
      <w:r w:rsidR="00585CC1" w:rsidRPr="00641442">
        <w:rPr>
          <w:rFonts w:ascii="Times New Roman" w:eastAsia="Times New Roman" w:hAnsi="Times New Roman" w:cs="Times New Roman"/>
          <w:sz w:val="24"/>
          <w:szCs w:val="24"/>
        </w:rPr>
        <w:t>economic</w:t>
      </w:r>
      <w:r w:rsidRPr="00641442">
        <w:rPr>
          <w:rFonts w:ascii="Times New Roman" w:eastAsia="Times New Roman" w:hAnsi="Times New Roman" w:cs="Times New Roman"/>
          <w:sz w:val="24"/>
          <w:szCs w:val="24"/>
        </w:rPr>
        <w:t xml:space="preserve">, </w:t>
      </w:r>
      <w:r w:rsidR="0034524F" w:rsidRPr="00641442">
        <w:rPr>
          <w:rFonts w:ascii="Times New Roman" w:eastAsia="Times New Roman" w:hAnsi="Times New Roman" w:cs="Times New Roman"/>
          <w:sz w:val="24"/>
          <w:szCs w:val="24"/>
        </w:rPr>
        <w:t>social,</w:t>
      </w:r>
      <w:r w:rsidRPr="00641442">
        <w:rPr>
          <w:rFonts w:ascii="Times New Roman" w:eastAsia="Times New Roman" w:hAnsi="Times New Roman" w:cs="Times New Roman"/>
          <w:sz w:val="24"/>
          <w:szCs w:val="24"/>
        </w:rPr>
        <w:t xml:space="preserve"> and political factors that hampers the quality system of the company. The political environment offers both threats and opportunities to Amazon whether customers in most developed countries with political stability </w:t>
      </w:r>
      <w:r w:rsidR="0034524F" w:rsidRPr="00641442">
        <w:rPr>
          <w:rFonts w:ascii="Times New Roman" w:eastAsia="Times New Roman" w:hAnsi="Times New Roman" w:cs="Times New Roman"/>
          <w:sz w:val="24"/>
          <w:szCs w:val="24"/>
        </w:rPr>
        <w:t>can</w:t>
      </w:r>
      <w:r w:rsidRPr="00641442">
        <w:rPr>
          <w:rFonts w:ascii="Times New Roman" w:eastAsia="Times New Roman" w:hAnsi="Times New Roman" w:cs="Times New Roman"/>
          <w:sz w:val="24"/>
          <w:szCs w:val="24"/>
        </w:rPr>
        <w:t xml:space="preserve"> grow and avoid losses. </w:t>
      </w:r>
    </w:p>
    <w:p w14:paraId="0000003E" w14:textId="127A0882"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The countries with greater restrictions and not feasible for Amazon as a defect </w:t>
      </w:r>
      <w:r w:rsidR="0034524F" w:rsidRPr="00641442">
        <w:rPr>
          <w:rFonts w:ascii="Times New Roman" w:eastAsia="Times New Roman" w:hAnsi="Times New Roman" w:cs="Times New Roman"/>
          <w:sz w:val="24"/>
          <w:szCs w:val="24"/>
        </w:rPr>
        <w:t>are</w:t>
      </w:r>
      <w:r w:rsidRPr="00641442">
        <w:rPr>
          <w:rFonts w:ascii="Times New Roman" w:eastAsia="Times New Roman" w:hAnsi="Times New Roman" w:cs="Times New Roman"/>
          <w:sz w:val="24"/>
          <w:szCs w:val="24"/>
        </w:rPr>
        <w:t xml:space="preserve"> business and Amazon can be susceptible to </w:t>
      </w:r>
      <w:r w:rsidR="00585CC1" w:rsidRPr="00641442">
        <w:rPr>
          <w:rFonts w:ascii="Times New Roman" w:eastAsia="Times New Roman" w:hAnsi="Times New Roman" w:cs="Times New Roman"/>
          <w:sz w:val="24"/>
          <w:szCs w:val="24"/>
        </w:rPr>
        <w:t>cyber-attacks</w:t>
      </w:r>
      <w:r w:rsidRPr="00641442">
        <w:rPr>
          <w:rFonts w:ascii="Times New Roman" w:eastAsia="Times New Roman" w:hAnsi="Times New Roman" w:cs="Times New Roman"/>
          <w:sz w:val="24"/>
          <w:szCs w:val="24"/>
        </w:rPr>
        <w:t xml:space="preserve"> which can affect the quality of its services and lead to lack of data privacy (</w:t>
      </w:r>
      <w:r w:rsidRPr="00641442">
        <w:rPr>
          <w:rFonts w:ascii="Times New Roman" w:eastAsia="Times New Roman" w:hAnsi="Times New Roman" w:cs="Times New Roman"/>
          <w:sz w:val="24"/>
          <w:szCs w:val="24"/>
          <w:highlight w:val="white"/>
        </w:rPr>
        <w:t xml:space="preserve">Meyer </w:t>
      </w:r>
      <w:r w:rsidRPr="00641442">
        <w:rPr>
          <w:rFonts w:ascii="Times New Roman" w:eastAsia="Times New Roman" w:hAnsi="Times New Roman" w:cs="Times New Roman"/>
          <w:i/>
          <w:sz w:val="24"/>
          <w:szCs w:val="24"/>
          <w:highlight w:val="white"/>
        </w:rPr>
        <w:t>et al</w:t>
      </w:r>
      <w:r w:rsidRPr="00641442">
        <w:rPr>
          <w:rFonts w:ascii="Times New Roman" w:eastAsia="Times New Roman" w:hAnsi="Times New Roman" w:cs="Times New Roman"/>
          <w:sz w:val="24"/>
          <w:szCs w:val="24"/>
          <w:highlight w:val="white"/>
        </w:rPr>
        <w:t>., 2021</w:t>
      </w:r>
      <w:r w:rsidRPr="00641442">
        <w:rPr>
          <w:rFonts w:ascii="Times New Roman" w:eastAsia="Times New Roman" w:hAnsi="Times New Roman" w:cs="Times New Roman"/>
          <w:sz w:val="24"/>
          <w:szCs w:val="24"/>
        </w:rPr>
        <w:t xml:space="preserve">). Hence it is important for the business to identify what products would be essential to be sold </w:t>
      </w:r>
      <w:r w:rsidR="0034524F" w:rsidRPr="00641442">
        <w:rPr>
          <w:rFonts w:ascii="Times New Roman" w:eastAsia="Times New Roman" w:hAnsi="Times New Roman" w:cs="Times New Roman"/>
          <w:sz w:val="24"/>
          <w:szCs w:val="24"/>
        </w:rPr>
        <w:t>to</w:t>
      </w:r>
      <w:r w:rsidRPr="00641442">
        <w:rPr>
          <w:rFonts w:ascii="Times New Roman" w:eastAsia="Times New Roman" w:hAnsi="Times New Roman" w:cs="Times New Roman"/>
          <w:sz w:val="24"/>
          <w:szCs w:val="24"/>
        </w:rPr>
        <w:t xml:space="preserve"> face the competition as well as develop a social media campaign that works not only to promote the brand of the product but also by specifying the value that the product will bring to the customers in terms of its price and benefits (</w:t>
      </w:r>
      <w:proofErr w:type="spellStart"/>
      <w:r w:rsidRPr="00641442">
        <w:rPr>
          <w:rFonts w:ascii="Times New Roman" w:eastAsia="Times New Roman" w:hAnsi="Times New Roman" w:cs="Times New Roman"/>
          <w:sz w:val="24"/>
          <w:szCs w:val="24"/>
          <w:highlight w:val="white"/>
        </w:rPr>
        <w:t>Mogili</w:t>
      </w:r>
      <w:proofErr w:type="spellEnd"/>
      <w:r w:rsidRPr="00641442">
        <w:rPr>
          <w:rFonts w:ascii="Times New Roman" w:eastAsia="Times New Roman" w:hAnsi="Times New Roman" w:cs="Times New Roman"/>
          <w:sz w:val="24"/>
          <w:szCs w:val="24"/>
          <w:highlight w:val="white"/>
        </w:rPr>
        <w:t xml:space="preserve"> and Natarajan, 2021</w:t>
      </w:r>
      <w:r w:rsidRPr="00641442">
        <w:rPr>
          <w:rFonts w:ascii="Times New Roman" w:eastAsia="Times New Roman" w:hAnsi="Times New Roman" w:cs="Times New Roman"/>
          <w:sz w:val="24"/>
          <w:szCs w:val="24"/>
        </w:rPr>
        <w:t xml:space="preserve">). Hence Amazon </w:t>
      </w:r>
      <w:r w:rsidR="0034524F" w:rsidRPr="00641442">
        <w:rPr>
          <w:rFonts w:ascii="Times New Roman" w:eastAsia="Times New Roman" w:hAnsi="Times New Roman" w:cs="Times New Roman"/>
          <w:sz w:val="24"/>
          <w:szCs w:val="24"/>
        </w:rPr>
        <w:t>must</w:t>
      </w:r>
      <w:r w:rsidRPr="00641442">
        <w:rPr>
          <w:rFonts w:ascii="Times New Roman" w:eastAsia="Times New Roman" w:hAnsi="Times New Roman" w:cs="Times New Roman"/>
          <w:sz w:val="24"/>
          <w:szCs w:val="24"/>
        </w:rPr>
        <w:t xml:space="preserve"> focus on developing and Omni channel commercial strategy digital marketing specialist </w:t>
      </w:r>
      <w:r w:rsidR="0034524F" w:rsidRPr="00641442">
        <w:rPr>
          <w:rFonts w:ascii="Times New Roman" w:eastAsia="Times New Roman" w:hAnsi="Times New Roman" w:cs="Times New Roman"/>
          <w:sz w:val="24"/>
          <w:szCs w:val="24"/>
        </w:rPr>
        <w:t>to</w:t>
      </w:r>
      <w:r w:rsidRPr="00641442">
        <w:rPr>
          <w:rFonts w:ascii="Times New Roman" w:eastAsia="Times New Roman" w:hAnsi="Times New Roman" w:cs="Times New Roman"/>
          <w:sz w:val="24"/>
          <w:szCs w:val="24"/>
        </w:rPr>
        <w:t xml:space="preserve"> focus on productivity and quality and reflecting on bringing more value to the customers through </w:t>
      </w:r>
      <w:r w:rsidR="00585CC1" w:rsidRPr="00641442">
        <w:rPr>
          <w:rFonts w:ascii="Times New Roman" w:eastAsia="Times New Roman" w:hAnsi="Times New Roman" w:cs="Times New Roman"/>
          <w:sz w:val="24"/>
          <w:szCs w:val="24"/>
        </w:rPr>
        <w:t>specialized</w:t>
      </w:r>
      <w:r w:rsidRPr="00641442">
        <w:rPr>
          <w:rFonts w:ascii="Times New Roman" w:eastAsia="Times New Roman" w:hAnsi="Times New Roman" w:cs="Times New Roman"/>
          <w:sz w:val="24"/>
          <w:szCs w:val="24"/>
        </w:rPr>
        <w:t xml:space="preserve"> analysis of the current situation as well as taking opportunities in this situation to focus on quality to bring in more customer centric strategies to the business. </w:t>
      </w:r>
    </w:p>
    <w:p w14:paraId="0000003F" w14:textId="77777777" w:rsidR="00D01936" w:rsidRPr="00641442" w:rsidRDefault="00223913">
      <w:pPr>
        <w:pStyle w:val="Heading1"/>
        <w:rPr>
          <w:rFonts w:cs="Times New Roman"/>
        </w:rPr>
      </w:pPr>
      <w:bookmarkStart w:id="16" w:name="_Toc78389669"/>
      <w:r w:rsidRPr="00641442">
        <w:rPr>
          <w:rFonts w:cs="Times New Roman"/>
        </w:rPr>
        <w:lastRenderedPageBreak/>
        <w:t>Systems that Support the Organization's Quality Processes</w:t>
      </w:r>
      <w:bookmarkEnd w:id="16"/>
    </w:p>
    <w:p w14:paraId="00000040" w14:textId="7777777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A quality management system is a system that is an important means to control the quality systems of the </w:t>
      </w:r>
      <w:proofErr w:type="spellStart"/>
      <w:r w:rsidRPr="00641442">
        <w:rPr>
          <w:rFonts w:ascii="Times New Roman" w:eastAsia="Times New Roman" w:hAnsi="Times New Roman" w:cs="Times New Roman"/>
          <w:sz w:val="24"/>
          <w:szCs w:val="24"/>
        </w:rPr>
        <w:t>organisation</w:t>
      </w:r>
      <w:proofErr w:type="spellEnd"/>
      <w:r w:rsidRPr="00641442">
        <w:rPr>
          <w:rFonts w:ascii="Times New Roman" w:eastAsia="Times New Roman" w:hAnsi="Times New Roman" w:cs="Times New Roman"/>
          <w:sz w:val="24"/>
          <w:szCs w:val="24"/>
        </w:rPr>
        <w:t xml:space="preserve"> and improve the processes of customer service through quality products (ASQ, 2021). Amazon aims to develop quality processes through establishing standards for its product and providing ratings and feedback from different customers which can help the prospective customers to conduct their purchases and remove queries from such purchases.</w:t>
      </w:r>
    </w:p>
    <w:p w14:paraId="00000041" w14:textId="51890FC2"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i/>
          <w:sz w:val="24"/>
          <w:szCs w:val="24"/>
        </w:rPr>
        <w:t xml:space="preserve">Developing Policies of Quality Control: </w:t>
      </w:r>
      <w:r w:rsidRPr="00641442">
        <w:rPr>
          <w:rFonts w:ascii="Times New Roman" w:eastAsia="Times New Roman" w:hAnsi="Times New Roman" w:cs="Times New Roman"/>
          <w:sz w:val="24"/>
          <w:szCs w:val="24"/>
        </w:rPr>
        <w:t xml:space="preserve">the policies of quality control in Amazon includes the deployment of the best resources and processes such as documentation, training tools and using internet </w:t>
      </w:r>
      <w:r w:rsidR="0034524F" w:rsidRPr="00641442">
        <w:rPr>
          <w:rFonts w:ascii="Times New Roman" w:eastAsia="Times New Roman" w:hAnsi="Times New Roman" w:cs="Times New Roman"/>
          <w:sz w:val="24"/>
          <w:szCs w:val="24"/>
        </w:rPr>
        <w:t>to</w:t>
      </w:r>
      <w:r w:rsidRPr="00641442">
        <w:rPr>
          <w:rFonts w:ascii="Times New Roman" w:eastAsia="Times New Roman" w:hAnsi="Times New Roman" w:cs="Times New Roman"/>
          <w:sz w:val="24"/>
          <w:szCs w:val="24"/>
        </w:rPr>
        <w:t xml:space="preserve"> assist in the management of quality within the </w:t>
      </w:r>
      <w:proofErr w:type="spellStart"/>
      <w:r w:rsidRPr="00641442">
        <w:rPr>
          <w:rFonts w:ascii="Times New Roman" w:eastAsia="Times New Roman" w:hAnsi="Times New Roman" w:cs="Times New Roman"/>
          <w:sz w:val="24"/>
          <w:szCs w:val="24"/>
        </w:rPr>
        <w:t>organisation</w:t>
      </w:r>
      <w:proofErr w:type="spellEnd"/>
      <w:r w:rsidRPr="00641442">
        <w:rPr>
          <w:rFonts w:ascii="Times New Roman" w:eastAsia="Times New Roman" w:hAnsi="Times New Roman" w:cs="Times New Roman"/>
          <w:sz w:val="24"/>
          <w:szCs w:val="24"/>
        </w:rPr>
        <w:t xml:space="preserve"> (ASQ, 2021). This process is a driving force towards building in designing a sustainable environment when the senior management should focus on systems development essential to the management of quality and defining control systems through review of activities within the </w:t>
      </w:r>
      <w:proofErr w:type="spellStart"/>
      <w:r w:rsidRPr="00641442">
        <w:rPr>
          <w:rFonts w:ascii="Times New Roman" w:eastAsia="Times New Roman" w:hAnsi="Times New Roman" w:cs="Times New Roman"/>
          <w:sz w:val="24"/>
          <w:szCs w:val="24"/>
        </w:rPr>
        <w:t>organisation</w:t>
      </w:r>
      <w:proofErr w:type="spellEnd"/>
      <w:r w:rsidRPr="00641442">
        <w:rPr>
          <w:rFonts w:ascii="Times New Roman" w:eastAsia="Times New Roman" w:hAnsi="Times New Roman" w:cs="Times New Roman"/>
          <w:sz w:val="24"/>
          <w:szCs w:val="24"/>
        </w:rPr>
        <w:t xml:space="preserve">. </w:t>
      </w:r>
    </w:p>
    <w:p w14:paraId="00000042" w14:textId="71442732"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i/>
          <w:sz w:val="24"/>
          <w:szCs w:val="24"/>
        </w:rPr>
        <w:t>Continuous Improvement:</w:t>
      </w:r>
      <w:r w:rsidRPr="00641442">
        <w:rPr>
          <w:rFonts w:ascii="Times New Roman" w:eastAsia="Times New Roman" w:hAnsi="Times New Roman" w:cs="Times New Roman"/>
          <w:sz w:val="24"/>
          <w:szCs w:val="24"/>
        </w:rPr>
        <w:t xml:space="preserve"> continuous improvement within Amazon is essential during the pandemic as the company has come up with unique ideas that will provide the means of enhancing quality and promoting safety during the covid-19 situation (</w:t>
      </w:r>
      <w:r w:rsidRPr="00641442">
        <w:rPr>
          <w:rFonts w:ascii="Times New Roman" w:eastAsia="Times New Roman" w:hAnsi="Times New Roman" w:cs="Times New Roman"/>
          <w:sz w:val="24"/>
          <w:szCs w:val="24"/>
          <w:highlight w:val="white"/>
        </w:rPr>
        <w:t>Wang, A. and Gao, X., 2019</w:t>
      </w:r>
      <w:r w:rsidRPr="00641442">
        <w:rPr>
          <w:rFonts w:ascii="Times New Roman" w:eastAsia="Times New Roman" w:hAnsi="Times New Roman" w:cs="Times New Roman"/>
          <w:sz w:val="24"/>
          <w:szCs w:val="24"/>
        </w:rPr>
        <w:t xml:space="preserve">). The company has encouraged the selling of masks and sanitizers as an effective way to improve the business </w:t>
      </w:r>
      <w:proofErr w:type="gramStart"/>
      <w:r w:rsidRPr="00641442">
        <w:rPr>
          <w:rFonts w:ascii="Times New Roman" w:eastAsia="Times New Roman" w:hAnsi="Times New Roman" w:cs="Times New Roman"/>
          <w:sz w:val="24"/>
          <w:szCs w:val="24"/>
        </w:rPr>
        <w:t>and also</w:t>
      </w:r>
      <w:proofErr w:type="gramEnd"/>
      <w:r w:rsidRPr="00641442">
        <w:rPr>
          <w:rFonts w:ascii="Times New Roman" w:eastAsia="Times New Roman" w:hAnsi="Times New Roman" w:cs="Times New Roman"/>
          <w:sz w:val="24"/>
          <w:szCs w:val="24"/>
        </w:rPr>
        <w:t xml:space="preserve"> focus </w:t>
      </w:r>
      <w:r w:rsidR="0034524F" w:rsidRPr="00641442">
        <w:rPr>
          <w:rFonts w:ascii="Times New Roman" w:eastAsia="Times New Roman" w:hAnsi="Times New Roman" w:cs="Times New Roman"/>
          <w:sz w:val="24"/>
          <w:szCs w:val="24"/>
        </w:rPr>
        <w:t>on</w:t>
      </w:r>
      <w:r w:rsidRPr="00641442">
        <w:rPr>
          <w:rFonts w:ascii="Times New Roman" w:eastAsia="Times New Roman" w:hAnsi="Times New Roman" w:cs="Times New Roman"/>
          <w:sz w:val="24"/>
          <w:szCs w:val="24"/>
        </w:rPr>
        <w:t xml:space="preserve"> safety through marketing of some of the best products that can help the customers during the pandemic. It enhances and improves the product based on such feedback and maintains the standardization of products with respect to the competition that the company </w:t>
      </w:r>
      <w:r w:rsidR="0034524F" w:rsidRPr="00641442">
        <w:rPr>
          <w:rFonts w:ascii="Times New Roman" w:eastAsia="Times New Roman" w:hAnsi="Times New Roman" w:cs="Times New Roman"/>
          <w:sz w:val="24"/>
          <w:szCs w:val="24"/>
        </w:rPr>
        <w:t>must</w:t>
      </w:r>
      <w:r w:rsidRPr="00641442">
        <w:rPr>
          <w:rFonts w:ascii="Times New Roman" w:eastAsia="Times New Roman" w:hAnsi="Times New Roman" w:cs="Times New Roman"/>
          <w:sz w:val="24"/>
          <w:szCs w:val="24"/>
        </w:rPr>
        <w:t xml:space="preserve"> face in the industry (</w:t>
      </w:r>
      <w:r w:rsidRPr="00641442">
        <w:rPr>
          <w:rFonts w:ascii="Times New Roman" w:eastAsia="Times New Roman" w:hAnsi="Times New Roman" w:cs="Times New Roman"/>
          <w:sz w:val="24"/>
          <w:szCs w:val="24"/>
          <w:highlight w:val="white"/>
        </w:rPr>
        <w:t xml:space="preserve">Koch </w:t>
      </w:r>
      <w:r w:rsidRPr="00641442">
        <w:rPr>
          <w:rFonts w:ascii="Times New Roman" w:eastAsia="Times New Roman" w:hAnsi="Times New Roman" w:cs="Times New Roman"/>
          <w:i/>
          <w:sz w:val="24"/>
          <w:szCs w:val="24"/>
          <w:highlight w:val="white"/>
        </w:rPr>
        <w:t>et al</w:t>
      </w:r>
      <w:r w:rsidRPr="00641442">
        <w:rPr>
          <w:rFonts w:ascii="Times New Roman" w:eastAsia="Times New Roman" w:hAnsi="Times New Roman" w:cs="Times New Roman"/>
          <w:sz w:val="24"/>
          <w:szCs w:val="24"/>
          <w:highlight w:val="white"/>
        </w:rPr>
        <w:t>., 2020</w:t>
      </w:r>
      <w:r w:rsidRPr="00641442">
        <w:rPr>
          <w:rFonts w:ascii="Times New Roman" w:eastAsia="Times New Roman" w:hAnsi="Times New Roman" w:cs="Times New Roman"/>
          <w:sz w:val="24"/>
          <w:szCs w:val="24"/>
        </w:rPr>
        <w:t xml:space="preserve">). Amazon </w:t>
      </w:r>
      <w:r w:rsidR="0034524F" w:rsidRPr="00641442">
        <w:rPr>
          <w:rFonts w:ascii="Times New Roman" w:eastAsia="Times New Roman" w:hAnsi="Times New Roman" w:cs="Times New Roman"/>
          <w:sz w:val="24"/>
          <w:szCs w:val="24"/>
        </w:rPr>
        <w:t>must</w:t>
      </w:r>
      <w:r w:rsidRPr="00641442">
        <w:rPr>
          <w:rFonts w:ascii="Times New Roman" w:eastAsia="Times New Roman" w:hAnsi="Times New Roman" w:cs="Times New Roman"/>
          <w:sz w:val="24"/>
          <w:szCs w:val="24"/>
        </w:rPr>
        <w:t xml:space="preserve"> match its services with those of other online companies and provide better services than the traditional retail </w:t>
      </w:r>
      <w:proofErr w:type="spellStart"/>
      <w:r w:rsidRPr="00641442">
        <w:rPr>
          <w:rFonts w:ascii="Times New Roman" w:eastAsia="Times New Roman" w:hAnsi="Times New Roman" w:cs="Times New Roman"/>
          <w:sz w:val="24"/>
          <w:szCs w:val="24"/>
        </w:rPr>
        <w:t>organisations</w:t>
      </w:r>
      <w:proofErr w:type="spellEnd"/>
      <w:r w:rsidRPr="00641442">
        <w:rPr>
          <w:rFonts w:ascii="Times New Roman" w:eastAsia="Times New Roman" w:hAnsi="Times New Roman" w:cs="Times New Roman"/>
          <w:sz w:val="24"/>
          <w:szCs w:val="24"/>
        </w:rPr>
        <w:t>.</w:t>
      </w:r>
    </w:p>
    <w:p w14:paraId="00000043" w14:textId="55AF18C0"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i/>
          <w:sz w:val="24"/>
          <w:szCs w:val="24"/>
        </w:rPr>
        <w:t xml:space="preserve">Engaging Staff: </w:t>
      </w:r>
      <w:r w:rsidRPr="00641442">
        <w:rPr>
          <w:rFonts w:ascii="Times New Roman" w:eastAsia="Times New Roman" w:hAnsi="Times New Roman" w:cs="Times New Roman"/>
          <w:sz w:val="24"/>
          <w:szCs w:val="24"/>
        </w:rPr>
        <w:t xml:space="preserve">engagement of staff is a highly essential aspect with respect to quality control as the staff must know the goals of quality control system and meeting the requirements of the </w:t>
      </w:r>
      <w:proofErr w:type="spellStart"/>
      <w:r w:rsidRPr="00641442">
        <w:rPr>
          <w:rFonts w:ascii="Times New Roman" w:eastAsia="Times New Roman" w:hAnsi="Times New Roman" w:cs="Times New Roman"/>
          <w:sz w:val="24"/>
          <w:szCs w:val="24"/>
        </w:rPr>
        <w:t>organisation</w:t>
      </w:r>
      <w:proofErr w:type="spellEnd"/>
      <w:r w:rsidRPr="00641442">
        <w:rPr>
          <w:rFonts w:ascii="Times New Roman" w:eastAsia="Times New Roman" w:hAnsi="Times New Roman" w:cs="Times New Roman"/>
          <w:sz w:val="24"/>
          <w:szCs w:val="24"/>
        </w:rPr>
        <w:t xml:space="preserve"> in the most resource efficient manner and creating room for growth and profitability by less w</w:t>
      </w:r>
      <w:r w:rsidR="00585CC1" w:rsidRPr="00641442">
        <w:rPr>
          <w:rFonts w:ascii="Times New Roman" w:eastAsia="Times New Roman" w:hAnsi="Times New Roman" w:cs="Times New Roman"/>
          <w:sz w:val="24"/>
          <w:szCs w:val="24"/>
        </w:rPr>
        <w:t xml:space="preserve">astages and more utilization </w:t>
      </w:r>
      <w:r w:rsidRPr="00641442">
        <w:rPr>
          <w:rFonts w:ascii="Times New Roman" w:eastAsia="Times New Roman" w:hAnsi="Times New Roman" w:cs="Times New Roman"/>
          <w:sz w:val="24"/>
          <w:szCs w:val="24"/>
        </w:rPr>
        <w:t>of the human capital for improving the customers service (</w:t>
      </w:r>
      <w:r w:rsidRPr="00641442">
        <w:rPr>
          <w:rFonts w:ascii="Times New Roman" w:eastAsia="Times New Roman" w:hAnsi="Times New Roman" w:cs="Times New Roman"/>
          <w:sz w:val="24"/>
          <w:szCs w:val="24"/>
          <w:highlight w:val="white"/>
        </w:rPr>
        <w:t xml:space="preserve">Chen </w:t>
      </w:r>
      <w:r w:rsidRPr="00641442">
        <w:rPr>
          <w:rFonts w:ascii="Times New Roman" w:eastAsia="Times New Roman" w:hAnsi="Times New Roman" w:cs="Times New Roman"/>
          <w:i/>
          <w:sz w:val="24"/>
          <w:szCs w:val="24"/>
          <w:highlight w:val="white"/>
        </w:rPr>
        <w:t>et al</w:t>
      </w:r>
      <w:r w:rsidRPr="00641442">
        <w:rPr>
          <w:rFonts w:ascii="Times New Roman" w:eastAsia="Times New Roman" w:hAnsi="Times New Roman" w:cs="Times New Roman"/>
          <w:sz w:val="24"/>
          <w:szCs w:val="24"/>
          <w:highlight w:val="white"/>
        </w:rPr>
        <w:t>., 2019</w:t>
      </w:r>
      <w:r w:rsidRPr="00641442">
        <w:rPr>
          <w:rFonts w:ascii="Times New Roman" w:eastAsia="Times New Roman" w:hAnsi="Times New Roman" w:cs="Times New Roman"/>
          <w:sz w:val="24"/>
          <w:szCs w:val="24"/>
        </w:rPr>
        <w:t xml:space="preserve">). It is required that the staff in management must be engaged towards maintaining the quality of its systems and enhancing the services through ethical activities such that customer satisfaction is obtained from such services. This will help in improving opportunities for the business and attract more customers by providing door to door service and faster delivery for the essential items. </w:t>
      </w:r>
    </w:p>
    <w:p w14:paraId="00000044" w14:textId="5985B4F1"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i/>
          <w:sz w:val="24"/>
          <w:szCs w:val="24"/>
        </w:rPr>
        <w:lastRenderedPageBreak/>
        <w:t xml:space="preserve">Following Industry Standards: </w:t>
      </w:r>
      <w:r w:rsidRPr="00641442">
        <w:rPr>
          <w:rFonts w:ascii="Times New Roman" w:eastAsia="Times New Roman" w:hAnsi="Times New Roman" w:cs="Times New Roman"/>
          <w:sz w:val="24"/>
          <w:szCs w:val="24"/>
        </w:rPr>
        <w:t>Amazon follows industry standards as well as legal regulations for mandatory processes such as logistics distribution and supply chain activities depending on the requirements of different countries where it operates (</w:t>
      </w:r>
      <w:proofErr w:type="spellStart"/>
      <w:r w:rsidRPr="00641442">
        <w:rPr>
          <w:rFonts w:ascii="Times New Roman" w:eastAsia="Times New Roman" w:hAnsi="Times New Roman" w:cs="Times New Roman"/>
          <w:sz w:val="24"/>
          <w:szCs w:val="24"/>
          <w:highlight w:val="white"/>
        </w:rPr>
        <w:t>Naseri</w:t>
      </w:r>
      <w:proofErr w:type="spellEnd"/>
      <w:r w:rsidRPr="00641442">
        <w:rPr>
          <w:rFonts w:ascii="Times New Roman" w:eastAsia="Times New Roman" w:hAnsi="Times New Roman" w:cs="Times New Roman"/>
          <w:sz w:val="24"/>
          <w:szCs w:val="24"/>
          <w:highlight w:val="white"/>
        </w:rPr>
        <w:t>, 2021</w:t>
      </w:r>
      <w:r w:rsidRPr="00641442">
        <w:rPr>
          <w:rFonts w:ascii="Times New Roman" w:eastAsia="Times New Roman" w:hAnsi="Times New Roman" w:cs="Times New Roman"/>
          <w:sz w:val="24"/>
          <w:szCs w:val="24"/>
        </w:rPr>
        <w:t>). It follows different codes of condu</w:t>
      </w:r>
      <w:r w:rsidR="009816D0" w:rsidRPr="00641442">
        <w:rPr>
          <w:rFonts w:ascii="Times New Roman" w:eastAsia="Times New Roman" w:hAnsi="Times New Roman" w:cs="Times New Roman"/>
          <w:sz w:val="24"/>
          <w:szCs w:val="24"/>
        </w:rPr>
        <w:t>ct to successfully establish its</w:t>
      </w:r>
      <w:r w:rsidRPr="00641442">
        <w:rPr>
          <w:rFonts w:ascii="Times New Roman" w:eastAsia="Times New Roman" w:hAnsi="Times New Roman" w:cs="Times New Roman"/>
          <w:sz w:val="24"/>
          <w:szCs w:val="24"/>
        </w:rPr>
        <w:t xml:space="preserve"> business in new areas and even gain permissions for the contracting in subcontracting processes as well as marketing strategies that are used by the business so that there are no problems being faced by the company with respect to its quality of products and services (</w:t>
      </w:r>
      <w:r w:rsidRPr="00641442">
        <w:rPr>
          <w:rFonts w:ascii="Times New Roman" w:eastAsia="Times New Roman" w:hAnsi="Times New Roman" w:cs="Times New Roman"/>
          <w:sz w:val="24"/>
          <w:szCs w:val="24"/>
          <w:highlight w:val="white"/>
        </w:rPr>
        <w:t xml:space="preserve">Agarwal </w:t>
      </w:r>
      <w:r w:rsidRPr="00641442">
        <w:rPr>
          <w:rFonts w:ascii="Times New Roman" w:eastAsia="Times New Roman" w:hAnsi="Times New Roman" w:cs="Times New Roman"/>
          <w:i/>
          <w:sz w:val="24"/>
          <w:szCs w:val="24"/>
          <w:highlight w:val="white"/>
        </w:rPr>
        <w:t>et al.</w:t>
      </w:r>
      <w:r w:rsidRPr="00641442">
        <w:rPr>
          <w:rFonts w:ascii="Times New Roman" w:eastAsia="Times New Roman" w:hAnsi="Times New Roman" w:cs="Times New Roman"/>
          <w:sz w:val="24"/>
          <w:szCs w:val="24"/>
          <w:highlight w:val="white"/>
        </w:rPr>
        <w:t>, 2021</w:t>
      </w:r>
      <w:r w:rsidRPr="00641442">
        <w:rPr>
          <w:rFonts w:ascii="Times New Roman" w:eastAsia="Times New Roman" w:hAnsi="Times New Roman" w:cs="Times New Roman"/>
          <w:sz w:val="24"/>
          <w:szCs w:val="24"/>
        </w:rPr>
        <w:t xml:space="preserve">). A quality management Framework is followed by Amazon as it focuses on a Digital campaign to combat covid-19 and community engagement which creates awareness regarding the importance of social distancing and maintaining hygiene during the situation. </w:t>
      </w:r>
    </w:p>
    <w:p w14:paraId="00000045" w14:textId="79A3A101"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i/>
          <w:sz w:val="24"/>
          <w:szCs w:val="24"/>
        </w:rPr>
        <w:t xml:space="preserve">Automated Customer Service: </w:t>
      </w:r>
      <w:r w:rsidRPr="00641442">
        <w:rPr>
          <w:rFonts w:ascii="Times New Roman" w:eastAsia="Times New Roman" w:hAnsi="Times New Roman" w:cs="Times New Roman"/>
          <w:sz w:val="24"/>
          <w:szCs w:val="24"/>
        </w:rPr>
        <w:t xml:space="preserve">due to covid-19 the contact </w:t>
      </w:r>
      <w:r w:rsidR="00585CC1" w:rsidRPr="00641442">
        <w:rPr>
          <w:rFonts w:ascii="Times New Roman" w:eastAsia="Times New Roman" w:hAnsi="Times New Roman" w:cs="Times New Roman"/>
          <w:sz w:val="24"/>
          <w:szCs w:val="24"/>
        </w:rPr>
        <w:t>centers</w:t>
      </w:r>
      <w:r w:rsidRPr="00641442">
        <w:rPr>
          <w:rFonts w:ascii="Times New Roman" w:eastAsia="Times New Roman" w:hAnsi="Times New Roman" w:cs="Times New Roman"/>
          <w:sz w:val="24"/>
          <w:szCs w:val="24"/>
        </w:rPr>
        <w:t xml:space="preserve"> have increased with request in enquiries and often the employees are not able to manage </w:t>
      </w:r>
      <w:r w:rsidR="0034524F" w:rsidRPr="00641442">
        <w:rPr>
          <w:rFonts w:ascii="Times New Roman" w:eastAsia="Times New Roman" w:hAnsi="Times New Roman" w:cs="Times New Roman"/>
          <w:sz w:val="24"/>
          <w:szCs w:val="24"/>
        </w:rPr>
        <w:t>many</w:t>
      </w:r>
      <w:r w:rsidRPr="00641442">
        <w:rPr>
          <w:rFonts w:ascii="Times New Roman" w:eastAsia="Times New Roman" w:hAnsi="Times New Roman" w:cs="Times New Roman"/>
          <w:sz w:val="24"/>
          <w:szCs w:val="24"/>
        </w:rPr>
        <w:t xml:space="preserve"> requests from the customers. Hence Amazon has developed chatbots and voice prompt questions that provide the customers with whatever queries they have as well as solving the problems through automated chats that help the customers register the complaints and request for a call from the agent if there are any serious queries (Amazon.in, 2021). </w:t>
      </w:r>
      <w:r w:rsidR="0034524F" w:rsidRPr="00641442">
        <w:rPr>
          <w:rFonts w:ascii="Times New Roman" w:eastAsia="Times New Roman" w:hAnsi="Times New Roman" w:cs="Times New Roman"/>
          <w:sz w:val="24"/>
          <w:szCs w:val="24"/>
        </w:rPr>
        <w:t>Therefore,</w:t>
      </w:r>
      <w:r w:rsidRPr="00641442">
        <w:rPr>
          <w:rFonts w:ascii="Times New Roman" w:eastAsia="Times New Roman" w:hAnsi="Times New Roman" w:cs="Times New Roman"/>
          <w:sz w:val="24"/>
          <w:szCs w:val="24"/>
        </w:rPr>
        <w:t xml:space="preserve"> Amazon has focused on </w:t>
      </w:r>
      <w:r w:rsidR="00585CC1" w:rsidRPr="00641442">
        <w:rPr>
          <w:rFonts w:ascii="Times New Roman" w:eastAsia="Times New Roman" w:hAnsi="Times New Roman" w:cs="Times New Roman"/>
          <w:sz w:val="24"/>
          <w:szCs w:val="24"/>
        </w:rPr>
        <w:t>self-service</w:t>
      </w:r>
      <w:r w:rsidRPr="00641442">
        <w:rPr>
          <w:rFonts w:ascii="Times New Roman" w:eastAsia="Times New Roman" w:hAnsi="Times New Roman" w:cs="Times New Roman"/>
          <w:sz w:val="24"/>
          <w:szCs w:val="24"/>
        </w:rPr>
        <w:t xml:space="preserve"> contact </w:t>
      </w:r>
      <w:r w:rsidR="00585CC1" w:rsidRPr="00641442">
        <w:rPr>
          <w:rFonts w:ascii="Times New Roman" w:eastAsia="Times New Roman" w:hAnsi="Times New Roman" w:cs="Times New Roman"/>
          <w:sz w:val="24"/>
          <w:szCs w:val="24"/>
        </w:rPr>
        <w:t>center</w:t>
      </w:r>
      <w:r w:rsidRPr="00641442">
        <w:rPr>
          <w:rFonts w:ascii="Times New Roman" w:eastAsia="Times New Roman" w:hAnsi="Times New Roman" w:cs="Times New Roman"/>
          <w:sz w:val="24"/>
          <w:szCs w:val="24"/>
        </w:rPr>
        <w:t xml:space="preserve"> interactions which is essential to increase the experience of the customers as well as enhance the quality of it service by reducing the waiting time during calls and implementing faster feedback to the customer. </w:t>
      </w:r>
    </w:p>
    <w:p w14:paraId="00000046" w14:textId="77777777" w:rsidR="00D01936" w:rsidRPr="00641442" w:rsidRDefault="00D01936">
      <w:pPr>
        <w:spacing w:line="360" w:lineRule="auto"/>
        <w:jc w:val="both"/>
        <w:rPr>
          <w:rFonts w:ascii="Times New Roman" w:eastAsia="Times New Roman" w:hAnsi="Times New Roman" w:cs="Times New Roman"/>
          <w:sz w:val="24"/>
          <w:szCs w:val="24"/>
        </w:rPr>
      </w:pPr>
    </w:p>
    <w:p w14:paraId="00000047" w14:textId="77777777" w:rsidR="00D01936" w:rsidRPr="00641442" w:rsidRDefault="00223913">
      <w:pPr>
        <w:pStyle w:val="Heading1"/>
        <w:rPr>
          <w:rFonts w:cs="Times New Roman"/>
          <w:b w:val="0"/>
        </w:rPr>
      </w:pPr>
      <w:bookmarkStart w:id="17" w:name="_Toc78389670"/>
      <w:r w:rsidRPr="00641442">
        <w:rPr>
          <w:rFonts w:cs="Times New Roman"/>
        </w:rPr>
        <w:t>Conclusion</w:t>
      </w:r>
      <w:bookmarkEnd w:id="17"/>
    </w:p>
    <w:p w14:paraId="00000048" w14:textId="3AB21935"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Customer experience is an effective way to know the success of the </w:t>
      </w:r>
      <w:proofErr w:type="spellStart"/>
      <w:r w:rsidR="0034524F" w:rsidRPr="00641442">
        <w:rPr>
          <w:rFonts w:ascii="Times New Roman" w:eastAsia="Times New Roman" w:hAnsi="Times New Roman" w:cs="Times New Roman"/>
          <w:sz w:val="24"/>
          <w:szCs w:val="24"/>
        </w:rPr>
        <w:t>organisation</w:t>
      </w:r>
      <w:proofErr w:type="spellEnd"/>
      <w:r w:rsidRPr="00641442">
        <w:rPr>
          <w:rFonts w:ascii="Times New Roman" w:eastAsia="Times New Roman" w:hAnsi="Times New Roman" w:cs="Times New Roman"/>
          <w:sz w:val="24"/>
          <w:szCs w:val="24"/>
        </w:rPr>
        <w:t xml:space="preserve"> and the expectations of the customers to attain personal values and priorities when purchasing a product or service. It is important that Amazon must take care of the customer experience that they provide to its customers through online shopping as well as focus on genuine and core services that enhance the satisfaction of the customers and focus on providing benefits to the customers through quality management and processes of safety procedures to be taken when delivering the products to the customers. Amazon has improved many of its services and has also increased the employment to focus on customer experience as it is the main strategy of the company to attract more customers by satisfying them and supporting them during the pandemic. Process requires developing </w:t>
      </w:r>
      <w:r w:rsidRPr="00641442">
        <w:rPr>
          <w:rFonts w:ascii="Times New Roman" w:eastAsia="Times New Roman" w:hAnsi="Times New Roman" w:cs="Times New Roman"/>
          <w:sz w:val="24"/>
          <w:szCs w:val="24"/>
        </w:rPr>
        <w:lastRenderedPageBreak/>
        <w:t>connections with the people through values and priorities and creating covid-19 expectations which will be essential for the internal and external factors for the business when conducting online shopping</w:t>
      </w:r>
    </w:p>
    <w:p w14:paraId="00000049" w14:textId="77777777" w:rsidR="00D01936" w:rsidRPr="00641442" w:rsidRDefault="00D01936">
      <w:pPr>
        <w:spacing w:line="360" w:lineRule="auto"/>
        <w:jc w:val="both"/>
        <w:rPr>
          <w:rFonts w:ascii="Times New Roman" w:eastAsia="Times New Roman" w:hAnsi="Times New Roman" w:cs="Times New Roman"/>
          <w:b/>
          <w:sz w:val="24"/>
          <w:szCs w:val="24"/>
        </w:rPr>
      </w:pPr>
      <w:bookmarkStart w:id="18" w:name="_heading=h.2jxsxqh" w:colFirst="0" w:colLast="0"/>
      <w:bookmarkEnd w:id="18"/>
    </w:p>
    <w:p w14:paraId="0000004A" w14:textId="77777777" w:rsidR="00D01936" w:rsidRPr="00641442" w:rsidRDefault="00223913">
      <w:pPr>
        <w:spacing w:line="360" w:lineRule="auto"/>
        <w:jc w:val="both"/>
        <w:rPr>
          <w:rFonts w:ascii="Times New Roman" w:eastAsia="Times New Roman" w:hAnsi="Times New Roman" w:cs="Times New Roman"/>
          <w:b/>
          <w:sz w:val="24"/>
          <w:szCs w:val="24"/>
        </w:rPr>
      </w:pPr>
      <w:r w:rsidRPr="00641442">
        <w:rPr>
          <w:rFonts w:ascii="Times New Roman" w:hAnsi="Times New Roman" w:cs="Times New Roman"/>
        </w:rPr>
        <w:br w:type="page"/>
      </w:r>
    </w:p>
    <w:p w14:paraId="0000004B" w14:textId="77777777" w:rsidR="00D01936" w:rsidRPr="00641442" w:rsidRDefault="00223913">
      <w:pPr>
        <w:pStyle w:val="Heading1"/>
        <w:rPr>
          <w:rFonts w:cs="Times New Roman"/>
        </w:rPr>
      </w:pPr>
      <w:bookmarkStart w:id="19" w:name="_Toc78389671"/>
      <w:r w:rsidRPr="00641442">
        <w:rPr>
          <w:rFonts w:cs="Times New Roman"/>
        </w:rPr>
        <w:lastRenderedPageBreak/>
        <w:t>References</w:t>
      </w:r>
      <w:bookmarkEnd w:id="19"/>
    </w:p>
    <w:p w14:paraId="0000004C" w14:textId="7777777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ASQ, 2021. </w:t>
      </w:r>
      <w:r w:rsidRPr="00641442">
        <w:rPr>
          <w:rFonts w:ascii="Times New Roman" w:eastAsia="Times New Roman" w:hAnsi="Times New Roman" w:cs="Times New Roman"/>
          <w:i/>
          <w:sz w:val="24"/>
          <w:szCs w:val="24"/>
        </w:rPr>
        <w:t xml:space="preserve">What is a Quality Management System (QMS)? | </w:t>
      </w:r>
      <w:r w:rsidRPr="00641442">
        <w:rPr>
          <w:rFonts w:ascii="Times New Roman" w:eastAsia="Times New Roman" w:hAnsi="Times New Roman" w:cs="Times New Roman"/>
          <w:sz w:val="24"/>
          <w:szCs w:val="24"/>
        </w:rPr>
        <w:t>. Available at: https://asq.org/quality-resources/quality-management-system (Accessed: 28 July 2021).</w:t>
      </w:r>
    </w:p>
    <w:p w14:paraId="0000004D" w14:textId="7777777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OECD, 2020.</w:t>
      </w:r>
      <w:r w:rsidRPr="00641442">
        <w:rPr>
          <w:rFonts w:ascii="Times New Roman" w:eastAsia="Times New Roman" w:hAnsi="Times New Roman" w:cs="Times New Roman"/>
          <w:i/>
          <w:sz w:val="24"/>
          <w:szCs w:val="24"/>
        </w:rPr>
        <w:t xml:space="preserve"> E-commerce in the time of COVID-19</w:t>
      </w:r>
      <w:r w:rsidRPr="00641442">
        <w:rPr>
          <w:rFonts w:ascii="Times New Roman" w:eastAsia="Times New Roman" w:hAnsi="Times New Roman" w:cs="Times New Roman"/>
          <w:sz w:val="24"/>
          <w:szCs w:val="24"/>
        </w:rPr>
        <w:t xml:space="preserve"> (2021). Available at: https://www.oecd.org/coronavirus/policy-responses/e-commerce-in-the-time-of-covid-19-3a2b78e8/ (Accessed: 28 July 2021).</w:t>
      </w:r>
    </w:p>
    <w:p w14:paraId="0000004E" w14:textId="7777777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Amazon.com, 2020. </w:t>
      </w:r>
      <w:r w:rsidRPr="00641442">
        <w:rPr>
          <w:rFonts w:ascii="Times New Roman" w:eastAsia="Times New Roman" w:hAnsi="Times New Roman" w:cs="Times New Roman"/>
          <w:i/>
          <w:sz w:val="24"/>
          <w:szCs w:val="24"/>
        </w:rPr>
        <w:t xml:space="preserve">Amazon’s COVID-19 </w:t>
      </w:r>
      <w:proofErr w:type="gramStart"/>
      <w:r w:rsidRPr="00641442">
        <w:rPr>
          <w:rFonts w:ascii="Times New Roman" w:eastAsia="Times New Roman" w:hAnsi="Times New Roman" w:cs="Times New Roman"/>
          <w:i/>
          <w:sz w:val="24"/>
          <w:szCs w:val="24"/>
        </w:rPr>
        <w:t>blog:</w:t>
      </w:r>
      <w:proofErr w:type="gramEnd"/>
      <w:r w:rsidRPr="00641442">
        <w:rPr>
          <w:rFonts w:ascii="Times New Roman" w:eastAsia="Times New Roman" w:hAnsi="Times New Roman" w:cs="Times New Roman"/>
          <w:i/>
          <w:sz w:val="24"/>
          <w:szCs w:val="24"/>
        </w:rPr>
        <w:t xml:space="preserve"> updates on how we’re addressing the crisis</w:t>
      </w:r>
      <w:r w:rsidRPr="00641442">
        <w:rPr>
          <w:rFonts w:ascii="Times New Roman" w:eastAsia="Times New Roman" w:hAnsi="Times New Roman" w:cs="Times New Roman"/>
          <w:sz w:val="24"/>
          <w:szCs w:val="24"/>
        </w:rPr>
        <w:t xml:space="preserve"> (2020). Available at: https://blog.aboutamazon.in/amazons-actions-to-help-customers-communities-and-employees-affected-by-covid-19 (Accessed: 28 July 2021).</w:t>
      </w:r>
    </w:p>
    <w:p w14:paraId="0000004F" w14:textId="7777777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Black, S. et al. (2019) "The Internal Organization and External Environments", </w:t>
      </w:r>
      <w:proofErr w:type="gramStart"/>
      <w:r w:rsidRPr="00641442">
        <w:rPr>
          <w:rFonts w:ascii="Times New Roman" w:eastAsia="Times New Roman" w:hAnsi="Times New Roman" w:cs="Times New Roman"/>
          <w:i/>
          <w:sz w:val="24"/>
          <w:szCs w:val="24"/>
        </w:rPr>
        <w:t xml:space="preserve">OpenStax </w:t>
      </w:r>
      <w:r w:rsidRPr="00641442">
        <w:rPr>
          <w:rFonts w:ascii="Times New Roman" w:eastAsia="Times New Roman" w:hAnsi="Times New Roman" w:cs="Times New Roman"/>
          <w:sz w:val="24"/>
          <w:szCs w:val="24"/>
        </w:rPr>
        <w:t>,</w:t>
      </w:r>
      <w:proofErr w:type="gramEnd"/>
      <w:r w:rsidRPr="00641442">
        <w:rPr>
          <w:rFonts w:ascii="Times New Roman" w:eastAsia="Times New Roman" w:hAnsi="Times New Roman" w:cs="Times New Roman"/>
          <w:sz w:val="24"/>
          <w:szCs w:val="24"/>
        </w:rPr>
        <w:t xml:space="preserve"> p. Available at: https://opentextbc.ca/organizationalbehavioropenstax/chapter/the-internal-organization-and-external-environments/ (Accessed: 28 July 2021).</w:t>
      </w:r>
    </w:p>
    <w:p w14:paraId="00000050" w14:textId="77777777" w:rsidR="00D01936" w:rsidRPr="00641442" w:rsidRDefault="00223913">
      <w:pPr>
        <w:spacing w:line="360" w:lineRule="auto"/>
        <w:jc w:val="both"/>
        <w:rPr>
          <w:rFonts w:ascii="Times New Roman" w:eastAsia="Times New Roman" w:hAnsi="Times New Roman" w:cs="Times New Roman"/>
          <w:sz w:val="24"/>
          <w:szCs w:val="24"/>
        </w:rPr>
      </w:pPr>
      <w:proofErr w:type="spellStart"/>
      <w:r w:rsidRPr="00641442">
        <w:rPr>
          <w:rFonts w:ascii="Times New Roman" w:eastAsia="Times New Roman" w:hAnsi="Times New Roman" w:cs="Times New Roman"/>
          <w:sz w:val="24"/>
          <w:szCs w:val="24"/>
        </w:rPr>
        <w:t>Theogene</w:t>
      </w:r>
      <w:proofErr w:type="spellEnd"/>
      <w:r w:rsidRPr="00641442">
        <w:rPr>
          <w:rFonts w:ascii="Times New Roman" w:eastAsia="Times New Roman" w:hAnsi="Times New Roman" w:cs="Times New Roman"/>
          <w:sz w:val="24"/>
          <w:szCs w:val="24"/>
        </w:rPr>
        <w:t xml:space="preserve">, D. (2021) </w:t>
      </w:r>
      <w:r w:rsidRPr="00641442">
        <w:rPr>
          <w:rFonts w:ascii="Times New Roman" w:eastAsia="Times New Roman" w:hAnsi="Times New Roman" w:cs="Times New Roman"/>
          <w:i/>
          <w:sz w:val="24"/>
          <w:szCs w:val="24"/>
        </w:rPr>
        <w:t>Amazon’s New Customer Engagement Tool is Here for You - AMZ Advisers</w:t>
      </w:r>
      <w:r w:rsidRPr="00641442">
        <w:rPr>
          <w:rFonts w:ascii="Times New Roman" w:eastAsia="Times New Roman" w:hAnsi="Times New Roman" w:cs="Times New Roman"/>
          <w:sz w:val="24"/>
          <w:szCs w:val="24"/>
        </w:rPr>
        <w:t xml:space="preserve">, </w:t>
      </w:r>
      <w:r w:rsidRPr="00641442">
        <w:rPr>
          <w:rFonts w:ascii="Times New Roman" w:eastAsia="Times New Roman" w:hAnsi="Times New Roman" w:cs="Times New Roman"/>
          <w:i/>
          <w:sz w:val="24"/>
          <w:szCs w:val="24"/>
        </w:rPr>
        <w:t>AMZ Advisers</w:t>
      </w:r>
      <w:r w:rsidRPr="00641442">
        <w:rPr>
          <w:rFonts w:ascii="Times New Roman" w:eastAsia="Times New Roman" w:hAnsi="Times New Roman" w:cs="Times New Roman"/>
          <w:sz w:val="24"/>
          <w:szCs w:val="24"/>
        </w:rPr>
        <w:t>. Available at: https://amzadvisers.com/amazons-new-customer-engagement-tool-is-here-for-you/ (Accessed: 28 July 2021).</w:t>
      </w:r>
    </w:p>
    <w:p w14:paraId="00000051" w14:textId="7777777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AWS. Amazon, 2020. </w:t>
      </w:r>
      <w:r w:rsidRPr="00641442">
        <w:rPr>
          <w:rFonts w:ascii="Times New Roman" w:eastAsia="Times New Roman" w:hAnsi="Times New Roman" w:cs="Times New Roman"/>
          <w:i/>
          <w:sz w:val="24"/>
          <w:szCs w:val="24"/>
        </w:rPr>
        <w:t>How COVID-19 has changed the way customer service leaders think about contact centers | Amazon Web Services</w:t>
      </w:r>
      <w:r w:rsidRPr="00641442">
        <w:rPr>
          <w:rFonts w:ascii="Times New Roman" w:eastAsia="Times New Roman" w:hAnsi="Times New Roman" w:cs="Times New Roman"/>
          <w:sz w:val="24"/>
          <w:szCs w:val="24"/>
        </w:rPr>
        <w:t xml:space="preserve"> (2020). Available at: https://aws.amazon.com/blogs/contact-center/how-covid-19-has-changed-the-way-customer-service-leaders-think-about-contact-centers/ (Accessed: 28 July 2021).</w:t>
      </w:r>
    </w:p>
    <w:p w14:paraId="00000052" w14:textId="7777777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HCL Blogs, 2021. </w:t>
      </w:r>
      <w:r w:rsidRPr="00641442">
        <w:rPr>
          <w:rFonts w:ascii="Times New Roman" w:eastAsia="Times New Roman" w:hAnsi="Times New Roman" w:cs="Times New Roman"/>
          <w:i/>
          <w:sz w:val="24"/>
          <w:szCs w:val="24"/>
        </w:rPr>
        <w:t xml:space="preserve">Move from Customer Relationship Management (CRM) to Customer Experience (CX) | </w:t>
      </w:r>
      <w:r w:rsidRPr="00641442">
        <w:rPr>
          <w:rFonts w:ascii="Times New Roman" w:eastAsia="Times New Roman" w:hAnsi="Times New Roman" w:cs="Times New Roman"/>
          <w:sz w:val="24"/>
          <w:szCs w:val="24"/>
        </w:rPr>
        <w:t>Available at: https://www.hcltech.com/blogs/move-customer-relationship-management-crm-customer-experience-cx (Accessed: 28 July 2021).</w:t>
      </w:r>
    </w:p>
    <w:p w14:paraId="00000053" w14:textId="7777777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i/>
          <w:sz w:val="24"/>
          <w:szCs w:val="24"/>
        </w:rPr>
        <w:t>DMA</w:t>
      </w:r>
      <w:r w:rsidRPr="00641442">
        <w:rPr>
          <w:rFonts w:ascii="Times New Roman" w:eastAsia="Times New Roman" w:hAnsi="Times New Roman" w:cs="Times New Roman"/>
          <w:sz w:val="24"/>
          <w:szCs w:val="24"/>
        </w:rPr>
        <w:t xml:space="preserve">, 2021. </w:t>
      </w:r>
      <w:r w:rsidRPr="00641442">
        <w:rPr>
          <w:rFonts w:ascii="Times New Roman" w:eastAsia="Times New Roman" w:hAnsi="Times New Roman" w:cs="Times New Roman"/>
          <w:i/>
          <w:sz w:val="24"/>
          <w:szCs w:val="24"/>
        </w:rPr>
        <w:t>Adapting customer experience in a post-Covid world |</w:t>
      </w:r>
      <w:r w:rsidRPr="00641442">
        <w:rPr>
          <w:rFonts w:ascii="Times New Roman" w:eastAsia="Times New Roman" w:hAnsi="Times New Roman" w:cs="Times New Roman"/>
          <w:sz w:val="24"/>
          <w:szCs w:val="24"/>
        </w:rPr>
        <w:t xml:space="preserve"> Available at: https://dma.org.uk/article/adapting-customer-experience-in-a-post-covid-world (Accessed: 28 July 2021).</w:t>
      </w:r>
    </w:p>
    <w:p w14:paraId="00000054"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r w:rsidRPr="00641442">
        <w:rPr>
          <w:rFonts w:ascii="Times New Roman" w:eastAsia="Times New Roman" w:hAnsi="Times New Roman" w:cs="Times New Roman"/>
          <w:sz w:val="24"/>
          <w:szCs w:val="24"/>
          <w:highlight w:val="white"/>
        </w:rPr>
        <w:t xml:space="preserve">Van </w:t>
      </w:r>
      <w:proofErr w:type="spellStart"/>
      <w:r w:rsidRPr="00641442">
        <w:rPr>
          <w:rFonts w:ascii="Times New Roman" w:eastAsia="Times New Roman" w:hAnsi="Times New Roman" w:cs="Times New Roman"/>
          <w:sz w:val="24"/>
          <w:szCs w:val="24"/>
          <w:highlight w:val="white"/>
        </w:rPr>
        <w:t>Ruymbeke</w:t>
      </w:r>
      <w:proofErr w:type="spellEnd"/>
      <w:r w:rsidRPr="00641442">
        <w:rPr>
          <w:rFonts w:ascii="Times New Roman" w:eastAsia="Times New Roman" w:hAnsi="Times New Roman" w:cs="Times New Roman"/>
          <w:sz w:val="24"/>
          <w:szCs w:val="24"/>
          <w:highlight w:val="white"/>
        </w:rPr>
        <w:t xml:space="preserve">, M., </w:t>
      </w:r>
      <w:proofErr w:type="spellStart"/>
      <w:r w:rsidRPr="00641442">
        <w:rPr>
          <w:rFonts w:ascii="Times New Roman" w:eastAsia="Times New Roman" w:hAnsi="Times New Roman" w:cs="Times New Roman"/>
          <w:sz w:val="24"/>
          <w:szCs w:val="24"/>
          <w:highlight w:val="white"/>
        </w:rPr>
        <w:t>Hallot</w:t>
      </w:r>
      <w:proofErr w:type="spellEnd"/>
      <w:r w:rsidRPr="00641442">
        <w:rPr>
          <w:rFonts w:ascii="Times New Roman" w:eastAsia="Times New Roman" w:hAnsi="Times New Roman" w:cs="Times New Roman"/>
          <w:sz w:val="24"/>
          <w:szCs w:val="24"/>
          <w:highlight w:val="white"/>
        </w:rPr>
        <w:t xml:space="preserve">, P. and </w:t>
      </w:r>
      <w:proofErr w:type="spellStart"/>
      <w:r w:rsidRPr="00641442">
        <w:rPr>
          <w:rFonts w:ascii="Times New Roman" w:eastAsia="Times New Roman" w:hAnsi="Times New Roman" w:cs="Times New Roman"/>
          <w:sz w:val="24"/>
          <w:szCs w:val="24"/>
          <w:highlight w:val="white"/>
        </w:rPr>
        <w:t>Billen</w:t>
      </w:r>
      <w:proofErr w:type="spellEnd"/>
      <w:r w:rsidRPr="00641442">
        <w:rPr>
          <w:rFonts w:ascii="Times New Roman" w:eastAsia="Times New Roman" w:hAnsi="Times New Roman" w:cs="Times New Roman"/>
          <w:sz w:val="24"/>
          <w:szCs w:val="24"/>
          <w:highlight w:val="white"/>
        </w:rPr>
        <w:t xml:space="preserve">, R., 2017. Enhancing CIDOC-CRM and compatible models with the concept of multiple interpretation. </w:t>
      </w:r>
      <w:r w:rsidRPr="00641442">
        <w:rPr>
          <w:rFonts w:ascii="Times New Roman" w:eastAsia="Times New Roman" w:hAnsi="Times New Roman" w:cs="Times New Roman"/>
          <w:i/>
          <w:sz w:val="24"/>
          <w:szCs w:val="24"/>
          <w:highlight w:val="white"/>
        </w:rPr>
        <w:t>ISPRS Annals of the Photogrammetry, Remote Sensing and Spatial Information Sciences</w:t>
      </w:r>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2</w:t>
      </w:r>
      <w:r w:rsidRPr="00641442">
        <w:rPr>
          <w:rFonts w:ascii="Times New Roman" w:eastAsia="Times New Roman" w:hAnsi="Times New Roman" w:cs="Times New Roman"/>
          <w:sz w:val="24"/>
          <w:szCs w:val="24"/>
          <w:highlight w:val="white"/>
        </w:rPr>
        <w:t>, pp.287-294.</w:t>
      </w:r>
    </w:p>
    <w:p w14:paraId="00000055"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r w:rsidRPr="00641442">
        <w:rPr>
          <w:rFonts w:ascii="Times New Roman" w:eastAsia="Times New Roman" w:hAnsi="Times New Roman" w:cs="Times New Roman"/>
          <w:sz w:val="24"/>
          <w:szCs w:val="24"/>
          <w:highlight w:val="white"/>
        </w:rPr>
        <w:t xml:space="preserve">Shukla, M.K. and </w:t>
      </w:r>
      <w:proofErr w:type="spellStart"/>
      <w:r w:rsidRPr="00641442">
        <w:rPr>
          <w:rFonts w:ascii="Times New Roman" w:eastAsia="Times New Roman" w:hAnsi="Times New Roman" w:cs="Times New Roman"/>
          <w:sz w:val="24"/>
          <w:szCs w:val="24"/>
          <w:highlight w:val="white"/>
        </w:rPr>
        <w:t>Pattnaik</w:t>
      </w:r>
      <w:proofErr w:type="spellEnd"/>
      <w:r w:rsidRPr="00641442">
        <w:rPr>
          <w:rFonts w:ascii="Times New Roman" w:eastAsia="Times New Roman" w:hAnsi="Times New Roman" w:cs="Times New Roman"/>
          <w:sz w:val="24"/>
          <w:szCs w:val="24"/>
          <w:highlight w:val="white"/>
        </w:rPr>
        <w:t xml:space="preserve">, P.N., 2019. Managing customer relations in a modern business environment: towards an ecosystem-based sustainable CRM model. </w:t>
      </w:r>
      <w:r w:rsidRPr="00641442">
        <w:rPr>
          <w:rFonts w:ascii="Times New Roman" w:eastAsia="Times New Roman" w:hAnsi="Times New Roman" w:cs="Times New Roman"/>
          <w:i/>
          <w:sz w:val="24"/>
          <w:szCs w:val="24"/>
          <w:highlight w:val="white"/>
        </w:rPr>
        <w:t>Journal of Relationship Marketing</w:t>
      </w:r>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18</w:t>
      </w:r>
      <w:r w:rsidRPr="00641442">
        <w:rPr>
          <w:rFonts w:ascii="Times New Roman" w:eastAsia="Times New Roman" w:hAnsi="Times New Roman" w:cs="Times New Roman"/>
          <w:sz w:val="24"/>
          <w:szCs w:val="24"/>
          <w:highlight w:val="white"/>
        </w:rPr>
        <w:t xml:space="preserve">(1), pp.17-33. </w:t>
      </w:r>
    </w:p>
    <w:p w14:paraId="00000056"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proofErr w:type="spellStart"/>
      <w:r w:rsidRPr="00641442">
        <w:rPr>
          <w:rFonts w:ascii="Times New Roman" w:eastAsia="Times New Roman" w:hAnsi="Times New Roman" w:cs="Times New Roman"/>
          <w:sz w:val="24"/>
          <w:szCs w:val="24"/>
          <w:highlight w:val="white"/>
        </w:rPr>
        <w:lastRenderedPageBreak/>
        <w:t>Mogili</w:t>
      </w:r>
      <w:proofErr w:type="spellEnd"/>
      <w:r w:rsidRPr="00641442">
        <w:rPr>
          <w:rFonts w:ascii="Times New Roman" w:eastAsia="Times New Roman" w:hAnsi="Times New Roman" w:cs="Times New Roman"/>
          <w:sz w:val="24"/>
          <w:szCs w:val="24"/>
          <w:highlight w:val="white"/>
        </w:rPr>
        <w:t xml:space="preserve">, R. and Natarajan, T., 2021. Online Retailing and Customer Engagement: The Changing Paradigm of Customer Relationship Management (CRM). In </w:t>
      </w:r>
      <w:r w:rsidRPr="00641442">
        <w:rPr>
          <w:rFonts w:ascii="Times New Roman" w:eastAsia="Times New Roman" w:hAnsi="Times New Roman" w:cs="Times New Roman"/>
          <w:i/>
          <w:sz w:val="24"/>
          <w:szCs w:val="24"/>
          <w:highlight w:val="white"/>
        </w:rPr>
        <w:t>Insights, Innovation, and Analytics for Optimal Customer Engagement</w:t>
      </w:r>
      <w:r w:rsidRPr="00641442">
        <w:rPr>
          <w:rFonts w:ascii="Times New Roman" w:eastAsia="Times New Roman" w:hAnsi="Times New Roman" w:cs="Times New Roman"/>
          <w:sz w:val="24"/>
          <w:szCs w:val="24"/>
          <w:highlight w:val="white"/>
        </w:rPr>
        <w:t xml:space="preserve"> (pp. 184-195). IGI Global.</w:t>
      </w:r>
    </w:p>
    <w:p w14:paraId="00000057"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r w:rsidRPr="00641442">
        <w:rPr>
          <w:rFonts w:ascii="Times New Roman" w:eastAsia="Times New Roman" w:hAnsi="Times New Roman" w:cs="Times New Roman"/>
          <w:sz w:val="24"/>
          <w:szCs w:val="24"/>
          <w:highlight w:val="white"/>
        </w:rPr>
        <w:t xml:space="preserve">Das, S. and Mishra, M., 2019. The impact of customer relationship management (CRM) practices on customer satisfaction. In </w:t>
      </w:r>
      <w:r w:rsidRPr="00641442">
        <w:rPr>
          <w:rFonts w:ascii="Times New Roman" w:eastAsia="Times New Roman" w:hAnsi="Times New Roman" w:cs="Times New Roman"/>
          <w:i/>
          <w:sz w:val="24"/>
          <w:szCs w:val="24"/>
          <w:highlight w:val="white"/>
        </w:rPr>
        <w:t>Business governance and society</w:t>
      </w:r>
      <w:r w:rsidRPr="00641442">
        <w:rPr>
          <w:rFonts w:ascii="Times New Roman" w:eastAsia="Times New Roman" w:hAnsi="Times New Roman" w:cs="Times New Roman"/>
          <w:sz w:val="24"/>
          <w:szCs w:val="24"/>
          <w:highlight w:val="white"/>
        </w:rPr>
        <w:t xml:space="preserve"> (pp. 43-54). Palgrave Macmillan, Cham.</w:t>
      </w:r>
    </w:p>
    <w:p w14:paraId="00000058"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proofErr w:type="spellStart"/>
      <w:r w:rsidRPr="00641442">
        <w:rPr>
          <w:rFonts w:ascii="Times New Roman" w:eastAsia="Times New Roman" w:hAnsi="Times New Roman" w:cs="Times New Roman"/>
          <w:sz w:val="24"/>
          <w:szCs w:val="24"/>
          <w:highlight w:val="white"/>
        </w:rPr>
        <w:t>Naseri</w:t>
      </w:r>
      <w:proofErr w:type="spellEnd"/>
      <w:r w:rsidRPr="00641442">
        <w:rPr>
          <w:rFonts w:ascii="Times New Roman" w:eastAsia="Times New Roman" w:hAnsi="Times New Roman" w:cs="Times New Roman"/>
          <w:sz w:val="24"/>
          <w:szCs w:val="24"/>
          <w:highlight w:val="white"/>
        </w:rPr>
        <w:t xml:space="preserve">, R.N.N., 2021. Issues And Challenges </w:t>
      </w:r>
      <w:proofErr w:type="gramStart"/>
      <w:r w:rsidRPr="00641442">
        <w:rPr>
          <w:rFonts w:ascii="Times New Roman" w:eastAsia="Times New Roman" w:hAnsi="Times New Roman" w:cs="Times New Roman"/>
          <w:sz w:val="24"/>
          <w:szCs w:val="24"/>
          <w:highlight w:val="white"/>
        </w:rPr>
        <w:t>Of</w:t>
      </w:r>
      <w:proofErr w:type="gramEnd"/>
      <w:r w:rsidRPr="00641442">
        <w:rPr>
          <w:rFonts w:ascii="Times New Roman" w:eastAsia="Times New Roman" w:hAnsi="Times New Roman" w:cs="Times New Roman"/>
          <w:sz w:val="24"/>
          <w:szCs w:val="24"/>
          <w:highlight w:val="white"/>
        </w:rPr>
        <w:t xml:space="preserve"> Online </w:t>
      </w:r>
      <w:proofErr w:type="spellStart"/>
      <w:r w:rsidRPr="00641442">
        <w:rPr>
          <w:rFonts w:ascii="Times New Roman" w:eastAsia="Times New Roman" w:hAnsi="Times New Roman" w:cs="Times New Roman"/>
          <w:sz w:val="24"/>
          <w:szCs w:val="24"/>
          <w:highlight w:val="white"/>
        </w:rPr>
        <w:t>Shoppingactivities</w:t>
      </w:r>
      <w:proofErr w:type="spellEnd"/>
      <w:r w:rsidRPr="00641442">
        <w:rPr>
          <w:rFonts w:ascii="Times New Roman" w:eastAsia="Times New Roman" w:hAnsi="Times New Roman" w:cs="Times New Roman"/>
          <w:sz w:val="24"/>
          <w:szCs w:val="24"/>
          <w:highlight w:val="white"/>
        </w:rPr>
        <w:t xml:space="preserve"> On The Impact Of Corona Pandemic: A Study On Malaysia Retail Industry. </w:t>
      </w:r>
      <w:r w:rsidRPr="00641442">
        <w:rPr>
          <w:rFonts w:ascii="Times New Roman" w:eastAsia="Times New Roman" w:hAnsi="Times New Roman" w:cs="Times New Roman"/>
          <w:i/>
          <w:sz w:val="24"/>
          <w:szCs w:val="24"/>
          <w:highlight w:val="white"/>
        </w:rPr>
        <w:t>Turkish Journal of Computer and Mathematics Education (TURCOMAT)</w:t>
      </w:r>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12</w:t>
      </w:r>
      <w:r w:rsidRPr="00641442">
        <w:rPr>
          <w:rFonts w:ascii="Times New Roman" w:eastAsia="Times New Roman" w:hAnsi="Times New Roman" w:cs="Times New Roman"/>
          <w:sz w:val="24"/>
          <w:szCs w:val="24"/>
          <w:highlight w:val="white"/>
        </w:rPr>
        <w:t>(10), pp.7682-7686.</w:t>
      </w:r>
    </w:p>
    <w:p w14:paraId="00000059"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r w:rsidRPr="00641442">
        <w:rPr>
          <w:rFonts w:ascii="Times New Roman" w:eastAsia="Times New Roman" w:hAnsi="Times New Roman" w:cs="Times New Roman"/>
          <w:sz w:val="24"/>
          <w:szCs w:val="24"/>
          <w:highlight w:val="white"/>
        </w:rPr>
        <w:t xml:space="preserve">Meyer, B.H., Prescott, </w:t>
      </w:r>
      <w:proofErr w:type="gramStart"/>
      <w:r w:rsidRPr="00641442">
        <w:rPr>
          <w:rFonts w:ascii="Times New Roman" w:eastAsia="Times New Roman" w:hAnsi="Times New Roman" w:cs="Times New Roman"/>
          <w:sz w:val="24"/>
          <w:szCs w:val="24"/>
          <w:highlight w:val="white"/>
        </w:rPr>
        <w:t>B.</w:t>
      </w:r>
      <w:proofErr w:type="gramEnd"/>
      <w:r w:rsidRPr="00641442">
        <w:rPr>
          <w:rFonts w:ascii="Times New Roman" w:eastAsia="Times New Roman" w:hAnsi="Times New Roman" w:cs="Times New Roman"/>
          <w:sz w:val="24"/>
          <w:szCs w:val="24"/>
          <w:highlight w:val="white"/>
        </w:rPr>
        <w:t xml:space="preserve"> and Sheng, X.S., 2021. The impact of the COVID-19 pandemic on business expectations. </w:t>
      </w:r>
      <w:r w:rsidRPr="00641442">
        <w:rPr>
          <w:rFonts w:ascii="Times New Roman" w:eastAsia="Times New Roman" w:hAnsi="Times New Roman" w:cs="Times New Roman"/>
          <w:i/>
          <w:sz w:val="24"/>
          <w:szCs w:val="24"/>
          <w:highlight w:val="white"/>
        </w:rPr>
        <w:t>International Journal of Forecasting</w:t>
      </w:r>
      <w:r w:rsidRPr="00641442">
        <w:rPr>
          <w:rFonts w:ascii="Times New Roman" w:eastAsia="Times New Roman" w:hAnsi="Times New Roman" w:cs="Times New Roman"/>
          <w:sz w:val="24"/>
          <w:szCs w:val="24"/>
          <w:highlight w:val="white"/>
        </w:rPr>
        <w:t>.</w:t>
      </w:r>
    </w:p>
    <w:p w14:paraId="0000005A"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proofErr w:type="spellStart"/>
      <w:r w:rsidRPr="00641442">
        <w:rPr>
          <w:rFonts w:ascii="Times New Roman" w:eastAsia="Times New Roman" w:hAnsi="Times New Roman" w:cs="Times New Roman"/>
          <w:sz w:val="24"/>
          <w:szCs w:val="24"/>
          <w:highlight w:val="white"/>
        </w:rPr>
        <w:t>Pantano</w:t>
      </w:r>
      <w:proofErr w:type="spellEnd"/>
      <w:r w:rsidRPr="00641442">
        <w:rPr>
          <w:rFonts w:ascii="Times New Roman" w:eastAsia="Times New Roman" w:hAnsi="Times New Roman" w:cs="Times New Roman"/>
          <w:sz w:val="24"/>
          <w:szCs w:val="24"/>
          <w:highlight w:val="white"/>
        </w:rPr>
        <w:t xml:space="preserve">, E., </w:t>
      </w:r>
      <w:proofErr w:type="spellStart"/>
      <w:r w:rsidRPr="00641442">
        <w:rPr>
          <w:rFonts w:ascii="Times New Roman" w:eastAsia="Times New Roman" w:hAnsi="Times New Roman" w:cs="Times New Roman"/>
          <w:sz w:val="24"/>
          <w:szCs w:val="24"/>
          <w:highlight w:val="white"/>
        </w:rPr>
        <w:t>Pizzi</w:t>
      </w:r>
      <w:proofErr w:type="spellEnd"/>
      <w:r w:rsidRPr="00641442">
        <w:rPr>
          <w:rFonts w:ascii="Times New Roman" w:eastAsia="Times New Roman" w:hAnsi="Times New Roman" w:cs="Times New Roman"/>
          <w:sz w:val="24"/>
          <w:szCs w:val="24"/>
          <w:highlight w:val="white"/>
        </w:rPr>
        <w:t xml:space="preserve">, G., </w:t>
      </w:r>
      <w:proofErr w:type="spellStart"/>
      <w:r w:rsidRPr="00641442">
        <w:rPr>
          <w:rFonts w:ascii="Times New Roman" w:eastAsia="Times New Roman" w:hAnsi="Times New Roman" w:cs="Times New Roman"/>
          <w:sz w:val="24"/>
          <w:szCs w:val="24"/>
          <w:highlight w:val="white"/>
        </w:rPr>
        <w:t>Scarpi</w:t>
      </w:r>
      <w:proofErr w:type="spellEnd"/>
      <w:r w:rsidRPr="00641442">
        <w:rPr>
          <w:rFonts w:ascii="Times New Roman" w:eastAsia="Times New Roman" w:hAnsi="Times New Roman" w:cs="Times New Roman"/>
          <w:sz w:val="24"/>
          <w:szCs w:val="24"/>
          <w:highlight w:val="white"/>
        </w:rPr>
        <w:t xml:space="preserve">, D. and Dennis, C., 2020. Competing during a pandemic? Retailers’ ups and downs during the COVID-19 outbreak. </w:t>
      </w:r>
      <w:r w:rsidRPr="00641442">
        <w:rPr>
          <w:rFonts w:ascii="Times New Roman" w:eastAsia="Times New Roman" w:hAnsi="Times New Roman" w:cs="Times New Roman"/>
          <w:i/>
          <w:sz w:val="24"/>
          <w:szCs w:val="24"/>
          <w:highlight w:val="white"/>
        </w:rPr>
        <w:t>Journal of Business Research</w:t>
      </w:r>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116</w:t>
      </w:r>
      <w:r w:rsidRPr="00641442">
        <w:rPr>
          <w:rFonts w:ascii="Times New Roman" w:eastAsia="Times New Roman" w:hAnsi="Times New Roman" w:cs="Times New Roman"/>
          <w:sz w:val="24"/>
          <w:szCs w:val="24"/>
          <w:highlight w:val="white"/>
        </w:rPr>
        <w:t>, pp.209-213.</w:t>
      </w:r>
    </w:p>
    <w:p w14:paraId="0000005B"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r w:rsidRPr="00641442">
        <w:rPr>
          <w:rFonts w:ascii="Times New Roman" w:eastAsia="Times New Roman" w:hAnsi="Times New Roman" w:cs="Times New Roman"/>
          <w:sz w:val="24"/>
          <w:szCs w:val="24"/>
          <w:highlight w:val="white"/>
        </w:rPr>
        <w:t xml:space="preserve">Agarwal, A., </w:t>
      </w:r>
      <w:proofErr w:type="spellStart"/>
      <w:r w:rsidRPr="00641442">
        <w:rPr>
          <w:rFonts w:ascii="Times New Roman" w:eastAsia="Times New Roman" w:hAnsi="Times New Roman" w:cs="Times New Roman"/>
          <w:sz w:val="24"/>
          <w:szCs w:val="24"/>
          <w:highlight w:val="white"/>
        </w:rPr>
        <w:t>Maiya</w:t>
      </w:r>
      <w:proofErr w:type="spellEnd"/>
      <w:r w:rsidRPr="00641442">
        <w:rPr>
          <w:rFonts w:ascii="Times New Roman" w:eastAsia="Times New Roman" w:hAnsi="Times New Roman" w:cs="Times New Roman"/>
          <w:sz w:val="24"/>
          <w:szCs w:val="24"/>
          <w:highlight w:val="white"/>
        </w:rPr>
        <w:t xml:space="preserve">, S. and Aggarwal, S., 2021. Evaluating Empathetic Chatbots in Customer Service Settings. </w:t>
      </w:r>
      <w:proofErr w:type="spellStart"/>
      <w:r w:rsidRPr="00641442">
        <w:rPr>
          <w:rFonts w:ascii="Times New Roman" w:eastAsia="Times New Roman" w:hAnsi="Times New Roman" w:cs="Times New Roman"/>
          <w:i/>
          <w:sz w:val="24"/>
          <w:szCs w:val="24"/>
          <w:highlight w:val="white"/>
        </w:rPr>
        <w:t>arXiv</w:t>
      </w:r>
      <w:proofErr w:type="spellEnd"/>
      <w:r w:rsidRPr="00641442">
        <w:rPr>
          <w:rFonts w:ascii="Times New Roman" w:eastAsia="Times New Roman" w:hAnsi="Times New Roman" w:cs="Times New Roman"/>
          <w:i/>
          <w:sz w:val="24"/>
          <w:szCs w:val="24"/>
          <w:highlight w:val="white"/>
        </w:rPr>
        <w:t xml:space="preserve"> preprint arXiv:2101.01334</w:t>
      </w:r>
      <w:r w:rsidRPr="00641442">
        <w:rPr>
          <w:rFonts w:ascii="Times New Roman" w:eastAsia="Times New Roman" w:hAnsi="Times New Roman" w:cs="Times New Roman"/>
          <w:sz w:val="24"/>
          <w:szCs w:val="24"/>
          <w:highlight w:val="white"/>
        </w:rPr>
        <w:t>.</w:t>
      </w:r>
    </w:p>
    <w:p w14:paraId="0000005C" w14:textId="7777777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Amazon.in (2021). </w:t>
      </w:r>
      <w:r w:rsidRPr="00641442">
        <w:rPr>
          <w:rFonts w:ascii="Times New Roman" w:eastAsia="Times New Roman" w:hAnsi="Times New Roman" w:cs="Times New Roman"/>
          <w:i/>
          <w:sz w:val="24"/>
          <w:szCs w:val="24"/>
        </w:rPr>
        <w:t xml:space="preserve">Shop Online for Mobiles, Books, Watches, Shoes and More </w:t>
      </w:r>
      <w:proofErr w:type="gramStart"/>
      <w:r w:rsidRPr="00641442">
        <w:rPr>
          <w:rFonts w:ascii="Times New Roman" w:eastAsia="Times New Roman" w:hAnsi="Times New Roman" w:cs="Times New Roman"/>
          <w:i/>
          <w:sz w:val="24"/>
          <w:szCs w:val="24"/>
        </w:rPr>
        <w:t xml:space="preserve">- </w:t>
      </w:r>
      <w:r w:rsidRPr="00641442">
        <w:rPr>
          <w:rFonts w:ascii="Times New Roman" w:eastAsia="Times New Roman" w:hAnsi="Times New Roman" w:cs="Times New Roman"/>
          <w:sz w:val="24"/>
          <w:szCs w:val="24"/>
        </w:rPr>
        <w:t>.</w:t>
      </w:r>
      <w:proofErr w:type="gramEnd"/>
      <w:r w:rsidRPr="00641442">
        <w:rPr>
          <w:rFonts w:ascii="Times New Roman" w:eastAsia="Times New Roman" w:hAnsi="Times New Roman" w:cs="Times New Roman"/>
          <w:sz w:val="24"/>
          <w:szCs w:val="24"/>
        </w:rPr>
        <w:t xml:space="preserve"> Available at: https://www.amazon.in/ (Accessed: 17 July 2021).</w:t>
      </w:r>
    </w:p>
    <w:p w14:paraId="0000005D" w14:textId="77777777" w:rsidR="00D01936" w:rsidRPr="00641442" w:rsidRDefault="00223913">
      <w:pPr>
        <w:spacing w:line="360" w:lineRule="auto"/>
        <w:jc w:val="both"/>
        <w:rPr>
          <w:rFonts w:ascii="Times New Roman" w:eastAsia="Times New Roman" w:hAnsi="Times New Roman" w:cs="Times New Roman"/>
          <w:sz w:val="24"/>
          <w:szCs w:val="24"/>
        </w:rPr>
      </w:pPr>
      <w:r w:rsidRPr="00641442">
        <w:rPr>
          <w:rFonts w:ascii="Times New Roman" w:eastAsia="Times New Roman" w:hAnsi="Times New Roman" w:cs="Times New Roman"/>
          <w:sz w:val="24"/>
          <w:szCs w:val="24"/>
        </w:rPr>
        <w:t xml:space="preserve">ASQ (2021). </w:t>
      </w:r>
      <w:r w:rsidRPr="00641442">
        <w:rPr>
          <w:rFonts w:ascii="Times New Roman" w:eastAsia="Times New Roman" w:hAnsi="Times New Roman" w:cs="Times New Roman"/>
          <w:i/>
          <w:sz w:val="24"/>
          <w:szCs w:val="24"/>
        </w:rPr>
        <w:t>What is a Quality Management System (QMS)? |</w:t>
      </w:r>
      <w:r w:rsidRPr="00641442">
        <w:rPr>
          <w:rFonts w:ascii="Times New Roman" w:eastAsia="Times New Roman" w:hAnsi="Times New Roman" w:cs="Times New Roman"/>
          <w:sz w:val="24"/>
          <w:szCs w:val="24"/>
        </w:rPr>
        <w:t>. Available at: https://asq.org/quality-resources/quality-management-system (Accessed: 17 July 2021)</w:t>
      </w:r>
    </w:p>
    <w:p w14:paraId="0000005E"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proofErr w:type="spellStart"/>
      <w:r w:rsidRPr="00641442">
        <w:rPr>
          <w:rFonts w:ascii="Times New Roman" w:eastAsia="Times New Roman" w:hAnsi="Times New Roman" w:cs="Times New Roman"/>
          <w:sz w:val="24"/>
          <w:szCs w:val="24"/>
          <w:highlight w:val="white"/>
        </w:rPr>
        <w:t>Bala</w:t>
      </w:r>
      <w:proofErr w:type="spellEnd"/>
      <w:r w:rsidRPr="00641442">
        <w:rPr>
          <w:rFonts w:ascii="Times New Roman" w:eastAsia="Times New Roman" w:hAnsi="Times New Roman" w:cs="Times New Roman"/>
          <w:sz w:val="24"/>
          <w:szCs w:val="24"/>
          <w:highlight w:val="white"/>
        </w:rPr>
        <w:t xml:space="preserve">, M. and Verma, D., 2018. A critical review of digital marketing. </w:t>
      </w:r>
      <w:r w:rsidRPr="00641442">
        <w:rPr>
          <w:rFonts w:ascii="Times New Roman" w:eastAsia="Times New Roman" w:hAnsi="Times New Roman" w:cs="Times New Roman"/>
          <w:i/>
          <w:sz w:val="24"/>
          <w:szCs w:val="24"/>
          <w:highlight w:val="white"/>
        </w:rPr>
        <w:t xml:space="preserve">M. </w:t>
      </w:r>
      <w:proofErr w:type="spellStart"/>
      <w:r w:rsidRPr="00641442">
        <w:rPr>
          <w:rFonts w:ascii="Times New Roman" w:eastAsia="Times New Roman" w:hAnsi="Times New Roman" w:cs="Times New Roman"/>
          <w:i/>
          <w:sz w:val="24"/>
          <w:szCs w:val="24"/>
          <w:highlight w:val="white"/>
        </w:rPr>
        <w:t>Bala</w:t>
      </w:r>
      <w:proofErr w:type="spellEnd"/>
      <w:r w:rsidRPr="00641442">
        <w:rPr>
          <w:rFonts w:ascii="Times New Roman" w:eastAsia="Times New Roman" w:hAnsi="Times New Roman" w:cs="Times New Roman"/>
          <w:i/>
          <w:sz w:val="24"/>
          <w:szCs w:val="24"/>
          <w:highlight w:val="white"/>
        </w:rPr>
        <w:t>, D. Verma (2018). A Critical Review of Digital Marketing. International Journal of Management, IT &amp; Engineering</w:t>
      </w:r>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8</w:t>
      </w:r>
      <w:r w:rsidRPr="00641442">
        <w:rPr>
          <w:rFonts w:ascii="Times New Roman" w:eastAsia="Times New Roman" w:hAnsi="Times New Roman" w:cs="Times New Roman"/>
          <w:sz w:val="24"/>
          <w:szCs w:val="24"/>
          <w:highlight w:val="white"/>
        </w:rPr>
        <w:t>(10), pp.321-339.</w:t>
      </w:r>
    </w:p>
    <w:p w14:paraId="0000005F"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r w:rsidRPr="00641442">
        <w:rPr>
          <w:rFonts w:ascii="Times New Roman" w:eastAsia="Times New Roman" w:hAnsi="Times New Roman" w:cs="Times New Roman"/>
          <w:sz w:val="24"/>
          <w:szCs w:val="24"/>
          <w:highlight w:val="white"/>
        </w:rPr>
        <w:t xml:space="preserve">Chen, M., Liu, R., Shen, L., Yuan, S., Zhou, J., Wu, Y., He, X. and Zhou, B., 2019. The </w:t>
      </w:r>
      <w:proofErr w:type="spellStart"/>
      <w:r w:rsidRPr="00641442">
        <w:rPr>
          <w:rFonts w:ascii="Times New Roman" w:eastAsia="Times New Roman" w:hAnsi="Times New Roman" w:cs="Times New Roman"/>
          <w:sz w:val="24"/>
          <w:szCs w:val="24"/>
          <w:highlight w:val="white"/>
        </w:rPr>
        <w:t>jddc</w:t>
      </w:r>
      <w:proofErr w:type="spellEnd"/>
      <w:r w:rsidRPr="00641442">
        <w:rPr>
          <w:rFonts w:ascii="Times New Roman" w:eastAsia="Times New Roman" w:hAnsi="Times New Roman" w:cs="Times New Roman"/>
          <w:sz w:val="24"/>
          <w:szCs w:val="24"/>
          <w:highlight w:val="white"/>
        </w:rPr>
        <w:t xml:space="preserve"> corpus: A large-scale multi-turn </w:t>
      </w:r>
      <w:proofErr w:type="spellStart"/>
      <w:r w:rsidRPr="00641442">
        <w:rPr>
          <w:rFonts w:ascii="Times New Roman" w:eastAsia="Times New Roman" w:hAnsi="Times New Roman" w:cs="Times New Roman"/>
          <w:sz w:val="24"/>
          <w:szCs w:val="24"/>
          <w:highlight w:val="white"/>
        </w:rPr>
        <w:t>chinese</w:t>
      </w:r>
      <w:proofErr w:type="spellEnd"/>
      <w:r w:rsidRPr="00641442">
        <w:rPr>
          <w:rFonts w:ascii="Times New Roman" w:eastAsia="Times New Roman" w:hAnsi="Times New Roman" w:cs="Times New Roman"/>
          <w:sz w:val="24"/>
          <w:szCs w:val="24"/>
          <w:highlight w:val="white"/>
        </w:rPr>
        <w:t xml:space="preserve"> dialogue dataset for e-commerce customer service. </w:t>
      </w:r>
      <w:proofErr w:type="spellStart"/>
      <w:r w:rsidRPr="00641442">
        <w:rPr>
          <w:rFonts w:ascii="Times New Roman" w:eastAsia="Times New Roman" w:hAnsi="Times New Roman" w:cs="Times New Roman"/>
          <w:i/>
          <w:sz w:val="24"/>
          <w:szCs w:val="24"/>
          <w:highlight w:val="white"/>
        </w:rPr>
        <w:t>arXiv</w:t>
      </w:r>
      <w:proofErr w:type="spellEnd"/>
      <w:r w:rsidRPr="00641442">
        <w:rPr>
          <w:rFonts w:ascii="Times New Roman" w:eastAsia="Times New Roman" w:hAnsi="Times New Roman" w:cs="Times New Roman"/>
          <w:i/>
          <w:sz w:val="24"/>
          <w:szCs w:val="24"/>
          <w:highlight w:val="white"/>
        </w:rPr>
        <w:t xml:space="preserve"> preprint arXiv:1911.09969</w:t>
      </w:r>
      <w:r w:rsidRPr="00641442">
        <w:rPr>
          <w:rFonts w:ascii="Times New Roman" w:eastAsia="Times New Roman" w:hAnsi="Times New Roman" w:cs="Times New Roman"/>
          <w:sz w:val="24"/>
          <w:szCs w:val="24"/>
          <w:highlight w:val="white"/>
        </w:rPr>
        <w:t>.</w:t>
      </w:r>
    </w:p>
    <w:p w14:paraId="00000060"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r w:rsidRPr="00641442">
        <w:rPr>
          <w:rFonts w:ascii="Times New Roman" w:eastAsia="Times New Roman" w:hAnsi="Times New Roman" w:cs="Times New Roman"/>
          <w:sz w:val="24"/>
          <w:szCs w:val="24"/>
          <w:highlight w:val="white"/>
        </w:rPr>
        <w:t xml:space="preserve">Hébert, E.T., </w:t>
      </w:r>
      <w:proofErr w:type="spellStart"/>
      <w:r w:rsidRPr="00641442">
        <w:rPr>
          <w:rFonts w:ascii="Times New Roman" w:eastAsia="Times New Roman" w:hAnsi="Times New Roman" w:cs="Times New Roman"/>
          <w:sz w:val="24"/>
          <w:szCs w:val="24"/>
          <w:highlight w:val="white"/>
        </w:rPr>
        <w:t>Vandewater</w:t>
      </w:r>
      <w:proofErr w:type="spellEnd"/>
      <w:r w:rsidRPr="00641442">
        <w:rPr>
          <w:rFonts w:ascii="Times New Roman" w:eastAsia="Times New Roman" w:hAnsi="Times New Roman" w:cs="Times New Roman"/>
          <w:sz w:val="24"/>
          <w:szCs w:val="24"/>
          <w:highlight w:val="white"/>
        </w:rPr>
        <w:t xml:space="preserve">, E.A., </w:t>
      </w:r>
      <w:proofErr w:type="spellStart"/>
      <w:r w:rsidRPr="00641442">
        <w:rPr>
          <w:rFonts w:ascii="Times New Roman" w:eastAsia="Times New Roman" w:hAnsi="Times New Roman" w:cs="Times New Roman"/>
          <w:sz w:val="24"/>
          <w:szCs w:val="24"/>
          <w:highlight w:val="white"/>
        </w:rPr>
        <w:t>Businelle</w:t>
      </w:r>
      <w:proofErr w:type="spellEnd"/>
      <w:r w:rsidRPr="00641442">
        <w:rPr>
          <w:rFonts w:ascii="Times New Roman" w:eastAsia="Times New Roman" w:hAnsi="Times New Roman" w:cs="Times New Roman"/>
          <w:sz w:val="24"/>
          <w:szCs w:val="24"/>
          <w:highlight w:val="white"/>
        </w:rPr>
        <w:t xml:space="preserve">, M.S., Harrell, M.B., </w:t>
      </w:r>
      <w:proofErr w:type="spellStart"/>
      <w:r w:rsidRPr="00641442">
        <w:rPr>
          <w:rFonts w:ascii="Times New Roman" w:eastAsia="Times New Roman" w:hAnsi="Times New Roman" w:cs="Times New Roman"/>
          <w:sz w:val="24"/>
          <w:szCs w:val="24"/>
          <w:highlight w:val="white"/>
        </w:rPr>
        <w:t>Kelder</w:t>
      </w:r>
      <w:proofErr w:type="spellEnd"/>
      <w:r w:rsidRPr="00641442">
        <w:rPr>
          <w:rFonts w:ascii="Times New Roman" w:eastAsia="Times New Roman" w:hAnsi="Times New Roman" w:cs="Times New Roman"/>
          <w:sz w:val="24"/>
          <w:szCs w:val="24"/>
          <w:highlight w:val="white"/>
        </w:rPr>
        <w:t xml:space="preserve">, S.H. and Perry, C.L., 2017. Feasibility and reliability of a mobile tool to evaluate exposure to tobacco product marketing and messages using ecological momentary assessment. </w:t>
      </w:r>
      <w:r w:rsidRPr="00641442">
        <w:rPr>
          <w:rFonts w:ascii="Times New Roman" w:eastAsia="Times New Roman" w:hAnsi="Times New Roman" w:cs="Times New Roman"/>
          <w:i/>
          <w:sz w:val="24"/>
          <w:szCs w:val="24"/>
          <w:highlight w:val="white"/>
        </w:rPr>
        <w:t>Addictive behaviors</w:t>
      </w:r>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73</w:t>
      </w:r>
      <w:r w:rsidRPr="00641442">
        <w:rPr>
          <w:rFonts w:ascii="Times New Roman" w:eastAsia="Times New Roman" w:hAnsi="Times New Roman" w:cs="Times New Roman"/>
          <w:sz w:val="24"/>
          <w:szCs w:val="24"/>
          <w:highlight w:val="white"/>
        </w:rPr>
        <w:t>, pp.105-110.</w:t>
      </w:r>
    </w:p>
    <w:p w14:paraId="00000061"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r w:rsidRPr="00641442">
        <w:rPr>
          <w:rFonts w:ascii="Times New Roman" w:eastAsia="Times New Roman" w:hAnsi="Times New Roman" w:cs="Times New Roman"/>
          <w:sz w:val="24"/>
          <w:szCs w:val="24"/>
          <w:highlight w:val="white"/>
        </w:rPr>
        <w:t xml:space="preserve">Koch, J., </w:t>
      </w:r>
      <w:proofErr w:type="spellStart"/>
      <w:r w:rsidRPr="00641442">
        <w:rPr>
          <w:rFonts w:ascii="Times New Roman" w:eastAsia="Times New Roman" w:hAnsi="Times New Roman" w:cs="Times New Roman"/>
          <w:sz w:val="24"/>
          <w:szCs w:val="24"/>
          <w:highlight w:val="white"/>
        </w:rPr>
        <w:t>Frommeyer</w:t>
      </w:r>
      <w:proofErr w:type="spellEnd"/>
      <w:r w:rsidRPr="00641442">
        <w:rPr>
          <w:rFonts w:ascii="Times New Roman" w:eastAsia="Times New Roman" w:hAnsi="Times New Roman" w:cs="Times New Roman"/>
          <w:sz w:val="24"/>
          <w:szCs w:val="24"/>
          <w:highlight w:val="white"/>
        </w:rPr>
        <w:t xml:space="preserve">, B. and </w:t>
      </w:r>
      <w:proofErr w:type="spellStart"/>
      <w:r w:rsidRPr="00641442">
        <w:rPr>
          <w:rFonts w:ascii="Times New Roman" w:eastAsia="Times New Roman" w:hAnsi="Times New Roman" w:cs="Times New Roman"/>
          <w:sz w:val="24"/>
          <w:szCs w:val="24"/>
          <w:highlight w:val="white"/>
        </w:rPr>
        <w:t>Schewe</w:t>
      </w:r>
      <w:proofErr w:type="spellEnd"/>
      <w:r w:rsidRPr="00641442">
        <w:rPr>
          <w:rFonts w:ascii="Times New Roman" w:eastAsia="Times New Roman" w:hAnsi="Times New Roman" w:cs="Times New Roman"/>
          <w:sz w:val="24"/>
          <w:szCs w:val="24"/>
          <w:highlight w:val="white"/>
        </w:rPr>
        <w:t xml:space="preserve">, G., 2020. Online shopping motives during the COVID-19 pandemic—lessons from the crisis. </w:t>
      </w:r>
      <w:r w:rsidRPr="00641442">
        <w:rPr>
          <w:rFonts w:ascii="Times New Roman" w:eastAsia="Times New Roman" w:hAnsi="Times New Roman" w:cs="Times New Roman"/>
          <w:i/>
          <w:sz w:val="24"/>
          <w:szCs w:val="24"/>
          <w:highlight w:val="white"/>
        </w:rPr>
        <w:t>Sustainability</w:t>
      </w:r>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12</w:t>
      </w:r>
      <w:r w:rsidRPr="00641442">
        <w:rPr>
          <w:rFonts w:ascii="Times New Roman" w:eastAsia="Times New Roman" w:hAnsi="Times New Roman" w:cs="Times New Roman"/>
          <w:sz w:val="24"/>
          <w:szCs w:val="24"/>
          <w:highlight w:val="white"/>
        </w:rPr>
        <w:t>(24), p.10247.</w:t>
      </w:r>
    </w:p>
    <w:p w14:paraId="00000062"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proofErr w:type="spellStart"/>
      <w:r w:rsidRPr="00641442">
        <w:rPr>
          <w:rFonts w:ascii="Times New Roman" w:eastAsia="Times New Roman" w:hAnsi="Times New Roman" w:cs="Times New Roman"/>
          <w:sz w:val="24"/>
          <w:szCs w:val="24"/>
          <w:highlight w:val="white"/>
        </w:rPr>
        <w:lastRenderedPageBreak/>
        <w:t>Rahimian</w:t>
      </w:r>
      <w:proofErr w:type="spellEnd"/>
      <w:r w:rsidRPr="00641442">
        <w:rPr>
          <w:rFonts w:ascii="Times New Roman" w:eastAsia="Times New Roman" w:hAnsi="Times New Roman" w:cs="Times New Roman"/>
          <w:sz w:val="24"/>
          <w:szCs w:val="24"/>
          <w:highlight w:val="white"/>
        </w:rPr>
        <w:t xml:space="preserve">, S., </w:t>
      </w:r>
      <w:proofErr w:type="spellStart"/>
      <w:r w:rsidRPr="00641442">
        <w:rPr>
          <w:rFonts w:ascii="Times New Roman" w:eastAsia="Times New Roman" w:hAnsi="Times New Roman" w:cs="Times New Roman"/>
          <w:sz w:val="24"/>
          <w:szCs w:val="24"/>
          <w:highlight w:val="white"/>
        </w:rPr>
        <w:t>ShamiZanjani</w:t>
      </w:r>
      <w:proofErr w:type="spellEnd"/>
      <w:r w:rsidRPr="00641442">
        <w:rPr>
          <w:rFonts w:ascii="Times New Roman" w:eastAsia="Times New Roman" w:hAnsi="Times New Roman" w:cs="Times New Roman"/>
          <w:sz w:val="24"/>
          <w:szCs w:val="24"/>
          <w:highlight w:val="white"/>
        </w:rPr>
        <w:t xml:space="preserve">, M., </w:t>
      </w:r>
      <w:proofErr w:type="spellStart"/>
      <w:r w:rsidRPr="00641442">
        <w:rPr>
          <w:rFonts w:ascii="Times New Roman" w:eastAsia="Times New Roman" w:hAnsi="Times New Roman" w:cs="Times New Roman"/>
          <w:sz w:val="24"/>
          <w:szCs w:val="24"/>
          <w:highlight w:val="white"/>
        </w:rPr>
        <w:t>Manian</w:t>
      </w:r>
      <w:proofErr w:type="spellEnd"/>
      <w:r w:rsidRPr="00641442">
        <w:rPr>
          <w:rFonts w:ascii="Times New Roman" w:eastAsia="Times New Roman" w:hAnsi="Times New Roman" w:cs="Times New Roman"/>
          <w:sz w:val="24"/>
          <w:szCs w:val="24"/>
          <w:highlight w:val="white"/>
        </w:rPr>
        <w:t xml:space="preserve">, A. and </w:t>
      </w:r>
      <w:proofErr w:type="spellStart"/>
      <w:r w:rsidRPr="00641442">
        <w:rPr>
          <w:rFonts w:ascii="Times New Roman" w:eastAsia="Times New Roman" w:hAnsi="Times New Roman" w:cs="Times New Roman"/>
          <w:sz w:val="24"/>
          <w:szCs w:val="24"/>
          <w:highlight w:val="white"/>
        </w:rPr>
        <w:t>Esfiddani</w:t>
      </w:r>
      <w:proofErr w:type="spellEnd"/>
      <w:r w:rsidRPr="00641442">
        <w:rPr>
          <w:rFonts w:ascii="Times New Roman" w:eastAsia="Times New Roman" w:hAnsi="Times New Roman" w:cs="Times New Roman"/>
          <w:sz w:val="24"/>
          <w:szCs w:val="24"/>
          <w:highlight w:val="white"/>
        </w:rPr>
        <w:t xml:space="preserve">, M.R., 2020. Developing a Customer Experience Management Framework in Hoteling Industry: A Systematic Review of Theoretical Foundations. </w:t>
      </w:r>
      <w:r w:rsidRPr="00641442">
        <w:rPr>
          <w:rFonts w:ascii="Times New Roman" w:eastAsia="Times New Roman" w:hAnsi="Times New Roman" w:cs="Times New Roman"/>
          <w:i/>
          <w:sz w:val="24"/>
          <w:szCs w:val="24"/>
          <w:highlight w:val="white"/>
        </w:rPr>
        <w:t>Journal of Business Management</w:t>
      </w:r>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12</w:t>
      </w:r>
      <w:r w:rsidRPr="00641442">
        <w:rPr>
          <w:rFonts w:ascii="Times New Roman" w:eastAsia="Times New Roman" w:hAnsi="Times New Roman" w:cs="Times New Roman"/>
          <w:sz w:val="24"/>
          <w:szCs w:val="24"/>
          <w:highlight w:val="white"/>
        </w:rPr>
        <w:t>(3), pp.523-547.</w:t>
      </w:r>
    </w:p>
    <w:p w14:paraId="00000063" w14:textId="77777777" w:rsidR="00D01936" w:rsidRPr="00641442" w:rsidRDefault="00223913">
      <w:pPr>
        <w:spacing w:line="360" w:lineRule="auto"/>
        <w:jc w:val="both"/>
        <w:rPr>
          <w:rFonts w:ascii="Times New Roman" w:eastAsia="Times New Roman" w:hAnsi="Times New Roman" w:cs="Times New Roman"/>
          <w:sz w:val="24"/>
          <w:szCs w:val="24"/>
          <w:highlight w:val="white"/>
        </w:rPr>
      </w:pPr>
      <w:r w:rsidRPr="00641442">
        <w:rPr>
          <w:rFonts w:ascii="Times New Roman" w:eastAsia="Times New Roman" w:hAnsi="Times New Roman" w:cs="Times New Roman"/>
          <w:sz w:val="24"/>
          <w:szCs w:val="24"/>
          <w:highlight w:val="white"/>
        </w:rPr>
        <w:t xml:space="preserve">Wang, A. and Gao, X., 2019. Multifunctional product marketing using social media based on the variable-scale clustering. </w:t>
      </w:r>
      <w:proofErr w:type="spellStart"/>
      <w:r w:rsidRPr="00641442">
        <w:rPr>
          <w:rFonts w:ascii="Times New Roman" w:eastAsia="Times New Roman" w:hAnsi="Times New Roman" w:cs="Times New Roman"/>
          <w:i/>
          <w:sz w:val="24"/>
          <w:szCs w:val="24"/>
          <w:highlight w:val="white"/>
        </w:rPr>
        <w:t>Tehnički</w:t>
      </w:r>
      <w:proofErr w:type="spellEnd"/>
      <w:r w:rsidRPr="00641442">
        <w:rPr>
          <w:rFonts w:ascii="Times New Roman" w:eastAsia="Times New Roman" w:hAnsi="Times New Roman" w:cs="Times New Roman"/>
          <w:i/>
          <w:sz w:val="24"/>
          <w:szCs w:val="24"/>
          <w:highlight w:val="white"/>
        </w:rPr>
        <w:t xml:space="preserve"> </w:t>
      </w:r>
      <w:proofErr w:type="spellStart"/>
      <w:r w:rsidRPr="00641442">
        <w:rPr>
          <w:rFonts w:ascii="Times New Roman" w:eastAsia="Times New Roman" w:hAnsi="Times New Roman" w:cs="Times New Roman"/>
          <w:i/>
          <w:sz w:val="24"/>
          <w:szCs w:val="24"/>
          <w:highlight w:val="white"/>
        </w:rPr>
        <w:t>vjesnik</w:t>
      </w:r>
      <w:proofErr w:type="spellEnd"/>
      <w:r w:rsidRPr="00641442">
        <w:rPr>
          <w:rFonts w:ascii="Times New Roman" w:eastAsia="Times New Roman" w:hAnsi="Times New Roman" w:cs="Times New Roman"/>
          <w:sz w:val="24"/>
          <w:szCs w:val="24"/>
          <w:highlight w:val="white"/>
        </w:rPr>
        <w:t xml:space="preserve">, </w:t>
      </w:r>
      <w:r w:rsidRPr="00641442">
        <w:rPr>
          <w:rFonts w:ascii="Times New Roman" w:eastAsia="Times New Roman" w:hAnsi="Times New Roman" w:cs="Times New Roman"/>
          <w:i/>
          <w:sz w:val="24"/>
          <w:szCs w:val="24"/>
          <w:highlight w:val="white"/>
        </w:rPr>
        <w:t>26</w:t>
      </w:r>
      <w:r w:rsidRPr="00641442">
        <w:rPr>
          <w:rFonts w:ascii="Times New Roman" w:eastAsia="Times New Roman" w:hAnsi="Times New Roman" w:cs="Times New Roman"/>
          <w:sz w:val="24"/>
          <w:szCs w:val="24"/>
          <w:highlight w:val="white"/>
        </w:rPr>
        <w:t>(1), pp.193-200.</w:t>
      </w:r>
    </w:p>
    <w:p w14:paraId="00000064" w14:textId="77777777" w:rsidR="00D01936" w:rsidRPr="00641442" w:rsidRDefault="00D01936">
      <w:pPr>
        <w:spacing w:line="360" w:lineRule="auto"/>
        <w:jc w:val="both"/>
        <w:rPr>
          <w:rFonts w:ascii="Times New Roman" w:eastAsia="Times New Roman" w:hAnsi="Times New Roman" w:cs="Times New Roman"/>
          <w:sz w:val="24"/>
          <w:szCs w:val="24"/>
        </w:rPr>
      </w:pPr>
    </w:p>
    <w:p w14:paraId="00000065" w14:textId="77777777" w:rsidR="00D01936" w:rsidRPr="00641442" w:rsidRDefault="00D01936">
      <w:pPr>
        <w:rPr>
          <w:rFonts w:ascii="Times New Roman" w:hAnsi="Times New Roman" w:cs="Times New Roman"/>
        </w:rPr>
      </w:pPr>
    </w:p>
    <w:p w14:paraId="00000066" w14:textId="77777777" w:rsidR="00D01936" w:rsidRPr="00641442" w:rsidRDefault="00D01936">
      <w:pPr>
        <w:rPr>
          <w:rFonts w:ascii="Times New Roman" w:hAnsi="Times New Roman" w:cs="Times New Roman"/>
        </w:rPr>
      </w:pPr>
    </w:p>
    <w:p w14:paraId="00000067" w14:textId="77777777" w:rsidR="00D01936" w:rsidRPr="00641442" w:rsidRDefault="00D01936">
      <w:pPr>
        <w:rPr>
          <w:rFonts w:ascii="Times New Roman" w:hAnsi="Times New Roman" w:cs="Times New Roman"/>
        </w:rPr>
      </w:pPr>
    </w:p>
    <w:p w14:paraId="00000068" w14:textId="77777777" w:rsidR="00D01936" w:rsidRPr="00641442" w:rsidRDefault="00D01936">
      <w:pPr>
        <w:rPr>
          <w:rFonts w:ascii="Times New Roman" w:hAnsi="Times New Roman" w:cs="Times New Roman"/>
          <w:sz w:val="20"/>
          <w:szCs w:val="20"/>
          <w:highlight w:val="white"/>
        </w:rPr>
      </w:pPr>
    </w:p>
    <w:p w14:paraId="00000069" w14:textId="77777777" w:rsidR="00D01936" w:rsidRPr="00641442" w:rsidRDefault="00D01936">
      <w:pPr>
        <w:rPr>
          <w:rFonts w:ascii="Times New Roman" w:hAnsi="Times New Roman" w:cs="Times New Roman"/>
          <w:sz w:val="20"/>
          <w:szCs w:val="20"/>
          <w:highlight w:val="white"/>
        </w:rPr>
      </w:pPr>
    </w:p>
    <w:p w14:paraId="0000006A" w14:textId="77777777" w:rsidR="00D01936" w:rsidRPr="00641442" w:rsidRDefault="00D01936">
      <w:pPr>
        <w:rPr>
          <w:rFonts w:ascii="Times New Roman" w:hAnsi="Times New Roman" w:cs="Times New Roman"/>
          <w:sz w:val="20"/>
          <w:szCs w:val="20"/>
          <w:highlight w:val="white"/>
        </w:rPr>
      </w:pPr>
    </w:p>
    <w:p w14:paraId="0000006B" w14:textId="77777777" w:rsidR="00D01936" w:rsidRPr="00641442" w:rsidRDefault="00D01936">
      <w:pPr>
        <w:rPr>
          <w:rFonts w:ascii="Times New Roman" w:hAnsi="Times New Roman" w:cs="Times New Roman"/>
          <w:sz w:val="20"/>
          <w:szCs w:val="20"/>
          <w:highlight w:val="white"/>
        </w:rPr>
      </w:pPr>
    </w:p>
    <w:p w14:paraId="0000006C" w14:textId="77777777" w:rsidR="00D01936" w:rsidRPr="00641442" w:rsidRDefault="00223913">
      <w:pPr>
        <w:pStyle w:val="Heading4"/>
        <w:keepNext w:val="0"/>
        <w:keepLines w:val="0"/>
        <w:spacing w:before="0" w:after="0" w:line="360" w:lineRule="auto"/>
        <w:rPr>
          <w:rFonts w:ascii="Times New Roman" w:hAnsi="Times New Roman" w:cs="Times New Roman"/>
          <w:color w:val="000000"/>
          <w:sz w:val="21"/>
          <w:szCs w:val="21"/>
        </w:rPr>
      </w:pPr>
      <w:bookmarkStart w:id="20" w:name="_heading=h.3j2qqm3" w:colFirst="0" w:colLast="0"/>
      <w:bookmarkStart w:id="21" w:name="_Toc78389672"/>
      <w:bookmarkEnd w:id="20"/>
      <w:r w:rsidRPr="00641442">
        <w:rPr>
          <w:rFonts w:ascii="Times New Roman" w:hAnsi="Times New Roman" w:cs="Times New Roman"/>
          <w:color w:val="000000"/>
          <w:sz w:val="21"/>
          <w:szCs w:val="21"/>
        </w:rPr>
        <w:t>.</w:t>
      </w:r>
      <w:bookmarkEnd w:id="21"/>
    </w:p>
    <w:p w14:paraId="0000006D" w14:textId="77777777" w:rsidR="00D01936" w:rsidRPr="00641442" w:rsidRDefault="00D01936">
      <w:pPr>
        <w:rPr>
          <w:rFonts w:ascii="Times New Roman" w:hAnsi="Times New Roman" w:cs="Times New Roman"/>
        </w:rPr>
      </w:pPr>
    </w:p>
    <w:p w14:paraId="0000006E" w14:textId="77777777" w:rsidR="00D01936" w:rsidRDefault="00D01936"/>
    <w:sectPr w:rsidR="00D01936">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87136" w14:textId="77777777" w:rsidR="00DB790A" w:rsidRDefault="00DB790A">
      <w:pPr>
        <w:spacing w:line="240" w:lineRule="auto"/>
      </w:pPr>
      <w:r>
        <w:separator/>
      </w:r>
    </w:p>
  </w:endnote>
  <w:endnote w:type="continuationSeparator" w:id="0">
    <w:p w14:paraId="0ABC8650" w14:textId="77777777" w:rsidR="00DB790A" w:rsidRDefault="00DB79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F" w14:textId="77777777" w:rsidR="00D01936" w:rsidRDefault="0022391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9816D0">
      <w:rPr>
        <w:noProof/>
        <w:color w:val="000000"/>
      </w:rPr>
      <w:t>13</w:t>
    </w:r>
    <w:r>
      <w:rPr>
        <w:color w:val="000000"/>
      </w:rPr>
      <w:fldChar w:fldCharType="end"/>
    </w:r>
  </w:p>
  <w:p w14:paraId="00000070" w14:textId="77777777" w:rsidR="00D01936" w:rsidRDefault="00D0193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1094F" w14:textId="77777777" w:rsidR="00DB790A" w:rsidRDefault="00DB790A">
      <w:pPr>
        <w:spacing w:line="240" w:lineRule="auto"/>
      </w:pPr>
      <w:r>
        <w:separator/>
      </w:r>
    </w:p>
  </w:footnote>
  <w:footnote w:type="continuationSeparator" w:id="0">
    <w:p w14:paraId="2BF844B0" w14:textId="77777777" w:rsidR="00DB790A" w:rsidRDefault="00DB79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46A16"/>
    <w:multiLevelType w:val="multilevel"/>
    <w:tmpl w:val="58B444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936"/>
    <w:rsid w:val="00223913"/>
    <w:rsid w:val="0034524F"/>
    <w:rsid w:val="00585CC1"/>
    <w:rsid w:val="00602FCB"/>
    <w:rsid w:val="00641442"/>
    <w:rsid w:val="007F57D6"/>
    <w:rsid w:val="009816D0"/>
    <w:rsid w:val="00D01936"/>
    <w:rsid w:val="00D33C4B"/>
    <w:rsid w:val="00DB79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1EA6C"/>
  <w15:docId w15:val="{D7BE75B7-FB27-459E-9D1F-2045BDB1D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qFormat/>
    <w:rsid w:val="00742A5D"/>
    <w:pPr>
      <w:keepNext/>
      <w:keepLines/>
      <w:spacing w:before="400" w:after="120"/>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742A5D"/>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742A5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42A5D"/>
    <w:pPr>
      <w:spacing w:after="100"/>
    </w:pPr>
  </w:style>
  <w:style w:type="character" w:styleId="Hyperlink">
    <w:name w:val="Hyperlink"/>
    <w:basedOn w:val="DefaultParagraphFont"/>
    <w:uiPriority w:val="99"/>
    <w:unhideWhenUsed/>
    <w:rsid w:val="00742A5D"/>
    <w:rPr>
      <w:color w:val="0000FF" w:themeColor="hyperlink"/>
      <w:u w:val="single"/>
    </w:rPr>
  </w:style>
  <w:style w:type="paragraph" w:styleId="Header">
    <w:name w:val="header"/>
    <w:basedOn w:val="Normal"/>
    <w:link w:val="HeaderChar"/>
    <w:uiPriority w:val="99"/>
    <w:unhideWhenUsed/>
    <w:rsid w:val="00742A5D"/>
    <w:pPr>
      <w:tabs>
        <w:tab w:val="center" w:pos="4513"/>
        <w:tab w:val="right" w:pos="9026"/>
      </w:tabs>
      <w:spacing w:line="240" w:lineRule="auto"/>
    </w:pPr>
  </w:style>
  <w:style w:type="character" w:customStyle="1" w:styleId="HeaderChar">
    <w:name w:val="Header Char"/>
    <w:basedOn w:val="DefaultParagraphFont"/>
    <w:link w:val="Header"/>
    <w:uiPriority w:val="99"/>
    <w:rsid w:val="00742A5D"/>
  </w:style>
  <w:style w:type="paragraph" w:styleId="Footer">
    <w:name w:val="footer"/>
    <w:basedOn w:val="Normal"/>
    <w:link w:val="FooterChar"/>
    <w:uiPriority w:val="99"/>
    <w:unhideWhenUsed/>
    <w:rsid w:val="00742A5D"/>
    <w:pPr>
      <w:tabs>
        <w:tab w:val="center" w:pos="4513"/>
        <w:tab w:val="right" w:pos="9026"/>
      </w:tabs>
      <w:spacing w:line="240" w:lineRule="auto"/>
    </w:pPr>
  </w:style>
  <w:style w:type="character" w:customStyle="1" w:styleId="FooterChar">
    <w:name w:val="Footer Char"/>
    <w:basedOn w:val="DefaultParagraphFont"/>
    <w:link w:val="Footer"/>
    <w:uiPriority w:val="99"/>
    <w:rsid w:val="00742A5D"/>
  </w:style>
  <w:style w:type="paragraph" w:styleId="TOC4">
    <w:name w:val="toc 4"/>
    <w:basedOn w:val="Normal"/>
    <w:next w:val="Normal"/>
    <w:autoRedefine/>
    <w:uiPriority w:val="39"/>
    <w:unhideWhenUsed/>
    <w:rsid w:val="00585CC1"/>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E5PU8+K46Sg8uTm6Qc4PjEsGQQ==">AMUW2mXILLHE4btaAFqjFsouYjTVCagOtYDvFfkM+PSygOsATw62nPxnzWMq/V1dgjTsmMhyR/2P0ubfrTNTRsMqvzEgqU4KiEdehh8EOeNfm7fvnhJ57JBLs/n+AJWy7bTGidp6ehz3RFC7tFSr28QmpxDfano90+6XDe0zyXqyoIFBtKIxmEgJ/wlmkZWBGoT10MGkGi1fwppJpf4lfO4PzVjAcAfr6JvtOF6G5hsZ1VrM0WvVTit1qzEwD5HxSakv+8y/c2ugPalIXVATCw5x7qDEAZJcZ+vxdYeV8K9Coj8/5cj8pD/0Z1HD+rDS0ueHF3dXZyjfY+MVj8FROuVINfqHkkQxGgIXSlxxlwtYEIO3puBdDXQ4qQn+hkPFlBIKhrzNTBtnytt384+a9emvO4UAfJ3p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4718</Words>
  <Characters>26893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angelica costache</cp:lastModifiedBy>
  <cp:revision>5</cp:revision>
  <dcterms:created xsi:type="dcterms:W3CDTF">2021-09-03T16:02:00Z</dcterms:created>
  <dcterms:modified xsi:type="dcterms:W3CDTF">2021-09-03T16:10:00Z</dcterms:modified>
</cp:coreProperties>
</file>