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575A7" w14:textId="77777777" w:rsidR="00AD09B9" w:rsidRDefault="00AD09B9" w:rsidP="00AD09B9">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346A542" w14:textId="77777777" w:rsidR="00CA7D5E" w:rsidRPr="004C3A0B" w:rsidRDefault="00CA7D5E" w:rsidP="00A91894">
      <w:pPr>
        <w:tabs>
          <w:tab w:val="left" w:pos="5103"/>
        </w:tabs>
        <w:jc w:val="center"/>
        <w:rPr>
          <w:rFonts w:ascii="Arial" w:hAnsi="Arial" w:cs="Arial"/>
          <w:b/>
          <w:bCs/>
          <w:sz w:val="24"/>
          <w:szCs w:val="24"/>
        </w:rPr>
      </w:pP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F53DF5F" w:rsidR="005E6C44" w:rsidRPr="004C3A0B" w:rsidRDefault="005E6C44" w:rsidP="00A91894">
            <w:pPr>
              <w:rPr>
                <w:rFonts w:ascii="Arial" w:hAnsi="Arial" w:cs="Arial"/>
                <w:sz w:val="22"/>
                <w:szCs w:val="22"/>
              </w:rPr>
            </w:pPr>
            <w:r w:rsidRPr="004C3A0B">
              <w:rPr>
                <w:rFonts w:ascii="Arial" w:hAnsi="Arial" w:cs="Arial"/>
                <w:sz w:val="22"/>
                <w:szCs w:val="22"/>
              </w:rPr>
              <w:t>Full Name:</w:t>
            </w:r>
            <w:r w:rsidR="00274895">
              <w:rPr>
                <w:rFonts w:ascii="Arial" w:hAnsi="Arial" w:cs="Arial"/>
                <w:sz w:val="22"/>
                <w:szCs w:val="22"/>
              </w:rPr>
              <w:t xml:space="preserve"> </w:t>
            </w:r>
          </w:p>
        </w:tc>
        <w:tc>
          <w:tcPr>
            <w:tcW w:w="6636" w:type="dxa"/>
            <w:gridSpan w:val="4"/>
            <w:vAlign w:val="center"/>
          </w:tcPr>
          <w:p w14:paraId="7B7CF528" w14:textId="4499AFFD" w:rsidR="005E6C44" w:rsidRPr="004C3A0B" w:rsidRDefault="003D0451" w:rsidP="00A91894">
            <w:pPr>
              <w:rPr>
                <w:rFonts w:ascii="Arial" w:hAnsi="Arial" w:cs="Arial"/>
                <w:sz w:val="22"/>
                <w:szCs w:val="22"/>
              </w:rPr>
            </w:pPr>
            <w:r>
              <w:rPr>
                <w:rFonts w:ascii="Arial" w:hAnsi="Arial" w:cs="Arial"/>
                <w:sz w:val="22"/>
                <w:szCs w:val="22"/>
              </w:rPr>
              <w:t>Dzeina Teresko</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952EEA8" w:rsidR="005E6C44" w:rsidRDefault="0027489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2F19089C" w:rsidR="005E6C44" w:rsidRDefault="00274895" w:rsidP="00A91894">
            <w:pPr>
              <w:rPr>
                <w:rFonts w:ascii="Arial" w:hAnsi="Arial" w:cs="Arial"/>
                <w:sz w:val="22"/>
                <w:szCs w:val="22"/>
              </w:rPr>
            </w:pPr>
            <w:r>
              <w:rPr>
                <w:rFonts w:ascii="Arial" w:hAnsi="Arial" w:cs="Arial"/>
                <w:sz w:val="22"/>
                <w:szCs w:val="22"/>
              </w:rPr>
              <w:t>IMH</w:t>
            </w:r>
          </w:p>
          <w:p w14:paraId="72964C02" w14:textId="7211EE48"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577F5C01" w:rsidR="005E6C44" w:rsidRDefault="00274895" w:rsidP="00A91894">
            <w:pPr>
              <w:rPr>
                <w:rFonts w:ascii="Arial" w:hAnsi="Arial" w:cs="Arial"/>
                <w:sz w:val="22"/>
                <w:szCs w:val="22"/>
              </w:rPr>
            </w:pPr>
            <w:r>
              <w:rPr>
                <w:rFonts w:ascii="Arial" w:hAnsi="Arial" w:cs="Arial"/>
                <w:sz w:val="22"/>
                <w:szCs w:val="22"/>
              </w:rPr>
              <w:t>Swansea</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0F5157F2" w:rsidR="005E6C44" w:rsidRDefault="00274895" w:rsidP="00A91894">
            <w:pPr>
              <w:rPr>
                <w:rFonts w:ascii="Arial" w:hAnsi="Arial" w:cs="Arial"/>
                <w:sz w:val="22"/>
                <w:szCs w:val="22"/>
              </w:rPr>
            </w:pPr>
            <w:r>
              <w:rPr>
                <w:rFonts w:ascii="Arial" w:hAnsi="Arial" w:cs="Arial"/>
                <w:sz w:val="22"/>
                <w:szCs w:val="22"/>
              </w:rPr>
              <w:t>2107535@student.uwtsd.ac.uk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6AF3DB34" w:rsidR="005E6C44" w:rsidRDefault="00274895" w:rsidP="00A91894">
            <w:pPr>
              <w:rPr>
                <w:rFonts w:ascii="Arial" w:hAnsi="Arial" w:cs="Arial"/>
                <w:sz w:val="22"/>
                <w:szCs w:val="22"/>
              </w:rPr>
            </w:pPr>
            <w:r>
              <w:rPr>
                <w:rFonts w:ascii="Arial" w:hAnsi="Arial" w:cs="Arial"/>
                <w:sz w:val="22"/>
                <w:szCs w:val="22"/>
              </w:rPr>
              <w:t>07462021921</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16A3F25" w:rsidR="005E6C44" w:rsidRPr="004C3A0B" w:rsidRDefault="00274895" w:rsidP="00A91894">
            <w:pPr>
              <w:rPr>
                <w:rFonts w:ascii="Arial" w:hAnsi="Arial" w:cs="Arial"/>
                <w:sz w:val="22"/>
                <w:szCs w:val="22"/>
              </w:rPr>
            </w:pPr>
            <w:r>
              <w:rPr>
                <w:rFonts w:ascii="Arial" w:hAnsi="Arial" w:cs="Arial"/>
                <w:sz w:val="22"/>
                <w:szCs w:val="22"/>
              </w:rPr>
              <w:t>2107535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1D4BDD9" w:rsidR="005E6C44" w:rsidRPr="004C3A0B" w:rsidRDefault="00274895" w:rsidP="00A91894">
            <w:pPr>
              <w:rPr>
                <w:rFonts w:ascii="Arial" w:hAnsi="Arial" w:cs="Arial"/>
                <w:sz w:val="22"/>
                <w:szCs w:val="22"/>
              </w:rPr>
            </w:pPr>
            <w:r>
              <w:rPr>
                <w:rFonts w:ascii="Arial" w:hAnsi="Arial" w:cs="Arial"/>
                <w:sz w:val="22"/>
                <w:szCs w:val="22"/>
              </w:rPr>
              <w:t>Professional Policing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D01769C" w:rsidR="005E6C44" w:rsidRPr="004C3A0B" w:rsidRDefault="00274895" w:rsidP="00A91894">
            <w:pPr>
              <w:rPr>
                <w:rFonts w:ascii="Arial" w:hAnsi="Arial" w:cs="Arial"/>
                <w:sz w:val="22"/>
                <w:szCs w:val="22"/>
              </w:rPr>
            </w:pPr>
            <w:r>
              <w:rPr>
                <w:rFonts w:ascii="Arial" w:hAnsi="Arial" w:cs="Arial"/>
                <w:sz w:val="22"/>
                <w:szCs w:val="22"/>
              </w:rPr>
              <w:t xml:space="preserve">Mike </w:t>
            </w:r>
            <w:proofErr w:type="spellStart"/>
            <w:r>
              <w:rPr>
                <w:rFonts w:ascii="Arial" w:hAnsi="Arial" w:cs="Arial"/>
                <w:sz w:val="22"/>
                <w:szCs w:val="22"/>
              </w:rPr>
              <w:t>Durke</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CE84C0F" w:rsidR="005E6C44" w:rsidRPr="00065801" w:rsidRDefault="00596A6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D416E0A"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r w:rsidR="00596A6E">
              <w:rPr>
                <w:rFonts w:ascii="Arial" w:hAnsi="Arial" w:cs="Arial"/>
                <w:sz w:val="22"/>
                <w:szCs w:val="22"/>
              </w:rPr>
              <w:t xml:space="preserve"> Mike </w:t>
            </w:r>
            <w:proofErr w:type="spellStart"/>
            <w:r w:rsidR="00596A6E">
              <w:rPr>
                <w:rFonts w:ascii="Arial" w:hAnsi="Arial" w:cs="Arial"/>
                <w:sz w:val="22"/>
                <w:szCs w:val="22"/>
              </w:rPr>
              <w:t>Durke</w:t>
            </w:r>
            <w:proofErr w:type="spellEnd"/>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57BB607" w:rsidR="003F6F7B" w:rsidRPr="002B55BF"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7DBCDE0" w:rsidR="003F6F7B" w:rsidRPr="004C3A0B" w:rsidRDefault="00F518DC" w:rsidP="00A91894">
            <w:pPr>
              <w:autoSpaceDE w:val="0"/>
              <w:autoSpaceDN w:val="0"/>
              <w:adjustRightInd w:val="0"/>
              <w:jc w:val="center"/>
              <w:rPr>
                <w:rFonts w:ascii="Arial" w:hAnsi="Arial" w:cs="Arial"/>
                <w:b/>
                <w:bCs/>
                <w:sz w:val="22"/>
                <w:szCs w:val="22"/>
              </w:rPr>
            </w:pPr>
            <w:r>
              <w:rPr>
                <w:rFonts w:ascii="Arial" w:hAnsi="Arial" w:cs="Arial"/>
                <w:b/>
                <w:bCs/>
                <w:sz w:val="22"/>
                <w:szCs w:val="22"/>
              </w:rPr>
              <w:t>11</w:t>
            </w:r>
            <w:r w:rsidR="00596A6E">
              <w:rPr>
                <w:rFonts w:ascii="Arial" w:hAnsi="Arial" w:cs="Arial"/>
                <w:b/>
                <w:bCs/>
                <w:sz w:val="22"/>
                <w:szCs w:val="22"/>
              </w:rPr>
              <w:t>.</w:t>
            </w:r>
            <w:r>
              <w:rPr>
                <w:rFonts w:ascii="Arial" w:hAnsi="Arial" w:cs="Arial"/>
                <w:b/>
                <w:bCs/>
                <w:sz w:val="22"/>
                <w:szCs w:val="22"/>
              </w:rPr>
              <w:t>10</w:t>
            </w:r>
            <w:r w:rsidR="00596A6E">
              <w:rPr>
                <w:rFonts w:ascii="Arial" w:hAnsi="Arial" w:cs="Arial"/>
                <w:b/>
                <w:bCs/>
                <w:sz w:val="22"/>
                <w:szCs w:val="22"/>
              </w:rPr>
              <w:t>.24</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31F081E" w:rsidR="005E6C44" w:rsidRPr="002B55BF"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5FC9927" w:rsidR="005E6C44" w:rsidRPr="002B55BF" w:rsidRDefault="00596A6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8908A9C" w:rsidR="004C3D85" w:rsidRPr="00B82264" w:rsidRDefault="00B82264" w:rsidP="00A91894">
            <w:pPr>
              <w:rPr>
                <w:rFonts w:ascii="Arial" w:hAnsi="Arial" w:cs="Arial"/>
                <w:sz w:val="24"/>
                <w:szCs w:val="24"/>
              </w:rPr>
            </w:pPr>
            <w:r w:rsidRPr="00B82264">
              <w:rPr>
                <w:rFonts w:ascii="Arial" w:hAnsi="Arial" w:cs="Arial"/>
                <w:sz w:val="24"/>
                <w:szCs w:val="24"/>
              </w:rPr>
              <w:t>The Impact of Body-worn Cameras in Policing: Effects on Officer Behaviour and Public Perceptions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FCD9DBA" w:rsidR="004C3D85" w:rsidRPr="00D839CD" w:rsidRDefault="00596A6E" w:rsidP="00A91894">
            <w:pPr>
              <w:rPr>
                <w:rFonts w:ascii="Arial" w:hAnsi="Arial" w:cs="Arial"/>
                <w:sz w:val="22"/>
                <w:szCs w:val="22"/>
              </w:rPr>
            </w:pPr>
            <w:r>
              <w:rPr>
                <w:rFonts w:ascii="Arial" w:hAnsi="Arial" w:cs="Arial"/>
                <w:sz w:val="22"/>
                <w:szCs w:val="22"/>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17E3F29" w:rsidR="004C3D85" w:rsidRPr="004C3A0B" w:rsidRDefault="00596A6E" w:rsidP="00A91894">
            <w:pPr>
              <w:rPr>
                <w:rFonts w:ascii="Arial" w:hAnsi="Arial" w:cs="Arial"/>
                <w:sz w:val="22"/>
                <w:szCs w:val="22"/>
              </w:rPr>
            </w:pPr>
            <w:r>
              <w:rPr>
                <w:rFonts w:ascii="Arial" w:hAnsi="Arial" w:cs="Arial"/>
                <w:sz w:val="22"/>
                <w:szCs w:val="22"/>
              </w:rPr>
              <w:t>May 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6AFB19D4" w:rsidR="00F96C3F" w:rsidRDefault="00F96C3F" w:rsidP="00AA7710">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E1AC8EA" w14:textId="249A7CF8" w:rsidR="00B82264" w:rsidRDefault="00B82264" w:rsidP="00AA7710">
            <w:pPr>
              <w:autoSpaceDE w:val="0"/>
              <w:autoSpaceDN w:val="0"/>
              <w:adjustRightInd w:val="0"/>
              <w:rPr>
                <w:rFonts w:ascii="Arial" w:hAnsi="Arial" w:cs="Arial"/>
                <w:b/>
                <w:bCs/>
                <w:sz w:val="22"/>
                <w:szCs w:val="22"/>
              </w:rPr>
            </w:pPr>
          </w:p>
          <w:p w14:paraId="408967B6" w14:textId="77777777" w:rsidR="00A65EB7" w:rsidRPr="0088044E" w:rsidRDefault="00A65EB7" w:rsidP="00A65EB7">
            <w:pPr>
              <w:spacing w:line="360" w:lineRule="auto"/>
              <w:rPr>
                <w:rFonts w:ascii="Arial" w:hAnsi="Arial" w:cs="Arial"/>
                <w:sz w:val="24"/>
                <w:szCs w:val="24"/>
              </w:rPr>
            </w:pPr>
            <w:r>
              <w:rPr>
                <w:rFonts w:ascii="Arial" w:hAnsi="Arial" w:cs="Arial"/>
                <w:sz w:val="24"/>
                <w:szCs w:val="24"/>
              </w:rPr>
              <w:t>The</w:t>
            </w:r>
            <w:r w:rsidRPr="0088044E">
              <w:rPr>
                <w:rFonts w:ascii="Arial" w:hAnsi="Arial" w:cs="Arial"/>
                <w:sz w:val="24"/>
                <w:szCs w:val="24"/>
              </w:rPr>
              <w:t xml:space="preserve"> above</w:t>
            </w:r>
            <w:r>
              <w:rPr>
                <w:rFonts w:ascii="Arial" w:hAnsi="Arial" w:cs="Arial"/>
                <w:sz w:val="24"/>
                <w:szCs w:val="24"/>
              </w:rPr>
              <w:t xml:space="preserve"> chosen</w:t>
            </w:r>
            <w:r w:rsidRPr="0088044E">
              <w:rPr>
                <w:rFonts w:ascii="Arial" w:hAnsi="Arial" w:cs="Arial"/>
                <w:sz w:val="24"/>
                <w:szCs w:val="24"/>
              </w:rPr>
              <w:t xml:space="preserve"> question</w:t>
            </w:r>
            <w:r>
              <w:rPr>
                <w:rFonts w:ascii="Arial" w:hAnsi="Arial" w:cs="Arial"/>
                <w:sz w:val="24"/>
                <w:szCs w:val="24"/>
              </w:rPr>
              <w:t xml:space="preserve"> was picked</w:t>
            </w:r>
            <w:r w:rsidRPr="0088044E">
              <w:rPr>
                <w:rFonts w:ascii="Arial" w:hAnsi="Arial" w:cs="Arial"/>
                <w:sz w:val="24"/>
                <w:szCs w:val="24"/>
              </w:rPr>
              <w:t xml:space="preserve"> as</w:t>
            </w:r>
            <w:r>
              <w:rPr>
                <w:rFonts w:ascii="Arial" w:hAnsi="Arial" w:cs="Arial"/>
                <w:sz w:val="24"/>
                <w:szCs w:val="24"/>
              </w:rPr>
              <w:t xml:space="preserve"> the topic </w:t>
            </w:r>
            <w:r w:rsidRPr="0088044E">
              <w:rPr>
                <w:rFonts w:ascii="Arial" w:hAnsi="Arial" w:cs="Arial"/>
                <w:sz w:val="24"/>
                <w:szCs w:val="24"/>
              </w:rPr>
              <w:t xml:space="preserve">because this area is important not just for police officers themselves, but also for the public. There are range of topics that can be considered under the impact of Body-cameras topic. Since the body worn cameras have not been in use by Police in United Kingdom for long time, there are numerous benefits of using them which as stated above benefit the Police, the public and other multi agency partners that Police work with. Furthermore, disadvantages also will be investigated, to weigh out whether there are more advantages or disadvantages in using body worn cameras. </w:t>
            </w:r>
          </w:p>
          <w:p w14:paraId="725C9631" w14:textId="21CE6EB0" w:rsidR="00A65EB7" w:rsidRDefault="00A65EB7" w:rsidP="00A65EB7">
            <w:pPr>
              <w:spacing w:line="360" w:lineRule="auto"/>
              <w:rPr>
                <w:rFonts w:ascii="Arial" w:hAnsi="Arial" w:cs="Arial"/>
                <w:sz w:val="24"/>
                <w:szCs w:val="24"/>
              </w:rPr>
            </w:pPr>
            <w:r w:rsidRPr="0088044E">
              <w:rPr>
                <w:rFonts w:ascii="Arial" w:hAnsi="Arial" w:cs="Arial"/>
                <w:sz w:val="24"/>
                <w:szCs w:val="24"/>
              </w:rPr>
              <w:t xml:space="preserve">The body-worn cameras (BWC) were introduced in United Kingdom and first trialled by Devon and Cornwall Police in 2005, which proved to be a big success and therefore was then funded to be used in other police forces across the UK. It has also been proven that BWC build good relationships between the community members and law enforcement, which is one of the key aspects to be able to resolve issues. </w:t>
            </w:r>
          </w:p>
          <w:p w14:paraId="64FAD746" w14:textId="55C07347" w:rsidR="00A65EB7" w:rsidRDefault="00A65EB7" w:rsidP="00A65EB7">
            <w:pPr>
              <w:spacing w:line="360" w:lineRule="auto"/>
              <w:rPr>
                <w:rFonts w:ascii="Arial" w:hAnsi="Arial" w:cs="Arial"/>
                <w:sz w:val="24"/>
                <w:szCs w:val="24"/>
              </w:rPr>
            </w:pPr>
            <w:r>
              <w:rPr>
                <w:rFonts w:ascii="Arial" w:hAnsi="Arial" w:cs="Arial"/>
                <w:sz w:val="24"/>
                <w:szCs w:val="24"/>
              </w:rPr>
              <w:t>Furthermore, police officers BWC are turned on by the officers themselves when they feel like there is need for something to be recorded. For example, police officers will almost always use the camera when attending critical incidents, domestic abuse calls, stopping a vehicle, arresting someone, etc. The BWC records are then uploaded to a secure location at the end of the officer’s shift, which then can be used if needed as an independent witness.</w:t>
            </w:r>
          </w:p>
          <w:p w14:paraId="2B320BC7" w14:textId="51CC24DB" w:rsidR="00F96C3F" w:rsidRPr="00A65EB7" w:rsidRDefault="00A65EB7" w:rsidP="00A65EB7">
            <w:pPr>
              <w:spacing w:line="360" w:lineRule="auto"/>
              <w:rPr>
                <w:rFonts w:ascii="Arial" w:hAnsi="Arial" w:cs="Arial"/>
                <w:color w:val="171717"/>
                <w:sz w:val="24"/>
                <w:szCs w:val="24"/>
                <w:shd w:val="clear" w:color="auto" w:fill="FFFFFF"/>
              </w:rPr>
            </w:pPr>
            <w:r w:rsidRPr="0088044E">
              <w:rPr>
                <w:rFonts w:ascii="Arial" w:hAnsi="Arial" w:cs="Arial"/>
                <w:sz w:val="24"/>
                <w:szCs w:val="24"/>
              </w:rPr>
              <w:t xml:space="preserve">Although, there is still evidence of complaints made against the police officers, there has been evidence that complaints from the public have drastically reduced since the BWC have </w:t>
            </w:r>
            <w:r w:rsidRPr="0088044E">
              <w:rPr>
                <w:rFonts w:ascii="Arial" w:hAnsi="Arial" w:cs="Arial"/>
                <w:sz w:val="24"/>
                <w:szCs w:val="24"/>
              </w:rPr>
              <w:lastRenderedPageBreak/>
              <w:t xml:space="preserve">been in use, officers have appeared to have </w:t>
            </w:r>
            <w:r w:rsidRPr="0088044E">
              <w:rPr>
                <w:rFonts w:ascii="Arial" w:hAnsi="Arial" w:cs="Arial"/>
                <w:color w:val="171717"/>
                <w:sz w:val="24"/>
                <w:szCs w:val="24"/>
                <w:shd w:val="clear" w:color="auto" w:fill="FFFFFF"/>
              </w:rPr>
              <w:t>modif</w:t>
            </w:r>
            <w:r>
              <w:rPr>
                <w:rFonts w:ascii="Arial" w:hAnsi="Arial" w:cs="Arial"/>
                <w:color w:val="171717"/>
                <w:sz w:val="24"/>
                <w:szCs w:val="24"/>
                <w:shd w:val="clear" w:color="auto" w:fill="FFFFFF"/>
              </w:rPr>
              <w:t xml:space="preserve">ied </w:t>
            </w:r>
            <w:r w:rsidRPr="0088044E">
              <w:rPr>
                <w:rFonts w:ascii="Arial" w:hAnsi="Arial" w:cs="Arial"/>
                <w:color w:val="171717"/>
                <w:sz w:val="24"/>
                <w:szCs w:val="24"/>
                <w:shd w:val="clear" w:color="auto" w:fill="FFFFFF"/>
              </w:rPr>
              <w:t xml:space="preserve">their behaviour due to camera being able to capture </w:t>
            </w:r>
            <w:r>
              <w:rPr>
                <w:rFonts w:ascii="Arial" w:hAnsi="Arial" w:cs="Arial"/>
                <w:color w:val="171717"/>
                <w:sz w:val="24"/>
                <w:szCs w:val="24"/>
                <w:shd w:val="clear" w:color="auto" w:fill="FFFFFF"/>
              </w:rPr>
              <w:t>everything that they say and do,</w:t>
            </w:r>
            <w:r w:rsidRPr="0088044E">
              <w:rPr>
                <w:rFonts w:ascii="Arial" w:hAnsi="Arial" w:cs="Arial"/>
                <w:color w:val="171717"/>
                <w:sz w:val="24"/>
                <w:szCs w:val="24"/>
                <w:shd w:val="clear" w:color="auto" w:fill="FFFFFF"/>
              </w:rPr>
              <w:t xml:space="preserve"> and the recording being able to be used as evidence against the officers</w:t>
            </w:r>
            <w:r>
              <w:rPr>
                <w:rFonts w:ascii="Arial" w:hAnsi="Arial" w:cs="Arial"/>
                <w:color w:val="171717"/>
                <w:sz w:val="24"/>
                <w:szCs w:val="24"/>
                <w:shd w:val="clear" w:color="auto" w:fill="FFFFFF"/>
              </w:rPr>
              <w:t xml:space="preserve"> if they are fulfilling their duties incorrectly. </w:t>
            </w:r>
          </w:p>
          <w:p w14:paraId="39FAA3A4" w14:textId="77777777" w:rsidR="00F96C3F" w:rsidRDefault="00F96C3F" w:rsidP="00AA7710">
            <w:pPr>
              <w:rPr>
                <w:rFonts w:ascii="Arial" w:hAnsi="Arial" w:cs="Arial"/>
              </w:rPr>
            </w:pPr>
          </w:p>
          <w:p w14:paraId="5F64A457" w14:textId="77777777" w:rsidR="00F96C3F" w:rsidRPr="002A152D" w:rsidDel="00425DA7" w:rsidRDefault="00F96C3F" w:rsidP="00AA7710">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6717F399" w:rsidR="00F96C3F" w:rsidRDefault="00F96C3F" w:rsidP="00A91894">
            <w:pPr>
              <w:rPr>
                <w:rFonts w:ascii="Arial" w:hAnsi="Arial" w:cs="Arial"/>
              </w:rPr>
            </w:pPr>
          </w:p>
          <w:p w14:paraId="1CE9213B" w14:textId="43A5F513" w:rsidR="00B82264" w:rsidRDefault="00B82264" w:rsidP="00A91894">
            <w:pPr>
              <w:rPr>
                <w:rFonts w:ascii="Arial" w:hAnsi="Arial" w:cs="Arial"/>
                <w:sz w:val="24"/>
                <w:szCs w:val="24"/>
              </w:rPr>
            </w:pPr>
            <w:r w:rsidRPr="00B82264">
              <w:rPr>
                <w:rFonts w:ascii="Arial" w:hAnsi="Arial" w:cs="Arial"/>
                <w:sz w:val="24"/>
                <w:szCs w:val="24"/>
              </w:rPr>
              <w:t>The Impact of Body-worn Cameras in Policing: Effects on Officer Behaviour and Public Perceptions</w:t>
            </w:r>
          </w:p>
          <w:p w14:paraId="50B7B6AA" w14:textId="32E76CA7" w:rsidR="001A287C" w:rsidRDefault="001A287C" w:rsidP="00A91894">
            <w:pPr>
              <w:rPr>
                <w:rFonts w:ascii="Arial" w:hAnsi="Arial" w:cs="Arial"/>
                <w:sz w:val="24"/>
                <w:szCs w:val="24"/>
              </w:rPr>
            </w:pPr>
          </w:p>
          <w:p w14:paraId="734014C9" w14:textId="6EE17D72" w:rsidR="001A287C" w:rsidRDefault="001A287C" w:rsidP="001A287C">
            <w:pPr>
              <w:spacing w:line="360" w:lineRule="auto"/>
              <w:rPr>
                <w:rFonts w:ascii="Arial" w:hAnsi="Arial" w:cs="Arial"/>
                <w:sz w:val="24"/>
                <w:szCs w:val="24"/>
              </w:rPr>
            </w:pPr>
            <w:r>
              <w:rPr>
                <w:rFonts w:ascii="Arial" w:hAnsi="Arial" w:cs="Arial"/>
                <w:sz w:val="24"/>
                <w:szCs w:val="24"/>
              </w:rPr>
              <w:t xml:space="preserve">There are a lot of benefits of the use of body-worn cameras such as increased accountability which makes sure that the public and the police officers act in appropriate manner and with respect, reduction in complaints against the officers, as by having a body worn camera it shows accurate record of events and makes it less likely for public to make false accusations against the officers. Furthermore, body worn cameras provide a strong evidence source that can be used in courts and in investigations when prosecuting people. </w:t>
            </w:r>
          </w:p>
          <w:p w14:paraId="537CDF19" w14:textId="442BCC80" w:rsidR="001A287C" w:rsidRDefault="001A287C" w:rsidP="001A287C">
            <w:pPr>
              <w:spacing w:line="360" w:lineRule="auto"/>
              <w:rPr>
                <w:rFonts w:ascii="Arial" w:hAnsi="Arial" w:cs="Arial"/>
                <w:sz w:val="24"/>
                <w:szCs w:val="24"/>
              </w:rPr>
            </w:pPr>
            <w:r>
              <w:rPr>
                <w:rFonts w:ascii="Arial" w:hAnsi="Arial" w:cs="Arial"/>
                <w:sz w:val="24"/>
                <w:szCs w:val="24"/>
              </w:rPr>
              <w:t xml:space="preserve">Although, there are a lot of advantages, disadvantages are also visible. Analysis suggests that there is not enough evidence whether the use of force by the police officers has reduced since wearing body-worn cameras, but suggestions has been made that if police officers were restricted in turning the cameras on and off when convenient, and having them monitor constantly, then use of force would reduce. </w:t>
            </w:r>
          </w:p>
          <w:p w14:paraId="558D52A5" w14:textId="29A877B5" w:rsidR="001A287C" w:rsidRDefault="001A287C" w:rsidP="00A91894">
            <w:pPr>
              <w:rPr>
                <w:rFonts w:ascii="Arial" w:hAnsi="Arial" w:cs="Arial"/>
                <w:sz w:val="24"/>
                <w:szCs w:val="24"/>
              </w:rPr>
            </w:pPr>
          </w:p>
          <w:p w14:paraId="3F052695" w14:textId="77777777" w:rsidR="001A287C" w:rsidRPr="00B82264" w:rsidRDefault="001A287C" w:rsidP="00A91894">
            <w:pPr>
              <w:rPr>
                <w:rFonts w:ascii="Arial" w:hAnsi="Arial" w:cs="Arial"/>
                <w:sz w:val="24"/>
                <w:szCs w:val="24"/>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59AF970B" w14:textId="2BCDA3CB" w:rsidR="00B82264" w:rsidRDefault="00B82264" w:rsidP="00AA7710">
            <w:pPr>
              <w:pStyle w:val="ListParagraph"/>
              <w:numPr>
                <w:ilvl w:val="0"/>
                <w:numId w:val="26"/>
              </w:numPr>
              <w:rPr>
                <w:rFonts w:ascii="Arial" w:hAnsi="Arial" w:cs="Arial"/>
                <w:sz w:val="24"/>
                <w:szCs w:val="24"/>
              </w:rPr>
            </w:pPr>
            <w:r w:rsidRPr="005D50FB">
              <w:rPr>
                <w:rFonts w:ascii="Arial" w:hAnsi="Arial" w:cs="Arial"/>
                <w:sz w:val="24"/>
                <w:szCs w:val="24"/>
              </w:rPr>
              <w:t xml:space="preserve">To look at how police behaviour while interacting with the public is affected by body-worn cameras. </w:t>
            </w:r>
          </w:p>
          <w:p w14:paraId="404264F3" w14:textId="77777777" w:rsidR="00B82264" w:rsidRPr="006F141C" w:rsidRDefault="00B82264" w:rsidP="00AA7710">
            <w:pPr>
              <w:rPr>
                <w:rFonts w:ascii="Arial" w:hAnsi="Arial" w:cs="Arial"/>
                <w:sz w:val="24"/>
                <w:szCs w:val="24"/>
              </w:rPr>
            </w:pPr>
          </w:p>
          <w:p w14:paraId="68975C9B" w14:textId="68727FBC" w:rsidR="00F96C3F" w:rsidRPr="00CF49FC" w:rsidRDefault="00B82264" w:rsidP="00A91894">
            <w:pPr>
              <w:pStyle w:val="ListParagraph"/>
              <w:numPr>
                <w:ilvl w:val="0"/>
                <w:numId w:val="29"/>
              </w:numPr>
              <w:spacing w:line="360" w:lineRule="auto"/>
              <w:rPr>
                <w:rFonts w:ascii="Arial" w:hAnsi="Arial" w:cs="Arial"/>
                <w:sz w:val="24"/>
                <w:szCs w:val="24"/>
              </w:rPr>
            </w:pPr>
            <w:r>
              <w:rPr>
                <w:rFonts w:ascii="Arial" w:hAnsi="Arial" w:cs="Arial"/>
                <w:sz w:val="24"/>
                <w:szCs w:val="24"/>
              </w:rPr>
              <w:t xml:space="preserve">By researching this area, better understanding will be gained in the area of whether police officers act differently when body cameras are turned on. Some evidence suggests that officers feel more confident when dealing with </w:t>
            </w:r>
            <w:r w:rsidR="00CF49FC">
              <w:rPr>
                <w:rFonts w:ascii="Arial" w:hAnsi="Arial" w:cs="Arial"/>
                <w:sz w:val="24"/>
                <w:szCs w:val="24"/>
              </w:rPr>
              <w:t xml:space="preserve">the </w:t>
            </w:r>
            <w:r>
              <w:rPr>
                <w:rFonts w:ascii="Arial" w:hAnsi="Arial" w:cs="Arial"/>
                <w:sz w:val="24"/>
                <w:szCs w:val="24"/>
              </w:rPr>
              <w:t xml:space="preserve">public knowing that they are being recorded and that public are less likely to report them, and if they did everything was recorded on the BWC. Police officers also are made to act more professionally and accordingly while having the BWC on. </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55769086" w:rsidR="00F96C3F" w:rsidRDefault="00F96C3F" w:rsidP="00A91894">
            <w:pPr>
              <w:rPr>
                <w:rFonts w:ascii="Arial" w:hAnsi="Arial" w:cs="Arial"/>
              </w:rPr>
            </w:pPr>
          </w:p>
          <w:p w14:paraId="6EA6A565" w14:textId="0FDE694F" w:rsidR="00B82264" w:rsidRDefault="00B82264" w:rsidP="00693AE8">
            <w:pPr>
              <w:pStyle w:val="ListParagraph"/>
              <w:numPr>
                <w:ilvl w:val="0"/>
                <w:numId w:val="26"/>
              </w:numPr>
              <w:rPr>
                <w:rFonts w:ascii="Arial" w:hAnsi="Arial" w:cs="Arial"/>
                <w:sz w:val="24"/>
                <w:szCs w:val="24"/>
              </w:rPr>
            </w:pPr>
            <w:r w:rsidRPr="005D50FB">
              <w:rPr>
                <w:rFonts w:ascii="Arial" w:hAnsi="Arial" w:cs="Arial"/>
                <w:sz w:val="24"/>
                <w:szCs w:val="24"/>
              </w:rPr>
              <w:t xml:space="preserve">To assess how well body-worn cameras work for gathering </w:t>
            </w:r>
            <w:r>
              <w:rPr>
                <w:rFonts w:ascii="Arial" w:hAnsi="Arial" w:cs="Arial"/>
                <w:sz w:val="24"/>
                <w:szCs w:val="24"/>
              </w:rPr>
              <w:t>evidence and</w:t>
            </w:r>
            <w:r w:rsidRPr="005D50FB">
              <w:rPr>
                <w:rFonts w:ascii="Arial" w:hAnsi="Arial" w:cs="Arial"/>
                <w:sz w:val="24"/>
                <w:szCs w:val="24"/>
              </w:rPr>
              <w:t xml:space="preserve"> using in court</w:t>
            </w:r>
            <w:r>
              <w:rPr>
                <w:rFonts w:ascii="Arial" w:hAnsi="Arial" w:cs="Arial"/>
                <w:sz w:val="24"/>
                <w:szCs w:val="24"/>
              </w:rPr>
              <w:t xml:space="preserve"> proceedings</w:t>
            </w:r>
            <w:r w:rsidRPr="005D50FB">
              <w:rPr>
                <w:rFonts w:ascii="Arial" w:hAnsi="Arial" w:cs="Arial"/>
                <w:sz w:val="24"/>
                <w:szCs w:val="24"/>
              </w:rPr>
              <w:t>.</w:t>
            </w:r>
          </w:p>
          <w:p w14:paraId="0A2410C0" w14:textId="77777777" w:rsidR="00B82264" w:rsidRDefault="00B82264" w:rsidP="00693AE8">
            <w:pPr>
              <w:pStyle w:val="ListParagraph"/>
              <w:rPr>
                <w:rFonts w:ascii="Arial" w:hAnsi="Arial" w:cs="Arial"/>
                <w:sz w:val="24"/>
                <w:szCs w:val="24"/>
              </w:rPr>
            </w:pPr>
          </w:p>
          <w:p w14:paraId="24A34F5F" w14:textId="77777777" w:rsidR="00B82264" w:rsidRDefault="00B82264" w:rsidP="00693AE8">
            <w:pPr>
              <w:pStyle w:val="ListParagraph"/>
              <w:numPr>
                <w:ilvl w:val="0"/>
                <w:numId w:val="29"/>
              </w:numPr>
              <w:spacing w:line="360" w:lineRule="auto"/>
              <w:rPr>
                <w:rFonts w:ascii="Arial" w:hAnsi="Arial" w:cs="Arial"/>
                <w:sz w:val="24"/>
                <w:szCs w:val="24"/>
              </w:rPr>
            </w:pPr>
            <w:r>
              <w:rPr>
                <w:rFonts w:ascii="Arial" w:hAnsi="Arial" w:cs="Arial"/>
                <w:sz w:val="24"/>
                <w:szCs w:val="24"/>
              </w:rPr>
              <w:lastRenderedPageBreak/>
              <w:t xml:space="preserve">For any court case to be successful, and for justice to be brought, evidence is crucial, as without it results can be majorly impacted. </w:t>
            </w:r>
          </w:p>
          <w:p w14:paraId="2828BD24" w14:textId="7272E413" w:rsidR="00B82264" w:rsidRDefault="00B82264" w:rsidP="00693AE8">
            <w:pPr>
              <w:pStyle w:val="ListParagraph"/>
              <w:spacing w:line="360" w:lineRule="auto"/>
              <w:rPr>
                <w:rFonts w:ascii="Arial" w:hAnsi="Arial" w:cs="Arial"/>
                <w:sz w:val="24"/>
                <w:szCs w:val="24"/>
              </w:rPr>
            </w:pPr>
            <w:r w:rsidRPr="00917920">
              <w:rPr>
                <w:rFonts w:ascii="Arial" w:hAnsi="Arial" w:cs="Arial"/>
                <w:sz w:val="24"/>
                <w:szCs w:val="24"/>
              </w:rPr>
              <w:t xml:space="preserve">Although, BWC cannot replace writing of statements and collecting crucial evidence, they can support them which is essential as it is shown from police officer’s view. </w:t>
            </w:r>
            <w:r>
              <w:rPr>
                <w:rFonts w:ascii="Arial" w:hAnsi="Arial" w:cs="Arial"/>
                <w:sz w:val="24"/>
                <w:szCs w:val="24"/>
              </w:rPr>
              <w:t>BWC also can i</w:t>
            </w:r>
            <w:r w:rsidRPr="00917920">
              <w:rPr>
                <w:rFonts w:ascii="Arial" w:hAnsi="Arial" w:cs="Arial"/>
                <w:sz w:val="24"/>
                <w:szCs w:val="24"/>
              </w:rPr>
              <w:t>ncrea</w:t>
            </w:r>
            <w:r>
              <w:rPr>
                <w:rFonts w:ascii="Arial" w:hAnsi="Arial" w:cs="Arial"/>
                <w:sz w:val="24"/>
                <w:szCs w:val="24"/>
              </w:rPr>
              <w:t>se</w:t>
            </w:r>
            <w:r w:rsidRPr="00917920">
              <w:rPr>
                <w:rFonts w:ascii="Arial" w:hAnsi="Arial" w:cs="Arial"/>
                <w:sz w:val="24"/>
                <w:szCs w:val="24"/>
              </w:rPr>
              <w:t xml:space="preserve"> the efficiency of the criminal justice system for domestic abuse cases</w:t>
            </w:r>
            <w:r>
              <w:rPr>
                <w:rFonts w:ascii="Arial" w:hAnsi="Arial" w:cs="Arial"/>
                <w:sz w:val="24"/>
                <w:szCs w:val="24"/>
              </w:rPr>
              <w:t xml:space="preserve">. </w:t>
            </w:r>
          </w:p>
          <w:p w14:paraId="1B0BDB94" w14:textId="30F378DC" w:rsidR="00B82264" w:rsidRDefault="00B82264" w:rsidP="00693AE8">
            <w:pPr>
              <w:pStyle w:val="ListParagraph"/>
              <w:spacing w:line="360" w:lineRule="auto"/>
              <w:rPr>
                <w:rFonts w:ascii="Arial" w:hAnsi="Arial" w:cs="Arial"/>
                <w:sz w:val="24"/>
                <w:szCs w:val="24"/>
              </w:rPr>
            </w:pPr>
          </w:p>
          <w:p w14:paraId="2F9A1A1B" w14:textId="57904125" w:rsidR="00B82264" w:rsidRDefault="00B82264" w:rsidP="00693AE8">
            <w:pPr>
              <w:pStyle w:val="ListParagraph"/>
              <w:numPr>
                <w:ilvl w:val="0"/>
                <w:numId w:val="26"/>
              </w:numPr>
              <w:rPr>
                <w:rFonts w:ascii="Arial" w:hAnsi="Arial" w:cs="Arial"/>
                <w:sz w:val="24"/>
                <w:szCs w:val="24"/>
              </w:rPr>
            </w:pPr>
            <w:r w:rsidRPr="005D50FB">
              <w:rPr>
                <w:rFonts w:ascii="Arial" w:hAnsi="Arial" w:cs="Arial"/>
                <w:sz w:val="24"/>
                <w:szCs w:val="24"/>
              </w:rPr>
              <w:t>To investigate the challenges regarding human rights and privacy that come with the use of body-worn cameras in law enforcement.</w:t>
            </w:r>
          </w:p>
          <w:p w14:paraId="45E84298" w14:textId="77777777" w:rsidR="00B82264" w:rsidRPr="005D50FB" w:rsidRDefault="00B82264" w:rsidP="00693AE8">
            <w:pPr>
              <w:rPr>
                <w:rFonts w:ascii="Arial" w:hAnsi="Arial" w:cs="Arial"/>
                <w:sz w:val="24"/>
                <w:szCs w:val="24"/>
              </w:rPr>
            </w:pPr>
          </w:p>
          <w:p w14:paraId="7A4FA851" w14:textId="59B10679" w:rsidR="00B82264" w:rsidRDefault="00B82264" w:rsidP="00693AE8">
            <w:pPr>
              <w:pStyle w:val="ListParagraph"/>
              <w:numPr>
                <w:ilvl w:val="0"/>
                <w:numId w:val="29"/>
              </w:numPr>
              <w:spacing w:line="360" w:lineRule="auto"/>
              <w:rPr>
                <w:rFonts w:ascii="Arial" w:hAnsi="Arial" w:cs="Arial"/>
                <w:sz w:val="24"/>
                <w:szCs w:val="24"/>
              </w:rPr>
            </w:pPr>
            <w:r w:rsidRPr="00917920">
              <w:rPr>
                <w:rFonts w:ascii="Arial" w:hAnsi="Arial" w:cs="Arial"/>
                <w:sz w:val="24"/>
                <w:szCs w:val="24"/>
              </w:rPr>
              <w:t>Body worn cameras have the potential to breach people's privacy when they are not aware they are being filmed. Furthermore, these cameras might violate people's right to privacy by being utilised as evidence in criminal situations</w:t>
            </w:r>
            <w:r>
              <w:rPr>
                <w:rFonts w:ascii="Arial" w:hAnsi="Arial" w:cs="Arial"/>
                <w:sz w:val="24"/>
                <w:szCs w:val="24"/>
              </w:rPr>
              <w:t xml:space="preserve">. </w:t>
            </w:r>
          </w:p>
          <w:p w14:paraId="5FC5FBF1" w14:textId="1E5A9C10" w:rsidR="00A65EB7" w:rsidRDefault="00B82264" w:rsidP="00F35D91">
            <w:pPr>
              <w:pStyle w:val="ListParagraph"/>
              <w:spacing w:line="360" w:lineRule="auto"/>
              <w:rPr>
                <w:rFonts w:ascii="Arial" w:hAnsi="Arial" w:cs="Arial"/>
                <w:sz w:val="24"/>
                <w:szCs w:val="24"/>
              </w:rPr>
            </w:pPr>
            <w:r w:rsidRPr="00917920">
              <w:rPr>
                <w:rFonts w:ascii="Arial" w:hAnsi="Arial" w:cs="Arial"/>
                <w:sz w:val="24"/>
                <w:szCs w:val="24"/>
              </w:rPr>
              <w:t>The Human Rights Act 1998</w:t>
            </w:r>
            <w:r>
              <w:rPr>
                <w:rFonts w:ascii="Arial" w:hAnsi="Arial" w:cs="Arial"/>
                <w:sz w:val="24"/>
                <w:szCs w:val="24"/>
              </w:rPr>
              <w:t xml:space="preserve"> section 2</w:t>
            </w:r>
            <w:r w:rsidRPr="00917920">
              <w:rPr>
                <w:rFonts w:ascii="Arial" w:hAnsi="Arial" w:cs="Arial"/>
                <w:sz w:val="24"/>
                <w:szCs w:val="24"/>
              </w:rPr>
              <w:t xml:space="preserve"> requires that the use of body cameras must be reasonable, essential, justified, and proportionate</w:t>
            </w:r>
            <w:r>
              <w:rPr>
                <w:rFonts w:ascii="Arial" w:hAnsi="Arial" w:cs="Arial"/>
                <w:sz w:val="24"/>
                <w:szCs w:val="24"/>
              </w:rPr>
              <w:t xml:space="preserve">. </w:t>
            </w:r>
          </w:p>
          <w:p w14:paraId="4B32FE36" w14:textId="46E8DCD4" w:rsidR="00F35D91" w:rsidRDefault="00F35D91" w:rsidP="00F35D91">
            <w:pPr>
              <w:pStyle w:val="ListParagraph"/>
              <w:spacing w:line="360" w:lineRule="auto"/>
              <w:rPr>
                <w:rFonts w:ascii="Arial" w:hAnsi="Arial" w:cs="Arial"/>
                <w:sz w:val="24"/>
                <w:szCs w:val="24"/>
              </w:rPr>
            </w:pPr>
          </w:p>
          <w:p w14:paraId="54F266E9" w14:textId="0FEC298A" w:rsidR="00F35D91" w:rsidRDefault="00F35D91" w:rsidP="00F35D91">
            <w:pPr>
              <w:pStyle w:val="ListParagraph"/>
              <w:numPr>
                <w:ilvl w:val="0"/>
                <w:numId w:val="26"/>
              </w:numPr>
              <w:spacing w:line="360" w:lineRule="auto"/>
              <w:rPr>
                <w:rFonts w:ascii="Arial" w:hAnsi="Arial" w:cs="Arial"/>
                <w:sz w:val="24"/>
                <w:szCs w:val="24"/>
              </w:rPr>
            </w:pPr>
            <w:r>
              <w:rPr>
                <w:rFonts w:ascii="Arial" w:hAnsi="Arial" w:cs="Arial"/>
                <w:sz w:val="24"/>
                <w:szCs w:val="24"/>
              </w:rPr>
              <w:t>Public perception on BWC and have they noticed a difference in the way police interact with them, since the introduction of them.</w:t>
            </w:r>
          </w:p>
          <w:p w14:paraId="41E75B6D" w14:textId="54BB6723" w:rsidR="00F35D91" w:rsidRPr="00F35D91" w:rsidRDefault="00F35D91" w:rsidP="00F35D91">
            <w:pPr>
              <w:pStyle w:val="ListParagraph"/>
              <w:numPr>
                <w:ilvl w:val="0"/>
                <w:numId w:val="29"/>
              </w:numPr>
              <w:spacing w:line="360" w:lineRule="auto"/>
              <w:rPr>
                <w:rFonts w:ascii="Arial" w:hAnsi="Arial" w:cs="Arial"/>
                <w:sz w:val="24"/>
                <w:szCs w:val="24"/>
              </w:rPr>
            </w:pPr>
            <w:r>
              <w:rPr>
                <w:rFonts w:ascii="Arial" w:hAnsi="Arial" w:cs="Arial"/>
                <w:sz w:val="24"/>
                <w:szCs w:val="24"/>
              </w:rPr>
              <w:t>While most of the public that was consulted supported the use of BWC, and foun</w:t>
            </w:r>
            <w:r w:rsidR="00F34819">
              <w:rPr>
                <w:rFonts w:ascii="Arial" w:hAnsi="Arial" w:cs="Arial"/>
                <w:sz w:val="24"/>
                <w:szCs w:val="24"/>
              </w:rPr>
              <w:t xml:space="preserve">d them to be beneficial, opponents argued that the use of BWS posed invasion of their privacy. The main issue that was addressed by the public was, that officers would often fail to inform the citizens that the BWC is on and that they are being recorded, especially in their homes. </w:t>
            </w:r>
          </w:p>
          <w:p w14:paraId="23E6E55A" w14:textId="77777777" w:rsidR="00B82264" w:rsidRPr="00B82264" w:rsidRDefault="00B82264" w:rsidP="00B82264">
            <w:pPr>
              <w:pStyle w:val="ListParagraph"/>
              <w:spacing w:line="360" w:lineRule="auto"/>
              <w:jc w:val="both"/>
              <w:rPr>
                <w:rFonts w:ascii="Arial" w:hAnsi="Arial" w:cs="Arial"/>
                <w:sz w:val="24"/>
                <w:szCs w:val="24"/>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1C65E4B0" w14:textId="77777777" w:rsidR="007B7EAB" w:rsidRPr="00163C0C" w:rsidRDefault="007B7EAB" w:rsidP="00693AE8">
            <w:pPr>
              <w:spacing w:line="360" w:lineRule="auto"/>
              <w:rPr>
                <w:rFonts w:ascii="Arial" w:hAnsi="Arial" w:cs="Arial"/>
                <w:sz w:val="24"/>
                <w:szCs w:val="24"/>
              </w:rPr>
            </w:pPr>
            <w:r w:rsidRPr="00163C0C">
              <w:rPr>
                <w:rFonts w:ascii="Arial" w:hAnsi="Arial" w:cs="Arial"/>
                <w:sz w:val="24"/>
                <w:szCs w:val="24"/>
              </w:rPr>
              <w:t>For the chosen research area, a wide range of the literature will be utilised to be able to present the best research findings and compare them with each other, which will then provide the evidence on whether the body-worn cameras are effective. Examples of the literature that will be used are:</w:t>
            </w:r>
          </w:p>
          <w:p w14:paraId="0C02E2D9" w14:textId="77777777" w:rsidR="007B7EAB" w:rsidRPr="00163C0C" w:rsidRDefault="007B7EAB" w:rsidP="007B7EAB">
            <w:pPr>
              <w:spacing w:line="360" w:lineRule="auto"/>
              <w:jc w:val="both"/>
              <w:rPr>
                <w:rFonts w:ascii="Arial" w:hAnsi="Arial" w:cs="Arial"/>
                <w:sz w:val="24"/>
                <w:szCs w:val="24"/>
              </w:rPr>
            </w:pPr>
          </w:p>
          <w:p w14:paraId="65C54711" w14:textId="77777777" w:rsidR="007B7EAB" w:rsidRPr="00163C0C" w:rsidRDefault="007B7EAB" w:rsidP="007B7EAB">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Journals</w:t>
            </w:r>
          </w:p>
          <w:p w14:paraId="5C4445C5" w14:textId="77777777" w:rsidR="007B7EAB" w:rsidRPr="00163C0C" w:rsidRDefault="007B7EAB" w:rsidP="007B7EAB">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lastRenderedPageBreak/>
              <w:t>Google Scholar</w:t>
            </w:r>
          </w:p>
          <w:p w14:paraId="4235744D" w14:textId="77777777" w:rsidR="007B7EAB" w:rsidRPr="00163C0C" w:rsidRDefault="007B7EAB" w:rsidP="007B7EAB">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Legislation (Human Rights Act 1998)</w:t>
            </w:r>
          </w:p>
          <w:p w14:paraId="17BB90BB" w14:textId="77777777" w:rsidR="007B7EAB" w:rsidRPr="00163C0C" w:rsidRDefault="007B7EAB" w:rsidP="007B7EAB">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UK Government reports</w:t>
            </w:r>
          </w:p>
          <w:p w14:paraId="11AC18D9" w14:textId="77777777" w:rsidR="007B7EAB" w:rsidRPr="00163C0C" w:rsidRDefault="007B7EAB" w:rsidP="007B7EAB">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 xml:space="preserve">UWTSD Library </w:t>
            </w:r>
          </w:p>
          <w:p w14:paraId="1241F82E" w14:textId="77777777" w:rsidR="007B7EAB" w:rsidRPr="00163C0C" w:rsidRDefault="007B7EAB" w:rsidP="007B7EAB">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 xml:space="preserve">Books (Police Visibility: Privacy, Surveillance, and the False Promise of Body-Worn Cameras) </w:t>
            </w:r>
          </w:p>
          <w:p w14:paraId="6B1E3320" w14:textId="2D77A640" w:rsidR="00F96C3F" w:rsidRDefault="007B7EAB" w:rsidP="00A91894">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News articles</w:t>
            </w:r>
          </w:p>
          <w:p w14:paraId="6231B413" w14:textId="77777777" w:rsidR="007B7EAB" w:rsidRPr="007B7EAB" w:rsidRDefault="007B7EAB" w:rsidP="007B7EAB">
            <w:pPr>
              <w:spacing w:line="360" w:lineRule="auto"/>
              <w:jc w:val="both"/>
              <w:rPr>
                <w:rFonts w:ascii="Arial" w:hAnsi="Arial" w:cs="Arial"/>
                <w:sz w:val="24"/>
                <w:szCs w:val="24"/>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969D59B" w:rsidR="00B23BFF" w:rsidRDefault="00B23BFF" w:rsidP="00A91894">
            <w:pPr>
              <w:rPr>
                <w:rFonts w:ascii="Arial" w:hAnsi="Arial" w:cs="Arial"/>
                <w:sz w:val="22"/>
                <w:szCs w:val="22"/>
              </w:rPr>
            </w:pPr>
          </w:p>
          <w:p w14:paraId="4C3491B2" w14:textId="156AEFC2" w:rsidR="007B7EAB" w:rsidRPr="00170F2D" w:rsidRDefault="007B7EAB" w:rsidP="00170F2D">
            <w:pPr>
              <w:spacing w:line="360" w:lineRule="auto"/>
              <w:rPr>
                <w:rFonts w:ascii="Arial" w:hAnsi="Arial" w:cs="Arial"/>
                <w:sz w:val="24"/>
                <w:szCs w:val="24"/>
              </w:rPr>
            </w:pPr>
            <w:r w:rsidRPr="00170F2D">
              <w:rPr>
                <w:rFonts w:ascii="Arial" w:hAnsi="Arial" w:cs="Arial"/>
                <w:sz w:val="24"/>
                <w:szCs w:val="24"/>
              </w:rPr>
              <w:t xml:space="preserve">The research question will be conducted in United Kingdom, however some of the research areas on the actual topic will be looked around the world on the internet but mainly in UK. </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1F599A7C" w:rsidR="00B23BFF" w:rsidRPr="00170F2D" w:rsidRDefault="007B7EAB" w:rsidP="00A91894">
            <w:pPr>
              <w:rPr>
                <w:rFonts w:ascii="Arial" w:hAnsi="Arial" w:cs="Arial"/>
                <w:sz w:val="24"/>
                <w:szCs w:val="24"/>
              </w:rPr>
            </w:pPr>
            <w:r w:rsidRPr="00170F2D">
              <w:rPr>
                <w:rFonts w:ascii="Arial" w:hAnsi="Arial" w:cs="Arial"/>
                <w:sz w:val="24"/>
                <w:szCs w:val="24"/>
              </w:rPr>
              <w:t>There will be no research conducted outside United Kingdom</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48702D" w:rsidR="004942B0" w:rsidRPr="00090CF7" w:rsidRDefault="00596A6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44007AF0"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7B7EAB">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531D633" w:rsidR="00D107AC"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A649A02" w:rsidR="00D107AC"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10EE355" w:rsidR="00D107AC"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20B7C49B" w:rsidR="00D107AC"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23FC9D08" w:rsidR="00D107AC"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693CB5D2" w:rsidR="00D107AC"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CD0E413" w:rsidR="00D107AC"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99FBFAC" w:rsidR="00C11423"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652B335" w:rsidR="00C11423"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9E413BE"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10EA715"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F9463C2" w:rsidR="00D107AC"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4AA31FE"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70328C5"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4A84F68"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7B9C773"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1B2B422"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C959215"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8367DFB"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6134668"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A944289"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F83B68A"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2ED98C3"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2F29C8AD" w:rsidR="00ED0C5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0903932" w:rsidR="00ED0C5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74CD676" w:rsidR="00ED0C59"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8FE7863" w:rsidR="00ED0C59"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6C9594F" w:rsidR="00ED0C59"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FF3E612" w:rsidR="00ED0C59"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0412821" w:rsidR="00ED0C59"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4CA1EFF" w:rsidR="00ED0C59"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3295E5FC" w:rsidR="00025F69" w:rsidRDefault="00596A6E" w:rsidP="00A91894">
            <w:pPr>
              <w:rPr>
                <w:rFonts w:ascii="Arial" w:hAnsi="Arial" w:cs="Arial"/>
                <w:sz w:val="22"/>
                <w:szCs w:val="22"/>
              </w:rPr>
            </w:pPr>
            <w:r>
              <w:rPr>
                <w:rFonts w:ascii="Arial" w:hAnsi="Arial" w:cs="Arial"/>
                <w:sz w:val="22"/>
                <w:szCs w:val="22"/>
              </w:rPr>
              <w:t>100</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266B8F0D" w:rsidR="00025F69" w:rsidRPr="00170F2D" w:rsidRDefault="00170F2D" w:rsidP="00170F2D">
            <w:pPr>
              <w:spacing w:line="360" w:lineRule="auto"/>
              <w:rPr>
                <w:rFonts w:ascii="Arial" w:hAnsi="Arial" w:cs="Arial"/>
                <w:sz w:val="24"/>
                <w:szCs w:val="24"/>
              </w:rPr>
            </w:pPr>
            <w:r w:rsidRPr="00170F2D">
              <w:rPr>
                <w:rFonts w:ascii="Arial" w:hAnsi="Arial" w:cs="Arial"/>
                <w:sz w:val="24"/>
                <w:szCs w:val="24"/>
              </w:rPr>
              <w:t>Participants will consist of family, friends, work colleagues and g</w:t>
            </w:r>
            <w:r w:rsidR="00596A6E" w:rsidRPr="00170F2D">
              <w:rPr>
                <w:rFonts w:ascii="Arial" w:hAnsi="Arial" w:cs="Arial"/>
                <w:sz w:val="24"/>
                <w:szCs w:val="24"/>
              </w:rPr>
              <w:t xml:space="preserve">eneral </w:t>
            </w:r>
            <w:r w:rsidRPr="00170F2D">
              <w:rPr>
                <w:rFonts w:ascii="Arial" w:hAnsi="Arial" w:cs="Arial"/>
                <w:sz w:val="24"/>
                <w:szCs w:val="24"/>
              </w:rPr>
              <w:t>public.</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440EB880" w:rsidR="00025F69" w:rsidRDefault="00025F69" w:rsidP="00A91894">
            <w:pPr>
              <w:rPr>
                <w:rFonts w:ascii="Arial" w:hAnsi="Arial" w:cs="Arial"/>
                <w:sz w:val="22"/>
                <w:szCs w:val="22"/>
              </w:rPr>
            </w:pPr>
          </w:p>
          <w:p w14:paraId="03C8E942" w14:textId="41D9B5FA" w:rsidR="00170F2D" w:rsidRPr="00170F2D" w:rsidRDefault="00170F2D" w:rsidP="00170F2D">
            <w:pPr>
              <w:spacing w:line="360" w:lineRule="auto"/>
              <w:rPr>
                <w:rFonts w:ascii="Arial" w:hAnsi="Arial" w:cs="Arial"/>
                <w:sz w:val="24"/>
                <w:szCs w:val="24"/>
              </w:rPr>
            </w:pPr>
            <w:r w:rsidRPr="00170F2D">
              <w:rPr>
                <w:rFonts w:ascii="Arial" w:hAnsi="Arial" w:cs="Arial"/>
                <w:sz w:val="24"/>
                <w:szCs w:val="24"/>
              </w:rPr>
              <w:t xml:space="preserve">The questionnaire will be anonymous, which means there will be no personal details asked from the participants, apart from the ones listed below: </w:t>
            </w:r>
          </w:p>
          <w:p w14:paraId="551AAAEF" w14:textId="7B1C8922" w:rsidR="00170F2D" w:rsidRPr="00170F2D" w:rsidRDefault="00170F2D" w:rsidP="00170F2D">
            <w:pPr>
              <w:spacing w:line="360" w:lineRule="auto"/>
              <w:rPr>
                <w:rFonts w:ascii="Arial" w:hAnsi="Arial" w:cs="Arial"/>
                <w:sz w:val="24"/>
                <w:szCs w:val="24"/>
              </w:rPr>
            </w:pPr>
          </w:p>
          <w:p w14:paraId="10C5D64A" w14:textId="7F83E997" w:rsidR="00170F2D" w:rsidRPr="00170F2D" w:rsidRDefault="00170F2D" w:rsidP="00170F2D">
            <w:pPr>
              <w:pStyle w:val="ListParagraph"/>
              <w:numPr>
                <w:ilvl w:val="0"/>
                <w:numId w:val="34"/>
              </w:numPr>
              <w:spacing w:line="360" w:lineRule="auto"/>
              <w:rPr>
                <w:rFonts w:ascii="Arial" w:hAnsi="Arial" w:cs="Arial"/>
                <w:sz w:val="24"/>
                <w:szCs w:val="24"/>
              </w:rPr>
            </w:pPr>
            <w:r w:rsidRPr="00170F2D">
              <w:rPr>
                <w:rFonts w:ascii="Arial" w:hAnsi="Arial" w:cs="Arial"/>
                <w:sz w:val="24"/>
                <w:szCs w:val="24"/>
              </w:rPr>
              <w:t>Gender</w:t>
            </w:r>
          </w:p>
          <w:p w14:paraId="02A55400" w14:textId="57321EDE" w:rsidR="00170F2D" w:rsidRPr="00170F2D" w:rsidRDefault="00170F2D" w:rsidP="00170F2D">
            <w:pPr>
              <w:pStyle w:val="ListParagraph"/>
              <w:numPr>
                <w:ilvl w:val="0"/>
                <w:numId w:val="34"/>
              </w:numPr>
              <w:spacing w:line="360" w:lineRule="auto"/>
              <w:rPr>
                <w:rFonts w:ascii="Arial" w:hAnsi="Arial" w:cs="Arial"/>
                <w:sz w:val="24"/>
                <w:szCs w:val="24"/>
              </w:rPr>
            </w:pPr>
            <w:r w:rsidRPr="00170F2D">
              <w:rPr>
                <w:rFonts w:ascii="Arial" w:hAnsi="Arial" w:cs="Arial"/>
                <w:sz w:val="24"/>
                <w:szCs w:val="24"/>
              </w:rPr>
              <w:t>Age category</w:t>
            </w:r>
          </w:p>
          <w:p w14:paraId="38D7114D" w14:textId="779F5E79" w:rsidR="00170F2D" w:rsidRPr="00170F2D" w:rsidRDefault="00170F2D" w:rsidP="00170F2D">
            <w:pPr>
              <w:pStyle w:val="ListParagraph"/>
              <w:numPr>
                <w:ilvl w:val="0"/>
                <w:numId w:val="34"/>
              </w:numPr>
              <w:spacing w:line="360" w:lineRule="auto"/>
              <w:rPr>
                <w:rFonts w:ascii="Arial" w:hAnsi="Arial" w:cs="Arial"/>
                <w:sz w:val="24"/>
                <w:szCs w:val="24"/>
              </w:rPr>
            </w:pPr>
            <w:r w:rsidRPr="00170F2D">
              <w:rPr>
                <w:rFonts w:ascii="Arial" w:hAnsi="Arial" w:cs="Arial"/>
                <w:sz w:val="24"/>
                <w:szCs w:val="24"/>
              </w:rPr>
              <w:t>Ethnic group</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55B6DE8"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13C32A8"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F4723C6"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E5BF1A7"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CCA0B33"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84416D4"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6214F710"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7947E56C"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71AB80A4"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4EAFE18" w:rsidR="00382031"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F6D9C56" w:rsidR="00382031"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ECDA92D" w:rsidR="00382031"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784FAA7" w:rsidR="00382031"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C823304"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96A6E">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37F82DC9" w:rsidR="00003E64" w:rsidRDefault="00003E64" w:rsidP="00A91894">
            <w:pPr>
              <w:rPr>
                <w:rFonts w:ascii="Arial" w:hAnsi="Arial" w:cs="Arial"/>
                <w:sz w:val="22"/>
                <w:szCs w:val="22"/>
              </w:rPr>
            </w:pPr>
          </w:p>
          <w:p w14:paraId="47014C2A" w14:textId="553713E1" w:rsidR="00170F2D" w:rsidRPr="00170F2D" w:rsidRDefault="00170F2D" w:rsidP="00A91894">
            <w:pPr>
              <w:rPr>
                <w:rFonts w:ascii="Arial" w:hAnsi="Arial" w:cs="Arial"/>
                <w:sz w:val="24"/>
                <w:szCs w:val="24"/>
              </w:rPr>
            </w:pPr>
            <w:r w:rsidRPr="00170F2D">
              <w:rPr>
                <w:rFonts w:ascii="Arial" w:hAnsi="Arial" w:cs="Arial"/>
                <w:sz w:val="24"/>
                <w:szCs w:val="24"/>
              </w:rPr>
              <w:lastRenderedPageBreak/>
              <w:t>There will be no risk for participants.</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3D027A14" w:rsidR="00003E64" w:rsidRDefault="00003E64" w:rsidP="00A91894">
            <w:pPr>
              <w:rPr>
                <w:rFonts w:ascii="Arial" w:hAnsi="Arial" w:cs="Arial"/>
                <w:sz w:val="22"/>
                <w:szCs w:val="22"/>
              </w:rPr>
            </w:pPr>
          </w:p>
          <w:p w14:paraId="231214DA" w14:textId="2EED1EE8" w:rsidR="00170F2D" w:rsidRPr="00170F2D" w:rsidRDefault="00170F2D" w:rsidP="00A91894">
            <w:pPr>
              <w:rPr>
                <w:rFonts w:ascii="Arial" w:hAnsi="Arial" w:cs="Arial"/>
                <w:sz w:val="24"/>
                <w:szCs w:val="24"/>
              </w:rPr>
            </w:pPr>
            <w:r w:rsidRPr="00170F2D">
              <w:rPr>
                <w:rFonts w:ascii="Arial" w:hAnsi="Arial" w:cs="Arial"/>
                <w:sz w:val="24"/>
                <w:szCs w:val="24"/>
              </w:rPr>
              <w:lastRenderedPageBreak/>
              <w:t>N/A</w:t>
            </w: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2C43DB4B" w:rsidR="00003E64" w:rsidRPr="00170F2D" w:rsidRDefault="00170F2D" w:rsidP="00A91894">
            <w:pPr>
              <w:rPr>
                <w:rFonts w:ascii="Arial" w:hAnsi="Arial" w:cs="Arial"/>
                <w:sz w:val="24"/>
                <w:szCs w:val="24"/>
              </w:rPr>
            </w:pPr>
            <w:r w:rsidRPr="00170F2D">
              <w:rPr>
                <w:rFonts w:ascii="Arial" w:hAnsi="Arial" w:cs="Arial"/>
                <w:sz w:val="24"/>
                <w:szCs w:val="24"/>
              </w:rPr>
              <w:t>There will be no risk to me as the investigator.</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9934001" w:rsidR="00003E64" w:rsidRPr="00170F2D" w:rsidRDefault="00170F2D" w:rsidP="00A91894">
            <w:pPr>
              <w:rPr>
                <w:rFonts w:ascii="Arial" w:hAnsi="Arial" w:cs="Arial"/>
                <w:sz w:val="24"/>
                <w:szCs w:val="24"/>
              </w:rPr>
            </w:pPr>
            <w:r w:rsidRPr="00170F2D">
              <w:rPr>
                <w:rFonts w:ascii="Arial" w:hAnsi="Arial" w:cs="Arial"/>
                <w:sz w:val="24"/>
                <w:szCs w:val="24"/>
              </w:rPr>
              <w:t>N/A</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BA021FD" w:rsidR="0094056C" w:rsidRPr="00170F2D" w:rsidRDefault="00170F2D" w:rsidP="00A91894">
            <w:pPr>
              <w:rPr>
                <w:rFonts w:ascii="Arial" w:hAnsi="Arial" w:cs="Arial"/>
                <w:sz w:val="24"/>
                <w:szCs w:val="24"/>
              </w:rPr>
            </w:pPr>
            <w:r w:rsidRPr="00170F2D">
              <w:rPr>
                <w:rFonts w:ascii="Arial" w:hAnsi="Arial" w:cs="Arial"/>
                <w:sz w:val="24"/>
                <w:szCs w:val="24"/>
              </w:rPr>
              <w:t>There will be no risk to the University.</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2F010F89" w:rsidR="0094056C" w:rsidRPr="00170F2D" w:rsidRDefault="00170F2D" w:rsidP="00A91894">
            <w:pPr>
              <w:rPr>
                <w:rFonts w:ascii="Arial" w:hAnsi="Arial" w:cs="Arial"/>
                <w:sz w:val="24"/>
                <w:szCs w:val="24"/>
              </w:rPr>
            </w:pPr>
            <w:r w:rsidRPr="00170F2D">
              <w:rPr>
                <w:rFonts w:ascii="Arial" w:hAnsi="Arial" w:cs="Arial"/>
                <w:sz w:val="24"/>
                <w:szCs w:val="24"/>
              </w:rPr>
              <w:t>N/A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62514745" w:rsidR="00003E64" w:rsidRPr="00170F2D" w:rsidRDefault="00170F2D" w:rsidP="00A91894">
            <w:pPr>
              <w:rPr>
                <w:rFonts w:ascii="Arial" w:hAnsi="Arial" w:cs="Arial"/>
                <w:sz w:val="24"/>
                <w:szCs w:val="24"/>
              </w:rPr>
            </w:pPr>
            <w:r w:rsidRPr="00170F2D">
              <w:rPr>
                <w:rFonts w:ascii="Arial" w:hAnsi="Arial" w:cs="Arial"/>
                <w:sz w:val="24"/>
                <w:szCs w:val="24"/>
              </w:rPr>
              <w:t xml:space="preserve">There will be no risk to the environment. </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672B4801" w:rsidR="00003E64" w:rsidRPr="00170F2D" w:rsidRDefault="00170F2D" w:rsidP="00A91894">
            <w:pPr>
              <w:rPr>
                <w:rFonts w:ascii="Arial" w:hAnsi="Arial" w:cs="Arial"/>
                <w:sz w:val="24"/>
                <w:szCs w:val="24"/>
              </w:rPr>
            </w:pPr>
            <w:r w:rsidRPr="00170F2D">
              <w:rPr>
                <w:rFonts w:ascii="Arial" w:hAnsi="Arial" w:cs="Arial"/>
                <w:sz w:val="24"/>
                <w:szCs w:val="24"/>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1CF6D66"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96A6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411D680"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596A6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7E2BE42" w14:textId="77777777" w:rsidR="00170F2D" w:rsidRDefault="00170F2D" w:rsidP="00A91894">
            <w:pPr>
              <w:rPr>
                <w:rFonts w:ascii="Arial" w:hAnsi="Arial" w:cs="Arial"/>
                <w:sz w:val="22"/>
                <w:szCs w:val="22"/>
              </w:rPr>
            </w:pPr>
          </w:p>
          <w:p w14:paraId="19FB01D6" w14:textId="2C3D5496" w:rsidR="006930C2" w:rsidRPr="00170F2D" w:rsidRDefault="00596A6E" w:rsidP="00A91894">
            <w:pPr>
              <w:rPr>
                <w:rFonts w:ascii="Arial" w:hAnsi="Arial" w:cs="Arial"/>
                <w:sz w:val="24"/>
                <w:szCs w:val="24"/>
              </w:rPr>
            </w:pPr>
            <w:r w:rsidRPr="00170F2D">
              <w:rPr>
                <w:rFonts w:ascii="Arial" w:hAnsi="Arial" w:cs="Arial"/>
                <w:sz w:val="24"/>
                <w:szCs w:val="24"/>
              </w:rPr>
              <w:t>If participants request summary of the research will be provided via email</w:t>
            </w:r>
          </w:p>
          <w:p w14:paraId="4D822969" w14:textId="77777777" w:rsidR="006930C2" w:rsidRDefault="006930C2" w:rsidP="00A91894">
            <w:pPr>
              <w:rPr>
                <w:rFonts w:ascii="Arial" w:hAnsi="Arial" w:cs="Arial"/>
                <w:sz w:val="22"/>
                <w:szCs w:val="22"/>
              </w:rPr>
            </w:pPr>
          </w:p>
          <w:p w14:paraId="157B839A" w14:textId="58271B53" w:rsidR="006930C2" w:rsidRDefault="006930C2" w:rsidP="00A91894">
            <w:pPr>
              <w:rPr>
                <w:rFonts w:ascii="Arial" w:hAnsi="Arial" w:cs="Arial"/>
                <w:sz w:val="22"/>
                <w:szCs w:val="22"/>
              </w:rPr>
            </w:pPr>
          </w:p>
          <w:p w14:paraId="6F502CD8" w14:textId="77777777" w:rsidR="00170F2D" w:rsidRPr="004C3A0B" w:rsidRDefault="00170F2D"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95A36A9" w14:textId="77777777" w:rsidR="00170F2D" w:rsidRDefault="00170F2D" w:rsidP="00A91894">
            <w:pPr>
              <w:rPr>
                <w:rFonts w:ascii="Arial" w:hAnsi="Arial" w:cs="Arial"/>
                <w:sz w:val="22"/>
                <w:szCs w:val="22"/>
              </w:rPr>
            </w:pPr>
          </w:p>
          <w:p w14:paraId="4A0FB63C" w14:textId="2BDD14CE" w:rsidR="006930C2" w:rsidRPr="00170F2D" w:rsidRDefault="00170F2D" w:rsidP="00170F2D">
            <w:pPr>
              <w:spacing w:line="360" w:lineRule="auto"/>
              <w:rPr>
                <w:rFonts w:ascii="Arial" w:hAnsi="Arial" w:cs="Arial"/>
                <w:sz w:val="24"/>
                <w:szCs w:val="24"/>
              </w:rPr>
            </w:pPr>
            <w:r w:rsidRPr="00170F2D">
              <w:rPr>
                <w:rFonts w:ascii="Arial" w:hAnsi="Arial" w:cs="Arial"/>
                <w:sz w:val="24"/>
                <w:szCs w:val="24"/>
              </w:rPr>
              <w:t>At the beginning of the questionnaire people that will participate in the survey will also have to consent that they understand the research and agree to participate in it.</w:t>
            </w:r>
          </w:p>
          <w:p w14:paraId="57CEF7A8" w14:textId="77777777" w:rsidR="006930C2" w:rsidRPr="00170F2D" w:rsidRDefault="006930C2" w:rsidP="00170F2D">
            <w:pPr>
              <w:spacing w:line="360" w:lineRule="auto"/>
              <w:rPr>
                <w:rFonts w:ascii="Arial" w:hAnsi="Arial" w:cs="Arial"/>
                <w:sz w:val="24"/>
                <w:szCs w:val="24"/>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6DF7BCBE" w:rsidR="006930C2" w:rsidRPr="00170F2D" w:rsidRDefault="00170F2D" w:rsidP="00170F2D">
            <w:pPr>
              <w:spacing w:line="360" w:lineRule="auto"/>
              <w:rPr>
                <w:rFonts w:ascii="Arial" w:hAnsi="Arial" w:cs="Arial"/>
                <w:sz w:val="24"/>
                <w:szCs w:val="24"/>
              </w:rPr>
            </w:pPr>
            <w:r w:rsidRPr="00170F2D">
              <w:rPr>
                <w:rFonts w:ascii="Arial" w:hAnsi="Arial" w:cs="Arial"/>
                <w:sz w:val="24"/>
                <w:szCs w:val="24"/>
              </w:rPr>
              <w:t xml:space="preserve">The participants will remain anonymous, as there will be no questions asked that would show their identity. </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F287D0E" w:rsidR="006930C2" w:rsidRPr="000B38C3" w:rsidRDefault="00596A6E"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r w:rsidR="006930C2"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5410C3F3"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r w:rsidR="00170F2D">
              <w:rPr>
                <w:rFonts w:ascii="MS Gothic" w:eastAsia="MS Gothic" w:hAnsi="MS Gothic" w:cs="Arial" w:hint="eastAsia"/>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23A3618"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50F6B5E" w:rsidR="006930C2" w:rsidRPr="00170F2D" w:rsidRDefault="00170F2D" w:rsidP="00170F2D">
            <w:pPr>
              <w:spacing w:line="360" w:lineRule="auto"/>
              <w:rPr>
                <w:rFonts w:ascii="Arial" w:hAnsi="Arial" w:cs="Arial"/>
                <w:sz w:val="24"/>
                <w:szCs w:val="24"/>
              </w:rPr>
            </w:pPr>
            <w:r w:rsidRPr="00170F2D">
              <w:rPr>
                <w:rFonts w:ascii="Arial" w:hAnsi="Arial" w:cs="Arial"/>
                <w:sz w:val="24"/>
                <w:szCs w:val="24"/>
              </w:rPr>
              <w:lastRenderedPageBreak/>
              <w:t xml:space="preserve">Ethnic group data will be collected, as people of different ethnicities could have had different encounters with law enforcement in the past and could have different views. </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BB76C90"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1417306"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7ED18EC"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9B912D5" w:rsidR="004D0161" w:rsidRPr="00C71BCC"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00A8FA9C" w:rsidR="004D0161" w:rsidRPr="00C71BCC"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C2E7FE7"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FDA8DAC"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FECE0DB"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F5A2A40"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3DE8052"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D991636"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26D23B2"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D0FB93D"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42DB7EA"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68B0773"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9C35EC2"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72A0D02"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DA2D6B6" w:rsidR="004D0161" w:rsidRDefault="004D0161" w:rsidP="00A91894">
            <w:pPr>
              <w:autoSpaceDE w:val="0"/>
              <w:autoSpaceDN w:val="0"/>
              <w:adjustRightInd w:val="0"/>
              <w:rPr>
                <w:rFonts w:ascii="Arial" w:hAnsi="Arial" w:cs="Arial"/>
                <w:sz w:val="22"/>
                <w:szCs w:val="22"/>
              </w:rPr>
            </w:pPr>
          </w:p>
          <w:p w14:paraId="1B13EC1F" w14:textId="64BC3D53" w:rsidR="00170F2D" w:rsidRPr="00170F2D" w:rsidRDefault="00170F2D" w:rsidP="00A91894">
            <w:pPr>
              <w:autoSpaceDE w:val="0"/>
              <w:autoSpaceDN w:val="0"/>
              <w:adjustRightInd w:val="0"/>
              <w:rPr>
                <w:rFonts w:ascii="Arial" w:hAnsi="Arial" w:cs="Arial"/>
                <w:sz w:val="24"/>
                <w:szCs w:val="24"/>
              </w:rPr>
            </w:pPr>
            <w:r w:rsidRPr="00170F2D">
              <w:rPr>
                <w:rFonts w:ascii="Arial" w:hAnsi="Arial" w:cs="Arial"/>
                <w:sz w:val="24"/>
                <w:szCs w:val="24"/>
              </w:rPr>
              <w:t>Collected information will be shared with myself and lecturers who will be marking my work.</w:t>
            </w: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64765853" w:rsidR="004D0161" w:rsidRPr="00170F2D" w:rsidRDefault="00170F2D" w:rsidP="00A91894">
            <w:pPr>
              <w:autoSpaceDE w:val="0"/>
              <w:autoSpaceDN w:val="0"/>
              <w:adjustRightInd w:val="0"/>
              <w:rPr>
                <w:rFonts w:ascii="Arial" w:hAnsi="Arial" w:cs="Arial"/>
                <w:sz w:val="24"/>
                <w:szCs w:val="24"/>
              </w:rPr>
            </w:pPr>
            <w:r w:rsidRPr="00170F2D">
              <w:rPr>
                <w:rFonts w:ascii="Arial" w:hAnsi="Arial" w:cs="Arial"/>
                <w:sz w:val="24"/>
                <w:szCs w:val="24"/>
              </w:rPr>
              <w:t>Myself</w:t>
            </w:r>
          </w:p>
          <w:p w14:paraId="2B275759" w14:textId="26A1F6A9" w:rsidR="00170F2D" w:rsidRPr="00170F2D" w:rsidRDefault="00170F2D" w:rsidP="00A91894">
            <w:pPr>
              <w:autoSpaceDE w:val="0"/>
              <w:autoSpaceDN w:val="0"/>
              <w:adjustRightInd w:val="0"/>
              <w:rPr>
                <w:rFonts w:ascii="Arial" w:hAnsi="Arial" w:cs="Arial"/>
                <w:sz w:val="24"/>
                <w:szCs w:val="24"/>
              </w:rPr>
            </w:pPr>
            <w:r w:rsidRPr="00170F2D">
              <w:rPr>
                <w:rFonts w:ascii="Arial" w:hAnsi="Arial" w:cs="Arial"/>
                <w:sz w:val="24"/>
                <w:szCs w:val="24"/>
              </w:rPr>
              <w:t xml:space="preserve">Mike </w:t>
            </w:r>
            <w:proofErr w:type="spellStart"/>
            <w:r w:rsidRPr="00170F2D">
              <w:rPr>
                <w:rFonts w:ascii="Arial" w:hAnsi="Arial" w:cs="Arial"/>
                <w:sz w:val="24"/>
                <w:szCs w:val="24"/>
              </w:rPr>
              <w:t>Durke</w:t>
            </w:r>
            <w:proofErr w:type="spellEnd"/>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6F335832" w:rsidR="004D0161" w:rsidRPr="00170F2D" w:rsidRDefault="00170F2D" w:rsidP="00A91894">
            <w:pPr>
              <w:autoSpaceDE w:val="0"/>
              <w:autoSpaceDN w:val="0"/>
              <w:adjustRightInd w:val="0"/>
              <w:rPr>
                <w:rFonts w:ascii="Arial" w:hAnsi="Arial" w:cs="Arial"/>
                <w:sz w:val="24"/>
                <w:szCs w:val="24"/>
              </w:rPr>
            </w:pPr>
            <w:r w:rsidRPr="00170F2D">
              <w:rPr>
                <w:rFonts w:ascii="Arial" w:hAnsi="Arial" w:cs="Arial"/>
                <w:sz w:val="24"/>
                <w:szCs w:val="24"/>
              </w:rPr>
              <w:t>Myself</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0D6E7F54" w:rsidR="004D0161" w:rsidRPr="00170F2D" w:rsidRDefault="00170F2D" w:rsidP="00170F2D">
            <w:pPr>
              <w:autoSpaceDE w:val="0"/>
              <w:autoSpaceDN w:val="0"/>
              <w:adjustRightInd w:val="0"/>
              <w:spacing w:line="360" w:lineRule="auto"/>
              <w:rPr>
                <w:rFonts w:ascii="Arial" w:hAnsi="Arial" w:cs="Arial"/>
                <w:sz w:val="24"/>
                <w:szCs w:val="24"/>
              </w:rPr>
            </w:pPr>
            <w:r w:rsidRPr="00170F2D">
              <w:rPr>
                <w:rFonts w:ascii="Arial" w:hAnsi="Arial" w:cs="Arial"/>
                <w:sz w:val="24"/>
                <w:szCs w:val="24"/>
              </w:rPr>
              <w:t xml:space="preserve">All data collected will be stored on my personal computer, which also has a password to be accessed. </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091DE8AA" w:rsidR="004D0161" w:rsidRPr="00170F2D" w:rsidRDefault="00170F2D" w:rsidP="00A91894">
            <w:pPr>
              <w:autoSpaceDE w:val="0"/>
              <w:autoSpaceDN w:val="0"/>
              <w:adjustRightInd w:val="0"/>
              <w:rPr>
                <w:rFonts w:ascii="Arial" w:hAnsi="Arial" w:cs="Arial"/>
                <w:sz w:val="24"/>
                <w:szCs w:val="24"/>
              </w:rPr>
            </w:pPr>
            <w:r w:rsidRPr="00170F2D">
              <w:rPr>
                <w:rFonts w:ascii="Arial" w:hAnsi="Arial" w:cs="Arial"/>
                <w:sz w:val="24"/>
                <w:szCs w:val="24"/>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1E2871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96A6E">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C478C80"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596A6E">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5EEC9C3" w:rsidR="004D0161" w:rsidRPr="004C3A0B" w:rsidRDefault="00596A6E" w:rsidP="00A91894">
            <w:pPr>
              <w:spacing w:before="100" w:beforeAutospacing="1" w:after="100" w:afterAutospacing="1"/>
              <w:rPr>
                <w:rFonts w:ascii="Arial" w:hAnsi="Arial" w:cs="Arial"/>
                <w:sz w:val="22"/>
                <w:szCs w:val="22"/>
              </w:rPr>
            </w:pPr>
            <w:r>
              <w:rPr>
                <w:rFonts w:ascii="Arial" w:hAnsi="Arial" w:cs="Arial"/>
                <w:sz w:val="22"/>
                <w:szCs w:val="22"/>
              </w:rPr>
              <w:t>Dzeina Teresko</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E7E62E2" w:rsidR="004D0161" w:rsidRPr="004C3A0B" w:rsidRDefault="00F518DC" w:rsidP="00A91894">
            <w:pPr>
              <w:spacing w:before="100" w:beforeAutospacing="1" w:after="100" w:afterAutospacing="1"/>
              <w:rPr>
                <w:rFonts w:ascii="Arial" w:hAnsi="Arial" w:cs="Arial"/>
                <w:sz w:val="22"/>
                <w:szCs w:val="22"/>
              </w:rPr>
            </w:pPr>
            <w:r>
              <w:rPr>
                <w:rFonts w:ascii="Arial" w:hAnsi="Arial" w:cs="Arial"/>
                <w:sz w:val="22"/>
                <w:szCs w:val="22"/>
              </w:rPr>
              <w:t>11</w:t>
            </w:r>
            <w:r w:rsidR="00596A6E">
              <w:rPr>
                <w:rFonts w:ascii="Arial" w:hAnsi="Arial" w:cs="Arial"/>
                <w:sz w:val="22"/>
                <w:szCs w:val="22"/>
              </w:rPr>
              <w:t>.</w:t>
            </w:r>
            <w:r>
              <w:rPr>
                <w:rFonts w:ascii="Arial" w:hAnsi="Arial" w:cs="Arial"/>
                <w:sz w:val="22"/>
                <w:szCs w:val="22"/>
              </w:rPr>
              <w:t>10</w:t>
            </w:r>
            <w:r w:rsidR="00596A6E">
              <w:rPr>
                <w:rFonts w:ascii="Arial" w:hAnsi="Arial" w:cs="Arial"/>
                <w:sz w:val="22"/>
                <w:szCs w:val="22"/>
              </w:rPr>
              <w:t>.24</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5CE3908" w:rsidR="00CC2661" w:rsidRPr="002E13FE" w:rsidRDefault="00596A6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3F997DC" w:rsidR="00CC2661" w:rsidRPr="002E13FE" w:rsidRDefault="00596A6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E768980" w:rsidR="00CC2661" w:rsidRPr="002E13FE" w:rsidRDefault="00596A6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FC6AA61" w:rsidR="00743859" w:rsidRPr="002E13FE" w:rsidRDefault="00596A6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12370B9" w:rsidR="00743859" w:rsidRPr="002E13FE" w:rsidRDefault="00596A6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3EC0800" w:rsidR="00025AC4" w:rsidRDefault="00AD61B0" w:rsidP="00A91894">
      <w:pPr>
        <w:jc w:val="center"/>
        <w:rPr>
          <w:rStyle w:val="Hyperlink"/>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p w14:paraId="65800AC9" w14:textId="77777777" w:rsidR="00DC2619" w:rsidRPr="00DC2619" w:rsidRDefault="00DC2619" w:rsidP="00DC2619">
      <w:pPr>
        <w:spacing w:line="360" w:lineRule="auto"/>
        <w:rPr>
          <w:rFonts w:ascii="Arial" w:hAnsi="Arial" w:cs="Arial"/>
          <w:b/>
          <w:bCs/>
          <w:color w:val="000000" w:themeColor="text1"/>
          <w:sz w:val="28"/>
          <w:szCs w:val="28"/>
        </w:rPr>
      </w:pPr>
    </w:p>
    <w:sectPr w:rsidR="00DC2619" w:rsidRPr="00DC2619" w:rsidSect="000859E5">
      <w:headerReference w:type="default" r:id="rId17"/>
      <w:footerReference w:type="even"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257FB" w14:textId="77777777" w:rsidR="00E335BF" w:rsidRDefault="00E335BF" w:rsidP="00390251">
      <w:r>
        <w:separator/>
      </w:r>
    </w:p>
    <w:p w14:paraId="4245E033" w14:textId="77777777" w:rsidR="00E335BF" w:rsidRDefault="00E335BF"/>
  </w:endnote>
  <w:endnote w:type="continuationSeparator" w:id="0">
    <w:p w14:paraId="392A8897" w14:textId="77777777" w:rsidR="00E335BF" w:rsidRDefault="00E335BF" w:rsidP="00390251">
      <w:r>
        <w:continuationSeparator/>
      </w:r>
    </w:p>
    <w:p w14:paraId="2FC6EB50" w14:textId="77777777" w:rsidR="00E335BF" w:rsidRDefault="00E335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1753502"/>
      <w:docPartObj>
        <w:docPartGallery w:val="Page Numbers (Bottom of Page)"/>
        <w:docPartUnique/>
      </w:docPartObj>
    </w:sdtPr>
    <w:sdtContent>
      <w:p w14:paraId="08153439" w14:textId="6637092A" w:rsidR="00DC2619" w:rsidRDefault="00DC2619" w:rsidP="006D66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54A39A" w14:textId="77777777" w:rsidR="00DC2619" w:rsidRDefault="00DC2619" w:rsidP="00DC26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4672825"/>
      <w:docPartObj>
        <w:docPartGallery w:val="Page Numbers (Bottom of Page)"/>
        <w:docPartUnique/>
      </w:docPartObj>
    </w:sdtPr>
    <w:sdtContent>
      <w:p w14:paraId="06235F0F" w14:textId="4B7DAF06" w:rsidR="00DC2619" w:rsidRDefault="00DC2619" w:rsidP="006D66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E68FB1" w14:textId="77777777" w:rsidR="00DC2619" w:rsidRDefault="00DC2619" w:rsidP="00DC26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2EE81" w14:textId="77777777" w:rsidR="00E335BF" w:rsidRDefault="00E335BF" w:rsidP="00390251">
      <w:r>
        <w:separator/>
      </w:r>
    </w:p>
    <w:p w14:paraId="440486CE" w14:textId="77777777" w:rsidR="00E335BF" w:rsidRDefault="00E335BF"/>
  </w:footnote>
  <w:footnote w:type="continuationSeparator" w:id="0">
    <w:p w14:paraId="319FB7D4" w14:textId="77777777" w:rsidR="00E335BF" w:rsidRDefault="00E335BF" w:rsidP="00390251">
      <w:r>
        <w:continuationSeparator/>
      </w:r>
    </w:p>
    <w:p w14:paraId="575C1236" w14:textId="77777777" w:rsidR="00E335BF" w:rsidRDefault="00E335B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0BE57689" w:rsidR="00835382" w:rsidRPr="00965F27" w:rsidRDefault="00835382"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D585F"/>
    <w:multiLevelType w:val="hybridMultilevel"/>
    <w:tmpl w:val="B90445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0A09EB"/>
    <w:multiLevelType w:val="hybridMultilevel"/>
    <w:tmpl w:val="8EE6B5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9744930"/>
    <w:multiLevelType w:val="hybridMultilevel"/>
    <w:tmpl w:val="5462CEE0"/>
    <w:lvl w:ilvl="0" w:tplc="AE3CD4FC">
      <w:start w:val="1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881554"/>
    <w:multiLevelType w:val="hybridMultilevel"/>
    <w:tmpl w:val="62CED2FC"/>
    <w:lvl w:ilvl="0" w:tplc="19309696">
      <w:start w:val="328"/>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171C3E"/>
    <w:multiLevelType w:val="hybridMultilevel"/>
    <w:tmpl w:val="605E8DF6"/>
    <w:lvl w:ilvl="0" w:tplc="45729382">
      <w:start w:val="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3523275"/>
    <w:multiLevelType w:val="hybridMultilevel"/>
    <w:tmpl w:val="6F1011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6C174F"/>
    <w:multiLevelType w:val="hybridMultilevel"/>
    <w:tmpl w:val="DAD007F8"/>
    <w:lvl w:ilvl="0" w:tplc="43A0E38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C86434"/>
    <w:multiLevelType w:val="hybridMultilevel"/>
    <w:tmpl w:val="00287DDE"/>
    <w:lvl w:ilvl="0" w:tplc="D5723768">
      <w:start w:val="32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C8812DB"/>
    <w:multiLevelType w:val="hybridMultilevel"/>
    <w:tmpl w:val="97BCA7A2"/>
    <w:lvl w:ilvl="0" w:tplc="E132B670">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3E632E1"/>
    <w:multiLevelType w:val="hybridMultilevel"/>
    <w:tmpl w:val="D1565182"/>
    <w:lvl w:ilvl="0" w:tplc="BE1603E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8931285">
    <w:abstractNumId w:val="12"/>
  </w:num>
  <w:num w:numId="2" w16cid:durableId="470830575">
    <w:abstractNumId w:val="28"/>
  </w:num>
  <w:num w:numId="3" w16cid:durableId="629285179">
    <w:abstractNumId w:val="3"/>
  </w:num>
  <w:num w:numId="4" w16cid:durableId="1302810952">
    <w:abstractNumId w:val="34"/>
  </w:num>
  <w:num w:numId="5" w16cid:durableId="6483900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8627932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2764040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98492893">
    <w:abstractNumId w:val="4"/>
  </w:num>
  <w:num w:numId="9" w16cid:durableId="1662856341">
    <w:abstractNumId w:val="9"/>
  </w:num>
  <w:num w:numId="10" w16cid:durableId="759063346">
    <w:abstractNumId w:val="10"/>
  </w:num>
  <w:num w:numId="11" w16cid:durableId="1797094600">
    <w:abstractNumId w:val="32"/>
  </w:num>
  <w:num w:numId="12" w16cid:durableId="58601596">
    <w:abstractNumId w:val="30"/>
  </w:num>
  <w:num w:numId="13" w16cid:durableId="795877984">
    <w:abstractNumId w:val="31"/>
  </w:num>
  <w:num w:numId="14" w16cid:durableId="424348336">
    <w:abstractNumId w:val="1"/>
  </w:num>
  <w:num w:numId="15" w16cid:durableId="1723169582">
    <w:abstractNumId w:val="7"/>
  </w:num>
  <w:num w:numId="16" w16cid:durableId="767695078">
    <w:abstractNumId w:val="8"/>
  </w:num>
  <w:num w:numId="17" w16cid:durableId="734012940">
    <w:abstractNumId w:val="14"/>
  </w:num>
  <w:num w:numId="18" w16cid:durableId="479079724">
    <w:abstractNumId w:val="16"/>
  </w:num>
  <w:num w:numId="19" w16cid:durableId="187649740">
    <w:abstractNumId w:val="33"/>
  </w:num>
  <w:num w:numId="20" w16cid:durableId="1804231031">
    <w:abstractNumId w:val="6"/>
  </w:num>
  <w:num w:numId="21" w16cid:durableId="1276139787">
    <w:abstractNumId w:val="18"/>
  </w:num>
  <w:num w:numId="22" w16cid:durableId="1019046284">
    <w:abstractNumId w:val="27"/>
  </w:num>
  <w:num w:numId="23" w16cid:durableId="109589244">
    <w:abstractNumId w:val="2"/>
  </w:num>
  <w:num w:numId="24" w16cid:durableId="1150756030">
    <w:abstractNumId w:val="11"/>
  </w:num>
  <w:num w:numId="25" w16cid:durableId="197744711">
    <w:abstractNumId w:val="15"/>
  </w:num>
  <w:num w:numId="26" w16cid:durableId="1555044954">
    <w:abstractNumId w:val="35"/>
  </w:num>
  <w:num w:numId="27" w16cid:durableId="131873935">
    <w:abstractNumId w:val="25"/>
  </w:num>
  <w:num w:numId="28" w16cid:durableId="71902373">
    <w:abstractNumId w:val="17"/>
  </w:num>
  <w:num w:numId="29" w16cid:durableId="550652888">
    <w:abstractNumId w:val="24"/>
  </w:num>
  <w:num w:numId="30" w16cid:durableId="920527289">
    <w:abstractNumId w:val="29"/>
  </w:num>
  <w:num w:numId="31" w16cid:durableId="1372150914">
    <w:abstractNumId w:val="22"/>
  </w:num>
  <w:num w:numId="32" w16cid:durableId="960846515">
    <w:abstractNumId w:val="0"/>
  </w:num>
  <w:num w:numId="33" w16cid:durableId="1705515110">
    <w:abstractNumId w:val="21"/>
  </w:num>
  <w:num w:numId="34" w16cid:durableId="70398399">
    <w:abstractNumId w:val="19"/>
  </w:num>
  <w:num w:numId="35" w16cid:durableId="1020275036">
    <w:abstractNumId w:val="5"/>
  </w:num>
  <w:num w:numId="36" w16cid:durableId="542981132">
    <w:abstractNumId w:val="13"/>
  </w:num>
  <w:num w:numId="37" w16cid:durableId="68173579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9F0"/>
    <w:rsid w:val="00021B2B"/>
    <w:rsid w:val="00025AC4"/>
    <w:rsid w:val="00025D7B"/>
    <w:rsid w:val="00025F69"/>
    <w:rsid w:val="00026523"/>
    <w:rsid w:val="00030BE1"/>
    <w:rsid w:val="00030F51"/>
    <w:rsid w:val="000314CE"/>
    <w:rsid w:val="0003212E"/>
    <w:rsid w:val="0003546A"/>
    <w:rsid w:val="000433F4"/>
    <w:rsid w:val="00044629"/>
    <w:rsid w:val="00047125"/>
    <w:rsid w:val="00047D63"/>
    <w:rsid w:val="00065801"/>
    <w:rsid w:val="000700F9"/>
    <w:rsid w:val="000710FE"/>
    <w:rsid w:val="00075462"/>
    <w:rsid w:val="00077EA9"/>
    <w:rsid w:val="000819F1"/>
    <w:rsid w:val="0008353C"/>
    <w:rsid w:val="00084DC7"/>
    <w:rsid w:val="000859E5"/>
    <w:rsid w:val="0008799F"/>
    <w:rsid w:val="00090CF7"/>
    <w:rsid w:val="00091D8C"/>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3C0C"/>
    <w:rsid w:val="001703BF"/>
    <w:rsid w:val="00170F2D"/>
    <w:rsid w:val="00171735"/>
    <w:rsid w:val="00173776"/>
    <w:rsid w:val="00174A02"/>
    <w:rsid w:val="00177408"/>
    <w:rsid w:val="001808C3"/>
    <w:rsid w:val="001817E2"/>
    <w:rsid w:val="00184C6E"/>
    <w:rsid w:val="00184CA9"/>
    <w:rsid w:val="00187011"/>
    <w:rsid w:val="0019200D"/>
    <w:rsid w:val="00192411"/>
    <w:rsid w:val="00195B55"/>
    <w:rsid w:val="00197206"/>
    <w:rsid w:val="001A287C"/>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3B74"/>
    <w:rsid w:val="00224A9A"/>
    <w:rsid w:val="0023172C"/>
    <w:rsid w:val="00233861"/>
    <w:rsid w:val="00233B1F"/>
    <w:rsid w:val="00240C32"/>
    <w:rsid w:val="00240F9C"/>
    <w:rsid w:val="00255B51"/>
    <w:rsid w:val="00257ABC"/>
    <w:rsid w:val="002657B4"/>
    <w:rsid w:val="00266AB2"/>
    <w:rsid w:val="00272EE5"/>
    <w:rsid w:val="00274895"/>
    <w:rsid w:val="00280A88"/>
    <w:rsid w:val="002866BC"/>
    <w:rsid w:val="0029113C"/>
    <w:rsid w:val="00293A45"/>
    <w:rsid w:val="002971CF"/>
    <w:rsid w:val="002A0907"/>
    <w:rsid w:val="002A152D"/>
    <w:rsid w:val="002A3FCB"/>
    <w:rsid w:val="002A7E77"/>
    <w:rsid w:val="002B55BF"/>
    <w:rsid w:val="002B56C1"/>
    <w:rsid w:val="002B6DE2"/>
    <w:rsid w:val="002B7789"/>
    <w:rsid w:val="002C4AEB"/>
    <w:rsid w:val="002D1837"/>
    <w:rsid w:val="002D335E"/>
    <w:rsid w:val="002D4DC9"/>
    <w:rsid w:val="002E0739"/>
    <w:rsid w:val="002E13FE"/>
    <w:rsid w:val="002E6F6C"/>
    <w:rsid w:val="00303350"/>
    <w:rsid w:val="003171A8"/>
    <w:rsid w:val="0032443C"/>
    <w:rsid w:val="003257BD"/>
    <w:rsid w:val="003264AE"/>
    <w:rsid w:val="003268ED"/>
    <w:rsid w:val="003302A1"/>
    <w:rsid w:val="00331A88"/>
    <w:rsid w:val="00332956"/>
    <w:rsid w:val="0033742F"/>
    <w:rsid w:val="003505BC"/>
    <w:rsid w:val="00354F34"/>
    <w:rsid w:val="00356CE9"/>
    <w:rsid w:val="00360A23"/>
    <w:rsid w:val="00361382"/>
    <w:rsid w:val="003656A9"/>
    <w:rsid w:val="00382031"/>
    <w:rsid w:val="00390251"/>
    <w:rsid w:val="00392C8E"/>
    <w:rsid w:val="00392D9A"/>
    <w:rsid w:val="00394FE0"/>
    <w:rsid w:val="00397B49"/>
    <w:rsid w:val="003A09CB"/>
    <w:rsid w:val="003A5C91"/>
    <w:rsid w:val="003A7CAE"/>
    <w:rsid w:val="003B4D13"/>
    <w:rsid w:val="003B7AA2"/>
    <w:rsid w:val="003C07E3"/>
    <w:rsid w:val="003C31F5"/>
    <w:rsid w:val="003C5BF3"/>
    <w:rsid w:val="003C7018"/>
    <w:rsid w:val="003C76B6"/>
    <w:rsid w:val="003D0451"/>
    <w:rsid w:val="003D2A20"/>
    <w:rsid w:val="003D3F50"/>
    <w:rsid w:val="003D6F95"/>
    <w:rsid w:val="003F088B"/>
    <w:rsid w:val="003F2630"/>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463E"/>
    <w:rsid w:val="004A7DD5"/>
    <w:rsid w:val="004B37F1"/>
    <w:rsid w:val="004B7A0E"/>
    <w:rsid w:val="004C3A0B"/>
    <w:rsid w:val="004C3D85"/>
    <w:rsid w:val="004C5C13"/>
    <w:rsid w:val="004D0161"/>
    <w:rsid w:val="004D5683"/>
    <w:rsid w:val="004E0338"/>
    <w:rsid w:val="004E4AC4"/>
    <w:rsid w:val="004E616D"/>
    <w:rsid w:val="004E6E0A"/>
    <w:rsid w:val="004F059C"/>
    <w:rsid w:val="004F2D25"/>
    <w:rsid w:val="004F599C"/>
    <w:rsid w:val="004F6A02"/>
    <w:rsid w:val="005035A0"/>
    <w:rsid w:val="005078BE"/>
    <w:rsid w:val="00515580"/>
    <w:rsid w:val="00526C56"/>
    <w:rsid w:val="00531C04"/>
    <w:rsid w:val="0053302B"/>
    <w:rsid w:val="00536AEC"/>
    <w:rsid w:val="00546F01"/>
    <w:rsid w:val="0055785D"/>
    <w:rsid w:val="00560703"/>
    <w:rsid w:val="005622E7"/>
    <w:rsid w:val="00563B3D"/>
    <w:rsid w:val="00564AD3"/>
    <w:rsid w:val="0057044A"/>
    <w:rsid w:val="005704BE"/>
    <w:rsid w:val="00571817"/>
    <w:rsid w:val="00573226"/>
    <w:rsid w:val="00574528"/>
    <w:rsid w:val="005756CA"/>
    <w:rsid w:val="00581C49"/>
    <w:rsid w:val="00584B8F"/>
    <w:rsid w:val="00585773"/>
    <w:rsid w:val="005934C5"/>
    <w:rsid w:val="005960A0"/>
    <w:rsid w:val="00596A6E"/>
    <w:rsid w:val="00596BFA"/>
    <w:rsid w:val="005A76DA"/>
    <w:rsid w:val="005B52AE"/>
    <w:rsid w:val="005D0C38"/>
    <w:rsid w:val="005D50FB"/>
    <w:rsid w:val="005D6613"/>
    <w:rsid w:val="005E25AC"/>
    <w:rsid w:val="005E44E9"/>
    <w:rsid w:val="005E4987"/>
    <w:rsid w:val="005E6C44"/>
    <w:rsid w:val="005F4E36"/>
    <w:rsid w:val="005F677A"/>
    <w:rsid w:val="005F6F97"/>
    <w:rsid w:val="00601BEA"/>
    <w:rsid w:val="00601C36"/>
    <w:rsid w:val="006042AF"/>
    <w:rsid w:val="00604C9F"/>
    <w:rsid w:val="00606331"/>
    <w:rsid w:val="006073C6"/>
    <w:rsid w:val="006154A7"/>
    <w:rsid w:val="0062188A"/>
    <w:rsid w:val="00627E84"/>
    <w:rsid w:val="00631440"/>
    <w:rsid w:val="00632C47"/>
    <w:rsid w:val="00633574"/>
    <w:rsid w:val="006423B9"/>
    <w:rsid w:val="00644C5C"/>
    <w:rsid w:val="00653F79"/>
    <w:rsid w:val="00655EC5"/>
    <w:rsid w:val="006578CB"/>
    <w:rsid w:val="00661EDA"/>
    <w:rsid w:val="00663011"/>
    <w:rsid w:val="006730D2"/>
    <w:rsid w:val="0067329C"/>
    <w:rsid w:val="00673714"/>
    <w:rsid w:val="00674DD6"/>
    <w:rsid w:val="00680981"/>
    <w:rsid w:val="00680CF3"/>
    <w:rsid w:val="00681B91"/>
    <w:rsid w:val="00682C6A"/>
    <w:rsid w:val="00683497"/>
    <w:rsid w:val="00683FAF"/>
    <w:rsid w:val="006930C2"/>
    <w:rsid w:val="00693AE8"/>
    <w:rsid w:val="00694EA8"/>
    <w:rsid w:val="006B1685"/>
    <w:rsid w:val="006B5611"/>
    <w:rsid w:val="006C1FDD"/>
    <w:rsid w:val="006D29FD"/>
    <w:rsid w:val="006D3C97"/>
    <w:rsid w:val="006D4BBB"/>
    <w:rsid w:val="006E0AB0"/>
    <w:rsid w:val="006E1992"/>
    <w:rsid w:val="006F141C"/>
    <w:rsid w:val="006F2DE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58DD"/>
    <w:rsid w:val="007A4607"/>
    <w:rsid w:val="007B1754"/>
    <w:rsid w:val="007B579A"/>
    <w:rsid w:val="007B7EAB"/>
    <w:rsid w:val="007C044B"/>
    <w:rsid w:val="007C1498"/>
    <w:rsid w:val="007C17B4"/>
    <w:rsid w:val="007C3AC1"/>
    <w:rsid w:val="007C5E4F"/>
    <w:rsid w:val="007D46AF"/>
    <w:rsid w:val="007D4E07"/>
    <w:rsid w:val="007E14FB"/>
    <w:rsid w:val="007F23AA"/>
    <w:rsid w:val="007F29F6"/>
    <w:rsid w:val="007F3C4F"/>
    <w:rsid w:val="007F4303"/>
    <w:rsid w:val="007F5CA0"/>
    <w:rsid w:val="00800635"/>
    <w:rsid w:val="00807192"/>
    <w:rsid w:val="008102B5"/>
    <w:rsid w:val="00811D96"/>
    <w:rsid w:val="00812BEF"/>
    <w:rsid w:val="0081766B"/>
    <w:rsid w:val="0082781D"/>
    <w:rsid w:val="00831C35"/>
    <w:rsid w:val="00831C69"/>
    <w:rsid w:val="008330B6"/>
    <w:rsid w:val="00835382"/>
    <w:rsid w:val="008361B1"/>
    <w:rsid w:val="008372C0"/>
    <w:rsid w:val="0084005C"/>
    <w:rsid w:val="00841BE3"/>
    <w:rsid w:val="00842FC0"/>
    <w:rsid w:val="00844C9E"/>
    <w:rsid w:val="008461DD"/>
    <w:rsid w:val="00861B89"/>
    <w:rsid w:val="008732E0"/>
    <w:rsid w:val="0088044E"/>
    <w:rsid w:val="008A39F3"/>
    <w:rsid w:val="008B346A"/>
    <w:rsid w:val="008B67D3"/>
    <w:rsid w:val="008C1A38"/>
    <w:rsid w:val="008C4441"/>
    <w:rsid w:val="008D0BC1"/>
    <w:rsid w:val="008D4930"/>
    <w:rsid w:val="008E0B2C"/>
    <w:rsid w:val="008F29DD"/>
    <w:rsid w:val="008F6555"/>
    <w:rsid w:val="009003C5"/>
    <w:rsid w:val="00903B3C"/>
    <w:rsid w:val="00903C1A"/>
    <w:rsid w:val="009043CA"/>
    <w:rsid w:val="00905E68"/>
    <w:rsid w:val="0090725E"/>
    <w:rsid w:val="00910B57"/>
    <w:rsid w:val="00913567"/>
    <w:rsid w:val="00913C80"/>
    <w:rsid w:val="00917920"/>
    <w:rsid w:val="00920981"/>
    <w:rsid w:val="00920A91"/>
    <w:rsid w:val="0092487B"/>
    <w:rsid w:val="00925B53"/>
    <w:rsid w:val="009300F7"/>
    <w:rsid w:val="0094056C"/>
    <w:rsid w:val="009440D0"/>
    <w:rsid w:val="00947984"/>
    <w:rsid w:val="0095110A"/>
    <w:rsid w:val="00954D22"/>
    <w:rsid w:val="009563B2"/>
    <w:rsid w:val="0096006D"/>
    <w:rsid w:val="00961B2E"/>
    <w:rsid w:val="00965F27"/>
    <w:rsid w:val="009831F5"/>
    <w:rsid w:val="00983822"/>
    <w:rsid w:val="00986EEC"/>
    <w:rsid w:val="00986FD8"/>
    <w:rsid w:val="00994351"/>
    <w:rsid w:val="009955DD"/>
    <w:rsid w:val="009A3300"/>
    <w:rsid w:val="009A3C08"/>
    <w:rsid w:val="009A4E14"/>
    <w:rsid w:val="009A6F5D"/>
    <w:rsid w:val="009B1E02"/>
    <w:rsid w:val="009B1FB6"/>
    <w:rsid w:val="009B3534"/>
    <w:rsid w:val="009C5D44"/>
    <w:rsid w:val="009C7777"/>
    <w:rsid w:val="009D2E0B"/>
    <w:rsid w:val="009E5020"/>
    <w:rsid w:val="009F41DE"/>
    <w:rsid w:val="009F5000"/>
    <w:rsid w:val="009F5AC3"/>
    <w:rsid w:val="009F6BB7"/>
    <w:rsid w:val="009F736C"/>
    <w:rsid w:val="00A003F5"/>
    <w:rsid w:val="00A0582E"/>
    <w:rsid w:val="00A07DB0"/>
    <w:rsid w:val="00A1213B"/>
    <w:rsid w:val="00A1787E"/>
    <w:rsid w:val="00A30B64"/>
    <w:rsid w:val="00A36E0D"/>
    <w:rsid w:val="00A37D20"/>
    <w:rsid w:val="00A50649"/>
    <w:rsid w:val="00A51109"/>
    <w:rsid w:val="00A51EFB"/>
    <w:rsid w:val="00A55016"/>
    <w:rsid w:val="00A55809"/>
    <w:rsid w:val="00A56685"/>
    <w:rsid w:val="00A5764B"/>
    <w:rsid w:val="00A57A4E"/>
    <w:rsid w:val="00A61424"/>
    <w:rsid w:val="00A63265"/>
    <w:rsid w:val="00A6339D"/>
    <w:rsid w:val="00A65EB7"/>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710"/>
    <w:rsid w:val="00AA7E42"/>
    <w:rsid w:val="00AB15E7"/>
    <w:rsid w:val="00AB1B40"/>
    <w:rsid w:val="00AB4427"/>
    <w:rsid w:val="00AB74BF"/>
    <w:rsid w:val="00AB7553"/>
    <w:rsid w:val="00AC189C"/>
    <w:rsid w:val="00AD09B9"/>
    <w:rsid w:val="00AD5672"/>
    <w:rsid w:val="00AD5E63"/>
    <w:rsid w:val="00AD61B0"/>
    <w:rsid w:val="00AE5AB8"/>
    <w:rsid w:val="00AE6BF5"/>
    <w:rsid w:val="00AF2CDF"/>
    <w:rsid w:val="00AF62A3"/>
    <w:rsid w:val="00AF7252"/>
    <w:rsid w:val="00B02F8E"/>
    <w:rsid w:val="00B038B5"/>
    <w:rsid w:val="00B10083"/>
    <w:rsid w:val="00B11122"/>
    <w:rsid w:val="00B139CE"/>
    <w:rsid w:val="00B2018A"/>
    <w:rsid w:val="00B20CAD"/>
    <w:rsid w:val="00B23BFF"/>
    <w:rsid w:val="00B240F2"/>
    <w:rsid w:val="00B269EC"/>
    <w:rsid w:val="00B27E6D"/>
    <w:rsid w:val="00B30DF8"/>
    <w:rsid w:val="00B3672F"/>
    <w:rsid w:val="00B411C0"/>
    <w:rsid w:val="00B44647"/>
    <w:rsid w:val="00B465A5"/>
    <w:rsid w:val="00B51F90"/>
    <w:rsid w:val="00B5410A"/>
    <w:rsid w:val="00B57F60"/>
    <w:rsid w:val="00B6265F"/>
    <w:rsid w:val="00B640BB"/>
    <w:rsid w:val="00B65EC6"/>
    <w:rsid w:val="00B70B72"/>
    <w:rsid w:val="00B71FC2"/>
    <w:rsid w:val="00B72775"/>
    <w:rsid w:val="00B7789F"/>
    <w:rsid w:val="00B82264"/>
    <w:rsid w:val="00B90B2A"/>
    <w:rsid w:val="00B91DEA"/>
    <w:rsid w:val="00B93605"/>
    <w:rsid w:val="00B94813"/>
    <w:rsid w:val="00BA1A32"/>
    <w:rsid w:val="00BA346E"/>
    <w:rsid w:val="00BB1B85"/>
    <w:rsid w:val="00BB26B7"/>
    <w:rsid w:val="00BB3142"/>
    <w:rsid w:val="00BB4A2A"/>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6A27"/>
    <w:rsid w:val="00C976A6"/>
    <w:rsid w:val="00CA0057"/>
    <w:rsid w:val="00CA11BD"/>
    <w:rsid w:val="00CA1C8C"/>
    <w:rsid w:val="00CA3BAA"/>
    <w:rsid w:val="00CA510C"/>
    <w:rsid w:val="00CA7241"/>
    <w:rsid w:val="00CA7D5E"/>
    <w:rsid w:val="00CB0731"/>
    <w:rsid w:val="00CB3525"/>
    <w:rsid w:val="00CB4DA5"/>
    <w:rsid w:val="00CB7118"/>
    <w:rsid w:val="00CC1528"/>
    <w:rsid w:val="00CC1835"/>
    <w:rsid w:val="00CC2661"/>
    <w:rsid w:val="00CC5EEB"/>
    <w:rsid w:val="00CD5765"/>
    <w:rsid w:val="00CE0890"/>
    <w:rsid w:val="00CE0C76"/>
    <w:rsid w:val="00CE1636"/>
    <w:rsid w:val="00CE6A00"/>
    <w:rsid w:val="00CE6A02"/>
    <w:rsid w:val="00CE6A0D"/>
    <w:rsid w:val="00CF49FC"/>
    <w:rsid w:val="00CF4E46"/>
    <w:rsid w:val="00CF6CA5"/>
    <w:rsid w:val="00D07385"/>
    <w:rsid w:val="00D07C1B"/>
    <w:rsid w:val="00D107AC"/>
    <w:rsid w:val="00D155C0"/>
    <w:rsid w:val="00D174E2"/>
    <w:rsid w:val="00D267DA"/>
    <w:rsid w:val="00D353D8"/>
    <w:rsid w:val="00D36746"/>
    <w:rsid w:val="00D369B5"/>
    <w:rsid w:val="00D369ED"/>
    <w:rsid w:val="00D37985"/>
    <w:rsid w:val="00D37BF1"/>
    <w:rsid w:val="00D452E9"/>
    <w:rsid w:val="00D47308"/>
    <w:rsid w:val="00D50372"/>
    <w:rsid w:val="00D50696"/>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113F"/>
    <w:rsid w:val="00D929F1"/>
    <w:rsid w:val="00D97FF7"/>
    <w:rsid w:val="00DA16D1"/>
    <w:rsid w:val="00DB1935"/>
    <w:rsid w:val="00DB45E4"/>
    <w:rsid w:val="00DC2619"/>
    <w:rsid w:val="00DC3DDC"/>
    <w:rsid w:val="00DC4DFB"/>
    <w:rsid w:val="00DC68FB"/>
    <w:rsid w:val="00DD0529"/>
    <w:rsid w:val="00DD05AB"/>
    <w:rsid w:val="00DD0929"/>
    <w:rsid w:val="00DD1665"/>
    <w:rsid w:val="00DD4D69"/>
    <w:rsid w:val="00DE6682"/>
    <w:rsid w:val="00DF26D2"/>
    <w:rsid w:val="00E0333A"/>
    <w:rsid w:val="00E12E9F"/>
    <w:rsid w:val="00E16786"/>
    <w:rsid w:val="00E17AFC"/>
    <w:rsid w:val="00E239F4"/>
    <w:rsid w:val="00E32138"/>
    <w:rsid w:val="00E335BF"/>
    <w:rsid w:val="00E43EC5"/>
    <w:rsid w:val="00E45AB0"/>
    <w:rsid w:val="00E46C17"/>
    <w:rsid w:val="00E5654B"/>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4819"/>
    <w:rsid w:val="00F35D91"/>
    <w:rsid w:val="00F42840"/>
    <w:rsid w:val="00F478CB"/>
    <w:rsid w:val="00F518DC"/>
    <w:rsid w:val="00F52C97"/>
    <w:rsid w:val="00F54257"/>
    <w:rsid w:val="00F619F4"/>
    <w:rsid w:val="00F62093"/>
    <w:rsid w:val="00F62C23"/>
    <w:rsid w:val="00F64D54"/>
    <w:rsid w:val="00F722A2"/>
    <w:rsid w:val="00F7541E"/>
    <w:rsid w:val="00F75F59"/>
    <w:rsid w:val="00F82885"/>
    <w:rsid w:val="00F842FD"/>
    <w:rsid w:val="00F87E26"/>
    <w:rsid w:val="00F91803"/>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7B579A"/>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BodyText">
    <w:name w:val="Body Text"/>
    <w:basedOn w:val="Normal"/>
    <w:link w:val="BodyTextChar"/>
    <w:semiHidden/>
    <w:unhideWhenUsed/>
    <w:rsid w:val="006B5611"/>
    <w:pPr>
      <w:spacing w:after="120"/>
    </w:pPr>
    <w:rPr>
      <w:lang w:eastAsia="en-GB"/>
    </w:rPr>
  </w:style>
  <w:style w:type="character" w:customStyle="1" w:styleId="BodyTextChar">
    <w:name w:val="Body Text Char"/>
    <w:basedOn w:val="DefaultParagraphFont"/>
    <w:link w:val="BodyText"/>
    <w:semiHidden/>
    <w:rsid w:val="006B5611"/>
  </w:style>
  <w:style w:type="character" w:customStyle="1" w:styleId="lookup-resultcontent">
    <w:name w:val="lookup-result__content"/>
    <w:rsid w:val="006B5611"/>
  </w:style>
  <w:style w:type="character" w:customStyle="1" w:styleId="Heading3Char">
    <w:name w:val="Heading 3 Char"/>
    <w:basedOn w:val="DefaultParagraphFont"/>
    <w:link w:val="Heading3"/>
    <w:uiPriority w:val="9"/>
    <w:semiHidden/>
    <w:rsid w:val="007B579A"/>
    <w:rPr>
      <w:rFonts w:asciiTheme="majorHAnsi" w:eastAsiaTheme="majorEastAsia" w:hAnsiTheme="majorHAnsi" w:cstheme="majorBidi"/>
      <w:color w:val="243F60" w:themeColor="accent1" w:themeShade="7F"/>
      <w:sz w:val="24"/>
      <w:szCs w:val="24"/>
      <w:lang w:eastAsia="en-US"/>
    </w:rPr>
  </w:style>
  <w:style w:type="character" w:customStyle="1" w:styleId="apple-converted-space">
    <w:name w:val="apple-converted-space"/>
    <w:basedOn w:val="DefaultParagraphFont"/>
    <w:rsid w:val="003F2630"/>
  </w:style>
  <w:style w:type="paragraph" w:customStyle="1" w:styleId="pb-2">
    <w:name w:val="pb-2"/>
    <w:basedOn w:val="Normal"/>
    <w:rsid w:val="00DC2619"/>
    <w:pPr>
      <w:spacing w:before="100" w:beforeAutospacing="1" w:after="100" w:afterAutospacing="1"/>
    </w:pPr>
    <w:rPr>
      <w:sz w:val="24"/>
      <w:szCs w:val="24"/>
      <w:lang w:eastAsia="en-GB"/>
    </w:rPr>
  </w:style>
  <w:style w:type="character" w:customStyle="1" w:styleId="issue-underline">
    <w:name w:val="issue-underline"/>
    <w:basedOn w:val="DefaultParagraphFont"/>
    <w:rsid w:val="00DC26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98549">
      <w:bodyDiv w:val="1"/>
      <w:marLeft w:val="0"/>
      <w:marRight w:val="0"/>
      <w:marTop w:val="0"/>
      <w:marBottom w:val="0"/>
      <w:divBdr>
        <w:top w:val="none" w:sz="0" w:space="0" w:color="auto"/>
        <w:left w:val="none" w:sz="0" w:space="0" w:color="auto"/>
        <w:bottom w:val="none" w:sz="0" w:space="0" w:color="auto"/>
        <w:right w:val="none" w:sz="0" w:space="0" w:color="auto"/>
      </w:divBdr>
    </w:div>
    <w:div w:id="284848233">
      <w:bodyDiv w:val="1"/>
      <w:marLeft w:val="0"/>
      <w:marRight w:val="0"/>
      <w:marTop w:val="0"/>
      <w:marBottom w:val="0"/>
      <w:divBdr>
        <w:top w:val="none" w:sz="0" w:space="0" w:color="auto"/>
        <w:left w:val="none" w:sz="0" w:space="0" w:color="auto"/>
        <w:bottom w:val="none" w:sz="0" w:space="0" w:color="auto"/>
        <w:right w:val="none" w:sz="0" w:space="0" w:color="auto"/>
      </w:divBdr>
    </w:div>
    <w:div w:id="33739291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7976412">
      <w:bodyDiv w:val="1"/>
      <w:marLeft w:val="0"/>
      <w:marRight w:val="0"/>
      <w:marTop w:val="0"/>
      <w:marBottom w:val="0"/>
      <w:divBdr>
        <w:top w:val="none" w:sz="0" w:space="0" w:color="auto"/>
        <w:left w:val="none" w:sz="0" w:space="0" w:color="auto"/>
        <w:bottom w:val="none" w:sz="0" w:space="0" w:color="auto"/>
        <w:right w:val="none" w:sz="0" w:space="0" w:color="auto"/>
      </w:divBdr>
      <w:divsChild>
        <w:div w:id="900873589">
          <w:marLeft w:val="0"/>
          <w:marRight w:val="0"/>
          <w:marTop w:val="0"/>
          <w:marBottom w:val="0"/>
          <w:divBdr>
            <w:top w:val="none" w:sz="0" w:space="0" w:color="auto"/>
            <w:left w:val="none" w:sz="0" w:space="0" w:color="auto"/>
            <w:bottom w:val="none" w:sz="0" w:space="0" w:color="auto"/>
            <w:right w:val="none" w:sz="0" w:space="0" w:color="auto"/>
          </w:divBdr>
          <w:divsChild>
            <w:div w:id="240603106">
              <w:marLeft w:val="0"/>
              <w:marRight w:val="0"/>
              <w:marTop w:val="0"/>
              <w:marBottom w:val="0"/>
              <w:divBdr>
                <w:top w:val="none" w:sz="0" w:space="0" w:color="auto"/>
                <w:left w:val="none" w:sz="0" w:space="0" w:color="auto"/>
                <w:bottom w:val="none" w:sz="0" w:space="0" w:color="auto"/>
                <w:right w:val="none" w:sz="0" w:space="0" w:color="auto"/>
              </w:divBdr>
              <w:divsChild>
                <w:div w:id="44376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60146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5483798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3827930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44698190">
      <w:bodyDiv w:val="1"/>
      <w:marLeft w:val="0"/>
      <w:marRight w:val="0"/>
      <w:marTop w:val="0"/>
      <w:marBottom w:val="0"/>
      <w:divBdr>
        <w:top w:val="none" w:sz="0" w:space="0" w:color="auto"/>
        <w:left w:val="none" w:sz="0" w:space="0" w:color="auto"/>
        <w:bottom w:val="none" w:sz="0" w:space="0" w:color="auto"/>
        <w:right w:val="none" w:sz="0" w:space="0" w:color="auto"/>
      </w:divBdr>
    </w:div>
    <w:div w:id="1867938313">
      <w:bodyDiv w:val="1"/>
      <w:marLeft w:val="0"/>
      <w:marRight w:val="0"/>
      <w:marTop w:val="0"/>
      <w:marBottom w:val="0"/>
      <w:divBdr>
        <w:top w:val="none" w:sz="0" w:space="0" w:color="auto"/>
        <w:left w:val="none" w:sz="0" w:space="0" w:color="auto"/>
        <w:bottom w:val="none" w:sz="0" w:space="0" w:color="auto"/>
        <w:right w:val="none" w:sz="0" w:space="0" w:color="auto"/>
      </w:divBdr>
    </w:div>
    <w:div w:id="2101443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567</TotalTime>
  <Pages>14</Pages>
  <Words>2731</Words>
  <Characters>27884</Characters>
  <Application>Microsoft Office Word</Application>
  <DocSecurity>0</DocSecurity>
  <Lines>506</Lines>
  <Paragraphs>171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30444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Dzeina Teresko (2107535)</cp:lastModifiedBy>
  <cp:revision>71</cp:revision>
  <cp:lastPrinted>2016-10-24T12:21:00Z</cp:lastPrinted>
  <dcterms:created xsi:type="dcterms:W3CDTF">2024-04-27T16:16:00Z</dcterms:created>
  <dcterms:modified xsi:type="dcterms:W3CDTF">2024-10-24T15:36:00Z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