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D765B" w14:textId="77777777" w:rsidR="004419B9" w:rsidRDefault="004419B9" w:rsidP="00EC4911">
      <w:pPr>
        <w:spacing w:line="360" w:lineRule="auto"/>
        <w:rPr>
          <w:rFonts w:ascii="Calibri Light" w:hAnsi="Calibri Light" w:cs="Calibri Light"/>
          <w:sz w:val="24"/>
          <w:szCs w:val="24"/>
          <w:u w:val="single"/>
        </w:rPr>
      </w:pPr>
      <w:r w:rsidRPr="00C3750D">
        <w:rPr>
          <w:rFonts w:ascii="Calibri Light" w:hAnsi="Calibri Light" w:cs="Calibri Light"/>
          <w:sz w:val="24"/>
          <w:szCs w:val="24"/>
          <w:u w:val="single"/>
        </w:rPr>
        <w:t>Exceptional care in the first 1000 days.</w:t>
      </w:r>
    </w:p>
    <w:p w14:paraId="591A94E8" w14:textId="77777777" w:rsidR="008F12FB" w:rsidRPr="00C3750D" w:rsidRDefault="008F12FB" w:rsidP="00EC4911">
      <w:pPr>
        <w:spacing w:line="360" w:lineRule="auto"/>
        <w:rPr>
          <w:rFonts w:ascii="Calibri Light" w:hAnsi="Calibri Light" w:cs="Calibri Light"/>
          <w:sz w:val="24"/>
          <w:szCs w:val="24"/>
          <w:u w:val="single"/>
        </w:rPr>
      </w:pPr>
    </w:p>
    <w:p w14:paraId="51AFEEDE" w14:textId="651AEEB4" w:rsidR="004419B9" w:rsidRPr="008F12FB" w:rsidRDefault="008F12FB" w:rsidP="00EC4911">
      <w:pPr>
        <w:spacing w:line="360" w:lineRule="auto"/>
        <w:rPr>
          <w:rFonts w:ascii="Calibri Light" w:hAnsi="Calibri Light" w:cs="Calibri Light"/>
          <w:sz w:val="24"/>
          <w:szCs w:val="24"/>
          <w:u w:val="single"/>
        </w:rPr>
      </w:pPr>
      <w:r w:rsidRPr="008F12FB">
        <w:rPr>
          <w:rFonts w:ascii="Calibri Light" w:hAnsi="Calibri Light" w:cs="Calibri Light"/>
          <w:sz w:val="24"/>
          <w:szCs w:val="24"/>
          <w:u w:val="single"/>
        </w:rPr>
        <w:t>Introduction</w:t>
      </w:r>
    </w:p>
    <w:p w14:paraId="40597122" w14:textId="3230FCF3" w:rsidR="00172FE7" w:rsidRPr="00295F49" w:rsidRDefault="004419B9" w:rsidP="00EC4911">
      <w:pPr>
        <w:spacing w:line="360" w:lineRule="auto"/>
        <w:rPr>
          <w:rFonts w:ascii="Calibri Light" w:hAnsi="Calibri Light" w:cs="Calibri Light"/>
        </w:rPr>
      </w:pPr>
      <w:r w:rsidRPr="00295F49">
        <w:rPr>
          <w:rFonts w:ascii="Calibri Light" w:hAnsi="Calibri Light" w:cs="Calibri Light"/>
        </w:rPr>
        <w:t xml:space="preserve">In this scrapbook there are 5 sections on exceptional care in the first 1000 days, including the current challenges of caring for </w:t>
      </w:r>
      <w:r w:rsidR="00D424F1" w:rsidRPr="00295F49">
        <w:rPr>
          <w:rFonts w:ascii="Calibri Light" w:hAnsi="Calibri Light" w:cs="Calibri Light"/>
        </w:rPr>
        <w:t>an</w:t>
      </w:r>
      <w:r w:rsidRPr="00295F49">
        <w:rPr>
          <w:rFonts w:ascii="Calibri Light" w:hAnsi="Calibri Light" w:cs="Calibri Light"/>
        </w:rPr>
        <w:t xml:space="preserve"> infant whilst I</w:t>
      </w:r>
      <w:r w:rsidR="007127FD">
        <w:rPr>
          <w:rFonts w:ascii="Calibri Light" w:hAnsi="Calibri Light" w:cs="Calibri Light"/>
        </w:rPr>
        <w:t>n a</w:t>
      </w:r>
      <w:r w:rsidRPr="00295F49">
        <w:rPr>
          <w:rFonts w:ascii="Calibri Light" w:hAnsi="Calibri Light" w:cs="Calibri Light"/>
        </w:rPr>
        <w:t xml:space="preserve"> childcare setting. Exploring and evaluation on current approaches towards children, this is supported by theory and research. There is a detailed look into one specific activity, backed up with images and experiences. Images of </w:t>
      </w:r>
      <w:r w:rsidR="001656D7" w:rsidRPr="00295F49">
        <w:rPr>
          <w:rFonts w:ascii="Calibri Light" w:hAnsi="Calibri Light" w:cs="Calibri Light"/>
        </w:rPr>
        <w:t>stimulating</w:t>
      </w:r>
      <w:r w:rsidRPr="00295F49">
        <w:rPr>
          <w:rFonts w:ascii="Calibri Light" w:hAnsi="Calibri Light" w:cs="Calibri Light"/>
        </w:rPr>
        <w:t xml:space="preserve"> environments both inside and outside has been included and </w:t>
      </w:r>
      <w:r w:rsidR="001656D7" w:rsidRPr="00295F49">
        <w:rPr>
          <w:rFonts w:ascii="Calibri Light" w:hAnsi="Calibri Light" w:cs="Calibri Light"/>
        </w:rPr>
        <w:t>touched</w:t>
      </w:r>
      <w:r w:rsidRPr="00295F49">
        <w:rPr>
          <w:rFonts w:ascii="Calibri Light" w:hAnsi="Calibri Light" w:cs="Calibri Light"/>
        </w:rPr>
        <w:t xml:space="preserve"> </w:t>
      </w:r>
      <w:r w:rsidR="001656D7" w:rsidRPr="00295F49">
        <w:rPr>
          <w:rFonts w:ascii="Calibri Light" w:hAnsi="Calibri Light" w:cs="Calibri Light"/>
        </w:rPr>
        <w:t>on the</w:t>
      </w:r>
      <w:r w:rsidRPr="00295F49">
        <w:rPr>
          <w:rFonts w:ascii="Calibri Light" w:hAnsi="Calibri Light" w:cs="Calibri Light"/>
        </w:rPr>
        <w:t xml:space="preserve"> importance </w:t>
      </w:r>
      <w:r w:rsidR="001656D7" w:rsidRPr="00295F49">
        <w:rPr>
          <w:rFonts w:ascii="Calibri Light" w:hAnsi="Calibri Light" w:cs="Calibri Light"/>
        </w:rPr>
        <w:t xml:space="preserve">in a early years setting. Respectful care is extremely important and </w:t>
      </w:r>
      <w:r w:rsidR="007127FD">
        <w:rPr>
          <w:rFonts w:ascii="Calibri Light" w:hAnsi="Calibri Light" w:cs="Calibri Light"/>
        </w:rPr>
        <w:t xml:space="preserve">looked </w:t>
      </w:r>
      <w:r w:rsidR="001656D7" w:rsidRPr="00295F49">
        <w:rPr>
          <w:rFonts w:ascii="Calibri Light" w:hAnsi="Calibri Light" w:cs="Calibri Light"/>
        </w:rPr>
        <w:t xml:space="preserve">at in detail and explained with theory and research to show the importance, alongside this is why engaging in meaningful experiences for learning is important. Lastly there will be a section on how to be inclusive with </w:t>
      </w:r>
      <w:r w:rsidR="007F00E0" w:rsidRPr="00295F49">
        <w:rPr>
          <w:rFonts w:ascii="Calibri Light" w:hAnsi="Calibri Light" w:cs="Calibri Light"/>
        </w:rPr>
        <w:t>both</w:t>
      </w:r>
      <w:r w:rsidR="001656D7" w:rsidRPr="00295F49">
        <w:rPr>
          <w:rFonts w:ascii="Calibri Light" w:hAnsi="Calibri Light" w:cs="Calibri Light"/>
        </w:rPr>
        <w:t xml:space="preserve"> infant and family and why this is important, alongside this there is a comparison of international approaches to show how different the environment you grow up in can have an effect.</w:t>
      </w:r>
    </w:p>
    <w:p w14:paraId="48BFD796" w14:textId="2978EE66" w:rsidR="001656D7" w:rsidRPr="00295F49" w:rsidRDefault="001656D7" w:rsidP="00EC4911">
      <w:pPr>
        <w:spacing w:line="360" w:lineRule="auto"/>
        <w:rPr>
          <w:rFonts w:ascii="Calibri Light" w:hAnsi="Calibri Light" w:cs="Calibri Light"/>
        </w:rPr>
      </w:pPr>
      <w:r w:rsidRPr="00295F49">
        <w:rPr>
          <w:rFonts w:ascii="Calibri Light" w:hAnsi="Calibri Light" w:cs="Calibri Light"/>
        </w:rPr>
        <w:t>What are the first 1000 days? The first 1000 days are from conception to 2 years old (24 months). There are many health professionals involved in a child’s first 1000 days. A child’s life starts in the womb, this is where a child’s brain starts to develop.</w:t>
      </w:r>
    </w:p>
    <w:p w14:paraId="4FD1A0A2" w14:textId="3D6A05F4" w:rsidR="00A1097A" w:rsidRPr="00295F49" w:rsidRDefault="00A1097A" w:rsidP="00EC4911">
      <w:pPr>
        <w:spacing w:line="360" w:lineRule="auto"/>
        <w:rPr>
          <w:rFonts w:ascii="Calibri Light" w:hAnsi="Calibri Light" w:cs="Calibri Light"/>
        </w:rPr>
      </w:pPr>
      <w:r w:rsidRPr="00295F49">
        <w:rPr>
          <w:rFonts w:ascii="Calibri Light" w:hAnsi="Calibri Light" w:cs="Calibri Light"/>
          <w:noProof/>
        </w:rPr>
        <w:drawing>
          <wp:anchor distT="0" distB="0" distL="114300" distR="114300" simplePos="0" relativeHeight="251658240" behindDoc="0" locked="0" layoutInCell="1" allowOverlap="1" wp14:anchorId="0149A0A4" wp14:editId="27733962">
            <wp:simplePos x="0" y="0"/>
            <wp:positionH relativeFrom="margin">
              <wp:align>left</wp:align>
            </wp:positionH>
            <wp:positionV relativeFrom="paragraph">
              <wp:posOffset>116840</wp:posOffset>
            </wp:positionV>
            <wp:extent cx="2154555" cy="2174562"/>
            <wp:effectExtent l="0" t="0" r="0" b="0"/>
            <wp:wrapNone/>
            <wp:docPr id="2072444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54555" cy="2174562"/>
                    </a:xfrm>
                    <a:prstGeom prst="rect">
                      <a:avLst/>
                    </a:prstGeom>
                    <a:noFill/>
                  </pic:spPr>
                </pic:pic>
              </a:graphicData>
            </a:graphic>
          </wp:anchor>
        </w:drawing>
      </w:r>
    </w:p>
    <w:p w14:paraId="4737ADB3" w14:textId="59FEE512" w:rsidR="00A1097A" w:rsidRPr="00295F49" w:rsidRDefault="00A1097A" w:rsidP="00EC4911">
      <w:pPr>
        <w:spacing w:line="360" w:lineRule="auto"/>
        <w:rPr>
          <w:rFonts w:ascii="Calibri Light" w:hAnsi="Calibri Light" w:cs="Calibri Light"/>
        </w:rPr>
      </w:pPr>
    </w:p>
    <w:p w14:paraId="74C324FD" w14:textId="65049359" w:rsidR="00A1097A" w:rsidRPr="00295F49" w:rsidRDefault="00A1097A" w:rsidP="00EC4911">
      <w:pPr>
        <w:spacing w:line="360" w:lineRule="auto"/>
        <w:rPr>
          <w:rFonts w:ascii="Calibri Light" w:hAnsi="Calibri Light" w:cs="Calibri Light"/>
        </w:rPr>
      </w:pPr>
    </w:p>
    <w:p w14:paraId="2667ECAA" w14:textId="2D96FE65" w:rsidR="00A1097A" w:rsidRPr="00295F49" w:rsidRDefault="00A1097A" w:rsidP="00EC4911">
      <w:pPr>
        <w:spacing w:line="360" w:lineRule="auto"/>
        <w:rPr>
          <w:rFonts w:ascii="Calibri Light" w:hAnsi="Calibri Light" w:cs="Calibri Light"/>
        </w:rPr>
      </w:pPr>
    </w:p>
    <w:p w14:paraId="1867E99C" w14:textId="77777777" w:rsidR="00A1097A" w:rsidRPr="00295F49" w:rsidRDefault="00A1097A" w:rsidP="00EC4911">
      <w:pPr>
        <w:spacing w:line="360" w:lineRule="auto"/>
        <w:rPr>
          <w:rFonts w:ascii="Calibri Light" w:hAnsi="Calibri Light" w:cs="Calibri Light"/>
        </w:rPr>
      </w:pPr>
    </w:p>
    <w:p w14:paraId="0992BA8D" w14:textId="3C73BA18" w:rsidR="00A1097A" w:rsidRPr="00295F49" w:rsidRDefault="00A1097A" w:rsidP="00EC4911">
      <w:pPr>
        <w:spacing w:line="360" w:lineRule="auto"/>
        <w:rPr>
          <w:rFonts w:ascii="Calibri Light" w:hAnsi="Calibri Light" w:cs="Calibri Light"/>
        </w:rPr>
      </w:pPr>
    </w:p>
    <w:p w14:paraId="3B3DA78E" w14:textId="77777777" w:rsidR="006068A3" w:rsidRDefault="006068A3" w:rsidP="00EC4911">
      <w:pPr>
        <w:spacing w:line="360" w:lineRule="auto"/>
        <w:rPr>
          <w:rFonts w:ascii="Calibri Light" w:hAnsi="Calibri Light" w:cs="Calibri Light"/>
        </w:rPr>
      </w:pPr>
      <w:bookmarkStart w:id="0" w:name="_Hlk163919502"/>
    </w:p>
    <w:p w14:paraId="402C8473" w14:textId="49D2E8E6" w:rsidR="00544767" w:rsidRPr="00295F49" w:rsidRDefault="004857CC" w:rsidP="00EC4911">
      <w:pPr>
        <w:spacing w:line="360" w:lineRule="auto"/>
        <w:rPr>
          <w:rFonts w:ascii="Calibri Light" w:hAnsi="Calibri Light" w:cs="Calibri Light"/>
        </w:rPr>
      </w:pPr>
      <w:r w:rsidRPr="00295F49">
        <w:rPr>
          <w:rFonts w:ascii="Calibri Light" w:hAnsi="Calibri Light" w:cs="Calibri Light"/>
        </w:rPr>
        <w:t>(</w:t>
      </w:r>
      <w:r w:rsidR="000676AA" w:rsidRPr="00295F49">
        <w:rPr>
          <w:rFonts w:ascii="Calibri Light" w:hAnsi="Calibri Light" w:cs="Calibri Light"/>
        </w:rPr>
        <w:t>John</w:t>
      </w:r>
      <w:r w:rsidRPr="00295F49">
        <w:rPr>
          <w:rFonts w:ascii="Calibri Light" w:hAnsi="Calibri Light" w:cs="Calibri Light"/>
        </w:rPr>
        <w:t>s Hopkins Medicine, 2024)</w:t>
      </w:r>
    </w:p>
    <w:bookmarkEnd w:id="0"/>
    <w:p w14:paraId="5FF55346" w14:textId="0440D740" w:rsidR="00A1097A" w:rsidRPr="00295F49" w:rsidRDefault="00A1097A" w:rsidP="00EC4911">
      <w:pPr>
        <w:spacing w:line="360" w:lineRule="auto"/>
        <w:rPr>
          <w:rFonts w:ascii="Calibri Light" w:hAnsi="Calibri Light" w:cs="Calibri Light"/>
        </w:rPr>
      </w:pPr>
      <w:r w:rsidRPr="00295F49">
        <w:rPr>
          <w:rFonts w:ascii="Calibri Light" w:hAnsi="Calibri Light" w:cs="Calibri Light"/>
        </w:rPr>
        <w:t xml:space="preserve">A baby’s experiences in their first 1000 days of life can have a </w:t>
      </w:r>
      <w:r w:rsidR="00D424F1" w:rsidRPr="00295F49">
        <w:rPr>
          <w:rFonts w:ascii="Calibri Light" w:hAnsi="Calibri Light" w:cs="Calibri Light"/>
        </w:rPr>
        <w:t>lifelong</w:t>
      </w:r>
      <w:r w:rsidRPr="00295F49">
        <w:rPr>
          <w:rFonts w:ascii="Calibri Light" w:hAnsi="Calibri Light" w:cs="Calibri Light"/>
        </w:rPr>
        <w:t xml:space="preserve"> effect on a child’s health and wellbeing, it is a unique opportunity to implant foundations for the rest of an </w:t>
      </w:r>
      <w:r w:rsidR="00D424F1" w:rsidRPr="00295F49">
        <w:rPr>
          <w:rFonts w:ascii="Calibri Light" w:hAnsi="Calibri Light" w:cs="Calibri Light"/>
        </w:rPr>
        <w:t>infant’s</w:t>
      </w:r>
      <w:r w:rsidRPr="00295F49">
        <w:rPr>
          <w:rFonts w:ascii="Calibri Light" w:hAnsi="Calibri Light" w:cs="Calibri Light"/>
        </w:rPr>
        <w:t xml:space="preserve"> life. During the first 1000 days a child’s brain can create 1000 new neural connections every second during the 1000 day period (PubMed Central, 2022). From a child being conceived, being in the womb until they reach 2 years of age (24 months). If children are failed in the first 1000 days it can affect their futures and </w:t>
      </w:r>
      <w:r w:rsidRPr="00295F49">
        <w:rPr>
          <w:rFonts w:ascii="Calibri Light" w:hAnsi="Calibri Light" w:cs="Calibri Light"/>
        </w:rPr>
        <w:lastRenderedPageBreak/>
        <w:t>have a detrimental effect, there are many ways a child’s life in the first 1000 days can be harmed</w:t>
      </w:r>
      <w:r w:rsidR="00D424F1" w:rsidRPr="00295F49">
        <w:rPr>
          <w:rFonts w:ascii="Calibri Light" w:hAnsi="Calibri Light" w:cs="Calibri Light"/>
        </w:rPr>
        <w:t>, an infant needs to be supported and well cared for especially in these first 1000 days</w:t>
      </w:r>
      <w:r w:rsidRPr="00295F49">
        <w:rPr>
          <w:rFonts w:ascii="Calibri Light" w:hAnsi="Calibri Light" w:cs="Calibri Light"/>
        </w:rPr>
        <w:t xml:space="preserve"> (Jenkin, 2019). </w:t>
      </w:r>
      <w:r w:rsidR="00D424F1" w:rsidRPr="00295F49">
        <w:rPr>
          <w:rFonts w:ascii="Calibri Light" w:hAnsi="Calibri Light" w:cs="Calibri Light"/>
        </w:rPr>
        <w:t xml:space="preserve"> From a child’s brain development to a child’s immune system these are just two areas that needs care in the first 1000 days, a positive environment is key for these factors to be supported and get the best positive outcome for a child’s future (pregnancy birth and baby, 2024). Stress, trauma and poverty are all factors that can have a negative impact on a infants first 1000 days, these factors need to avoided by all health care providers that become part of a infants life, if these factors are consumed by a infant in the first 1000 days it can have a negative effect on a child’s life all the way up until they are an adult and then throughout adult life, so where possible all these should be avoided</w:t>
      </w:r>
      <w:r w:rsidR="00CC4C70" w:rsidRPr="00295F49">
        <w:rPr>
          <w:rFonts w:ascii="Calibri Light" w:hAnsi="Calibri Light" w:cs="Calibri Light"/>
        </w:rPr>
        <w:t xml:space="preserve"> to ensure a positive upbringing on a infants life. </w:t>
      </w:r>
    </w:p>
    <w:p w14:paraId="1934214C" w14:textId="3C856364" w:rsidR="00CF31F8" w:rsidRPr="00C3750D" w:rsidRDefault="00CF31F8" w:rsidP="00EC4911">
      <w:pPr>
        <w:spacing w:line="360" w:lineRule="auto"/>
        <w:rPr>
          <w:rFonts w:ascii="Calibri Light" w:hAnsi="Calibri Light" w:cs="Calibri Light"/>
          <w:sz w:val="24"/>
          <w:szCs w:val="24"/>
          <w:u w:val="single"/>
        </w:rPr>
      </w:pPr>
      <w:r w:rsidRPr="00C3750D">
        <w:rPr>
          <w:rFonts w:ascii="Calibri Light" w:hAnsi="Calibri Light" w:cs="Calibri Light"/>
          <w:sz w:val="24"/>
          <w:szCs w:val="24"/>
          <w:u w:val="single"/>
        </w:rPr>
        <w:t xml:space="preserve">The current challenges caring for an infant in a setting. </w:t>
      </w:r>
    </w:p>
    <w:p w14:paraId="75309DE9" w14:textId="77777777" w:rsidR="00D424F1" w:rsidRPr="00295F49" w:rsidRDefault="00D424F1" w:rsidP="00EC4911">
      <w:pPr>
        <w:spacing w:line="360" w:lineRule="auto"/>
        <w:rPr>
          <w:rFonts w:ascii="Calibri Light" w:hAnsi="Calibri Light" w:cs="Calibri Light"/>
        </w:rPr>
      </w:pPr>
    </w:p>
    <w:p w14:paraId="29917255" w14:textId="41548605" w:rsidR="00A1097A" w:rsidRPr="00295F49" w:rsidRDefault="00CF31F8" w:rsidP="00EC4911">
      <w:pPr>
        <w:spacing w:line="360" w:lineRule="auto"/>
        <w:rPr>
          <w:rFonts w:ascii="Calibri Light" w:hAnsi="Calibri Light" w:cs="Calibri Light"/>
        </w:rPr>
      </w:pPr>
      <w:r w:rsidRPr="00295F49">
        <w:rPr>
          <w:rFonts w:ascii="Calibri Light" w:hAnsi="Calibri Light" w:cs="Calibri Light"/>
        </w:rPr>
        <w:t xml:space="preserve">There are many different professionals who care for infants in a setting, all of these professionals should be enabling adults to give the infants the best independence for life. These adults should create emotionally safe environments to encourage and support all infants, all professionals should aim to make strong professional relationships between both infant and parent, doing this can create so many positive bonds. </w:t>
      </w:r>
      <w:r w:rsidR="004B65F6" w:rsidRPr="00295F49">
        <w:rPr>
          <w:rFonts w:ascii="Calibri Light" w:hAnsi="Calibri Light" w:cs="Calibri Light"/>
        </w:rPr>
        <w:t xml:space="preserve">Enabling adult have man different responsibilities to follow, all enabling adults must demonstrate respect by supporting and encouraging all </w:t>
      </w:r>
      <w:r w:rsidR="007F00E0" w:rsidRPr="00295F49">
        <w:rPr>
          <w:rFonts w:ascii="Calibri Light" w:hAnsi="Calibri Light" w:cs="Calibri Light"/>
        </w:rPr>
        <w:t>infants’</w:t>
      </w:r>
      <w:r w:rsidR="004B65F6" w:rsidRPr="00295F49">
        <w:rPr>
          <w:rFonts w:ascii="Calibri Light" w:hAnsi="Calibri Light" w:cs="Calibri Light"/>
        </w:rPr>
        <w:t xml:space="preserve"> decisions and choices. </w:t>
      </w:r>
      <w:r w:rsidR="00831320" w:rsidRPr="00295F49">
        <w:rPr>
          <w:rFonts w:ascii="Calibri Light" w:hAnsi="Calibri Light" w:cs="Calibri Light"/>
        </w:rPr>
        <w:t xml:space="preserve">Early years careers (2024) believe that professionals in settings should help all children over cove difficulties by supporting infants and not get impatient, doing this will give infants the opportunity to express themselves however they feel. If an infant choose to do something you do not agree with you should support their decision, unless the choice they are making could put them in any sort of danger, even if the decision could lead to danger it is the adults responsibility to allow the infant to explore but to make sure they are available at all times in case the infant needs, doing this leads to a infants independence and can create positive outcomes. </w:t>
      </w:r>
    </w:p>
    <w:p w14:paraId="521FE3FF" w14:textId="34EF18A4" w:rsidR="00A1097A" w:rsidRPr="00295F49" w:rsidRDefault="006068A3" w:rsidP="00EC4911">
      <w:pPr>
        <w:spacing w:line="360" w:lineRule="auto"/>
        <w:rPr>
          <w:rFonts w:ascii="Calibri Light" w:hAnsi="Calibri Light" w:cs="Calibri Light"/>
        </w:rPr>
      </w:pPr>
      <w:r w:rsidRPr="00295F49">
        <w:rPr>
          <w:rFonts w:ascii="Calibri Light" w:hAnsi="Calibri Light" w:cs="Calibri Light"/>
          <w:noProof/>
        </w:rPr>
        <w:drawing>
          <wp:anchor distT="0" distB="0" distL="114300" distR="114300" simplePos="0" relativeHeight="251659264" behindDoc="0" locked="0" layoutInCell="1" allowOverlap="1" wp14:anchorId="5E871497" wp14:editId="4E7BC6AF">
            <wp:simplePos x="0" y="0"/>
            <wp:positionH relativeFrom="column">
              <wp:posOffset>2331720</wp:posOffset>
            </wp:positionH>
            <wp:positionV relativeFrom="paragraph">
              <wp:posOffset>179705</wp:posOffset>
            </wp:positionV>
            <wp:extent cx="2674620" cy="2266175"/>
            <wp:effectExtent l="0" t="0" r="0" b="1270"/>
            <wp:wrapNone/>
            <wp:docPr id="11551495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74620" cy="2266175"/>
                    </a:xfrm>
                    <a:prstGeom prst="rect">
                      <a:avLst/>
                    </a:prstGeom>
                    <a:noFill/>
                  </pic:spPr>
                </pic:pic>
              </a:graphicData>
            </a:graphic>
          </wp:anchor>
        </w:drawing>
      </w:r>
    </w:p>
    <w:p w14:paraId="048FFF5F" w14:textId="270CE663" w:rsidR="009E3444" w:rsidRPr="00295F49" w:rsidRDefault="009E3444" w:rsidP="00EC4911">
      <w:pPr>
        <w:spacing w:line="360" w:lineRule="auto"/>
        <w:rPr>
          <w:rFonts w:ascii="Calibri Light" w:hAnsi="Calibri Light" w:cs="Calibri Light"/>
        </w:rPr>
      </w:pPr>
    </w:p>
    <w:p w14:paraId="17E4AFCD" w14:textId="2EAD70DF" w:rsidR="009E3444" w:rsidRPr="00295F49" w:rsidRDefault="009E3444" w:rsidP="00EC4911">
      <w:pPr>
        <w:spacing w:line="360" w:lineRule="auto"/>
        <w:rPr>
          <w:rFonts w:ascii="Calibri Light" w:hAnsi="Calibri Light" w:cs="Calibri Light"/>
        </w:rPr>
      </w:pPr>
    </w:p>
    <w:p w14:paraId="17540287" w14:textId="4E3D2D26" w:rsidR="009E3444" w:rsidRPr="00295F49" w:rsidRDefault="009E3444" w:rsidP="00EC4911">
      <w:pPr>
        <w:spacing w:line="360" w:lineRule="auto"/>
        <w:rPr>
          <w:rFonts w:ascii="Calibri Light" w:hAnsi="Calibri Light" w:cs="Calibri Light"/>
        </w:rPr>
      </w:pPr>
    </w:p>
    <w:p w14:paraId="2D312F9F" w14:textId="5C3AD050" w:rsidR="009E3444" w:rsidRPr="00295F49" w:rsidRDefault="009E3444" w:rsidP="00EC4911">
      <w:pPr>
        <w:spacing w:line="360" w:lineRule="auto"/>
        <w:rPr>
          <w:rFonts w:ascii="Calibri Light" w:hAnsi="Calibri Light" w:cs="Calibri Light"/>
        </w:rPr>
      </w:pPr>
    </w:p>
    <w:p w14:paraId="07593ECD" w14:textId="01C9EA02" w:rsidR="009E3444" w:rsidRPr="00295F49" w:rsidRDefault="00B84DD3" w:rsidP="00EC4911">
      <w:pPr>
        <w:spacing w:line="360" w:lineRule="auto"/>
        <w:rPr>
          <w:rFonts w:ascii="Calibri Light" w:hAnsi="Calibri Light" w:cs="Calibri Light"/>
        </w:rPr>
      </w:pPr>
      <w:r w:rsidRPr="00295F49">
        <w:rPr>
          <w:rFonts w:ascii="Calibri Light" w:hAnsi="Calibri Light" w:cs="Calibri Light"/>
        </w:rPr>
        <w:t>Kids press magazine (2017)</w:t>
      </w:r>
    </w:p>
    <w:p w14:paraId="0724A273" w14:textId="6AEC4AB3" w:rsidR="00B84DD3" w:rsidRPr="00295F49" w:rsidRDefault="00B84DD3" w:rsidP="00EC4911">
      <w:pPr>
        <w:spacing w:line="360" w:lineRule="auto"/>
        <w:rPr>
          <w:rFonts w:ascii="Calibri Light" w:hAnsi="Calibri Light" w:cs="Calibri Light"/>
        </w:rPr>
      </w:pPr>
      <w:r w:rsidRPr="00295F49">
        <w:rPr>
          <w:rFonts w:ascii="Calibri Light" w:hAnsi="Calibri Light" w:cs="Calibri Light"/>
        </w:rPr>
        <w:lastRenderedPageBreak/>
        <w:t xml:space="preserve">The above diagram indicates all infants needs that a professional in a setting should provide. This diagram can also indicate how a psychologist Abraham Malow believed </w:t>
      </w:r>
      <w:r w:rsidR="007F00E0" w:rsidRPr="00295F49">
        <w:rPr>
          <w:rFonts w:ascii="Calibri Light" w:hAnsi="Calibri Light" w:cs="Calibri Light"/>
        </w:rPr>
        <w:t xml:space="preserve">all humans had different needs and that they can be organised into levels, he suggested that these levels were like floors in a building, indicating that you needs to focus on the lower levels before you can access the higher and build on them, other psychologists did not agree with Maslow and they believed that this may not true for young children as they may need the higher needs met first before the lower, for example physical attention may be more important and needed more than other needs.  </w:t>
      </w:r>
    </w:p>
    <w:p w14:paraId="6ACDBFCB" w14:textId="5F753B52" w:rsidR="00B84DD3" w:rsidRPr="00295F49" w:rsidRDefault="007F00E0" w:rsidP="00EC4911">
      <w:pPr>
        <w:spacing w:line="360" w:lineRule="auto"/>
        <w:rPr>
          <w:rFonts w:ascii="Calibri Light" w:hAnsi="Calibri Light" w:cs="Calibri Light"/>
        </w:rPr>
      </w:pPr>
      <w:r w:rsidRPr="00295F49">
        <w:rPr>
          <w:rFonts w:ascii="Calibri Light" w:hAnsi="Calibri Light" w:cs="Calibri Light"/>
        </w:rPr>
        <w:t xml:space="preserve">Caring for infants in settings can be more difficult than just caring for a infant as a parent, in a setting there are multiple infants with multiple different needs, </w:t>
      </w:r>
      <w:r w:rsidR="00532987" w:rsidRPr="00295F49">
        <w:rPr>
          <w:rFonts w:ascii="Calibri Light" w:hAnsi="Calibri Light" w:cs="Calibri Light"/>
        </w:rPr>
        <w:t xml:space="preserve">it can be difficult to overcome all the individual needs within the setting to do this all professional adults must be creating and developing inclusive partnerships between home and the setting doing this will help both parties. There can be a fine line between professional love and nonprofessional love, it is important to remain professional when it comes to these relationships, this sort of love is created in a setting between the infant and the adults, it is seen as a different kind of relationship whether a child is in a setting or at </w:t>
      </w:r>
      <w:r w:rsidR="00855B26" w:rsidRPr="00295F49">
        <w:rPr>
          <w:rFonts w:ascii="Calibri Light" w:hAnsi="Calibri Light" w:cs="Calibri Light"/>
        </w:rPr>
        <w:t>home,</w:t>
      </w:r>
      <w:r w:rsidR="00532987" w:rsidRPr="00295F49">
        <w:rPr>
          <w:rFonts w:ascii="Calibri Light" w:hAnsi="Calibri Light" w:cs="Calibri Light"/>
        </w:rPr>
        <w:t xml:space="preserve"> they will still need all the same emotional needs. </w:t>
      </w:r>
      <w:r w:rsidR="00855B26" w:rsidRPr="00295F49">
        <w:rPr>
          <w:rFonts w:ascii="Calibri Light" w:hAnsi="Calibri Light" w:cs="Calibri Light"/>
        </w:rPr>
        <w:t xml:space="preserve">When a child feels safe and included, they are more likely to learn and enjoy their time in the setting this is why professional love is so important (Davis, 2021). </w:t>
      </w:r>
    </w:p>
    <w:p w14:paraId="37D2E575" w14:textId="77777777" w:rsidR="00855B26" w:rsidRPr="00C3750D" w:rsidRDefault="00855B26" w:rsidP="00EC4911">
      <w:pPr>
        <w:spacing w:line="360" w:lineRule="auto"/>
        <w:rPr>
          <w:rFonts w:ascii="Calibri Light" w:hAnsi="Calibri Light" w:cs="Calibri Light"/>
          <w:sz w:val="24"/>
          <w:szCs w:val="24"/>
        </w:rPr>
      </w:pPr>
    </w:p>
    <w:p w14:paraId="57BE6684" w14:textId="693266E3" w:rsidR="00855B26" w:rsidRPr="00C3750D" w:rsidRDefault="00855B26" w:rsidP="00EC4911">
      <w:pPr>
        <w:spacing w:line="360" w:lineRule="auto"/>
        <w:rPr>
          <w:rFonts w:ascii="Calibri Light" w:hAnsi="Calibri Light" w:cs="Calibri Light"/>
          <w:sz w:val="24"/>
          <w:szCs w:val="24"/>
          <w:u w:val="single"/>
        </w:rPr>
      </w:pPr>
      <w:r w:rsidRPr="00C3750D">
        <w:rPr>
          <w:rFonts w:ascii="Calibri Light" w:hAnsi="Calibri Light" w:cs="Calibri Light"/>
          <w:sz w:val="24"/>
          <w:szCs w:val="24"/>
          <w:u w:val="single"/>
        </w:rPr>
        <w:t>Current approaches</w:t>
      </w:r>
    </w:p>
    <w:p w14:paraId="6BF79DE4" w14:textId="7CE19B25" w:rsidR="00D92429" w:rsidRPr="00295F49" w:rsidRDefault="00D179C0" w:rsidP="00EC4911">
      <w:pPr>
        <w:spacing w:line="360" w:lineRule="auto"/>
        <w:rPr>
          <w:rFonts w:ascii="Calibri Light" w:hAnsi="Calibri Light" w:cs="Calibri Light"/>
        </w:rPr>
      </w:pPr>
      <w:r w:rsidRPr="00295F49">
        <w:rPr>
          <w:rFonts w:ascii="Calibri Light" w:hAnsi="Calibri Light" w:cs="Calibri Light"/>
        </w:rPr>
        <w:t>Children carry a lot of emotions and are not able to self-regulate at a young ag</w:t>
      </w:r>
      <w:r w:rsidR="00915A24" w:rsidRPr="00295F49">
        <w:rPr>
          <w:rFonts w:ascii="Calibri Light" w:hAnsi="Calibri Light" w:cs="Calibri Light"/>
        </w:rPr>
        <w:t xml:space="preserve">e. </w:t>
      </w:r>
      <w:r w:rsidR="0093691C" w:rsidRPr="00295F49">
        <w:rPr>
          <w:rFonts w:ascii="Calibri Light" w:hAnsi="Calibri Light" w:cs="Calibri Light"/>
        </w:rPr>
        <w:t>Self-regulation</w:t>
      </w:r>
      <w:r w:rsidR="00915A24" w:rsidRPr="00295F49">
        <w:rPr>
          <w:rFonts w:ascii="Calibri Light" w:hAnsi="Calibri Light" w:cs="Calibri Light"/>
        </w:rPr>
        <w:t xml:space="preserve"> is the ability to adjust </w:t>
      </w:r>
      <w:r w:rsidR="0093691C" w:rsidRPr="00295F49">
        <w:rPr>
          <w:rFonts w:ascii="Calibri Light" w:hAnsi="Calibri Light" w:cs="Calibri Light"/>
        </w:rPr>
        <w:t xml:space="preserve">and control our emotions, without being able to self-regulate </w:t>
      </w:r>
      <w:r w:rsidR="00707405" w:rsidRPr="00295F49">
        <w:rPr>
          <w:rFonts w:ascii="Calibri Light" w:hAnsi="Calibri Light" w:cs="Calibri Light"/>
        </w:rPr>
        <w:t>our emotions will not be under control.</w:t>
      </w:r>
      <w:r w:rsidR="003F5393" w:rsidRPr="00295F49">
        <w:rPr>
          <w:rFonts w:ascii="Calibri Light" w:hAnsi="Calibri Light" w:cs="Calibri Light"/>
        </w:rPr>
        <w:t xml:space="preserve"> As children can not self-regulate most of the time children will not thin k before they react. </w:t>
      </w:r>
      <w:r w:rsidR="006F0D67" w:rsidRPr="00295F49">
        <w:rPr>
          <w:rFonts w:ascii="Calibri Light" w:hAnsi="Calibri Light" w:cs="Calibri Light"/>
        </w:rPr>
        <w:t>As a professional it is your job to teach children hot to cope with emotions and self-regulate</w:t>
      </w:r>
      <w:r w:rsidR="00F91E63" w:rsidRPr="00295F49">
        <w:rPr>
          <w:rFonts w:ascii="Calibri Light" w:hAnsi="Calibri Light" w:cs="Calibri Light"/>
        </w:rPr>
        <w:t xml:space="preserve">, it is your job as a professional to introduce new skills to children to </w:t>
      </w:r>
      <w:r w:rsidR="00B8754C" w:rsidRPr="00295F49">
        <w:rPr>
          <w:rFonts w:ascii="Calibri Light" w:hAnsi="Calibri Light" w:cs="Calibri Light"/>
        </w:rPr>
        <w:t>teach them to self-regulate, the learning can start in the womb</w:t>
      </w:r>
      <w:r w:rsidR="005F7B65" w:rsidRPr="00295F49">
        <w:rPr>
          <w:rFonts w:ascii="Calibri Light" w:hAnsi="Calibri Light" w:cs="Calibri Light"/>
        </w:rPr>
        <w:t>, and in earl</w:t>
      </w:r>
      <w:r w:rsidR="00D7408A" w:rsidRPr="00295F49">
        <w:rPr>
          <w:rFonts w:ascii="Calibri Light" w:hAnsi="Calibri Light" w:cs="Calibri Light"/>
        </w:rPr>
        <w:t xml:space="preserve">y childhood, it takes time to develop these skills. </w:t>
      </w:r>
      <w:r w:rsidR="00D92429" w:rsidRPr="00295F49">
        <w:rPr>
          <w:rFonts w:ascii="Calibri Light" w:hAnsi="Calibri Light" w:cs="Calibri Light"/>
        </w:rPr>
        <w:t xml:space="preserve">Adults acknowledging and responding to these emotions is key, being supportive to a child when they are learning new skills is extremely </w:t>
      </w:r>
      <w:r w:rsidR="00E15ADA" w:rsidRPr="00295F49">
        <w:rPr>
          <w:rFonts w:ascii="Calibri Light" w:hAnsi="Calibri Light" w:cs="Calibri Light"/>
        </w:rPr>
        <w:t xml:space="preserve">important, </w:t>
      </w:r>
      <w:r w:rsidR="00D9199E" w:rsidRPr="00295F49">
        <w:rPr>
          <w:rFonts w:ascii="Calibri Light" w:hAnsi="Calibri Light" w:cs="Calibri Light"/>
        </w:rPr>
        <w:t>teaching</w:t>
      </w:r>
      <w:r w:rsidR="00E15ADA" w:rsidRPr="00295F49">
        <w:rPr>
          <w:rFonts w:ascii="Calibri Light" w:hAnsi="Calibri Light" w:cs="Calibri Light"/>
        </w:rPr>
        <w:t xml:space="preserve"> and allowing children to feel their emotions will increase positive</w:t>
      </w:r>
      <w:r w:rsidR="00D9199E" w:rsidRPr="00295F49">
        <w:rPr>
          <w:rFonts w:ascii="Calibri Light" w:hAnsi="Calibri Light" w:cs="Calibri Light"/>
        </w:rPr>
        <w:t xml:space="preserve"> lifelong emotional wellbeing. </w:t>
      </w:r>
      <w:r w:rsidR="00AB319D" w:rsidRPr="00295F49">
        <w:rPr>
          <w:rFonts w:ascii="Calibri Light" w:hAnsi="Calibri Light" w:cs="Calibri Light"/>
        </w:rPr>
        <w:t>When a child starts in a</w:t>
      </w:r>
      <w:r w:rsidR="00D5712F" w:rsidRPr="00295F49">
        <w:rPr>
          <w:rFonts w:ascii="Calibri Light" w:hAnsi="Calibri Light" w:cs="Calibri Light"/>
        </w:rPr>
        <w:t xml:space="preserve"> </w:t>
      </w:r>
      <w:r w:rsidR="00AB319D" w:rsidRPr="00295F49">
        <w:rPr>
          <w:rFonts w:ascii="Calibri Light" w:hAnsi="Calibri Light" w:cs="Calibri Light"/>
        </w:rPr>
        <w:t>new setting it is extremely important for the child t</w:t>
      </w:r>
      <w:r w:rsidR="007901DC" w:rsidRPr="00295F49">
        <w:rPr>
          <w:rFonts w:ascii="Calibri Light" w:hAnsi="Calibri Light" w:cs="Calibri Light"/>
        </w:rPr>
        <w:t xml:space="preserve">o </w:t>
      </w:r>
      <w:r w:rsidR="00D5712F" w:rsidRPr="00295F49">
        <w:rPr>
          <w:rFonts w:ascii="Calibri Light" w:hAnsi="Calibri Light" w:cs="Calibri Light"/>
        </w:rPr>
        <w:t xml:space="preserve">have a named key person, there are many reasons to as why </w:t>
      </w:r>
      <w:r w:rsidR="00F77C1B" w:rsidRPr="00295F49">
        <w:rPr>
          <w:rFonts w:ascii="Calibri Light" w:hAnsi="Calibri Light" w:cs="Calibri Light"/>
        </w:rPr>
        <w:t>children need this key person</w:t>
      </w:r>
      <w:r w:rsidR="00A61A4C" w:rsidRPr="00295F49">
        <w:rPr>
          <w:rFonts w:ascii="Calibri Light" w:hAnsi="Calibri Light" w:cs="Calibri Light"/>
        </w:rPr>
        <w:t xml:space="preserve"> (Birth to 5 matters, 2024</w:t>
      </w:r>
      <w:r w:rsidR="00DE1AA8" w:rsidRPr="00295F49">
        <w:rPr>
          <w:rFonts w:ascii="Calibri Light" w:hAnsi="Calibri Light" w:cs="Calibri Light"/>
        </w:rPr>
        <w:t>).</w:t>
      </w:r>
      <w:r w:rsidR="00F77C1B" w:rsidRPr="00295F49">
        <w:rPr>
          <w:rFonts w:ascii="Calibri Light" w:hAnsi="Calibri Light" w:cs="Calibri Light"/>
        </w:rPr>
        <w:t xml:space="preserve"> Having a key person means the child will have an individual who can </w:t>
      </w:r>
      <w:r w:rsidR="00C430C8" w:rsidRPr="00295F49">
        <w:rPr>
          <w:rFonts w:ascii="Calibri Light" w:hAnsi="Calibri Light" w:cs="Calibri Light"/>
        </w:rPr>
        <w:t xml:space="preserve">get to know a child and understand </w:t>
      </w:r>
      <w:r w:rsidR="00F15230" w:rsidRPr="00295F49">
        <w:rPr>
          <w:rFonts w:ascii="Calibri Light" w:hAnsi="Calibri Light" w:cs="Calibri Light"/>
        </w:rPr>
        <w:t xml:space="preserve">them as an induvial, including learning about their home life. Being </w:t>
      </w:r>
      <w:r w:rsidR="00D329BA" w:rsidRPr="00295F49">
        <w:rPr>
          <w:rFonts w:ascii="Calibri Light" w:hAnsi="Calibri Light" w:cs="Calibri Light"/>
        </w:rPr>
        <w:t>able</w:t>
      </w:r>
      <w:r w:rsidR="00F15230" w:rsidRPr="00295F49">
        <w:rPr>
          <w:rFonts w:ascii="Calibri Light" w:hAnsi="Calibri Light" w:cs="Calibri Light"/>
        </w:rPr>
        <w:t xml:space="preserve"> to respond sensitively </w:t>
      </w:r>
      <w:r w:rsidR="00D329BA" w:rsidRPr="00295F49">
        <w:rPr>
          <w:rFonts w:ascii="Calibri Light" w:hAnsi="Calibri Light" w:cs="Calibri Light"/>
        </w:rPr>
        <w:t xml:space="preserve">to a child will come over time as the key adult gets to know the child, this is </w:t>
      </w:r>
      <w:r w:rsidR="00F422E5" w:rsidRPr="00295F49">
        <w:rPr>
          <w:rFonts w:ascii="Calibri Light" w:hAnsi="Calibri Light" w:cs="Calibri Light"/>
        </w:rPr>
        <w:t>important</w:t>
      </w:r>
      <w:r w:rsidR="00D329BA" w:rsidRPr="00295F49">
        <w:rPr>
          <w:rFonts w:ascii="Calibri Light" w:hAnsi="Calibri Light" w:cs="Calibri Light"/>
        </w:rPr>
        <w:t xml:space="preserve"> </w:t>
      </w:r>
      <w:r w:rsidR="00D360B7" w:rsidRPr="00295F49">
        <w:rPr>
          <w:rFonts w:ascii="Calibri Light" w:hAnsi="Calibri Light" w:cs="Calibri Light"/>
        </w:rPr>
        <w:t>for a key worker, without a child having a key worker, without a child having a key worker they will not know who they can go to or who they can express their emotions</w:t>
      </w:r>
      <w:r w:rsidR="00F422E5" w:rsidRPr="00295F49">
        <w:rPr>
          <w:rFonts w:ascii="Calibri Light" w:hAnsi="Calibri Light" w:cs="Calibri Light"/>
        </w:rPr>
        <w:t xml:space="preserve"> to, not only </w:t>
      </w:r>
      <w:r w:rsidR="00F422E5" w:rsidRPr="00295F49">
        <w:rPr>
          <w:rFonts w:ascii="Calibri Light" w:hAnsi="Calibri Light" w:cs="Calibri Light"/>
        </w:rPr>
        <w:lastRenderedPageBreak/>
        <w:t xml:space="preserve">is it important to understand </w:t>
      </w:r>
      <w:r w:rsidR="003D7B8F" w:rsidRPr="00295F49">
        <w:rPr>
          <w:rFonts w:ascii="Calibri Light" w:hAnsi="Calibri Light" w:cs="Calibri Light"/>
        </w:rPr>
        <w:t xml:space="preserve">a child’s emotions, it is important for a key worker to understand </w:t>
      </w:r>
      <w:r w:rsidR="002873C2" w:rsidRPr="00295F49">
        <w:rPr>
          <w:rFonts w:ascii="Calibri Light" w:hAnsi="Calibri Light" w:cs="Calibri Light"/>
        </w:rPr>
        <w:t>every behaviour of a child, a key worker</w:t>
      </w:r>
      <w:r w:rsidR="00C70EC3" w:rsidRPr="00295F49">
        <w:rPr>
          <w:rFonts w:ascii="Calibri Light" w:hAnsi="Calibri Light" w:cs="Calibri Light"/>
        </w:rPr>
        <w:t xml:space="preserve"> should know what a child’s day to day appetite should look like</w:t>
      </w:r>
      <w:r w:rsidR="00E2278E" w:rsidRPr="00295F49">
        <w:rPr>
          <w:rFonts w:ascii="Calibri Light" w:hAnsi="Calibri Light" w:cs="Calibri Light"/>
        </w:rPr>
        <w:t xml:space="preserve">, sleeping pattern knowing these </w:t>
      </w:r>
      <w:r w:rsidR="009C515A" w:rsidRPr="00295F49">
        <w:rPr>
          <w:rFonts w:ascii="Calibri Light" w:hAnsi="Calibri Light" w:cs="Calibri Light"/>
        </w:rPr>
        <w:t>will</w:t>
      </w:r>
      <w:r w:rsidR="00E2278E" w:rsidRPr="00295F49">
        <w:rPr>
          <w:rFonts w:ascii="Calibri Light" w:hAnsi="Calibri Light" w:cs="Calibri Light"/>
        </w:rPr>
        <w:t xml:space="preserve"> </w:t>
      </w:r>
      <w:r w:rsidR="009C515A" w:rsidRPr="00295F49">
        <w:rPr>
          <w:rFonts w:ascii="Calibri Light" w:hAnsi="Calibri Light" w:cs="Calibri Light"/>
        </w:rPr>
        <w:t>help</w:t>
      </w:r>
      <w:r w:rsidR="00E2278E" w:rsidRPr="00295F49">
        <w:rPr>
          <w:rFonts w:ascii="Calibri Light" w:hAnsi="Calibri Light" w:cs="Calibri Light"/>
        </w:rPr>
        <w:t xml:space="preserve"> to indicate when </w:t>
      </w:r>
      <w:r w:rsidR="009C515A" w:rsidRPr="00295F49">
        <w:rPr>
          <w:rFonts w:ascii="Calibri Light" w:hAnsi="Calibri Light" w:cs="Calibri Light"/>
        </w:rPr>
        <w:t xml:space="preserve">a child’s behaviour has changed and when it is needed to step in </w:t>
      </w:r>
      <w:r w:rsidR="00E3152B" w:rsidRPr="00295F49">
        <w:rPr>
          <w:rFonts w:ascii="Calibri Light" w:hAnsi="Calibri Light" w:cs="Calibri Light"/>
        </w:rPr>
        <w:t xml:space="preserve">and acknowledge something is wrong with a child. </w:t>
      </w:r>
      <w:r w:rsidR="001E31BA" w:rsidRPr="00295F49">
        <w:rPr>
          <w:rFonts w:ascii="Calibri Light" w:hAnsi="Calibri Light" w:cs="Calibri Light"/>
        </w:rPr>
        <w:t xml:space="preserve">Knowing what a child’s day to day </w:t>
      </w:r>
      <w:r w:rsidR="004F4279" w:rsidRPr="00295F49">
        <w:rPr>
          <w:rFonts w:ascii="Calibri Light" w:hAnsi="Calibri Light" w:cs="Calibri Light"/>
        </w:rPr>
        <w:t>life looks like will help identify any problems</w:t>
      </w:r>
      <w:r w:rsidR="00E900EE" w:rsidRPr="00295F49">
        <w:rPr>
          <w:rFonts w:ascii="Calibri Light" w:hAnsi="Calibri Light" w:cs="Calibri Light"/>
        </w:rPr>
        <w:t xml:space="preserve"> weather that be in a setting or at home, it is a child’s key workers job to address and </w:t>
      </w:r>
      <w:r w:rsidR="00AC76FA" w:rsidRPr="00295F49">
        <w:rPr>
          <w:rFonts w:ascii="Calibri Light" w:hAnsi="Calibri Light" w:cs="Calibri Light"/>
        </w:rPr>
        <w:t xml:space="preserve">over come any issues that they are presented with (gov.uk, 2024). </w:t>
      </w:r>
    </w:p>
    <w:p w14:paraId="748E4CD2" w14:textId="77777777" w:rsidR="00DE1AA8" w:rsidRPr="00C3750D" w:rsidRDefault="00DE1AA8" w:rsidP="00EC4911">
      <w:pPr>
        <w:spacing w:line="360" w:lineRule="auto"/>
        <w:rPr>
          <w:rFonts w:ascii="Calibri Light" w:hAnsi="Calibri Light" w:cs="Calibri Light"/>
          <w:sz w:val="24"/>
          <w:szCs w:val="24"/>
        </w:rPr>
      </w:pPr>
    </w:p>
    <w:p w14:paraId="31A78844" w14:textId="5515B992" w:rsidR="00061212" w:rsidRPr="006068A3" w:rsidRDefault="00DE1AA8" w:rsidP="00EC4911">
      <w:pPr>
        <w:spacing w:line="360" w:lineRule="auto"/>
        <w:rPr>
          <w:rFonts w:ascii="Calibri Light" w:hAnsi="Calibri Light" w:cs="Calibri Light"/>
          <w:sz w:val="24"/>
          <w:szCs w:val="24"/>
          <w:u w:val="single"/>
        </w:rPr>
      </w:pPr>
      <w:r w:rsidRPr="00C3750D">
        <w:rPr>
          <w:rFonts w:ascii="Calibri Light" w:hAnsi="Calibri Light" w:cs="Calibri Light"/>
          <w:sz w:val="24"/>
          <w:szCs w:val="24"/>
          <w:u w:val="single"/>
        </w:rPr>
        <w:t>Ideas for sensory activities</w:t>
      </w:r>
      <w:r w:rsidR="000529B0" w:rsidRPr="00C3750D">
        <w:rPr>
          <w:rFonts w:ascii="Calibri Light" w:hAnsi="Calibri Light" w:cs="Calibri Light"/>
          <w:sz w:val="24"/>
          <w:szCs w:val="24"/>
          <w:u w:val="single"/>
        </w:rPr>
        <w:t xml:space="preserve">. </w:t>
      </w:r>
    </w:p>
    <w:p w14:paraId="7FF426ED" w14:textId="1C74C90B" w:rsidR="00061212" w:rsidRPr="00295F49" w:rsidRDefault="00061212" w:rsidP="00EC4911">
      <w:pPr>
        <w:spacing w:line="360" w:lineRule="auto"/>
        <w:rPr>
          <w:rFonts w:ascii="Calibri Light" w:hAnsi="Calibri Light" w:cs="Calibri Light"/>
        </w:rPr>
      </w:pPr>
      <w:r w:rsidRPr="00295F49">
        <w:rPr>
          <w:rFonts w:ascii="Calibri Light" w:hAnsi="Calibri Light" w:cs="Calibri Light"/>
        </w:rPr>
        <w:t xml:space="preserve">Keeping children busy in a setting is the key to </w:t>
      </w:r>
      <w:r w:rsidR="009C3A06" w:rsidRPr="00295F49">
        <w:rPr>
          <w:rFonts w:ascii="Calibri Light" w:hAnsi="Calibri Light" w:cs="Calibri Light"/>
        </w:rPr>
        <w:t>success</w:t>
      </w:r>
      <w:r w:rsidRPr="00295F49">
        <w:rPr>
          <w:rFonts w:ascii="Calibri Light" w:hAnsi="Calibri Light" w:cs="Calibri Light"/>
        </w:rPr>
        <w:t xml:space="preserve">, keeping </w:t>
      </w:r>
      <w:r w:rsidR="00885AA0" w:rsidRPr="00295F49">
        <w:rPr>
          <w:rFonts w:ascii="Calibri Light" w:hAnsi="Calibri Light" w:cs="Calibri Light"/>
        </w:rPr>
        <w:t xml:space="preserve">children busy with fun activities is extremely important for a </w:t>
      </w:r>
      <w:r w:rsidR="009C3A06" w:rsidRPr="00295F49">
        <w:rPr>
          <w:rFonts w:ascii="Calibri Light" w:hAnsi="Calibri Light" w:cs="Calibri Light"/>
        </w:rPr>
        <w:t>child’s</w:t>
      </w:r>
      <w:r w:rsidR="00885AA0" w:rsidRPr="00295F49">
        <w:rPr>
          <w:rFonts w:ascii="Calibri Light" w:hAnsi="Calibri Light" w:cs="Calibri Light"/>
        </w:rPr>
        <w:t xml:space="preserve"> development, activities can improve a </w:t>
      </w:r>
      <w:r w:rsidR="009C3A06" w:rsidRPr="00295F49">
        <w:rPr>
          <w:rFonts w:ascii="Calibri Light" w:hAnsi="Calibri Light" w:cs="Calibri Light"/>
        </w:rPr>
        <w:t>child’s</w:t>
      </w:r>
      <w:r w:rsidR="00885AA0" w:rsidRPr="00295F49">
        <w:rPr>
          <w:rFonts w:ascii="Calibri Light" w:hAnsi="Calibri Light" w:cs="Calibri Light"/>
        </w:rPr>
        <w:t xml:space="preserve"> cognitive, physical</w:t>
      </w:r>
      <w:r w:rsidR="00F753CB" w:rsidRPr="00295F49">
        <w:rPr>
          <w:rFonts w:ascii="Calibri Light" w:hAnsi="Calibri Light" w:cs="Calibri Light"/>
        </w:rPr>
        <w:t xml:space="preserve">, social and emotional </w:t>
      </w:r>
      <w:r w:rsidR="009C3A06" w:rsidRPr="00295F49">
        <w:rPr>
          <w:rFonts w:ascii="Calibri Light" w:hAnsi="Calibri Light" w:cs="Calibri Light"/>
        </w:rPr>
        <w:t>well</w:t>
      </w:r>
      <w:r w:rsidR="00F753CB" w:rsidRPr="00295F49">
        <w:rPr>
          <w:rFonts w:ascii="Calibri Light" w:hAnsi="Calibri Light" w:cs="Calibri Light"/>
        </w:rPr>
        <w:t xml:space="preserve">-being, so giving children </w:t>
      </w:r>
      <w:r w:rsidR="009C3A06" w:rsidRPr="00295F49">
        <w:rPr>
          <w:rFonts w:ascii="Calibri Light" w:hAnsi="Calibri Light" w:cs="Calibri Light"/>
        </w:rPr>
        <w:t>activities</w:t>
      </w:r>
      <w:r w:rsidR="00F753CB" w:rsidRPr="00295F49">
        <w:rPr>
          <w:rFonts w:ascii="Calibri Light" w:hAnsi="Calibri Light" w:cs="Calibri Light"/>
        </w:rPr>
        <w:t xml:space="preserve"> to do</w:t>
      </w:r>
      <w:r w:rsidR="00B55A0A" w:rsidRPr="00295F49">
        <w:rPr>
          <w:rFonts w:ascii="Calibri Light" w:hAnsi="Calibri Light" w:cs="Calibri Light"/>
        </w:rPr>
        <w:t xml:space="preserve"> from a young age is a excellent way to improve </w:t>
      </w:r>
      <w:r w:rsidR="009C3A06" w:rsidRPr="00295F49">
        <w:rPr>
          <w:rFonts w:ascii="Calibri Light" w:hAnsi="Calibri Light" w:cs="Calibri Light"/>
        </w:rPr>
        <w:t xml:space="preserve">a child’s </w:t>
      </w:r>
      <w:r w:rsidR="000236F1" w:rsidRPr="00295F49">
        <w:rPr>
          <w:rFonts w:ascii="Calibri Light" w:hAnsi="Calibri Light" w:cs="Calibri Light"/>
        </w:rPr>
        <w:t>cognitive, physical, social and emotional well-being</w:t>
      </w:r>
      <w:r w:rsidR="00CF510E" w:rsidRPr="00295F49">
        <w:rPr>
          <w:rFonts w:ascii="Calibri Light" w:hAnsi="Calibri Light" w:cs="Calibri Light"/>
        </w:rPr>
        <w:t>, t</w:t>
      </w:r>
      <w:r w:rsidR="006B7351" w:rsidRPr="00295F49">
        <w:rPr>
          <w:rFonts w:ascii="Calibri Light" w:hAnsi="Calibri Light" w:cs="Calibri Light"/>
        </w:rPr>
        <w:t>hrough activities children learn</w:t>
      </w:r>
      <w:r w:rsidR="00373E18" w:rsidRPr="00295F49">
        <w:rPr>
          <w:rFonts w:ascii="Calibri Light" w:hAnsi="Calibri Light" w:cs="Calibri Light"/>
        </w:rPr>
        <w:t xml:space="preserve"> about themselves and </w:t>
      </w:r>
      <w:r w:rsidR="00CB0252" w:rsidRPr="00295F49">
        <w:rPr>
          <w:rFonts w:ascii="Calibri Light" w:hAnsi="Calibri Light" w:cs="Calibri Light"/>
        </w:rPr>
        <w:t>others</w:t>
      </w:r>
      <w:r w:rsidR="00CF510E" w:rsidRPr="00295F49">
        <w:rPr>
          <w:rFonts w:ascii="Calibri Light" w:hAnsi="Calibri Light" w:cs="Calibri Light"/>
        </w:rPr>
        <w:t xml:space="preserve"> (Nidirect government services, 2024). </w:t>
      </w:r>
      <w:r w:rsidR="009A4FE0" w:rsidRPr="00295F49">
        <w:rPr>
          <w:rFonts w:ascii="Calibri Light" w:hAnsi="Calibri Light" w:cs="Calibri Light"/>
        </w:rPr>
        <w:t>Sensory activities can differ depending on the age</w:t>
      </w:r>
      <w:r w:rsidR="00A02E5C" w:rsidRPr="00295F49">
        <w:rPr>
          <w:rFonts w:ascii="Calibri Light" w:hAnsi="Calibri Light" w:cs="Calibri Light"/>
        </w:rPr>
        <w:t xml:space="preserve"> of an infant, it is important to start encouraging activities from birth, as soon as a child is </w:t>
      </w:r>
      <w:r w:rsidR="00CE0B28" w:rsidRPr="00295F49">
        <w:rPr>
          <w:rFonts w:ascii="Calibri Light" w:hAnsi="Calibri Light" w:cs="Calibri Light"/>
        </w:rPr>
        <w:t>born,</w:t>
      </w:r>
      <w:r w:rsidR="00A02E5C" w:rsidRPr="00295F49">
        <w:rPr>
          <w:rFonts w:ascii="Calibri Light" w:hAnsi="Calibri Light" w:cs="Calibri Light"/>
        </w:rPr>
        <w:t xml:space="preserve"> they begin</w:t>
      </w:r>
      <w:r w:rsidR="00272AEA" w:rsidRPr="00295F49">
        <w:rPr>
          <w:rFonts w:ascii="Calibri Light" w:hAnsi="Calibri Light" w:cs="Calibri Light"/>
        </w:rPr>
        <w:t xml:space="preserve"> to explore sights, sounds, </w:t>
      </w:r>
      <w:r w:rsidR="008C0B96" w:rsidRPr="00295F49">
        <w:rPr>
          <w:rFonts w:ascii="Calibri Light" w:hAnsi="Calibri Light" w:cs="Calibri Light"/>
        </w:rPr>
        <w:t>tastes,</w:t>
      </w:r>
      <w:r w:rsidR="00272AEA" w:rsidRPr="00295F49">
        <w:rPr>
          <w:rFonts w:ascii="Calibri Light" w:hAnsi="Calibri Light" w:cs="Calibri Light"/>
        </w:rPr>
        <w:t xml:space="preserve"> and textures. There are so many different activities </w:t>
      </w:r>
      <w:r w:rsidR="00CE0B28" w:rsidRPr="00295F49">
        <w:rPr>
          <w:rFonts w:ascii="Calibri Light" w:hAnsi="Calibri Light" w:cs="Calibri Light"/>
        </w:rPr>
        <w:t>you can encourage a child to experience. Sensory play is a play that</w:t>
      </w:r>
      <w:r w:rsidR="004E4649" w:rsidRPr="00295F49">
        <w:rPr>
          <w:rFonts w:ascii="Calibri Light" w:hAnsi="Calibri Light" w:cs="Calibri Light"/>
        </w:rPr>
        <w:t xml:space="preserve"> focuses on activities that engage and encourage </w:t>
      </w:r>
      <w:r w:rsidR="005D401B" w:rsidRPr="00295F49">
        <w:rPr>
          <w:rFonts w:ascii="Calibri Light" w:hAnsi="Calibri Light" w:cs="Calibri Light"/>
        </w:rPr>
        <w:t xml:space="preserve">children’s senses, sensory activities can help children’s fine motor </w:t>
      </w:r>
      <w:r w:rsidR="00ED49E6" w:rsidRPr="00295F49">
        <w:rPr>
          <w:rFonts w:ascii="Calibri Light" w:hAnsi="Calibri Light" w:cs="Calibri Light"/>
        </w:rPr>
        <w:t xml:space="preserve">skills by using hand on activities. Hands on </w:t>
      </w:r>
      <w:r w:rsidR="00862933" w:rsidRPr="00295F49">
        <w:rPr>
          <w:rFonts w:ascii="Calibri Light" w:hAnsi="Calibri Light" w:cs="Calibri Light"/>
        </w:rPr>
        <w:t xml:space="preserve">activities stimulate </w:t>
      </w:r>
      <w:r w:rsidR="003F171E" w:rsidRPr="00295F49">
        <w:rPr>
          <w:rFonts w:ascii="Calibri Light" w:hAnsi="Calibri Light" w:cs="Calibri Light"/>
        </w:rPr>
        <w:t>children’s</w:t>
      </w:r>
      <w:r w:rsidR="00862933" w:rsidRPr="00295F49">
        <w:rPr>
          <w:rFonts w:ascii="Calibri Light" w:hAnsi="Calibri Light" w:cs="Calibri Light"/>
        </w:rPr>
        <w:t xml:space="preserve"> senses such as touch, sight, </w:t>
      </w:r>
      <w:r w:rsidR="003F171E" w:rsidRPr="00295F49">
        <w:rPr>
          <w:rFonts w:ascii="Calibri Light" w:hAnsi="Calibri Light" w:cs="Calibri Light"/>
        </w:rPr>
        <w:t>smell,</w:t>
      </w:r>
      <w:r w:rsidR="00862933" w:rsidRPr="00295F49">
        <w:rPr>
          <w:rFonts w:ascii="Calibri Light" w:hAnsi="Calibri Light" w:cs="Calibri Light"/>
        </w:rPr>
        <w:t xml:space="preserve"> and sound</w:t>
      </w:r>
      <w:r w:rsidR="003F171E" w:rsidRPr="00295F49">
        <w:rPr>
          <w:rFonts w:ascii="Calibri Light" w:hAnsi="Calibri Light" w:cs="Calibri Light"/>
        </w:rPr>
        <w:t>. Sensory play can also encourage movement and help develop balance</w:t>
      </w:r>
      <w:r w:rsidR="009F0310" w:rsidRPr="00295F49">
        <w:rPr>
          <w:rFonts w:ascii="Calibri Light" w:hAnsi="Calibri Light" w:cs="Calibri Light"/>
        </w:rPr>
        <w:t xml:space="preserve"> (Inspire my play, </w:t>
      </w:r>
      <w:r w:rsidR="004D6BDC" w:rsidRPr="00295F49">
        <w:rPr>
          <w:rFonts w:ascii="Calibri Light" w:hAnsi="Calibri Light" w:cs="Calibri Light"/>
        </w:rPr>
        <w:t xml:space="preserve">2024). </w:t>
      </w:r>
    </w:p>
    <w:p w14:paraId="33CDF3EA" w14:textId="3924EEC2" w:rsidR="00B15B20" w:rsidRPr="00295F49" w:rsidRDefault="00B15B20" w:rsidP="00EC4911">
      <w:pPr>
        <w:spacing w:line="360" w:lineRule="auto"/>
        <w:rPr>
          <w:rFonts w:ascii="Calibri Light" w:hAnsi="Calibri Light" w:cs="Calibri Light"/>
        </w:rPr>
      </w:pPr>
      <w:r w:rsidRPr="00295F49">
        <w:rPr>
          <w:rFonts w:ascii="Calibri Light" w:hAnsi="Calibri Light" w:cs="Calibri Light"/>
        </w:rPr>
        <w:t>Babies can experience tummy time</w:t>
      </w:r>
      <w:r w:rsidR="00C71017" w:rsidRPr="00295F49">
        <w:rPr>
          <w:rFonts w:ascii="Calibri Light" w:hAnsi="Calibri Light" w:cs="Calibri Light"/>
        </w:rPr>
        <w:t xml:space="preserve"> almost from birth, tummy time is an activity that can be turned into a sensory activity</w:t>
      </w:r>
      <w:r w:rsidR="00234669" w:rsidRPr="00295F49">
        <w:rPr>
          <w:rFonts w:ascii="Calibri Light" w:hAnsi="Calibri Light" w:cs="Calibri Light"/>
        </w:rPr>
        <w:t>, by placing colourful mats under a baby and placing toys with different textures</w:t>
      </w:r>
      <w:r w:rsidR="00333CED" w:rsidRPr="00295F49">
        <w:rPr>
          <w:rFonts w:ascii="Calibri Light" w:hAnsi="Calibri Light" w:cs="Calibri Light"/>
        </w:rPr>
        <w:t xml:space="preserve"> within reaching distance you have enhanced a normal activity into a sensory activity. </w:t>
      </w:r>
      <w:r w:rsidR="00DB5F9E" w:rsidRPr="00295F49">
        <w:rPr>
          <w:rFonts w:ascii="Calibri Light" w:hAnsi="Calibri Light" w:cs="Calibri Light"/>
        </w:rPr>
        <w:t>As children grow and become older, the more complex you can make sensory</w:t>
      </w:r>
      <w:r w:rsidR="006D3316" w:rsidRPr="00295F49">
        <w:rPr>
          <w:rFonts w:ascii="Calibri Light" w:hAnsi="Calibri Light" w:cs="Calibri Light"/>
        </w:rPr>
        <w:t xml:space="preserve"> play. Another sensory activity that can be offered to </w:t>
      </w:r>
      <w:r w:rsidR="00902D52" w:rsidRPr="00295F49">
        <w:rPr>
          <w:rFonts w:ascii="Calibri Light" w:hAnsi="Calibri Light" w:cs="Calibri Light"/>
        </w:rPr>
        <w:t xml:space="preserve">younger </w:t>
      </w:r>
      <w:r w:rsidR="006D3316" w:rsidRPr="00295F49">
        <w:rPr>
          <w:rFonts w:ascii="Calibri Light" w:hAnsi="Calibri Light" w:cs="Calibri Light"/>
        </w:rPr>
        <w:t xml:space="preserve">children is </w:t>
      </w:r>
      <w:r w:rsidR="00902D52" w:rsidRPr="00295F49">
        <w:rPr>
          <w:rFonts w:ascii="Calibri Light" w:hAnsi="Calibri Light" w:cs="Calibri Light"/>
        </w:rPr>
        <w:t>bath time</w:t>
      </w:r>
      <w:r w:rsidR="00AD1776" w:rsidRPr="00295F49">
        <w:rPr>
          <w:rFonts w:ascii="Calibri Light" w:hAnsi="Calibri Light" w:cs="Calibri Light"/>
        </w:rPr>
        <w:t xml:space="preserve">, when babies are old enough to sit </w:t>
      </w:r>
      <w:r w:rsidR="00F57EC8" w:rsidRPr="00295F49">
        <w:rPr>
          <w:rFonts w:ascii="Calibri Light" w:hAnsi="Calibri Light" w:cs="Calibri Light"/>
        </w:rPr>
        <w:t>in the bath you can add toys that float, children will enjoy</w:t>
      </w:r>
      <w:r w:rsidR="004D540B" w:rsidRPr="00295F49">
        <w:rPr>
          <w:rFonts w:ascii="Calibri Light" w:hAnsi="Calibri Light" w:cs="Calibri Light"/>
        </w:rPr>
        <w:t xml:space="preserve"> seeing the </w:t>
      </w:r>
      <w:r w:rsidR="009758C8" w:rsidRPr="00295F49">
        <w:rPr>
          <w:rFonts w:ascii="Calibri Light" w:hAnsi="Calibri Light" w:cs="Calibri Light"/>
        </w:rPr>
        <w:t xml:space="preserve">toys move as they engage with it. </w:t>
      </w:r>
      <w:r w:rsidR="00213372" w:rsidRPr="00295F49">
        <w:rPr>
          <w:rFonts w:ascii="Calibri Light" w:hAnsi="Calibri Light" w:cs="Calibri Light"/>
        </w:rPr>
        <w:t xml:space="preserve">As a baby reaches 9 months they may be </w:t>
      </w:r>
      <w:r w:rsidR="000B613E" w:rsidRPr="00295F49">
        <w:rPr>
          <w:rFonts w:ascii="Calibri Light" w:hAnsi="Calibri Light" w:cs="Calibri Light"/>
        </w:rPr>
        <w:t>starting to crawl, when a ba</w:t>
      </w:r>
      <w:r w:rsidR="00CE19C2" w:rsidRPr="00295F49">
        <w:rPr>
          <w:rFonts w:ascii="Calibri Light" w:hAnsi="Calibri Light" w:cs="Calibri Light"/>
        </w:rPr>
        <w:t>b</w:t>
      </w:r>
      <w:r w:rsidR="000B613E" w:rsidRPr="00295F49">
        <w:rPr>
          <w:rFonts w:ascii="Calibri Light" w:hAnsi="Calibri Light" w:cs="Calibri Light"/>
        </w:rPr>
        <w:t xml:space="preserve">y starts to </w:t>
      </w:r>
      <w:r w:rsidR="006B5924" w:rsidRPr="00295F49">
        <w:rPr>
          <w:rFonts w:ascii="Calibri Light" w:hAnsi="Calibri Light" w:cs="Calibri Light"/>
        </w:rPr>
        <w:t>crawl,</w:t>
      </w:r>
      <w:r w:rsidR="000B613E" w:rsidRPr="00295F49">
        <w:rPr>
          <w:rFonts w:ascii="Calibri Light" w:hAnsi="Calibri Light" w:cs="Calibri Light"/>
        </w:rPr>
        <w:t xml:space="preserve"> they will be crawling on many different </w:t>
      </w:r>
      <w:r w:rsidR="00CE19C2" w:rsidRPr="00295F49">
        <w:rPr>
          <w:rFonts w:ascii="Calibri Light" w:hAnsi="Calibri Light" w:cs="Calibri Light"/>
        </w:rPr>
        <w:t xml:space="preserve">surfaces, this is a sensory </w:t>
      </w:r>
      <w:r w:rsidR="00D71F7E" w:rsidRPr="00295F49">
        <w:rPr>
          <w:rFonts w:ascii="Calibri Light" w:hAnsi="Calibri Light" w:cs="Calibri Light"/>
        </w:rPr>
        <w:t xml:space="preserve">activity.  Children who have started to wean </w:t>
      </w:r>
      <w:r w:rsidR="00826065" w:rsidRPr="00295F49">
        <w:rPr>
          <w:rFonts w:ascii="Calibri Light" w:hAnsi="Calibri Light" w:cs="Calibri Light"/>
        </w:rPr>
        <w:t xml:space="preserve">can be involved </w:t>
      </w:r>
      <w:r w:rsidR="00881777" w:rsidRPr="00295F49">
        <w:rPr>
          <w:rFonts w:ascii="Calibri Light" w:hAnsi="Calibri Light" w:cs="Calibri Light"/>
        </w:rPr>
        <w:t xml:space="preserve">in messy play, which is another form of sensory play </w:t>
      </w:r>
      <w:r w:rsidR="0016115E" w:rsidRPr="00295F49">
        <w:rPr>
          <w:rFonts w:ascii="Calibri Light" w:hAnsi="Calibri Light" w:cs="Calibri Light"/>
        </w:rPr>
        <w:t xml:space="preserve">using </w:t>
      </w:r>
      <w:r w:rsidR="006B5924" w:rsidRPr="00295F49">
        <w:rPr>
          <w:rFonts w:ascii="Calibri Light" w:hAnsi="Calibri Light" w:cs="Calibri Light"/>
        </w:rPr>
        <w:t>Childrens</w:t>
      </w:r>
      <w:r w:rsidR="0016115E" w:rsidRPr="00295F49">
        <w:rPr>
          <w:rFonts w:ascii="Calibri Light" w:hAnsi="Calibri Light" w:cs="Calibri Light"/>
        </w:rPr>
        <w:t xml:space="preserve"> senses, using safe foods</w:t>
      </w:r>
      <w:r w:rsidR="00557674" w:rsidRPr="00295F49">
        <w:rPr>
          <w:rFonts w:ascii="Calibri Light" w:hAnsi="Calibri Light" w:cs="Calibri Light"/>
        </w:rPr>
        <w:t xml:space="preserve"> children can be involved in messy play, for example using </w:t>
      </w:r>
      <w:r w:rsidR="006B5924" w:rsidRPr="00295F49">
        <w:rPr>
          <w:rFonts w:ascii="Calibri Light" w:hAnsi="Calibri Light" w:cs="Calibri Light"/>
        </w:rPr>
        <w:t>jelly and letting children get involved playing with the jelly, you can add objects into the jelly or just use they jelly by itself, either way this is a fun sensory activity for children.</w:t>
      </w:r>
    </w:p>
    <w:p w14:paraId="0AC03C46" w14:textId="77777777" w:rsidR="00A96F10" w:rsidRPr="00295F49" w:rsidRDefault="00A96F10" w:rsidP="00EC4911">
      <w:pPr>
        <w:spacing w:line="360" w:lineRule="auto"/>
        <w:rPr>
          <w:rFonts w:ascii="Calibri Light" w:hAnsi="Calibri Light" w:cs="Calibri Light"/>
        </w:rPr>
      </w:pPr>
    </w:p>
    <w:p w14:paraId="062AB41E" w14:textId="36EF0387" w:rsidR="00A96F10" w:rsidRPr="00295F49" w:rsidRDefault="00A96F10" w:rsidP="00EC4911">
      <w:pPr>
        <w:spacing w:line="360" w:lineRule="auto"/>
        <w:rPr>
          <w:rFonts w:ascii="Calibri Light" w:hAnsi="Calibri Light" w:cs="Calibri Light"/>
        </w:rPr>
      </w:pPr>
      <w:r w:rsidRPr="00295F49">
        <w:rPr>
          <w:rFonts w:ascii="Calibri Light" w:hAnsi="Calibri Light" w:cs="Calibri Light"/>
          <w:noProof/>
        </w:rPr>
        <w:lastRenderedPageBreak/>
        <w:drawing>
          <wp:inline distT="0" distB="0" distL="0" distR="0" wp14:anchorId="62FE535E" wp14:editId="05194EC1">
            <wp:extent cx="4514850" cy="3381375"/>
            <wp:effectExtent l="0" t="0" r="0" b="9525"/>
            <wp:docPr id="1061196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pic:spPr>
                </pic:pic>
              </a:graphicData>
            </a:graphic>
          </wp:inline>
        </w:drawing>
      </w:r>
    </w:p>
    <w:p w14:paraId="5A1E050C" w14:textId="31319647" w:rsidR="00855B26" w:rsidRPr="00295F49" w:rsidRDefault="001E725B" w:rsidP="00EC4911">
      <w:pPr>
        <w:spacing w:line="360" w:lineRule="auto"/>
        <w:rPr>
          <w:rFonts w:ascii="Calibri Light" w:hAnsi="Calibri Light" w:cs="Calibri Light"/>
        </w:rPr>
      </w:pPr>
      <w:r w:rsidRPr="00295F49">
        <w:rPr>
          <w:rFonts w:ascii="Calibri Light" w:hAnsi="Calibri Light" w:cs="Calibri Light"/>
        </w:rPr>
        <w:t>(</w:t>
      </w:r>
      <w:r w:rsidR="00DE093D" w:rsidRPr="00295F49">
        <w:rPr>
          <w:rFonts w:ascii="Calibri Light" w:hAnsi="Calibri Light" w:cs="Calibri Light"/>
        </w:rPr>
        <w:t>Erin De</w:t>
      </w:r>
      <w:r w:rsidRPr="00295F49">
        <w:rPr>
          <w:rFonts w:ascii="Calibri Light" w:hAnsi="Calibri Light" w:cs="Calibri Light"/>
        </w:rPr>
        <w:t>Thomas, 2024)</w:t>
      </w:r>
    </w:p>
    <w:p w14:paraId="2FC4CFB8" w14:textId="152860C5" w:rsidR="009E3444" w:rsidRPr="00C3750D" w:rsidRDefault="00B84DD3" w:rsidP="00EC4911">
      <w:pPr>
        <w:spacing w:line="360" w:lineRule="auto"/>
        <w:rPr>
          <w:rFonts w:ascii="Calibri Light" w:hAnsi="Calibri Light" w:cs="Calibri Light"/>
        </w:rPr>
      </w:pPr>
      <w:r w:rsidRPr="00C3750D">
        <w:rPr>
          <w:rFonts w:ascii="Calibri Light" w:hAnsi="Calibri Light" w:cs="Calibri Light"/>
          <w:sz w:val="24"/>
          <w:szCs w:val="24"/>
        </w:rPr>
        <w:t xml:space="preserve"> </w:t>
      </w:r>
      <w:r w:rsidR="00B70ECD" w:rsidRPr="00C3750D">
        <w:rPr>
          <w:rFonts w:ascii="Calibri Light" w:hAnsi="Calibri Light" w:cs="Calibri Light"/>
          <w:sz w:val="24"/>
          <w:szCs w:val="24"/>
          <w:u w:val="single"/>
        </w:rPr>
        <w:t xml:space="preserve">Stimulating environments for children in a setting. </w:t>
      </w:r>
    </w:p>
    <w:p w14:paraId="06DE4020" w14:textId="77777777" w:rsidR="00B70ECD" w:rsidRPr="00295F49" w:rsidRDefault="00B70ECD" w:rsidP="00EC4911">
      <w:pPr>
        <w:spacing w:line="360" w:lineRule="auto"/>
        <w:rPr>
          <w:rFonts w:ascii="Calibri Light" w:hAnsi="Calibri Light" w:cs="Calibri Light"/>
        </w:rPr>
      </w:pPr>
    </w:p>
    <w:p w14:paraId="443C97A7" w14:textId="02D899B3" w:rsidR="00B70ECD" w:rsidRPr="00295F49" w:rsidRDefault="009E4EBD" w:rsidP="00EC4911">
      <w:pPr>
        <w:spacing w:line="360" w:lineRule="auto"/>
        <w:rPr>
          <w:rFonts w:ascii="Calibri Light" w:hAnsi="Calibri Light" w:cs="Calibri Light"/>
        </w:rPr>
      </w:pPr>
      <w:r w:rsidRPr="00295F49">
        <w:rPr>
          <w:rFonts w:ascii="Calibri Light" w:hAnsi="Calibri Light" w:cs="Calibri Light"/>
          <w:noProof/>
        </w:rPr>
        <w:drawing>
          <wp:anchor distT="0" distB="0" distL="114300" distR="114300" simplePos="0" relativeHeight="251660288" behindDoc="0" locked="0" layoutInCell="1" allowOverlap="1" wp14:anchorId="0C8AF7C8" wp14:editId="453B3185">
            <wp:simplePos x="0" y="0"/>
            <wp:positionH relativeFrom="column">
              <wp:posOffset>3131185</wp:posOffset>
            </wp:positionH>
            <wp:positionV relativeFrom="paragraph">
              <wp:posOffset>28575</wp:posOffset>
            </wp:positionV>
            <wp:extent cx="3139441" cy="1765935"/>
            <wp:effectExtent l="0" t="0" r="3810" b="5715"/>
            <wp:wrapNone/>
            <wp:docPr id="9676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39441" cy="1765935"/>
                    </a:xfrm>
                    <a:prstGeom prst="rect">
                      <a:avLst/>
                    </a:prstGeom>
                    <a:noFill/>
                  </pic:spPr>
                </pic:pic>
              </a:graphicData>
            </a:graphic>
            <wp14:sizeRelH relativeFrom="margin">
              <wp14:pctWidth>0</wp14:pctWidth>
            </wp14:sizeRelH>
            <wp14:sizeRelV relativeFrom="margin">
              <wp14:pctHeight>0</wp14:pctHeight>
            </wp14:sizeRelV>
          </wp:anchor>
        </w:drawing>
      </w:r>
      <w:r w:rsidR="003C4B25" w:rsidRPr="00295F49">
        <w:rPr>
          <w:rFonts w:ascii="Calibri Light" w:hAnsi="Calibri Light" w:cs="Calibri Light"/>
          <w:noProof/>
        </w:rPr>
        <w:drawing>
          <wp:inline distT="0" distB="0" distL="0" distR="0" wp14:anchorId="060328B6" wp14:editId="02B6860E">
            <wp:extent cx="2800350" cy="1860992"/>
            <wp:effectExtent l="0" t="0" r="0" b="6350"/>
            <wp:docPr id="5891455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7551" cy="1872423"/>
                    </a:xfrm>
                    <a:prstGeom prst="rect">
                      <a:avLst/>
                    </a:prstGeom>
                    <a:noFill/>
                  </pic:spPr>
                </pic:pic>
              </a:graphicData>
            </a:graphic>
          </wp:inline>
        </w:drawing>
      </w:r>
    </w:p>
    <w:p w14:paraId="34D0D56F" w14:textId="11BCB856" w:rsidR="009E3444" w:rsidRPr="00295F49" w:rsidRDefault="009946FF" w:rsidP="00EC4911">
      <w:pPr>
        <w:spacing w:line="360" w:lineRule="auto"/>
        <w:rPr>
          <w:rFonts w:ascii="Calibri Light" w:hAnsi="Calibri Light" w:cs="Calibri Light"/>
        </w:rPr>
      </w:pPr>
      <w:r w:rsidRPr="00295F49">
        <w:rPr>
          <w:rFonts w:ascii="Calibri Light" w:hAnsi="Calibri Light" w:cs="Calibri Light"/>
        </w:rPr>
        <w:t>(</w:t>
      </w:r>
      <w:r w:rsidR="005635B4" w:rsidRPr="00295F49">
        <w:rPr>
          <w:rFonts w:ascii="Calibri Light" w:hAnsi="Calibri Light" w:cs="Calibri Light"/>
        </w:rPr>
        <w:t>Virtual Lab School</w:t>
      </w:r>
      <w:r w:rsidRPr="00295F49">
        <w:rPr>
          <w:rFonts w:ascii="Calibri Light" w:hAnsi="Calibri Light" w:cs="Calibri Light"/>
        </w:rPr>
        <w:t>, 2024)</w:t>
      </w:r>
      <w:r w:rsidR="009E4EBD" w:rsidRPr="00295F49">
        <w:rPr>
          <w:rFonts w:ascii="Calibri Light" w:hAnsi="Calibri Light" w:cs="Calibri Light"/>
        </w:rPr>
        <w:t xml:space="preserve">               </w:t>
      </w:r>
      <w:r w:rsidR="007127FD" w:rsidRPr="00295F49">
        <w:rPr>
          <w:rFonts w:ascii="Calibri Light" w:hAnsi="Calibri Light" w:cs="Calibri Light"/>
        </w:rPr>
        <w:t xml:space="preserve">  (</w:t>
      </w:r>
      <w:r w:rsidR="002219C8" w:rsidRPr="00295F49">
        <w:rPr>
          <w:rFonts w:ascii="Calibri Light" w:hAnsi="Calibri Light" w:cs="Calibri Light"/>
        </w:rPr>
        <w:t>Early Advantage Development</w:t>
      </w:r>
      <w:r w:rsidR="00201A0E" w:rsidRPr="00295F49">
        <w:rPr>
          <w:rFonts w:ascii="Calibri Light" w:hAnsi="Calibri Light" w:cs="Calibri Light"/>
        </w:rPr>
        <w:t>al child care centre LLC</w:t>
      </w:r>
      <w:r w:rsidR="00D941E7" w:rsidRPr="00295F49">
        <w:rPr>
          <w:rFonts w:ascii="Calibri Light" w:hAnsi="Calibri Light" w:cs="Calibri Light"/>
        </w:rPr>
        <w:t xml:space="preserve">, 2024) </w:t>
      </w:r>
    </w:p>
    <w:p w14:paraId="207B6DC7" w14:textId="590288FA" w:rsidR="008B49B1" w:rsidRPr="00295F49" w:rsidRDefault="008B49B1" w:rsidP="00EC4911">
      <w:pPr>
        <w:spacing w:line="360" w:lineRule="auto"/>
        <w:rPr>
          <w:rFonts w:ascii="Calibri Light" w:hAnsi="Calibri Light" w:cs="Calibri Light"/>
        </w:rPr>
      </w:pPr>
      <w:r w:rsidRPr="00295F49">
        <w:rPr>
          <w:rFonts w:ascii="Calibri Light" w:hAnsi="Calibri Light" w:cs="Calibri Light"/>
        </w:rPr>
        <w:t xml:space="preserve">Stimulating environments are extremely important in a setting, </w:t>
      </w:r>
      <w:r w:rsidR="00956EEE" w:rsidRPr="00295F49">
        <w:rPr>
          <w:rFonts w:ascii="Calibri Light" w:hAnsi="Calibri Light" w:cs="Calibri Light"/>
        </w:rPr>
        <w:t xml:space="preserve">having the appropriate set up is a really good way to help keep children involved and interacting within the setting. When a child enters a </w:t>
      </w:r>
      <w:r w:rsidR="00914DBE" w:rsidRPr="00295F49">
        <w:rPr>
          <w:rFonts w:ascii="Calibri Light" w:hAnsi="Calibri Light" w:cs="Calibri Light"/>
        </w:rPr>
        <w:t>setting,</w:t>
      </w:r>
      <w:r w:rsidR="00956EEE" w:rsidRPr="00295F49">
        <w:rPr>
          <w:rFonts w:ascii="Calibri Light" w:hAnsi="Calibri Light" w:cs="Calibri Light"/>
        </w:rPr>
        <w:t xml:space="preserve"> you want them to feel exited to explore </w:t>
      </w:r>
      <w:r w:rsidR="008E61C7" w:rsidRPr="00295F49">
        <w:rPr>
          <w:rFonts w:ascii="Calibri Light" w:hAnsi="Calibri Light" w:cs="Calibri Light"/>
        </w:rPr>
        <w:t xml:space="preserve">the area, without this a child will not want to engage and be involved within the setting. </w:t>
      </w:r>
      <w:r w:rsidR="00914DBE" w:rsidRPr="00295F49">
        <w:rPr>
          <w:rFonts w:ascii="Calibri Light" w:hAnsi="Calibri Light" w:cs="Calibri Light"/>
        </w:rPr>
        <w:t>Having a stimulating environment can help develop a child’s</w:t>
      </w:r>
      <w:r w:rsidR="006068A3">
        <w:rPr>
          <w:rFonts w:ascii="Calibri Light" w:hAnsi="Calibri Light" w:cs="Calibri Light"/>
        </w:rPr>
        <w:t xml:space="preserve"> </w:t>
      </w:r>
      <w:r w:rsidR="00420AF4" w:rsidRPr="00295F49">
        <w:rPr>
          <w:rFonts w:ascii="Calibri Light" w:hAnsi="Calibri Light" w:cs="Calibri Light"/>
        </w:rPr>
        <w:t xml:space="preserve">cognitive development alongside this a stimulating environment can help increase creativity </w:t>
      </w:r>
      <w:r w:rsidR="00F11D7B" w:rsidRPr="00295F49">
        <w:rPr>
          <w:rFonts w:ascii="Calibri Light" w:hAnsi="Calibri Light" w:cs="Calibri Light"/>
        </w:rPr>
        <w:t xml:space="preserve">and keeps a child curious. </w:t>
      </w:r>
    </w:p>
    <w:p w14:paraId="62B407D2" w14:textId="18C9D696" w:rsidR="00734451" w:rsidRPr="00295F49" w:rsidRDefault="00AE399B" w:rsidP="00EC4911">
      <w:pPr>
        <w:spacing w:line="360" w:lineRule="auto"/>
        <w:rPr>
          <w:rFonts w:ascii="Calibri Light" w:hAnsi="Calibri Light" w:cs="Calibri Light"/>
        </w:rPr>
      </w:pPr>
      <w:r w:rsidRPr="00295F49">
        <w:rPr>
          <w:rFonts w:ascii="Calibri Light" w:hAnsi="Calibri Light" w:cs="Calibri Light"/>
          <w:noProof/>
        </w:rPr>
        <w:lastRenderedPageBreak/>
        <w:drawing>
          <wp:anchor distT="0" distB="0" distL="114300" distR="114300" simplePos="0" relativeHeight="251661312" behindDoc="0" locked="0" layoutInCell="1" allowOverlap="1" wp14:anchorId="32BCE131" wp14:editId="4567D698">
            <wp:simplePos x="0" y="0"/>
            <wp:positionH relativeFrom="column">
              <wp:posOffset>2343150</wp:posOffset>
            </wp:positionH>
            <wp:positionV relativeFrom="paragraph">
              <wp:posOffset>2767329</wp:posOffset>
            </wp:positionV>
            <wp:extent cx="2537460" cy="1903095"/>
            <wp:effectExtent l="0" t="0" r="0" b="1905"/>
            <wp:wrapNone/>
            <wp:docPr id="13441934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40319" cy="1905239"/>
                    </a:xfrm>
                    <a:prstGeom prst="rect">
                      <a:avLst/>
                    </a:prstGeom>
                    <a:noFill/>
                  </pic:spPr>
                </pic:pic>
              </a:graphicData>
            </a:graphic>
            <wp14:sizeRelH relativeFrom="margin">
              <wp14:pctWidth>0</wp14:pctWidth>
            </wp14:sizeRelH>
            <wp14:sizeRelV relativeFrom="margin">
              <wp14:pctHeight>0</wp14:pctHeight>
            </wp14:sizeRelV>
          </wp:anchor>
        </w:drawing>
      </w:r>
      <w:r w:rsidR="00734451" w:rsidRPr="00295F49">
        <w:rPr>
          <w:rFonts w:ascii="Calibri Light" w:hAnsi="Calibri Light" w:cs="Calibri Light"/>
        </w:rPr>
        <w:t xml:space="preserve">Outside environments should be simulating also, it is important that outdoor areas are safe  but also have elements of freedom where a child can explore and a learn </w:t>
      </w:r>
      <w:r w:rsidR="003F0A7F" w:rsidRPr="00295F49">
        <w:rPr>
          <w:rFonts w:ascii="Calibri Light" w:hAnsi="Calibri Light" w:cs="Calibri Light"/>
        </w:rPr>
        <w:t xml:space="preserve">from lessons, for example I a child falls over it is normal for them to have a </w:t>
      </w:r>
      <w:r w:rsidR="00CF20FC" w:rsidRPr="00295F49">
        <w:rPr>
          <w:rFonts w:ascii="Calibri Light" w:hAnsi="Calibri Light" w:cs="Calibri Light"/>
        </w:rPr>
        <w:t xml:space="preserve">sad response, it is important as a professional to not overreact when a child has a accident, as these accidents help mould a child and learn how to be </w:t>
      </w:r>
      <w:r w:rsidR="000D489E" w:rsidRPr="00295F49">
        <w:rPr>
          <w:rFonts w:ascii="Calibri Light" w:hAnsi="Calibri Light" w:cs="Calibri Light"/>
        </w:rPr>
        <w:t xml:space="preserve">creative and overcome injury. </w:t>
      </w:r>
      <w:r w:rsidR="00776066" w:rsidRPr="00295F49">
        <w:rPr>
          <w:rFonts w:ascii="Calibri Light" w:hAnsi="Calibri Light" w:cs="Calibri Light"/>
        </w:rPr>
        <w:t xml:space="preserve">Making the most of nature outside is key, using </w:t>
      </w:r>
      <w:r w:rsidR="0099549E" w:rsidRPr="00295F49">
        <w:rPr>
          <w:rFonts w:ascii="Calibri Light" w:hAnsi="Calibri Light" w:cs="Calibri Light"/>
        </w:rPr>
        <w:t xml:space="preserve">what is already provided to us is great for the environment but also shows children they do not need a lot of </w:t>
      </w:r>
      <w:r w:rsidR="00933781" w:rsidRPr="00295F49">
        <w:rPr>
          <w:rFonts w:ascii="Calibri Light" w:hAnsi="Calibri Light" w:cs="Calibri Light"/>
        </w:rPr>
        <w:t>hand made toys, they can make great use of outdoor materials</w:t>
      </w:r>
      <w:r w:rsidR="007639B5" w:rsidRPr="00295F49">
        <w:rPr>
          <w:rFonts w:ascii="Calibri Light" w:hAnsi="Calibri Light" w:cs="Calibri Light"/>
        </w:rPr>
        <w:t>.</w:t>
      </w:r>
      <w:r w:rsidR="009024CB" w:rsidRPr="00295F49">
        <w:rPr>
          <w:rFonts w:ascii="Calibri Light" w:hAnsi="Calibri Light" w:cs="Calibri Light"/>
        </w:rPr>
        <w:t xml:space="preserve"> Piaget believed that a stimulating environment </w:t>
      </w:r>
      <w:r w:rsidR="00AD7362" w:rsidRPr="00295F49">
        <w:rPr>
          <w:rFonts w:ascii="Calibri Light" w:hAnsi="Calibri Light" w:cs="Calibri Light"/>
        </w:rPr>
        <w:t xml:space="preserve">was extremely important for a child’s development, a stimulating environment </w:t>
      </w:r>
      <w:r w:rsidR="009213B5" w:rsidRPr="00295F49">
        <w:rPr>
          <w:rFonts w:ascii="Calibri Light" w:hAnsi="Calibri Light" w:cs="Calibri Light"/>
        </w:rPr>
        <w:t xml:space="preserve">challenges a child’s </w:t>
      </w:r>
      <w:r w:rsidR="005F4DC7" w:rsidRPr="00295F49">
        <w:rPr>
          <w:rFonts w:ascii="Calibri Light" w:hAnsi="Calibri Light" w:cs="Calibri Light"/>
        </w:rPr>
        <w:t xml:space="preserve">behaviour </w:t>
      </w:r>
      <w:r w:rsidR="007A6B21" w:rsidRPr="00295F49">
        <w:rPr>
          <w:rFonts w:ascii="Calibri Light" w:hAnsi="Calibri Light" w:cs="Calibri Light"/>
        </w:rPr>
        <w:t xml:space="preserve">and gives them the opportunity to </w:t>
      </w:r>
      <w:r w:rsidR="00467B56" w:rsidRPr="00295F49">
        <w:rPr>
          <w:rFonts w:ascii="Calibri Light" w:hAnsi="Calibri Light" w:cs="Calibri Light"/>
        </w:rPr>
        <w:t xml:space="preserve">play and discover </w:t>
      </w:r>
      <w:r w:rsidR="00900813" w:rsidRPr="00295F49">
        <w:rPr>
          <w:rFonts w:ascii="Calibri Light" w:hAnsi="Calibri Light" w:cs="Calibri Light"/>
        </w:rPr>
        <w:t xml:space="preserve">(Professional </w:t>
      </w:r>
      <w:r w:rsidR="00EE3C19" w:rsidRPr="00295F49">
        <w:rPr>
          <w:rFonts w:ascii="Calibri Light" w:hAnsi="Calibri Light" w:cs="Calibri Light"/>
        </w:rPr>
        <w:t xml:space="preserve">association for childcare and early years, 2016). </w:t>
      </w:r>
      <w:r w:rsidR="00B931E7" w:rsidRPr="00295F49">
        <w:rPr>
          <w:rFonts w:ascii="Calibri Light" w:hAnsi="Calibri Light" w:cs="Calibri Light"/>
        </w:rPr>
        <w:t xml:space="preserve">The below images show’s how simple and effective </w:t>
      </w:r>
      <w:r w:rsidR="007D71DE" w:rsidRPr="00295F49">
        <w:rPr>
          <w:rFonts w:ascii="Calibri Light" w:hAnsi="Calibri Light" w:cs="Calibri Light"/>
        </w:rPr>
        <w:t xml:space="preserve">natural elements can have a great impact on children, </w:t>
      </w:r>
      <w:r w:rsidR="00753953" w:rsidRPr="00295F49">
        <w:rPr>
          <w:rFonts w:ascii="Calibri Light" w:hAnsi="Calibri Light" w:cs="Calibri Light"/>
        </w:rPr>
        <w:t xml:space="preserve">just having </w:t>
      </w:r>
      <w:r w:rsidR="007127FD" w:rsidRPr="00295F49">
        <w:rPr>
          <w:rFonts w:ascii="Calibri Light" w:hAnsi="Calibri Light" w:cs="Calibri Light"/>
        </w:rPr>
        <w:t>an</w:t>
      </w:r>
      <w:r w:rsidR="00753953" w:rsidRPr="00295F49">
        <w:rPr>
          <w:rFonts w:ascii="Calibri Light" w:hAnsi="Calibri Light" w:cs="Calibri Light"/>
        </w:rPr>
        <w:t xml:space="preserve"> area with soil will allow children to get dirty and experience messy sensory play. </w:t>
      </w:r>
    </w:p>
    <w:p w14:paraId="3C5892F5" w14:textId="4E1BBA60" w:rsidR="007639B5" w:rsidRPr="00295F49" w:rsidRDefault="007639B5" w:rsidP="00EC4911">
      <w:pPr>
        <w:spacing w:line="360" w:lineRule="auto"/>
        <w:rPr>
          <w:rFonts w:ascii="Calibri Light" w:hAnsi="Calibri Light" w:cs="Calibri Light"/>
        </w:rPr>
      </w:pPr>
    </w:p>
    <w:p w14:paraId="2DDEF8BE" w14:textId="483F4A96" w:rsidR="009E3444" w:rsidRPr="00295F49" w:rsidRDefault="009E3444" w:rsidP="00EC4911">
      <w:pPr>
        <w:spacing w:line="360" w:lineRule="auto"/>
        <w:rPr>
          <w:rFonts w:ascii="Calibri Light" w:hAnsi="Calibri Light" w:cs="Calibri Light"/>
        </w:rPr>
      </w:pPr>
    </w:p>
    <w:p w14:paraId="76E24000" w14:textId="32753A22" w:rsidR="00A1097A" w:rsidRPr="00295F49" w:rsidRDefault="00A1097A" w:rsidP="00EC4911">
      <w:pPr>
        <w:spacing w:line="360" w:lineRule="auto"/>
        <w:rPr>
          <w:rFonts w:ascii="Calibri Light" w:hAnsi="Calibri Light" w:cs="Calibri Light"/>
        </w:rPr>
      </w:pPr>
    </w:p>
    <w:p w14:paraId="7F38CB0C" w14:textId="2B5E6BF3" w:rsidR="00A1097A" w:rsidRPr="00295F49" w:rsidRDefault="007639B5" w:rsidP="00EC4911">
      <w:pPr>
        <w:spacing w:line="360" w:lineRule="auto"/>
        <w:rPr>
          <w:rFonts w:ascii="Calibri Light" w:hAnsi="Calibri Light" w:cs="Calibri Light"/>
        </w:rPr>
      </w:pPr>
      <w:r w:rsidRPr="00295F49">
        <w:rPr>
          <w:rFonts w:ascii="Calibri Light" w:hAnsi="Calibri Light" w:cs="Calibri Light"/>
        </w:rPr>
        <w:t>(</w:t>
      </w:r>
      <w:r w:rsidR="00A16393" w:rsidRPr="00295F49">
        <w:rPr>
          <w:rFonts w:ascii="Calibri Light" w:hAnsi="Calibri Light" w:cs="Calibri Light"/>
        </w:rPr>
        <w:t>early years alliance</w:t>
      </w:r>
      <w:r w:rsidR="003D140C" w:rsidRPr="00295F49">
        <w:rPr>
          <w:rFonts w:ascii="Calibri Light" w:hAnsi="Calibri Light" w:cs="Calibri Light"/>
        </w:rPr>
        <w:t xml:space="preserve">, 2024) </w:t>
      </w:r>
    </w:p>
    <w:p w14:paraId="68DD1213" w14:textId="77777777" w:rsidR="005E20E2" w:rsidRDefault="005E20E2" w:rsidP="00EC4911">
      <w:pPr>
        <w:spacing w:line="360" w:lineRule="auto"/>
        <w:rPr>
          <w:rFonts w:ascii="Calibri Light" w:hAnsi="Calibri Light" w:cs="Calibri Light"/>
          <w:sz w:val="24"/>
          <w:szCs w:val="24"/>
          <w:u w:val="single"/>
        </w:rPr>
      </w:pPr>
    </w:p>
    <w:p w14:paraId="79A994D3" w14:textId="2FC9B979" w:rsidR="00A1097A" w:rsidRPr="00C3750D" w:rsidRDefault="0053245F" w:rsidP="00EC4911">
      <w:pPr>
        <w:spacing w:line="360" w:lineRule="auto"/>
        <w:rPr>
          <w:rFonts w:ascii="Calibri Light" w:hAnsi="Calibri Light" w:cs="Calibri Light"/>
          <w:sz w:val="24"/>
          <w:szCs w:val="24"/>
          <w:u w:val="single"/>
        </w:rPr>
      </w:pPr>
      <w:r w:rsidRPr="00C3750D">
        <w:rPr>
          <w:rFonts w:ascii="Calibri Light" w:hAnsi="Calibri Light" w:cs="Calibri Light"/>
          <w:sz w:val="24"/>
          <w:szCs w:val="24"/>
          <w:u w:val="single"/>
        </w:rPr>
        <w:t>The importance of respectful care</w:t>
      </w:r>
      <w:r w:rsidR="00FB058A" w:rsidRPr="00C3750D">
        <w:rPr>
          <w:rFonts w:ascii="Calibri Light" w:hAnsi="Calibri Light" w:cs="Calibri Light"/>
          <w:sz w:val="24"/>
          <w:szCs w:val="24"/>
          <w:u w:val="single"/>
        </w:rPr>
        <w:t xml:space="preserve">. </w:t>
      </w:r>
    </w:p>
    <w:p w14:paraId="6F3F1F99" w14:textId="0FEB18C3" w:rsidR="006102ED" w:rsidRPr="00295F49" w:rsidRDefault="00AA31F5" w:rsidP="00EC4911">
      <w:pPr>
        <w:spacing w:line="360" w:lineRule="auto"/>
        <w:rPr>
          <w:rFonts w:ascii="Calibri Light" w:hAnsi="Calibri Light" w:cs="Calibri Light"/>
        </w:rPr>
      </w:pPr>
      <w:r w:rsidRPr="00295F49">
        <w:rPr>
          <w:rFonts w:ascii="Calibri Light" w:hAnsi="Calibri Light" w:cs="Calibri Light"/>
        </w:rPr>
        <w:t xml:space="preserve">Respectful care should start from when a child is </w:t>
      </w:r>
      <w:r w:rsidR="000D4783" w:rsidRPr="00295F49">
        <w:rPr>
          <w:rFonts w:ascii="Calibri Light" w:hAnsi="Calibri Light" w:cs="Calibri Light"/>
        </w:rPr>
        <w:t>conceived</w:t>
      </w:r>
      <w:r w:rsidRPr="00295F49">
        <w:rPr>
          <w:rFonts w:ascii="Calibri Light" w:hAnsi="Calibri Light" w:cs="Calibri Light"/>
        </w:rPr>
        <w:t xml:space="preserve">, </w:t>
      </w:r>
      <w:r w:rsidR="00164385" w:rsidRPr="00295F49">
        <w:rPr>
          <w:rFonts w:ascii="Calibri Light" w:hAnsi="Calibri Light" w:cs="Calibri Light"/>
        </w:rPr>
        <w:t xml:space="preserve">when a woman is pregnant </w:t>
      </w:r>
      <w:r w:rsidR="000D4783" w:rsidRPr="00295F49">
        <w:rPr>
          <w:rFonts w:ascii="Calibri Light" w:hAnsi="Calibri Light" w:cs="Calibri Light"/>
        </w:rPr>
        <w:t>it is important that respectful care starts then</w:t>
      </w:r>
      <w:r w:rsidR="00B80060" w:rsidRPr="00295F49">
        <w:rPr>
          <w:rFonts w:ascii="Calibri Light" w:hAnsi="Calibri Light" w:cs="Calibri Light"/>
        </w:rPr>
        <w:t xml:space="preserve"> </w:t>
      </w:r>
      <w:r w:rsidR="00B80060" w:rsidRPr="00295F49">
        <w:rPr>
          <w:rFonts w:ascii="Calibri Light" w:hAnsi="Calibri Light" w:cs="Calibri Light"/>
        </w:rPr>
        <w:t>(Sacks and Kinney, 2015)</w:t>
      </w:r>
      <w:r w:rsidR="00031D13" w:rsidRPr="00295F49">
        <w:rPr>
          <w:rFonts w:ascii="Calibri Light" w:hAnsi="Calibri Light" w:cs="Calibri Light"/>
        </w:rPr>
        <w:t xml:space="preserve">. </w:t>
      </w:r>
      <w:r w:rsidR="00FB058A" w:rsidRPr="00295F49">
        <w:rPr>
          <w:rFonts w:ascii="Calibri Light" w:hAnsi="Calibri Light" w:cs="Calibri Light"/>
        </w:rPr>
        <w:t xml:space="preserve">Respectful care in a setting is a key </w:t>
      </w:r>
      <w:r w:rsidR="00D71E18" w:rsidRPr="00295F49">
        <w:rPr>
          <w:rFonts w:ascii="Calibri Light" w:hAnsi="Calibri Light" w:cs="Calibri Light"/>
        </w:rPr>
        <w:t xml:space="preserve">skill that needs to be enforced, everyone </w:t>
      </w:r>
      <w:r w:rsidR="00CE3125" w:rsidRPr="00295F49">
        <w:rPr>
          <w:rFonts w:ascii="Calibri Light" w:hAnsi="Calibri Light" w:cs="Calibri Light"/>
        </w:rPr>
        <w:t xml:space="preserve">should </w:t>
      </w:r>
      <w:r w:rsidR="00596F94" w:rsidRPr="00295F49">
        <w:rPr>
          <w:rFonts w:ascii="Calibri Light" w:hAnsi="Calibri Light" w:cs="Calibri Light"/>
        </w:rPr>
        <w:t>b</w:t>
      </w:r>
      <w:r w:rsidR="00CE3125" w:rsidRPr="00295F49">
        <w:rPr>
          <w:rFonts w:ascii="Calibri Light" w:hAnsi="Calibri Light" w:cs="Calibri Light"/>
        </w:rPr>
        <w:t xml:space="preserve">e given the right to feel safe and respected while in a setting, it is the professionals job to </w:t>
      </w:r>
      <w:r w:rsidR="00596F94" w:rsidRPr="00295F49">
        <w:rPr>
          <w:rFonts w:ascii="Calibri Light" w:hAnsi="Calibri Light" w:cs="Calibri Light"/>
        </w:rPr>
        <w:t xml:space="preserve">enforce respectful care </w:t>
      </w:r>
      <w:r w:rsidR="00F73DE7" w:rsidRPr="00295F49">
        <w:rPr>
          <w:rFonts w:ascii="Calibri Light" w:hAnsi="Calibri Light" w:cs="Calibri Light"/>
        </w:rPr>
        <w:t>in</w:t>
      </w:r>
      <w:r w:rsidR="00596F94" w:rsidRPr="00295F49">
        <w:rPr>
          <w:rFonts w:ascii="Calibri Light" w:hAnsi="Calibri Light" w:cs="Calibri Light"/>
        </w:rPr>
        <w:t xml:space="preserve"> a setting</w:t>
      </w:r>
      <w:r w:rsidR="00A87C61" w:rsidRPr="00295F49">
        <w:rPr>
          <w:rFonts w:ascii="Calibri Light" w:hAnsi="Calibri Light" w:cs="Calibri Light"/>
        </w:rPr>
        <w:t xml:space="preserve">, </w:t>
      </w:r>
      <w:r w:rsidR="00F73DE7" w:rsidRPr="00295F49">
        <w:rPr>
          <w:rFonts w:ascii="Calibri Light" w:hAnsi="Calibri Light" w:cs="Calibri Light"/>
        </w:rPr>
        <w:t>for</w:t>
      </w:r>
      <w:r w:rsidR="00A87C61" w:rsidRPr="00295F49">
        <w:rPr>
          <w:rFonts w:ascii="Calibri Light" w:hAnsi="Calibri Light" w:cs="Calibri Light"/>
        </w:rPr>
        <w:t xml:space="preserve"> example when you are changing a child’s nappy in a setting it is important you apply </w:t>
      </w:r>
      <w:r w:rsidR="00733245" w:rsidRPr="00295F49">
        <w:rPr>
          <w:rFonts w:ascii="Calibri Light" w:hAnsi="Calibri Light" w:cs="Calibri Light"/>
        </w:rPr>
        <w:t>respectful care</w:t>
      </w:r>
      <w:r w:rsidR="002F63D0" w:rsidRPr="00295F49">
        <w:rPr>
          <w:rFonts w:ascii="Calibri Light" w:hAnsi="Calibri Light" w:cs="Calibri Light"/>
        </w:rPr>
        <w:t xml:space="preserve">, be mindful that as children grow up from the ages of 0-24 months it can be a very different experience changing a nappy, as a child grows up the less they are </w:t>
      </w:r>
      <w:r w:rsidR="00BC5CF9" w:rsidRPr="00295F49">
        <w:rPr>
          <w:rFonts w:ascii="Calibri Light" w:hAnsi="Calibri Light" w:cs="Calibri Light"/>
        </w:rPr>
        <w:t xml:space="preserve">less </w:t>
      </w:r>
      <w:r w:rsidR="008E4B53" w:rsidRPr="00295F49">
        <w:rPr>
          <w:rFonts w:ascii="Calibri Light" w:hAnsi="Calibri Light" w:cs="Calibri Light"/>
        </w:rPr>
        <w:t>likely</w:t>
      </w:r>
      <w:r w:rsidR="00BC5CF9" w:rsidRPr="00295F49">
        <w:rPr>
          <w:rFonts w:ascii="Calibri Light" w:hAnsi="Calibri Light" w:cs="Calibri Light"/>
        </w:rPr>
        <w:t xml:space="preserve"> going to be happy to experience a nappy change, it is important to go with the children</w:t>
      </w:r>
      <w:r w:rsidR="00D07D5B" w:rsidRPr="00295F49">
        <w:rPr>
          <w:rFonts w:ascii="Calibri Light" w:hAnsi="Calibri Light" w:cs="Calibri Light"/>
        </w:rPr>
        <w:t xml:space="preserve"> </w:t>
      </w:r>
      <w:r w:rsidR="008E4B53" w:rsidRPr="00295F49">
        <w:rPr>
          <w:rFonts w:ascii="Calibri Light" w:hAnsi="Calibri Light" w:cs="Calibri Light"/>
        </w:rPr>
        <w:t xml:space="preserve">and </w:t>
      </w:r>
      <w:r w:rsidR="00D07D5B" w:rsidRPr="00295F49">
        <w:rPr>
          <w:rFonts w:ascii="Calibri Light" w:hAnsi="Calibri Light" w:cs="Calibri Light"/>
        </w:rPr>
        <w:t xml:space="preserve">allow </w:t>
      </w:r>
      <w:r w:rsidR="008E4B53" w:rsidRPr="00295F49">
        <w:rPr>
          <w:rFonts w:ascii="Calibri Light" w:hAnsi="Calibri Light" w:cs="Calibri Light"/>
        </w:rPr>
        <w:t>the child</w:t>
      </w:r>
      <w:r w:rsidR="00D07D5B" w:rsidRPr="00295F49">
        <w:rPr>
          <w:rFonts w:ascii="Calibri Light" w:hAnsi="Calibri Light" w:cs="Calibri Light"/>
        </w:rPr>
        <w:t xml:space="preserve"> time before a nappy change</w:t>
      </w:r>
      <w:r w:rsidR="008E4B53" w:rsidRPr="00295F49">
        <w:rPr>
          <w:rFonts w:ascii="Calibri Light" w:hAnsi="Calibri Light" w:cs="Calibri Light"/>
        </w:rPr>
        <w:t xml:space="preserve">, give verbal </w:t>
      </w:r>
      <w:r w:rsidR="00D5298C" w:rsidRPr="00295F49">
        <w:rPr>
          <w:rFonts w:ascii="Calibri Light" w:hAnsi="Calibri Light" w:cs="Calibri Light"/>
        </w:rPr>
        <w:t>instructions and explain what is going to happen as it happening</w:t>
      </w:r>
      <w:r w:rsidR="00215425" w:rsidRPr="00295F49">
        <w:rPr>
          <w:rFonts w:ascii="Calibri Light" w:hAnsi="Calibri Light" w:cs="Calibri Light"/>
        </w:rPr>
        <w:t xml:space="preserve"> (only about children,2024). </w:t>
      </w:r>
      <w:r w:rsidR="00144C6F" w:rsidRPr="00295F49">
        <w:rPr>
          <w:rFonts w:ascii="Calibri Light" w:hAnsi="Calibri Light" w:cs="Calibri Light"/>
        </w:rPr>
        <w:t>Nicholl</w:t>
      </w:r>
      <w:r w:rsidR="002F628B" w:rsidRPr="00295F49">
        <w:rPr>
          <w:rFonts w:ascii="Calibri Light" w:hAnsi="Calibri Light" w:cs="Calibri Light"/>
        </w:rPr>
        <w:t xml:space="preserve"> et al</w:t>
      </w:r>
      <w:r w:rsidR="00924194" w:rsidRPr="00295F49">
        <w:rPr>
          <w:rFonts w:ascii="Calibri Light" w:hAnsi="Calibri Light" w:cs="Calibri Light"/>
        </w:rPr>
        <w:t xml:space="preserve"> </w:t>
      </w:r>
      <w:r w:rsidR="000A6A2F" w:rsidRPr="00295F49">
        <w:rPr>
          <w:rFonts w:ascii="Calibri Light" w:hAnsi="Calibri Light" w:cs="Calibri Light"/>
        </w:rPr>
        <w:t>investigated</w:t>
      </w:r>
      <w:r w:rsidR="008241B3" w:rsidRPr="00295F49">
        <w:rPr>
          <w:rFonts w:ascii="Calibri Light" w:hAnsi="Calibri Light" w:cs="Calibri Light"/>
        </w:rPr>
        <w:t xml:space="preserve"> on respectful centred care</w:t>
      </w:r>
      <w:r w:rsidR="007503B7" w:rsidRPr="00295F49">
        <w:rPr>
          <w:rFonts w:ascii="Calibri Light" w:hAnsi="Calibri Light" w:cs="Calibri Light"/>
        </w:rPr>
        <w:t xml:space="preserve"> on young children </w:t>
      </w:r>
      <w:r w:rsidR="00BB4048" w:rsidRPr="00295F49">
        <w:rPr>
          <w:rFonts w:ascii="Calibri Light" w:hAnsi="Calibri Light" w:cs="Calibri Light"/>
        </w:rPr>
        <w:t xml:space="preserve">and was proven that respectful care approaches </w:t>
      </w:r>
      <w:r w:rsidR="00754B03" w:rsidRPr="00295F49">
        <w:rPr>
          <w:rFonts w:ascii="Calibri Light" w:hAnsi="Calibri Light" w:cs="Calibri Light"/>
        </w:rPr>
        <w:t>work</w:t>
      </w:r>
      <w:r w:rsidR="00BB4048" w:rsidRPr="00295F49">
        <w:rPr>
          <w:rFonts w:ascii="Calibri Light" w:hAnsi="Calibri Light" w:cs="Calibri Light"/>
        </w:rPr>
        <w:t xml:space="preserve"> </w:t>
      </w:r>
      <w:r w:rsidR="000219AF" w:rsidRPr="00295F49">
        <w:rPr>
          <w:rFonts w:ascii="Calibri Light" w:hAnsi="Calibri Light" w:cs="Calibri Light"/>
        </w:rPr>
        <w:t xml:space="preserve">better on children other than any other approach. </w:t>
      </w:r>
      <w:r w:rsidR="00F6125C" w:rsidRPr="00295F49">
        <w:rPr>
          <w:rFonts w:ascii="Calibri Light" w:hAnsi="Calibri Light" w:cs="Calibri Light"/>
        </w:rPr>
        <w:t xml:space="preserve">Pikler believes that you should build trust </w:t>
      </w:r>
      <w:r w:rsidR="00A761D1" w:rsidRPr="00295F49">
        <w:rPr>
          <w:rFonts w:ascii="Calibri Light" w:hAnsi="Calibri Light" w:cs="Calibri Light"/>
        </w:rPr>
        <w:t xml:space="preserve">and relationships </w:t>
      </w:r>
      <w:r w:rsidR="00F6125C" w:rsidRPr="00295F49">
        <w:rPr>
          <w:rFonts w:ascii="Calibri Light" w:hAnsi="Calibri Light" w:cs="Calibri Light"/>
        </w:rPr>
        <w:t xml:space="preserve">with </w:t>
      </w:r>
      <w:r w:rsidR="00A761D1" w:rsidRPr="00295F49">
        <w:rPr>
          <w:rFonts w:ascii="Calibri Light" w:hAnsi="Calibri Light" w:cs="Calibri Light"/>
        </w:rPr>
        <w:t>children</w:t>
      </w:r>
      <w:r w:rsidR="00F6125C" w:rsidRPr="00295F49">
        <w:rPr>
          <w:rFonts w:ascii="Calibri Light" w:hAnsi="Calibri Light" w:cs="Calibri Light"/>
        </w:rPr>
        <w:t xml:space="preserve"> and </w:t>
      </w:r>
      <w:r w:rsidR="00A761D1" w:rsidRPr="00295F49">
        <w:rPr>
          <w:rFonts w:ascii="Calibri Light" w:hAnsi="Calibri Light" w:cs="Calibri Light"/>
        </w:rPr>
        <w:t>families</w:t>
      </w:r>
      <w:r w:rsidR="00F6125C" w:rsidRPr="00295F49">
        <w:rPr>
          <w:rFonts w:ascii="Calibri Light" w:hAnsi="Calibri Light" w:cs="Calibri Light"/>
        </w:rPr>
        <w:t xml:space="preserve"> </w:t>
      </w:r>
      <w:r w:rsidR="00A761D1" w:rsidRPr="00295F49">
        <w:rPr>
          <w:rFonts w:ascii="Calibri Light" w:hAnsi="Calibri Light" w:cs="Calibri Light"/>
        </w:rPr>
        <w:t xml:space="preserve">during caring </w:t>
      </w:r>
      <w:r w:rsidR="000A6A2F" w:rsidRPr="00295F49">
        <w:rPr>
          <w:rFonts w:ascii="Calibri Light" w:hAnsi="Calibri Light" w:cs="Calibri Light"/>
        </w:rPr>
        <w:t xml:space="preserve">activities. </w:t>
      </w:r>
    </w:p>
    <w:p w14:paraId="6E821048" w14:textId="77777777" w:rsidR="006B6C6E" w:rsidRPr="00295F49" w:rsidRDefault="006B6C6E" w:rsidP="00EC4911">
      <w:pPr>
        <w:spacing w:line="360" w:lineRule="auto"/>
        <w:rPr>
          <w:rFonts w:ascii="Calibri Light" w:hAnsi="Calibri Light" w:cs="Calibri Light"/>
          <w:u w:val="single"/>
        </w:rPr>
      </w:pPr>
    </w:p>
    <w:p w14:paraId="7928F3C6" w14:textId="77EB9152" w:rsidR="00626AA1" w:rsidRPr="00C3750D" w:rsidRDefault="00754B03" w:rsidP="00EC4911">
      <w:pPr>
        <w:spacing w:line="360" w:lineRule="auto"/>
        <w:rPr>
          <w:rFonts w:ascii="Calibri Light" w:hAnsi="Calibri Light" w:cs="Calibri Light"/>
          <w:sz w:val="24"/>
          <w:szCs w:val="24"/>
          <w:u w:val="single"/>
        </w:rPr>
      </w:pPr>
      <w:r w:rsidRPr="00C3750D">
        <w:rPr>
          <w:rFonts w:ascii="Calibri Light" w:hAnsi="Calibri Light" w:cs="Calibri Light"/>
          <w:sz w:val="24"/>
          <w:szCs w:val="24"/>
          <w:u w:val="single"/>
        </w:rPr>
        <w:lastRenderedPageBreak/>
        <w:t xml:space="preserve">How to be inclusive and the importance for both infant and </w:t>
      </w:r>
      <w:r w:rsidR="00626AA1" w:rsidRPr="00C3750D">
        <w:rPr>
          <w:rFonts w:ascii="Calibri Light" w:hAnsi="Calibri Light" w:cs="Calibri Light"/>
          <w:sz w:val="24"/>
          <w:szCs w:val="24"/>
          <w:u w:val="single"/>
        </w:rPr>
        <w:t>family</w:t>
      </w:r>
    </w:p>
    <w:p w14:paraId="51AB603F" w14:textId="412BC4B2" w:rsidR="00C72A7B" w:rsidRDefault="00626AA1" w:rsidP="00EC4911">
      <w:pPr>
        <w:spacing w:line="360" w:lineRule="auto"/>
        <w:rPr>
          <w:rFonts w:ascii="Calibri Light" w:hAnsi="Calibri Light" w:cs="Calibri Light"/>
        </w:rPr>
      </w:pPr>
      <w:r w:rsidRPr="00295F49">
        <w:rPr>
          <w:rFonts w:ascii="Calibri Light" w:hAnsi="Calibri Light" w:cs="Calibri Light"/>
        </w:rPr>
        <w:t xml:space="preserve">Being inclusive is very important when accepting any new children and family into a setting, </w:t>
      </w:r>
      <w:r w:rsidR="00F8160E" w:rsidRPr="00295F49">
        <w:rPr>
          <w:rFonts w:ascii="Calibri Light" w:hAnsi="Calibri Light" w:cs="Calibri Light"/>
        </w:rPr>
        <w:t xml:space="preserve">when working in a childcare setting there are many different </w:t>
      </w:r>
      <w:r w:rsidR="00F324CE" w:rsidRPr="00295F49">
        <w:rPr>
          <w:rFonts w:ascii="Calibri Light" w:hAnsi="Calibri Light" w:cs="Calibri Light"/>
        </w:rPr>
        <w:t xml:space="preserve">children from all backgrounds that will </w:t>
      </w:r>
      <w:r w:rsidR="002F438B" w:rsidRPr="00295F49">
        <w:rPr>
          <w:rFonts w:ascii="Calibri Light" w:hAnsi="Calibri Light" w:cs="Calibri Light"/>
        </w:rPr>
        <w:t xml:space="preserve">come to the setting, </w:t>
      </w:r>
      <w:r w:rsidR="00DE2F4F" w:rsidRPr="00295F49">
        <w:rPr>
          <w:rFonts w:ascii="Calibri Light" w:hAnsi="Calibri Light" w:cs="Calibri Light"/>
        </w:rPr>
        <w:t xml:space="preserve">there are many ways to be inclusive and make all families feel welcome, for example if a child starts in a setting who speaks another language it is important to try </w:t>
      </w:r>
      <w:r w:rsidR="003C0A03" w:rsidRPr="00295F49">
        <w:rPr>
          <w:rFonts w:ascii="Calibri Light" w:hAnsi="Calibri Light" w:cs="Calibri Light"/>
        </w:rPr>
        <w:t xml:space="preserve">be respectful and look up </w:t>
      </w:r>
      <w:r w:rsidR="004A2A5D" w:rsidRPr="00295F49">
        <w:rPr>
          <w:rFonts w:ascii="Calibri Light" w:hAnsi="Calibri Light" w:cs="Calibri Light"/>
        </w:rPr>
        <w:t>the language the child speaks and get some information abo</w:t>
      </w:r>
      <w:r w:rsidR="006B6C6E" w:rsidRPr="00295F49">
        <w:rPr>
          <w:rFonts w:ascii="Calibri Light" w:hAnsi="Calibri Light" w:cs="Calibri Light"/>
        </w:rPr>
        <w:t>ut</w:t>
      </w:r>
      <w:r w:rsidR="004A2A5D" w:rsidRPr="00295F49">
        <w:rPr>
          <w:rFonts w:ascii="Calibri Light" w:hAnsi="Calibri Light" w:cs="Calibri Light"/>
        </w:rPr>
        <w:t xml:space="preserve"> the language </w:t>
      </w:r>
      <w:r w:rsidR="000304C2" w:rsidRPr="00295F49">
        <w:rPr>
          <w:rFonts w:ascii="Calibri Light" w:hAnsi="Calibri Light" w:cs="Calibri Light"/>
        </w:rPr>
        <w:t>this way you know more about the child</w:t>
      </w:r>
      <w:r w:rsidR="006B6C6E" w:rsidRPr="00295F49">
        <w:rPr>
          <w:rFonts w:ascii="Calibri Light" w:hAnsi="Calibri Light" w:cs="Calibri Light"/>
        </w:rPr>
        <w:t xml:space="preserve">, get the child’s family </w:t>
      </w:r>
      <w:r w:rsidR="003F0904" w:rsidRPr="00295F49">
        <w:rPr>
          <w:rFonts w:ascii="Calibri Light" w:hAnsi="Calibri Light" w:cs="Calibri Light"/>
        </w:rPr>
        <w:t xml:space="preserve">involved </w:t>
      </w:r>
      <w:r w:rsidR="00C85DAE" w:rsidRPr="00295F49">
        <w:rPr>
          <w:rFonts w:ascii="Calibri Light" w:hAnsi="Calibri Light" w:cs="Calibri Light"/>
        </w:rPr>
        <w:t xml:space="preserve">bring them into the setting so they can show </w:t>
      </w:r>
      <w:r w:rsidR="00A02F04" w:rsidRPr="00295F49">
        <w:rPr>
          <w:rFonts w:ascii="Calibri Light" w:hAnsi="Calibri Light" w:cs="Calibri Light"/>
        </w:rPr>
        <w:t xml:space="preserve">everyone their way of living and involve all the other children, this way every child is learning something and </w:t>
      </w:r>
      <w:r w:rsidR="00F80C30" w:rsidRPr="00295F49">
        <w:rPr>
          <w:rFonts w:ascii="Calibri Light" w:hAnsi="Calibri Light" w:cs="Calibri Light"/>
        </w:rPr>
        <w:t xml:space="preserve">the child who speaks another language will feel more included in your setting. </w:t>
      </w:r>
      <w:r w:rsidR="00C00637" w:rsidRPr="00295F49">
        <w:rPr>
          <w:rFonts w:ascii="Calibri Light" w:hAnsi="Calibri Light" w:cs="Calibri Light"/>
        </w:rPr>
        <w:t xml:space="preserve">Another way to include everyone is to do a dress up corner with </w:t>
      </w:r>
      <w:r w:rsidR="00CE68FD" w:rsidRPr="00295F49">
        <w:rPr>
          <w:rFonts w:ascii="Calibri Light" w:hAnsi="Calibri Light" w:cs="Calibri Light"/>
        </w:rPr>
        <w:t xml:space="preserve">different dressing up options from around the world, there many be children in your setting who </w:t>
      </w:r>
      <w:r w:rsidR="00B31D10" w:rsidRPr="00295F49">
        <w:rPr>
          <w:rFonts w:ascii="Calibri Light" w:hAnsi="Calibri Light" w:cs="Calibri Light"/>
        </w:rPr>
        <w:t xml:space="preserve">wear different clothing to </w:t>
      </w:r>
      <w:r w:rsidR="00F24DDC" w:rsidRPr="00295F49">
        <w:rPr>
          <w:rFonts w:ascii="Calibri Light" w:hAnsi="Calibri Light" w:cs="Calibri Light"/>
        </w:rPr>
        <w:t>others,</w:t>
      </w:r>
      <w:r w:rsidR="00B31D10" w:rsidRPr="00295F49">
        <w:rPr>
          <w:rFonts w:ascii="Calibri Light" w:hAnsi="Calibri Light" w:cs="Calibri Light"/>
        </w:rPr>
        <w:t xml:space="preserve"> so this is a good way for all the children to experience these</w:t>
      </w:r>
      <w:r w:rsidR="00073AE1" w:rsidRPr="00295F49">
        <w:rPr>
          <w:rFonts w:ascii="Calibri Light" w:hAnsi="Calibri Light" w:cs="Calibri Light"/>
        </w:rPr>
        <w:t xml:space="preserve"> new religions and the way they dress</w:t>
      </w:r>
      <w:r w:rsidR="00F24DDC" w:rsidRPr="00295F49">
        <w:rPr>
          <w:rFonts w:ascii="Calibri Light" w:hAnsi="Calibri Light" w:cs="Calibri Light"/>
        </w:rPr>
        <w:t xml:space="preserve">. Some children may celebrate different occasions/ holidays it is important to </w:t>
      </w:r>
      <w:r w:rsidR="00C8164C" w:rsidRPr="00295F49">
        <w:rPr>
          <w:rFonts w:ascii="Calibri Light" w:hAnsi="Calibri Light" w:cs="Calibri Light"/>
        </w:rPr>
        <w:t xml:space="preserve">talk about these occasions and make all the other children aware without anyone who </w:t>
      </w:r>
      <w:r w:rsidR="00AB38B6" w:rsidRPr="00295F49">
        <w:rPr>
          <w:rFonts w:ascii="Calibri Light" w:hAnsi="Calibri Light" w:cs="Calibri Light"/>
        </w:rPr>
        <w:t>celebrates</w:t>
      </w:r>
      <w:r w:rsidR="00C8164C" w:rsidRPr="00295F49">
        <w:rPr>
          <w:rFonts w:ascii="Calibri Light" w:hAnsi="Calibri Light" w:cs="Calibri Light"/>
        </w:rPr>
        <w:t xml:space="preserve"> the different </w:t>
      </w:r>
      <w:r w:rsidR="00AB38B6" w:rsidRPr="00295F49">
        <w:rPr>
          <w:rFonts w:ascii="Calibri Light" w:hAnsi="Calibri Light" w:cs="Calibri Light"/>
        </w:rPr>
        <w:t xml:space="preserve">occasions feeling isolated, you could involve families to your setting when these occasions are happening, as the families to come in and talk about the occasion, </w:t>
      </w:r>
      <w:r w:rsidR="006A5840" w:rsidRPr="00295F49">
        <w:rPr>
          <w:rFonts w:ascii="Calibri Light" w:hAnsi="Calibri Light" w:cs="Calibri Light"/>
        </w:rPr>
        <w:t xml:space="preserve">allowing everyone to learn something new. Alowing families to come in and talk about all these things will make them feel included and that their child is being respected in your setting, </w:t>
      </w:r>
      <w:r w:rsidR="001B4EA2" w:rsidRPr="00295F49">
        <w:rPr>
          <w:rFonts w:ascii="Calibri Light" w:hAnsi="Calibri Light" w:cs="Calibri Light"/>
        </w:rPr>
        <w:t xml:space="preserve">this will make parents feel comfortable leaving their child in your care </w:t>
      </w:r>
      <w:r w:rsidR="005E27EB" w:rsidRPr="00295F49">
        <w:rPr>
          <w:rFonts w:ascii="Calibri Light" w:hAnsi="Calibri Light" w:cs="Calibri Light"/>
        </w:rPr>
        <w:t>knowing</w:t>
      </w:r>
      <w:r w:rsidR="001B4EA2" w:rsidRPr="00295F49">
        <w:rPr>
          <w:rFonts w:ascii="Calibri Light" w:hAnsi="Calibri Light" w:cs="Calibri Light"/>
        </w:rPr>
        <w:t xml:space="preserve"> you are providing the best care possible, and </w:t>
      </w:r>
      <w:r w:rsidR="005E27EB" w:rsidRPr="00295F49">
        <w:rPr>
          <w:rFonts w:ascii="Calibri Light" w:hAnsi="Calibri Light" w:cs="Calibri Light"/>
        </w:rPr>
        <w:t xml:space="preserve">inclusivity. </w:t>
      </w:r>
      <w:r w:rsidR="00C72A7B" w:rsidRPr="00295F49">
        <w:rPr>
          <w:rFonts w:ascii="Calibri Light" w:hAnsi="Calibri Light" w:cs="Calibri Light"/>
        </w:rPr>
        <w:t>Many areas have different ways of caring for children and what they think</w:t>
      </w:r>
      <w:r w:rsidR="00042ED9" w:rsidRPr="00295F49">
        <w:rPr>
          <w:rFonts w:ascii="Calibri Light" w:hAnsi="Calibri Light" w:cs="Calibri Light"/>
        </w:rPr>
        <w:t xml:space="preserve"> exceptional care is</w:t>
      </w:r>
      <w:r w:rsidR="001A0269" w:rsidRPr="00295F49">
        <w:rPr>
          <w:rFonts w:ascii="Calibri Light" w:hAnsi="Calibri Light" w:cs="Calibri Light"/>
        </w:rPr>
        <w:t xml:space="preserve">, children </w:t>
      </w:r>
      <w:r w:rsidR="001D6E8B" w:rsidRPr="00295F49">
        <w:rPr>
          <w:rFonts w:ascii="Calibri Light" w:hAnsi="Calibri Light" w:cs="Calibri Light"/>
        </w:rPr>
        <w:t xml:space="preserve">go to </w:t>
      </w:r>
      <w:r w:rsidR="00227408" w:rsidRPr="00295F49">
        <w:rPr>
          <w:rFonts w:ascii="Calibri Light" w:hAnsi="Calibri Light" w:cs="Calibri Light"/>
        </w:rPr>
        <w:t>settings</w:t>
      </w:r>
      <w:r w:rsidR="001D6E8B" w:rsidRPr="00295F49">
        <w:rPr>
          <w:rFonts w:ascii="Calibri Light" w:hAnsi="Calibri Light" w:cs="Calibri Light"/>
        </w:rPr>
        <w:t xml:space="preserve"> at different ages </w:t>
      </w:r>
      <w:r w:rsidR="00227408" w:rsidRPr="00295F49">
        <w:rPr>
          <w:rFonts w:ascii="Calibri Light" w:hAnsi="Calibri Light" w:cs="Calibri Light"/>
        </w:rPr>
        <w:t xml:space="preserve">in every </w:t>
      </w:r>
      <w:r w:rsidR="000A6A2F" w:rsidRPr="00295F49">
        <w:rPr>
          <w:rFonts w:ascii="Calibri Light" w:hAnsi="Calibri Light" w:cs="Calibri Light"/>
        </w:rPr>
        <w:t>country,</w:t>
      </w:r>
      <w:r w:rsidR="00227408" w:rsidRPr="00295F49">
        <w:rPr>
          <w:rFonts w:ascii="Calibri Light" w:hAnsi="Calibri Light" w:cs="Calibri Light"/>
        </w:rPr>
        <w:t xml:space="preserve"> so the age children start to get care outside from their families is different</w:t>
      </w:r>
      <w:r w:rsidR="00E85C16" w:rsidRPr="00295F49">
        <w:rPr>
          <w:rFonts w:ascii="Calibri Light" w:hAnsi="Calibri Light" w:cs="Calibri Light"/>
        </w:rPr>
        <w:t xml:space="preserve">. </w:t>
      </w:r>
    </w:p>
    <w:p w14:paraId="3E437CD7" w14:textId="77777777" w:rsidR="00E35F89" w:rsidRPr="00295F49" w:rsidRDefault="00E35F89" w:rsidP="00EC4911">
      <w:pPr>
        <w:spacing w:line="360" w:lineRule="auto"/>
        <w:rPr>
          <w:rFonts w:ascii="Calibri Light" w:hAnsi="Calibri Light" w:cs="Calibri Light"/>
        </w:rPr>
      </w:pPr>
    </w:p>
    <w:p w14:paraId="58834341" w14:textId="0A58FE0D" w:rsidR="00A50D39" w:rsidRPr="00727963" w:rsidRDefault="00727963" w:rsidP="00EC4911">
      <w:pPr>
        <w:spacing w:line="360" w:lineRule="auto"/>
        <w:rPr>
          <w:rFonts w:ascii="Calibri Light" w:hAnsi="Calibri Light" w:cs="Calibri Light"/>
          <w:sz w:val="24"/>
          <w:szCs w:val="24"/>
          <w:u w:val="single"/>
        </w:rPr>
      </w:pPr>
      <w:r w:rsidRPr="00727963">
        <w:rPr>
          <w:rFonts w:ascii="Calibri Light" w:hAnsi="Calibri Light" w:cs="Calibri Light"/>
          <w:sz w:val="24"/>
          <w:szCs w:val="24"/>
          <w:u w:val="single"/>
        </w:rPr>
        <w:t xml:space="preserve">Summary </w:t>
      </w:r>
    </w:p>
    <w:p w14:paraId="3130348A" w14:textId="3B5E977F" w:rsidR="004763D3" w:rsidRPr="00295F49" w:rsidRDefault="00A50D39" w:rsidP="00EC4911">
      <w:pPr>
        <w:spacing w:line="360" w:lineRule="auto"/>
        <w:rPr>
          <w:rFonts w:ascii="Calibri Light" w:hAnsi="Calibri Light" w:cs="Calibri Light"/>
        </w:rPr>
      </w:pPr>
      <w:r w:rsidRPr="00295F49">
        <w:rPr>
          <w:rFonts w:ascii="Calibri Light" w:hAnsi="Calibri Light" w:cs="Calibri Light"/>
        </w:rPr>
        <w:t xml:space="preserve">Overall </w:t>
      </w:r>
      <w:r w:rsidR="00AA73EE" w:rsidRPr="00295F49">
        <w:rPr>
          <w:rFonts w:ascii="Calibri Light" w:hAnsi="Calibri Light" w:cs="Calibri Light"/>
        </w:rPr>
        <w:t xml:space="preserve">exceptional care with infants in the first 1000 days is extremely important and can </w:t>
      </w:r>
      <w:r w:rsidR="00725B11" w:rsidRPr="00295F49">
        <w:rPr>
          <w:rFonts w:ascii="Calibri Light" w:hAnsi="Calibri Light" w:cs="Calibri Light"/>
        </w:rPr>
        <w:t>affect</w:t>
      </w:r>
      <w:r w:rsidR="00AA73EE" w:rsidRPr="00295F49">
        <w:rPr>
          <w:rFonts w:ascii="Calibri Light" w:hAnsi="Calibri Light" w:cs="Calibri Light"/>
        </w:rPr>
        <w:t xml:space="preserve"> </w:t>
      </w:r>
      <w:r w:rsidR="006A3F55" w:rsidRPr="00295F49">
        <w:rPr>
          <w:rFonts w:ascii="Calibri Light" w:hAnsi="Calibri Light" w:cs="Calibri Light"/>
        </w:rPr>
        <w:t>a</w:t>
      </w:r>
      <w:r w:rsidR="00EB1DBC" w:rsidRPr="00295F49">
        <w:rPr>
          <w:rFonts w:ascii="Calibri Light" w:hAnsi="Calibri Light" w:cs="Calibri Light"/>
        </w:rPr>
        <w:t>n</w:t>
      </w:r>
      <w:r w:rsidR="006A3F55" w:rsidRPr="00295F49">
        <w:rPr>
          <w:rFonts w:ascii="Calibri Light" w:hAnsi="Calibri Light" w:cs="Calibri Light"/>
        </w:rPr>
        <w:t xml:space="preserve"> </w:t>
      </w:r>
      <w:r w:rsidR="00725B11" w:rsidRPr="00295F49">
        <w:rPr>
          <w:rFonts w:ascii="Calibri Light" w:hAnsi="Calibri Light" w:cs="Calibri Light"/>
        </w:rPr>
        <w:t>infant’s</w:t>
      </w:r>
      <w:r w:rsidR="006A3F55" w:rsidRPr="00295F49">
        <w:rPr>
          <w:rFonts w:ascii="Calibri Light" w:hAnsi="Calibri Light" w:cs="Calibri Light"/>
        </w:rPr>
        <w:t xml:space="preserve"> development. Exceptional care needs to be </w:t>
      </w:r>
      <w:r w:rsidR="00725B11" w:rsidRPr="00295F49">
        <w:rPr>
          <w:rFonts w:ascii="Calibri Light" w:hAnsi="Calibri Light" w:cs="Calibri Light"/>
        </w:rPr>
        <w:t>implied in every setting to give a</w:t>
      </w:r>
      <w:r w:rsidR="002E1D94">
        <w:rPr>
          <w:rFonts w:ascii="Calibri Light" w:hAnsi="Calibri Light" w:cs="Calibri Light"/>
        </w:rPr>
        <w:t>n</w:t>
      </w:r>
      <w:r w:rsidR="00725B11" w:rsidRPr="00295F49">
        <w:rPr>
          <w:rFonts w:ascii="Calibri Light" w:hAnsi="Calibri Light" w:cs="Calibri Light"/>
        </w:rPr>
        <w:t xml:space="preserve"> infant</w:t>
      </w:r>
      <w:r w:rsidR="00EB1DBC" w:rsidRPr="00295F49">
        <w:rPr>
          <w:rFonts w:ascii="Calibri Light" w:hAnsi="Calibri Light" w:cs="Calibri Light"/>
        </w:rPr>
        <w:t xml:space="preserve"> and the family</w:t>
      </w:r>
      <w:r w:rsidR="00725B11" w:rsidRPr="00295F49">
        <w:rPr>
          <w:rFonts w:ascii="Calibri Light" w:hAnsi="Calibri Light" w:cs="Calibri Light"/>
        </w:rPr>
        <w:t xml:space="preserve"> the best possible experience</w:t>
      </w:r>
      <w:r w:rsidR="00EB1DBC" w:rsidRPr="00295F49">
        <w:rPr>
          <w:rFonts w:ascii="Calibri Light" w:hAnsi="Calibri Light" w:cs="Calibri Light"/>
        </w:rPr>
        <w:t xml:space="preserve">, the care a child experiences in the first 1000 days can </w:t>
      </w:r>
      <w:r w:rsidR="002E1D94" w:rsidRPr="00295F49">
        <w:rPr>
          <w:rFonts w:ascii="Calibri Light" w:hAnsi="Calibri Light" w:cs="Calibri Light"/>
        </w:rPr>
        <w:t>affect</w:t>
      </w:r>
      <w:r w:rsidR="00EB1DBC" w:rsidRPr="00295F49">
        <w:rPr>
          <w:rFonts w:ascii="Calibri Light" w:hAnsi="Calibri Light" w:cs="Calibri Light"/>
        </w:rPr>
        <w:t xml:space="preserve"> the way a child develops and further the rest of their lives, professionals in involved in the first 1000 days can have the most important impact on a c</w:t>
      </w:r>
      <w:r w:rsidR="004763D3" w:rsidRPr="00295F49">
        <w:rPr>
          <w:rFonts w:ascii="Calibri Light" w:hAnsi="Calibri Light" w:cs="Calibri Light"/>
        </w:rPr>
        <w:t>hild</w:t>
      </w:r>
      <w:r w:rsidR="00F07C63">
        <w:rPr>
          <w:rFonts w:ascii="Calibri Light" w:hAnsi="Calibri Light" w:cs="Calibri Light"/>
        </w:rPr>
        <w:t>, building</w:t>
      </w:r>
      <w:r w:rsidR="00C35B7C">
        <w:rPr>
          <w:rFonts w:ascii="Calibri Light" w:hAnsi="Calibri Light" w:cs="Calibri Light"/>
        </w:rPr>
        <w:t xml:space="preserve"> relationships with family and caregivers </w:t>
      </w:r>
      <w:r w:rsidR="0065171E">
        <w:rPr>
          <w:rFonts w:ascii="Calibri Light" w:hAnsi="Calibri Light" w:cs="Calibri Light"/>
        </w:rPr>
        <w:t xml:space="preserve">in a secure setting in the first 1000 days </w:t>
      </w:r>
      <w:r w:rsidR="00F07C63">
        <w:rPr>
          <w:rFonts w:ascii="Calibri Light" w:hAnsi="Calibri Light" w:cs="Calibri Light"/>
        </w:rPr>
        <w:t xml:space="preserve">has proven that it can help form bonds and </w:t>
      </w:r>
      <w:r w:rsidR="00860C5B">
        <w:rPr>
          <w:rFonts w:ascii="Calibri Light" w:hAnsi="Calibri Light" w:cs="Calibri Light"/>
        </w:rPr>
        <w:t xml:space="preserve">relationships as </w:t>
      </w:r>
      <w:r w:rsidR="007127FD">
        <w:rPr>
          <w:rFonts w:ascii="Calibri Light" w:hAnsi="Calibri Light" w:cs="Calibri Light"/>
        </w:rPr>
        <w:t>an</w:t>
      </w:r>
      <w:r w:rsidR="00860C5B">
        <w:rPr>
          <w:rFonts w:ascii="Calibri Light" w:hAnsi="Calibri Light" w:cs="Calibri Light"/>
        </w:rPr>
        <w:t xml:space="preserve"> adult and leads to positive adolescents. </w:t>
      </w:r>
    </w:p>
    <w:p w14:paraId="1931BFD2" w14:textId="77777777" w:rsidR="00C3750D" w:rsidRDefault="00C3750D" w:rsidP="00EC4911">
      <w:pPr>
        <w:spacing w:line="360" w:lineRule="auto"/>
        <w:rPr>
          <w:rFonts w:ascii="Calibri Light" w:hAnsi="Calibri Light" w:cs="Calibri Light"/>
          <w:u w:val="single"/>
        </w:rPr>
      </w:pPr>
    </w:p>
    <w:p w14:paraId="3A35D363" w14:textId="77777777" w:rsidR="006068A3" w:rsidRDefault="006068A3">
      <w:pPr>
        <w:rPr>
          <w:rFonts w:ascii="Calibri Light" w:hAnsi="Calibri Light" w:cs="Calibri Light"/>
          <w:u w:val="single"/>
        </w:rPr>
      </w:pPr>
    </w:p>
    <w:p w14:paraId="3F850E9E" w14:textId="4686BE0D" w:rsidR="00A1097A" w:rsidRPr="00295F49" w:rsidRDefault="00A1097A">
      <w:pPr>
        <w:rPr>
          <w:rFonts w:ascii="Calibri Light" w:hAnsi="Calibri Light" w:cs="Calibri Light"/>
        </w:rPr>
      </w:pPr>
      <w:r w:rsidRPr="00295F49">
        <w:rPr>
          <w:rFonts w:ascii="Calibri Light" w:hAnsi="Calibri Light" w:cs="Calibri Light"/>
          <w:u w:val="single"/>
        </w:rPr>
        <w:lastRenderedPageBreak/>
        <w:t>References</w:t>
      </w:r>
    </w:p>
    <w:p w14:paraId="3495250F" w14:textId="77777777" w:rsidR="00A1097A" w:rsidRPr="00295F49" w:rsidRDefault="00A1097A">
      <w:pPr>
        <w:rPr>
          <w:rFonts w:ascii="Calibri Light" w:hAnsi="Calibri Light" w:cs="Calibri Light"/>
        </w:rPr>
      </w:pPr>
    </w:p>
    <w:p w14:paraId="2D870CA0" w14:textId="7B2D409D" w:rsidR="00A1097A" w:rsidRPr="00295F49" w:rsidRDefault="00A1097A">
      <w:pPr>
        <w:rPr>
          <w:rFonts w:ascii="Calibri Light" w:hAnsi="Calibri Light" w:cs="Calibri Light"/>
        </w:rPr>
      </w:pPr>
      <w:r w:rsidRPr="00295F49">
        <w:rPr>
          <w:rFonts w:ascii="Calibri Light" w:hAnsi="Calibri Light" w:cs="Calibri Light"/>
        </w:rPr>
        <w:t xml:space="preserve">PubMed Central [PMC] (2022) </w:t>
      </w:r>
      <w:r w:rsidRPr="00295F49">
        <w:rPr>
          <w:rFonts w:ascii="Calibri Light" w:hAnsi="Calibri Light" w:cs="Calibri Light"/>
          <w:i/>
          <w:iCs/>
        </w:rPr>
        <w:t>Importance of maternal nutrition in the first 1000 days of life and its effects on child Development</w:t>
      </w:r>
      <w:r w:rsidRPr="00295F49">
        <w:rPr>
          <w:rFonts w:ascii="Calibri Light" w:hAnsi="Calibri Light" w:cs="Calibri Light"/>
        </w:rPr>
        <w:t xml:space="preserve">: A narrative review. Available at: </w:t>
      </w:r>
      <w:hyperlink r:id="rId13" w:anchor=":~:text=This%20is%20because%20the%developing,every%20second%20throughout%20this%20time" w:history="1">
        <w:r w:rsidR="003C70FE" w:rsidRPr="00295F49">
          <w:rPr>
            <w:rStyle w:val="Hyperlink"/>
            <w:rFonts w:ascii="Calibri Light" w:hAnsi="Calibri Light" w:cs="Calibri Light"/>
          </w:rPr>
          <w:t>https://www.ncbi.nlm.nih.gov/pmc/articles/PMC9640361/#:~:text=This%20is%20because%20the%developing,every%20second%20throughout%20this%20time</w:t>
        </w:r>
      </w:hyperlink>
      <w:r w:rsidR="003C70FE" w:rsidRPr="00295F49">
        <w:rPr>
          <w:rFonts w:ascii="Calibri Light" w:hAnsi="Calibri Light" w:cs="Calibri Light"/>
        </w:rPr>
        <w:t xml:space="preserve"> Accessed :7 April 2024)</w:t>
      </w:r>
    </w:p>
    <w:p w14:paraId="41B66649" w14:textId="73C1E04D" w:rsidR="003C70FE" w:rsidRPr="00295F49" w:rsidRDefault="003C70FE">
      <w:pPr>
        <w:rPr>
          <w:rFonts w:ascii="Calibri Light" w:hAnsi="Calibri Light" w:cs="Calibri Light"/>
        </w:rPr>
      </w:pPr>
      <w:r w:rsidRPr="00295F49">
        <w:rPr>
          <w:rFonts w:ascii="Calibri Light" w:hAnsi="Calibri Light" w:cs="Calibri Light"/>
        </w:rPr>
        <w:t>Jenkin, L. (2019</w:t>
      </w:r>
      <w:r w:rsidRPr="00295F49">
        <w:rPr>
          <w:rFonts w:ascii="Calibri Light" w:hAnsi="Calibri Light" w:cs="Calibri Light"/>
          <w:i/>
          <w:iCs/>
        </w:rPr>
        <w:t xml:space="preserve">) Child development- why the first 1000 days of children’s lives matter most. </w:t>
      </w:r>
      <w:r w:rsidRPr="00295F49">
        <w:rPr>
          <w:rFonts w:ascii="Calibri Light" w:hAnsi="Calibri Light" w:cs="Calibri Light"/>
        </w:rPr>
        <w:t xml:space="preserve">Available at : </w:t>
      </w:r>
      <w:hyperlink r:id="rId14" w:history="1">
        <w:r w:rsidRPr="00295F49">
          <w:rPr>
            <w:rStyle w:val="Hyperlink"/>
            <w:rFonts w:ascii="Calibri Light" w:hAnsi="Calibri Light" w:cs="Calibri Light"/>
          </w:rPr>
          <w:t>https://www.teachearlyyears.com/a-unique-child/view/child-development-why-the-first-1000-days-of-childrens-lives-matter-most</w:t>
        </w:r>
      </w:hyperlink>
      <w:r w:rsidRPr="00295F49">
        <w:rPr>
          <w:rFonts w:ascii="Calibri Light" w:hAnsi="Calibri Light" w:cs="Calibri Light"/>
        </w:rPr>
        <w:t xml:space="preserve"> (Accessed: 7 April 2024) </w:t>
      </w:r>
    </w:p>
    <w:p w14:paraId="0E81540F" w14:textId="04DEF4E7" w:rsidR="00D424F1" w:rsidRPr="00295F49" w:rsidRDefault="00D424F1">
      <w:pPr>
        <w:rPr>
          <w:rFonts w:ascii="Calibri Light" w:hAnsi="Calibri Light" w:cs="Calibri Light"/>
        </w:rPr>
      </w:pPr>
      <w:r w:rsidRPr="00295F49">
        <w:rPr>
          <w:rFonts w:ascii="Calibri Light" w:hAnsi="Calibri Light" w:cs="Calibri Light"/>
        </w:rPr>
        <w:t xml:space="preserve">Pregnancy birth and baby (2024) </w:t>
      </w:r>
      <w:r w:rsidRPr="00295F49">
        <w:rPr>
          <w:rFonts w:ascii="Calibri Light" w:hAnsi="Calibri Light" w:cs="Calibri Light"/>
          <w:i/>
          <w:iCs/>
        </w:rPr>
        <w:t>The first 1000 days</w:t>
      </w:r>
      <w:r w:rsidRPr="00295F49">
        <w:rPr>
          <w:rFonts w:ascii="Calibri Light" w:hAnsi="Calibri Light" w:cs="Calibri Light"/>
        </w:rPr>
        <w:t xml:space="preserve">. Available at: </w:t>
      </w:r>
      <w:hyperlink r:id="rId15" w:history="1">
        <w:r w:rsidRPr="00295F49">
          <w:rPr>
            <w:rFonts w:ascii="Calibri Light" w:hAnsi="Calibri Light" w:cs="Calibri Light"/>
            <w:color w:val="0000FF"/>
            <w:u w:val="single"/>
          </w:rPr>
          <w:t>The first 1,000 days | Pregnancy Birth and Baby (pregnancybirthbaby.org.au)</w:t>
        </w:r>
      </w:hyperlink>
      <w:r w:rsidRPr="00295F49">
        <w:rPr>
          <w:rFonts w:ascii="Calibri Light" w:hAnsi="Calibri Light" w:cs="Calibri Light"/>
        </w:rPr>
        <w:t xml:space="preserve"> (Accessed</w:t>
      </w:r>
      <w:r w:rsidR="00B84DD3" w:rsidRPr="00295F49">
        <w:rPr>
          <w:rFonts w:ascii="Calibri Light" w:hAnsi="Calibri Light" w:cs="Calibri Light"/>
        </w:rPr>
        <w:t>:</w:t>
      </w:r>
      <w:r w:rsidRPr="00295F49">
        <w:rPr>
          <w:rFonts w:ascii="Calibri Light" w:hAnsi="Calibri Light" w:cs="Calibri Light"/>
        </w:rPr>
        <w:t xml:space="preserve"> 5 April 2024) </w:t>
      </w:r>
    </w:p>
    <w:p w14:paraId="79FD366B" w14:textId="7865E50E" w:rsidR="00D424F1" w:rsidRPr="00295F49" w:rsidRDefault="009E3444">
      <w:pPr>
        <w:rPr>
          <w:rFonts w:ascii="Calibri Light" w:hAnsi="Calibri Light" w:cs="Calibri Light"/>
        </w:rPr>
      </w:pPr>
      <w:r w:rsidRPr="00295F49">
        <w:rPr>
          <w:rFonts w:ascii="Calibri Light" w:hAnsi="Calibri Light" w:cs="Calibri Light"/>
        </w:rPr>
        <w:t xml:space="preserve">Early years careers (2024) </w:t>
      </w:r>
      <w:r w:rsidRPr="00295F49">
        <w:rPr>
          <w:rFonts w:ascii="Calibri Light" w:hAnsi="Calibri Light" w:cs="Calibri Light"/>
          <w:i/>
          <w:iCs/>
        </w:rPr>
        <w:t>How to help children make decisions.</w:t>
      </w:r>
      <w:r w:rsidRPr="00295F49">
        <w:rPr>
          <w:rFonts w:ascii="Calibri Light" w:hAnsi="Calibri Light" w:cs="Calibri Light"/>
        </w:rPr>
        <w:t xml:space="preserve"> Available at: </w:t>
      </w:r>
      <w:hyperlink r:id="rId16" w:history="1">
        <w:r w:rsidRPr="00295F49">
          <w:rPr>
            <w:rFonts w:ascii="Calibri Light" w:hAnsi="Calibri Light" w:cs="Calibri Light"/>
            <w:color w:val="0000FF"/>
            <w:u w:val="single"/>
          </w:rPr>
          <w:t>How To Help Children Make Decisions - Early Years Careers</w:t>
        </w:r>
      </w:hyperlink>
      <w:r w:rsidRPr="00295F49">
        <w:rPr>
          <w:rFonts w:ascii="Calibri Light" w:hAnsi="Calibri Light" w:cs="Calibri Light"/>
        </w:rPr>
        <w:t xml:space="preserve"> (Accessed</w:t>
      </w:r>
      <w:r w:rsidR="00B84DD3" w:rsidRPr="00295F49">
        <w:rPr>
          <w:rFonts w:ascii="Calibri Light" w:hAnsi="Calibri Light" w:cs="Calibri Light"/>
        </w:rPr>
        <w:t>:</w:t>
      </w:r>
      <w:r w:rsidRPr="00295F49">
        <w:rPr>
          <w:rFonts w:ascii="Calibri Light" w:hAnsi="Calibri Light" w:cs="Calibri Light"/>
        </w:rPr>
        <w:t xml:space="preserve"> 6 April 2024) </w:t>
      </w:r>
    </w:p>
    <w:p w14:paraId="3CE1B45E" w14:textId="7811518E" w:rsidR="003C70FE" w:rsidRPr="00295F49" w:rsidRDefault="00B84DD3">
      <w:pPr>
        <w:rPr>
          <w:rFonts w:ascii="Calibri Light" w:hAnsi="Calibri Light" w:cs="Calibri Light"/>
        </w:rPr>
      </w:pPr>
      <w:r w:rsidRPr="00295F49">
        <w:rPr>
          <w:rFonts w:ascii="Calibri Light" w:hAnsi="Calibri Light" w:cs="Calibri Light"/>
        </w:rPr>
        <w:t xml:space="preserve">Kids press magazine (2017) </w:t>
      </w:r>
      <w:r w:rsidRPr="00295F49">
        <w:rPr>
          <w:rFonts w:ascii="Calibri Light" w:hAnsi="Calibri Light" w:cs="Calibri Light"/>
          <w:i/>
          <w:iCs/>
        </w:rPr>
        <w:t>Children’s developmental needs</w:t>
      </w:r>
      <w:r w:rsidRPr="00295F49">
        <w:rPr>
          <w:rFonts w:ascii="Calibri Light" w:hAnsi="Calibri Light" w:cs="Calibri Light"/>
        </w:rPr>
        <w:t xml:space="preserve">. Available at: </w:t>
      </w:r>
      <w:hyperlink r:id="rId17" w:history="1">
        <w:r w:rsidRPr="00295F49">
          <w:rPr>
            <w:rFonts w:ascii="Calibri Light" w:hAnsi="Calibri Light" w:cs="Calibri Light"/>
            <w:color w:val="0000FF"/>
            <w:u w:val="single"/>
          </w:rPr>
          <w:t>Children's Developmental Needs - KidsPressMagazine.com</w:t>
        </w:r>
      </w:hyperlink>
      <w:r w:rsidRPr="00295F49">
        <w:rPr>
          <w:rFonts w:ascii="Calibri Light" w:hAnsi="Calibri Light" w:cs="Calibri Light"/>
        </w:rPr>
        <w:t xml:space="preserve"> (Accessed: 5 April 2024)</w:t>
      </w:r>
    </w:p>
    <w:p w14:paraId="4920ACEC" w14:textId="6DF4AF42" w:rsidR="00855B26" w:rsidRPr="00295F49" w:rsidRDefault="00855B26">
      <w:pPr>
        <w:rPr>
          <w:rFonts w:ascii="Calibri Light" w:hAnsi="Calibri Light" w:cs="Calibri Light"/>
        </w:rPr>
      </w:pPr>
      <w:r w:rsidRPr="00295F49">
        <w:rPr>
          <w:rFonts w:ascii="Calibri Light" w:hAnsi="Calibri Light" w:cs="Calibri Light"/>
        </w:rPr>
        <w:t xml:space="preserve">Davis, E. (2021) </w:t>
      </w:r>
      <w:r w:rsidRPr="00295F49">
        <w:rPr>
          <w:rFonts w:ascii="Calibri Light" w:hAnsi="Calibri Light" w:cs="Calibri Light"/>
          <w:i/>
          <w:iCs/>
        </w:rPr>
        <w:t>Why children need professional love</w:t>
      </w:r>
      <w:r w:rsidRPr="00295F49">
        <w:rPr>
          <w:rFonts w:ascii="Calibri Light" w:hAnsi="Calibri Light" w:cs="Calibri Light"/>
        </w:rPr>
        <w:t xml:space="preserve">. Available at: </w:t>
      </w:r>
      <w:hyperlink r:id="rId18" w:anchor=":~:text=Caring%20practices%20in%20Early%20Years%20can%20be%20related,seen%20as%20being%20very%20different%20from%20parental%20love." w:history="1">
        <w:r w:rsidRPr="00295F49">
          <w:rPr>
            <w:rFonts w:ascii="Calibri Light" w:hAnsi="Calibri Light" w:cs="Calibri Light"/>
            <w:color w:val="0000FF"/>
            <w:u w:val="single"/>
          </w:rPr>
          <w:t xml:space="preserve">Why children need professional love | </w:t>
        </w:r>
        <w:r w:rsidR="007643B9" w:rsidRPr="00295F49">
          <w:rPr>
            <w:rFonts w:ascii="Calibri Light" w:hAnsi="Calibri Light" w:cs="Calibri Light"/>
            <w:color w:val="0000FF"/>
            <w:u w:val="single"/>
          </w:rPr>
          <w:t>Family</w:t>
        </w:r>
      </w:hyperlink>
      <w:r w:rsidRPr="00295F49">
        <w:rPr>
          <w:rFonts w:ascii="Calibri Light" w:hAnsi="Calibri Light" w:cs="Calibri Light"/>
        </w:rPr>
        <w:t xml:space="preserve"> (Accessed: 5 April 2024) </w:t>
      </w:r>
    </w:p>
    <w:p w14:paraId="036570F5" w14:textId="57E990E6" w:rsidR="004F236D" w:rsidRPr="00295F49" w:rsidRDefault="004D6BDC">
      <w:pPr>
        <w:rPr>
          <w:rFonts w:ascii="Calibri Light" w:hAnsi="Calibri Light" w:cs="Calibri Light"/>
        </w:rPr>
      </w:pPr>
      <w:r w:rsidRPr="00295F49">
        <w:rPr>
          <w:rFonts w:ascii="Calibri Light" w:hAnsi="Calibri Light" w:cs="Calibri Light"/>
        </w:rPr>
        <w:t xml:space="preserve">Inspire my play (2024) </w:t>
      </w:r>
      <w:r w:rsidR="004F236D" w:rsidRPr="00295F49">
        <w:rPr>
          <w:rFonts w:ascii="Calibri Light" w:hAnsi="Calibri Light" w:cs="Calibri Light"/>
          <w:i/>
          <w:iCs/>
        </w:rPr>
        <w:t>Sensory play for babies: 20+ simple and fun ideas</w:t>
      </w:r>
      <w:r w:rsidR="00201B02" w:rsidRPr="00295F49">
        <w:rPr>
          <w:rFonts w:ascii="Calibri Light" w:hAnsi="Calibri Light" w:cs="Calibri Light"/>
        </w:rPr>
        <w:t xml:space="preserve">. Available at: </w:t>
      </w:r>
      <w:hyperlink r:id="rId19" w:history="1">
        <w:r w:rsidR="00201B02" w:rsidRPr="00295F49">
          <w:rPr>
            <w:rFonts w:ascii="Calibri Light" w:hAnsi="Calibri Light" w:cs="Calibri Light"/>
            <w:color w:val="0000FF"/>
            <w:u w:val="single"/>
          </w:rPr>
          <w:t>Sensory Play for Babies: 20+ Simple and Fun Ideas – Inspire My Play</w:t>
        </w:r>
      </w:hyperlink>
      <w:r w:rsidR="00201B02" w:rsidRPr="00295F49">
        <w:rPr>
          <w:rFonts w:ascii="Calibri Light" w:hAnsi="Calibri Light" w:cs="Calibri Light"/>
        </w:rPr>
        <w:t xml:space="preserve"> (Accessed: 8 April 2024). </w:t>
      </w:r>
    </w:p>
    <w:p w14:paraId="632BC475" w14:textId="5C34B176" w:rsidR="007D0C97" w:rsidRPr="00295F49" w:rsidRDefault="007D0C97">
      <w:pPr>
        <w:rPr>
          <w:rFonts w:ascii="Calibri Light" w:hAnsi="Calibri Light" w:cs="Calibri Light"/>
        </w:rPr>
      </w:pPr>
      <w:r w:rsidRPr="00295F49">
        <w:rPr>
          <w:rFonts w:ascii="Calibri Light" w:hAnsi="Calibri Light" w:cs="Calibri Light"/>
        </w:rPr>
        <w:t xml:space="preserve">Gov.uk (2024) </w:t>
      </w:r>
      <w:r w:rsidRPr="00295F49">
        <w:rPr>
          <w:rFonts w:ascii="Calibri Light" w:hAnsi="Calibri Light" w:cs="Calibri Light"/>
          <w:i/>
          <w:iCs/>
        </w:rPr>
        <w:t xml:space="preserve">Help for early years providers- mental health for </w:t>
      </w:r>
      <w:r w:rsidR="0019512F" w:rsidRPr="00295F49">
        <w:rPr>
          <w:rFonts w:ascii="Calibri Light" w:hAnsi="Calibri Light" w:cs="Calibri Light"/>
          <w:i/>
          <w:iCs/>
        </w:rPr>
        <w:t>early</w:t>
      </w:r>
      <w:r w:rsidRPr="00295F49">
        <w:rPr>
          <w:rFonts w:ascii="Calibri Light" w:hAnsi="Calibri Light" w:cs="Calibri Light"/>
          <w:i/>
          <w:iCs/>
        </w:rPr>
        <w:t xml:space="preserve"> years </w:t>
      </w:r>
      <w:r w:rsidR="0019512F" w:rsidRPr="00295F49">
        <w:rPr>
          <w:rFonts w:ascii="Calibri Light" w:hAnsi="Calibri Light" w:cs="Calibri Light"/>
          <w:i/>
          <w:iCs/>
        </w:rPr>
        <w:t>children</w:t>
      </w:r>
      <w:r w:rsidR="0019512F" w:rsidRPr="00295F49">
        <w:rPr>
          <w:rFonts w:ascii="Calibri Light" w:hAnsi="Calibri Light" w:cs="Calibri Light"/>
        </w:rPr>
        <w:t xml:space="preserve">. Available at: </w:t>
      </w:r>
      <w:hyperlink r:id="rId20" w:history="1">
        <w:r w:rsidR="00327292" w:rsidRPr="00295F49">
          <w:rPr>
            <w:rFonts w:ascii="Calibri Light" w:hAnsi="Calibri Light" w:cs="Calibri Light"/>
            <w:color w:val="0000FF"/>
            <w:u w:val="single"/>
          </w:rPr>
          <w:t>Help for early years providers - Department for Education</w:t>
        </w:r>
      </w:hyperlink>
      <w:r w:rsidR="00327292" w:rsidRPr="00295F49">
        <w:rPr>
          <w:rFonts w:ascii="Calibri Light" w:hAnsi="Calibri Light" w:cs="Calibri Light"/>
        </w:rPr>
        <w:t xml:space="preserve"> (Accessed: 8 April 2024)</w:t>
      </w:r>
    </w:p>
    <w:p w14:paraId="7DF9F5EF" w14:textId="5EAE703B" w:rsidR="00327292" w:rsidRPr="00295F49" w:rsidRDefault="0034626F">
      <w:pPr>
        <w:rPr>
          <w:rFonts w:ascii="Calibri Light" w:hAnsi="Calibri Light" w:cs="Calibri Light"/>
        </w:rPr>
      </w:pPr>
      <w:r w:rsidRPr="00295F49">
        <w:rPr>
          <w:rFonts w:ascii="Calibri Light" w:hAnsi="Calibri Light" w:cs="Calibri Light"/>
        </w:rPr>
        <w:t xml:space="preserve">Birth to 5 matters (2024) </w:t>
      </w:r>
      <w:r w:rsidRPr="00295F49">
        <w:rPr>
          <w:rFonts w:ascii="Calibri Light" w:hAnsi="Calibri Light" w:cs="Calibri Light"/>
          <w:i/>
          <w:iCs/>
        </w:rPr>
        <w:t>Attachment and the role of the key person</w:t>
      </w:r>
      <w:r w:rsidRPr="00295F49">
        <w:rPr>
          <w:rFonts w:ascii="Calibri Light" w:hAnsi="Calibri Light" w:cs="Calibri Light"/>
        </w:rPr>
        <w:t xml:space="preserve">. Available at: </w:t>
      </w:r>
      <w:hyperlink r:id="rId21" w:anchor=":~:text=The%20key%20person%20helps%20the%20child%20to%20feel,their%20key%20person%20has%20special%20qualities%20and%20dispositions." w:history="1">
        <w:r w:rsidR="003C1E2D" w:rsidRPr="00295F49">
          <w:rPr>
            <w:rFonts w:ascii="Calibri Light" w:hAnsi="Calibri Light" w:cs="Calibri Light"/>
            <w:color w:val="0000FF"/>
            <w:u w:val="single"/>
          </w:rPr>
          <w:t>Attachment and the role of the key person – Birth To 5 Matters</w:t>
        </w:r>
      </w:hyperlink>
      <w:r w:rsidR="003C1E2D" w:rsidRPr="00295F49">
        <w:rPr>
          <w:rFonts w:ascii="Calibri Light" w:hAnsi="Calibri Light" w:cs="Calibri Light"/>
        </w:rPr>
        <w:t xml:space="preserve"> </w:t>
      </w:r>
      <w:r w:rsidR="005258F4" w:rsidRPr="00295F49">
        <w:rPr>
          <w:rFonts w:ascii="Calibri Light" w:hAnsi="Calibri Light" w:cs="Calibri Light"/>
        </w:rPr>
        <w:t>(Accessed: 7 April 2024)</w:t>
      </w:r>
    </w:p>
    <w:p w14:paraId="6AF28419" w14:textId="5E5EF0EA" w:rsidR="00201B02" w:rsidRPr="00295F49" w:rsidRDefault="00A6345E">
      <w:pPr>
        <w:rPr>
          <w:rFonts w:ascii="Calibri Light" w:hAnsi="Calibri Light" w:cs="Calibri Light"/>
        </w:rPr>
      </w:pPr>
      <w:r w:rsidRPr="00295F49">
        <w:rPr>
          <w:rFonts w:ascii="Calibri Light" w:hAnsi="Calibri Light" w:cs="Calibri Light"/>
        </w:rPr>
        <w:t xml:space="preserve">Nidirect government services (2024) </w:t>
      </w:r>
      <w:r w:rsidRPr="00295F49">
        <w:rPr>
          <w:rFonts w:ascii="Calibri Light" w:hAnsi="Calibri Light" w:cs="Calibri Light"/>
          <w:i/>
          <w:iCs/>
        </w:rPr>
        <w:t xml:space="preserve">How play helps </w:t>
      </w:r>
      <w:r w:rsidR="00A67F80" w:rsidRPr="00295F49">
        <w:rPr>
          <w:rFonts w:ascii="Calibri Light" w:hAnsi="Calibri Light" w:cs="Calibri Light"/>
          <w:i/>
          <w:iCs/>
        </w:rPr>
        <w:t>children’s</w:t>
      </w:r>
      <w:r w:rsidRPr="00295F49">
        <w:rPr>
          <w:rFonts w:ascii="Calibri Light" w:hAnsi="Calibri Light" w:cs="Calibri Light"/>
          <w:i/>
          <w:iCs/>
        </w:rPr>
        <w:t xml:space="preserve"> development</w:t>
      </w:r>
      <w:r w:rsidR="00A67F80" w:rsidRPr="00295F49">
        <w:rPr>
          <w:rFonts w:ascii="Calibri Light" w:hAnsi="Calibri Light" w:cs="Calibri Light"/>
          <w:i/>
          <w:iCs/>
        </w:rPr>
        <w:t>.</w:t>
      </w:r>
      <w:r w:rsidR="00A67F80" w:rsidRPr="00295F49">
        <w:rPr>
          <w:rFonts w:ascii="Calibri Light" w:hAnsi="Calibri Light" w:cs="Calibri Light"/>
        </w:rPr>
        <w:t xml:space="preserve"> Available at: </w:t>
      </w:r>
      <w:hyperlink r:id="rId22" w:anchor=":~:text=Playing%20can%20help%20children%20develop%20their%20social%20skills,express%20themselves%20work%20out%20emotional%20aspects%20of%20life" w:history="1">
        <w:r w:rsidR="005B2463" w:rsidRPr="00295F49">
          <w:rPr>
            <w:rFonts w:ascii="Calibri Light" w:hAnsi="Calibri Light" w:cs="Calibri Light"/>
            <w:color w:val="0000FF"/>
            <w:u w:val="single"/>
          </w:rPr>
          <w:t>How play helps children's development | nidirect</w:t>
        </w:r>
      </w:hyperlink>
      <w:r w:rsidR="005B2463" w:rsidRPr="00295F49">
        <w:rPr>
          <w:rFonts w:ascii="Calibri Light" w:hAnsi="Calibri Light" w:cs="Calibri Light"/>
        </w:rPr>
        <w:t xml:space="preserve"> (Accessed</w:t>
      </w:r>
      <w:r w:rsidR="000963F3" w:rsidRPr="00295F49">
        <w:rPr>
          <w:rFonts w:ascii="Calibri Light" w:hAnsi="Calibri Light" w:cs="Calibri Light"/>
        </w:rPr>
        <w:t>:</w:t>
      </w:r>
      <w:r w:rsidR="005B2463" w:rsidRPr="00295F49">
        <w:rPr>
          <w:rFonts w:ascii="Calibri Light" w:hAnsi="Calibri Light" w:cs="Calibri Light"/>
        </w:rPr>
        <w:t xml:space="preserve"> 6 April</w:t>
      </w:r>
      <w:r w:rsidR="00B15B20" w:rsidRPr="00295F49">
        <w:rPr>
          <w:rFonts w:ascii="Calibri Light" w:hAnsi="Calibri Light" w:cs="Calibri Light"/>
        </w:rPr>
        <w:t xml:space="preserve"> 2024) </w:t>
      </w:r>
    </w:p>
    <w:p w14:paraId="3BC62108" w14:textId="7B4D1EA1" w:rsidR="003D7874" w:rsidRPr="00295F49" w:rsidRDefault="001E725B">
      <w:pPr>
        <w:rPr>
          <w:rFonts w:ascii="Calibri Light" w:hAnsi="Calibri Light" w:cs="Calibri Light"/>
        </w:rPr>
      </w:pPr>
      <w:r w:rsidRPr="00295F49">
        <w:rPr>
          <w:rFonts w:ascii="Calibri Light" w:hAnsi="Calibri Light" w:cs="Calibri Light"/>
        </w:rPr>
        <w:t xml:space="preserve">Erin DeThomas (2024) </w:t>
      </w:r>
      <w:r w:rsidR="003D7874" w:rsidRPr="00295F49">
        <w:rPr>
          <w:rFonts w:ascii="Calibri Light" w:hAnsi="Calibri Light" w:cs="Calibri Light"/>
          <w:i/>
          <w:iCs/>
        </w:rPr>
        <w:t xml:space="preserve">Why sensory play is important + </w:t>
      </w:r>
      <w:r w:rsidR="00D704EF" w:rsidRPr="00295F49">
        <w:rPr>
          <w:rFonts w:ascii="Calibri Light" w:hAnsi="Calibri Light" w:cs="Calibri Light"/>
          <w:i/>
          <w:iCs/>
        </w:rPr>
        <w:t>10 sensory bin ideas for kids</w:t>
      </w:r>
      <w:r w:rsidR="00D704EF" w:rsidRPr="00295F49">
        <w:rPr>
          <w:rFonts w:ascii="Calibri Light" w:hAnsi="Calibri Light" w:cs="Calibri Light"/>
        </w:rPr>
        <w:t xml:space="preserve">. Available at: </w:t>
      </w:r>
      <w:hyperlink r:id="rId23" w:history="1">
        <w:r w:rsidR="000963F3" w:rsidRPr="00295F49">
          <w:rPr>
            <w:rFonts w:ascii="Calibri Light" w:hAnsi="Calibri Light" w:cs="Calibri Light"/>
            <w:color w:val="0000FF"/>
            <w:u w:val="single"/>
          </w:rPr>
          <w:t>Why Sensory Play is Important + 10 Sensory Bin Ideas for Kids — JINZZY</w:t>
        </w:r>
      </w:hyperlink>
      <w:r w:rsidR="000963F3" w:rsidRPr="00295F49">
        <w:rPr>
          <w:rFonts w:ascii="Calibri Light" w:hAnsi="Calibri Light" w:cs="Calibri Light"/>
        </w:rPr>
        <w:t xml:space="preserve"> (Accessed: 13 April 2024)</w:t>
      </w:r>
    </w:p>
    <w:p w14:paraId="35388A39" w14:textId="77777777" w:rsidR="006D47A8" w:rsidRPr="00295F49" w:rsidRDefault="004857CC" w:rsidP="004857CC">
      <w:pPr>
        <w:rPr>
          <w:rFonts w:ascii="Calibri Light" w:hAnsi="Calibri Light" w:cs="Calibri Light"/>
        </w:rPr>
      </w:pPr>
      <w:r w:rsidRPr="00295F49">
        <w:rPr>
          <w:rFonts w:ascii="Calibri Light" w:hAnsi="Calibri Light" w:cs="Calibri Light"/>
        </w:rPr>
        <w:t xml:space="preserve">Johns Hopkins Medicine </w:t>
      </w:r>
      <w:r w:rsidRPr="00295F49">
        <w:rPr>
          <w:rFonts w:ascii="Calibri Light" w:hAnsi="Calibri Light" w:cs="Calibri Light"/>
        </w:rPr>
        <w:t>(</w:t>
      </w:r>
      <w:r w:rsidRPr="00295F49">
        <w:rPr>
          <w:rFonts w:ascii="Calibri Light" w:hAnsi="Calibri Light" w:cs="Calibri Light"/>
        </w:rPr>
        <w:t>2024)</w:t>
      </w:r>
      <w:r w:rsidRPr="00295F49">
        <w:rPr>
          <w:rFonts w:ascii="Calibri Light" w:hAnsi="Calibri Light" w:cs="Calibri Light"/>
        </w:rPr>
        <w:t xml:space="preserve"> </w:t>
      </w:r>
      <w:r w:rsidR="007F7ADE" w:rsidRPr="00295F49">
        <w:rPr>
          <w:rFonts w:ascii="Calibri Light" w:hAnsi="Calibri Light" w:cs="Calibri Light"/>
          <w:i/>
          <w:iCs/>
        </w:rPr>
        <w:t>Brain Anatomy and how the brain works.</w:t>
      </w:r>
      <w:r w:rsidR="007F7ADE" w:rsidRPr="00295F49">
        <w:rPr>
          <w:rFonts w:ascii="Calibri Light" w:hAnsi="Calibri Light" w:cs="Calibri Light"/>
        </w:rPr>
        <w:t xml:space="preserve"> Available at: </w:t>
      </w:r>
      <w:hyperlink r:id="rId24" w:history="1">
        <w:r w:rsidR="00CA52AE" w:rsidRPr="00295F49">
          <w:rPr>
            <w:rFonts w:ascii="Calibri Light" w:hAnsi="Calibri Light" w:cs="Calibri Light"/>
            <w:color w:val="0000FF"/>
            <w:u w:val="single"/>
          </w:rPr>
          <w:t>Brain Anatomy and How the Brain Works | Johns Hopkins Medicine</w:t>
        </w:r>
      </w:hyperlink>
      <w:r w:rsidR="00CA52AE" w:rsidRPr="00295F49">
        <w:rPr>
          <w:rFonts w:ascii="Calibri Light" w:hAnsi="Calibri Light" w:cs="Calibri Light"/>
        </w:rPr>
        <w:t xml:space="preserve"> (Accessed: 12 April 2024)</w:t>
      </w:r>
      <w:r w:rsidR="006D47A8" w:rsidRPr="00295F49">
        <w:rPr>
          <w:rFonts w:ascii="Calibri Light" w:hAnsi="Calibri Light" w:cs="Calibri Light"/>
        </w:rPr>
        <w:t xml:space="preserve"> </w:t>
      </w:r>
    </w:p>
    <w:p w14:paraId="5EE24948" w14:textId="2D960980" w:rsidR="006D47A8" w:rsidRPr="00295F49" w:rsidRDefault="006D47A8" w:rsidP="004857CC">
      <w:pPr>
        <w:rPr>
          <w:rFonts w:ascii="Calibri Light" w:hAnsi="Calibri Light" w:cs="Calibri Light"/>
        </w:rPr>
      </w:pPr>
      <w:r w:rsidRPr="00295F49">
        <w:rPr>
          <w:rFonts w:ascii="Calibri Light" w:hAnsi="Calibri Light" w:cs="Calibri Light"/>
        </w:rPr>
        <w:t xml:space="preserve">Virtual Lab School (2024) </w:t>
      </w:r>
      <w:r w:rsidRPr="00295F49">
        <w:rPr>
          <w:rFonts w:ascii="Calibri Light" w:hAnsi="Calibri Light" w:cs="Calibri Light"/>
          <w:i/>
          <w:iCs/>
        </w:rPr>
        <w:t>Infants and toddlers learning environment- Learning environments: An Introduction.</w:t>
      </w:r>
      <w:r w:rsidRPr="00295F49">
        <w:rPr>
          <w:rFonts w:ascii="Calibri Light" w:hAnsi="Calibri Light" w:cs="Calibri Light"/>
        </w:rPr>
        <w:t xml:space="preserve"> Available at: </w:t>
      </w:r>
      <w:hyperlink r:id="rId25" w:history="1">
        <w:r w:rsidR="006F634F" w:rsidRPr="00295F49">
          <w:rPr>
            <w:rFonts w:ascii="Calibri Light" w:hAnsi="Calibri Light" w:cs="Calibri Light"/>
            <w:color w:val="0000FF"/>
            <w:u w:val="single"/>
          </w:rPr>
          <w:t>Learning Environments: An Introduction | Virtual Lab School</w:t>
        </w:r>
      </w:hyperlink>
      <w:r w:rsidR="006F634F" w:rsidRPr="00295F49">
        <w:rPr>
          <w:rFonts w:ascii="Calibri Light" w:hAnsi="Calibri Light" w:cs="Calibri Light"/>
        </w:rPr>
        <w:t xml:space="preserve"> (Accessed: 12 April 2024)</w:t>
      </w:r>
    </w:p>
    <w:p w14:paraId="00464E54" w14:textId="4E0EF54B" w:rsidR="00D941E7" w:rsidRPr="00295F49" w:rsidRDefault="00D941E7" w:rsidP="004857CC">
      <w:pPr>
        <w:rPr>
          <w:rFonts w:ascii="Calibri Light" w:hAnsi="Calibri Light" w:cs="Calibri Light"/>
        </w:rPr>
      </w:pPr>
      <w:r w:rsidRPr="00295F49">
        <w:rPr>
          <w:rFonts w:ascii="Calibri Light" w:hAnsi="Calibri Light" w:cs="Calibri Light"/>
        </w:rPr>
        <w:t xml:space="preserve">Early Advantage Developmental </w:t>
      </w:r>
      <w:r w:rsidR="007127FD" w:rsidRPr="00295F49">
        <w:rPr>
          <w:rFonts w:ascii="Calibri Light" w:hAnsi="Calibri Light" w:cs="Calibri Light"/>
        </w:rPr>
        <w:t>childcare</w:t>
      </w:r>
      <w:r w:rsidRPr="00295F49">
        <w:rPr>
          <w:rFonts w:ascii="Calibri Light" w:hAnsi="Calibri Light" w:cs="Calibri Light"/>
        </w:rPr>
        <w:t xml:space="preserve"> centre LLC</w:t>
      </w:r>
      <w:r w:rsidRPr="00295F49">
        <w:rPr>
          <w:rFonts w:ascii="Calibri Light" w:hAnsi="Calibri Light" w:cs="Calibri Light"/>
        </w:rPr>
        <w:t xml:space="preserve"> (2024</w:t>
      </w:r>
      <w:r w:rsidRPr="00295F49">
        <w:rPr>
          <w:rFonts w:ascii="Calibri Light" w:hAnsi="Calibri Light" w:cs="Calibri Light"/>
          <w:i/>
          <w:iCs/>
        </w:rPr>
        <w:t xml:space="preserve">) Infant childcare programme. </w:t>
      </w:r>
      <w:r w:rsidRPr="00295F49">
        <w:rPr>
          <w:rFonts w:ascii="Calibri Light" w:hAnsi="Calibri Light" w:cs="Calibri Light"/>
        </w:rPr>
        <w:t xml:space="preserve">Available at: </w:t>
      </w:r>
      <w:hyperlink r:id="rId26" w:history="1">
        <w:r w:rsidR="009F29BB" w:rsidRPr="00295F49">
          <w:rPr>
            <w:rFonts w:ascii="Calibri Light" w:hAnsi="Calibri Light" w:cs="Calibri Light"/>
            <w:color w:val="0000FF"/>
            <w:u w:val="single"/>
          </w:rPr>
          <w:t>Infant Child Care - Early Advantage Child Care (earlyadvantagedcc.com)</w:t>
        </w:r>
      </w:hyperlink>
      <w:r w:rsidR="009F29BB" w:rsidRPr="00295F49">
        <w:rPr>
          <w:rFonts w:ascii="Calibri Light" w:hAnsi="Calibri Light" w:cs="Calibri Light"/>
        </w:rPr>
        <w:t xml:space="preserve"> (Accessed:11 April 2024) </w:t>
      </w:r>
    </w:p>
    <w:p w14:paraId="249E1F45" w14:textId="17573466" w:rsidR="004857CC" w:rsidRPr="00295F49" w:rsidRDefault="003D140C">
      <w:pPr>
        <w:rPr>
          <w:rFonts w:ascii="Calibri Light" w:hAnsi="Calibri Light" w:cs="Calibri Light"/>
        </w:rPr>
      </w:pPr>
      <w:r w:rsidRPr="00295F49">
        <w:rPr>
          <w:rFonts w:ascii="Calibri Light" w:hAnsi="Calibri Light" w:cs="Calibri Light"/>
        </w:rPr>
        <w:t xml:space="preserve">Early years alliance (2024) </w:t>
      </w:r>
      <w:r w:rsidRPr="00295F49">
        <w:rPr>
          <w:rFonts w:ascii="Calibri Light" w:hAnsi="Calibri Light" w:cs="Calibri Light"/>
          <w:i/>
          <w:iCs/>
        </w:rPr>
        <w:t xml:space="preserve">How outdoor play can be beneficial for </w:t>
      </w:r>
      <w:r w:rsidR="003A4440" w:rsidRPr="00295F49">
        <w:rPr>
          <w:rFonts w:ascii="Calibri Light" w:hAnsi="Calibri Light" w:cs="Calibri Light"/>
          <w:i/>
          <w:iCs/>
        </w:rPr>
        <w:t>children with special educational needs</w:t>
      </w:r>
      <w:r w:rsidR="003A4440" w:rsidRPr="00295F49">
        <w:rPr>
          <w:rFonts w:ascii="Calibri Light" w:hAnsi="Calibri Light" w:cs="Calibri Light"/>
        </w:rPr>
        <w:t xml:space="preserve">. Available at: </w:t>
      </w:r>
      <w:hyperlink r:id="rId27" w:history="1">
        <w:r w:rsidR="003A4440" w:rsidRPr="00295F49">
          <w:rPr>
            <w:rFonts w:ascii="Calibri Light" w:hAnsi="Calibri Light" w:cs="Calibri Light"/>
            <w:color w:val="0000FF"/>
            <w:u w:val="single"/>
          </w:rPr>
          <w:t>How Outdoor Play Can Be Beneficial for Children with Special Educational Needs | early years alliance (eyalliance.org.uk)</w:t>
        </w:r>
      </w:hyperlink>
      <w:r w:rsidR="003A4440" w:rsidRPr="00295F49">
        <w:rPr>
          <w:rFonts w:ascii="Calibri Light" w:hAnsi="Calibri Light" w:cs="Calibri Light"/>
        </w:rPr>
        <w:t xml:space="preserve"> (Accessed: 13 April 2024) </w:t>
      </w:r>
    </w:p>
    <w:p w14:paraId="2F9D6A58" w14:textId="4396B7C8" w:rsidR="00E15072" w:rsidRPr="00295F49" w:rsidRDefault="00E15072">
      <w:pPr>
        <w:rPr>
          <w:rFonts w:ascii="Calibri Light" w:hAnsi="Calibri Light" w:cs="Calibri Light"/>
        </w:rPr>
      </w:pPr>
      <w:r w:rsidRPr="00295F49">
        <w:rPr>
          <w:rFonts w:ascii="Calibri Light" w:hAnsi="Calibri Light" w:cs="Calibri Light"/>
        </w:rPr>
        <w:lastRenderedPageBreak/>
        <w:t>Professional association for childcare and early years</w:t>
      </w:r>
      <w:r w:rsidRPr="00295F49">
        <w:rPr>
          <w:rFonts w:ascii="Calibri Light" w:hAnsi="Calibri Light" w:cs="Calibri Light"/>
        </w:rPr>
        <w:t xml:space="preserve"> [</w:t>
      </w:r>
      <w:r w:rsidR="00622680" w:rsidRPr="00295F49">
        <w:rPr>
          <w:rFonts w:ascii="Calibri Light" w:hAnsi="Calibri Light" w:cs="Calibri Light"/>
        </w:rPr>
        <w:t xml:space="preserve">PACEY] (2016) </w:t>
      </w:r>
      <w:r w:rsidR="00622680" w:rsidRPr="00295F49">
        <w:rPr>
          <w:rFonts w:ascii="Calibri Light" w:hAnsi="Calibri Light" w:cs="Calibri Light"/>
          <w:i/>
          <w:iCs/>
        </w:rPr>
        <w:t xml:space="preserve">Theories </w:t>
      </w:r>
      <w:r w:rsidR="0029753D" w:rsidRPr="00295F49">
        <w:rPr>
          <w:rFonts w:ascii="Calibri Light" w:hAnsi="Calibri Light" w:cs="Calibri Light"/>
          <w:i/>
          <w:iCs/>
        </w:rPr>
        <w:t>of child development</w:t>
      </w:r>
      <w:r w:rsidR="00372C55" w:rsidRPr="00295F49">
        <w:rPr>
          <w:rFonts w:ascii="Calibri Light" w:hAnsi="Calibri Light" w:cs="Calibri Light"/>
          <w:i/>
          <w:iCs/>
        </w:rPr>
        <w:t>:</w:t>
      </w:r>
      <w:r w:rsidR="0029753D" w:rsidRPr="00295F49">
        <w:rPr>
          <w:rFonts w:ascii="Calibri Light" w:hAnsi="Calibri Light" w:cs="Calibri Light"/>
          <w:i/>
          <w:iCs/>
        </w:rPr>
        <w:t xml:space="preserve"> </w:t>
      </w:r>
      <w:r w:rsidR="0029753D" w:rsidRPr="00295F49">
        <w:rPr>
          <w:rFonts w:ascii="Calibri Light" w:hAnsi="Calibri Light" w:cs="Calibri Light"/>
          <w:i/>
          <w:iCs/>
        </w:rPr>
        <w:t>A practice guide to help you understand theories of child development and their influence on early years practice</w:t>
      </w:r>
      <w:r w:rsidR="00F87FCB" w:rsidRPr="00295F49">
        <w:rPr>
          <w:rFonts w:ascii="Calibri Light" w:hAnsi="Calibri Light" w:cs="Calibri Light"/>
        </w:rPr>
        <w:t xml:space="preserve">, </w:t>
      </w:r>
      <w:r w:rsidR="00BE7D0C" w:rsidRPr="00295F49">
        <w:rPr>
          <w:rFonts w:ascii="Calibri Light" w:hAnsi="Calibri Light" w:cs="Calibri Light"/>
        </w:rPr>
        <w:t>pp.</w:t>
      </w:r>
      <w:r w:rsidR="0072011F" w:rsidRPr="00295F49">
        <w:rPr>
          <w:rFonts w:ascii="Calibri Light" w:hAnsi="Calibri Light" w:cs="Calibri Light"/>
        </w:rPr>
        <w:t xml:space="preserve">1-17. Available at: </w:t>
      </w:r>
      <w:hyperlink r:id="rId28" w:anchor=":~:text=Piaget%E2%80%99s%20theory%20has%20had%20an%20influence%20on%20the,and%20they%20need%20opportunity%20to%20play%20and%20discover." w:history="1">
        <w:r w:rsidR="009C4F80" w:rsidRPr="00295F49">
          <w:rPr>
            <w:rFonts w:ascii="Calibri Light" w:hAnsi="Calibri Light" w:cs="Calibri Light"/>
            <w:color w:val="0000FF"/>
            <w:u w:val="single"/>
          </w:rPr>
          <w:t>https://www.pacey.org.uk/Pacey/media/Website-files/PACEY%20member%20practice%20guides%20(PDFs)/PG28-Theories-of-child-development.pdf</w:t>
        </w:r>
      </w:hyperlink>
      <w:r w:rsidR="009C4F80" w:rsidRPr="00295F49">
        <w:rPr>
          <w:rFonts w:ascii="Calibri Light" w:hAnsi="Calibri Light" w:cs="Calibri Light"/>
        </w:rPr>
        <w:t xml:space="preserve"> (Accessed: 13 April 2024)</w:t>
      </w:r>
    </w:p>
    <w:p w14:paraId="57C037C2" w14:textId="40ADA0A9" w:rsidR="007E07BF" w:rsidRPr="00295F49" w:rsidRDefault="005A27E6" w:rsidP="007E07BF">
      <w:pPr>
        <w:pStyle w:val="Heading1"/>
        <w:shd w:val="clear" w:color="auto" w:fill="FFFFFF"/>
        <w:spacing w:before="0" w:after="240"/>
        <w:rPr>
          <w:rFonts w:ascii="Calibri Light" w:eastAsia="Times New Roman" w:hAnsi="Calibri Light" w:cs="Calibri Light"/>
          <w:b/>
          <w:bCs/>
          <w:color w:val="1B3051"/>
          <w:kern w:val="36"/>
          <w:sz w:val="48"/>
          <w:szCs w:val="48"/>
          <w:lang w:eastAsia="en-GB"/>
          <w14:ligatures w14:val="none"/>
        </w:rPr>
      </w:pPr>
      <w:r w:rsidRPr="00295F49">
        <w:rPr>
          <w:rFonts w:ascii="Calibri Light" w:hAnsi="Calibri Light" w:cs="Calibri Light"/>
          <w:color w:val="auto"/>
          <w:sz w:val="22"/>
          <w:szCs w:val="22"/>
        </w:rPr>
        <w:t>Sacks, E. and Kinney, M. V.</w:t>
      </w:r>
      <w:r w:rsidR="00207A48" w:rsidRPr="00295F49">
        <w:rPr>
          <w:rFonts w:ascii="Calibri Light" w:hAnsi="Calibri Light" w:cs="Calibri Light"/>
          <w:color w:val="auto"/>
          <w:sz w:val="22"/>
          <w:szCs w:val="22"/>
        </w:rPr>
        <w:t xml:space="preserve"> </w:t>
      </w:r>
      <w:r w:rsidR="007E07BF" w:rsidRPr="00295F49">
        <w:rPr>
          <w:rFonts w:ascii="Calibri Light" w:hAnsi="Calibri Light" w:cs="Calibri Light"/>
          <w:color w:val="auto"/>
          <w:sz w:val="22"/>
          <w:szCs w:val="22"/>
        </w:rPr>
        <w:t>(</w:t>
      </w:r>
      <w:r w:rsidR="00207A48" w:rsidRPr="00295F49">
        <w:rPr>
          <w:rFonts w:ascii="Calibri Light" w:hAnsi="Calibri Light" w:cs="Calibri Light"/>
          <w:color w:val="auto"/>
          <w:sz w:val="22"/>
          <w:szCs w:val="22"/>
        </w:rPr>
        <w:t>201</w:t>
      </w:r>
      <w:r w:rsidR="007E07BF" w:rsidRPr="00295F49">
        <w:rPr>
          <w:rFonts w:ascii="Calibri Light" w:hAnsi="Calibri Light" w:cs="Calibri Light"/>
          <w:color w:val="auto"/>
          <w:sz w:val="22"/>
          <w:szCs w:val="22"/>
        </w:rPr>
        <w:t xml:space="preserve">5) </w:t>
      </w:r>
      <w:r w:rsidR="007E07BF" w:rsidRPr="00295F49">
        <w:rPr>
          <w:rFonts w:ascii="Calibri Light" w:hAnsi="Calibri Light" w:cs="Calibri Light"/>
          <w:i/>
          <w:iCs/>
          <w:color w:val="auto"/>
          <w:sz w:val="22"/>
          <w:szCs w:val="22"/>
        </w:rPr>
        <w:t>‘</w:t>
      </w:r>
      <w:r w:rsidR="007E07BF" w:rsidRPr="00295F49">
        <w:rPr>
          <w:rFonts w:ascii="Calibri Light" w:eastAsia="Times New Roman" w:hAnsi="Calibri Light" w:cs="Calibri Light"/>
          <w:i/>
          <w:iCs/>
          <w:color w:val="auto"/>
          <w:kern w:val="36"/>
          <w:sz w:val="22"/>
          <w:szCs w:val="22"/>
          <w:lang w:eastAsia="en-GB"/>
          <w14:ligatures w14:val="none"/>
        </w:rPr>
        <w:t>Respectful maternal and newborn care: building a common agenda</w:t>
      </w:r>
      <w:r w:rsidR="00B82979" w:rsidRPr="00295F49">
        <w:rPr>
          <w:rFonts w:ascii="Calibri Light" w:eastAsia="Times New Roman" w:hAnsi="Calibri Light" w:cs="Calibri Light"/>
          <w:i/>
          <w:iCs/>
          <w:color w:val="auto"/>
          <w:kern w:val="36"/>
          <w:sz w:val="22"/>
          <w:szCs w:val="22"/>
          <w:lang w:eastAsia="en-GB"/>
          <w14:ligatures w14:val="none"/>
        </w:rPr>
        <w:t>’</w:t>
      </w:r>
      <w:r w:rsidR="00124DF5" w:rsidRPr="00295F49">
        <w:rPr>
          <w:rFonts w:ascii="Calibri Light" w:eastAsia="Times New Roman" w:hAnsi="Calibri Light" w:cs="Calibri Light"/>
          <w:i/>
          <w:iCs/>
          <w:color w:val="auto"/>
          <w:kern w:val="36"/>
          <w:sz w:val="22"/>
          <w:szCs w:val="22"/>
          <w:lang w:eastAsia="en-GB"/>
          <w14:ligatures w14:val="none"/>
        </w:rPr>
        <w:t>, Rep</w:t>
      </w:r>
      <w:r w:rsidR="006368DD" w:rsidRPr="00295F49">
        <w:rPr>
          <w:rFonts w:ascii="Calibri Light" w:eastAsia="Times New Roman" w:hAnsi="Calibri Light" w:cs="Calibri Light"/>
          <w:i/>
          <w:iCs/>
          <w:color w:val="auto"/>
          <w:kern w:val="36"/>
          <w:sz w:val="22"/>
          <w:szCs w:val="22"/>
          <w:lang w:eastAsia="en-GB"/>
          <w14:ligatures w14:val="none"/>
        </w:rPr>
        <w:t>rod health</w:t>
      </w:r>
      <w:r w:rsidR="006368DD" w:rsidRPr="00295F49">
        <w:rPr>
          <w:rFonts w:ascii="Calibri Light" w:eastAsia="Times New Roman" w:hAnsi="Calibri Light" w:cs="Calibri Light"/>
          <w:color w:val="auto"/>
          <w:kern w:val="36"/>
          <w:sz w:val="22"/>
          <w:szCs w:val="22"/>
          <w:lang w:eastAsia="en-GB"/>
          <w14:ligatures w14:val="none"/>
        </w:rPr>
        <w:t>, 12(46)</w:t>
      </w:r>
      <w:r w:rsidR="00F73DE7" w:rsidRPr="00295F49">
        <w:rPr>
          <w:rFonts w:ascii="Calibri Light" w:eastAsia="Times New Roman" w:hAnsi="Calibri Light" w:cs="Calibri Light"/>
          <w:color w:val="auto"/>
          <w:kern w:val="36"/>
          <w:sz w:val="22"/>
          <w:szCs w:val="22"/>
          <w:lang w:eastAsia="en-GB"/>
          <w14:ligatures w14:val="none"/>
        </w:rPr>
        <w:t xml:space="preserve">. Available at: </w:t>
      </w:r>
      <w:hyperlink r:id="rId29" w:anchor=":~:text=Improving%20quality%20of%20care%2C%20including%20respectful%20care%2C%20around,risk%20of%20stillbirths%20and%20disability%20%5B%205%20%5D." w:history="1">
        <w:r w:rsidR="00F73DE7" w:rsidRPr="00295F49">
          <w:rPr>
            <w:rFonts w:ascii="Calibri Light" w:eastAsiaTheme="minorHAnsi" w:hAnsi="Calibri Light" w:cs="Calibri Light"/>
            <w:color w:val="0000FF"/>
            <w:sz w:val="22"/>
            <w:szCs w:val="22"/>
            <w:u w:val="single"/>
          </w:rPr>
          <w:t>Respectful maternal and newborn care: building a common agenda | Reproductive Health | Full Text (biomedcentral.com)</w:t>
        </w:r>
      </w:hyperlink>
      <w:r w:rsidR="00F73DE7" w:rsidRPr="00295F49">
        <w:rPr>
          <w:rFonts w:ascii="Calibri Light" w:eastAsiaTheme="minorHAnsi" w:hAnsi="Calibri Light" w:cs="Calibri Light"/>
          <w:color w:val="auto"/>
          <w:sz w:val="22"/>
          <w:szCs w:val="22"/>
        </w:rPr>
        <w:t xml:space="preserve"> </w:t>
      </w:r>
    </w:p>
    <w:p w14:paraId="59157A16" w14:textId="7A9DF56A" w:rsidR="00335E20" w:rsidRPr="00295F49" w:rsidRDefault="00215425">
      <w:pPr>
        <w:rPr>
          <w:rFonts w:ascii="Calibri Light" w:hAnsi="Calibri Light" w:cs="Calibri Light"/>
        </w:rPr>
      </w:pPr>
      <w:r w:rsidRPr="00295F49">
        <w:rPr>
          <w:rFonts w:ascii="Calibri Light" w:hAnsi="Calibri Light" w:cs="Calibri Light"/>
        </w:rPr>
        <w:t xml:space="preserve">Only about children </w:t>
      </w:r>
      <w:r w:rsidRPr="00295F49">
        <w:rPr>
          <w:rFonts w:ascii="Calibri Light" w:hAnsi="Calibri Light" w:cs="Calibri Light"/>
          <w:i/>
          <w:iCs/>
        </w:rPr>
        <w:t xml:space="preserve">(2024) </w:t>
      </w:r>
      <w:r w:rsidR="0033717B" w:rsidRPr="00295F49">
        <w:rPr>
          <w:rFonts w:ascii="Calibri Light" w:hAnsi="Calibri Light" w:cs="Calibri Light"/>
          <w:i/>
          <w:iCs/>
        </w:rPr>
        <w:t>Respectful nappy changes</w:t>
      </w:r>
      <w:r w:rsidR="0033717B" w:rsidRPr="00295F49">
        <w:rPr>
          <w:rFonts w:ascii="Calibri Light" w:hAnsi="Calibri Light" w:cs="Calibri Light"/>
        </w:rPr>
        <w:t xml:space="preserve">. Available at: </w:t>
      </w:r>
      <w:hyperlink r:id="rId30" w:anchor=":~:text=Here%20are%20some%20ideas%2C%20inspired%20by%20Janet%20Lansbury,mobile%2C%20nappy%20changing%20may%20look%20quite%20different%21%20" w:history="1">
        <w:r w:rsidR="00DE7E1D" w:rsidRPr="00295F49">
          <w:rPr>
            <w:rFonts w:ascii="Calibri Light" w:hAnsi="Calibri Light" w:cs="Calibri Light"/>
            <w:color w:val="0000FF"/>
            <w:u w:val="single"/>
          </w:rPr>
          <w:t>Respectful Nappy Changing Guide | Only About Children (oac.edu.au)</w:t>
        </w:r>
      </w:hyperlink>
      <w:r w:rsidR="00DE7E1D" w:rsidRPr="00295F49">
        <w:rPr>
          <w:rFonts w:ascii="Calibri Light" w:hAnsi="Calibri Light" w:cs="Calibri Light"/>
        </w:rPr>
        <w:t xml:space="preserve"> (Accessed: 13 April 2024)</w:t>
      </w:r>
    </w:p>
    <w:p w14:paraId="6A4CCF24" w14:textId="57481FF7" w:rsidR="00DE7E1D" w:rsidRPr="00295F49" w:rsidRDefault="00B42EC2">
      <w:pPr>
        <w:rPr>
          <w:rFonts w:ascii="Calibri Light" w:hAnsi="Calibri Light" w:cs="Calibri Light"/>
        </w:rPr>
      </w:pPr>
      <w:r w:rsidRPr="00295F49">
        <w:rPr>
          <w:rFonts w:ascii="Calibri Light" w:hAnsi="Calibri Light" w:cs="Calibri Light"/>
        </w:rPr>
        <w:t>Ni</w:t>
      </w:r>
      <w:r w:rsidR="00771267" w:rsidRPr="00295F49">
        <w:rPr>
          <w:rFonts w:ascii="Calibri Light" w:hAnsi="Calibri Light" w:cs="Calibri Light"/>
        </w:rPr>
        <w:t>choll,a.,Evelegh</w:t>
      </w:r>
      <w:r w:rsidR="00BB73DA" w:rsidRPr="00295F49">
        <w:rPr>
          <w:rFonts w:ascii="Calibri Light" w:hAnsi="Calibri Light" w:cs="Calibri Light"/>
        </w:rPr>
        <w:t>,K.,Deering.K.E.,Russell</w:t>
      </w:r>
      <w:r w:rsidR="005A039B" w:rsidRPr="00295F49">
        <w:rPr>
          <w:rFonts w:ascii="Calibri Light" w:hAnsi="Calibri Light" w:cs="Calibri Light"/>
        </w:rPr>
        <w:t>,K.,Lawrence,D.,Lyons-</w:t>
      </w:r>
      <w:r w:rsidR="00F2665B" w:rsidRPr="00295F49">
        <w:rPr>
          <w:rFonts w:ascii="Calibri Light" w:hAnsi="Calibri Light" w:cs="Calibri Light"/>
        </w:rPr>
        <w:t>wall,P.</w:t>
      </w:r>
      <w:r w:rsidR="00DE5238" w:rsidRPr="00295F49">
        <w:rPr>
          <w:rFonts w:ascii="Calibri Light" w:hAnsi="Calibri Light" w:cs="Calibri Light"/>
        </w:rPr>
        <w:t xml:space="preserve"> and </w:t>
      </w:r>
      <w:r w:rsidR="00F2665B" w:rsidRPr="00295F49">
        <w:rPr>
          <w:rFonts w:ascii="Calibri Light" w:hAnsi="Calibri Light" w:cs="Calibri Light"/>
        </w:rPr>
        <w:t>O’Sullivan.T.A</w:t>
      </w:r>
      <w:r w:rsidR="00DE5238" w:rsidRPr="00295F49">
        <w:rPr>
          <w:rFonts w:ascii="Calibri Light" w:hAnsi="Calibri Light" w:cs="Calibri Light"/>
        </w:rPr>
        <w:t>. (2020) ‘</w:t>
      </w:r>
      <w:r w:rsidR="00EC2927" w:rsidRPr="00295F49">
        <w:rPr>
          <w:rFonts w:ascii="Calibri Light" w:hAnsi="Calibri Light" w:cs="Calibri Light"/>
          <w:i/>
          <w:iCs/>
        </w:rPr>
        <w:t>Using a Respectful Approach to child-centred Health</w:t>
      </w:r>
      <w:r w:rsidR="002E78A4" w:rsidRPr="00295F49">
        <w:rPr>
          <w:rFonts w:ascii="Calibri Light" w:hAnsi="Calibri Light" w:cs="Calibri Light"/>
          <w:i/>
          <w:iCs/>
        </w:rPr>
        <w:t xml:space="preserve">care (ReACH) in a paediatric clinical </w:t>
      </w:r>
      <w:r w:rsidR="00227299" w:rsidRPr="00295F49">
        <w:rPr>
          <w:rFonts w:ascii="Calibri Light" w:hAnsi="Calibri Light" w:cs="Calibri Light"/>
          <w:i/>
          <w:iCs/>
        </w:rPr>
        <w:t>trial: A feasibility study’</w:t>
      </w:r>
      <w:r w:rsidR="00885120" w:rsidRPr="00295F49">
        <w:rPr>
          <w:rFonts w:ascii="Calibri Light" w:hAnsi="Calibri Light" w:cs="Calibri Light"/>
        </w:rPr>
        <w:t>32(</w:t>
      </w:r>
      <w:r w:rsidR="00A31BA1" w:rsidRPr="00295F49">
        <w:rPr>
          <w:rFonts w:ascii="Calibri Light" w:hAnsi="Calibri Light" w:cs="Calibri Light"/>
        </w:rPr>
        <w:t>November)</w:t>
      </w:r>
      <w:r w:rsidR="00497711" w:rsidRPr="00295F49">
        <w:rPr>
          <w:rFonts w:ascii="Calibri Light" w:hAnsi="Calibri Light" w:cs="Calibri Light"/>
        </w:rPr>
        <w:t xml:space="preserve"> article 0241764. Available at: </w:t>
      </w:r>
      <w:hyperlink r:id="rId31" w:history="1">
        <w:r w:rsidR="002F25BC" w:rsidRPr="00295F49">
          <w:rPr>
            <w:rFonts w:ascii="Calibri Light" w:hAnsi="Calibri Light" w:cs="Calibri Light"/>
            <w:color w:val="0000FF"/>
            <w:u w:val="single"/>
          </w:rPr>
          <w:t>Using a Respectful Approach to Child-centred Healthcare (ReACH) in a paediatric clinical trial: A feasibility study | PLOS ONE</w:t>
        </w:r>
      </w:hyperlink>
    </w:p>
    <w:sectPr w:rsidR="00DE7E1D" w:rsidRPr="00295F49">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FEE03" w14:textId="77777777" w:rsidR="00197326" w:rsidRDefault="00197326" w:rsidP="00DE3E20">
      <w:pPr>
        <w:spacing w:after="0" w:line="240" w:lineRule="auto"/>
      </w:pPr>
      <w:r>
        <w:separator/>
      </w:r>
    </w:p>
  </w:endnote>
  <w:endnote w:type="continuationSeparator" w:id="0">
    <w:p w14:paraId="3C5CCEA6" w14:textId="77777777" w:rsidR="00197326" w:rsidRDefault="00197326" w:rsidP="00DE3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40B77" w14:textId="77777777" w:rsidR="00197326" w:rsidRDefault="00197326" w:rsidP="00DE3E20">
      <w:pPr>
        <w:spacing w:after="0" w:line="240" w:lineRule="auto"/>
      </w:pPr>
      <w:r>
        <w:separator/>
      </w:r>
    </w:p>
  </w:footnote>
  <w:footnote w:type="continuationSeparator" w:id="0">
    <w:p w14:paraId="7117685C" w14:textId="77777777" w:rsidR="00197326" w:rsidRDefault="00197326" w:rsidP="00DE3E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143CC" w14:textId="360B559B" w:rsidR="00DE3E20" w:rsidRDefault="00DE3E20">
    <w:pPr>
      <w:pStyle w:val="Header"/>
    </w:pPr>
    <w:r>
      <w:t>ECEY4005</w:t>
    </w:r>
    <w:r>
      <w:ptab w:relativeTo="margin" w:alignment="center" w:leader="none"/>
    </w:r>
    <w:r w:rsidR="00BC1D2E">
      <w:t>Natasha Young</w:t>
    </w:r>
    <w:r>
      <w:ptab w:relativeTo="margin" w:alignment="right" w:leader="none"/>
    </w:r>
    <w:r w:rsidR="00BC1D2E">
      <w:t>2219039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9B9"/>
    <w:rsid w:val="000219AF"/>
    <w:rsid w:val="000236F1"/>
    <w:rsid w:val="000304C2"/>
    <w:rsid w:val="00031D13"/>
    <w:rsid w:val="00042ED9"/>
    <w:rsid w:val="000529B0"/>
    <w:rsid w:val="00052DBA"/>
    <w:rsid w:val="00061212"/>
    <w:rsid w:val="000676AA"/>
    <w:rsid w:val="00073AE1"/>
    <w:rsid w:val="000963F3"/>
    <w:rsid w:val="000A6A2F"/>
    <w:rsid w:val="000B613E"/>
    <w:rsid w:val="000D4783"/>
    <w:rsid w:val="000D489E"/>
    <w:rsid w:val="00124DF5"/>
    <w:rsid w:val="00144C6F"/>
    <w:rsid w:val="0016115E"/>
    <w:rsid w:val="00164385"/>
    <w:rsid w:val="001656D7"/>
    <w:rsid w:val="00172FE7"/>
    <w:rsid w:val="0019512F"/>
    <w:rsid w:val="00197326"/>
    <w:rsid w:val="001A0269"/>
    <w:rsid w:val="001B4EA2"/>
    <w:rsid w:val="001D6E8B"/>
    <w:rsid w:val="001E31BA"/>
    <w:rsid w:val="001E725B"/>
    <w:rsid w:val="001F30CB"/>
    <w:rsid w:val="001F6FF7"/>
    <w:rsid w:val="00201A0E"/>
    <w:rsid w:val="00201B02"/>
    <w:rsid w:val="00207A48"/>
    <w:rsid w:val="00213372"/>
    <w:rsid w:val="00215425"/>
    <w:rsid w:val="002219C8"/>
    <w:rsid w:val="00227299"/>
    <w:rsid w:val="00227408"/>
    <w:rsid w:val="00234669"/>
    <w:rsid w:val="00272AEA"/>
    <w:rsid w:val="002873C2"/>
    <w:rsid w:val="00295F49"/>
    <w:rsid w:val="0029753D"/>
    <w:rsid w:val="002E1D94"/>
    <w:rsid w:val="002E78A4"/>
    <w:rsid w:val="002F25BC"/>
    <w:rsid w:val="002F438B"/>
    <w:rsid w:val="002F628B"/>
    <w:rsid w:val="002F63D0"/>
    <w:rsid w:val="00327292"/>
    <w:rsid w:val="00333CED"/>
    <w:rsid w:val="00335E20"/>
    <w:rsid w:val="0033717B"/>
    <w:rsid w:val="00337BEB"/>
    <w:rsid w:val="0034626F"/>
    <w:rsid w:val="00372C55"/>
    <w:rsid w:val="00373E18"/>
    <w:rsid w:val="003A4440"/>
    <w:rsid w:val="003C0A03"/>
    <w:rsid w:val="003C1E2D"/>
    <w:rsid w:val="003C26DC"/>
    <w:rsid w:val="003C4B25"/>
    <w:rsid w:val="003C70FE"/>
    <w:rsid w:val="003D140C"/>
    <w:rsid w:val="003D7874"/>
    <w:rsid w:val="003D7B8F"/>
    <w:rsid w:val="003F0904"/>
    <w:rsid w:val="003F0A7F"/>
    <w:rsid w:val="003F171E"/>
    <w:rsid w:val="003F5393"/>
    <w:rsid w:val="00420AF4"/>
    <w:rsid w:val="004419B9"/>
    <w:rsid w:val="00467B56"/>
    <w:rsid w:val="004763D3"/>
    <w:rsid w:val="00482DA8"/>
    <w:rsid w:val="004857CC"/>
    <w:rsid w:val="00497711"/>
    <w:rsid w:val="004A2A5D"/>
    <w:rsid w:val="004B65F6"/>
    <w:rsid w:val="004D540B"/>
    <w:rsid w:val="004D6BDC"/>
    <w:rsid w:val="004E4649"/>
    <w:rsid w:val="004F236D"/>
    <w:rsid w:val="004F4279"/>
    <w:rsid w:val="005258F4"/>
    <w:rsid w:val="0053245F"/>
    <w:rsid w:val="00532987"/>
    <w:rsid w:val="00544767"/>
    <w:rsid w:val="00557674"/>
    <w:rsid w:val="005635B4"/>
    <w:rsid w:val="00575C5D"/>
    <w:rsid w:val="00596F94"/>
    <w:rsid w:val="005A039B"/>
    <w:rsid w:val="005A27E6"/>
    <w:rsid w:val="005B2463"/>
    <w:rsid w:val="005D401B"/>
    <w:rsid w:val="005E20E2"/>
    <w:rsid w:val="005E27EB"/>
    <w:rsid w:val="005F4DC7"/>
    <w:rsid w:val="005F7B65"/>
    <w:rsid w:val="006068A3"/>
    <w:rsid w:val="006102ED"/>
    <w:rsid w:val="00622680"/>
    <w:rsid w:val="00626AA1"/>
    <w:rsid w:val="006368DD"/>
    <w:rsid w:val="0064052D"/>
    <w:rsid w:val="0065171E"/>
    <w:rsid w:val="006A3F55"/>
    <w:rsid w:val="006A5840"/>
    <w:rsid w:val="006B5924"/>
    <w:rsid w:val="006B6C6E"/>
    <w:rsid w:val="006B7351"/>
    <w:rsid w:val="006D3316"/>
    <w:rsid w:val="006D47A8"/>
    <w:rsid w:val="006F0D67"/>
    <w:rsid w:val="006F634F"/>
    <w:rsid w:val="00700FD6"/>
    <w:rsid w:val="00707405"/>
    <w:rsid w:val="007127FD"/>
    <w:rsid w:val="0072011F"/>
    <w:rsid w:val="00725B11"/>
    <w:rsid w:val="00727963"/>
    <w:rsid w:val="00733245"/>
    <w:rsid w:val="00734451"/>
    <w:rsid w:val="007503B7"/>
    <w:rsid w:val="00753953"/>
    <w:rsid w:val="00754B03"/>
    <w:rsid w:val="007639B5"/>
    <w:rsid w:val="007643B9"/>
    <w:rsid w:val="007674FD"/>
    <w:rsid w:val="00771267"/>
    <w:rsid w:val="00776066"/>
    <w:rsid w:val="007901DC"/>
    <w:rsid w:val="007A6B21"/>
    <w:rsid w:val="007D0C97"/>
    <w:rsid w:val="007D71DE"/>
    <w:rsid w:val="007E07BF"/>
    <w:rsid w:val="007F00E0"/>
    <w:rsid w:val="007F7ADE"/>
    <w:rsid w:val="008241B3"/>
    <w:rsid w:val="00826065"/>
    <w:rsid w:val="00831320"/>
    <w:rsid w:val="00855B26"/>
    <w:rsid w:val="00855CD4"/>
    <w:rsid w:val="00860C5B"/>
    <w:rsid w:val="00862933"/>
    <w:rsid w:val="00881777"/>
    <w:rsid w:val="00885120"/>
    <w:rsid w:val="00885AA0"/>
    <w:rsid w:val="008B49B1"/>
    <w:rsid w:val="008C0B96"/>
    <w:rsid w:val="008E4B53"/>
    <w:rsid w:val="008E61C7"/>
    <w:rsid w:val="008F12FB"/>
    <w:rsid w:val="00900813"/>
    <w:rsid w:val="009024CB"/>
    <w:rsid w:val="00902D52"/>
    <w:rsid w:val="00911127"/>
    <w:rsid w:val="00914DBE"/>
    <w:rsid w:val="00915A24"/>
    <w:rsid w:val="009213B5"/>
    <w:rsid w:val="00924194"/>
    <w:rsid w:val="00933781"/>
    <w:rsid w:val="0093691C"/>
    <w:rsid w:val="00956EEE"/>
    <w:rsid w:val="009758C8"/>
    <w:rsid w:val="009946FF"/>
    <w:rsid w:val="0099549E"/>
    <w:rsid w:val="009A4FE0"/>
    <w:rsid w:val="009C3A06"/>
    <w:rsid w:val="009C4F80"/>
    <w:rsid w:val="009C515A"/>
    <w:rsid w:val="009E3444"/>
    <w:rsid w:val="009E4EBD"/>
    <w:rsid w:val="009F0310"/>
    <w:rsid w:val="009F29BB"/>
    <w:rsid w:val="00A02E5C"/>
    <w:rsid w:val="00A02F04"/>
    <w:rsid w:val="00A1097A"/>
    <w:rsid w:val="00A16393"/>
    <w:rsid w:val="00A31BA1"/>
    <w:rsid w:val="00A50D39"/>
    <w:rsid w:val="00A61A4C"/>
    <w:rsid w:val="00A6345E"/>
    <w:rsid w:val="00A67F80"/>
    <w:rsid w:val="00A761D1"/>
    <w:rsid w:val="00A87C61"/>
    <w:rsid w:val="00A96F10"/>
    <w:rsid w:val="00AA31F5"/>
    <w:rsid w:val="00AA73EE"/>
    <w:rsid w:val="00AB319D"/>
    <w:rsid w:val="00AB38B6"/>
    <w:rsid w:val="00AC76FA"/>
    <w:rsid w:val="00AD1776"/>
    <w:rsid w:val="00AD7362"/>
    <w:rsid w:val="00AE399B"/>
    <w:rsid w:val="00B07DB6"/>
    <w:rsid w:val="00B15B20"/>
    <w:rsid w:val="00B31D10"/>
    <w:rsid w:val="00B42EC2"/>
    <w:rsid w:val="00B55A0A"/>
    <w:rsid w:val="00B70ECD"/>
    <w:rsid w:val="00B80060"/>
    <w:rsid w:val="00B82979"/>
    <w:rsid w:val="00B84DD3"/>
    <w:rsid w:val="00B8754C"/>
    <w:rsid w:val="00B931E7"/>
    <w:rsid w:val="00BB4048"/>
    <w:rsid w:val="00BB73DA"/>
    <w:rsid w:val="00BC1D2E"/>
    <w:rsid w:val="00BC5CF9"/>
    <w:rsid w:val="00BE7D0C"/>
    <w:rsid w:val="00C00637"/>
    <w:rsid w:val="00C35B7C"/>
    <w:rsid w:val="00C3750D"/>
    <w:rsid w:val="00C430C8"/>
    <w:rsid w:val="00C70EC3"/>
    <w:rsid w:val="00C71017"/>
    <w:rsid w:val="00C72A7B"/>
    <w:rsid w:val="00C8164C"/>
    <w:rsid w:val="00C85DAE"/>
    <w:rsid w:val="00CA52AE"/>
    <w:rsid w:val="00CB0252"/>
    <w:rsid w:val="00CC4C70"/>
    <w:rsid w:val="00CD5FEA"/>
    <w:rsid w:val="00CE0B28"/>
    <w:rsid w:val="00CE19C2"/>
    <w:rsid w:val="00CE3125"/>
    <w:rsid w:val="00CE68FD"/>
    <w:rsid w:val="00CF20FC"/>
    <w:rsid w:val="00CF31F8"/>
    <w:rsid w:val="00CF510E"/>
    <w:rsid w:val="00D07D5B"/>
    <w:rsid w:val="00D179C0"/>
    <w:rsid w:val="00D329BA"/>
    <w:rsid w:val="00D360B7"/>
    <w:rsid w:val="00D424F1"/>
    <w:rsid w:val="00D460FE"/>
    <w:rsid w:val="00D5298C"/>
    <w:rsid w:val="00D5712F"/>
    <w:rsid w:val="00D704EF"/>
    <w:rsid w:val="00D71E18"/>
    <w:rsid w:val="00D71F7E"/>
    <w:rsid w:val="00D7408A"/>
    <w:rsid w:val="00D9199E"/>
    <w:rsid w:val="00D92429"/>
    <w:rsid w:val="00D941E7"/>
    <w:rsid w:val="00DA2DEB"/>
    <w:rsid w:val="00DB5F9E"/>
    <w:rsid w:val="00DE093D"/>
    <w:rsid w:val="00DE1AA8"/>
    <w:rsid w:val="00DE2F4F"/>
    <w:rsid w:val="00DE3E20"/>
    <w:rsid w:val="00DE5238"/>
    <w:rsid w:val="00DE7E1D"/>
    <w:rsid w:val="00E04069"/>
    <w:rsid w:val="00E15072"/>
    <w:rsid w:val="00E15ADA"/>
    <w:rsid w:val="00E2278E"/>
    <w:rsid w:val="00E3152B"/>
    <w:rsid w:val="00E35F89"/>
    <w:rsid w:val="00E85C16"/>
    <w:rsid w:val="00E900EE"/>
    <w:rsid w:val="00EB1DBC"/>
    <w:rsid w:val="00EC2927"/>
    <w:rsid w:val="00EC4911"/>
    <w:rsid w:val="00ED49E6"/>
    <w:rsid w:val="00EE3C19"/>
    <w:rsid w:val="00F07C63"/>
    <w:rsid w:val="00F11D7B"/>
    <w:rsid w:val="00F15230"/>
    <w:rsid w:val="00F24DDC"/>
    <w:rsid w:val="00F2665B"/>
    <w:rsid w:val="00F324CE"/>
    <w:rsid w:val="00F422E5"/>
    <w:rsid w:val="00F57EC8"/>
    <w:rsid w:val="00F6125C"/>
    <w:rsid w:val="00F73DE7"/>
    <w:rsid w:val="00F753CB"/>
    <w:rsid w:val="00F77C1B"/>
    <w:rsid w:val="00F80C30"/>
    <w:rsid w:val="00F8160E"/>
    <w:rsid w:val="00F87FCB"/>
    <w:rsid w:val="00F91E63"/>
    <w:rsid w:val="00FB0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22F02"/>
  <w15:chartTrackingRefBased/>
  <w15:docId w15:val="{21232B84-A6D0-43BB-BAC9-251234BBF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9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19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19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19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9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9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9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9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9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9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19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9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9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9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9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9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9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9B9"/>
    <w:rPr>
      <w:rFonts w:eastAsiaTheme="majorEastAsia" w:cstheme="majorBidi"/>
      <w:color w:val="272727" w:themeColor="text1" w:themeTint="D8"/>
    </w:rPr>
  </w:style>
  <w:style w:type="paragraph" w:styleId="Title">
    <w:name w:val="Title"/>
    <w:basedOn w:val="Normal"/>
    <w:next w:val="Normal"/>
    <w:link w:val="TitleChar"/>
    <w:uiPriority w:val="10"/>
    <w:qFormat/>
    <w:rsid w:val="004419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9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9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9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9B9"/>
    <w:pPr>
      <w:spacing w:before="160"/>
      <w:jc w:val="center"/>
    </w:pPr>
    <w:rPr>
      <w:i/>
      <w:iCs/>
      <w:color w:val="404040" w:themeColor="text1" w:themeTint="BF"/>
    </w:rPr>
  </w:style>
  <w:style w:type="character" w:customStyle="1" w:styleId="QuoteChar">
    <w:name w:val="Quote Char"/>
    <w:basedOn w:val="DefaultParagraphFont"/>
    <w:link w:val="Quote"/>
    <w:uiPriority w:val="29"/>
    <w:rsid w:val="004419B9"/>
    <w:rPr>
      <w:i/>
      <w:iCs/>
      <w:color w:val="404040" w:themeColor="text1" w:themeTint="BF"/>
    </w:rPr>
  </w:style>
  <w:style w:type="paragraph" w:styleId="ListParagraph">
    <w:name w:val="List Paragraph"/>
    <w:basedOn w:val="Normal"/>
    <w:uiPriority w:val="34"/>
    <w:qFormat/>
    <w:rsid w:val="004419B9"/>
    <w:pPr>
      <w:ind w:left="720"/>
      <w:contextualSpacing/>
    </w:pPr>
  </w:style>
  <w:style w:type="character" w:styleId="IntenseEmphasis">
    <w:name w:val="Intense Emphasis"/>
    <w:basedOn w:val="DefaultParagraphFont"/>
    <w:uiPriority w:val="21"/>
    <w:qFormat/>
    <w:rsid w:val="004419B9"/>
    <w:rPr>
      <w:i/>
      <w:iCs/>
      <w:color w:val="0F4761" w:themeColor="accent1" w:themeShade="BF"/>
    </w:rPr>
  </w:style>
  <w:style w:type="paragraph" w:styleId="IntenseQuote">
    <w:name w:val="Intense Quote"/>
    <w:basedOn w:val="Normal"/>
    <w:next w:val="Normal"/>
    <w:link w:val="IntenseQuoteChar"/>
    <w:uiPriority w:val="30"/>
    <w:qFormat/>
    <w:rsid w:val="004419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9B9"/>
    <w:rPr>
      <w:i/>
      <w:iCs/>
      <w:color w:val="0F4761" w:themeColor="accent1" w:themeShade="BF"/>
    </w:rPr>
  </w:style>
  <w:style w:type="character" w:styleId="IntenseReference">
    <w:name w:val="Intense Reference"/>
    <w:basedOn w:val="DefaultParagraphFont"/>
    <w:uiPriority w:val="32"/>
    <w:qFormat/>
    <w:rsid w:val="004419B9"/>
    <w:rPr>
      <w:b/>
      <w:bCs/>
      <w:smallCaps/>
      <w:color w:val="0F4761" w:themeColor="accent1" w:themeShade="BF"/>
      <w:spacing w:val="5"/>
    </w:rPr>
  </w:style>
  <w:style w:type="character" w:styleId="Hyperlink">
    <w:name w:val="Hyperlink"/>
    <w:basedOn w:val="DefaultParagraphFont"/>
    <w:uiPriority w:val="99"/>
    <w:unhideWhenUsed/>
    <w:rsid w:val="003C70FE"/>
    <w:rPr>
      <w:color w:val="467886" w:themeColor="hyperlink"/>
      <w:u w:val="single"/>
    </w:rPr>
  </w:style>
  <w:style w:type="character" w:styleId="UnresolvedMention">
    <w:name w:val="Unresolved Mention"/>
    <w:basedOn w:val="DefaultParagraphFont"/>
    <w:uiPriority w:val="99"/>
    <w:semiHidden/>
    <w:unhideWhenUsed/>
    <w:rsid w:val="003C70FE"/>
    <w:rPr>
      <w:color w:val="605E5C"/>
      <w:shd w:val="clear" w:color="auto" w:fill="E1DFDD"/>
    </w:rPr>
  </w:style>
  <w:style w:type="paragraph" w:styleId="Header">
    <w:name w:val="header"/>
    <w:basedOn w:val="Normal"/>
    <w:link w:val="HeaderChar"/>
    <w:uiPriority w:val="99"/>
    <w:unhideWhenUsed/>
    <w:rsid w:val="00DE3E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E20"/>
  </w:style>
  <w:style w:type="paragraph" w:styleId="Footer">
    <w:name w:val="footer"/>
    <w:basedOn w:val="Normal"/>
    <w:link w:val="FooterChar"/>
    <w:uiPriority w:val="99"/>
    <w:unhideWhenUsed/>
    <w:rsid w:val="00DE3E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E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72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cbi.nlm.nih.gov/pmc/articles/PMC9640361/" TargetMode="External"/><Relationship Id="rId18" Type="http://schemas.openxmlformats.org/officeDocument/2006/relationships/hyperlink" Target="https://www.famly.co/blog/professional-love-early-years" TargetMode="External"/><Relationship Id="rId26" Type="http://schemas.openxmlformats.org/officeDocument/2006/relationships/hyperlink" Target="https://www.earlyadvantagedcc.com/child-care-programs/infant-child-care/" TargetMode="External"/><Relationship Id="rId3" Type="http://schemas.openxmlformats.org/officeDocument/2006/relationships/settings" Target="settings.xml"/><Relationship Id="rId21" Type="http://schemas.openxmlformats.org/officeDocument/2006/relationships/hyperlink" Target="https://birthto5matters.org.uk/attachment-and-the-role-of-the-key-person/"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kidspressmagazine.com/science-for-kids/misc/misc/childrens-developmental-needs.html" TargetMode="External"/><Relationship Id="rId25" Type="http://schemas.openxmlformats.org/officeDocument/2006/relationships/hyperlink" Target="https://www.virtuallabschool.org/infant-toddler/learning-environments/lesson-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arlyyearscareers.com/eyc/learning-and-development/how-to-help-children-make-decisions/" TargetMode="External"/><Relationship Id="rId20" Type="http://schemas.openxmlformats.org/officeDocument/2006/relationships/hyperlink" Target="https://help-for-early-years-providers.education.gov.uk/" TargetMode="External"/><Relationship Id="rId29" Type="http://schemas.openxmlformats.org/officeDocument/2006/relationships/hyperlink" Target="https://reproductive-health-journal.biomedcentral.com/articles/10.1186/s12978-015-0042-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hopkinsmedicine.org/health/conditions-and-diseases/anatomy-of-the-brain"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pregnancybirthbaby.org.au/the-first-1000-days" TargetMode="External"/><Relationship Id="rId23" Type="http://schemas.openxmlformats.org/officeDocument/2006/relationships/hyperlink" Target="https://www.jinzzy.com/why-sensory-play-is-important-10-sensory-bin-ideas-for-kids/" TargetMode="External"/><Relationship Id="rId28" Type="http://schemas.openxmlformats.org/officeDocument/2006/relationships/hyperlink" Target="https://www.pacey.org.uk/Pacey/media/Website-files/PACEY%20member%20practice%20guides%20(PDFs)/PG28-Theories-of-child-development.pdf" TargetMode="External"/><Relationship Id="rId10" Type="http://schemas.openxmlformats.org/officeDocument/2006/relationships/image" Target="media/image4.png"/><Relationship Id="rId19" Type="http://schemas.openxmlformats.org/officeDocument/2006/relationships/hyperlink" Target="https://inspiremyplay.com/blogs/blog/sensory-play-for-babies-20-simple-and-fun-ideas" TargetMode="External"/><Relationship Id="rId31" Type="http://schemas.openxmlformats.org/officeDocument/2006/relationships/hyperlink" Target="https://journals.plos.org/plosone/article?id=10.1371/journal.pone.024176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eachearlyyears.com/a-unique-child/view/child-development-why-the-first-1000-days-of-childrens-lives-matter-most" TargetMode="External"/><Relationship Id="rId22" Type="http://schemas.openxmlformats.org/officeDocument/2006/relationships/hyperlink" Target="https://www.nidirect.gov.uk/articles/how-play-helps-childrens-development" TargetMode="External"/><Relationship Id="rId27" Type="http://schemas.openxmlformats.org/officeDocument/2006/relationships/hyperlink" Target="https://www.eyalliance.org.uk/how-outdoor-play-can-be-beneficial-children-special-educational-needs" TargetMode="External"/><Relationship Id="rId30" Type="http://schemas.openxmlformats.org/officeDocument/2006/relationships/hyperlink" Target="https://www.oac.edu.au/news-views/respectful-nappy-cha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A6EEA-C26F-495E-84E8-E040A0D3E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4834</TotalTime>
  <Pages>9</Pages>
  <Words>3437</Words>
  <Characters>19592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Beavan</dc:creator>
  <cp:keywords/>
  <dc:description/>
  <cp:lastModifiedBy>Laura Beavan</cp:lastModifiedBy>
  <cp:revision>271</cp:revision>
  <dcterms:created xsi:type="dcterms:W3CDTF">2024-04-09T14:18:00Z</dcterms:created>
  <dcterms:modified xsi:type="dcterms:W3CDTF">2024-04-14T20:37:00Z</dcterms:modified>
</cp:coreProperties>
</file>