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00F57442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00D0296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77777777" w:rsidR="0006574C" w:rsidRDefault="0006574C" w:rsidP="0006574C"/>
          <w:p w14:paraId="2A1DAF23" w14:textId="0CA02D8B" w:rsidR="0006574C" w:rsidRDefault="003F136D" w:rsidP="00B055AF">
            <w:r>
              <w:t>Desmos</w:t>
            </w:r>
          </w:p>
        </w:tc>
      </w:tr>
      <w:tr w:rsidR="0006574C" w14:paraId="41EFF10B" w14:textId="77777777" w:rsidTr="00D0296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61458A51" w14:textId="77777777" w:rsidR="0006574C" w:rsidRDefault="0006574C" w:rsidP="0006574C"/>
          <w:p w14:paraId="59F70E8A" w14:textId="7E7A648C" w:rsidR="0006574C" w:rsidRDefault="003F136D" w:rsidP="0006574C">
            <w:r>
              <w:t xml:space="preserve">Web based math suites </w:t>
            </w:r>
          </w:p>
          <w:p w14:paraId="489B7EDE" w14:textId="6416CA2A" w:rsidR="003F136D" w:rsidRDefault="003F136D" w:rsidP="0006574C">
            <w:r>
              <w:t>D</w:t>
            </w:r>
            <w:r w:rsidRPr="003F136D">
              <w:t>esmos Studio builds free Graphing, Scientific, Geometry, and 3D Calculators along with Notebook</w:t>
            </w:r>
          </w:p>
          <w:p w14:paraId="73F1CC8B" w14:textId="1BE4200E" w:rsidR="003F136D" w:rsidRDefault="003F136D" w:rsidP="0006574C">
            <w:r w:rsidRPr="003F136D">
              <w:t>The purpose of Desmos is to make math accessible, visual, and interactive for everyone.</w:t>
            </w:r>
          </w:p>
          <w:p w14:paraId="6D43CDE6" w14:textId="77777777" w:rsidR="0006574C" w:rsidRDefault="0006574C" w:rsidP="0006574C"/>
          <w:p w14:paraId="20B7B037" w14:textId="6B24B8AB" w:rsidR="0006574C" w:rsidRDefault="0006574C" w:rsidP="0006574C"/>
        </w:tc>
      </w:tr>
      <w:tr w:rsidR="0006574C" w14:paraId="05703511" w14:textId="77777777" w:rsidTr="00D0296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7F807D14" w14:textId="22995CC9" w:rsidR="0006574C" w:rsidRPr="003F136D" w:rsidRDefault="003F136D" w:rsidP="0006574C">
            <w:r>
              <w:t>Interactive , versatile and accessible mathematics platform , that enhances learning , visualization and engagement for students and educators alike.</w:t>
            </w:r>
          </w:p>
          <w:p w14:paraId="0BF94094" w14:textId="77777777" w:rsidR="0006574C" w:rsidRDefault="0006574C" w:rsidP="0006574C"/>
          <w:p w14:paraId="4D20FBFF" w14:textId="30305797" w:rsidR="0006574C" w:rsidRDefault="0006574C" w:rsidP="0006574C"/>
        </w:tc>
      </w:tr>
      <w:tr w:rsidR="008B31FE" w14:paraId="62143CCC" w14:textId="77777777" w:rsidTr="00D0296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469A2DA2" w14:textId="0C046BAF" w:rsidR="008B31FE" w:rsidRPr="003F136D" w:rsidRDefault="008B31FE" w:rsidP="008B31FE"/>
          <w:p w14:paraId="23D582E9" w14:textId="50EBA0C4" w:rsidR="008B31FE" w:rsidRDefault="003F136D" w:rsidP="008B31FE">
            <w:r>
              <w:t>Size limit of the elements list , will not go over 10000 element a list</w:t>
            </w:r>
          </w:p>
          <w:p w14:paraId="1E06F522" w14:textId="3087FEB0" w:rsidR="003F136D" w:rsidRDefault="003F136D" w:rsidP="008B31FE">
            <w:r>
              <w:t xml:space="preserve">Memory and performances constraints, it relays on your browsers memory. </w:t>
            </w:r>
          </w:p>
          <w:p w14:paraId="4D918DF3" w14:textId="5FEE3767" w:rsidR="003F136D" w:rsidRDefault="003F136D" w:rsidP="008B31FE">
            <w:r>
              <w:t>No native 3d graphing</w:t>
            </w:r>
          </w:p>
          <w:p w14:paraId="61DCFDE1" w14:textId="65BBF3BC" w:rsidR="003F136D" w:rsidRDefault="003F136D" w:rsidP="008B31FE">
            <w:r>
              <w:t>File size and save limits</w:t>
            </w:r>
          </w:p>
          <w:p w14:paraId="510BDD11" w14:textId="77777777" w:rsidR="008B31FE" w:rsidRDefault="008B31FE" w:rsidP="008B31FE"/>
          <w:p w14:paraId="579DF6DC" w14:textId="3ACCDA82" w:rsidR="008B31FE" w:rsidRDefault="008B31FE" w:rsidP="008B31FE"/>
        </w:tc>
      </w:tr>
      <w:tr w:rsidR="008B31FE" w14:paraId="457A05B1" w14:textId="77777777" w:rsidTr="00D0296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0498FF31" w14:textId="4799C176" w:rsidR="008B31FE" w:rsidRPr="003F136D" w:rsidRDefault="008B31FE" w:rsidP="008B31FE"/>
          <w:p w14:paraId="7C82B5FE" w14:textId="1CC3AD00" w:rsidR="008B31FE" w:rsidRDefault="003F136D" w:rsidP="008B31FE">
            <w:r>
              <w:t>Audio trace</w:t>
            </w:r>
          </w:p>
          <w:p w14:paraId="71480EE0" w14:textId="3F499801" w:rsidR="003F136D" w:rsidRDefault="003F136D" w:rsidP="008B31FE">
            <w:r>
              <w:t>Convert graphs shapes into sound cues</w:t>
            </w:r>
          </w:p>
          <w:p w14:paraId="4B6EED52" w14:textId="2912441E" w:rsidR="003F136D" w:rsidRDefault="003F136D" w:rsidP="008B31FE">
            <w:r>
              <w:t>Screen reader and Braille support</w:t>
            </w:r>
          </w:p>
          <w:p w14:paraId="793CF569" w14:textId="1D2A99D7" w:rsidR="003F136D" w:rsidRDefault="003F136D" w:rsidP="008B31FE">
            <w:r>
              <w:t xml:space="preserve">Accessible for the blind, low vision and motor impaired and neurodivergent learners </w:t>
            </w:r>
          </w:p>
          <w:p w14:paraId="3D8CBE25" w14:textId="77777777" w:rsidR="008B31FE" w:rsidRDefault="008B31FE" w:rsidP="008B31FE"/>
          <w:p w14:paraId="2449FCF5" w14:textId="4BE8B016" w:rsidR="008B31FE" w:rsidRDefault="008B31FE" w:rsidP="008B31FE"/>
        </w:tc>
      </w:tr>
      <w:tr w:rsidR="00F70C4B" w:rsidRPr="00F54CC3" w14:paraId="4F40611A" w14:textId="77777777" w:rsidTr="00D0296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36446521" w14:textId="1C2E9162" w:rsidR="00F70C4B" w:rsidRDefault="003F136D" w:rsidP="00F70C4B">
            <w:r>
              <w:t xml:space="preserve">Due to the design of the products </w:t>
            </w:r>
            <w:r w:rsidR="00DB11BA">
              <w:t>, desmos ensures that accessibility for all users no matter of any learning or physical disability</w:t>
            </w:r>
          </w:p>
          <w:p w14:paraId="35AD9CCD" w14:textId="6193AD99" w:rsidR="00DB11BA" w:rsidRPr="003F136D" w:rsidRDefault="00DB11BA" w:rsidP="00F70C4B">
            <w:r>
              <w:t>Desmos has a strong policy of equality, diversity and inclusion and is underpinned by their framework of liberatory mathematics education</w:t>
            </w:r>
          </w:p>
          <w:p w14:paraId="78E86885" w14:textId="77777777" w:rsidR="00F70C4B" w:rsidRPr="00F54CC3" w:rsidRDefault="00F70C4B" w:rsidP="00F70C4B"/>
          <w:p w14:paraId="06FEA5BD" w14:textId="77777777" w:rsidR="00F70C4B" w:rsidRPr="00F54CC3" w:rsidRDefault="00F70C4B" w:rsidP="00F70C4B"/>
          <w:p w14:paraId="06002963" w14:textId="77777777" w:rsidR="00F70C4B" w:rsidRPr="00F54CC3" w:rsidRDefault="00F70C4B" w:rsidP="00F70C4B"/>
        </w:tc>
      </w:tr>
      <w:tr w:rsidR="008248F3" w14:paraId="0D11DACB" w14:textId="77777777" w:rsidTr="00D0296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0A74F2A9" w14:textId="15D85D86" w:rsidR="008248F3" w:rsidRPr="00DB11BA" w:rsidRDefault="008248F3" w:rsidP="008248F3"/>
          <w:p w14:paraId="438DF285" w14:textId="12D244C9" w:rsidR="008248F3" w:rsidRDefault="00DB11BA" w:rsidP="008248F3">
            <w:r>
              <w:t xml:space="preserve">By turning the subject into visual experiences </w:t>
            </w:r>
          </w:p>
          <w:p w14:paraId="12F4D585" w14:textId="36AFB380" w:rsidR="00DB11BA" w:rsidRDefault="00DB11BA" w:rsidP="008248F3">
            <w:r>
              <w:t>Active engagement and exploration :  hands on learning , by exploring patterns and hypotheses</w:t>
            </w:r>
          </w:p>
          <w:p w14:paraId="68D107C1" w14:textId="77777777" w:rsidR="00DB11BA" w:rsidRDefault="00DB11BA" w:rsidP="008248F3"/>
          <w:p w14:paraId="379DA9D7" w14:textId="77777777" w:rsidR="008248F3" w:rsidRDefault="008248F3" w:rsidP="008248F3"/>
          <w:p w14:paraId="4FE7DCE3" w14:textId="77777777" w:rsidR="008248F3" w:rsidRDefault="008248F3" w:rsidP="008248F3"/>
        </w:tc>
      </w:tr>
      <w:tr w:rsidR="00AD266E" w14:paraId="6DBF95C1" w14:textId="77777777" w:rsidTr="00D0296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lastRenderedPageBreak/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1D74389A" w:rsidR="00AD266E" w:rsidRDefault="00AD266E" w:rsidP="00AD266E"/>
        </w:tc>
        <w:tc>
          <w:tcPr>
            <w:tcW w:w="8236" w:type="dxa"/>
          </w:tcPr>
          <w:p w14:paraId="2C5705A5" w14:textId="3DD8F5E5" w:rsidR="00AD266E" w:rsidRDefault="00DB11BA" w:rsidP="00AD266E">
            <w:r>
              <w:t>Access is free advanced maths tools for education and research tools to API partnership.</w:t>
            </w:r>
          </w:p>
          <w:p w14:paraId="029E02A7" w14:textId="335B4A65" w:rsidR="00DB11BA" w:rsidRDefault="00DB11BA" w:rsidP="00AD266E">
            <w:r>
              <w:t>Two ways of using desmos , one is a free online platform the other is a mobile calculators.</w:t>
            </w:r>
          </w:p>
          <w:p w14:paraId="094AE15C" w14:textId="57576D35" w:rsidR="00DB11BA" w:rsidRPr="00DB11BA" w:rsidRDefault="00DB11BA" w:rsidP="00AD266E">
            <w:r>
              <w:t xml:space="preserve">Desmos is linked to the US education system </w:t>
            </w:r>
          </w:p>
          <w:p w14:paraId="21805319" w14:textId="77777777" w:rsidR="00AD266E" w:rsidRDefault="00AD266E" w:rsidP="00AD266E"/>
          <w:p w14:paraId="5300BCD9" w14:textId="77777777" w:rsidR="00AD266E" w:rsidRDefault="00AD266E" w:rsidP="00AD266E"/>
          <w:p w14:paraId="74975C5F" w14:textId="76CE7D2B" w:rsidR="00AD266E" w:rsidRDefault="00AD266E" w:rsidP="00AD266E"/>
        </w:tc>
      </w:tr>
      <w:tr w:rsidR="00AD266E" w:rsidRPr="00A86FA5" w14:paraId="589A32D3" w14:textId="77777777" w:rsidTr="00D0296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69BF02E4" w14:textId="7E1D8558" w:rsidR="00AD266E" w:rsidRDefault="00DB11BA" w:rsidP="00AD266E">
            <w:r>
              <w:t>No third party advertising on the software</w:t>
            </w:r>
          </w:p>
          <w:p w14:paraId="0E59AF66" w14:textId="028AAF50" w:rsidR="00DB11BA" w:rsidRDefault="00DB11BA" w:rsidP="00AD266E">
            <w:r>
              <w:t>Student data protection</w:t>
            </w:r>
          </w:p>
          <w:p w14:paraId="61F2C848" w14:textId="5194F7BF" w:rsidR="00DB11BA" w:rsidRDefault="00DB11BA" w:rsidP="00AD266E">
            <w:r>
              <w:t>Data handling is kept within the school</w:t>
            </w:r>
          </w:p>
          <w:p w14:paraId="73C93717" w14:textId="683DA883" w:rsidR="00DB11BA" w:rsidRPr="00DB11BA" w:rsidRDefault="00DB11BA" w:rsidP="00AD266E">
            <w:r>
              <w:t>Account access is , via a class pin from the teachers</w:t>
            </w:r>
          </w:p>
          <w:p w14:paraId="5FDED897" w14:textId="77777777" w:rsidR="00AD266E" w:rsidRPr="00A86FA5" w:rsidRDefault="00AD266E" w:rsidP="00AD266E"/>
          <w:p w14:paraId="03280B0D" w14:textId="77777777" w:rsidR="00AD266E" w:rsidRPr="00A86FA5" w:rsidRDefault="00AD266E" w:rsidP="00AD266E"/>
          <w:p w14:paraId="6CA387B6" w14:textId="77777777" w:rsidR="00AD266E" w:rsidRPr="00A86FA5" w:rsidRDefault="00AD266E" w:rsidP="00AD266E"/>
        </w:tc>
      </w:tr>
      <w:tr w:rsidR="00AD266E" w14:paraId="3C118B39" w14:textId="77777777" w:rsidTr="00D0296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62139D51" w14:textId="365923E2" w:rsidR="00AD266E" w:rsidRPr="00DB11BA" w:rsidRDefault="00DB11BA" w:rsidP="00AD266E">
            <w:r>
              <w:t xml:space="preserve">Interactive graphing tool, </w:t>
            </w:r>
            <w:r w:rsidR="00922BA5">
              <w:t>connect multiple representation all within a structured ,  student-centred framework</w:t>
            </w:r>
          </w:p>
          <w:p w14:paraId="2587201E" w14:textId="77777777" w:rsidR="00AD266E" w:rsidRDefault="00AD266E" w:rsidP="00AD266E"/>
          <w:p w14:paraId="4BE7E3C2" w14:textId="77777777" w:rsidR="00AD266E" w:rsidRDefault="00AD266E" w:rsidP="00AD266E"/>
          <w:p w14:paraId="3209C684" w14:textId="77777777" w:rsidR="00AD266E" w:rsidRDefault="00AD266E" w:rsidP="00AD266E"/>
        </w:tc>
      </w:tr>
      <w:tr w:rsidR="00AD266E" w14:paraId="4F0CAD69" w14:textId="77777777" w:rsidTr="00D0296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t xml:space="preserve">How to set it up </w:t>
            </w:r>
          </w:p>
        </w:tc>
        <w:tc>
          <w:tcPr>
            <w:tcW w:w="8236" w:type="dxa"/>
          </w:tcPr>
          <w:p w14:paraId="3FF3E130" w14:textId="5C9EC96D" w:rsidR="00AD266E" w:rsidRDefault="00922BA5" w:rsidP="00AD266E">
            <w:r>
              <w:t>Free account, opening the graphing calculator and customsing view for your needs</w:t>
            </w:r>
          </w:p>
          <w:p w14:paraId="36C7BB92" w14:textId="650BE795" w:rsidR="00922BA5" w:rsidRDefault="00922BA5" w:rsidP="00AD266E">
            <w:r>
              <w:t>Click sign up on their web site</w:t>
            </w:r>
          </w:p>
          <w:p w14:paraId="2C2E09DE" w14:textId="1970902E" w:rsidR="00922BA5" w:rsidRPr="00922BA5" w:rsidRDefault="00922BA5" w:rsidP="00AD266E">
            <w:r>
              <w:t xml:space="preserve">Enter email and password and select your provider and log in </w:t>
            </w:r>
          </w:p>
          <w:p w14:paraId="0A12BE8A" w14:textId="77777777" w:rsidR="00AD266E" w:rsidRDefault="00AD266E" w:rsidP="00AD266E"/>
          <w:p w14:paraId="0C246E48" w14:textId="77777777" w:rsidR="00AD266E" w:rsidRDefault="00AD266E" w:rsidP="00AD266E"/>
          <w:p w14:paraId="28C9569E" w14:textId="77777777" w:rsidR="00AD266E" w:rsidRDefault="00AD266E" w:rsidP="00AD266E"/>
        </w:tc>
      </w:tr>
      <w:tr w:rsidR="00AD266E" w14:paraId="0FC7EDE5" w14:textId="77777777" w:rsidTr="00D0296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63A2C6F5" w14:textId="59493BB2" w:rsidR="00AD266E" w:rsidRDefault="00922BA5" w:rsidP="00AD266E">
            <w:r>
              <w:t>Current rating is 4.3-4.5 out of 5 for users accessibility , interactive tools and strong classroom usefulness</w:t>
            </w:r>
          </w:p>
          <w:p w14:paraId="082E935D" w14:textId="69D8B221" w:rsidR="00922BA5" w:rsidRDefault="00922BA5" w:rsidP="00AD266E">
            <w:r>
              <w:t xml:space="preserve">Currently over 75 million people using it </w:t>
            </w:r>
          </w:p>
          <w:p w14:paraId="79C332A4" w14:textId="62175931" w:rsidR="00922BA5" w:rsidRDefault="00922BA5" w:rsidP="00AD266E">
            <w:r>
              <w:t>Feedback has been shown, that it replaces physical graphing calculators and its very user friendly and student are happy with the device</w:t>
            </w:r>
          </w:p>
          <w:p w14:paraId="1B1F8874" w14:textId="57022128" w:rsidR="00922BA5" w:rsidRPr="00922BA5" w:rsidRDefault="00922BA5" w:rsidP="00AD266E">
            <w:r>
              <w:t xml:space="preserve">Strong back room support </w:t>
            </w:r>
          </w:p>
          <w:p w14:paraId="76B78DC0" w14:textId="77777777" w:rsidR="00AD266E" w:rsidRDefault="00AD266E" w:rsidP="00AD266E"/>
          <w:p w14:paraId="4FF1F16E" w14:textId="77777777" w:rsidR="00AD266E" w:rsidRPr="002C13DC" w:rsidRDefault="00AD266E" w:rsidP="00AD266E">
            <w:pPr>
              <w:rPr>
                <w:color w:val="A6A6A6" w:themeColor="background1" w:themeShade="A6"/>
              </w:rPr>
            </w:pP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DD1A81" w14:textId="77777777" w:rsidR="00280C3F" w:rsidRDefault="00280C3F" w:rsidP="00F5294F">
      <w:r>
        <w:separator/>
      </w:r>
    </w:p>
  </w:endnote>
  <w:endnote w:type="continuationSeparator" w:id="0">
    <w:p w14:paraId="2CBD3EFB" w14:textId="77777777" w:rsidR="00280C3F" w:rsidRDefault="00280C3F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415661" w14:textId="77777777" w:rsidR="00280C3F" w:rsidRDefault="00280C3F" w:rsidP="00F5294F">
      <w:r>
        <w:separator/>
      </w:r>
    </w:p>
  </w:footnote>
  <w:footnote w:type="continuationSeparator" w:id="0">
    <w:p w14:paraId="5D58EA8F" w14:textId="77777777" w:rsidR="00280C3F" w:rsidRDefault="00280C3F" w:rsidP="00F5294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6574C"/>
    <w:rsid w:val="0006616E"/>
    <w:rsid w:val="00075AC3"/>
    <w:rsid w:val="00117FDF"/>
    <w:rsid w:val="001810DE"/>
    <w:rsid w:val="002154C1"/>
    <w:rsid w:val="002324E0"/>
    <w:rsid w:val="00242812"/>
    <w:rsid w:val="00280C3F"/>
    <w:rsid w:val="002C13DC"/>
    <w:rsid w:val="00373942"/>
    <w:rsid w:val="00396C06"/>
    <w:rsid w:val="003C6716"/>
    <w:rsid w:val="003F136D"/>
    <w:rsid w:val="00591668"/>
    <w:rsid w:val="006D06B2"/>
    <w:rsid w:val="00704624"/>
    <w:rsid w:val="00762821"/>
    <w:rsid w:val="008248F3"/>
    <w:rsid w:val="00891577"/>
    <w:rsid w:val="008B31FE"/>
    <w:rsid w:val="008D1BCC"/>
    <w:rsid w:val="008E3793"/>
    <w:rsid w:val="00922BA5"/>
    <w:rsid w:val="00934D68"/>
    <w:rsid w:val="00944E7D"/>
    <w:rsid w:val="009D791C"/>
    <w:rsid w:val="00A65CD5"/>
    <w:rsid w:val="00A86FA5"/>
    <w:rsid w:val="00AD266E"/>
    <w:rsid w:val="00B055AF"/>
    <w:rsid w:val="00B2635F"/>
    <w:rsid w:val="00B76953"/>
    <w:rsid w:val="00B80F01"/>
    <w:rsid w:val="00BA3B40"/>
    <w:rsid w:val="00BC1D30"/>
    <w:rsid w:val="00BD15E8"/>
    <w:rsid w:val="00BE16D4"/>
    <w:rsid w:val="00C27A82"/>
    <w:rsid w:val="00CC7917"/>
    <w:rsid w:val="00D02963"/>
    <w:rsid w:val="00DB11BA"/>
    <w:rsid w:val="00E10A21"/>
    <w:rsid w:val="00E211B5"/>
    <w:rsid w:val="00F5294F"/>
    <w:rsid w:val="00F54CC3"/>
    <w:rsid w:val="00F57442"/>
    <w:rsid w:val="00F70C4B"/>
    <w:rsid w:val="00F9649D"/>
    <w:rsid w:val="00FF7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371</Words>
  <Characters>2118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2026-10-21T13:01:00Z</dcterms:created>
  <dcterms:modified xsi:type="dcterms:W3CDTF">2026-10-21T13:01:00Z</dcterms:modified>
</cp:coreProperties>
</file>