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027B12" w14:textId="77777777" w:rsidR="002A0124" w:rsidRDefault="002B563B">
      <w:pPr>
        <w:pStyle w:val="Normal1"/>
        <w:spacing w:line="276" w:lineRule="auto"/>
        <w:jc w:val="center"/>
        <w:rPr>
          <w:b/>
          <w:i/>
          <w:sz w:val="48"/>
          <w:szCs w:val="48"/>
        </w:rPr>
      </w:pPr>
      <w:r w:rsidRPr="002B563B">
        <w:rPr>
          <w:b/>
          <w:i/>
          <w:sz w:val="48"/>
          <w:szCs w:val="48"/>
        </w:rPr>
        <w:t>LCBB4003</w:t>
      </w:r>
      <w:r>
        <w:rPr>
          <w:b/>
          <w:i/>
          <w:sz w:val="48"/>
          <w:szCs w:val="48"/>
        </w:rPr>
        <w:t xml:space="preserve">: </w:t>
      </w:r>
      <w:r w:rsidR="002A0124" w:rsidRPr="002A0124">
        <w:rPr>
          <w:b/>
          <w:i/>
          <w:sz w:val="48"/>
          <w:szCs w:val="48"/>
        </w:rPr>
        <w:t>Introducing the Modern Workplace</w:t>
      </w:r>
    </w:p>
    <w:p w14:paraId="673840D9" w14:textId="77777777" w:rsidR="00EC1DFB" w:rsidRDefault="009C7E36">
      <w:pPr>
        <w:pStyle w:val="Normal1"/>
        <w:spacing w:line="276" w:lineRule="auto"/>
        <w:jc w:val="center"/>
        <w:rPr>
          <w:b/>
          <w:i/>
          <w:color w:val="222222"/>
          <w:sz w:val="36"/>
          <w:szCs w:val="36"/>
        </w:rPr>
      </w:pPr>
      <w:r>
        <w:rPr>
          <w:b/>
          <w:i/>
          <w:sz w:val="36"/>
          <w:szCs w:val="36"/>
        </w:rPr>
        <w:t xml:space="preserve">Submitted by: </w:t>
      </w:r>
      <w:r>
        <w:rPr>
          <w:b/>
          <w:i/>
          <w:color w:val="222222"/>
          <w:sz w:val="36"/>
          <w:szCs w:val="36"/>
          <w:highlight w:val="white"/>
        </w:rPr>
        <w:t>Mirela Oprea</w:t>
      </w:r>
    </w:p>
    <w:p w14:paraId="741CA077" w14:textId="77777777" w:rsidR="004E7447" w:rsidRDefault="004E7447">
      <w:pPr>
        <w:pStyle w:val="Normal1"/>
        <w:spacing w:line="276" w:lineRule="auto"/>
        <w:jc w:val="center"/>
        <w:rPr>
          <w:b/>
          <w:i/>
          <w:color w:val="222222"/>
          <w:sz w:val="36"/>
          <w:szCs w:val="36"/>
        </w:rPr>
      </w:pPr>
      <w:r>
        <w:rPr>
          <w:b/>
          <w:i/>
          <w:color w:val="222222"/>
          <w:sz w:val="36"/>
          <w:szCs w:val="36"/>
        </w:rPr>
        <w:t xml:space="preserve">Student Id: </w:t>
      </w:r>
      <w:r w:rsidRPr="004E7447">
        <w:rPr>
          <w:b/>
          <w:i/>
          <w:color w:val="222222"/>
          <w:sz w:val="36"/>
          <w:szCs w:val="36"/>
        </w:rPr>
        <w:t>2107120</w:t>
      </w:r>
    </w:p>
    <w:p w14:paraId="7EABB4E3" w14:textId="161CEC47" w:rsidR="004B3E06" w:rsidRPr="004E7447" w:rsidRDefault="004B3E06">
      <w:pPr>
        <w:pStyle w:val="Normal1"/>
        <w:spacing w:line="276" w:lineRule="auto"/>
        <w:jc w:val="center"/>
        <w:rPr>
          <w:b/>
          <w:i/>
          <w:color w:val="222222"/>
          <w:sz w:val="36"/>
          <w:szCs w:val="36"/>
        </w:rPr>
      </w:pPr>
      <w:r>
        <w:rPr>
          <w:b/>
          <w:i/>
          <w:color w:val="222222"/>
          <w:sz w:val="36"/>
          <w:szCs w:val="36"/>
        </w:rPr>
        <w:t>Lecturer: Dr. Fahad Khan</w:t>
      </w:r>
    </w:p>
    <w:p w14:paraId="0944FB0E" w14:textId="77777777" w:rsidR="00EC1DFB" w:rsidRPr="004E7447" w:rsidRDefault="009C7E36">
      <w:pPr>
        <w:pStyle w:val="Normal1"/>
        <w:rPr>
          <w:b/>
          <w:i/>
          <w:color w:val="222222"/>
          <w:sz w:val="36"/>
          <w:szCs w:val="36"/>
        </w:rPr>
      </w:pPr>
      <w:r>
        <w:br w:type="page"/>
      </w:r>
    </w:p>
    <w:p w14:paraId="36600B73" w14:textId="77777777" w:rsidR="00EC1DFB" w:rsidRDefault="009C7E36">
      <w:pPr>
        <w:pStyle w:val="Normal1"/>
      </w:pPr>
      <w:r>
        <w:rPr>
          <w:b/>
        </w:rPr>
        <w:lastRenderedPageBreak/>
        <w:t>Table of Contents</w:t>
      </w:r>
    </w:p>
    <w:sdt>
      <w:sdtPr>
        <w:id w:val="666819099"/>
        <w:docPartObj>
          <w:docPartGallery w:val="Table of Contents"/>
          <w:docPartUnique/>
        </w:docPartObj>
      </w:sdtPr>
      <w:sdtEndPr/>
      <w:sdtContent>
        <w:p w14:paraId="1DA3F992" w14:textId="77777777" w:rsidR="00EC1DFB" w:rsidRDefault="00EC1DFB">
          <w:pPr>
            <w:pStyle w:val="Normal1"/>
            <w:widowControl w:val="0"/>
            <w:tabs>
              <w:tab w:val="right" w:leader="dot" w:pos="9360"/>
            </w:tabs>
            <w:spacing w:before="60" w:after="0"/>
            <w:jc w:val="left"/>
            <w:rPr>
              <w:b/>
              <w:color w:val="000000"/>
            </w:rPr>
          </w:pPr>
          <w:r>
            <w:fldChar w:fldCharType="begin"/>
          </w:r>
          <w:r w:rsidR="009C7E36">
            <w:instrText xml:space="preserve"> TOC \h \u \z \t "Heading 1,1,Heading 2,2,Heading 3,3,Heading 4,4,Heading 5,5,Heading 6,6,"</w:instrText>
          </w:r>
          <w:r>
            <w:fldChar w:fldCharType="separate"/>
          </w:r>
          <w:hyperlink w:anchor="_9tjmor4sin5q">
            <w:r w:rsidR="009C7E36">
              <w:rPr>
                <w:b/>
                <w:color w:val="000000"/>
              </w:rPr>
              <w:t>Introduction</w:t>
            </w:r>
            <w:r w:rsidR="009C7E36">
              <w:rPr>
                <w:b/>
                <w:color w:val="000000"/>
              </w:rPr>
              <w:tab/>
            </w:r>
          </w:hyperlink>
          <w:r>
            <w:fldChar w:fldCharType="begin"/>
          </w:r>
          <w:r w:rsidR="009C7E36">
            <w:instrText xml:space="preserve"> PAGEREF _9tjmor4sin5q \h </w:instrText>
          </w:r>
          <w:r>
            <w:fldChar w:fldCharType="separate"/>
          </w:r>
          <w:r w:rsidR="009C7E36">
            <w:rPr>
              <w:b/>
            </w:rPr>
            <w:t>2</w:t>
          </w:r>
          <w:r>
            <w:fldChar w:fldCharType="end"/>
          </w:r>
        </w:p>
        <w:p w14:paraId="36AA11C2" w14:textId="77777777" w:rsidR="00EC1DFB" w:rsidRDefault="00AC60AD">
          <w:pPr>
            <w:pStyle w:val="Normal1"/>
            <w:widowControl w:val="0"/>
            <w:tabs>
              <w:tab w:val="right" w:leader="dot" w:pos="9360"/>
            </w:tabs>
            <w:spacing w:before="60" w:after="0"/>
            <w:jc w:val="left"/>
            <w:rPr>
              <w:b/>
              <w:color w:val="000000"/>
            </w:rPr>
          </w:pPr>
          <w:hyperlink w:anchor="_bz0sydtmswsl">
            <w:r w:rsidR="009C7E36">
              <w:rPr>
                <w:b/>
                <w:color w:val="000000"/>
              </w:rPr>
              <w:t>Main Body</w:t>
            </w:r>
            <w:r w:rsidR="009C7E36">
              <w:rPr>
                <w:b/>
                <w:color w:val="000000"/>
              </w:rPr>
              <w:tab/>
            </w:r>
          </w:hyperlink>
          <w:r w:rsidR="00EC1DFB">
            <w:fldChar w:fldCharType="begin"/>
          </w:r>
          <w:r w:rsidR="009C7E36">
            <w:instrText xml:space="preserve"> PAGEREF _bz0sydtmswsl \h </w:instrText>
          </w:r>
          <w:r w:rsidR="00EC1DFB">
            <w:fldChar w:fldCharType="separate"/>
          </w:r>
          <w:r w:rsidR="009C7E36">
            <w:rPr>
              <w:b/>
            </w:rPr>
            <w:t>2</w:t>
          </w:r>
          <w:r w:rsidR="00EC1DFB">
            <w:fldChar w:fldCharType="end"/>
          </w:r>
        </w:p>
        <w:p w14:paraId="35781066" w14:textId="77777777" w:rsidR="00EC1DFB" w:rsidRDefault="00AC60AD">
          <w:pPr>
            <w:pStyle w:val="Normal1"/>
            <w:widowControl w:val="0"/>
            <w:tabs>
              <w:tab w:val="right" w:leader="dot" w:pos="9360"/>
            </w:tabs>
            <w:spacing w:before="60" w:after="0"/>
            <w:ind w:left="360"/>
            <w:jc w:val="left"/>
            <w:rPr>
              <w:color w:val="000000"/>
            </w:rPr>
          </w:pPr>
          <w:hyperlink w:anchor="_rsgnw5u76w0s">
            <w:r w:rsidR="009C7E36">
              <w:rPr>
                <w:color w:val="000000"/>
              </w:rPr>
              <w:t>Characteristics of Effective Leaders</w:t>
            </w:r>
            <w:r w:rsidR="009C7E36">
              <w:rPr>
                <w:color w:val="000000"/>
              </w:rPr>
              <w:tab/>
            </w:r>
          </w:hyperlink>
          <w:r w:rsidR="00EC1DFB">
            <w:fldChar w:fldCharType="begin"/>
          </w:r>
          <w:r w:rsidR="009C7E36">
            <w:instrText xml:space="preserve"> PAGEREF _rsgnw5u76w0s \h </w:instrText>
          </w:r>
          <w:r w:rsidR="00EC1DFB">
            <w:fldChar w:fldCharType="separate"/>
          </w:r>
          <w:r w:rsidR="009C7E36">
            <w:t>2</w:t>
          </w:r>
          <w:r w:rsidR="00EC1DFB">
            <w:fldChar w:fldCharType="end"/>
          </w:r>
        </w:p>
        <w:p w14:paraId="5A19F97C" w14:textId="77777777" w:rsidR="00EC1DFB" w:rsidRDefault="00AC60AD">
          <w:pPr>
            <w:pStyle w:val="Normal1"/>
            <w:widowControl w:val="0"/>
            <w:tabs>
              <w:tab w:val="right" w:leader="dot" w:pos="9360"/>
            </w:tabs>
            <w:spacing w:before="60" w:after="0"/>
            <w:ind w:left="360"/>
            <w:jc w:val="left"/>
            <w:rPr>
              <w:color w:val="000000"/>
            </w:rPr>
          </w:pPr>
          <w:hyperlink w:anchor="_cjmwwjlvz6sx">
            <w:r w:rsidR="009C7E36">
              <w:rPr>
                <w:color w:val="000000"/>
              </w:rPr>
              <w:t>The role of managers</w:t>
            </w:r>
            <w:r w:rsidR="009C7E36">
              <w:rPr>
                <w:color w:val="000000"/>
              </w:rPr>
              <w:tab/>
            </w:r>
          </w:hyperlink>
          <w:r w:rsidR="00EC1DFB">
            <w:fldChar w:fldCharType="begin"/>
          </w:r>
          <w:r w:rsidR="009C7E36">
            <w:instrText xml:space="preserve"> PAGEREF _cjmwwjlvz6sx \h </w:instrText>
          </w:r>
          <w:r w:rsidR="00EC1DFB">
            <w:fldChar w:fldCharType="separate"/>
          </w:r>
          <w:r w:rsidR="009C7E36">
            <w:t>3</w:t>
          </w:r>
          <w:r w:rsidR="00EC1DFB">
            <w:fldChar w:fldCharType="end"/>
          </w:r>
        </w:p>
        <w:p w14:paraId="3185017C" w14:textId="77777777" w:rsidR="00EC1DFB" w:rsidRDefault="00AC60AD">
          <w:pPr>
            <w:pStyle w:val="Normal1"/>
            <w:widowControl w:val="0"/>
            <w:tabs>
              <w:tab w:val="right" w:leader="dot" w:pos="9360"/>
            </w:tabs>
            <w:spacing w:before="60" w:after="0"/>
            <w:ind w:left="360"/>
            <w:jc w:val="left"/>
            <w:rPr>
              <w:color w:val="000000"/>
            </w:rPr>
          </w:pPr>
          <w:hyperlink w:anchor="_ejqqbx4y6uri">
            <w:r w:rsidR="009C7E36">
              <w:rPr>
                <w:color w:val="000000"/>
              </w:rPr>
              <w:t>Similarities and differences</w:t>
            </w:r>
            <w:r w:rsidR="009C7E36">
              <w:rPr>
                <w:color w:val="000000"/>
              </w:rPr>
              <w:tab/>
            </w:r>
          </w:hyperlink>
          <w:r w:rsidR="00EC1DFB">
            <w:fldChar w:fldCharType="begin"/>
          </w:r>
          <w:r w:rsidR="009C7E36">
            <w:instrText xml:space="preserve"> PAGEREF _ejqqbx4y6uri \h </w:instrText>
          </w:r>
          <w:r w:rsidR="00EC1DFB">
            <w:fldChar w:fldCharType="separate"/>
          </w:r>
          <w:r w:rsidR="009C7E36">
            <w:t>3</w:t>
          </w:r>
          <w:r w:rsidR="00EC1DFB">
            <w:fldChar w:fldCharType="end"/>
          </w:r>
        </w:p>
        <w:p w14:paraId="5696BA0D" w14:textId="77777777" w:rsidR="00EC1DFB" w:rsidRDefault="00AC60AD">
          <w:pPr>
            <w:pStyle w:val="Normal1"/>
            <w:widowControl w:val="0"/>
            <w:tabs>
              <w:tab w:val="right" w:leader="dot" w:pos="9360"/>
            </w:tabs>
            <w:spacing w:before="60" w:after="0"/>
            <w:ind w:left="360"/>
            <w:jc w:val="left"/>
            <w:rPr>
              <w:color w:val="000000"/>
            </w:rPr>
          </w:pPr>
          <w:hyperlink w:anchor="_w8ku4nyg3t6k">
            <w:r w:rsidR="009C7E36">
              <w:rPr>
                <w:color w:val="000000"/>
              </w:rPr>
              <w:t>Leadership and organizational culture</w:t>
            </w:r>
            <w:r w:rsidR="009C7E36">
              <w:rPr>
                <w:color w:val="000000"/>
              </w:rPr>
              <w:tab/>
            </w:r>
          </w:hyperlink>
          <w:r w:rsidR="00EC1DFB">
            <w:fldChar w:fldCharType="begin"/>
          </w:r>
          <w:r w:rsidR="009C7E36">
            <w:instrText xml:space="preserve"> PAGEREF _w8ku4nyg3t6k \h </w:instrText>
          </w:r>
          <w:r w:rsidR="00EC1DFB">
            <w:fldChar w:fldCharType="separate"/>
          </w:r>
          <w:r w:rsidR="009C7E36">
            <w:t>4</w:t>
          </w:r>
          <w:r w:rsidR="00EC1DFB">
            <w:fldChar w:fldCharType="end"/>
          </w:r>
        </w:p>
        <w:p w14:paraId="6F6C73EA" w14:textId="77777777" w:rsidR="00EC1DFB" w:rsidRDefault="00AC60AD">
          <w:pPr>
            <w:pStyle w:val="Normal1"/>
            <w:widowControl w:val="0"/>
            <w:tabs>
              <w:tab w:val="right" w:leader="dot" w:pos="9360"/>
            </w:tabs>
            <w:spacing w:before="60" w:after="0"/>
            <w:ind w:left="360"/>
            <w:jc w:val="left"/>
            <w:rPr>
              <w:color w:val="000000"/>
            </w:rPr>
          </w:pPr>
          <w:hyperlink w:anchor="_kp7zwz58vneo">
            <w:r w:rsidR="009C7E36">
              <w:rPr>
                <w:color w:val="000000"/>
              </w:rPr>
              <w:t>Strategies for shaping the culture of an organization.</w:t>
            </w:r>
            <w:r w:rsidR="009C7E36">
              <w:rPr>
                <w:color w:val="000000"/>
              </w:rPr>
              <w:tab/>
            </w:r>
          </w:hyperlink>
          <w:r w:rsidR="00EC1DFB">
            <w:fldChar w:fldCharType="begin"/>
          </w:r>
          <w:r w:rsidR="009C7E36">
            <w:instrText xml:space="preserve"> PAGEREF _kp7zwz58vneo \h </w:instrText>
          </w:r>
          <w:r w:rsidR="00EC1DFB">
            <w:fldChar w:fldCharType="separate"/>
          </w:r>
          <w:r w:rsidR="009C7E36">
            <w:t>6</w:t>
          </w:r>
          <w:r w:rsidR="00EC1DFB">
            <w:fldChar w:fldCharType="end"/>
          </w:r>
        </w:p>
        <w:p w14:paraId="2EA7C721" w14:textId="77777777" w:rsidR="00EC1DFB" w:rsidRDefault="00AC60AD">
          <w:pPr>
            <w:pStyle w:val="Normal1"/>
            <w:widowControl w:val="0"/>
            <w:tabs>
              <w:tab w:val="right" w:leader="dot" w:pos="9360"/>
            </w:tabs>
            <w:spacing w:before="60" w:after="0"/>
            <w:jc w:val="left"/>
            <w:rPr>
              <w:b/>
              <w:color w:val="000000"/>
            </w:rPr>
          </w:pPr>
          <w:hyperlink w:anchor="_urogbudvd2ao">
            <w:r w:rsidR="009C7E36">
              <w:rPr>
                <w:b/>
                <w:color w:val="000000"/>
              </w:rPr>
              <w:t>Conclusion</w:t>
            </w:r>
            <w:r w:rsidR="009C7E36">
              <w:rPr>
                <w:b/>
                <w:color w:val="000000"/>
              </w:rPr>
              <w:tab/>
            </w:r>
          </w:hyperlink>
          <w:r w:rsidR="00EC1DFB">
            <w:fldChar w:fldCharType="begin"/>
          </w:r>
          <w:r w:rsidR="009C7E36">
            <w:instrText xml:space="preserve"> PAGEREF _urogbudvd2ao \h </w:instrText>
          </w:r>
          <w:r w:rsidR="00EC1DFB">
            <w:fldChar w:fldCharType="separate"/>
          </w:r>
          <w:r w:rsidR="009C7E36">
            <w:rPr>
              <w:b/>
            </w:rPr>
            <w:t>6</w:t>
          </w:r>
          <w:r w:rsidR="00EC1DFB">
            <w:fldChar w:fldCharType="end"/>
          </w:r>
        </w:p>
        <w:p w14:paraId="758EFED9" w14:textId="77777777" w:rsidR="00EC1DFB" w:rsidRDefault="00AC60AD">
          <w:pPr>
            <w:pStyle w:val="Normal1"/>
            <w:widowControl w:val="0"/>
            <w:tabs>
              <w:tab w:val="right" w:leader="dot" w:pos="9360"/>
            </w:tabs>
            <w:spacing w:before="60" w:after="0"/>
            <w:jc w:val="left"/>
            <w:rPr>
              <w:b/>
              <w:color w:val="000000"/>
            </w:rPr>
          </w:pPr>
          <w:hyperlink w:anchor="_ebmcv6ton1vm">
            <w:r w:rsidR="009C7E36">
              <w:rPr>
                <w:b/>
                <w:color w:val="000000"/>
              </w:rPr>
              <w:t>References</w:t>
            </w:r>
            <w:r w:rsidR="009C7E36">
              <w:rPr>
                <w:b/>
                <w:color w:val="000000"/>
              </w:rPr>
              <w:tab/>
            </w:r>
          </w:hyperlink>
          <w:r w:rsidR="00EC1DFB">
            <w:fldChar w:fldCharType="begin"/>
          </w:r>
          <w:r w:rsidR="009C7E36">
            <w:instrText xml:space="preserve"> PAGEREF _ebmcv6ton1vm \h </w:instrText>
          </w:r>
          <w:r w:rsidR="00EC1DFB">
            <w:fldChar w:fldCharType="separate"/>
          </w:r>
          <w:r w:rsidR="009C7E36">
            <w:rPr>
              <w:b/>
            </w:rPr>
            <w:t>7</w:t>
          </w:r>
          <w:r w:rsidR="00EC1DFB">
            <w:fldChar w:fldCharType="end"/>
          </w:r>
          <w:r w:rsidR="00EC1DFB">
            <w:fldChar w:fldCharType="end"/>
          </w:r>
        </w:p>
      </w:sdtContent>
    </w:sdt>
    <w:p w14:paraId="09D3BE13" w14:textId="77777777" w:rsidR="00EC1DFB" w:rsidRDefault="009C7E36">
      <w:pPr>
        <w:pStyle w:val="Normal1"/>
      </w:pPr>
      <w:r>
        <w:br w:type="page"/>
      </w:r>
    </w:p>
    <w:p w14:paraId="1B2FA078" w14:textId="77777777" w:rsidR="00EC1DFB" w:rsidRDefault="009C7E36">
      <w:pPr>
        <w:pStyle w:val="Heading1"/>
      </w:pPr>
      <w:bookmarkStart w:id="0" w:name="_9tjmor4sin5q" w:colFirst="0" w:colLast="0"/>
      <w:bookmarkEnd w:id="0"/>
      <w:r>
        <w:lastRenderedPageBreak/>
        <w:t>Introduction</w:t>
      </w:r>
    </w:p>
    <w:p w14:paraId="0D2BCC9A" w14:textId="6EA1222D" w:rsidR="00EC1DFB" w:rsidRDefault="009C7E36">
      <w:pPr>
        <w:pStyle w:val="Normal1"/>
        <w:rPr>
          <w:color w:val="222222"/>
          <w:highlight w:val="white"/>
        </w:rPr>
      </w:pPr>
      <w:r>
        <w:rPr>
          <w:color w:val="222222"/>
          <w:highlight w:val="white"/>
        </w:rPr>
        <w:t>The culture of an organization can be hugely influenced by the kind of leadership that exists within the company. Acting strictly as managers and leaders can have a degree of negative impact on how the employees of an organization perceive the work done by them. This in turn can lead to the deterioration of a positive work culture in the company. The integration of various values of inspirational leadership can help in checking the decline of a healthy culture in an organization.</w:t>
      </w:r>
    </w:p>
    <w:p w14:paraId="6454DB7A" w14:textId="77777777" w:rsidR="00EC1DFB" w:rsidRDefault="009C7E36">
      <w:pPr>
        <w:pStyle w:val="Heading1"/>
      </w:pPr>
      <w:bookmarkStart w:id="1" w:name="_bz0sydtmswsl" w:colFirst="0" w:colLast="0"/>
      <w:bookmarkEnd w:id="1"/>
      <w:r>
        <w:t>Main Body</w:t>
      </w:r>
    </w:p>
    <w:p w14:paraId="2674C59E" w14:textId="77777777" w:rsidR="00EC1DFB" w:rsidRDefault="009C7E36">
      <w:pPr>
        <w:pStyle w:val="Heading2"/>
      </w:pPr>
      <w:bookmarkStart w:id="2" w:name="_rsgnw5u76w0s" w:colFirst="0" w:colLast="0"/>
      <w:bookmarkEnd w:id="2"/>
      <w:r>
        <w:t>Characteristics of Effective Leaders</w:t>
      </w:r>
    </w:p>
    <w:p w14:paraId="68CE0042" w14:textId="77777777" w:rsidR="00EC1DFB" w:rsidRDefault="009C7E36">
      <w:pPr>
        <w:pStyle w:val="Normal1"/>
        <w:rPr>
          <w:color w:val="222222"/>
          <w:highlight w:val="white"/>
        </w:rPr>
      </w:pPr>
      <w:r>
        <w:rPr>
          <w:color w:val="222222"/>
          <w:highlight w:val="white"/>
        </w:rPr>
        <w:t>There exist three primary characteristics that can determine the degree of efficiency and capability a leader possesses. These include having a vision for higher organization and work, being a good communicator, and managing the work they have been assigned to their subordinates and team members. A leader must be able to develop a long-term vision for the work done by them. The creation of such a vision can help in generating long-term goals for the team which can not only keep them motivated but can also provide them with a target to work towards (Iqbal and Ahmad, 2021). In addition to that, the leader must be able to project this vision to the minds of their teammates to get them involved in achieving these goals. The next aspect of leadership is related to the way a leader communicates with their teammates. An effective leader can get the members of their teams emotionally invested in one another along with their work responsibilities (Blanchard and Broadwell, 2021). The final aspect that can generate effectiveness in the workings of a leader is the degree of delegation they do. Creating a culture of trust in the organization can go a major way in helping the employees of the organization to work more collaboratively and assign the required tasks to their juniors.</w:t>
      </w:r>
    </w:p>
    <w:p w14:paraId="41ECD737" w14:textId="77777777" w:rsidR="00EC1DFB" w:rsidRDefault="009C7E36">
      <w:pPr>
        <w:pStyle w:val="Heading2"/>
      </w:pPr>
      <w:bookmarkStart w:id="3" w:name="_cjmwwjlvz6sx" w:colFirst="0" w:colLast="0"/>
      <w:bookmarkEnd w:id="3"/>
      <w:r>
        <w:t>The role of managers</w:t>
      </w:r>
    </w:p>
    <w:p w14:paraId="360940C2" w14:textId="77777777" w:rsidR="00EC1DFB" w:rsidRDefault="009C7E36">
      <w:pPr>
        <w:pStyle w:val="Normal1"/>
        <w:rPr>
          <w:color w:val="222222"/>
          <w:highlight w:val="white"/>
        </w:rPr>
      </w:pPr>
      <w:r>
        <w:rPr>
          <w:color w:val="222222"/>
          <w:highlight w:val="white"/>
        </w:rPr>
        <w:t xml:space="preserve">The job of managers can be divided into four broad segments. These include planning, organizing, leading, and controlling. The aspect of planning involves various tasks such as defining the short-term goals for the team, the objectives that need to be focused on while doing their task as well as creating the necessary strategies for their teams which can help them to achieve their goals (Van </w:t>
      </w:r>
      <w:proofErr w:type="spellStart"/>
      <w:r>
        <w:rPr>
          <w:color w:val="222222"/>
          <w:highlight w:val="white"/>
        </w:rPr>
        <w:t>Vugt</w:t>
      </w:r>
      <w:proofErr w:type="spellEnd"/>
      <w:r>
        <w:rPr>
          <w:color w:val="222222"/>
          <w:highlight w:val="white"/>
        </w:rPr>
        <w:t xml:space="preserve"> and von Rueden, 2020). In addition to this, the planning process also involves assessing what </w:t>
      </w:r>
      <w:r>
        <w:rPr>
          <w:color w:val="222222"/>
          <w:highlight w:val="white"/>
        </w:rPr>
        <w:lastRenderedPageBreak/>
        <w:t>kinds of resources will be needed in which stage of the job and managing them efficiently to fulfill these needs. The next significant task which is done by the manager is to organize the tasks that will be completed by his team. The large-scale task that is assigned to a group of employees must be divided into smaller subtasks by the manager so that these different jobs can be assigned to different members of the team to help develop the level of efficiency with which the team operates (Madi Odeh et al., 2023). The next integral aspect of a manager's job is the task of leading. The manager of a team is supposed to be the source of guidance for all the members who are working under him. In addition to this, it is also the job of the manager to ensure that there are no long-running conflicts between the team members and that any issues that arise in this contest are handled with efficiency and fairness. The final aspect of the job done by the manager is to control the output that is generated by this team (Ciulla and Ciulla, 2020). This includes conducting regular performance analysis sessions to determine which members of the team can improve the level of output generated by them. Moreover, the overall progress that the team is showcasing in achieving the set goals is also determined by the manager of the team.</w:t>
      </w:r>
    </w:p>
    <w:p w14:paraId="1C061BE9" w14:textId="77777777" w:rsidR="00EC1DFB" w:rsidRDefault="009C7E36">
      <w:pPr>
        <w:pStyle w:val="Heading2"/>
      </w:pPr>
      <w:bookmarkStart w:id="4" w:name="_ejqqbx4y6uri" w:colFirst="0" w:colLast="0"/>
      <w:bookmarkEnd w:id="4"/>
      <w:r>
        <w:t>Similarities and differences</w:t>
      </w:r>
    </w:p>
    <w:p w14:paraId="31696D6C" w14:textId="26B0E2E3" w:rsidR="00EC1DFB" w:rsidRDefault="009C7E36">
      <w:pPr>
        <w:pStyle w:val="Normal1"/>
        <w:rPr>
          <w:color w:val="222222"/>
          <w:highlight w:val="white"/>
        </w:rPr>
      </w:pPr>
      <w:r>
        <w:rPr>
          <w:color w:val="222222"/>
          <w:highlight w:val="white"/>
        </w:rPr>
        <w:t>The job done by managers and leaders has some degree of interconnectedness and even some level of overlap. Both leader and manager try to conduct their roles in a way such that the overall goals of the organization can be achieved. They are responsible for making sure that the efforts done by their teams are in alignment with the long-term aims of the organization and are supposed to keep the focus of their teams on the goal started by the company (</w:t>
      </w:r>
      <w:proofErr w:type="spellStart"/>
      <w:r>
        <w:rPr>
          <w:color w:val="222222"/>
          <w:highlight w:val="white"/>
        </w:rPr>
        <w:t>Paais</w:t>
      </w:r>
      <w:proofErr w:type="spellEnd"/>
      <w:r>
        <w:rPr>
          <w:color w:val="222222"/>
          <w:highlight w:val="white"/>
        </w:rPr>
        <w:t xml:space="preserve"> and </w:t>
      </w:r>
      <w:proofErr w:type="spellStart"/>
      <w:r>
        <w:rPr>
          <w:color w:val="222222"/>
          <w:highlight w:val="white"/>
        </w:rPr>
        <w:t>Pattiruhu</w:t>
      </w:r>
      <w:proofErr w:type="spellEnd"/>
      <w:r>
        <w:rPr>
          <w:color w:val="222222"/>
          <w:highlight w:val="white"/>
        </w:rPr>
        <w:t>, 2020). Both The leaders and the manager are responsible for making the necessary decisions for the team when being faced by a situation of a dilemma. Their jobs require them to assess the situation that is present before them, determine different solutions that can be used to effectively handle the fact situation, the risks that are present with both the op</w:t>
      </w:r>
      <w:r w:rsidR="004B3E06">
        <w:rPr>
          <w:color w:val="222222"/>
          <w:highlight w:val="white"/>
        </w:rPr>
        <w:t>tions</w:t>
      </w:r>
      <w:r>
        <w:rPr>
          <w:color w:val="222222"/>
          <w:highlight w:val="white"/>
        </w:rPr>
        <w:t>, and choose the best fit option to effectively handle the issues faced by their teams. Finally, both the leaders of an organization as well as the managers of the team working within the company are required to be excellent in their communication skills (Lam et al., 2021). These skills can play a major role in helping individuals convey their ideas to their teams in a better manner, understand the perspectives and emotions of their team members, and develop collaboration within their team.</w:t>
      </w:r>
    </w:p>
    <w:p w14:paraId="34978F6B" w14:textId="335FF141" w:rsidR="00EC1DFB" w:rsidRDefault="009C7E36">
      <w:pPr>
        <w:pStyle w:val="Normal1"/>
        <w:rPr>
          <w:color w:val="222222"/>
          <w:highlight w:val="white"/>
        </w:rPr>
      </w:pPr>
      <w:r>
        <w:rPr>
          <w:color w:val="222222"/>
          <w:highlight w:val="white"/>
        </w:rPr>
        <w:lastRenderedPageBreak/>
        <w:t xml:space="preserve">However, there also exists a large </w:t>
      </w:r>
      <w:proofErr w:type="gramStart"/>
      <w:r>
        <w:rPr>
          <w:color w:val="222222"/>
          <w:highlight w:val="white"/>
        </w:rPr>
        <w:t>amount</w:t>
      </w:r>
      <w:proofErr w:type="gramEnd"/>
      <w:r>
        <w:rPr>
          <w:color w:val="222222"/>
          <w:highlight w:val="white"/>
        </w:rPr>
        <w:t xml:space="preserve"> of differences between the jobs of the managers and the leaders. The biggest difference comes in the form of the primary focus with which a lot of these individuals conduct their jobs. The role of managers usually requires them to be more task-oriented while a leader is supposed to perform their jobs while having the majority of attention on the people on the teams (Rehman and Iqbal, 2020). A leader is supposed to provide inspiration to the members of their team and to ensure that the task in which their employees are engaging themselves has a degree of interest as well. On the other hand, the manager of a team is more concerned with ensuring that the overall job that is being assigned to them is effectively distributed amongst all the team members and that the tasks assigned to them are completed with efficiency and before the assigned deadlines (Lubis and Hanum, 2020, December). The vision with which both of these individuals conduct their jobs is also extremely different. A leader is more concerned with the </w:t>
      </w:r>
      <w:r w:rsidR="00AC60AD">
        <w:rPr>
          <w:color w:val="222222"/>
          <w:highlight w:val="white"/>
        </w:rPr>
        <w:t>long</w:t>
      </w:r>
      <w:r>
        <w:rPr>
          <w:color w:val="222222"/>
          <w:highlight w:val="white"/>
        </w:rPr>
        <w:t>-term goals of the organization. The strategic vision that the leader has developed for the company is the primary concern for the different actions taken by them. Having a stark difference with this, managers do their jobs while having the short-term goals of the organization on their minds. A ma</w:t>
      </w:r>
      <w:r w:rsidR="00AC60AD">
        <w:rPr>
          <w:color w:val="222222"/>
          <w:highlight w:val="white"/>
        </w:rPr>
        <w:t>nager</w:t>
      </w:r>
      <w:r>
        <w:rPr>
          <w:color w:val="222222"/>
          <w:highlight w:val="white"/>
        </w:rPr>
        <w:t xml:space="preserve"> is more focused on ensuring that the team working under them operates with the best possible degree of efficiency and that the day-to-day tasks that are assigned to them are completed properly.</w:t>
      </w:r>
    </w:p>
    <w:p w14:paraId="3565C4C7" w14:textId="77777777" w:rsidR="00EC1DFB" w:rsidRDefault="009C7E36">
      <w:pPr>
        <w:pStyle w:val="Heading2"/>
      </w:pPr>
      <w:bookmarkStart w:id="5" w:name="_w8ku4nyg3t6k" w:colFirst="0" w:colLast="0"/>
      <w:bookmarkEnd w:id="5"/>
      <w:r>
        <w:t>Leadership and organizational culture</w:t>
      </w:r>
    </w:p>
    <w:p w14:paraId="1C3AD605" w14:textId="77777777" w:rsidR="00EC1DFB" w:rsidRDefault="009C7E36">
      <w:pPr>
        <w:pStyle w:val="Normal1"/>
        <w:rPr>
          <w:color w:val="222222"/>
          <w:highlight w:val="white"/>
        </w:rPr>
      </w:pPr>
      <w:r>
        <w:rPr>
          <w:color w:val="222222"/>
          <w:highlight w:val="white"/>
        </w:rPr>
        <w:t xml:space="preserve">The culture of an organization can </w:t>
      </w:r>
      <w:proofErr w:type="gramStart"/>
      <w:r>
        <w:rPr>
          <w:color w:val="222222"/>
          <w:highlight w:val="white"/>
        </w:rPr>
        <w:t>play</w:t>
      </w:r>
      <w:proofErr w:type="gramEnd"/>
      <w:r>
        <w:rPr>
          <w:color w:val="222222"/>
          <w:highlight w:val="white"/>
        </w:rPr>
        <w:t xml:space="preserve"> a major role in determining the long-term efficiency of the company as well as the work culture of the organization. It can be primarily defined as the different values and beliefs that are shared by the different employees of the organization and the principles with which the top management of the company handles different tasks such as policy-making, decision-making, and much more (McCauley and Palus, 2021). The culture of the organization can help define the overall identity of the corporation and can have a huge amount of impact on how the different individuals working in and with the company interact and engage with one another. Moreover, it can also affect the morale and integrity of the employees as well as the performance they showcase in the work done by them. The leadership that is present within an organization can have a huge amount of impact on the way the culture of the company is developed and shaped over the years (Samimi et al., 2022). The leaders operating on different levels in the company can help in establishing the initial tone of work that is being done in the company as well as how the employees are supposed to conduct their lives while doing their assigned tasks. This </w:t>
      </w:r>
      <w:r>
        <w:rPr>
          <w:color w:val="222222"/>
          <w:highlight w:val="white"/>
        </w:rPr>
        <w:lastRenderedPageBreak/>
        <w:t>initial tone can have a critical role to play in influencing the thought process the various employees working in the organization have towards their jobs, the way they feel about the impact they can have on the progress of the organization as well as the actual work they do in the company.</w:t>
      </w:r>
    </w:p>
    <w:p w14:paraId="18313B7C" w14:textId="72D03B32" w:rsidR="00EC1DFB" w:rsidRDefault="009C7E36">
      <w:pPr>
        <w:pStyle w:val="Normal1"/>
        <w:rPr>
          <w:color w:val="222222"/>
          <w:highlight w:val="white"/>
        </w:rPr>
      </w:pPr>
      <w:r>
        <w:rPr>
          <w:color w:val="222222"/>
          <w:highlight w:val="white"/>
        </w:rPr>
        <w:t xml:space="preserve">Leaders are supposed to act as role models for their team members and employees and should try to integrate the different values the company preaches in the actions done by them. Witnessing the different values and privileges that are being used by their leaders can inspire the different employees working in the company to make use of the same principles and beliefs in their tasks (Sarwar et al., 2020). Serving as a moral compass for their team members, leaders with their conduct can play a major role in integrating these values on the ground level in their employee's behavior. Taking the example of one of the most influential and popular corporate leaders, Steve Jobs, the degree of inductive leadership which can have on the organizational culture can be explained in a much better </w:t>
      </w:r>
      <w:r w:rsidR="00AC60AD">
        <w:rPr>
          <w:color w:val="222222"/>
          <w:highlight w:val="white"/>
        </w:rPr>
        <w:t>manner</w:t>
      </w:r>
      <w:r>
        <w:rPr>
          <w:color w:val="222222"/>
          <w:highlight w:val="white"/>
        </w:rPr>
        <w:t>. Being the CEO of Apple, Steve Jobs fostered a culture of innovation and work excellence in the company by showcasing to his employees his constant and never-ending efforts towards developing products that suit the needs of their consumers in the best possible manner (Nardi et al., 2020). Through his actions, he demonstrated that he not only expects high standards of work from the employees working in this company but also from the work he engages in. The different values that were instilled in the organization by S</w:t>
      </w:r>
      <w:r w:rsidR="00AC60AD">
        <w:rPr>
          <w:color w:val="222222"/>
          <w:highlight w:val="white"/>
        </w:rPr>
        <w:t>t</w:t>
      </w:r>
      <w:r>
        <w:rPr>
          <w:color w:val="222222"/>
          <w:highlight w:val="white"/>
        </w:rPr>
        <w:t>eve J</w:t>
      </w:r>
      <w:r w:rsidR="00AC60AD">
        <w:rPr>
          <w:color w:val="222222"/>
          <w:highlight w:val="white"/>
        </w:rPr>
        <w:t>o</w:t>
      </w:r>
      <w:r>
        <w:rPr>
          <w:color w:val="222222"/>
          <w:highlight w:val="white"/>
        </w:rPr>
        <w:t>bs such as a consumer-centric approach to product development, simplicity in the user interface and product design as well high elegance in the visual aspects of his products are still vestibule in the goods produced by the company.</w:t>
      </w:r>
    </w:p>
    <w:p w14:paraId="33C3CA55" w14:textId="77777777" w:rsidR="00EC1DFB" w:rsidRDefault="00EC1DFB">
      <w:pPr>
        <w:pStyle w:val="Normal1"/>
        <w:rPr>
          <w:color w:val="222222"/>
          <w:highlight w:val="white"/>
        </w:rPr>
      </w:pPr>
    </w:p>
    <w:p w14:paraId="7935E0E3" w14:textId="77777777" w:rsidR="00EC1DFB" w:rsidRDefault="009C7E36">
      <w:pPr>
        <w:pStyle w:val="Heading2"/>
      </w:pPr>
      <w:bookmarkStart w:id="6" w:name="_kp7zwz58vneo" w:colFirst="0" w:colLast="0"/>
      <w:bookmarkEnd w:id="6"/>
      <w:r>
        <w:t>Strategies for shaping the culture of an organization.</w:t>
      </w:r>
    </w:p>
    <w:p w14:paraId="230165A5" w14:textId="77777777" w:rsidR="00EC1DFB" w:rsidRDefault="009C7E36">
      <w:pPr>
        <w:pStyle w:val="Normal1"/>
        <w:rPr>
          <w:color w:val="222222"/>
          <w:highlight w:val="white"/>
        </w:rPr>
      </w:pPr>
      <w:r>
        <w:rPr>
          <w:color w:val="222222"/>
          <w:highlight w:val="white"/>
        </w:rPr>
        <w:t xml:space="preserve">There exists a large number of strategies that can be used by an organization to ensure that the culture that is being developed in their company is the one they intend to generate amongst their employees. The most significant initiative that can be taken by the company is to ensure that the individuals who are responsible for heading the different teams present in their company intricate some degree of leadership as well as management in their work operations (Tang et al., 2020). Developing the different values of inspirational leadership without the requirement practices related to management can play a major role in ensuring that the employees of the company are motivated in their jobs while looking up to their team members. Developing a culture of healthy </w:t>
      </w:r>
      <w:r>
        <w:rPr>
          <w:color w:val="222222"/>
          <w:highlight w:val="white"/>
        </w:rPr>
        <w:lastRenderedPageBreak/>
        <w:t>leadership and supervision in a company can play an integral role in creating a chain of competent leaders in the organization on all levels (</w:t>
      </w:r>
      <w:proofErr w:type="spellStart"/>
      <w:r>
        <w:rPr>
          <w:color w:val="222222"/>
          <w:highlight w:val="white"/>
        </w:rPr>
        <w:t>Alblooshi</w:t>
      </w:r>
      <w:proofErr w:type="spellEnd"/>
      <w:r>
        <w:rPr>
          <w:color w:val="222222"/>
          <w:highlight w:val="white"/>
        </w:rPr>
        <w:t xml:space="preserve"> et al., 2021). This chain of leaders can act as a driving force in bringing about a huge level of change in the existing culture of the organization as the different employees working in the company would look up to the heads of their team and would try to imitate them in their professional acts.</w:t>
      </w:r>
    </w:p>
    <w:p w14:paraId="07A5241E" w14:textId="77777777" w:rsidR="00EC1DFB" w:rsidRDefault="009C7E36">
      <w:pPr>
        <w:pStyle w:val="Heading1"/>
      </w:pPr>
      <w:bookmarkStart w:id="7" w:name="_urogbudvd2ao" w:colFirst="0" w:colLast="0"/>
      <w:bookmarkEnd w:id="7"/>
      <w:r>
        <w:t>Conclusion</w:t>
      </w:r>
    </w:p>
    <w:p w14:paraId="656736B6" w14:textId="77777777" w:rsidR="00EC1DFB" w:rsidRDefault="009C7E36">
      <w:pPr>
        <w:pStyle w:val="Normal1"/>
        <w:rPr>
          <w:color w:val="222222"/>
          <w:highlight w:val="white"/>
        </w:rPr>
      </w:pPr>
      <w:r>
        <w:rPr>
          <w:color w:val="222222"/>
          <w:highlight w:val="white"/>
        </w:rPr>
        <w:t>Creating a balance between different management skills as well as leadership qualities can play an integral role in developing a positive culture within the employees of an organization. The tone set by the leaders through their conduct can act as a point of reference for their employees and team members who can try to integrate the same qualities while engaging in their jobs. The team leaders working on all the different levels of an organization should try to inspire in their team members the different values promoted and valued by the organization by acting as a role model for their team members to imitate.</w:t>
      </w:r>
      <w:r>
        <w:br w:type="page"/>
      </w:r>
    </w:p>
    <w:p w14:paraId="43AADD93" w14:textId="77777777" w:rsidR="00EC1DFB" w:rsidRDefault="009C7E36">
      <w:pPr>
        <w:pStyle w:val="Heading1"/>
      </w:pPr>
      <w:bookmarkStart w:id="8" w:name="_ebmcv6ton1vm" w:colFirst="0" w:colLast="0"/>
      <w:bookmarkEnd w:id="8"/>
      <w:r>
        <w:lastRenderedPageBreak/>
        <w:t>References</w:t>
      </w:r>
    </w:p>
    <w:p w14:paraId="0D033B1B" w14:textId="77777777" w:rsidR="00EC1DFB" w:rsidRDefault="009C7E36">
      <w:pPr>
        <w:pStyle w:val="Normal1"/>
      </w:pPr>
      <w:proofErr w:type="spellStart"/>
      <w:r>
        <w:t>Alblooshi</w:t>
      </w:r>
      <w:proofErr w:type="spellEnd"/>
      <w:r>
        <w:t xml:space="preserve">, M., </w:t>
      </w:r>
      <w:proofErr w:type="spellStart"/>
      <w:r>
        <w:t>Shamsuzzaman</w:t>
      </w:r>
      <w:proofErr w:type="spellEnd"/>
      <w:r>
        <w:t xml:space="preserve">, M. and </w:t>
      </w:r>
      <w:proofErr w:type="spellStart"/>
      <w:r>
        <w:t>Haridy</w:t>
      </w:r>
      <w:proofErr w:type="spellEnd"/>
      <w:r>
        <w:t xml:space="preserve">, S., 2021. The relationship between leadership styles and </w:t>
      </w:r>
      <w:proofErr w:type="spellStart"/>
      <w:r>
        <w:t>organisational</w:t>
      </w:r>
      <w:proofErr w:type="spellEnd"/>
      <w:r>
        <w:t xml:space="preserve"> innovation: A systematic literature review and narrative synthesis. European Journal of Innovation Management, 24(2), pp.338-370.</w:t>
      </w:r>
    </w:p>
    <w:p w14:paraId="4FFF2119" w14:textId="77777777" w:rsidR="00EC1DFB" w:rsidRDefault="009C7E36">
      <w:pPr>
        <w:pStyle w:val="Normal1"/>
      </w:pPr>
      <w:r>
        <w:t xml:space="preserve">Blanchard, K. and Broadwell, R., 2021. Servant leadership in action: How you can achieve great relationships and results. Berrett-Koehler Publishers, </w:t>
      </w:r>
      <w:proofErr w:type="gramStart"/>
      <w:r>
        <w:t>Inc..</w:t>
      </w:r>
      <w:proofErr w:type="gramEnd"/>
    </w:p>
    <w:p w14:paraId="09A58EF5" w14:textId="77777777" w:rsidR="00EC1DFB" w:rsidRDefault="009C7E36">
      <w:pPr>
        <w:pStyle w:val="Normal1"/>
      </w:pPr>
      <w:r>
        <w:t>Ciulla, J.B. and Ciulla, J.B., 2020. The importance of leadership in shaping business values. The search for ethics in leadership, business, and beyond, pp.153-163.</w:t>
      </w:r>
    </w:p>
    <w:p w14:paraId="2F69FC6F" w14:textId="77777777" w:rsidR="00EC1DFB" w:rsidRDefault="009C7E36">
      <w:pPr>
        <w:pStyle w:val="Normal1"/>
      </w:pPr>
      <w:r>
        <w:t>Iqbal, Q. and Ahmad, N.H., 2021. Sustainable development: The colors of sustainable leadership in learning organization. Sustainable Development, 29(1), pp.108-119.</w:t>
      </w:r>
    </w:p>
    <w:p w14:paraId="10060758" w14:textId="77777777" w:rsidR="00EC1DFB" w:rsidRDefault="009C7E36">
      <w:pPr>
        <w:pStyle w:val="Normal1"/>
      </w:pPr>
      <w:r>
        <w:t>Lam, L., Nguyen, P., Le, N. and Tran, K., 2021. The relation among organizational culture, knowledge management, and innovation capability: Its implication for open innovation. Journal of Open Innovation: Technology, Market, and Complexity, 7(1), p.66.</w:t>
      </w:r>
    </w:p>
    <w:p w14:paraId="5254665A" w14:textId="77777777" w:rsidR="00EC1DFB" w:rsidRDefault="009C7E36">
      <w:pPr>
        <w:pStyle w:val="Normal1"/>
      </w:pPr>
      <w:r>
        <w:t>Lubis, F.R. and Hanum, F., 2020, December. Organizational culture. In 2nd Yogyakarta International Conference on Educational Management/Administration and Pedagogy (YICEMAP 2019) (pp. 88-91). Atlantis Press.</w:t>
      </w:r>
    </w:p>
    <w:p w14:paraId="0AE76B0F" w14:textId="77777777" w:rsidR="00EC1DFB" w:rsidRDefault="009C7E36">
      <w:pPr>
        <w:pStyle w:val="Normal1"/>
      </w:pPr>
      <w:r>
        <w:t xml:space="preserve">Madi Odeh, R.B., Obeidat, B.Y., Jaradat, M.O., </w:t>
      </w:r>
      <w:proofErr w:type="spellStart"/>
      <w:r>
        <w:t>Masa'deh</w:t>
      </w:r>
      <w:proofErr w:type="spellEnd"/>
      <w:r>
        <w:t xml:space="preserve">, R.E. and </w:t>
      </w:r>
      <w:proofErr w:type="spellStart"/>
      <w:r>
        <w:t>Alshurideh</w:t>
      </w:r>
      <w:proofErr w:type="spellEnd"/>
      <w:r>
        <w:t>, M.T., 2023. The transformational leadership role in achieving organizational resilience through adaptive cultures: the case of Dubai service sector. International Journal of Productivity and Performance Management, 72(2), pp.440-468.</w:t>
      </w:r>
    </w:p>
    <w:p w14:paraId="6B02C230" w14:textId="77777777" w:rsidR="00EC1DFB" w:rsidRDefault="009C7E36">
      <w:pPr>
        <w:pStyle w:val="Normal1"/>
      </w:pPr>
      <w:r>
        <w:t>McCauley, C.D. and Palus, C.J., 2021. Developing the theory and practice of leadership development: A relational view. The Leadership Quarterly, 32(5), p.101456.</w:t>
      </w:r>
    </w:p>
    <w:p w14:paraId="63E09DED" w14:textId="77777777" w:rsidR="00EC1DFB" w:rsidRDefault="009C7E36">
      <w:pPr>
        <w:pStyle w:val="Normal1"/>
      </w:pPr>
      <w:r>
        <w:t xml:space="preserve">Nardi, D., Waite, R., Nowak, M., Hatcher, B., Hines‐Martin, V. and </w:t>
      </w:r>
      <w:proofErr w:type="spellStart"/>
      <w:r>
        <w:t>Stacciarini</w:t>
      </w:r>
      <w:proofErr w:type="spellEnd"/>
      <w:r>
        <w:t>, J.M.R., 2020. Achieving health equity through eradicating structural racism in the United States: A call to action for nursing leadership. Journal of Nursing Scholarship, 52(6), pp.696-704.</w:t>
      </w:r>
    </w:p>
    <w:p w14:paraId="3B177BEB" w14:textId="77777777" w:rsidR="00EC1DFB" w:rsidRDefault="009C7E36">
      <w:pPr>
        <w:pStyle w:val="Normal1"/>
      </w:pPr>
      <w:proofErr w:type="spellStart"/>
      <w:r>
        <w:lastRenderedPageBreak/>
        <w:t>Paais</w:t>
      </w:r>
      <w:proofErr w:type="spellEnd"/>
      <w:r>
        <w:t xml:space="preserve">, M. and </w:t>
      </w:r>
      <w:proofErr w:type="spellStart"/>
      <w:r>
        <w:t>Pattiruhu</w:t>
      </w:r>
      <w:proofErr w:type="spellEnd"/>
      <w:r>
        <w:t xml:space="preserve">, J.R., 2020. Effect of motivation, leadership, and organizational culture on satisfaction and employee performance. The journal of </w:t>
      </w:r>
      <w:proofErr w:type="spellStart"/>
      <w:r>
        <w:t>asian</w:t>
      </w:r>
      <w:proofErr w:type="spellEnd"/>
      <w:r>
        <w:t xml:space="preserve"> finance, economics and business, 7(8), pp.577-588.</w:t>
      </w:r>
    </w:p>
    <w:p w14:paraId="0EF9B2A7" w14:textId="77777777" w:rsidR="00EC1DFB" w:rsidRDefault="009C7E36">
      <w:pPr>
        <w:pStyle w:val="Normal1"/>
      </w:pPr>
      <w:r>
        <w:t>Rehman, U.U. and Iqbal, A., 2020. Nexus of knowledge-oriented leadership, knowledge management, innovation and organizational performance in higher education. Business Process Management Journal, 26(6), pp.1731-1758.</w:t>
      </w:r>
    </w:p>
    <w:p w14:paraId="1C4760B3" w14:textId="77777777" w:rsidR="00EC1DFB" w:rsidRDefault="009C7E36">
      <w:pPr>
        <w:pStyle w:val="Normal1"/>
      </w:pPr>
      <w:r>
        <w:t>Samimi, M., Cortes, A.F., Anderson, M.H. and Herrmann, P., 2022. What is strategic leadership? Developing a framework for future research. The Leadership Quarterly, 33(3), p.101353.</w:t>
      </w:r>
    </w:p>
    <w:p w14:paraId="7955770F" w14:textId="77777777" w:rsidR="00EC1DFB" w:rsidRDefault="009C7E36">
      <w:pPr>
        <w:pStyle w:val="Normal1"/>
      </w:pPr>
      <w:r>
        <w:t>Sarwar, H., Ishaq, M.I., Amin, A. and Ahmed, R., 2020. Ethical leadership, work engagement, employees’ well-being, and performance: a cross-cultural comparison. Journal of Sustainable Tourism, 28(12), pp.2008-2026.</w:t>
      </w:r>
    </w:p>
    <w:p w14:paraId="5EC577F4" w14:textId="77777777" w:rsidR="00EC1DFB" w:rsidRDefault="009C7E36">
      <w:pPr>
        <w:pStyle w:val="Normal1"/>
      </w:pPr>
      <w:r>
        <w:t>Tang, G., Chen, Y., van Knippenberg, D. and Yu, B., 2020. Antecedents and consequences of empowering leadership: Leader power distance, leader perception of team capability, and team innovation. Journal of Organizational Behavior, 41(6), pp.551-566.</w:t>
      </w:r>
    </w:p>
    <w:p w14:paraId="5897AF12" w14:textId="77777777" w:rsidR="00EC1DFB" w:rsidRDefault="009C7E36">
      <w:pPr>
        <w:pStyle w:val="Normal1"/>
      </w:pPr>
      <w:r>
        <w:t xml:space="preserve">Van </w:t>
      </w:r>
      <w:proofErr w:type="spellStart"/>
      <w:r>
        <w:t>Vugt</w:t>
      </w:r>
      <w:proofErr w:type="spellEnd"/>
      <w:r>
        <w:t>, M. and von Rueden, C.R., 2020. From genes to minds to cultures: Evolutionary approaches to leadership. The Leadership Quarterly, 31(2), p.101404.</w:t>
      </w:r>
    </w:p>
    <w:p w14:paraId="4E2420CD" w14:textId="77777777" w:rsidR="00EC1DFB" w:rsidRDefault="00EC1DFB">
      <w:pPr>
        <w:pStyle w:val="Normal1"/>
      </w:pPr>
    </w:p>
    <w:p w14:paraId="5B0B3B74" w14:textId="77777777" w:rsidR="00EC1DFB" w:rsidRDefault="00EC1DFB">
      <w:pPr>
        <w:pStyle w:val="Normal1"/>
      </w:pPr>
    </w:p>
    <w:p w14:paraId="58F4A8F5" w14:textId="77777777" w:rsidR="00EC1DFB" w:rsidRDefault="00EC1DFB">
      <w:pPr>
        <w:pStyle w:val="Normal1"/>
      </w:pPr>
    </w:p>
    <w:p w14:paraId="3D029459" w14:textId="77777777" w:rsidR="00EC1DFB" w:rsidRDefault="00EC1DFB">
      <w:pPr>
        <w:pStyle w:val="Normal1"/>
      </w:pPr>
    </w:p>
    <w:p w14:paraId="2701EFE7" w14:textId="77777777" w:rsidR="00EC1DFB" w:rsidRDefault="00EC1DFB">
      <w:pPr>
        <w:pStyle w:val="Normal1"/>
      </w:pPr>
    </w:p>
    <w:sectPr w:rsidR="00EC1DFB" w:rsidSect="00EC1DFB">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131C2B" w14:textId="77777777" w:rsidR="00C32F37" w:rsidRDefault="00C32F37" w:rsidP="00065862">
      <w:pPr>
        <w:spacing w:after="0" w:line="240" w:lineRule="auto"/>
      </w:pPr>
      <w:r>
        <w:separator/>
      </w:r>
    </w:p>
  </w:endnote>
  <w:endnote w:type="continuationSeparator" w:id="0">
    <w:p w14:paraId="41B669A3" w14:textId="77777777" w:rsidR="00C32F37" w:rsidRDefault="00C32F37" w:rsidP="000658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5AE578" w14:textId="77777777" w:rsidR="00065862" w:rsidRDefault="000658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C7D1B3" w14:textId="77777777" w:rsidR="00065862" w:rsidRDefault="0006586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21BB9" w14:textId="77777777" w:rsidR="00065862" w:rsidRDefault="000658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16CA06" w14:textId="77777777" w:rsidR="00C32F37" w:rsidRDefault="00C32F37" w:rsidP="00065862">
      <w:pPr>
        <w:spacing w:after="0" w:line="240" w:lineRule="auto"/>
      </w:pPr>
      <w:r>
        <w:separator/>
      </w:r>
    </w:p>
  </w:footnote>
  <w:footnote w:type="continuationSeparator" w:id="0">
    <w:p w14:paraId="662C49B1" w14:textId="77777777" w:rsidR="00C32F37" w:rsidRDefault="00C32F37" w:rsidP="000658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002710" w14:textId="77777777" w:rsidR="00065862" w:rsidRDefault="000658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246A0" w14:textId="77777777" w:rsidR="00065862" w:rsidRDefault="0006586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EA8D52" w14:textId="77777777" w:rsidR="00065862" w:rsidRDefault="0006586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DFB"/>
    <w:rsid w:val="00065862"/>
    <w:rsid w:val="002447DC"/>
    <w:rsid w:val="002525C0"/>
    <w:rsid w:val="002A0124"/>
    <w:rsid w:val="002B563B"/>
    <w:rsid w:val="003C76CD"/>
    <w:rsid w:val="004B3E06"/>
    <w:rsid w:val="004E7447"/>
    <w:rsid w:val="00757277"/>
    <w:rsid w:val="00923A06"/>
    <w:rsid w:val="009C7E36"/>
    <w:rsid w:val="00AC60AD"/>
    <w:rsid w:val="00C32F37"/>
    <w:rsid w:val="00EC1D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8D8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EC1DFB"/>
    <w:pPr>
      <w:keepNext/>
      <w:keepLines/>
      <w:spacing w:before="480" w:after="0" w:line="480" w:lineRule="auto"/>
      <w:outlineLvl w:val="0"/>
    </w:pPr>
    <w:rPr>
      <w:b/>
      <w:color w:val="000000"/>
      <w:sz w:val="28"/>
      <w:szCs w:val="28"/>
    </w:rPr>
  </w:style>
  <w:style w:type="paragraph" w:styleId="Heading2">
    <w:name w:val="heading 2"/>
    <w:basedOn w:val="Normal1"/>
    <w:next w:val="Normal1"/>
    <w:rsid w:val="00EC1DFB"/>
    <w:pPr>
      <w:keepNext/>
      <w:keepLines/>
      <w:spacing w:before="200" w:after="0"/>
      <w:outlineLvl w:val="1"/>
    </w:pPr>
    <w:rPr>
      <w:b/>
      <w:i/>
      <w:u w:val="single"/>
    </w:rPr>
  </w:style>
  <w:style w:type="paragraph" w:styleId="Heading3">
    <w:name w:val="heading 3"/>
    <w:basedOn w:val="Normal1"/>
    <w:next w:val="Normal1"/>
    <w:rsid w:val="00EC1DFB"/>
    <w:pPr>
      <w:keepNext/>
      <w:keepLines/>
      <w:spacing w:before="280" w:after="80"/>
      <w:outlineLvl w:val="2"/>
    </w:pPr>
    <w:rPr>
      <w:b/>
      <w:sz w:val="28"/>
      <w:szCs w:val="28"/>
    </w:rPr>
  </w:style>
  <w:style w:type="paragraph" w:styleId="Heading4">
    <w:name w:val="heading 4"/>
    <w:basedOn w:val="Normal1"/>
    <w:next w:val="Normal1"/>
    <w:rsid w:val="00EC1DFB"/>
    <w:pPr>
      <w:keepNext/>
      <w:keepLines/>
      <w:spacing w:before="240" w:after="40"/>
      <w:outlineLvl w:val="3"/>
    </w:pPr>
    <w:rPr>
      <w:b/>
    </w:rPr>
  </w:style>
  <w:style w:type="paragraph" w:styleId="Heading5">
    <w:name w:val="heading 5"/>
    <w:basedOn w:val="Normal1"/>
    <w:next w:val="Normal1"/>
    <w:rsid w:val="00EC1DFB"/>
    <w:pPr>
      <w:keepNext/>
      <w:keepLines/>
      <w:spacing w:before="220" w:after="40"/>
      <w:outlineLvl w:val="4"/>
    </w:pPr>
    <w:rPr>
      <w:b/>
      <w:sz w:val="22"/>
      <w:szCs w:val="22"/>
    </w:rPr>
  </w:style>
  <w:style w:type="paragraph" w:styleId="Heading6">
    <w:name w:val="heading 6"/>
    <w:basedOn w:val="Normal1"/>
    <w:next w:val="Normal1"/>
    <w:rsid w:val="00EC1DFB"/>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C1DFB"/>
  </w:style>
  <w:style w:type="paragraph" w:styleId="Title">
    <w:name w:val="Title"/>
    <w:basedOn w:val="Normal1"/>
    <w:next w:val="Normal1"/>
    <w:rsid w:val="00EC1DFB"/>
    <w:pPr>
      <w:keepNext/>
      <w:keepLines/>
      <w:spacing w:before="480" w:after="120"/>
    </w:pPr>
    <w:rPr>
      <w:b/>
      <w:sz w:val="72"/>
      <w:szCs w:val="72"/>
    </w:rPr>
  </w:style>
  <w:style w:type="paragraph" w:styleId="Subtitle">
    <w:name w:val="Subtitle"/>
    <w:basedOn w:val="Normal1"/>
    <w:next w:val="Normal1"/>
    <w:rsid w:val="00EC1DFB"/>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3C76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76CD"/>
    <w:rPr>
      <w:rFonts w:ascii="Tahoma" w:hAnsi="Tahoma" w:cs="Tahoma"/>
      <w:sz w:val="16"/>
      <w:szCs w:val="16"/>
    </w:rPr>
  </w:style>
  <w:style w:type="paragraph" w:styleId="Header">
    <w:name w:val="header"/>
    <w:basedOn w:val="Normal"/>
    <w:link w:val="HeaderChar"/>
    <w:uiPriority w:val="99"/>
    <w:semiHidden/>
    <w:unhideWhenUsed/>
    <w:rsid w:val="0006586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65862"/>
  </w:style>
  <w:style w:type="paragraph" w:styleId="Footer">
    <w:name w:val="footer"/>
    <w:basedOn w:val="Normal"/>
    <w:link w:val="FooterChar"/>
    <w:uiPriority w:val="99"/>
    <w:semiHidden/>
    <w:unhideWhenUsed/>
    <w:rsid w:val="00065862"/>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0658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2374</Words>
  <Characters>13534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2024-02-25T22:18:00Z</dcterms:created>
  <dcterms:modified xsi:type="dcterms:W3CDTF">2024-02-25T22:18:00Z</dcterms:modified>
</cp:coreProperties>
</file>