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E80E78" w14:textId="5FFB10CE" w:rsidR="00C0180A" w:rsidRDefault="1870964E" w:rsidP="6B8D3217">
      <w:pPr>
        <w:contextualSpacing/>
        <w:rPr>
          <w:rFonts w:ascii="Segoe UI" w:eastAsia="Segoe UI" w:hAnsi="Segoe UI" w:cs="Segoe UI"/>
          <w:color w:val="1D2125"/>
        </w:rPr>
      </w:pPr>
      <w:r w:rsidRPr="6B8D3217">
        <w:rPr>
          <w:rFonts w:eastAsiaTheme="minorEastAsia"/>
          <w:color w:val="1D2125"/>
          <w:u w:val="single"/>
        </w:rPr>
        <w:t>Delyth Mair – Student No 2311578</w:t>
      </w:r>
      <w:r>
        <w:tab/>
      </w:r>
      <w:r w:rsidRPr="6B8D3217">
        <w:rPr>
          <w:rFonts w:eastAsiaTheme="minorEastAsia"/>
          <w:color w:val="1D2125"/>
          <w:u w:val="single"/>
        </w:rPr>
        <w:t>Assignment 1</w:t>
      </w:r>
      <w:r w:rsidR="126FDC9B" w:rsidRPr="6B8D3217">
        <w:rPr>
          <w:rFonts w:eastAsiaTheme="minorEastAsia"/>
          <w:color w:val="1D2125"/>
          <w:u w:val="single"/>
        </w:rPr>
        <w:t xml:space="preserve"> – Academic Survival Skills - Joanna Holmes</w:t>
      </w:r>
    </w:p>
    <w:p w14:paraId="799480D4" w14:textId="1E98CF17" w:rsidR="00C0180A" w:rsidRDefault="00C0180A" w:rsidP="6B8D3217">
      <w:pPr>
        <w:contextualSpacing/>
        <w:rPr>
          <w:rFonts w:eastAsiaTheme="minorEastAsia"/>
          <w:color w:val="1D2125"/>
          <w:u w:val="single"/>
        </w:rPr>
      </w:pPr>
    </w:p>
    <w:p w14:paraId="46FBDE29" w14:textId="7983C908" w:rsidR="00C0180A" w:rsidRDefault="1870964E" w:rsidP="6B8D3217">
      <w:pPr>
        <w:contextualSpacing/>
        <w:jc w:val="center"/>
        <w:rPr>
          <w:rFonts w:eastAsiaTheme="minorEastAsia"/>
          <w:color w:val="1D2125"/>
          <w:u w:val="single"/>
          <w:lang w:val="en-GB"/>
        </w:rPr>
      </w:pPr>
      <w:r w:rsidRPr="6B8D3217">
        <w:rPr>
          <w:rFonts w:eastAsiaTheme="minorEastAsia"/>
          <w:color w:val="1D2125"/>
          <w:u w:val="single"/>
          <w:lang w:val="en-GB"/>
        </w:rPr>
        <w:t>Reflection on my experiences of module HPFY3002</w:t>
      </w:r>
    </w:p>
    <w:p w14:paraId="6DE84399" w14:textId="46424064" w:rsidR="00C0180A" w:rsidRDefault="1870964E" w:rsidP="6B8D3217">
      <w:pPr>
        <w:contextualSpacing/>
        <w:jc w:val="center"/>
        <w:rPr>
          <w:rFonts w:eastAsiaTheme="minorEastAsia"/>
          <w:color w:val="1D2125"/>
          <w:u w:val="single"/>
          <w:lang w:val="en-GB"/>
        </w:rPr>
      </w:pPr>
      <w:r w:rsidRPr="6B8D3217">
        <w:rPr>
          <w:rFonts w:eastAsiaTheme="minorEastAsia"/>
          <w:color w:val="1D2125"/>
          <w:u w:val="single"/>
          <w:lang w:val="en-GB"/>
        </w:rPr>
        <w:t>Introduction to University Life</w:t>
      </w:r>
    </w:p>
    <w:p w14:paraId="041A290A" w14:textId="77777777" w:rsidR="003B7F5D" w:rsidRDefault="003B7F5D" w:rsidP="6B8D3217">
      <w:pPr>
        <w:contextualSpacing/>
        <w:jc w:val="center"/>
        <w:rPr>
          <w:rFonts w:eastAsiaTheme="minorEastAsia"/>
          <w:color w:val="1D2125"/>
          <w:u w:val="single"/>
          <w:lang w:val="en-GB"/>
        </w:rPr>
      </w:pPr>
    </w:p>
    <w:p w14:paraId="3BF5D1B1" w14:textId="77777777" w:rsidR="00583C15" w:rsidRPr="00583C15" w:rsidRDefault="00583C15" w:rsidP="00583C15">
      <w:pPr>
        <w:shd w:val="clear" w:color="auto" w:fill="FFFFFF"/>
        <w:spacing w:after="150" w:line="240" w:lineRule="auto"/>
        <w:rPr>
          <w:rFonts w:ascii="Source Sans Pro" w:eastAsia="Times New Roman" w:hAnsi="Source Sans Pro" w:cs="Times New Roman"/>
          <w:color w:val="333333"/>
          <w:sz w:val="25"/>
          <w:szCs w:val="25"/>
          <w:lang w:val="en-GB" w:eastAsia="en-GB"/>
        </w:rPr>
      </w:pPr>
      <w:r w:rsidRPr="00583C15">
        <w:rPr>
          <w:rFonts w:ascii="Source Sans Pro" w:eastAsia="Times New Roman" w:hAnsi="Source Sans Pro" w:cs="Times New Roman"/>
          <w:color w:val="333333"/>
          <w:sz w:val="25"/>
          <w:szCs w:val="25"/>
          <w:lang w:val="en-GB" w:eastAsia="en-GB"/>
        </w:rPr>
        <w:t> </w:t>
      </w:r>
    </w:p>
    <w:p w14:paraId="221236C3" w14:textId="77777777" w:rsidR="00FC732C" w:rsidRDefault="003B7F5D" w:rsidP="6B8D3217">
      <w:pPr>
        <w:contextualSpacing/>
        <w:rPr>
          <w:rFonts w:eastAsiaTheme="minorEastAsia"/>
          <w:color w:val="1D2125"/>
        </w:rPr>
      </w:pPr>
      <w:proofErr w:type="gramStart"/>
      <w:r>
        <w:rPr>
          <w:rFonts w:eastAsiaTheme="minorEastAsia"/>
          <w:color w:val="1D2125"/>
        </w:rPr>
        <w:t>For the purpose of</w:t>
      </w:r>
      <w:proofErr w:type="gramEnd"/>
      <w:r>
        <w:rPr>
          <w:rFonts w:eastAsiaTheme="minorEastAsia"/>
          <w:color w:val="1D2125"/>
        </w:rPr>
        <w:t xml:space="preserve"> this </w:t>
      </w:r>
      <w:r w:rsidR="0068354C">
        <w:rPr>
          <w:rFonts w:eastAsiaTheme="minorEastAsia"/>
          <w:color w:val="1D2125"/>
        </w:rPr>
        <w:t>assignment,</w:t>
      </w:r>
      <w:r>
        <w:rPr>
          <w:rFonts w:eastAsiaTheme="minorEastAsia"/>
          <w:color w:val="1D2125"/>
        </w:rPr>
        <w:t xml:space="preserve"> I have </w:t>
      </w:r>
      <w:r w:rsidR="00FC732C">
        <w:rPr>
          <w:rFonts w:eastAsiaTheme="minorEastAsia"/>
          <w:color w:val="1D2125"/>
        </w:rPr>
        <w:t>chosen</w:t>
      </w:r>
      <w:r>
        <w:rPr>
          <w:rFonts w:eastAsiaTheme="minorEastAsia"/>
          <w:color w:val="1D2125"/>
        </w:rPr>
        <w:t xml:space="preserve"> the Gibb’s reflective cycle.</w:t>
      </w:r>
    </w:p>
    <w:p w14:paraId="3CBDB3C6" w14:textId="12AE3075" w:rsidR="00C0180A" w:rsidRPr="002A5693" w:rsidRDefault="3F60CF16" w:rsidP="002A5693">
      <w:pPr>
        <w:pStyle w:val="ListParagraph"/>
        <w:numPr>
          <w:ilvl w:val="0"/>
          <w:numId w:val="6"/>
        </w:numPr>
        <w:jc w:val="both"/>
        <w:rPr>
          <w:rFonts w:eastAsiaTheme="minorEastAsia"/>
          <w:color w:val="1D2125"/>
        </w:rPr>
      </w:pPr>
      <w:r w:rsidRPr="00FC732C">
        <w:rPr>
          <w:rFonts w:eastAsiaTheme="minorEastAsia"/>
          <w:color w:val="1D2125"/>
        </w:rPr>
        <w:t>During</w:t>
      </w:r>
      <w:r w:rsidR="38C8428C" w:rsidRPr="00FC732C">
        <w:rPr>
          <w:rFonts w:eastAsiaTheme="minorEastAsia"/>
          <w:color w:val="1D2125"/>
        </w:rPr>
        <w:t xml:space="preserve"> the</w:t>
      </w:r>
      <w:r w:rsidR="1B02E0E8" w:rsidRPr="00FC732C">
        <w:rPr>
          <w:rFonts w:eastAsiaTheme="minorEastAsia"/>
          <w:color w:val="1D2125"/>
        </w:rPr>
        <w:t xml:space="preserve"> </w:t>
      </w:r>
      <w:r w:rsidR="77EA2981" w:rsidRPr="00FC732C">
        <w:rPr>
          <w:rFonts w:eastAsiaTheme="minorEastAsia"/>
          <w:color w:val="1D2125"/>
        </w:rPr>
        <w:t xml:space="preserve">second week of </w:t>
      </w:r>
      <w:r w:rsidR="1B02E0E8" w:rsidRPr="00FC732C">
        <w:rPr>
          <w:rFonts w:eastAsiaTheme="minorEastAsia"/>
          <w:color w:val="1D2125"/>
        </w:rPr>
        <w:t xml:space="preserve">the above </w:t>
      </w:r>
      <w:r w:rsidR="1BCB15EC" w:rsidRPr="00FC732C">
        <w:rPr>
          <w:rFonts w:eastAsiaTheme="minorEastAsia"/>
          <w:color w:val="1D2125"/>
        </w:rPr>
        <w:t>module,</w:t>
      </w:r>
      <w:r w:rsidR="1B02E0E8" w:rsidRPr="00FC732C">
        <w:rPr>
          <w:rFonts w:eastAsiaTheme="minorEastAsia"/>
          <w:color w:val="1D2125"/>
        </w:rPr>
        <w:t xml:space="preserve"> we were introduced to</w:t>
      </w:r>
      <w:r w:rsidR="576161C0" w:rsidRPr="00FC732C">
        <w:rPr>
          <w:rFonts w:eastAsiaTheme="minorEastAsia"/>
          <w:color w:val="1D2125"/>
        </w:rPr>
        <w:t xml:space="preserve"> a whole new concept called</w:t>
      </w:r>
      <w:r w:rsidR="1B02E0E8" w:rsidRPr="00FC732C">
        <w:rPr>
          <w:rFonts w:eastAsiaTheme="minorEastAsia"/>
          <w:color w:val="1D2125"/>
        </w:rPr>
        <w:t xml:space="preserve"> mind mapping</w:t>
      </w:r>
      <w:r w:rsidR="5FEA5B97" w:rsidRPr="00FC732C">
        <w:rPr>
          <w:rFonts w:eastAsiaTheme="minorEastAsia"/>
          <w:color w:val="1D2125"/>
        </w:rPr>
        <w:t>.</w:t>
      </w:r>
      <w:r w:rsidR="002A5693">
        <w:rPr>
          <w:rFonts w:eastAsiaTheme="minorEastAsia"/>
          <w:color w:val="1D2125"/>
        </w:rPr>
        <w:t xml:space="preserve"> </w:t>
      </w:r>
      <w:r w:rsidR="6F0C1996" w:rsidRPr="002A5693">
        <w:rPr>
          <w:rFonts w:eastAsiaTheme="minorEastAsia"/>
          <w:color w:val="1D2125"/>
        </w:rPr>
        <w:t>An assignment followed, and I began the</w:t>
      </w:r>
      <w:r w:rsidR="12E12109" w:rsidRPr="002A5693">
        <w:rPr>
          <w:rFonts w:eastAsiaTheme="minorEastAsia"/>
          <w:color w:val="1D2125"/>
        </w:rPr>
        <w:t xml:space="preserve"> process </w:t>
      </w:r>
      <w:r w:rsidR="16E01B0D" w:rsidRPr="002A5693">
        <w:rPr>
          <w:rFonts w:eastAsiaTheme="minorEastAsia"/>
          <w:color w:val="1D2125"/>
        </w:rPr>
        <w:t xml:space="preserve">by </w:t>
      </w:r>
      <w:r w:rsidR="12E12109" w:rsidRPr="002A5693">
        <w:rPr>
          <w:rFonts w:eastAsiaTheme="minorEastAsia"/>
          <w:color w:val="1D2125"/>
        </w:rPr>
        <w:t>contemplati</w:t>
      </w:r>
      <w:r w:rsidR="76738564" w:rsidRPr="002A5693">
        <w:rPr>
          <w:rFonts w:eastAsiaTheme="minorEastAsia"/>
          <w:color w:val="1D2125"/>
        </w:rPr>
        <w:t>ng</w:t>
      </w:r>
      <w:r w:rsidR="12E12109" w:rsidRPr="002A5693">
        <w:rPr>
          <w:rFonts w:eastAsiaTheme="minorEastAsia"/>
          <w:color w:val="1D2125"/>
        </w:rPr>
        <w:t xml:space="preserve"> the word </w:t>
      </w:r>
      <w:r w:rsidR="723393A1" w:rsidRPr="002A5693">
        <w:rPr>
          <w:rFonts w:eastAsiaTheme="minorEastAsia"/>
          <w:color w:val="1D2125"/>
        </w:rPr>
        <w:t>“Boundaries</w:t>
      </w:r>
      <w:r w:rsidR="5AF8C1AE" w:rsidRPr="002A5693">
        <w:rPr>
          <w:rFonts w:eastAsiaTheme="minorEastAsia"/>
          <w:color w:val="1D2125"/>
        </w:rPr>
        <w:t>,”</w:t>
      </w:r>
      <w:r w:rsidR="5A17975D" w:rsidRPr="002A5693">
        <w:rPr>
          <w:rFonts w:eastAsiaTheme="minorEastAsia"/>
          <w:color w:val="1D2125"/>
        </w:rPr>
        <w:t xml:space="preserve"> </w:t>
      </w:r>
      <w:r w:rsidR="332BB34C" w:rsidRPr="002A5693">
        <w:rPr>
          <w:rFonts w:eastAsiaTheme="minorEastAsia"/>
          <w:color w:val="1D2125"/>
        </w:rPr>
        <w:t>which initially highlighted</w:t>
      </w:r>
      <w:r w:rsidR="5A17975D" w:rsidRPr="002A5693">
        <w:rPr>
          <w:rFonts w:eastAsiaTheme="minorEastAsia"/>
          <w:color w:val="1D2125"/>
        </w:rPr>
        <w:t xml:space="preserve"> </w:t>
      </w:r>
      <w:r w:rsidR="3E8A8EEF" w:rsidRPr="002A5693">
        <w:rPr>
          <w:rFonts w:eastAsiaTheme="minorEastAsia"/>
          <w:color w:val="1D2125"/>
        </w:rPr>
        <w:t>many</w:t>
      </w:r>
      <w:r w:rsidR="5A17975D" w:rsidRPr="002A5693">
        <w:rPr>
          <w:rFonts w:eastAsiaTheme="minorEastAsia"/>
          <w:color w:val="1D2125"/>
        </w:rPr>
        <w:t xml:space="preserve"> </w:t>
      </w:r>
      <w:r w:rsidR="1C7751A9" w:rsidRPr="002A5693">
        <w:rPr>
          <w:rFonts w:eastAsiaTheme="minorEastAsia"/>
          <w:color w:val="1D2125"/>
        </w:rPr>
        <w:t xml:space="preserve">distinct </w:t>
      </w:r>
      <w:r w:rsidR="780EEF27" w:rsidRPr="002A5693">
        <w:rPr>
          <w:rFonts w:eastAsiaTheme="minorEastAsia"/>
          <w:color w:val="1D2125"/>
        </w:rPr>
        <w:t>types of</w:t>
      </w:r>
      <w:r w:rsidR="5A17975D" w:rsidRPr="002A5693">
        <w:rPr>
          <w:rFonts w:eastAsiaTheme="minorEastAsia"/>
          <w:color w:val="1D2125"/>
        </w:rPr>
        <w:t xml:space="preserve"> </w:t>
      </w:r>
      <w:r w:rsidR="23ACEBD2" w:rsidRPr="002A5693">
        <w:rPr>
          <w:rFonts w:eastAsiaTheme="minorEastAsia"/>
          <w:color w:val="1D2125"/>
        </w:rPr>
        <w:t>boundaries</w:t>
      </w:r>
      <w:r w:rsidR="5A17975D" w:rsidRPr="002A5693">
        <w:rPr>
          <w:rFonts w:eastAsiaTheme="minorEastAsia"/>
          <w:color w:val="1D2125"/>
        </w:rPr>
        <w:t>.</w:t>
      </w:r>
      <w:r w:rsidR="723393A1" w:rsidRPr="002A5693">
        <w:rPr>
          <w:rFonts w:eastAsiaTheme="minorEastAsia"/>
          <w:color w:val="1D2125"/>
        </w:rPr>
        <w:t xml:space="preserve"> I then chose to divide the mind map to cover f</w:t>
      </w:r>
      <w:r w:rsidR="30D878D3" w:rsidRPr="002A5693">
        <w:rPr>
          <w:rFonts w:eastAsiaTheme="minorEastAsia"/>
          <w:color w:val="1D2125"/>
        </w:rPr>
        <w:t xml:space="preserve">our </w:t>
      </w:r>
      <w:r w:rsidR="3AAA5009" w:rsidRPr="002A5693">
        <w:rPr>
          <w:rFonts w:eastAsiaTheme="minorEastAsia"/>
          <w:color w:val="1D2125"/>
        </w:rPr>
        <w:t>subtopics</w:t>
      </w:r>
      <w:r w:rsidR="30D878D3" w:rsidRPr="002A5693">
        <w:rPr>
          <w:rFonts w:eastAsiaTheme="minorEastAsia"/>
          <w:color w:val="1D2125"/>
        </w:rPr>
        <w:t xml:space="preserve">, </w:t>
      </w:r>
      <w:r w:rsidR="3C203F93" w:rsidRPr="002A5693">
        <w:rPr>
          <w:rFonts w:eastAsiaTheme="minorEastAsia"/>
          <w:color w:val="1D2125"/>
        </w:rPr>
        <w:t xml:space="preserve">repeating </w:t>
      </w:r>
      <w:r w:rsidR="30D878D3" w:rsidRPr="002A5693">
        <w:rPr>
          <w:rFonts w:eastAsiaTheme="minorEastAsia"/>
          <w:color w:val="1D2125"/>
        </w:rPr>
        <w:t>the process</w:t>
      </w:r>
      <w:r w:rsidR="08084A95" w:rsidRPr="002A5693">
        <w:rPr>
          <w:rFonts w:eastAsiaTheme="minorEastAsia"/>
          <w:color w:val="1D2125"/>
        </w:rPr>
        <w:t>,</w:t>
      </w:r>
      <w:r w:rsidR="102AEB6C" w:rsidRPr="002A5693">
        <w:rPr>
          <w:rFonts w:eastAsiaTheme="minorEastAsia"/>
          <w:color w:val="1D2125"/>
        </w:rPr>
        <w:t xml:space="preserve"> recording further keywords belonging to each </w:t>
      </w:r>
      <w:r w:rsidR="33A7832E" w:rsidRPr="002A5693">
        <w:rPr>
          <w:rFonts w:eastAsiaTheme="minorEastAsia"/>
          <w:color w:val="1D2125"/>
        </w:rPr>
        <w:t>subtopic</w:t>
      </w:r>
      <w:r w:rsidR="102AEB6C" w:rsidRPr="002A5693">
        <w:rPr>
          <w:rFonts w:eastAsiaTheme="minorEastAsia"/>
          <w:color w:val="1D2125"/>
        </w:rPr>
        <w:t xml:space="preserve">.  </w:t>
      </w:r>
      <w:r w:rsidR="51F4F686" w:rsidRPr="002A5693">
        <w:rPr>
          <w:rFonts w:eastAsiaTheme="minorEastAsia"/>
          <w:color w:val="1D2125"/>
        </w:rPr>
        <w:t>As the mind map began to grow and the tree-like branches extend</w:t>
      </w:r>
      <w:r w:rsidR="0311D863" w:rsidRPr="002A5693">
        <w:rPr>
          <w:rFonts w:eastAsiaTheme="minorEastAsia"/>
          <w:color w:val="1D2125"/>
        </w:rPr>
        <w:t>ed</w:t>
      </w:r>
      <w:r w:rsidR="51F4F686" w:rsidRPr="002A5693">
        <w:rPr>
          <w:rFonts w:eastAsiaTheme="minorEastAsia"/>
          <w:color w:val="1D2125"/>
        </w:rPr>
        <w:t xml:space="preserve"> out there were some distinct words that linked to </w:t>
      </w:r>
      <w:r w:rsidR="0CA2494A" w:rsidRPr="002A5693">
        <w:rPr>
          <w:rFonts w:eastAsiaTheme="minorEastAsia"/>
          <w:color w:val="1D2125"/>
        </w:rPr>
        <w:t>several</w:t>
      </w:r>
      <w:r w:rsidR="72E89ED6" w:rsidRPr="002A5693">
        <w:rPr>
          <w:rFonts w:eastAsiaTheme="minorEastAsia"/>
          <w:color w:val="1D2125"/>
        </w:rPr>
        <w:t xml:space="preserve"> subtopics</w:t>
      </w:r>
      <w:r w:rsidR="51F4F686" w:rsidRPr="002A5693">
        <w:rPr>
          <w:rFonts w:eastAsiaTheme="minorEastAsia"/>
          <w:color w:val="1D2125"/>
        </w:rPr>
        <w:t xml:space="preserve">.  As an example, the keyword Accessibility kept </w:t>
      </w:r>
      <w:r w:rsidR="13763A41" w:rsidRPr="002A5693">
        <w:rPr>
          <w:rFonts w:eastAsiaTheme="minorEastAsia"/>
          <w:color w:val="1D2125"/>
        </w:rPr>
        <w:t>intersecting</w:t>
      </w:r>
      <w:r w:rsidR="51F4F686" w:rsidRPr="002A5693">
        <w:rPr>
          <w:rFonts w:eastAsiaTheme="minorEastAsia"/>
          <w:color w:val="1D2125"/>
        </w:rPr>
        <w:t xml:space="preserve"> with o</w:t>
      </w:r>
      <w:r w:rsidR="0DB16821" w:rsidRPr="002A5693">
        <w:rPr>
          <w:rFonts w:eastAsiaTheme="minorEastAsia"/>
          <w:color w:val="1D2125"/>
        </w:rPr>
        <w:t>ther s</w:t>
      </w:r>
      <w:r w:rsidR="60ACF522" w:rsidRPr="002A5693">
        <w:rPr>
          <w:rFonts w:eastAsiaTheme="minorEastAsia"/>
          <w:color w:val="1D2125"/>
        </w:rPr>
        <w:t>ubtopics</w:t>
      </w:r>
      <w:r w:rsidR="51F4F686" w:rsidRPr="002A5693">
        <w:rPr>
          <w:rFonts w:eastAsiaTheme="minorEastAsia"/>
          <w:color w:val="1D2125"/>
        </w:rPr>
        <w:t xml:space="preserve">.  </w:t>
      </w:r>
    </w:p>
    <w:p w14:paraId="21AFDB2E" w14:textId="42E2D279" w:rsidR="00FC5243" w:rsidRPr="00964764" w:rsidRDefault="00AF437C" w:rsidP="00964764">
      <w:pPr>
        <w:pStyle w:val="ListParagraph"/>
        <w:numPr>
          <w:ilvl w:val="0"/>
          <w:numId w:val="6"/>
        </w:numPr>
        <w:rPr>
          <w:rFonts w:eastAsiaTheme="minorEastAsia"/>
          <w:color w:val="1D2125"/>
        </w:rPr>
      </w:pPr>
      <w:r w:rsidRPr="00964764">
        <w:rPr>
          <w:rFonts w:eastAsiaTheme="minorEastAsia"/>
          <w:color w:val="1D2125"/>
        </w:rPr>
        <w:t>Considering that this was a new tool, I</w:t>
      </w:r>
      <w:r w:rsidR="51F4F686" w:rsidRPr="00964764">
        <w:rPr>
          <w:rFonts w:eastAsiaTheme="minorEastAsia"/>
          <w:color w:val="1D2125"/>
        </w:rPr>
        <w:t xml:space="preserve"> felt confident and comfortable working with this assignment</w:t>
      </w:r>
      <w:r w:rsidR="5C81E6B9" w:rsidRPr="00964764">
        <w:rPr>
          <w:rFonts w:eastAsiaTheme="minorEastAsia"/>
          <w:color w:val="1D2125"/>
        </w:rPr>
        <w:t xml:space="preserve">. </w:t>
      </w:r>
    </w:p>
    <w:p w14:paraId="713709A2" w14:textId="6FDCE02E" w:rsidR="00C0180A" w:rsidRDefault="51F4F686" w:rsidP="00702062">
      <w:pPr>
        <w:pStyle w:val="ListParagraph"/>
        <w:numPr>
          <w:ilvl w:val="0"/>
          <w:numId w:val="6"/>
        </w:numPr>
        <w:rPr>
          <w:rFonts w:eastAsiaTheme="minorEastAsia"/>
          <w:color w:val="1D2125"/>
        </w:rPr>
      </w:pPr>
      <w:r w:rsidRPr="00702062">
        <w:rPr>
          <w:rFonts w:eastAsiaTheme="minorEastAsia"/>
          <w:color w:val="1D2125"/>
        </w:rPr>
        <w:t>The greatest challenge was to recognize when to stop as the words kept coming and the map could have</w:t>
      </w:r>
      <w:r w:rsidR="1F51DA54" w:rsidRPr="00702062">
        <w:rPr>
          <w:rFonts w:eastAsiaTheme="minorEastAsia"/>
          <w:color w:val="1D2125"/>
        </w:rPr>
        <w:t xml:space="preserve"> kept growing.</w:t>
      </w:r>
      <w:r w:rsidRPr="00702062">
        <w:rPr>
          <w:rFonts w:eastAsiaTheme="minorEastAsia"/>
          <w:color w:val="1D2125"/>
        </w:rPr>
        <w:t xml:space="preserve">  Another challenge was </w:t>
      </w:r>
      <w:r w:rsidR="307C0556" w:rsidRPr="00702062">
        <w:rPr>
          <w:rFonts w:eastAsiaTheme="minorEastAsia"/>
          <w:color w:val="1D2125"/>
        </w:rPr>
        <w:t>differentiating</w:t>
      </w:r>
      <w:r w:rsidRPr="00702062">
        <w:rPr>
          <w:rFonts w:eastAsiaTheme="minorEastAsia"/>
          <w:color w:val="1D2125"/>
        </w:rPr>
        <w:t xml:space="preserve"> </w:t>
      </w:r>
      <w:r w:rsidR="6FEC4E50" w:rsidRPr="00702062">
        <w:rPr>
          <w:rFonts w:eastAsiaTheme="minorEastAsia"/>
          <w:color w:val="1D2125"/>
        </w:rPr>
        <w:t xml:space="preserve">the meaning of certain words i.e., Boundaries and Barriers. </w:t>
      </w:r>
    </w:p>
    <w:p w14:paraId="1CAB238B" w14:textId="2EADB01A" w:rsidR="001E1B4A" w:rsidRDefault="003D5D4B" w:rsidP="00CA62A3">
      <w:pPr>
        <w:pStyle w:val="ListParagraph"/>
        <w:numPr>
          <w:ilvl w:val="0"/>
          <w:numId w:val="6"/>
        </w:numPr>
        <w:rPr>
          <w:rFonts w:eastAsiaTheme="minorEastAsia"/>
          <w:color w:val="1D2125"/>
        </w:rPr>
      </w:pPr>
      <w:r>
        <w:rPr>
          <w:rFonts w:eastAsiaTheme="minorEastAsia"/>
          <w:color w:val="1D2125"/>
        </w:rPr>
        <w:t>M</w:t>
      </w:r>
      <w:r w:rsidR="00D40ABA" w:rsidRPr="00CA62A3">
        <w:rPr>
          <w:rFonts w:eastAsiaTheme="minorEastAsia"/>
          <w:color w:val="1D2125"/>
        </w:rPr>
        <w:t>ind mapping is a useful way of capturing and organizing ideas around a single topic. It allows for several keywords and ideas to be recorded visually rather than having to write down lots of sentences</w:t>
      </w:r>
      <w:r w:rsidR="001E1B4A">
        <w:rPr>
          <w:rFonts w:eastAsiaTheme="minorEastAsia"/>
          <w:color w:val="1D2125"/>
        </w:rPr>
        <w:t xml:space="preserve"> and </w:t>
      </w:r>
      <w:r w:rsidR="582FBE88" w:rsidRPr="00CA62A3">
        <w:rPr>
          <w:rFonts w:eastAsiaTheme="minorEastAsia"/>
          <w:color w:val="1D2125"/>
        </w:rPr>
        <w:t xml:space="preserve">can be </w:t>
      </w:r>
      <w:r w:rsidR="0A8BA914" w:rsidRPr="00CA62A3">
        <w:rPr>
          <w:rFonts w:eastAsiaTheme="minorEastAsia"/>
          <w:color w:val="1D2125"/>
        </w:rPr>
        <w:t>color</w:t>
      </w:r>
      <w:r w:rsidR="582FBE88" w:rsidRPr="00CA62A3">
        <w:rPr>
          <w:rFonts w:eastAsiaTheme="minorEastAsia"/>
          <w:color w:val="1D2125"/>
        </w:rPr>
        <w:t xml:space="preserve"> coded as an extra layer of reference</w:t>
      </w:r>
      <w:r w:rsidR="001E1B4A">
        <w:rPr>
          <w:rFonts w:eastAsiaTheme="minorEastAsia"/>
          <w:color w:val="1D2125"/>
        </w:rPr>
        <w:t>.</w:t>
      </w:r>
    </w:p>
    <w:p w14:paraId="13EFD2B9" w14:textId="77777777" w:rsidR="00AE6636" w:rsidRDefault="2B39367B" w:rsidP="000F3D1C">
      <w:pPr>
        <w:pStyle w:val="ListParagraph"/>
        <w:numPr>
          <w:ilvl w:val="0"/>
          <w:numId w:val="6"/>
        </w:numPr>
        <w:rPr>
          <w:rFonts w:eastAsiaTheme="minorEastAsia"/>
          <w:color w:val="1D2125"/>
        </w:rPr>
      </w:pPr>
      <w:r w:rsidRPr="00CA62A3">
        <w:rPr>
          <w:rFonts w:eastAsiaTheme="minorEastAsia"/>
          <w:color w:val="1D2125"/>
        </w:rPr>
        <w:t xml:space="preserve"> </w:t>
      </w:r>
      <w:r w:rsidR="0833EA82" w:rsidRPr="00CA62A3">
        <w:rPr>
          <w:rFonts w:eastAsiaTheme="minorEastAsia"/>
          <w:color w:val="1D2125"/>
        </w:rPr>
        <w:t xml:space="preserve">From the repetition of key words interwoven to all four </w:t>
      </w:r>
      <w:r w:rsidR="318D8408" w:rsidRPr="00CA62A3">
        <w:rPr>
          <w:rFonts w:eastAsiaTheme="minorEastAsia"/>
          <w:color w:val="1D2125"/>
        </w:rPr>
        <w:t>subtopics</w:t>
      </w:r>
      <w:r w:rsidR="0833EA82" w:rsidRPr="00CA62A3">
        <w:rPr>
          <w:rFonts w:eastAsiaTheme="minorEastAsia"/>
          <w:color w:val="1D2125"/>
        </w:rPr>
        <w:t xml:space="preserve"> it highligh</w:t>
      </w:r>
      <w:r w:rsidR="6DECF37E" w:rsidRPr="00CA62A3">
        <w:rPr>
          <w:rFonts w:eastAsiaTheme="minorEastAsia"/>
          <w:color w:val="1D2125"/>
        </w:rPr>
        <w:t>ted</w:t>
      </w:r>
      <w:r w:rsidR="0496FBFB" w:rsidRPr="00CA62A3">
        <w:rPr>
          <w:rFonts w:eastAsiaTheme="minorEastAsia"/>
          <w:color w:val="1D2125"/>
        </w:rPr>
        <w:t xml:space="preserve"> a</w:t>
      </w:r>
      <w:r w:rsidR="4F84DBD2" w:rsidRPr="00CA62A3">
        <w:rPr>
          <w:rFonts w:eastAsiaTheme="minorEastAsia"/>
          <w:color w:val="1D2125"/>
        </w:rPr>
        <w:t>n important</w:t>
      </w:r>
      <w:r w:rsidR="0496FBFB" w:rsidRPr="00CA62A3">
        <w:rPr>
          <w:rFonts w:eastAsiaTheme="minorEastAsia"/>
          <w:color w:val="1D2125"/>
        </w:rPr>
        <w:t xml:space="preserve"> keyword that could be further explored </w:t>
      </w:r>
      <w:r w:rsidR="231B1BC9" w:rsidRPr="00CA62A3">
        <w:rPr>
          <w:rFonts w:eastAsiaTheme="minorEastAsia"/>
          <w:color w:val="1D2125"/>
        </w:rPr>
        <w:t>when pl</w:t>
      </w:r>
      <w:r w:rsidR="026D8E62" w:rsidRPr="00CA62A3">
        <w:rPr>
          <w:rFonts w:eastAsiaTheme="minorEastAsia"/>
          <w:color w:val="1D2125"/>
        </w:rPr>
        <w:t xml:space="preserve">anning written assignments.  </w:t>
      </w:r>
      <w:r w:rsidR="6DECF37E" w:rsidRPr="00CA62A3">
        <w:rPr>
          <w:rFonts w:eastAsiaTheme="minorEastAsia"/>
          <w:color w:val="1D2125"/>
        </w:rPr>
        <w:t xml:space="preserve">  </w:t>
      </w:r>
      <w:r w:rsidR="787FE184" w:rsidRPr="00CA62A3">
        <w:rPr>
          <w:rFonts w:eastAsiaTheme="minorEastAsia"/>
          <w:color w:val="1D2125"/>
        </w:rPr>
        <w:t xml:space="preserve"> </w:t>
      </w:r>
      <w:r w:rsidR="34F7C9E6" w:rsidRPr="00CA62A3">
        <w:rPr>
          <w:rFonts w:eastAsiaTheme="minorEastAsia"/>
          <w:color w:val="1D2125"/>
        </w:rPr>
        <w:t xml:space="preserve"> </w:t>
      </w:r>
      <w:r w:rsidR="4C453AED" w:rsidRPr="00CA62A3">
        <w:rPr>
          <w:rFonts w:eastAsiaTheme="minorEastAsia"/>
          <w:color w:val="1D2125"/>
        </w:rPr>
        <w:t>I also learnt that by o</w:t>
      </w:r>
      <w:r w:rsidR="2CD5290F" w:rsidRPr="00CA62A3">
        <w:rPr>
          <w:rFonts w:eastAsiaTheme="minorEastAsia"/>
          <w:color w:val="1D2125"/>
        </w:rPr>
        <w:t>verly extending a mind map</w:t>
      </w:r>
      <w:r w:rsidR="1DC99CEE" w:rsidRPr="00CA62A3">
        <w:rPr>
          <w:rFonts w:eastAsiaTheme="minorEastAsia"/>
          <w:color w:val="1D2125"/>
        </w:rPr>
        <w:t xml:space="preserve"> I</w:t>
      </w:r>
      <w:r w:rsidR="2CD5290F" w:rsidRPr="00CA62A3">
        <w:rPr>
          <w:rFonts w:eastAsiaTheme="minorEastAsia"/>
          <w:color w:val="1D2125"/>
        </w:rPr>
        <w:t xml:space="preserve"> could end up </w:t>
      </w:r>
      <w:r w:rsidR="43286EEC" w:rsidRPr="00CA62A3">
        <w:rPr>
          <w:rFonts w:eastAsiaTheme="minorEastAsia"/>
          <w:color w:val="1D2125"/>
        </w:rPr>
        <w:t>losing</w:t>
      </w:r>
      <w:r w:rsidR="2B97AD86" w:rsidRPr="00CA62A3">
        <w:rPr>
          <w:rFonts w:eastAsiaTheme="minorEastAsia"/>
          <w:color w:val="1D2125"/>
        </w:rPr>
        <w:t xml:space="preserve"> focus on the key points and create a</w:t>
      </w:r>
      <w:r w:rsidR="7CD943D5" w:rsidRPr="00CA62A3">
        <w:rPr>
          <w:rFonts w:eastAsiaTheme="minorEastAsia"/>
          <w:color w:val="1D2125"/>
        </w:rPr>
        <w:t xml:space="preserve"> </w:t>
      </w:r>
      <w:r w:rsidR="2B97AD86" w:rsidRPr="00CA62A3">
        <w:rPr>
          <w:rFonts w:eastAsiaTheme="minorEastAsia"/>
          <w:color w:val="1D2125"/>
        </w:rPr>
        <w:t xml:space="preserve">fragmented </w:t>
      </w:r>
      <w:r w:rsidR="2A66D3BA" w:rsidRPr="00CA62A3">
        <w:rPr>
          <w:rFonts w:eastAsiaTheme="minorEastAsia"/>
          <w:color w:val="1D2125"/>
        </w:rPr>
        <w:t xml:space="preserve">piece of work. </w:t>
      </w:r>
      <w:r w:rsidR="53D33061" w:rsidRPr="00CA62A3">
        <w:rPr>
          <w:rFonts w:eastAsiaTheme="minorEastAsia"/>
          <w:color w:val="1D2125"/>
        </w:rPr>
        <w:t xml:space="preserve">From further research on this </w:t>
      </w:r>
      <w:r w:rsidR="2A8D091B" w:rsidRPr="00CA62A3">
        <w:rPr>
          <w:rFonts w:eastAsiaTheme="minorEastAsia"/>
          <w:color w:val="1D2125"/>
        </w:rPr>
        <w:t>subject,</w:t>
      </w:r>
      <w:r w:rsidR="53D33061" w:rsidRPr="00CA62A3">
        <w:rPr>
          <w:rFonts w:eastAsiaTheme="minorEastAsia"/>
          <w:color w:val="1D2125"/>
        </w:rPr>
        <w:t xml:space="preserve"> I have learnt that </w:t>
      </w:r>
      <w:r w:rsidR="137EF3AF" w:rsidRPr="00CA62A3">
        <w:rPr>
          <w:rFonts w:eastAsiaTheme="minorEastAsia"/>
          <w:color w:val="1D2125"/>
        </w:rPr>
        <w:t>mind mapping</w:t>
      </w:r>
      <w:r w:rsidR="53D33061" w:rsidRPr="00CA62A3">
        <w:rPr>
          <w:rFonts w:eastAsiaTheme="minorEastAsia"/>
          <w:color w:val="1D2125"/>
        </w:rPr>
        <w:t xml:space="preserve"> can be used </w:t>
      </w:r>
      <w:r w:rsidR="2D433EB8" w:rsidRPr="00CA62A3">
        <w:rPr>
          <w:rFonts w:eastAsiaTheme="minorEastAsia"/>
          <w:color w:val="1D2125"/>
        </w:rPr>
        <w:t xml:space="preserve">as a means of note taking, planning my weeks or my </w:t>
      </w:r>
      <w:r w:rsidR="3F2D0D3F" w:rsidRPr="00CA62A3">
        <w:rPr>
          <w:rFonts w:eastAsiaTheme="minorEastAsia"/>
          <w:color w:val="1D2125"/>
        </w:rPr>
        <w:t>goals</w:t>
      </w:r>
      <w:r w:rsidR="432B9660" w:rsidRPr="00CA62A3">
        <w:rPr>
          <w:rFonts w:eastAsiaTheme="minorEastAsia"/>
          <w:color w:val="1D2125"/>
        </w:rPr>
        <w:t>.</w:t>
      </w:r>
    </w:p>
    <w:p w14:paraId="5D3B8B11" w14:textId="7A852C70" w:rsidR="00C0180A" w:rsidRPr="00AE6636" w:rsidRDefault="00146D94" w:rsidP="000F3D1C">
      <w:pPr>
        <w:pStyle w:val="ListParagraph"/>
        <w:numPr>
          <w:ilvl w:val="0"/>
          <w:numId w:val="6"/>
        </w:numPr>
        <w:rPr>
          <w:rFonts w:eastAsiaTheme="minorEastAsia"/>
          <w:color w:val="1D2125"/>
        </w:rPr>
      </w:pPr>
      <w:r w:rsidRPr="00AE6636">
        <w:rPr>
          <w:rFonts w:eastAsiaTheme="minorEastAsia"/>
          <w:color w:val="1D2125"/>
        </w:rPr>
        <w:t xml:space="preserve">I would consider </w:t>
      </w:r>
      <w:r w:rsidR="00053EEB">
        <w:rPr>
          <w:rFonts w:eastAsiaTheme="minorEastAsia"/>
          <w:color w:val="1D2125"/>
        </w:rPr>
        <w:t>creating overlapping mind</w:t>
      </w:r>
      <w:r w:rsidR="00323AA7">
        <w:rPr>
          <w:rFonts w:eastAsiaTheme="minorEastAsia"/>
          <w:color w:val="1D2125"/>
        </w:rPr>
        <w:t xml:space="preserve"> </w:t>
      </w:r>
      <w:r w:rsidR="00053EEB">
        <w:rPr>
          <w:rFonts w:eastAsiaTheme="minorEastAsia"/>
          <w:color w:val="1D2125"/>
        </w:rPr>
        <w:t>maps</w:t>
      </w:r>
      <w:r w:rsidR="00323AA7">
        <w:rPr>
          <w:rFonts w:eastAsiaTheme="minorEastAsia"/>
          <w:color w:val="1D2125"/>
        </w:rPr>
        <w:t xml:space="preserve"> to further researc</w:t>
      </w:r>
      <w:r w:rsidR="00DF7BA9">
        <w:rPr>
          <w:rFonts w:eastAsiaTheme="minorEastAsia"/>
          <w:color w:val="1D2125"/>
        </w:rPr>
        <w:t>h a subtopic, highlighting</w:t>
      </w:r>
      <w:r w:rsidR="005423EC" w:rsidRPr="00AE6636">
        <w:rPr>
          <w:rFonts w:eastAsiaTheme="minorEastAsia"/>
          <w:color w:val="1D2125"/>
        </w:rPr>
        <w:t xml:space="preserve"> other </w:t>
      </w:r>
      <w:r w:rsidR="00D140CD">
        <w:rPr>
          <w:rFonts w:eastAsiaTheme="minorEastAsia"/>
          <w:color w:val="1D2125"/>
        </w:rPr>
        <w:t>relevant connections.</w:t>
      </w:r>
      <w:r w:rsidR="009C3856" w:rsidRPr="00AE6636">
        <w:rPr>
          <w:rFonts w:eastAsiaTheme="minorEastAsia"/>
          <w:color w:val="1D2125"/>
        </w:rPr>
        <w:t xml:space="preserve">  </w:t>
      </w:r>
      <w:r w:rsidR="0053642D" w:rsidRPr="00AE6636">
        <w:rPr>
          <w:rFonts w:eastAsiaTheme="minorEastAsia"/>
          <w:color w:val="1D2125"/>
        </w:rPr>
        <w:t xml:space="preserve">Also combining a narrative </w:t>
      </w:r>
      <w:r w:rsidR="00D140CD">
        <w:rPr>
          <w:rFonts w:eastAsiaTheme="minorEastAsia"/>
          <w:color w:val="1D2125"/>
        </w:rPr>
        <w:t>with the</w:t>
      </w:r>
      <w:r w:rsidR="0053642D" w:rsidRPr="00AE6636">
        <w:rPr>
          <w:rFonts w:eastAsiaTheme="minorEastAsia"/>
          <w:color w:val="1D2125"/>
        </w:rPr>
        <w:t xml:space="preserve"> mind map could be</w:t>
      </w:r>
      <w:r w:rsidR="00D0071A" w:rsidRPr="00AE6636">
        <w:rPr>
          <w:rFonts w:eastAsiaTheme="minorEastAsia"/>
          <w:color w:val="1D2125"/>
        </w:rPr>
        <w:t xml:space="preserve"> another way of demonstrating your understanding of a topic</w:t>
      </w:r>
      <w:r w:rsidR="0002349B" w:rsidRPr="00AE6636">
        <w:rPr>
          <w:rFonts w:eastAsiaTheme="minorEastAsia"/>
          <w:color w:val="1D2125"/>
        </w:rPr>
        <w:t xml:space="preserve">. </w:t>
      </w:r>
      <w:r w:rsidR="00205CD0" w:rsidRPr="00AE6636">
        <w:rPr>
          <w:rFonts w:eastAsiaTheme="minorEastAsia"/>
          <w:color w:val="1D2125"/>
        </w:rPr>
        <w:t>Overall,</w:t>
      </w:r>
      <w:r w:rsidR="009A7BBA" w:rsidRPr="00AE6636">
        <w:rPr>
          <w:rFonts w:eastAsiaTheme="minorEastAsia"/>
          <w:color w:val="1D2125"/>
        </w:rPr>
        <w:t xml:space="preserve"> I found this to be a highly </w:t>
      </w:r>
      <w:r w:rsidR="00D81E43" w:rsidRPr="00AE6636">
        <w:rPr>
          <w:rFonts w:eastAsiaTheme="minorEastAsia"/>
          <w:color w:val="1D2125"/>
        </w:rPr>
        <w:t>informative and visual tool that can be put up on a wall</w:t>
      </w:r>
      <w:r w:rsidR="00BA6540" w:rsidRPr="00AE6636">
        <w:rPr>
          <w:rFonts w:eastAsiaTheme="minorEastAsia"/>
          <w:color w:val="1D2125"/>
        </w:rPr>
        <w:t>,</w:t>
      </w:r>
      <w:r w:rsidR="00D81E43" w:rsidRPr="00AE6636">
        <w:rPr>
          <w:rFonts w:eastAsiaTheme="minorEastAsia"/>
          <w:color w:val="1D2125"/>
        </w:rPr>
        <w:t xml:space="preserve"> </w:t>
      </w:r>
      <w:r w:rsidR="00BF4148" w:rsidRPr="00AE6636">
        <w:rPr>
          <w:rFonts w:eastAsiaTheme="minorEastAsia"/>
          <w:color w:val="1D2125"/>
        </w:rPr>
        <w:t>giv</w:t>
      </w:r>
      <w:r w:rsidR="00BA6540" w:rsidRPr="00AE6636">
        <w:rPr>
          <w:rFonts w:eastAsiaTheme="minorEastAsia"/>
          <w:color w:val="1D2125"/>
        </w:rPr>
        <w:t>ing me clear</w:t>
      </w:r>
      <w:r w:rsidR="00BF4148" w:rsidRPr="00AE6636">
        <w:rPr>
          <w:rFonts w:eastAsiaTheme="minorEastAsia"/>
          <w:color w:val="1D2125"/>
        </w:rPr>
        <w:t xml:space="preserve"> focus on</w:t>
      </w:r>
      <w:r w:rsidR="00D81E43" w:rsidRPr="00AE6636">
        <w:rPr>
          <w:rFonts w:eastAsiaTheme="minorEastAsia"/>
          <w:color w:val="1D2125"/>
        </w:rPr>
        <w:t xml:space="preserve"> future</w:t>
      </w:r>
      <w:r w:rsidR="007C49EC" w:rsidRPr="00AE6636">
        <w:rPr>
          <w:rFonts w:eastAsiaTheme="minorEastAsia"/>
          <w:color w:val="1D2125"/>
        </w:rPr>
        <w:t xml:space="preserve"> </w:t>
      </w:r>
      <w:r w:rsidR="00D81E43" w:rsidRPr="00AE6636">
        <w:rPr>
          <w:rFonts w:eastAsiaTheme="minorEastAsia"/>
          <w:color w:val="1D2125"/>
        </w:rPr>
        <w:t xml:space="preserve">topical assignments and essays.   </w:t>
      </w:r>
      <w:r w:rsidR="432B9660" w:rsidRPr="00AE6636">
        <w:rPr>
          <w:rFonts w:eastAsiaTheme="minorEastAsia"/>
          <w:color w:val="1D2125"/>
        </w:rPr>
        <w:t xml:space="preserve"> I am</w:t>
      </w:r>
      <w:r w:rsidR="2D433EB8" w:rsidRPr="00AE6636">
        <w:rPr>
          <w:rFonts w:eastAsiaTheme="minorEastAsia"/>
          <w:color w:val="1D2125"/>
        </w:rPr>
        <w:t xml:space="preserve"> sure that</w:t>
      </w:r>
      <w:r w:rsidR="2CD5290F" w:rsidRPr="00AE6636">
        <w:rPr>
          <w:rFonts w:eastAsiaTheme="minorEastAsia"/>
          <w:color w:val="1D2125"/>
        </w:rPr>
        <w:t xml:space="preserve"> </w:t>
      </w:r>
      <w:r w:rsidR="388B0578" w:rsidRPr="00AE6636">
        <w:rPr>
          <w:rFonts w:eastAsiaTheme="minorEastAsia"/>
          <w:color w:val="1D2125"/>
        </w:rPr>
        <w:t xml:space="preserve">I will find </w:t>
      </w:r>
      <w:r w:rsidR="062A0C8F" w:rsidRPr="00AE6636">
        <w:rPr>
          <w:rFonts w:eastAsiaTheme="minorEastAsia"/>
          <w:color w:val="1D2125"/>
        </w:rPr>
        <w:t xml:space="preserve">mind mapping </w:t>
      </w:r>
      <w:r w:rsidR="388B0578" w:rsidRPr="00AE6636">
        <w:rPr>
          <w:rFonts w:eastAsiaTheme="minorEastAsia"/>
          <w:color w:val="1D2125"/>
        </w:rPr>
        <w:t xml:space="preserve">to be a </w:t>
      </w:r>
      <w:r w:rsidR="2A1A0990" w:rsidRPr="00AE6636">
        <w:rPr>
          <w:rFonts w:eastAsiaTheme="minorEastAsia"/>
          <w:color w:val="1D2125"/>
        </w:rPr>
        <w:t>particularly useful</w:t>
      </w:r>
      <w:r w:rsidR="34F7C9E6" w:rsidRPr="00AE6636">
        <w:rPr>
          <w:rFonts w:eastAsiaTheme="minorEastAsia"/>
          <w:color w:val="1D2125"/>
        </w:rPr>
        <w:t xml:space="preserve"> tool</w:t>
      </w:r>
      <w:r w:rsidR="6CF2C854" w:rsidRPr="00AE6636">
        <w:rPr>
          <w:rFonts w:eastAsiaTheme="minorEastAsia"/>
          <w:color w:val="1D2125"/>
        </w:rPr>
        <w:t xml:space="preserve"> </w:t>
      </w:r>
      <w:r w:rsidR="17DD7811" w:rsidRPr="00AE6636">
        <w:rPr>
          <w:rFonts w:eastAsiaTheme="minorEastAsia"/>
          <w:color w:val="1D2125"/>
        </w:rPr>
        <w:t xml:space="preserve">as I move forward on my </w:t>
      </w:r>
      <w:r w:rsidR="2B86EAEB" w:rsidRPr="00AE6636">
        <w:rPr>
          <w:rFonts w:eastAsiaTheme="minorEastAsia"/>
          <w:color w:val="1D2125"/>
        </w:rPr>
        <w:t>a</w:t>
      </w:r>
      <w:r w:rsidR="17DD7811" w:rsidRPr="00AE6636">
        <w:rPr>
          <w:rFonts w:eastAsiaTheme="minorEastAsia"/>
          <w:color w:val="1D2125"/>
        </w:rPr>
        <w:t xml:space="preserve">cademic </w:t>
      </w:r>
      <w:r w:rsidR="47ECB238" w:rsidRPr="00AE6636">
        <w:rPr>
          <w:rFonts w:eastAsiaTheme="minorEastAsia"/>
          <w:color w:val="1D2125"/>
        </w:rPr>
        <w:t>journey</w:t>
      </w:r>
      <w:r w:rsidR="484CF775" w:rsidRPr="00AE6636">
        <w:rPr>
          <w:rFonts w:eastAsiaTheme="minorEastAsia"/>
          <w:color w:val="1D2125"/>
        </w:rPr>
        <w:t>.</w:t>
      </w:r>
    </w:p>
    <w:p w14:paraId="2A5CF8C3" w14:textId="3FFEC6AE" w:rsidR="00C0180A" w:rsidRDefault="4AA895D6" w:rsidP="6B8D3217">
      <w:pPr>
        <w:contextualSpacing/>
        <w:rPr>
          <w:rFonts w:eastAsiaTheme="minorEastAsia"/>
          <w:color w:val="1D2125"/>
        </w:rPr>
      </w:pPr>
      <w:r w:rsidRPr="6B8D3217">
        <w:rPr>
          <w:rFonts w:eastAsiaTheme="minorEastAsia"/>
          <w:color w:val="1D2125"/>
        </w:rPr>
        <w:t xml:space="preserve"> </w:t>
      </w:r>
    </w:p>
    <w:p w14:paraId="059578E3" w14:textId="6400F4DA" w:rsidR="00C0180A" w:rsidRDefault="00C0180A" w:rsidP="6B8D3217">
      <w:pPr>
        <w:rPr>
          <w:rFonts w:ascii="Segoe UI" w:eastAsia="Segoe UI" w:hAnsi="Segoe UI" w:cs="Segoe UI"/>
          <w:color w:val="1D2125"/>
        </w:rPr>
      </w:pPr>
    </w:p>
    <w:p w14:paraId="0569932C" w14:textId="77777777" w:rsidR="00A64A86" w:rsidRDefault="00A64A86" w:rsidP="6B8D3217">
      <w:r>
        <w:t>Referencing:</w:t>
      </w:r>
    </w:p>
    <w:p w14:paraId="2C078E63" w14:textId="0ACD6A09" w:rsidR="00C0180A" w:rsidRDefault="00157A24" w:rsidP="6B8D3217">
      <w:hyperlink r:id="rId5" w:history="1">
        <w:r w:rsidR="00583C15">
          <w:rPr>
            <w:rStyle w:val="Hyperlink"/>
          </w:rPr>
          <w:t>Gibbs' Reflective Cycle | The University of Edinburgh</w:t>
        </w:r>
      </w:hyperlink>
    </w:p>
    <w:p w14:paraId="704A8F75" w14:textId="006C9551" w:rsidR="002A0BF3" w:rsidRDefault="00157A24" w:rsidP="6B8D3217">
      <w:hyperlink r:id="rId6" w:history="1">
        <w:r w:rsidR="00761B8F">
          <w:rPr>
            <w:rStyle w:val="Hyperlink"/>
          </w:rPr>
          <w:t>What is Mind Mapping? What Are Its Uses? | Mindmaps.com</w:t>
        </w:r>
      </w:hyperlink>
    </w:p>
    <w:p w14:paraId="0B066F6B" w14:textId="7DD2E42A" w:rsidR="00761B8F" w:rsidRDefault="00157A24" w:rsidP="6B8D3217">
      <w:hyperlink r:id="rId7" w:history="1">
        <w:r w:rsidR="00F304E2">
          <w:rPr>
            <w:rStyle w:val="Hyperlink"/>
          </w:rPr>
          <w:t xml:space="preserve">How To Make </w:t>
        </w:r>
        <w:proofErr w:type="gramStart"/>
        <w:r w:rsidR="00F304E2">
          <w:rPr>
            <w:rStyle w:val="Hyperlink"/>
          </w:rPr>
          <w:t>A</w:t>
        </w:r>
        <w:proofErr w:type="gramEnd"/>
        <w:r w:rsidR="00F304E2">
          <w:rPr>
            <w:rStyle w:val="Hyperlink"/>
          </w:rPr>
          <w:t xml:space="preserve"> Mind Map | MindMapping.com</w:t>
        </w:r>
      </w:hyperlink>
    </w:p>
    <w:sectPr w:rsidR="00761B8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60BC12"/>
    <w:multiLevelType w:val="hybridMultilevel"/>
    <w:tmpl w:val="AED0E69E"/>
    <w:lvl w:ilvl="0" w:tplc="BFDAC6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B5AB4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62E3C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746E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DE0E3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881A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16B8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F1220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C5C87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1E2EBD"/>
    <w:multiLevelType w:val="multilevel"/>
    <w:tmpl w:val="669838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A645900"/>
    <w:multiLevelType w:val="hybridMultilevel"/>
    <w:tmpl w:val="2A44D97A"/>
    <w:lvl w:ilvl="0" w:tplc="0809000F">
      <w:start w:val="1"/>
      <w:numFmt w:val="decimal"/>
      <w:lvlText w:val="%1."/>
      <w:lvlJc w:val="left"/>
      <w:pPr>
        <w:ind w:left="825" w:hanging="360"/>
      </w:pPr>
    </w:lvl>
    <w:lvl w:ilvl="1" w:tplc="08090019" w:tentative="1">
      <w:start w:val="1"/>
      <w:numFmt w:val="lowerLetter"/>
      <w:lvlText w:val="%2."/>
      <w:lvlJc w:val="left"/>
      <w:pPr>
        <w:ind w:left="1545" w:hanging="360"/>
      </w:pPr>
    </w:lvl>
    <w:lvl w:ilvl="2" w:tplc="0809001B" w:tentative="1">
      <w:start w:val="1"/>
      <w:numFmt w:val="lowerRoman"/>
      <w:lvlText w:val="%3."/>
      <w:lvlJc w:val="right"/>
      <w:pPr>
        <w:ind w:left="2265" w:hanging="180"/>
      </w:pPr>
    </w:lvl>
    <w:lvl w:ilvl="3" w:tplc="0809000F" w:tentative="1">
      <w:start w:val="1"/>
      <w:numFmt w:val="decimal"/>
      <w:lvlText w:val="%4."/>
      <w:lvlJc w:val="left"/>
      <w:pPr>
        <w:ind w:left="2985" w:hanging="360"/>
      </w:pPr>
    </w:lvl>
    <w:lvl w:ilvl="4" w:tplc="08090019" w:tentative="1">
      <w:start w:val="1"/>
      <w:numFmt w:val="lowerLetter"/>
      <w:lvlText w:val="%5."/>
      <w:lvlJc w:val="left"/>
      <w:pPr>
        <w:ind w:left="3705" w:hanging="360"/>
      </w:pPr>
    </w:lvl>
    <w:lvl w:ilvl="5" w:tplc="0809001B" w:tentative="1">
      <w:start w:val="1"/>
      <w:numFmt w:val="lowerRoman"/>
      <w:lvlText w:val="%6."/>
      <w:lvlJc w:val="right"/>
      <w:pPr>
        <w:ind w:left="4425" w:hanging="180"/>
      </w:pPr>
    </w:lvl>
    <w:lvl w:ilvl="6" w:tplc="0809000F" w:tentative="1">
      <w:start w:val="1"/>
      <w:numFmt w:val="decimal"/>
      <w:lvlText w:val="%7."/>
      <w:lvlJc w:val="left"/>
      <w:pPr>
        <w:ind w:left="5145" w:hanging="360"/>
      </w:pPr>
    </w:lvl>
    <w:lvl w:ilvl="7" w:tplc="08090019" w:tentative="1">
      <w:start w:val="1"/>
      <w:numFmt w:val="lowerLetter"/>
      <w:lvlText w:val="%8."/>
      <w:lvlJc w:val="left"/>
      <w:pPr>
        <w:ind w:left="5865" w:hanging="360"/>
      </w:pPr>
    </w:lvl>
    <w:lvl w:ilvl="8" w:tplc="0809001B" w:tentative="1">
      <w:start w:val="1"/>
      <w:numFmt w:val="lowerRoman"/>
      <w:lvlText w:val="%9."/>
      <w:lvlJc w:val="right"/>
      <w:pPr>
        <w:ind w:left="6585" w:hanging="180"/>
      </w:pPr>
    </w:lvl>
  </w:abstractNum>
  <w:abstractNum w:abstractNumId="3" w15:restartNumberingAfterBreak="0">
    <w:nsid w:val="3E9639DA"/>
    <w:multiLevelType w:val="hybridMultilevel"/>
    <w:tmpl w:val="444A42EE"/>
    <w:lvl w:ilvl="0" w:tplc="38EC37A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90FD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86DE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680A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7621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D2451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10EE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D4E72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6437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E60FD0"/>
    <w:multiLevelType w:val="hybridMultilevel"/>
    <w:tmpl w:val="1182F4A4"/>
    <w:lvl w:ilvl="0" w:tplc="B754BB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B4074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41248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B009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105F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4E76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904A28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0CFF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E04D1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6A789F"/>
    <w:multiLevelType w:val="hybridMultilevel"/>
    <w:tmpl w:val="0D5CBEE4"/>
    <w:lvl w:ilvl="0" w:tplc="DE0AC5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188FE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0AC3C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D015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090F8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A470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C1CFD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B2EC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AE56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54066804">
    <w:abstractNumId w:val="3"/>
  </w:num>
  <w:num w:numId="2" w16cid:durableId="1570921645">
    <w:abstractNumId w:val="0"/>
  </w:num>
  <w:num w:numId="3" w16cid:durableId="1545020249">
    <w:abstractNumId w:val="5"/>
  </w:num>
  <w:num w:numId="4" w16cid:durableId="851184914">
    <w:abstractNumId w:val="4"/>
  </w:num>
  <w:num w:numId="5" w16cid:durableId="965618267">
    <w:abstractNumId w:val="1"/>
  </w:num>
  <w:num w:numId="6" w16cid:durableId="17799800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9DC0BE5"/>
    <w:rsid w:val="0002349B"/>
    <w:rsid w:val="00053EEB"/>
    <w:rsid w:val="0005532F"/>
    <w:rsid w:val="000F3D1C"/>
    <w:rsid w:val="00146D94"/>
    <w:rsid w:val="00152C6E"/>
    <w:rsid w:val="00157A24"/>
    <w:rsid w:val="001E1B4A"/>
    <w:rsid w:val="00205CD0"/>
    <w:rsid w:val="002223FB"/>
    <w:rsid w:val="002A0BF3"/>
    <w:rsid w:val="002A5693"/>
    <w:rsid w:val="00323AA7"/>
    <w:rsid w:val="003B7F5D"/>
    <w:rsid w:val="003D5D4B"/>
    <w:rsid w:val="0053642D"/>
    <w:rsid w:val="005423EC"/>
    <w:rsid w:val="00583C15"/>
    <w:rsid w:val="0068354C"/>
    <w:rsid w:val="00702062"/>
    <w:rsid w:val="00761B8F"/>
    <w:rsid w:val="007B5FA4"/>
    <w:rsid w:val="007C49EC"/>
    <w:rsid w:val="00825B7B"/>
    <w:rsid w:val="00964764"/>
    <w:rsid w:val="00965970"/>
    <w:rsid w:val="009A7BBA"/>
    <w:rsid w:val="009C3856"/>
    <w:rsid w:val="00A01C1A"/>
    <w:rsid w:val="00A64A86"/>
    <w:rsid w:val="00AE6636"/>
    <w:rsid w:val="00AF437C"/>
    <w:rsid w:val="00B7126E"/>
    <w:rsid w:val="00BA6540"/>
    <w:rsid w:val="00BF4148"/>
    <w:rsid w:val="00C0180A"/>
    <w:rsid w:val="00CA62A3"/>
    <w:rsid w:val="00D0071A"/>
    <w:rsid w:val="00D023DE"/>
    <w:rsid w:val="00D140CD"/>
    <w:rsid w:val="00D40ABA"/>
    <w:rsid w:val="00D81E43"/>
    <w:rsid w:val="00DF7BA9"/>
    <w:rsid w:val="00E21F42"/>
    <w:rsid w:val="00F304E2"/>
    <w:rsid w:val="00F355AD"/>
    <w:rsid w:val="00FA775A"/>
    <w:rsid w:val="00FC5243"/>
    <w:rsid w:val="00FC732C"/>
    <w:rsid w:val="0186BCDD"/>
    <w:rsid w:val="023A1B6D"/>
    <w:rsid w:val="026D8E62"/>
    <w:rsid w:val="0311D863"/>
    <w:rsid w:val="03228D3E"/>
    <w:rsid w:val="0370AC58"/>
    <w:rsid w:val="03DC392F"/>
    <w:rsid w:val="0496FBFB"/>
    <w:rsid w:val="04BE5D9F"/>
    <w:rsid w:val="0579A9B5"/>
    <w:rsid w:val="059C29FB"/>
    <w:rsid w:val="05C80E00"/>
    <w:rsid w:val="0605FF10"/>
    <w:rsid w:val="060D5A20"/>
    <w:rsid w:val="062A0C8F"/>
    <w:rsid w:val="065A2E00"/>
    <w:rsid w:val="072F4C3D"/>
    <w:rsid w:val="08084A95"/>
    <w:rsid w:val="0833EA82"/>
    <w:rsid w:val="08B14A77"/>
    <w:rsid w:val="0A1E4B5B"/>
    <w:rsid w:val="0A6F9B1E"/>
    <w:rsid w:val="0A8BA914"/>
    <w:rsid w:val="0ADDBBB9"/>
    <w:rsid w:val="0B25B19D"/>
    <w:rsid w:val="0B2D9F23"/>
    <w:rsid w:val="0C0839B9"/>
    <w:rsid w:val="0CA2494A"/>
    <w:rsid w:val="0DB16821"/>
    <w:rsid w:val="0EFDE924"/>
    <w:rsid w:val="0FF922C0"/>
    <w:rsid w:val="10011046"/>
    <w:rsid w:val="102AEB6C"/>
    <w:rsid w:val="119CE0A7"/>
    <w:rsid w:val="12582CBD"/>
    <w:rsid w:val="126FDC9B"/>
    <w:rsid w:val="12B72A10"/>
    <w:rsid w:val="12E12109"/>
    <w:rsid w:val="1338B108"/>
    <w:rsid w:val="13763A41"/>
    <w:rsid w:val="137EF3AF"/>
    <w:rsid w:val="14D48169"/>
    <w:rsid w:val="163987E6"/>
    <w:rsid w:val="1652F3AB"/>
    <w:rsid w:val="165EAAB2"/>
    <w:rsid w:val="167051CA"/>
    <w:rsid w:val="16E01B0D"/>
    <w:rsid w:val="17560BAC"/>
    <w:rsid w:val="175EB6ED"/>
    <w:rsid w:val="17DD7811"/>
    <w:rsid w:val="181AB525"/>
    <w:rsid w:val="1870964E"/>
    <w:rsid w:val="1986D211"/>
    <w:rsid w:val="19A00506"/>
    <w:rsid w:val="19C4891D"/>
    <w:rsid w:val="1A0E94E0"/>
    <w:rsid w:val="1B02E0E8"/>
    <w:rsid w:val="1B3BD567"/>
    <w:rsid w:val="1BAA6541"/>
    <w:rsid w:val="1BCB15EC"/>
    <w:rsid w:val="1C297CCF"/>
    <w:rsid w:val="1C7751A9"/>
    <w:rsid w:val="1CD7A5C8"/>
    <w:rsid w:val="1CDF934E"/>
    <w:rsid w:val="1D033369"/>
    <w:rsid w:val="1D65FEF4"/>
    <w:rsid w:val="1DC54D30"/>
    <w:rsid w:val="1DC99CEE"/>
    <w:rsid w:val="1E34CD96"/>
    <w:rsid w:val="1F51DA54"/>
    <w:rsid w:val="20114A5B"/>
    <w:rsid w:val="216C6E58"/>
    <w:rsid w:val="228E53C5"/>
    <w:rsid w:val="231B1BC9"/>
    <w:rsid w:val="234ED4D2"/>
    <w:rsid w:val="23ACEBD2"/>
    <w:rsid w:val="2437A54E"/>
    <w:rsid w:val="25F160D4"/>
    <w:rsid w:val="26676382"/>
    <w:rsid w:val="26F80463"/>
    <w:rsid w:val="280333E3"/>
    <w:rsid w:val="282245F5"/>
    <w:rsid w:val="28FBF2E5"/>
    <w:rsid w:val="29914AAA"/>
    <w:rsid w:val="29BE1656"/>
    <w:rsid w:val="2A1A0990"/>
    <w:rsid w:val="2A66D3BA"/>
    <w:rsid w:val="2A8D091B"/>
    <w:rsid w:val="2A90C366"/>
    <w:rsid w:val="2B2D1B0B"/>
    <w:rsid w:val="2B39367B"/>
    <w:rsid w:val="2B86EAEB"/>
    <w:rsid w:val="2B97AD86"/>
    <w:rsid w:val="2CC8EB6C"/>
    <w:rsid w:val="2CD5290F"/>
    <w:rsid w:val="2D1A3B2F"/>
    <w:rsid w:val="2D433EB8"/>
    <w:rsid w:val="2D6446F2"/>
    <w:rsid w:val="2E64BBCD"/>
    <w:rsid w:val="2E727567"/>
    <w:rsid w:val="2FD2C463"/>
    <w:rsid w:val="300E45C8"/>
    <w:rsid w:val="307C0556"/>
    <w:rsid w:val="30D878D3"/>
    <w:rsid w:val="318D8408"/>
    <w:rsid w:val="31AA1629"/>
    <w:rsid w:val="31EDAC52"/>
    <w:rsid w:val="3261AC28"/>
    <w:rsid w:val="329DD91C"/>
    <w:rsid w:val="332BB34C"/>
    <w:rsid w:val="3345E68A"/>
    <w:rsid w:val="33A7832E"/>
    <w:rsid w:val="34C2206A"/>
    <w:rsid w:val="34D3FD51"/>
    <w:rsid w:val="34E1B6EB"/>
    <w:rsid w:val="34F7C9E6"/>
    <w:rsid w:val="370B2938"/>
    <w:rsid w:val="381957AD"/>
    <w:rsid w:val="388B0578"/>
    <w:rsid w:val="38A6F999"/>
    <w:rsid w:val="38C8428C"/>
    <w:rsid w:val="39A76E74"/>
    <w:rsid w:val="3A643520"/>
    <w:rsid w:val="3AAA5009"/>
    <w:rsid w:val="3B433ED5"/>
    <w:rsid w:val="3BDE9A5B"/>
    <w:rsid w:val="3C203F93"/>
    <w:rsid w:val="3E8A8EEF"/>
    <w:rsid w:val="3ED8349A"/>
    <w:rsid w:val="3F2D0D3F"/>
    <w:rsid w:val="3F60CF16"/>
    <w:rsid w:val="3FA6A950"/>
    <w:rsid w:val="4056F6BA"/>
    <w:rsid w:val="407404FB"/>
    <w:rsid w:val="420FD55C"/>
    <w:rsid w:val="43286EEC"/>
    <w:rsid w:val="432B9660"/>
    <w:rsid w:val="4455B6FC"/>
    <w:rsid w:val="45C90BCB"/>
    <w:rsid w:val="472D163D"/>
    <w:rsid w:val="47ECB238"/>
    <w:rsid w:val="484CF775"/>
    <w:rsid w:val="48A84C66"/>
    <w:rsid w:val="49BA074F"/>
    <w:rsid w:val="49D255AF"/>
    <w:rsid w:val="4A982CD4"/>
    <w:rsid w:val="4AA895D6"/>
    <w:rsid w:val="4AADD3F4"/>
    <w:rsid w:val="4B33885A"/>
    <w:rsid w:val="4C453AED"/>
    <w:rsid w:val="4C49A455"/>
    <w:rsid w:val="4C888B4C"/>
    <w:rsid w:val="4CA85267"/>
    <w:rsid w:val="4CCF58BB"/>
    <w:rsid w:val="4D3B6377"/>
    <w:rsid w:val="4D5ECB73"/>
    <w:rsid w:val="4E6B291C"/>
    <w:rsid w:val="4F6B9DF7"/>
    <w:rsid w:val="4F84DBD2"/>
    <w:rsid w:val="505903F2"/>
    <w:rsid w:val="51F4F686"/>
    <w:rsid w:val="52EF21B0"/>
    <w:rsid w:val="533E9A3F"/>
    <w:rsid w:val="534986BA"/>
    <w:rsid w:val="53AAA4FB"/>
    <w:rsid w:val="53D33061"/>
    <w:rsid w:val="55D54FD5"/>
    <w:rsid w:val="55D7FFF6"/>
    <w:rsid w:val="5681277C"/>
    <w:rsid w:val="576161C0"/>
    <w:rsid w:val="581CF7DD"/>
    <w:rsid w:val="582FBE88"/>
    <w:rsid w:val="5A17975D"/>
    <w:rsid w:val="5AE3463E"/>
    <w:rsid w:val="5AF8C1AE"/>
    <w:rsid w:val="5B46BBF6"/>
    <w:rsid w:val="5B54989F"/>
    <w:rsid w:val="5BEEC87C"/>
    <w:rsid w:val="5C449159"/>
    <w:rsid w:val="5C7F169F"/>
    <w:rsid w:val="5C81E6B9"/>
    <w:rsid w:val="5CAC0989"/>
    <w:rsid w:val="5D30B619"/>
    <w:rsid w:val="5D5826E0"/>
    <w:rsid w:val="5DEDDEE6"/>
    <w:rsid w:val="5EDC1CCB"/>
    <w:rsid w:val="5FB6B761"/>
    <w:rsid w:val="5FEA5B97"/>
    <w:rsid w:val="6077ED2C"/>
    <w:rsid w:val="60ACF522"/>
    <w:rsid w:val="61257FA8"/>
    <w:rsid w:val="615287C2"/>
    <w:rsid w:val="648A2884"/>
    <w:rsid w:val="65F36125"/>
    <w:rsid w:val="67A27AC6"/>
    <w:rsid w:val="67C9AD79"/>
    <w:rsid w:val="692B01E7"/>
    <w:rsid w:val="69351851"/>
    <w:rsid w:val="6A1ECF72"/>
    <w:rsid w:val="6AA9869E"/>
    <w:rsid w:val="6ADA1B88"/>
    <w:rsid w:val="6AF96A08"/>
    <w:rsid w:val="6B56233D"/>
    <w:rsid w:val="6B8D3217"/>
    <w:rsid w:val="6BB938F0"/>
    <w:rsid w:val="6BBA9FD3"/>
    <w:rsid w:val="6C62A2A9"/>
    <w:rsid w:val="6C75EBE9"/>
    <w:rsid w:val="6CF2C854"/>
    <w:rsid w:val="6DECF37E"/>
    <w:rsid w:val="6DFE730A"/>
    <w:rsid w:val="6F0C1996"/>
    <w:rsid w:val="6F9A436B"/>
    <w:rsid w:val="6FEC4E50"/>
    <w:rsid w:val="708E10F6"/>
    <w:rsid w:val="723393A1"/>
    <w:rsid w:val="72B49883"/>
    <w:rsid w:val="72E89ED6"/>
    <w:rsid w:val="73047BED"/>
    <w:rsid w:val="74A04C4E"/>
    <w:rsid w:val="74C2E4BE"/>
    <w:rsid w:val="76738564"/>
    <w:rsid w:val="76FF564B"/>
    <w:rsid w:val="77DFDA96"/>
    <w:rsid w:val="77EA2981"/>
    <w:rsid w:val="780EEF27"/>
    <w:rsid w:val="787FE184"/>
    <w:rsid w:val="79DC0BE5"/>
    <w:rsid w:val="7B177B58"/>
    <w:rsid w:val="7BD2C76E"/>
    <w:rsid w:val="7CB34BB9"/>
    <w:rsid w:val="7CD943D5"/>
    <w:rsid w:val="7D6AB888"/>
    <w:rsid w:val="7D6E97CF"/>
    <w:rsid w:val="7E4F1C1A"/>
    <w:rsid w:val="7EE2E429"/>
    <w:rsid w:val="7F08645F"/>
    <w:rsid w:val="7F0A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C0BE5"/>
  <w15:chartTrackingRefBased/>
  <w15:docId w15:val="{AB29EECC-8D29-47BF-803D-C7A1E1E692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583C1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158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mindmapping.com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indmaps.com/what-is-mind-mapping" TargetMode="External"/><Relationship Id="rId5" Type="http://schemas.openxmlformats.org/officeDocument/2006/relationships/hyperlink" Target="https://www.ed.ac.uk/reflection/reflectors-toolkit/reflecting-on-experience/gibbs-reflective-cycle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416</Words>
  <Characters>2376</Characters>
  <Application>Microsoft Office Word</Application>
  <DocSecurity>0</DocSecurity>
  <Lines>19</Lines>
  <Paragraphs>5</Paragraphs>
  <ScaleCrop>false</ScaleCrop>
  <Company/>
  <LinksUpToDate>false</LinksUpToDate>
  <CharactersWithSpaces>2787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Mair (2311578)</dc:creator>
  <cp:keywords/>
  <dc:description/>
  <cp:lastModifiedBy>Delyth Mair (2311578)</cp:lastModifiedBy>
  <cp:revision>49</cp:revision>
  <dcterms:created xsi:type="dcterms:W3CDTF">2023-10-16T18:46:00Z</dcterms:created>
  <dcterms:modified xsi:type="dcterms:W3CDTF">2023-10-18T16:17:00Z</dcterms:modified>
</cp:coreProperties>
</file>