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3E47B4" w14:textId="77777777" w:rsidR="00B1228A" w:rsidRDefault="00B1228A" w:rsidP="00B1228A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64" w:lineRule="auto"/>
        <w:ind w:firstLine="360"/>
        <w:jc w:val="center"/>
        <w:rPr>
          <w:rFonts w:ascii="Palatino" w:hAnsi="Palatino" w:cs="Palatino"/>
          <w:b/>
          <w:bCs/>
          <w:sz w:val="36"/>
          <w:szCs w:val="36"/>
        </w:rPr>
      </w:pPr>
      <w:r>
        <w:rPr>
          <w:rFonts w:ascii="Palatino" w:hAnsi="Palatino" w:cs="Palatino"/>
          <w:b/>
          <w:bCs/>
          <w:sz w:val="36"/>
          <w:szCs w:val="36"/>
        </w:rPr>
        <w:t>HPPD7006 Christianity: Texts and Traditions</w:t>
      </w:r>
    </w:p>
    <w:p w14:paraId="045182BC" w14:textId="77777777" w:rsidR="00B1228A" w:rsidRDefault="00B1228A" w:rsidP="00B1228A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64" w:lineRule="auto"/>
        <w:ind w:firstLine="360"/>
        <w:jc w:val="center"/>
        <w:rPr>
          <w:rFonts w:ascii="Palatino" w:hAnsi="Palatino" w:cs="Palatino"/>
          <w:i/>
          <w:iCs/>
          <w:sz w:val="28"/>
          <w:szCs w:val="28"/>
        </w:rPr>
      </w:pPr>
      <w:r>
        <w:rPr>
          <w:rFonts w:ascii="Palatino" w:hAnsi="Palatino" w:cs="Palatino"/>
          <w:i/>
          <w:iCs/>
          <w:sz w:val="28"/>
          <w:szCs w:val="28"/>
        </w:rPr>
        <w:t>Lecture 1 — Confessing God: The Trinity and the Apostle’s Creed</w:t>
      </w:r>
    </w:p>
    <w:p w14:paraId="46111E91" w14:textId="77777777" w:rsidR="00B1228A" w:rsidRDefault="00B1228A" w:rsidP="00B1228A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64" w:lineRule="auto"/>
        <w:ind w:firstLine="360"/>
        <w:jc w:val="center"/>
        <w:rPr>
          <w:rFonts w:ascii="Palatino" w:hAnsi="Palatino" w:cs="Palatino"/>
          <w:sz w:val="28"/>
          <w:szCs w:val="28"/>
        </w:rPr>
      </w:pPr>
      <w:r>
        <w:rPr>
          <w:rFonts w:ascii="Palatino" w:hAnsi="Palatino" w:cs="Palatino"/>
          <w:i/>
          <w:iCs/>
          <w:sz w:val="28"/>
          <w:szCs w:val="28"/>
        </w:rPr>
        <w:t>Dr T. R. Baylor</w:t>
      </w:r>
    </w:p>
    <w:p w14:paraId="19CE8A54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239D7057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69EB7971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  <w:r>
        <w:rPr>
          <w:rFonts w:ascii="Palatino" w:hAnsi="Palatino" w:cs="Palatino"/>
        </w:rPr>
        <w:t>Introduction</w:t>
      </w:r>
    </w:p>
    <w:p w14:paraId="099EDAF7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2E42F353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597D7677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3D369FBA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739A7D02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08BA98C9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79840F96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5A56F303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54B5AE4D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58ECB59C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0C000242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  <w:r>
        <w:rPr>
          <w:rFonts w:ascii="Palatino" w:hAnsi="Palatino" w:cs="Palatino"/>
        </w:rPr>
        <w:t>I.</w:t>
      </w:r>
      <w:r>
        <w:rPr>
          <w:rFonts w:ascii="Palatino" w:hAnsi="Palatino" w:cs="Palatino"/>
        </w:rPr>
        <w:tab/>
        <w:t>Faith and Confession</w:t>
      </w:r>
    </w:p>
    <w:p w14:paraId="7763569F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38FEF7E4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  <w:r>
        <w:rPr>
          <w:rFonts w:ascii="Palatino" w:hAnsi="Palatino" w:cs="Palatino"/>
        </w:rPr>
        <w:tab/>
        <w:t>I.A</w:t>
      </w:r>
      <w:r>
        <w:rPr>
          <w:rFonts w:ascii="Palatino" w:hAnsi="Palatino" w:cs="Palatino"/>
        </w:rPr>
        <w:tab/>
        <w:t xml:space="preserve">Subjectively </w:t>
      </w:r>
    </w:p>
    <w:p w14:paraId="2878AF7C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38F0F0BA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0E4FF0C1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2BD3E625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7B30DE99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1CD88686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  <w:r>
        <w:rPr>
          <w:rFonts w:ascii="Palatino" w:hAnsi="Palatino" w:cs="Palatino"/>
        </w:rPr>
        <w:tab/>
        <w:t>I.B</w:t>
      </w:r>
      <w:r>
        <w:rPr>
          <w:rFonts w:ascii="Palatino" w:hAnsi="Palatino" w:cs="Palatino"/>
        </w:rPr>
        <w:tab/>
        <w:t>Objectively</w:t>
      </w:r>
    </w:p>
    <w:p w14:paraId="39AD8EBC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524983C9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6951866A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779E8CE3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188FCE63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5FED716C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332524AF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32FD2F5B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360E9179" w14:textId="6E75A9A2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  <w:r>
        <w:rPr>
          <w:rFonts w:ascii="Palatino" w:hAnsi="Palatino" w:cs="Palatino"/>
        </w:rPr>
        <w:t>II.</w:t>
      </w:r>
      <w:r>
        <w:rPr>
          <w:rFonts w:ascii="Palatino" w:hAnsi="Palatino" w:cs="Palatino"/>
        </w:rPr>
        <w:tab/>
        <w:t>Theology and the Knowledge of God</w:t>
      </w:r>
    </w:p>
    <w:p w14:paraId="67EF9982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6DE10629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6CB64F59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290EFE4C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3F3E71EA" w14:textId="32F9AA2F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2F028A24" w14:textId="0F7A6258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651B8695" w14:textId="6C07004E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63A3AC0A" w14:textId="190BF7A4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7B2819A7" w14:textId="4C6D1C05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10D8CB81" w14:textId="6803C59D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4A1C083D" w14:textId="4F8CC7B2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66D5E3C9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1EC108A7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3074F25D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1182AA56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5CCD62D5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  <w:r>
        <w:rPr>
          <w:rFonts w:ascii="Palatino" w:hAnsi="Palatino" w:cs="Palatino"/>
        </w:rPr>
        <w:lastRenderedPageBreak/>
        <w:t>III.</w:t>
      </w:r>
      <w:r>
        <w:rPr>
          <w:rFonts w:ascii="Palatino" w:hAnsi="Palatino" w:cs="Palatino"/>
        </w:rPr>
        <w:tab/>
        <w:t>The Trinity and the Apostle’s Creed</w:t>
      </w:r>
    </w:p>
    <w:p w14:paraId="4E556B0E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3DF8E495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10660292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347D57BB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479B7FB8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  <w:r>
        <w:rPr>
          <w:rFonts w:ascii="Palatino" w:hAnsi="Palatino" w:cs="Palatino"/>
        </w:rPr>
        <w:tab/>
        <w:t>III.A</w:t>
      </w:r>
      <w:r>
        <w:rPr>
          <w:rFonts w:ascii="Palatino" w:hAnsi="Palatino" w:cs="Palatino"/>
        </w:rPr>
        <w:tab/>
        <w:t>Basis in Scripture</w:t>
      </w:r>
    </w:p>
    <w:p w14:paraId="337F8711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3E6D6D1E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06FFFEDB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25E0BAB4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39674623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49FA6FC6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279EEE93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1733499B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259B8EBC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5BBF8A74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5E2F5AE8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  <w:r>
        <w:rPr>
          <w:rFonts w:ascii="Palatino" w:hAnsi="Palatino" w:cs="Palatino"/>
        </w:rPr>
        <w:tab/>
        <w:t>III.B</w:t>
      </w:r>
      <w:r>
        <w:rPr>
          <w:rFonts w:ascii="Palatino" w:hAnsi="Palatino" w:cs="Palatino"/>
        </w:rPr>
        <w:tab/>
        <w:t xml:space="preserve">Development in the Early Church </w:t>
      </w:r>
    </w:p>
    <w:p w14:paraId="59BF5D28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1D65B06F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612E5130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48ED877D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  <w:r>
        <w:rPr>
          <w:rFonts w:ascii="Palatino" w:hAnsi="Palatino" w:cs="Palatino"/>
        </w:rPr>
        <w:tab/>
      </w:r>
    </w:p>
    <w:p w14:paraId="5B739336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7BE35F6C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5CD0A626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4B82D9A5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75E4609C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555B406C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  <w:r>
        <w:rPr>
          <w:rFonts w:ascii="Palatino" w:hAnsi="Palatino" w:cs="Palatino"/>
        </w:rPr>
        <w:tab/>
        <w:t>III.C</w:t>
      </w:r>
      <w:r>
        <w:rPr>
          <w:rFonts w:ascii="Palatino" w:hAnsi="Palatino" w:cs="Palatino"/>
        </w:rPr>
        <w:tab/>
        <w:t>Refinement through Interfaith Dialogue</w:t>
      </w:r>
    </w:p>
    <w:p w14:paraId="28C363E6" w14:textId="77777777" w:rsidR="00B1228A" w:rsidRDefault="00B1228A" w:rsidP="00B1228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Palatino" w:hAnsi="Palatino" w:cs="Palatino"/>
        </w:rPr>
      </w:pPr>
    </w:p>
    <w:p w14:paraId="4B7A7DBD" w14:textId="77777777" w:rsidR="00084C7F" w:rsidRDefault="00B1228A"/>
    <w:sectPr w:rsidR="00084C7F" w:rsidSect="00B036F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">
    <w:panose1 w:val="00000000000000000000"/>
    <w:charset w:val="4D"/>
    <w:family w:val="auto"/>
    <w:pitch w:val="variable"/>
    <w:sig w:usb0="A00002FF" w:usb1="7800205A" w:usb2="14600000" w:usb3="00000000" w:csb0="00000193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28A"/>
    <w:rsid w:val="00091AED"/>
    <w:rsid w:val="000F4034"/>
    <w:rsid w:val="00147CA5"/>
    <w:rsid w:val="001C2EFA"/>
    <w:rsid w:val="002729BB"/>
    <w:rsid w:val="00292C4C"/>
    <w:rsid w:val="006D6A14"/>
    <w:rsid w:val="00A40462"/>
    <w:rsid w:val="00AD433B"/>
    <w:rsid w:val="00B036F8"/>
    <w:rsid w:val="00B1228A"/>
    <w:rsid w:val="00B43D05"/>
    <w:rsid w:val="00D97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962FB7"/>
  <w15:chartTrackingRefBased/>
  <w15:docId w15:val="{70F6EEBE-FF92-9441-A22E-F53BA9124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</Words>
  <Characters>388</Characters>
  <Application>Microsoft Office Word</Application>
  <DocSecurity>0</DocSecurity>
  <Lines>3</Lines>
  <Paragraphs>1</Paragraphs>
  <ScaleCrop>false</ScaleCrop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Timothy Baylor</dc:creator>
  <cp:keywords/>
  <dc:description/>
  <cp:lastModifiedBy>Timothy Baylor</cp:lastModifiedBy>
  <cp:revision>1</cp:revision>
  <dcterms:created xsi:type="dcterms:W3CDTF">2020-03-23T11:51:00Z</dcterms:created>
  <dcterms:modified xsi:type="dcterms:W3CDTF">2020-03-23T11:52:00Z</dcterms:modified>
</cp:coreProperties>
</file>