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E290866" wp14:paraId="2C078E63" wp14:textId="26356AAE">
      <w:pPr>
        <w:rPr>
          <w:b w:val="1"/>
          <w:bCs w:val="1"/>
        </w:rPr>
      </w:pPr>
      <w:r w:rsidRPr="2E290866" w:rsidR="11DFA74A">
        <w:rPr>
          <w:b w:val="1"/>
          <w:bCs w:val="1"/>
        </w:rPr>
        <w:t>Discuss the value of outdoor adventure programs in a postmode</w:t>
      </w:r>
      <w:r w:rsidRPr="2E290866" w:rsidR="440CBD08">
        <w:rPr>
          <w:b w:val="1"/>
          <w:bCs w:val="1"/>
        </w:rPr>
        <w:t>rn society.</w:t>
      </w:r>
    </w:p>
    <w:p w:rsidR="5FB0E607" w:rsidP="2E290866" w:rsidRDefault="5FB0E607" w14:paraId="49A045CC" w14:textId="10B457DE">
      <w:pPr>
        <w:spacing w:line="480" w:lineRule="auto"/>
        <w:jc w:val="both"/>
        <w:rPr>
          <w:b w:val="0"/>
          <w:bCs w:val="0"/>
        </w:rPr>
      </w:pPr>
      <w:r w:rsidR="5FB0E607">
        <w:rPr>
          <w:b w:val="0"/>
          <w:bCs w:val="0"/>
        </w:rPr>
        <w:t xml:space="preserve">This assignment aims to shed light on the value of outdoor adventure education in a </w:t>
      </w:r>
      <w:r w:rsidR="1778A1C8">
        <w:rPr>
          <w:b w:val="0"/>
          <w:bCs w:val="0"/>
        </w:rPr>
        <w:t>postmodern</w:t>
      </w:r>
      <w:r w:rsidR="5FB0E607">
        <w:rPr>
          <w:b w:val="0"/>
          <w:bCs w:val="0"/>
        </w:rPr>
        <w:t xml:space="preserve"> UK setting. </w:t>
      </w:r>
      <w:r w:rsidR="159178D4">
        <w:rPr>
          <w:b w:val="0"/>
          <w:bCs w:val="0"/>
        </w:rPr>
        <w:t xml:space="preserve">Although case studies </w:t>
      </w:r>
      <w:r w:rsidR="15ED3250">
        <w:rPr>
          <w:b w:val="0"/>
          <w:bCs w:val="0"/>
        </w:rPr>
        <w:t>predominantly</w:t>
      </w:r>
      <w:r w:rsidR="159178D4">
        <w:rPr>
          <w:b w:val="0"/>
          <w:bCs w:val="0"/>
        </w:rPr>
        <w:t xml:space="preserve"> featured</w:t>
      </w:r>
      <w:r w:rsidR="159178D4">
        <w:rPr>
          <w:b w:val="0"/>
          <w:bCs w:val="0"/>
        </w:rPr>
        <w:t xml:space="preserve"> have </w:t>
      </w:r>
      <w:r w:rsidR="3232C8B1">
        <w:rPr>
          <w:b w:val="0"/>
          <w:bCs w:val="0"/>
        </w:rPr>
        <w:t>expanded</w:t>
      </w:r>
      <w:r w:rsidR="159178D4">
        <w:rPr>
          <w:b w:val="0"/>
          <w:bCs w:val="0"/>
        </w:rPr>
        <w:t xml:space="preserve"> </w:t>
      </w:r>
      <w:r w:rsidR="28F37C28">
        <w:rPr>
          <w:b w:val="0"/>
          <w:bCs w:val="0"/>
        </w:rPr>
        <w:t>overseas</w:t>
      </w:r>
      <w:r w:rsidR="159178D4">
        <w:rPr>
          <w:b w:val="0"/>
          <w:bCs w:val="0"/>
        </w:rPr>
        <w:t xml:space="preserve"> to </w:t>
      </w:r>
      <w:r w:rsidR="159178D4">
        <w:rPr>
          <w:b w:val="0"/>
          <w:bCs w:val="0"/>
        </w:rPr>
        <w:t>numerous</w:t>
      </w:r>
      <w:r w:rsidR="159178D4">
        <w:rPr>
          <w:b w:val="0"/>
          <w:bCs w:val="0"/>
        </w:rPr>
        <w:t xml:space="preserve"> countries around </w:t>
      </w:r>
      <w:r w:rsidR="04924066">
        <w:rPr>
          <w:b w:val="0"/>
          <w:bCs w:val="0"/>
        </w:rPr>
        <w:t>the</w:t>
      </w:r>
      <w:r w:rsidR="159178D4">
        <w:rPr>
          <w:b w:val="0"/>
          <w:bCs w:val="0"/>
        </w:rPr>
        <w:t xml:space="preserve"> </w:t>
      </w:r>
      <w:r w:rsidR="1C4E3F4B">
        <w:rPr>
          <w:b w:val="0"/>
          <w:bCs w:val="0"/>
        </w:rPr>
        <w:t>globe,</w:t>
      </w:r>
      <w:r w:rsidR="159178D4">
        <w:rPr>
          <w:b w:val="0"/>
          <w:bCs w:val="0"/>
        </w:rPr>
        <w:t xml:space="preserve"> it is the </w:t>
      </w:r>
      <w:r w:rsidR="6CE6469D">
        <w:rPr>
          <w:b w:val="0"/>
          <w:bCs w:val="0"/>
        </w:rPr>
        <w:t>UK in</w:t>
      </w:r>
      <w:r w:rsidR="159178D4">
        <w:rPr>
          <w:b w:val="0"/>
          <w:bCs w:val="0"/>
        </w:rPr>
        <w:t xml:space="preserve"> which we examine the assig</w:t>
      </w:r>
      <w:r w:rsidR="7780D241">
        <w:rPr>
          <w:b w:val="0"/>
          <w:bCs w:val="0"/>
        </w:rPr>
        <w:t>nment statement.</w:t>
      </w:r>
      <w:r w:rsidR="7780D241">
        <w:rPr>
          <w:b w:val="0"/>
          <w:bCs w:val="0"/>
        </w:rPr>
        <w:t xml:space="preserve"> </w:t>
      </w:r>
      <w:r w:rsidR="4D018347">
        <w:rPr>
          <w:b w:val="0"/>
          <w:bCs w:val="0"/>
        </w:rPr>
        <w:t xml:space="preserve">We will look at the collective impact that the leaders and </w:t>
      </w:r>
      <w:r w:rsidR="0F54789A">
        <w:rPr>
          <w:b w:val="0"/>
          <w:bCs w:val="0"/>
        </w:rPr>
        <w:t>formative</w:t>
      </w:r>
      <w:r w:rsidR="4D018347">
        <w:rPr>
          <w:b w:val="0"/>
          <w:bCs w:val="0"/>
        </w:rPr>
        <w:t xml:space="preserve"> members of the </w:t>
      </w:r>
      <w:r w:rsidR="2E20BCE6">
        <w:rPr>
          <w:b w:val="0"/>
          <w:bCs w:val="0"/>
        </w:rPr>
        <w:t>scouts and outward bound</w:t>
      </w:r>
      <w:r w:rsidR="0E91F423">
        <w:rPr>
          <w:b w:val="0"/>
          <w:bCs w:val="0"/>
        </w:rPr>
        <w:t xml:space="preserve"> had on forming </w:t>
      </w:r>
      <w:r w:rsidR="3D09FC26">
        <w:rPr>
          <w:b w:val="0"/>
          <w:bCs w:val="0"/>
        </w:rPr>
        <w:t>experiential</w:t>
      </w:r>
      <w:r w:rsidR="0E91F423">
        <w:rPr>
          <w:b w:val="0"/>
          <w:bCs w:val="0"/>
        </w:rPr>
        <w:t xml:space="preserve"> learning environments and how they </w:t>
      </w:r>
      <w:r w:rsidR="28586E38">
        <w:rPr>
          <w:b w:val="0"/>
          <w:bCs w:val="0"/>
        </w:rPr>
        <w:t xml:space="preserve">came about. The </w:t>
      </w:r>
      <w:r w:rsidR="6AD7BC01">
        <w:rPr>
          <w:b w:val="0"/>
          <w:bCs w:val="0"/>
        </w:rPr>
        <w:t>assignment will</w:t>
      </w:r>
      <w:r w:rsidR="734060AF">
        <w:rPr>
          <w:b w:val="0"/>
          <w:bCs w:val="0"/>
        </w:rPr>
        <w:t xml:space="preserve"> then look at the impact </w:t>
      </w:r>
      <w:r w:rsidR="6EC6B5B2">
        <w:rPr>
          <w:b w:val="0"/>
          <w:bCs w:val="0"/>
        </w:rPr>
        <w:t>of education</w:t>
      </w:r>
      <w:r w:rsidR="734060AF">
        <w:rPr>
          <w:b w:val="0"/>
          <w:bCs w:val="0"/>
        </w:rPr>
        <w:t xml:space="preserve"> reform through political sources throughout </w:t>
      </w:r>
      <w:r w:rsidR="029BE2E2">
        <w:rPr>
          <w:b w:val="0"/>
          <w:bCs w:val="0"/>
        </w:rPr>
        <w:t>postmodern</w:t>
      </w:r>
      <w:r w:rsidR="734060AF">
        <w:rPr>
          <w:b w:val="0"/>
          <w:bCs w:val="0"/>
        </w:rPr>
        <w:t xml:space="preserve"> </w:t>
      </w:r>
      <w:r w:rsidR="3CB567A9">
        <w:rPr>
          <w:b w:val="0"/>
          <w:bCs w:val="0"/>
        </w:rPr>
        <w:t>Britain</w:t>
      </w:r>
      <w:r w:rsidR="734060AF">
        <w:rPr>
          <w:b w:val="0"/>
          <w:bCs w:val="0"/>
        </w:rPr>
        <w:t xml:space="preserve"> and </w:t>
      </w:r>
      <w:r w:rsidR="6AA338B4">
        <w:rPr>
          <w:b w:val="0"/>
          <w:bCs w:val="0"/>
        </w:rPr>
        <w:t>reach</w:t>
      </w:r>
      <w:r w:rsidR="734060AF">
        <w:rPr>
          <w:b w:val="0"/>
          <w:bCs w:val="0"/>
        </w:rPr>
        <w:t xml:space="preserve"> a conclusion. This assi</w:t>
      </w:r>
      <w:r w:rsidR="4B222604">
        <w:rPr>
          <w:b w:val="0"/>
          <w:bCs w:val="0"/>
        </w:rPr>
        <w:t>gnment uses AI to help form part of its argumentative structure.</w:t>
      </w:r>
    </w:p>
    <w:p w:rsidR="2E290866" w:rsidP="2E290866" w:rsidRDefault="2E290866" w14:paraId="4EF8A701" w14:textId="057EE0AA">
      <w:pPr>
        <w:spacing w:line="480" w:lineRule="auto"/>
        <w:jc w:val="both"/>
        <w:rPr>
          <w:b w:val="0"/>
          <w:bCs w:val="0"/>
        </w:rPr>
      </w:pPr>
    </w:p>
    <w:p w:rsidR="2F21A596" w:rsidP="2E290866" w:rsidRDefault="2F21A596" w14:paraId="0342980F" w14:textId="50BA77A3">
      <w:pPr>
        <w:spacing w:line="480" w:lineRule="auto"/>
        <w:jc w:val="both"/>
        <w:rPr>
          <w:b w:val="0"/>
          <w:bCs w:val="0"/>
        </w:rPr>
      </w:pPr>
      <w:r w:rsidR="2F21A596">
        <w:rPr>
          <w:b w:val="0"/>
          <w:bCs w:val="0"/>
        </w:rPr>
        <w:t>The early years of the 20</w:t>
      </w:r>
      <w:r w:rsidRPr="2E290866" w:rsidR="2F21A596">
        <w:rPr>
          <w:b w:val="0"/>
          <w:bCs w:val="0"/>
          <w:vertAlign w:val="superscript"/>
        </w:rPr>
        <w:t>th</w:t>
      </w:r>
      <w:r w:rsidR="2F21A596">
        <w:rPr>
          <w:b w:val="0"/>
          <w:bCs w:val="0"/>
        </w:rPr>
        <w:t xml:space="preserve"> century saw the formation of </w:t>
      </w:r>
      <w:r w:rsidR="36EDD0EC">
        <w:rPr>
          <w:b w:val="0"/>
          <w:bCs w:val="0"/>
        </w:rPr>
        <w:t xml:space="preserve">the scouts by </w:t>
      </w:r>
      <w:r w:rsidR="00E1CCC9">
        <w:rPr>
          <w:b w:val="0"/>
          <w:bCs w:val="0"/>
        </w:rPr>
        <w:t>the now famous Robert Baden Powell</w:t>
      </w:r>
      <w:r w:rsidR="0B40F8E7">
        <w:rPr>
          <w:b w:val="0"/>
          <w:bCs w:val="0"/>
        </w:rPr>
        <w:t xml:space="preserve"> in 1907 (south </w:t>
      </w:r>
      <w:r w:rsidR="4DF3293C">
        <w:rPr>
          <w:b w:val="0"/>
          <w:bCs w:val="0"/>
        </w:rPr>
        <w:t>London</w:t>
      </w:r>
      <w:r w:rsidR="0B40F8E7">
        <w:rPr>
          <w:b w:val="0"/>
          <w:bCs w:val="0"/>
        </w:rPr>
        <w:t xml:space="preserve"> scouts</w:t>
      </w:r>
      <w:r w:rsidR="4F0F4EA7">
        <w:rPr>
          <w:b w:val="0"/>
          <w:bCs w:val="0"/>
        </w:rPr>
        <w:t xml:space="preserve">, </w:t>
      </w:r>
      <w:r w:rsidR="37F0CE08">
        <w:rPr>
          <w:b w:val="0"/>
          <w:bCs w:val="0"/>
        </w:rPr>
        <w:t>2025) [online]</w:t>
      </w:r>
      <w:r w:rsidR="78A7A61D">
        <w:rPr>
          <w:b w:val="0"/>
          <w:bCs w:val="0"/>
        </w:rPr>
        <w:t xml:space="preserve"> the clear objective was to develop certain qualities in the mix of boys that</w:t>
      </w:r>
      <w:r w:rsidR="7399A21E">
        <w:rPr>
          <w:b w:val="0"/>
          <w:bCs w:val="0"/>
        </w:rPr>
        <w:t xml:space="preserve"> would go on to form one of the most famous group volunteer movements of the </w:t>
      </w:r>
      <w:r w:rsidR="2E2FC278">
        <w:rPr>
          <w:b w:val="0"/>
          <w:bCs w:val="0"/>
        </w:rPr>
        <w:t>postmodern</w:t>
      </w:r>
      <w:r w:rsidR="7399A21E">
        <w:rPr>
          <w:b w:val="0"/>
          <w:bCs w:val="0"/>
        </w:rPr>
        <w:t xml:space="preserve"> world either in </w:t>
      </w:r>
      <w:r w:rsidR="267A0F62">
        <w:rPr>
          <w:b w:val="0"/>
          <w:bCs w:val="0"/>
        </w:rPr>
        <w:t xml:space="preserve">the </w:t>
      </w:r>
      <w:r w:rsidR="4B17DA0E">
        <w:rPr>
          <w:b w:val="0"/>
          <w:bCs w:val="0"/>
        </w:rPr>
        <w:t>UK</w:t>
      </w:r>
      <w:r w:rsidR="267A0F62">
        <w:rPr>
          <w:b w:val="0"/>
          <w:bCs w:val="0"/>
        </w:rPr>
        <w:t xml:space="preserve"> or any other part of the world where the scout movement was found. These qualities were;</w:t>
      </w:r>
    </w:p>
    <w:p w:rsidR="7F033885" w:rsidP="2E290866" w:rsidRDefault="7F033885" w14:paraId="732C3AEF" w14:textId="425943F4">
      <w:pPr>
        <w:pStyle w:val="ListParagraph"/>
        <w:numPr>
          <w:ilvl w:val="0"/>
          <w:numId w:val="1"/>
        </w:numPr>
        <w:spacing w:line="480" w:lineRule="auto"/>
        <w:jc w:val="both"/>
        <w:rPr>
          <w:b w:val="0"/>
          <w:bCs w:val="0"/>
        </w:rPr>
      </w:pPr>
      <w:r w:rsidR="7F033885">
        <w:rPr>
          <w:b w:val="0"/>
          <w:bCs w:val="0"/>
        </w:rPr>
        <w:t>Good citizenship</w:t>
      </w:r>
    </w:p>
    <w:p w:rsidR="7F033885" w:rsidP="2E290866" w:rsidRDefault="7F033885" w14:paraId="085AF265" w14:textId="55DB607E">
      <w:pPr>
        <w:pStyle w:val="ListParagraph"/>
        <w:numPr>
          <w:ilvl w:val="0"/>
          <w:numId w:val="1"/>
        </w:numPr>
        <w:spacing w:line="480" w:lineRule="auto"/>
        <w:jc w:val="both"/>
        <w:rPr>
          <w:b w:val="0"/>
          <w:bCs w:val="0"/>
        </w:rPr>
      </w:pPr>
      <w:r w:rsidR="7F033885">
        <w:rPr>
          <w:b w:val="0"/>
          <w:bCs w:val="0"/>
        </w:rPr>
        <w:t>Practical outdoor s</w:t>
      </w:r>
      <w:r w:rsidR="267A0F62">
        <w:rPr>
          <w:b w:val="0"/>
          <w:bCs w:val="0"/>
        </w:rPr>
        <w:t>kills</w:t>
      </w:r>
    </w:p>
    <w:p w:rsidR="28D266B1" w:rsidP="2E290866" w:rsidRDefault="28D266B1" w14:paraId="702C3B39" w14:textId="75E19535">
      <w:pPr>
        <w:pStyle w:val="ListParagraph"/>
        <w:numPr>
          <w:ilvl w:val="0"/>
          <w:numId w:val="1"/>
        </w:numPr>
        <w:spacing w:line="480" w:lineRule="auto"/>
        <w:jc w:val="both"/>
        <w:rPr>
          <w:b w:val="0"/>
          <w:bCs w:val="0"/>
        </w:rPr>
      </w:pPr>
      <w:r w:rsidR="28D266B1">
        <w:rPr>
          <w:b w:val="0"/>
          <w:bCs w:val="0"/>
        </w:rPr>
        <w:t>Self-reliance</w:t>
      </w:r>
    </w:p>
    <w:p w:rsidR="44DF5400" w:rsidP="2E290866" w:rsidRDefault="44DF5400" w14:paraId="29A3D348" w14:textId="204344C2">
      <w:pPr>
        <w:pStyle w:val="Normal"/>
        <w:spacing w:line="480" w:lineRule="auto"/>
        <w:jc w:val="both"/>
        <w:rPr>
          <w:b w:val="0"/>
          <w:bCs w:val="0"/>
        </w:rPr>
      </w:pPr>
      <w:r w:rsidR="44DF5400">
        <w:rPr>
          <w:b w:val="0"/>
          <w:bCs w:val="0"/>
        </w:rPr>
        <w:t xml:space="preserve">As a serving officer in the British </w:t>
      </w:r>
      <w:r w:rsidR="602F7E5B">
        <w:rPr>
          <w:b w:val="0"/>
          <w:bCs w:val="0"/>
        </w:rPr>
        <w:t>army,</w:t>
      </w:r>
      <w:r w:rsidR="44DF5400">
        <w:rPr>
          <w:b w:val="0"/>
          <w:bCs w:val="0"/>
        </w:rPr>
        <w:t xml:space="preserve"> we can clearly see the </w:t>
      </w:r>
      <w:r w:rsidR="61598D21">
        <w:rPr>
          <w:b w:val="0"/>
          <w:bCs w:val="0"/>
        </w:rPr>
        <w:t xml:space="preserve">influence of Baden Powells (BP) </w:t>
      </w:r>
      <w:r w:rsidR="73EC9C67">
        <w:rPr>
          <w:b w:val="0"/>
          <w:bCs w:val="0"/>
        </w:rPr>
        <w:t xml:space="preserve">time serving on his various posts and training parties around the world, </w:t>
      </w:r>
      <w:r w:rsidR="73EC9C67">
        <w:rPr>
          <w:b w:val="0"/>
          <w:bCs w:val="0"/>
        </w:rPr>
        <w:t xml:space="preserve">perhaps </w:t>
      </w:r>
      <w:r w:rsidR="29957B1D">
        <w:rPr>
          <w:b w:val="0"/>
          <w:bCs w:val="0"/>
        </w:rPr>
        <w:t>notable</w:t>
      </w:r>
      <w:r w:rsidR="73EC9C67">
        <w:rPr>
          <w:b w:val="0"/>
          <w:bCs w:val="0"/>
        </w:rPr>
        <w:t xml:space="preserve"> to his methods was to bring together </w:t>
      </w:r>
      <w:r w:rsidR="02044215">
        <w:rPr>
          <w:b w:val="0"/>
          <w:bCs w:val="0"/>
        </w:rPr>
        <w:t>working-class public-school</w:t>
      </w:r>
      <w:r w:rsidR="1406D70B">
        <w:rPr>
          <w:b w:val="0"/>
          <w:bCs w:val="0"/>
        </w:rPr>
        <w:t xml:space="preserve"> boys with members of Eton's private school. </w:t>
      </w:r>
    </w:p>
    <w:p w:rsidR="06873A50" w:rsidP="2E290866" w:rsidRDefault="06873A50" w14:paraId="5E817758" w14:textId="4F72E37E">
      <w:pPr>
        <w:pStyle w:val="Normal"/>
        <w:spacing w:line="480" w:lineRule="auto"/>
        <w:jc w:val="both"/>
        <w:rPr>
          <w:b w:val="0"/>
          <w:bCs w:val="0"/>
        </w:rPr>
      </w:pPr>
      <w:r w:rsidR="06873A50">
        <w:rPr>
          <w:b w:val="0"/>
          <w:bCs w:val="0"/>
        </w:rPr>
        <w:t xml:space="preserve">From my own limited experience of </w:t>
      </w:r>
      <w:r w:rsidR="3A7B0F9E">
        <w:rPr>
          <w:b w:val="0"/>
          <w:bCs w:val="0"/>
        </w:rPr>
        <w:t>postmodern</w:t>
      </w:r>
      <w:r w:rsidR="06873A50">
        <w:rPr>
          <w:b w:val="0"/>
          <w:bCs w:val="0"/>
        </w:rPr>
        <w:t xml:space="preserve"> scouting in a region in south Wales during the 1980s and 90s </w:t>
      </w:r>
      <w:r w:rsidR="620F9CAA">
        <w:rPr>
          <w:b w:val="0"/>
          <w:bCs w:val="0"/>
        </w:rPr>
        <w:t>I</w:t>
      </w:r>
      <w:r w:rsidR="55337CD7">
        <w:rPr>
          <w:b w:val="0"/>
          <w:bCs w:val="0"/>
        </w:rPr>
        <w:t xml:space="preserve"> can say that the </w:t>
      </w:r>
      <w:r w:rsidR="36C278AE">
        <w:rPr>
          <w:b w:val="0"/>
          <w:bCs w:val="0"/>
        </w:rPr>
        <w:t>modern-day</w:t>
      </w:r>
      <w:r w:rsidR="55337CD7">
        <w:rPr>
          <w:b w:val="0"/>
          <w:bCs w:val="0"/>
        </w:rPr>
        <w:t xml:space="preserve"> scout values are still aligned with the values and standard of </w:t>
      </w:r>
      <w:r w:rsidR="09541BC8">
        <w:rPr>
          <w:b w:val="0"/>
          <w:bCs w:val="0"/>
        </w:rPr>
        <w:t>today's</w:t>
      </w:r>
      <w:r w:rsidR="55337CD7">
        <w:rPr>
          <w:b w:val="0"/>
          <w:bCs w:val="0"/>
        </w:rPr>
        <w:t xml:space="preserve"> modern </w:t>
      </w:r>
      <w:r w:rsidR="72636082">
        <w:rPr>
          <w:b w:val="0"/>
          <w:bCs w:val="0"/>
        </w:rPr>
        <w:t xml:space="preserve">ministry of </w:t>
      </w:r>
      <w:r w:rsidR="07B47406">
        <w:rPr>
          <w:b w:val="0"/>
          <w:bCs w:val="0"/>
        </w:rPr>
        <w:t xml:space="preserve">defense's which would </w:t>
      </w:r>
      <w:r w:rsidR="1DD722F3">
        <w:rPr>
          <w:b w:val="0"/>
          <w:bCs w:val="0"/>
        </w:rPr>
        <w:t>ov</w:t>
      </w:r>
      <w:r w:rsidR="07B47406">
        <w:rPr>
          <w:b w:val="0"/>
          <w:bCs w:val="0"/>
        </w:rPr>
        <w:t xml:space="preserve">er 118 years of aligned values comprising of courage, </w:t>
      </w:r>
      <w:r w:rsidR="58025F5D">
        <w:rPr>
          <w:b w:val="0"/>
          <w:bCs w:val="0"/>
        </w:rPr>
        <w:t>discipline</w:t>
      </w:r>
      <w:r w:rsidR="07B47406">
        <w:rPr>
          <w:b w:val="0"/>
          <w:bCs w:val="0"/>
        </w:rPr>
        <w:t>, respect for others, integrity, loyalty and selfless commitmen</w:t>
      </w:r>
      <w:r w:rsidR="6652ACD5">
        <w:rPr>
          <w:b w:val="0"/>
          <w:bCs w:val="0"/>
        </w:rPr>
        <w:t>t</w:t>
      </w:r>
      <w:r w:rsidR="4F129FAE">
        <w:rPr>
          <w:b w:val="0"/>
          <w:bCs w:val="0"/>
        </w:rPr>
        <w:t xml:space="preserve"> (MOD, 2025)</w:t>
      </w:r>
      <w:r w:rsidR="5F99632B">
        <w:rPr>
          <w:b w:val="0"/>
          <w:bCs w:val="0"/>
        </w:rPr>
        <w:t xml:space="preserve"> [online]</w:t>
      </w:r>
      <w:r w:rsidR="4F129FAE">
        <w:rPr>
          <w:b w:val="0"/>
          <w:bCs w:val="0"/>
        </w:rPr>
        <w:t xml:space="preserve"> </w:t>
      </w:r>
      <w:r w:rsidR="5D71B215">
        <w:rPr>
          <w:b w:val="0"/>
          <w:bCs w:val="0"/>
        </w:rPr>
        <w:t>Certainly,</w:t>
      </w:r>
      <w:r w:rsidR="6652ACD5">
        <w:rPr>
          <w:b w:val="0"/>
          <w:bCs w:val="0"/>
        </w:rPr>
        <w:t xml:space="preserve"> a legacy </w:t>
      </w:r>
      <w:r w:rsidR="3A6D51FA">
        <w:rPr>
          <w:b w:val="0"/>
          <w:bCs w:val="0"/>
        </w:rPr>
        <w:t>that has been proven to be sustainable from its origin.</w:t>
      </w:r>
    </w:p>
    <w:p w:rsidR="0ABC4699" w:rsidP="2E290866" w:rsidRDefault="0ABC4699" w14:paraId="6CDB62C6" w14:textId="22802C03">
      <w:pPr>
        <w:pStyle w:val="Normal"/>
        <w:spacing w:line="480" w:lineRule="auto"/>
        <w:jc w:val="both"/>
        <w:rPr>
          <w:b w:val="0"/>
          <w:bCs w:val="0"/>
        </w:rPr>
      </w:pPr>
      <w:r w:rsidR="0ABC4699">
        <w:rPr>
          <w:b w:val="0"/>
          <w:bCs w:val="0"/>
        </w:rPr>
        <w:t xml:space="preserve">Outdoor adventure education and its early origins continued its growth parallel to military </w:t>
      </w:r>
      <w:r w:rsidR="363FBE94">
        <w:rPr>
          <w:b w:val="0"/>
          <w:bCs w:val="0"/>
        </w:rPr>
        <w:t>influences with the birth and development of outward bound</w:t>
      </w:r>
      <w:r w:rsidR="26FF9AEC">
        <w:rPr>
          <w:b w:val="0"/>
          <w:bCs w:val="0"/>
        </w:rPr>
        <w:t xml:space="preserve">, a brand of early outdoor adventure education formed from </w:t>
      </w:r>
      <w:r w:rsidR="52F3C11B">
        <w:rPr>
          <w:b w:val="0"/>
          <w:bCs w:val="0"/>
        </w:rPr>
        <w:t xml:space="preserve">Kurt Hahns educational reform ideas of schooling, </w:t>
      </w:r>
      <w:r w:rsidR="52F3C11B">
        <w:rPr>
          <w:b w:val="0"/>
          <w:bCs w:val="0"/>
        </w:rPr>
        <w:t>values</w:t>
      </w:r>
      <w:r w:rsidR="52F3C11B">
        <w:rPr>
          <w:b w:val="0"/>
          <w:bCs w:val="0"/>
        </w:rPr>
        <w:t xml:space="preserve"> and badge ideas </w:t>
      </w:r>
      <w:r w:rsidR="44396000">
        <w:rPr>
          <w:b w:val="0"/>
          <w:bCs w:val="0"/>
        </w:rPr>
        <w:t>(outward bound international, 2025)</w:t>
      </w:r>
    </w:p>
    <w:p w:rsidR="48DA395B" w:rsidP="2E290866" w:rsidRDefault="48DA395B" w14:paraId="52CF7CD0" w14:textId="0D761D7E">
      <w:pPr>
        <w:pStyle w:val="Normal"/>
        <w:spacing w:line="480" w:lineRule="auto"/>
        <w:jc w:val="both"/>
        <w:rPr>
          <w:b w:val="0"/>
          <w:bCs w:val="0"/>
        </w:rPr>
      </w:pPr>
      <w:r w:rsidR="48DA395B">
        <w:rPr>
          <w:b w:val="0"/>
          <w:bCs w:val="0"/>
        </w:rPr>
        <w:t>As we see outdoor adventure education develop through the 20</w:t>
      </w:r>
      <w:r w:rsidRPr="2E290866" w:rsidR="48DA395B">
        <w:rPr>
          <w:b w:val="0"/>
          <w:bCs w:val="0"/>
          <w:vertAlign w:val="superscript"/>
        </w:rPr>
        <w:t>th</w:t>
      </w:r>
      <w:r w:rsidR="48DA395B">
        <w:rPr>
          <w:b w:val="0"/>
          <w:bCs w:val="0"/>
        </w:rPr>
        <w:t xml:space="preserve"> century, </w:t>
      </w:r>
      <w:r w:rsidR="18995DCF">
        <w:rPr>
          <w:b w:val="0"/>
          <w:bCs w:val="0"/>
        </w:rPr>
        <w:t>we see th</w:t>
      </w:r>
      <w:r w:rsidR="152826C3">
        <w:rPr>
          <w:b w:val="0"/>
          <w:bCs w:val="0"/>
        </w:rPr>
        <w:t xml:space="preserve">e plans for post war Britain try to remove the inequalities that remained in the </w:t>
      </w:r>
      <w:r w:rsidR="10D7DD92">
        <w:rPr>
          <w:b w:val="0"/>
          <w:bCs w:val="0"/>
        </w:rPr>
        <w:t>system (UK parliament, 2025) [online]</w:t>
      </w:r>
      <w:r w:rsidR="605185D3">
        <w:rPr>
          <w:b w:val="0"/>
          <w:bCs w:val="0"/>
        </w:rPr>
        <w:t>.</w:t>
      </w:r>
    </w:p>
    <w:p w:rsidR="605185D3" w:rsidP="2E290866" w:rsidRDefault="605185D3" w14:paraId="5B8F9129" w14:textId="5FAA54EE">
      <w:pPr>
        <w:pStyle w:val="Normal"/>
        <w:spacing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="605185D3">
        <w:rPr>
          <w:b w:val="0"/>
          <w:bCs w:val="0"/>
        </w:rPr>
        <w:t>The 1944 education act and outdoor education:</w:t>
      </w:r>
      <w:r w:rsidR="297E01EE">
        <w:rPr>
          <w:b w:val="0"/>
          <w:bCs w:val="0"/>
        </w:rPr>
        <w:t xml:space="preserve"> </w:t>
      </w:r>
      <w:r w:rsidR="605185D3">
        <w:rPr>
          <w:b w:val="0"/>
          <w:bCs w:val="0"/>
        </w:rPr>
        <w:t>from policy to practice</w:t>
      </w:r>
      <w:r w:rsidR="755198A8">
        <w:rPr>
          <w:b w:val="0"/>
          <w:bCs w:val="0"/>
        </w:rPr>
        <w:t xml:space="preserve"> report </w:t>
      </w:r>
      <w:r w:rsidR="22734752">
        <w:rPr>
          <w:b w:val="0"/>
          <w:bCs w:val="0"/>
        </w:rPr>
        <w:t xml:space="preserve">by Lynn Cook (2010) sheds an amazing </w:t>
      </w:r>
      <w:r w:rsidR="1BB10F79">
        <w:rPr>
          <w:b w:val="0"/>
          <w:bCs w:val="0"/>
        </w:rPr>
        <w:t>amount</w:t>
      </w:r>
      <w:r w:rsidR="22734752">
        <w:rPr>
          <w:b w:val="0"/>
          <w:bCs w:val="0"/>
        </w:rPr>
        <w:t xml:space="preserve"> of light </w:t>
      </w:r>
      <w:r w:rsidR="6DFFEABB">
        <w:rPr>
          <w:b w:val="0"/>
          <w:bCs w:val="0"/>
        </w:rPr>
        <w:t>on the time. It states ‘</w:t>
      </w:r>
      <w:r w:rsidRPr="2E290866" w:rsidR="2F0382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1944 Education Act </w:t>
      </w:r>
      <w:r w:rsidRPr="2E290866" w:rsidR="2F0382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established</w:t>
      </w:r>
      <w:r w:rsidRPr="2E290866" w:rsidR="2F0382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 framework that, by </w:t>
      </w:r>
      <w:r w:rsidRPr="2E290866" w:rsidR="2F0382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consolidating</w:t>
      </w:r>
      <w:r w:rsidRPr="2E290866" w:rsidR="2F0382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290866" w:rsidR="2F0382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previous</w:t>
      </w:r>
      <w:r w:rsidRPr="2E290866" w:rsidR="2F0382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legislation and encouraging Local Education Authorities (LEAs) to increase the use of the outdoors for educational </w:t>
      </w:r>
      <w:r w:rsidRPr="2E290866" w:rsidR="31BEDF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purposes and </w:t>
      </w:r>
      <w:r w:rsidRPr="2E290866" w:rsidR="2F0382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extended outdoor education within the statutory education system</w:t>
      </w:r>
      <w:r w:rsidRPr="2E290866" w:rsidR="444A13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’ this extract helps to set the </w:t>
      </w:r>
      <w:r w:rsidRPr="2E290866" w:rsidR="63C1FD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precedent</w:t>
      </w:r>
      <w:r w:rsidRPr="2E290866" w:rsidR="444A13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for the glory days </w:t>
      </w:r>
      <w:r w:rsidRPr="2E290866" w:rsidR="3DFA50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of</w:t>
      </w:r>
      <w:r w:rsidRPr="2E290866" w:rsidR="444A13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outdoor adventure </w:t>
      </w:r>
      <w:r w:rsidRPr="2E290866" w:rsidR="11BFAA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that would continue right through the century up until </w:t>
      </w:r>
      <w:r w:rsidRPr="2E290866" w:rsidR="6B17E2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Margeret</w:t>
      </w:r>
      <w:r w:rsidRPr="2E290866" w:rsidR="11BFAA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290866" w:rsidR="4F272A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thatcher's</w:t>
      </w:r>
      <w:r w:rsidRPr="2E290866" w:rsidR="11BFAA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290866" w:rsidR="6FFE7CD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parliaments</w:t>
      </w:r>
      <w:r w:rsidRPr="2E290866" w:rsidR="11BFAA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290866" w:rsidR="1293C25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education reform in 1988.</w:t>
      </w:r>
    </w:p>
    <w:p w:rsidR="2E290866" w:rsidP="2E290866" w:rsidRDefault="2E290866" w14:paraId="5A6FAD41" w14:textId="3DE775EF">
      <w:pPr>
        <w:pStyle w:val="Normal"/>
        <w:spacing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15E88F39" w:rsidP="2E290866" w:rsidRDefault="15E88F39" w14:paraId="5E989BF9" w14:textId="76B81D7D">
      <w:pPr>
        <w:pStyle w:val="Normal"/>
        <w:spacing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E290866" w:rsidR="15E88F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Kurt Hahn is known to have had five pillars in part in which he built his education model</w:t>
      </w:r>
      <w:r w:rsidRPr="2E290866" w:rsidR="283588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around. These being;</w:t>
      </w:r>
      <w:r w:rsidRPr="2E290866" w:rsidR="4B6D5D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(outward bound, 2025) [online]</w:t>
      </w:r>
    </w:p>
    <w:p w:rsidR="283588FC" w:rsidP="2E290866" w:rsidRDefault="283588FC" w14:paraId="4A70CACF" w14:textId="0DF05C0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E290866" w:rsidR="283588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 enterprising curiosity</w:t>
      </w:r>
    </w:p>
    <w:p w:rsidR="283588FC" w:rsidP="2E290866" w:rsidRDefault="283588FC" w14:paraId="16982CCC" w14:textId="19C832C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E290866" w:rsidR="283588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 indefatigable spirit</w:t>
      </w:r>
    </w:p>
    <w:p w:rsidR="6977CE35" w:rsidP="2E290866" w:rsidRDefault="6977CE35" w14:paraId="035B57A4" w14:textId="2B89CAD6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E290866" w:rsidR="6977CE3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Tenacity</w:t>
      </w:r>
      <w:r w:rsidRPr="2E290866" w:rsidR="283588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 pursuit</w:t>
      </w:r>
    </w:p>
    <w:p w:rsidR="283588FC" w:rsidP="2E290866" w:rsidRDefault="283588FC" w14:paraId="583DCB6E" w14:textId="795BAE2A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E290866" w:rsidR="283588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Readdiness for sensible </w:t>
      </w:r>
      <w:r w:rsidRPr="2E290866" w:rsidR="7AAA309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self-denial</w:t>
      </w:r>
    </w:p>
    <w:p w:rsidR="124F9FB1" w:rsidP="2E290866" w:rsidRDefault="124F9FB1" w14:paraId="5FEFFCE6" w14:textId="49EA4076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E290866" w:rsidR="124F9FB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Compassion </w:t>
      </w:r>
    </w:p>
    <w:p w:rsidR="15C05A77" w:rsidP="2E290866" w:rsidRDefault="15C05A77" w14:paraId="743BF4F3" w14:textId="1CAEC414">
      <w:pPr>
        <w:pStyle w:val="Normal"/>
        <w:spacing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E290866" w:rsidR="15C05A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Just from this cursory look at some of the values of the respective leaders or founder of both the</w:t>
      </w:r>
      <w:r w:rsidRPr="2E290866" w:rsidR="57E636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290866" w:rsidR="15C05A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scout movement and the </w:t>
      </w:r>
      <w:r w:rsidRPr="2E290866" w:rsidR="019CA1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outward-bound</w:t>
      </w:r>
      <w:r w:rsidRPr="2E290866" w:rsidR="15C05A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290866" w:rsidR="6BE508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brand we </w:t>
      </w:r>
      <w:r w:rsidRPr="2E290866" w:rsidR="223F293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see and </w:t>
      </w:r>
      <w:r w:rsidRPr="2E290866" w:rsidR="5881AF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initial</w:t>
      </w:r>
      <w:r w:rsidRPr="2E290866" w:rsidR="223F293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progression on the values of outdoor adventure education providers that in many ways will have progressed to this day</w:t>
      </w:r>
      <w:r w:rsidRPr="2E290866" w:rsidR="229556E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2E290866" w:rsidR="2EBB847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Therefore,</w:t>
      </w:r>
      <w:r w:rsidRPr="2E290866" w:rsidR="229556E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then it would be worth looking more closely to what these two ins</w:t>
      </w:r>
      <w:r w:rsidRPr="2E290866" w:rsidR="13F4B5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titutions </w:t>
      </w:r>
      <w:r w:rsidRPr="2E290866" w:rsidR="229556E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have in common or what diffe</w:t>
      </w:r>
      <w:r w:rsidRPr="2E290866" w:rsidR="5F13233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rences</w:t>
      </w:r>
      <w:r w:rsidRPr="2E290866" w:rsidR="229556E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they have in their approach</w:t>
      </w:r>
      <w:r w:rsidRPr="2E290866" w:rsidR="270264F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2E290866" w:rsidR="3E3061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AI overview accessed on </w:t>
      </w:r>
      <w:r w:rsidRPr="2E290866" w:rsidR="02E2B52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04/11/2025 at 22:50 states</w:t>
      </w:r>
    </w:p>
    <w:p w:rsidR="3E306180" w:rsidP="2E290866" w:rsidRDefault="3E306180" w14:paraId="5C60F481" w14:textId="2A24F28D">
      <w:pPr>
        <w:pStyle w:val="Normal"/>
        <w:spacing w:line="480" w:lineRule="auto"/>
        <w:jc w:val="both"/>
        <w:rPr>
          <w:b w:val="0"/>
          <w:bCs w:val="0"/>
        </w:rPr>
      </w:pPr>
      <w:r w:rsidRPr="2E290866" w:rsidR="3E3061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 primary difference is that scouts</w:t>
      </w:r>
      <w:r w:rsidRPr="2E290866" w:rsidR="3E3061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is a global, continuous youth </w:t>
      </w:r>
      <w:r w:rsidRPr="2E290866" w:rsidR="3E3061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4"/>
          <w:szCs w:val="24"/>
          <w:lang w:val="en-US"/>
        </w:rPr>
        <w:t>movement</w:t>
      </w:r>
      <w:r w:rsidRPr="2E290866" w:rsidR="3E3061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focused on long-term personal development and citizenship via a progressive, badge-based program, while outward bound is an organization that offers intensive, short-term outdoor courses designed to foster self-discovery, resilience, and leadership through challenging experiences</w:t>
      </w:r>
      <w:r w:rsidRPr="2E290866" w:rsidR="3E3061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. </w:t>
      </w:r>
      <w:r w:rsidR="6DAF4DE2">
        <w:rPr>
          <w:b w:val="0"/>
          <w:bCs w:val="0"/>
        </w:rPr>
        <w:t xml:space="preserve">We see then that although both are </w:t>
      </w:r>
      <w:r w:rsidR="02334217">
        <w:rPr>
          <w:b w:val="0"/>
          <w:bCs w:val="0"/>
        </w:rPr>
        <w:t>charity-based</w:t>
      </w:r>
      <w:r w:rsidR="6DAF4DE2">
        <w:rPr>
          <w:b w:val="0"/>
          <w:bCs w:val="0"/>
        </w:rPr>
        <w:t xml:space="preserve"> </w:t>
      </w:r>
      <w:r w:rsidR="33EDC53C">
        <w:rPr>
          <w:b w:val="0"/>
          <w:bCs w:val="0"/>
        </w:rPr>
        <w:t>organizations</w:t>
      </w:r>
      <w:r w:rsidR="1A590AEA">
        <w:rPr>
          <w:b w:val="0"/>
          <w:bCs w:val="0"/>
        </w:rPr>
        <w:t xml:space="preserve"> and professional people in certain positions</w:t>
      </w:r>
      <w:r w:rsidR="599EA016">
        <w:rPr>
          <w:b w:val="0"/>
          <w:bCs w:val="0"/>
        </w:rPr>
        <w:t xml:space="preserve">, the scouts </w:t>
      </w:r>
      <w:r w:rsidR="4FDC2DD9">
        <w:rPr>
          <w:b w:val="0"/>
          <w:bCs w:val="0"/>
        </w:rPr>
        <w:t xml:space="preserve">offer a far longer orientation of learning </w:t>
      </w:r>
      <w:r w:rsidR="6129078E">
        <w:rPr>
          <w:b w:val="0"/>
          <w:bCs w:val="0"/>
        </w:rPr>
        <w:t>curves</w:t>
      </w:r>
      <w:r w:rsidR="4FDC2DD9">
        <w:rPr>
          <w:b w:val="0"/>
          <w:bCs w:val="0"/>
        </w:rPr>
        <w:t xml:space="preserve"> and outward bound are more </w:t>
      </w:r>
      <w:r w:rsidR="7FF8ECC3">
        <w:rPr>
          <w:b w:val="0"/>
          <w:bCs w:val="0"/>
        </w:rPr>
        <w:t>likely</w:t>
      </w:r>
      <w:r w:rsidR="4FDC2DD9">
        <w:rPr>
          <w:b w:val="0"/>
          <w:bCs w:val="0"/>
        </w:rPr>
        <w:t xml:space="preserve"> to offer adventure activit</w:t>
      </w:r>
      <w:r w:rsidR="3CDF3300">
        <w:rPr>
          <w:b w:val="0"/>
          <w:bCs w:val="0"/>
        </w:rPr>
        <w:t xml:space="preserve">ies in </w:t>
      </w:r>
      <w:r w:rsidR="5F93809A">
        <w:rPr>
          <w:b w:val="0"/>
          <w:bCs w:val="0"/>
        </w:rPr>
        <w:t>residential</w:t>
      </w:r>
      <w:r w:rsidR="3CDF3300">
        <w:rPr>
          <w:b w:val="0"/>
          <w:bCs w:val="0"/>
        </w:rPr>
        <w:t xml:space="preserve"> </w:t>
      </w:r>
      <w:r w:rsidR="14E43532">
        <w:rPr>
          <w:b w:val="0"/>
          <w:bCs w:val="0"/>
        </w:rPr>
        <w:t>centers</w:t>
      </w:r>
      <w:r w:rsidR="5654FA9B">
        <w:rPr>
          <w:b w:val="0"/>
          <w:bCs w:val="0"/>
        </w:rPr>
        <w:t>.</w:t>
      </w:r>
    </w:p>
    <w:p w:rsidR="469779E2" w:rsidP="2E290866" w:rsidRDefault="469779E2" w14:paraId="079FD23B" w14:textId="1326DA77">
      <w:pPr>
        <w:pStyle w:val="Normal"/>
        <w:spacing w:line="480" w:lineRule="auto"/>
        <w:jc w:val="both"/>
        <w:rPr>
          <w:b w:val="0"/>
          <w:bCs w:val="0"/>
        </w:rPr>
      </w:pPr>
      <w:r w:rsidR="469779E2">
        <w:rPr>
          <w:b w:val="0"/>
          <w:bCs w:val="0"/>
        </w:rPr>
        <w:t xml:space="preserve">The </w:t>
      </w:r>
      <w:r w:rsidR="469779E2">
        <w:rPr>
          <w:b w:val="0"/>
          <w:bCs w:val="0"/>
        </w:rPr>
        <w:t>experential</w:t>
      </w:r>
      <w:r w:rsidR="469779E2">
        <w:rPr>
          <w:b w:val="0"/>
          <w:bCs w:val="0"/>
        </w:rPr>
        <w:t xml:space="preserve"> learning cycle is defined as a natural and organic way in which people learn in life</w:t>
      </w:r>
      <w:r w:rsidR="7980E5F3">
        <w:rPr>
          <w:b w:val="0"/>
          <w:bCs w:val="0"/>
        </w:rPr>
        <w:t xml:space="preserve"> </w:t>
      </w:r>
      <w:r w:rsidR="2589BF12">
        <w:rPr>
          <w:b w:val="0"/>
          <w:bCs w:val="0"/>
        </w:rPr>
        <w:t>situations</w:t>
      </w:r>
      <w:r w:rsidR="7980E5F3">
        <w:rPr>
          <w:b w:val="0"/>
          <w:bCs w:val="0"/>
        </w:rPr>
        <w:t xml:space="preserve"> and there are two goals </w:t>
      </w:r>
      <w:r w:rsidR="1FE73BE3">
        <w:rPr>
          <w:b w:val="0"/>
          <w:bCs w:val="0"/>
        </w:rPr>
        <w:t>associated</w:t>
      </w:r>
      <w:r w:rsidR="7980E5F3">
        <w:rPr>
          <w:b w:val="0"/>
          <w:bCs w:val="0"/>
        </w:rPr>
        <w:t xml:space="preserve"> with the learning p</w:t>
      </w:r>
      <w:r w:rsidR="0E584685">
        <w:rPr>
          <w:b w:val="0"/>
          <w:bCs w:val="0"/>
        </w:rPr>
        <w:t xml:space="preserve">rocess. The first </w:t>
      </w:r>
      <w:r w:rsidR="315F8415">
        <w:rPr>
          <w:b w:val="0"/>
          <w:bCs w:val="0"/>
        </w:rPr>
        <w:t>one</w:t>
      </w:r>
      <w:r w:rsidR="0E584685">
        <w:rPr>
          <w:b w:val="0"/>
          <w:bCs w:val="0"/>
        </w:rPr>
        <w:t xml:space="preserve"> is to learn </w:t>
      </w:r>
      <w:r w:rsidR="5265F3E5">
        <w:rPr>
          <w:b w:val="0"/>
          <w:bCs w:val="0"/>
        </w:rPr>
        <w:t>a</w:t>
      </w:r>
      <w:r w:rsidR="0E584685">
        <w:rPr>
          <w:b w:val="0"/>
          <w:bCs w:val="0"/>
        </w:rPr>
        <w:t xml:space="preserve"> particular </w:t>
      </w:r>
      <w:r w:rsidR="185232FC">
        <w:rPr>
          <w:b w:val="0"/>
          <w:bCs w:val="0"/>
        </w:rPr>
        <w:t>subject;</w:t>
      </w:r>
      <w:r w:rsidR="0E584685">
        <w:rPr>
          <w:b w:val="0"/>
          <w:bCs w:val="0"/>
        </w:rPr>
        <w:t xml:space="preserve"> the second one is to learn about your own </w:t>
      </w:r>
      <w:r w:rsidR="31C632CE">
        <w:rPr>
          <w:b w:val="0"/>
          <w:bCs w:val="0"/>
        </w:rPr>
        <w:t>learning</w:t>
      </w:r>
      <w:r w:rsidR="0E584685">
        <w:rPr>
          <w:b w:val="0"/>
          <w:bCs w:val="0"/>
        </w:rPr>
        <w:t xml:space="preserve"> process</w:t>
      </w:r>
      <w:r w:rsidR="0A66CA08">
        <w:rPr>
          <w:b w:val="0"/>
          <w:bCs w:val="0"/>
        </w:rPr>
        <w:t xml:space="preserve"> </w:t>
      </w:r>
      <w:r w:rsidR="1BD60779">
        <w:rPr>
          <w:b w:val="0"/>
          <w:bCs w:val="0"/>
        </w:rPr>
        <w:t>(Kolb, D., 1984)</w:t>
      </w:r>
    </w:p>
    <w:p w:rsidR="27584FA9" w:rsidP="2E290866" w:rsidRDefault="27584FA9" w14:paraId="5E72227F" w14:textId="73E5C836">
      <w:pPr>
        <w:pStyle w:val="Normal"/>
        <w:spacing w:line="480" w:lineRule="auto"/>
        <w:jc w:val="both"/>
        <w:rPr>
          <w:b w:val="0"/>
          <w:bCs w:val="0"/>
        </w:rPr>
      </w:pPr>
      <w:r w:rsidR="27584FA9">
        <w:rPr>
          <w:b w:val="0"/>
          <w:bCs w:val="0"/>
        </w:rPr>
        <w:t xml:space="preserve">The respective </w:t>
      </w:r>
      <w:r w:rsidR="32D86568">
        <w:rPr>
          <w:b w:val="0"/>
          <w:bCs w:val="0"/>
        </w:rPr>
        <w:t>governments</w:t>
      </w:r>
      <w:r w:rsidR="27584FA9">
        <w:rPr>
          <w:b w:val="0"/>
          <w:bCs w:val="0"/>
        </w:rPr>
        <w:t xml:space="preserve"> of the </w:t>
      </w:r>
      <w:r w:rsidR="200F866E">
        <w:rPr>
          <w:b w:val="0"/>
          <w:bCs w:val="0"/>
        </w:rPr>
        <w:t>time</w:t>
      </w:r>
      <w:r w:rsidR="27584FA9">
        <w:rPr>
          <w:b w:val="0"/>
          <w:bCs w:val="0"/>
        </w:rPr>
        <w:t xml:space="preserve"> production education acts in 1944 and 1988 respectively appeared t</w:t>
      </w:r>
      <w:r w:rsidR="094DBF81">
        <w:rPr>
          <w:b w:val="0"/>
          <w:bCs w:val="0"/>
        </w:rPr>
        <w:t xml:space="preserve">o have great effects on the political </w:t>
      </w:r>
      <w:r w:rsidR="24147F81">
        <w:rPr>
          <w:b w:val="0"/>
          <w:bCs w:val="0"/>
        </w:rPr>
        <w:t>landscape</w:t>
      </w:r>
      <w:r w:rsidR="094DBF81">
        <w:rPr>
          <w:b w:val="0"/>
          <w:bCs w:val="0"/>
        </w:rPr>
        <w:t xml:space="preserve"> shaping how outdoor adventure education faired </w:t>
      </w:r>
      <w:r w:rsidR="2DC8B8FB">
        <w:rPr>
          <w:b w:val="0"/>
          <w:bCs w:val="0"/>
        </w:rPr>
        <w:t xml:space="preserve">in the years after they were passed. </w:t>
      </w:r>
      <w:r w:rsidR="64E2ACE4">
        <w:rPr>
          <w:b w:val="0"/>
          <w:bCs w:val="0"/>
        </w:rPr>
        <w:t>The 1944 education act states</w:t>
      </w:r>
    </w:p>
    <w:p w:rsidR="64E2ACE4" w:rsidP="2E290866" w:rsidRDefault="64E2ACE4" w14:paraId="3D620140" w14:textId="36010464">
      <w:pPr>
        <w:pStyle w:val="Normal"/>
        <w:spacing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</w:pPr>
      <w:r w:rsidRPr="2E290866" w:rsidR="64E2AC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‘The 1944 Education Act </w:t>
      </w:r>
      <w:r w:rsidRPr="2E290866" w:rsidR="64E2AC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established</w:t>
      </w:r>
      <w:r w:rsidRPr="2E290866" w:rsidR="64E2AC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 framework that, by </w:t>
      </w:r>
      <w:r w:rsidRPr="2E290866" w:rsidR="64E2AC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consolidating</w:t>
      </w:r>
      <w:r w:rsidRPr="2E290866" w:rsidR="64E2AC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290866" w:rsidR="64E2AC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previous</w:t>
      </w:r>
      <w:r w:rsidRPr="2E290866" w:rsidR="64E2AC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legislation and encouraging Local Education Authorities (LEAs) to increase the use of the outdoors for educational purposes, extended outdoor education within the statutory education system.’ (Cook., L, 1999)</w:t>
      </w:r>
    </w:p>
    <w:p w:rsidR="1373418E" w:rsidP="2E290866" w:rsidRDefault="1373418E" w14:paraId="525FFC5C" w14:textId="6B39EA18">
      <w:pPr>
        <w:pStyle w:val="Normal"/>
        <w:spacing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E290866" w:rsidR="1373418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Two reports in the 1960s supported this </w:t>
      </w:r>
      <w:r w:rsidRPr="2E290866" w:rsidR="50113EB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argument, jeff cooper writes in in an article entitled ‘the changing character out outdoor adventure education in Britain;</w:t>
      </w:r>
    </w:p>
    <w:p w:rsidR="2E290866" w:rsidP="2E290866" w:rsidRDefault="2E290866" w14:paraId="57DF119A" w14:textId="41EE8C21">
      <w:pPr>
        <w:pStyle w:val="Normal"/>
        <w:spacing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0113EBF" w:rsidP="2E290866" w:rsidRDefault="50113EBF" w14:paraId="2AB72249" w14:textId="1A671272">
      <w:p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290866" w:rsidR="50113E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Two Government reports in the 1960s emphasized the value of outdoor learning. The </w:t>
      </w:r>
    </w:p>
    <w:p w:rsidR="50113EBF" w:rsidP="2E290866" w:rsidRDefault="50113EBF" w14:paraId="38AD6A38" w14:textId="6B3199E5">
      <w:p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290866" w:rsidR="50113E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Newsom Report, “Half our Future</w:t>
      </w:r>
      <w:r w:rsidRPr="2E290866" w:rsidR="50113E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”,</w:t>
      </w:r>
      <w:r w:rsidRPr="2E290866" w:rsidR="50113E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appeared in 1963 and advocated the benefits of outdoor </w:t>
      </w:r>
      <w:r w:rsidRPr="2E290866" w:rsidR="50113E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residential experiences for students and especially those who were academically less </w:t>
      </w:r>
      <w:r w:rsidRPr="2E290866" w:rsidR="50113E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able. In 1966 the Plowden Report on Children and their Primary Schools gave a further boost </w:t>
      </w:r>
      <w:r w:rsidRPr="2E290866" w:rsidR="50113E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by claiming that all children would </w:t>
      </w:r>
      <w:r w:rsidRPr="2E290866" w:rsidR="50113E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</w:t>
      </w:r>
      <w:r w:rsidRPr="2E290866" w:rsidR="50113E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direct experiences of nature</w:t>
      </w:r>
      <w:r w:rsidRPr="2E290866" w:rsidR="771077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(Cooper, 2018)</w:t>
      </w:r>
    </w:p>
    <w:p w:rsidR="2E290866" w:rsidP="2E290866" w:rsidRDefault="2E290866" w14:paraId="252D66C0" w14:textId="5A989F37">
      <w:p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56ADF0" w:rsidP="2E290866" w:rsidRDefault="3B56ADF0" w14:paraId="6B829C4A" w14:textId="1B38BA5A">
      <w:p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290866" w:rsidR="3B56AD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same report goes on to </w:t>
      </w:r>
      <w:r w:rsidRPr="2E290866" w:rsidR="7AA8EF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highlight the importance of outdoor adventure educations values further by using the </w:t>
      </w:r>
      <w:r w:rsidRPr="2E290866" w:rsidR="7AA8EF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pedogy</w:t>
      </w:r>
      <w:r w:rsidRPr="2E290866" w:rsidR="7AA8EF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E290866" w:rsidR="01AA54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teach outdoor subjects that held intrin</w:t>
      </w:r>
      <w:r w:rsidRPr="2E290866" w:rsidR="56147C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sic values such as </w:t>
      </w:r>
      <w:r w:rsidRPr="2E290866" w:rsidR="65A78D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geology and biology, art and drama and creative </w:t>
      </w:r>
      <w:r w:rsidRPr="2E290866" w:rsidR="65A78D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writing, </w:t>
      </w:r>
      <w:r w:rsidRPr="2E290866" w:rsidR="58FEC6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environmental </w:t>
      </w:r>
      <w:r w:rsidRPr="2E290866" w:rsidR="58FEC6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studies</w:t>
      </w:r>
      <w:r w:rsidRPr="2E290866" w:rsidR="65A78D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E290866" w:rsidR="4462D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practical</w:t>
      </w:r>
      <w:r w:rsidRPr="2E290866" w:rsidR="65A78D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conservation</w:t>
      </w:r>
      <w:r w:rsidRPr="2E290866" w:rsidR="526835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Choosing these holistic natured over thrill </w:t>
      </w:r>
      <w:r w:rsidRPr="2E290866" w:rsidR="497C97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seeking</w:t>
      </w:r>
      <w:r w:rsidRPr="2E290866" w:rsidR="526835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activities enabled the</w:t>
      </w:r>
      <w:r w:rsidRPr="2E290866" w:rsidR="093651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E290866" w:rsidR="7537FE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facilitators</w:t>
      </w:r>
      <w:r w:rsidRPr="2E290866" w:rsidR="093651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deliver an education that had </w:t>
      </w:r>
      <w:r w:rsidRPr="2E290866" w:rsidR="321AC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value</w:t>
      </w:r>
      <w:r w:rsidRPr="2E290866" w:rsidR="2B86A6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65C7D36" w:rsidP="2E290866" w:rsidRDefault="165C7D36" w14:paraId="54E76933" w14:textId="19C16C46">
      <w:p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290866" w:rsidR="165C7D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2E290866" w:rsidR="1C098F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contrast,</w:t>
      </w:r>
      <w:r w:rsidRPr="2E290866" w:rsidR="165C7D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then the 1988 education reform act brought sweeping chang</w:t>
      </w:r>
      <w:r w:rsidRPr="2E290866" w:rsidR="1D6172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 and </w:t>
      </w:r>
      <w:r w:rsidRPr="2E290866" w:rsidR="2C8F51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brought</w:t>
      </w:r>
      <w:r w:rsidRPr="2E290866" w:rsidR="1D6172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new phenomena to the world of outdoor adventure education as a </w:t>
      </w:r>
      <w:r w:rsidRPr="2E290866" w:rsidR="1D6172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</w:t>
      </w:r>
      <w:r w:rsidRPr="2E290866" w:rsidR="302A72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2E290866" w:rsidR="1D6172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ogy</w:t>
      </w:r>
      <w:r w:rsidRPr="2E290866" w:rsidR="1D6172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its values and the way it delivered education in the </w:t>
      </w:r>
      <w:r w:rsidRPr="2E290866" w:rsidR="66422C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UK.</w:t>
      </w:r>
      <w:r w:rsidRPr="2E290866" w:rsidR="5C19B4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key provisions which affected the outdoor adventure education climate in the UK the most </w:t>
      </w:r>
      <w:r w:rsidRPr="2E290866" w:rsidR="65F91B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were</w:t>
      </w:r>
      <w:r w:rsidRPr="2E290866" w:rsidR="5C19B4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national </w:t>
      </w:r>
      <w:r w:rsidRPr="2E290866" w:rsidR="37F583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curriculum</w:t>
      </w:r>
      <w:r w:rsidRPr="2E290866" w:rsidR="5C19B4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 </w:t>
      </w:r>
      <w:r w:rsidRPr="2E290866" w:rsidR="59E956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league </w:t>
      </w:r>
      <w:r w:rsidRPr="2E290866" w:rsidR="59E956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table</w:t>
      </w:r>
      <w:r w:rsidRPr="2E290866" w:rsidR="59E956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marketization </w:t>
      </w:r>
      <w:r w:rsidRPr="2E290866" w:rsidR="79A995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education.</w:t>
      </w:r>
      <w:r w:rsidRPr="2E290866" w:rsidR="18025F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is defined best when described as ‘making schools compete with one another </w:t>
      </w:r>
      <w:r w:rsidRPr="2E290866" w:rsidR="5F9B97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 pupils and funding much the same way as when businesses compete for sales’ (Thompson</w:t>
      </w:r>
      <w:r w:rsidRPr="2E290866" w:rsidR="370D7C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2025)</w:t>
      </w:r>
    </w:p>
    <w:p w:rsidR="2E290866" w:rsidP="2E290866" w:rsidRDefault="2E290866" w14:paraId="629FA74E" w14:textId="4635E31B">
      <w:p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8634D3A" w:rsidP="2E290866" w:rsidRDefault="28634D3A" w14:paraId="129B34EC" w14:textId="54DF74DB">
      <w:p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290866" w:rsidR="28634D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simple AI </w:t>
      </w:r>
      <w:r w:rsidRPr="2E290866" w:rsidR="3E0B75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query</w:t>
      </w:r>
      <w:r w:rsidRPr="2E290866" w:rsidR="28634D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expands further on this and my interpretation of that inform</w:t>
      </w:r>
      <w:r w:rsidRPr="2E290866" w:rsidR="180CB1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ation accessed on 05/11/2025 leads me to understand that</w:t>
      </w:r>
      <w:r w:rsidRPr="2E290866" w:rsidR="406080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education providers </w:t>
      </w:r>
      <w:r w:rsidRPr="2E290866" w:rsidR="45972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switched</w:t>
      </w:r>
      <w:r w:rsidRPr="2E290866" w:rsidR="406080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E290866" w:rsidR="588E17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towards</w:t>
      </w:r>
      <w:r w:rsidRPr="2E290866" w:rsidR="406080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measurable academic outcome instead of </w:t>
      </w:r>
      <w:r w:rsidRPr="2E290866" w:rsidR="762150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qualities</w:t>
      </w:r>
      <w:r w:rsidRPr="2E290866" w:rsidR="7CFB77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skills in </w:t>
      </w:r>
      <w:r w:rsidRPr="2E290866" w:rsidR="00077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</w:t>
      </w:r>
      <w:r w:rsidRPr="2E290866" w:rsidR="7CFB77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was </w:t>
      </w:r>
      <w:r w:rsidRPr="2E290866" w:rsidR="3F8D9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focused</w:t>
      </w:r>
      <w:r w:rsidRPr="2E290866" w:rsidR="7CFB77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in outdoor adventure </w:t>
      </w:r>
      <w:r w:rsidRPr="2E290866" w:rsidR="499B18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</w:t>
      </w:r>
      <w:r w:rsidRPr="2E290866" w:rsidR="7CFB77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E290866" w:rsidR="13E916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schools</w:t>
      </w:r>
      <w:r w:rsidRPr="2E290866" w:rsidR="7CFB77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focused more on exam </w:t>
      </w:r>
      <w:r w:rsidRPr="2E290866" w:rsidR="0DA8FD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results</w:t>
      </w:r>
      <w:r w:rsidRPr="2E290866" w:rsidR="7CFB77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E290866" w:rsidR="1E12A1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2E290866" w:rsidR="7CFB77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 get the funding they needed to keep operation from lo</w:t>
      </w:r>
      <w:r w:rsidRPr="2E290866" w:rsidR="6C1A8E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cal </w:t>
      </w:r>
      <w:r w:rsidRPr="2E290866" w:rsidR="13A02A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governments</w:t>
      </w:r>
      <w:r w:rsidRPr="2E290866" w:rsidR="14B959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essentially in summery made measurable outcomes preferable and but the emphasis on outdoor adventure education </w:t>
      </w:r>
      <w:r w:rsidRPr="2E290866" w:rsidR="022042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quantify the benefits of outdoor adventure education which is seen as harder to prove.</w:t>
      </w:r>
    </w:p>
    <w:p w:rsidR="2E290866" w:rsidP="2E290866" w:rsidRDefault="2E290866" w14:paraId="7348CA1B" w14:textId="5DB91581">
      <w:p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290866" w:rsidP="2E290866" w:rsidRDefault="2E290866" w14:paraId="5421E788" w14:textId="74B81724">
      <w:p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D26FAB" w:rsidP="2E290866" w:rsidRDefault="5DD26FAB" w14:paraId="73AEBA50" w14:textId="07CFC688">
      <w:p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290866" w:rsidR="5DD26F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From my overall reflection on outdoor adventure </w:t>
      </w:r>
      <w:r w:rsidRPr="2E290866" w:rsidR="65A865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education,</w:t>
      </w:r>
      <w:r w:rsidRPr="2E290866" w:rsidR="5DD26F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sector as a whole has helped many g</w:t>
      </w:r>
      <w:r w:rsidRPr="2E290866" w:rsidR="59C35B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enerations to improve themselves greatly by routinely </w:t>
      </w:r>
      <w:r w:rsidRPr="2E290866" w:rsidR="77B0DA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achieving</w:t>
      </w:r>
      <w:r w:rsidRPr="2E290866" w:rsidR="59C35B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learni</w:t>
      </w:r>
      <w:r w:rsidRPr="2E290866" w:rsidR="301132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ng outcomes and gaining skills associated by the badges collected over their tenure.</w:t>
      </w:r>
      <w:r w:rsidRPr="2E290866" w:rsidR="301132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E290866" w:rsidR="49728A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case studies shown in this </w:t>
      </w:r>
      <w:r w:rsidRPr="2E290866" w:rsidR="57083D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assignment</w:t>
      </w:r>
      <w:r w:rsidRPr="2E290866" w:rsidR="49728A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would naturally </w:t>
      </w:r>
      <w:r w:rsidRPr="2E290866" w:rsidR="2A1B49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have been</w:t>
      </w:r>
      <w:r w:rsidRPr="2E290866" w:rsidR="49728A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heavily influenced by the military and in these cases that would be s</w:t>
      </w:r>
      <w:r w:rsidRPr="2E290866" w:rsidR="2DA92B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hown to be the army and navy. </w:t>
      </w:r>
      <w:r w:rsidRPr="2E290866" w:rsidR="0C67E5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While it would not be expected the scouts or outward bound </w:t>
      </w:r>
      <w:r w:rsidRPr="2E290866" w:rsidR="549501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centers</w:t>
      </w:r>
      <w:r w:rsidRPr="2E290866" w:rsidR="0C67E5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 actively preparing men for war any longer it is clear with</w:t>
      </w:r>
      <w:r w:rsidRPr="2E290866" w:rsidR="30BAF4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correct economic structure and support from political </w:t>
      </w:r>
      <w:r w:rsidRPr="2E290866" w:rsidR="77E386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sources</w:t>
      </w:r>
      <w:r w:rsidRPr="2E290866" w:rsidR="30BAF4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outdoor adventure ed</w:t>
      </w:r>
      <w:r w:rsidRPr="2E290866" w:rsidR="1E362C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ucation providers still have a large part to play ion producing people with a wide and varied skill set that will help society succeed in a </w:t>
      </w:r>
      <w:r w:rsidRPr="2E290866" w:rsidR="74A65F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contemporary</w:t>
      </w:r>
      <w:r w:rsidRPr="2E290866" w:rsidR="2771DF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UK</w:t>
      </w:r>
      <w:r w:rsidRPr="2E290866" w:rsidR="52DE56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E290866" w:rsidP="2E290866" w:rsidRDefault="2E290866" w14:paraId="7FBAC0D3" w14:textId="28319D03">
      <w:p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4898DF0" w:rsidP="2E290866" w:rsidRDefault="54898DF0" w14:paraId="720F071B" w14:textId="7431E522">
      <w:pPr>
        <w:shd w:val="clear" w:color="auto" w:fill="FFFFFF" w:themeFill="background1"/>
        <w:spacing w:before="0" w:beforeAutospacing="off" w:after="0" w:afterAutospacing="off" w:line="48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290866" w:rsidR="54898DF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references</w:t>
      </w:r>
    </w:p>
    <w:p w:rsidR="2E290866" w:rsidP="2E290866" w:rsidRDefault="2E290866" w14:paraId="7375F641" w14:textId="1FF447A0">
      <w:pPr>
        <w:shd w:val="clear" w:color="auto" w:fill="FFFFFF" w:themeFill="background1"/>
        <w:spacing w:before="0" w:beforeAutospacing="off" w:after="0" w:afterAutospacing="off" w:line="480" w:lineRule="auto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4898DF0" w:rsidP="2E290866" w:rsidRDefault="54898DF0" w14:paraId="79A5E665" w14:textId="7F96E761">
      <w:pPr>
        <w:pStyle w:val="ListParagraph"/>
        <w:shd w:val="clear" w:color="auto" w:fill="FFFFFF" w:themeFill="background1"/>
        <w:spacing w:before="0" w:beforeAutospacing="off" w:after="0" w:afterAutospacing="off" w:line="48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</w:pPr>
      <w:r w:rsidRPr="2E290866" w:rsidR="54898D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>South</w:t>
      </w:r>
      <w:r w:rsidRPr="2E290866" w:rsidR="4162D6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 L</w:t>
      </w:r>
      <w:r w:rsidRPr="2E290866" w:rsidR="54898D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>ondon</w:t>
      </w:r>
      <w:r w:rsidRPr="2E290866" w:rsidR="59B2C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 S</w:t>
      </w:r>
      <w:r w:rsidRPr="2E290866" w:rsidR="54898D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>couts</w:t>
      </w:r>
      <w:r w:rsidRPr="2E290866" w:rsidR="7B2F61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 available at </w:t>
      </w:r>
      <w:hyperlink r:id="Rf6419b5a71fb4fc6">
        <w:r w:rsidRPr="2E290866" w:rsidR="7B2F614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https://www.southlondonscouts.org/our-founder</w:t>
        </w:r>
        <w:r w:rsidRPr="2E290866" w:rsidR="33A8792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-and-early-history</w:t>
        </w:r>
      </w:hyperlink>
      <w:r w:rsidRPr="2E290866" w:rsidR="33A879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 accessed on 4/11/2025</w:t>
      </w:r>
    </w:p>
    <w:p w:rsidR="47DD56D6" w:rsidP="2E290866" w:rsidRDefault="47DD56D6" w14:paraId="0349830A" w14:textId="1C7840DA">
      <w:pPr>
        <w:pStyle w:val="ListParagraph"/>
        <w:shd w:val="clear" w:color="auto" w:fill="FFFFFF" w:themeFill="background1"/>
        <w:spacing w:before="0" w:beforeAutospacing="off" w:after="0" w:afterAutospacing="off" w:line="48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</w:pPr>
      <w:r w:rsidRPr="2E290866" w:rsidR="47DD56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MOD available at </w:t>
      </w:r>
      <w:hyperlink r:id="R603643a38ae04253">
        <w:r w:rsidRPr="2E290866" w:rsidR="47DD56D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https://army.mod.uk</w:t>
        </w:r>
        <w:r w:rsidRPr="2E290866" w:rsidR="037A320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.learn-explore/about/the/army/values</w:t>
        </w:r>
      </w:hyperlink>
      <w:r w:rsidRPr="2E290866" w:rsidR="037A32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 accessed on 4/11/2025</w:t>
      </w:r>
    </w:p>
    <w:p w:rsidR="037A3208" w:rsidP="2E290866" w:rsidRDefault="037A3208" w14:paraId="20FC633B" w14:textId="11FFA785">
      <w:pPr>
        <w:pStyle w:val="ListParagraph"/>
        <w:shd w:val="clear" w:color="auto" w:fill="FFFFFF" w:themeFill="background1"/>
        <w:spacing w:before="0" w:beforeAutospacing="off" w:after="0" w:afterAutospacing="off" w:line="48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</w:pPr>
      <w:r w:rsidRPr="2E290866" w:rsidR="037A32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>Outward bound avai</w:t>
      </w:r>
      <w:r w:rsidRPr="2E290866" w:rsidR="753D0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lable at </w:t>
      </w:r>
      <w:hyperlink r:id="R1b27ba20f98b4e8a">
        <w:r w:rsidRPr="2E290866" w:rsidR="753D045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https://outwardbound.net/our-history</w:t>
        </w:r>
      </w:hyperlink>
      <w:r w:rsidRPr="2E290866" w:rsidR="753D0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 accessed on 4/11/2025</w:t>
      </w:r>
    </w:p>
    <w:p w:rsidR="28021EC2" w:rsidP="2E290866" w:rsidRDefault="28021EC2" w14:paraId="3F4A876C" w14:textId="2A7CA66A">
      <w:pPr>
        <w:pStyle w:val="ListParagraph"/>
        <w:shd w:val="clear" w:color="auto" w:fill="FFFFFF" w:themeFill="background1"/>
        <w:spacing w:before="0" w:beforeAutospacing="off" w:after="0" w:afterAutospacing="off" w:line="48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</w:pPr>
      <w:r w:rsidRPr="2E290866" w:rsidR="28021E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>Lynn cook</w:t>
      </w:r>
      <w:r w:rsidRPr="2E290866" w:rsidR="06A95E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 (1999) the 1944 education act and outdoor education: from policy to practice, history of education, 2</w:t>
      </w:r>
      <w:r w:rsidRPr="2E290866" w:rsidR="6F7894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>8: 21157-172, DOI</w:t>
      </w:r>
      <w:r w:rsidRPr="2E290866" w:rsidR="65653B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 10.1080/004676099284717</w:t>
      </w:r>
    </w:p>
    <w:p w:rsidR="65653BBC" w:rsidP="2E290866" w:rsidRDefault="65653BBC" w14:paraId="20561E30" w14:textId="183D13B1">
      <w:pPr>
        <w:pStyle w:val="ListParagraph"/>
        <w:shd w:val="clear" w:color="auto" w:fill="FFFFFF" w:themeFill="background1"/>
        <w:spacing w:before="0" w:beforeAutospacing="off" w:after="0" w:afterAutospacing="off" w:line="48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</w:pPr>
      <w:r w:rsidRPr="2E290866" w:rsidR="65653B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Revise sociology available at </w:t>
      </w:r>
      <w:hyperlink r:id="R013e5654e7764963">
        <w:r w:rsidRPr="2E290866" w:rsidR="65653BB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https://revisesociology.com/291710/24the-1988-educat</w:t>
        </w:r>
        <w:r w:rsidRPr="2E290866" w:rsidR="3974DDD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ion-reform-act</w:t>
        </w:r>
      </w:hyperlink>
      <w:r w:rsidRPr="2E290866" w:rsidR="3974DD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 accessed on 5/11/2025</w:t>
      </w:r>
    </w:p>
    <w:p w:rsidR="129D916D" w:rsidP="2E290866" w:rsidRDefault="129D916D" w14:paraId="5A74E7C0" w14:textId="5FBA9409">
      <w:pPr>
        <w:pStyle w:val="ListParagraph"/>
        <w:shd w:val="clear" w:color="auto" w:fill="FFFFFF" w:themeFill="background1"/>
        <w:spacing w:before="0" w:beforeAutospacing="off" w:after="0" w:afterAutospacing="off" w:line="48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</w:pPr>
      <w:r w:rsidRPr="2E290866" w:rsidR="129D91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>Geoff Cooper (institute for outdoor learning) DOI 10 4324/9781315170671-10</w:t>
      </w:r>
    </w:p>
    <w:p w:rsidR="3A491E4E" w:rsidP="2E290866" w:rsidRDefault="3A491E4E" w14:paraId="0FADA3A0" w14:textId="2CFE3BF5">
      <w:pPr>
        <w:pStyle w:val="ListParagraph"/>
        <w:shd w:val="clear" w:color="auto" w:fill="FFFFFF" w:themeFill="background1"/>
        <w:spacing w:before="0" w:beforeAutospacing="off" w:after="0" w:afterAutospacing="off" w:line="48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</w:pPr>
      <w:r w:rsidRPr="2E290866" w:rsidR="3A491E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>ChatGBT</w:t>
      </w:r>
      <w:r w:rsidRPr="2E290866" w:rsidR="3A491E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  <w:t xml:space="preserve"> accessed on 5/11/2025</w:t>
      </w:r>
    </w:p>
    <w:p w:rsidR="2E290866" w:rsidP="2E290866" w:rsidRDefault="2E290866" w14:paraId="07A78C28" w14:textId="0C3E3AB7">
      <w:pPr>
        <w:pStyle w:val="Normal"/>
        <w:shd w:val="clear" w:color="auto" w:fill="FFFFFF" w:themeFill="background1"/>
        <w:spacing w:before="0" w:beforeAutospacing="off" w:after="0" w:afterAutospacing="off" w:line="48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4155"/>
          <w:sz w:val="24"/>
          <w:szCs w:val="24"/>
          <w:lang w:val="en-US"/>
        </w:rPr>
      </w:pPr>
    </w:p>
    <w:p w:rsidR="2E290866" w:rsidP="2E290866" w:rsidRDefault="2E290866" w14:paraId="3E1E92C7" w14:textId="59A67B9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equalWidth="1" w:space="720" w:num="1"/>
      <w:docGrid w:linePitch="360"/>
      <w:headerReference w:type="default" r:id="R2c149547432b4c2c"/>
      <w:footerReference w:type="default" r:id="R03649eb91f804ee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290866" w:rsidTr="2E290866" w14:paraId="542A4C57">
      <w:trPr>
        <w:trHeight w:val="300"/>
      </w:trPr>
      <w:tc>
        <w:tcPr>
          <w:tcW w:w="3120" w:type="dxa"/>
          <w:tcMar/>
        </w:tcPr>
        <w:p w:rsidR="2E290866" w:rsidP="2E290866" w:rsidRDefault="2E290866" w14:paraId="1B39FA7E" w14:textId="0142019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E290866" w:rsidP="2E290866" w:rsidRDefault="2E290866" w14:paraId="411DE2FB" w14:textId="20DBE3B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E290866" w:rsidP="2E290866" w:rsidRDefault="2E290866" w14:paraId="240F8608" w14:textId="2FE8501A">
          <w:pPr>
            <w:pStyle w:val="Header"/>
            <w:bidi w:val="0"/>
            <w:ind w:right="-115"/>
            <w:jc w:val="right"/>
          </w:pPr>
        </w:p>
      </w:tc>
    </w:tr>
  </w:tbl>
  <w:p w:rsidR="2E290866" w:rsidP="2E290866" w:rsidRDefault="2E290866" w14:paraId="2ED0A2B0" w14:textId="66B8EA3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290866" w:rsidTr="2E290866" w14:paraId="75365FC9">
      <w:trPr>
        <w:trHeight w:val="300"/>
      </w:trPr>
      <w:tc>
        <w:tcPr>
          <w:tcW w:w="3120" w:type="dxa"/>
          <w:tcMar/>
        </w:tcPr>
        <w:p w:rsidR="2E290866" w:rsidP="2E290866" w:rsidRDefault="2E290866" w14:paraId="240F4A15" w14:textId="0E1ED4D6">
          <w:pPr>
            <w:pStyle w:val="Header"/>
            <w:bidi w:val="0"/>
            <w:ind w:left="-115"/>
            <w:jc w:val="left"/>
          </w:pPr>
          <w:r w:rsidR="2E290866">
            <w:rPr/>
            <w:t>Steven Jones</w:t>
          </w:r>
        </w:p>
      </w:tc>
      <w:tc>
        <w:tcPr>
          <w:tcW w:w="3120" w:type="dxa"/>
          <w:tcMar/>
        </w:tcPr>
        <w:p w:rsidR="2E290866" w:rsidP="2E290866" w:rsidRDefault="2E290866" w14:paraId="7A513AF9" w14:textId="2CCA5247">
          <w:pPr>
            <w:pStyle w:val="Header"/>
            <w:bidi w:val="0"/>
            <w:jc w:val="center"/>
          </w:pPr>
          <w:r w:rsidR="2E290866">
            <w:rPr/>
            <w:t>1808612</w:t>
          </w:r>
        </w:p>
      </w:tc>
      <w:tc>
        <w:tcPr>
          <w:tcW w:w="3120" w:type="dxa"/>
          <w:tcMar/>
        </w:tcPr>
        <w:p w:rsidR="2E290866" w:rsidP="2E290866" w:rsidRDefault="2E290866" w14:paraId="048DC60F" w14:textId="408AA2A8">
          <w:pPr>
            <w:pStyle w:val="Header"/>
            <w:bidi w:val="0"/>
            <w:ind w:right="-115"/>
            <w:jc w:val="right"/>
          </w:pPr>
          <w:r w:rsidR="2E290866">
            <w:rPr/>
            <w:t>Outdoor Adventure Education</w:t>
          </w:r>
        </w:p>
      </w:tc>
    </w:tr>
  </w:tbl>
  <w:p w:rsidR="2E290866" w:rsidP="2E290866" w:rsidRDefault="2E290866" w14:paraId="4356DC27" w14:textId="0E63314B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0f89c0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12b1a8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a8e2e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981058"/>
    <w:rsid w:val="00077DD8"/>
    <w:rsid w:val="003D25CC"/>
    <w:rsid w:val="00E1CCC9"/>
    <w:rsid w:val="011D0559"/>
    <w:rsid w:val="019CA160"/>
    <w:rsid w:val="01AA547D"/>
    <w:rsid w:val="02044215"/>
    <w:rsid w:val="021485DC"/>
    <w:rsid w:val="02204201"/>
    <w:rsid w:val="02331D8F"/>
    <w:rsid w:val="02334217"/>
    <w:rsid w:val="0260D8EF"/>
    <w:rsid w:val="0275A014"/>
    <w:rsid w:val="029BE2E2"/>
    <w:rsid w:val="02DCB5E9"/>
    <w:rsid w:val="02E2B52A"/>
    <w:rsid w:val="03189EE5"/>
    <w:rsid w:val="037A3208"/>
    <w:rsid w:val="03B845E7"/>
    <w:rsid w:val="047F2B31"/>
    <w:rsid w:val="04924066"/>
    <w:rsid w:val="04D78F51"/>
    <w:rsid w:val="057C5A85"/>
    <w:rsid w:val="05B4A1ED"/>
    <w:rsid w:val="05BED05E"/>
    <w:rsid w:val="05F5BF8D"/>
    <w:rsid w:val="05FA3627"/>
    <w:rsid w:val="06873A50"/>
    <w:rsid w:val="0692F945"/>
    <w:rsid w:val="069AEAB2"/>
    <w:rsid w:val="06A95E9F"/>
    <w:rsid w:val="06CBB384"/>
    <w:rsid w:val="07086572"/>
    <w:rsid w:val="07B47406"/>
    <w:rsid w:val="07F22D43"/>
    <w:rsid w:val="08AF9EA9"/>
    <w:rsid w:val="0936514D"/>
    <w:rsid w:val="094DBF81"/>
    <w:rsid w:val="09541BC8"/>
    <w:rsid w:val="09AB4653"/>
    <w:rsid w:val="09BFA3EA"/>
    <w:rsid w:val="09CA8CC0"/>
    <w:rsid w:val="09CC1D8F"/>
    <w:rsid w:val="09D959D7"/>
    <w:rsid w:val="09EED4B1"/>
    <w:rsid w:val="0A66CA08"/>
    <w:rsid w:val="0A7E1CDA"/>
    <w:rsid w:val="0A96FF15"/>
    <w:rsid w:val="0ABC4699"/>
    <w:rsid w:val="0B40F8E7"/>
    <w:rsid w:val="0C457D46"/>
    <w:rsid w:val="0C67E5B4"/>
    <w:rsid w:val="0DA600B5"/>
    <w:rsid w:val="0DA8FD0A"/>
    <w:rsid w:val="0E10E796"/>
    <w:rsid w:val="0E13714D"/>
    <w:rsid w:val="0E3BD96A"/>
    <w:rsid w:val="0E584685"/>
    <w:rsid w:val="0E5DA1F6"/>
    <w:rsid w:val="0E91F423"/>
    <w:rsid w:val="0EC5BFA8"/>
    <w:rsid w:val="0EDE651F"/>
    <w:rsid w:val="0F54789A"/>
    <w:rsid w:val="0F659CDC"/>
    <w:rsid w:val="0FE04944"/>
    <w:rsid w:val="0FEF63BB"/>
    <w:rsid w:val="0FFD005E"/>
    <w:rsid w:val="10005F50"/>
    <w:rsid w:val="10055BA1"/>
    <w:rsid w:val="105B2E85"/>
    <w:rsid w:val="10805F74"/>
    <w:rsid w:val="10A489DE"/>
    <w:rsid w:val="10D7DD92"/>
    <w:rsid w:val="11BFAA8B"/>
    <w:rsid w:val="11DFA74A"/>
    <w:rsid w:val="121A78A8"/>
    <w:rsid w:val="124F9FB1"/>
    <w:rsid w:val="1293C253"/>
    <w:rsid w:val="129D916D"/>
    <w:rsid w:val="1342762A"/>
    <w:rsid w:val="135665CC"/>
    <w:rsid w:val="1373418E"/>
    <w:rsid w:val="13A02A22"/>
    <w:rsid w:val="13E91651"/>
    <w:rsid w:val="13F4B5A7"/>
    <w:rsid w:val="1406D70B"/>
    <w:rsid w:val="14500CCB"/>
    <w:rsid w:val="149730EF"/>
    <w:rsid w:val="14B9596D"/>
    <w:rsid w:val="14C7BA8C"/>
    <w:rsid w:val="14E43532"/>
    <w:rsid w:val="14E885CF"/>
    <w:rsid w:val="150EA604"/>
    <w:rsid w:val="151CFD51"/>
    <w:rsid w:val="152826C3"/>
    <w:rsid w:val="15378894"/>
    <w:rsid w:val="154131BF"/>
    <w:rsid w:val="159178D4"/>
    <w:rsid w:val="15C05A77"/>
    <w:rsid w:val="15E82148"/>
    <w:rsid w:val="15E88F39"/>
    <w:rsid w:val="15ED3250"/>
    <w:rsid w:val="165C7D36"/>
    <w:rsid w:val="1778A1C8"/>
    <w:rsid w:val="17E8BC3E"/>
    <w:rsid w:val="18025FF0"/>
    <w:rsid w:val="180CB107"/>
    <w:rsid w:val="185232FC"/>
    <w:rsid w:val="18995DCF"/>
    <w:rsid w:val="194CD9DE"/>
    <w:rsid w:val="19E21835"/>
    <w:rsid w:val="1A590AEA"/>
    <w:rsid w:val="1B0BCEF3"/>
    <w:rsid w:val="1BB10F79"/>
    <w:rsid w:val="1BD60779"/>
    <w:rsid w:val="1C098F40"/>
    <w:rsid w:val="1C24FBD9"/>
    <w:rsid w:val="1C4E3F4B"/>
    <w:rsid w:val="1C50AB77"/>
    <w:rsid w:val="1D6172BD"/>
    <w:rsid w:val="1DBF3080"/>
    <w:rsid w:val="1DD722F3"/>
    <w:rsid w:val="1E12A17E"/>
    <w:rsid w:val="1E362C52"/>
    <w:rsid w:val="1E4721FE"/>
    <w:rsid w:val="1F24F98C"/>
    <w:rsid w:val="1FAB44CC"/>
    <w:rsid w:val="1FE73BE3"/>
    <w:rsid w:val="200F866E"/>
    <w:rsid w:val="2052738F"/>
    <w:rsid w:val="20903713"/>
    <w:rsid w:val="212239E2"/>
    <w:rsid w:val="2155E612"/>
    <w:rsid w:val="21A88226"/>
    <w:rsid w:val="21CEE9EA"/>
    <w:rsid w:val="223F293A"/>
    <w:rsid w:val="22491B07"/>
    <w:rsid w:val="22734752"/>
    <w:rsid w:val="229556EF"/>
    <w:rsid w:val="2369969F"/>
    <w:rsid w:val="23782860"/>
    <w:rsid w:val="24147F81"/>
    <w:rsid w:val="242D1DBD"/>
    <w:rsid w:val="2451CC37"/>
    <w:rsid w:val="24BC9468"/>
    <w:rsid w:val="25236450"/>
    <w:rsid w:val="2529B24C"/>
    <w:rsid w:val="2589BF12"/>
    <w:rsid w:val="25981058"/>
    <w:rsid w:val="26162FAC"/>
    <w:rsid w:val="26412502"/>
    <w:rsid w:val="26453D8E"/>
    <w:rsid w:val="26530E57"/>
    <w:rsid w:val="267A0F62"/>
    <w:rsid w:val="26B40658"/>
    <w:rsid w:val="26BC8647"/>
    <w:rsid w:val="26FF9AEC"/>
    <w:rsid w:val="270264FF"/>
    <w:rsid w:val="27584FA9"/>
    <w:rsid w:val="2771DFC7"/>
    <w:rsid w:val="28021EC2"/>
    <w:rsid w:val="281E0315"/>
    <w:rsid w:val="283588FC"/>
    <w:rsid w:val="2854183C"/>
    <w:rsid w:val="28586E38"/>
    <w:rsid w:val="28634D3A"/>
    <w:rsid w:val="28D266B1"/>
    <w:rsid w:val="28F37C28"/>
    <w:rsid w:val="29025C33"/>
    <w:rsid w:val="291C04B2"/>
    <w:rsid w:val="297E01EE"/>
    <w:rsid w:val="29957B1D"/>
    <w:rsid w:val="29C00A99"/>
    <w:rsid w:val="2A1B4918"/>
    <w:rsid w:val="2A48E257"/>
    <w:rsid w:val="2A75A956"/>
    <w:rsid w:val="2B86A66D"/>
    <w:rsid w:val="2C170E17"/>
    <w:rsid w:val="2C554020"/>
    <w:rsid w:val="2C6202B6"/>
    <w:rsid w:val="2C8F51A6"/>
    <w:rsid w:val="2CC476B0"/>
    <w:rsid w:val="2CE6CAD2"/>
    <w:rsid w:val="2DA6CAD0"/>
    <w:rsid w:val="2DA92B4B"/>
    <w:rsid w:val="2DC8B8FB"/>
    <w:rsid w:val="2DCA2992"/>
    <w:rsid w:val="2E20BCE6"/>
    <w:rsid w:val="2E290866"/>
    <w:rsid w:val="2E2FC278"/>
    <w:rsid w:val="2EBB8479"/>
    <w:rsid w:val="2F038270"/>
    <w:rsid w:val="2F21A596"/>
    <w:rsid w:val="2FE02B0D"/>
    <w:rsid w:val="3011323F"/>
    <w:rsid w:val="302A7269"/>
    <w:rsid w:val="30BAF447"/>
    <w:rsid w:val="31045DD5"/>
    <w:rsid w:val="311D5F15"/>
    <w:rsid w:val="313A027D"/>
    <w:rsid w:val="313E4435"/>
    <w:rsid w:val="315F8415"/>
    <w:rsid w:val="31BEDFFD"/>
    <w:rsid w:val="31C632CE"/>
    <w:rsid w:val="31D98BEE"/>
    <w:rsid w:val="321ACFE6"/>
    <w:rsid w:val="3232C8B1"/>
    <w:rsid w:val="32D86568"/>
    <w:rsid w:val="32E691F4"/>
    <w:rsid w:val="33A87923"/>
    <w:rsid w:val="33E5A6DF"/>
    <w:rsid w:val="33EDC53C"/>
    <w:rsid w:val="341EB875"/>
    <w:rsid w:val="342A82EC"/>
    <w:rsid w:val="34A133A0"/>
    <w:rsid w:val="3601EF09"/>
    <w:rsid w:val="36358DF0"/>
    <w:rsid w:val="36378E53"/>
    <w:rsid w:val="363FBE94"/>
    <w:rsid w:val="36C278AE"/>
    <w:rsid w:val="36EDD0EC"/>
    <w:rsid w:val="370D7C67"/>
    <w:rsid w:val="3750C54E"/>
    <w:rsid w:val="375BB3DF"/>
    <w:rsid w:val="37815910"/>
    <w:rsid w:val="37A367B1"/>
    <w:rsid w:val="37F0CE08"/>
    <w:rsid w:val="37F58367"/>
    <w:rsid w:val="382A1B45"/>
    <w:rsid w:val="386AC247"/>
    <w:rsid w:val="388EC6E5"/>
    <w:rsid w:val="3962D54E"/>
    <w:rsid w:val="3974DDD4"/>
    <w:rsid w:val="39C407BD"/>
    <w:rsid w:val="3A491E4E"/>
    <w:rsid w:val="3A6D51FA"/>
    <w:rsid w:val="3A7B0F9E"/>
    <w:rsid w:val="3AC1F65E"/>
    <w:rsid w:val="3AD59C0B"/>
    <w:rsid w:val="3B4E1E54"/>
    <w:rsid w:val="3B56ADF0"/>
    <w:rsid w:val="3BD71F36"/>
    <w:rsid w:val="3C2860D7"/>
    <w:rsid w:val="3CB567A9"/>
    <w:rsid w:val="3CDF3300"/>
    <w:rsid w:val="3D09FC26"/>
    <w:rsid w:val="3DFA50F0"/>
    <w:rsid w:val="3E0B75BD"/>
    <w:rsid w:val="3E306180"/>
    <w:rsid w:val="3E35325A"/>
    <w:rsid w:val="3F288317"/>
    <w:rsid w:val="3F7A4B8F"/>
    <w:rsid w:val="3F8D980E"/>
    <w:rsid w:val="3FBD4D07"/>
    <w:rsid w:val="3FFBFEBA"/>
    <w:rsid w:val="40421554"/>
    <w:rsid w:val="406080A1"/>
    <w:rsid w:val="40BCD3A9"/>
    <w:rsid w:val="40D3589A"/>
    <w:rsid w:val="4162D6F9"/>
    <w:rsid w:val="419D48A5"/>
    <w:rsid w:val="429F2F21"/>
    <w:rsid w:val="42EA9FB7"/>
    <w:rsid w:val="437E8E6A"/>
    <w:rsid w:val="440CBD08"/>
    <w:rsid w:val="44396000"/>
    <w:rsid w:val="444A13B6"/>
    <w:rsid w:val="445C5BC7"/>
    <w:rsid w:val="4462D755"/>
    <w:rsid w:val="44DF5400"/>
    <w:rsid w:val="455ED590"/>
    <w:rsid w:val="45972759"/>
    <w:rsid w:val="469779E2"/>
    <w:rsid w:val="46FDB894"/>
    <w:rsid w:val="46FE42B8"/>
    <w:rsid w:val="47894318"/>
    <w:rsid w:val="47DD56D6"/>
    <w:rsid w:val="484CC411"/>
    <w:rsid w:val="486721CA"/>
    <w:rsid w:val="4898403B"/>
    <w:rsid w:val="48D91085"/>
    <w:rsid w:val="48DA395B"/>
    <w:rsid w:val="48E0E89C"/>
    <w:rsid w:val="49728A78"/>
    <w:rsid w:val="497C97BA"/>
    <w:rsid w:val="499B1864"/>
    <w:rsid w:val="4A3193E9"/>
    <w:rsid w:val="4A3538E2"/>
    <w:rsid w:val="4A8D8FF3"/>
    <w:rsid w:val="4AA8B71A"/>
    <w:rsid w:val="4B17DA0E"/>
    <w:rsid w:val="4B222604"/>
    <w:rsid w:val="4B6D5D60"/>
    <w:rsid w:val="4C2325FA"/>
    <w:rsid w:val="4C92E7FF"/>
    <w:rsid w:val="4C9660C3"/>
    <w:rsid w:val="4CB39B50"/>
    <w:rsid w:val="4CB60AA0"/>
    <w:rsid w:val="4D018347"/>
    <w:rsid w:val="4D24D6FE"/>
    <w:rsid w:val="4D3F52A2"/>
    <w:rsid w:val="4D84904C"/>
    <w:rsid w:val="4DF3293C"/>
    <w:rsid w:val="4F0F4EA7"/>
    <w:rsid w:val="4F129FAE"/>
    <w:rsid w:val="4F272A80"/>
    <w:rsid w:val="4FA853D2"/>
    <w:rsid w:val="4FDC2DD9"/>
    <w:rsid w:val="50113EBF"/>
    <w:rsid w:val="50CFDBB2"/>
    <w:rsid w:val="5139CDA7"/>
    <w:rsid w:val="520B58DA"/>
    <w:rsid w:val="5265F3E5"/>
    <w:rsid w:val="52683569"/>
    <w:rsid w:val="52DE5694"/>
    <w:rsid w:val="52F3C11B"/>
    <w:rsid w:val="53035B06"/>
    <w:rsid w:val="536804D6"/>
    <w:rsid w:val="547F3001"/>
    <w:rsid w:val="54898DF0"/>
    <w:rsid w:val="54950177"/>
    <w:rsid w:val="552CBB8E"/>
    <w:rsid w:val="55337CD7"/>
    <w:rsid w:val="55599D54"/>
    <w:rsid w:val="555C00B3"/>
    <w:rsid w:val="5584D59B"/>
    <w:rsid w:val="55A30223"/>
    <w:rsid w:val="55D5F0F4"/>
    <w:rsid w:val="56147C7A"/>
    <w:rsid w:val="5654FA9B"/>
    <w:rsid w:val="56756111"/>
    <w:rsid w:val="56DDF655"/>
    <w:rsid w:val="57053799"/>
    <w:rsid w:val="57083DC0"/>
    <w:rsid w:val="57E636A0"/>
    <w:rsid w:val="58025F5D"/>
    <w:rsid w:val="58233DB5"/>
    <w:rsid w:val="586841AC"/>
    <w:rsid w:val="5881AF7B"/>
    <w:rsid w:val="5886C4D4"/>
    <w:rsid w:val="588E1781"/>
    <w:rsid w:val="58FEC680"/>
    <w:rsid w:val="591D5064"/>
    <w:rsid w:val="594CA61C"/>
    <w:rsid w:val="597B1718"/>
    <w:rsid w:val="599EA016"/>
    <w:rsid w:val="59B2CFD2"/>
    <w:rsid w:val="59C35B64"/>
    <w:rsid w:val="59E956FC"/>
    <w:rsid w:val="5A0B07B2"/>
    <w:rsid w:val="5AF81948"/>
    <w:rsid w:val="5BAC775F"/>
    <w:rsid w:val="5BC72C76"/>
    <w:rsid w:val="5BDFED4C"/>
    <w:rsid w:val="5C0A5269"/>
    <w:rsid w:val="5C19B48B"/>
    <w:rsid w:val="5C19F5E7"/>
    <w:rsid w:val="5C215EF7"/>
    <w:rsid w:val="5CF98629"/>
    <w:rsid w:val="5CFEEBE8"/>
    <w:rsid w:val="5D71B215"/>
    <w:rsid w:val="5DD26FAB"/>
    <w:rsid w:val="5DFCA49E"/>
    <w:rsid w:val="5E05EF98"/>
    <w:rsid w:val="5E1D5CB3"/>
    <w:rsid w:val="5EE24A16"/>
    <w:rsid w:val="5F132338"/>
    <w:rsid w:val="5F87F9AD"/>
    <w:rsid w:val="5F93809A"/>
    <w:rsid w:val="5F99632B"/>
    <w:rsid w:val="5F9B97B6"/>
    <w:rsid w:val="5FA8256F"/>
    <w:rsid w:val="5FB0E607"/>
    <w:rsid w:val="5FCBC31B"/>
    <w:rsid w:val="5FD89141"/>
    <w:rsid w:val="602F7E5B"/>
    <w:rsid w:val="605185D3"/>
    <w:rsid w:val="6068A506"/>
    <w:rsid w:val="609FFA7B"/>
    <w:rsid w:val="60E6786B"/>
    <w:rsid w:val="6129078E"/>
    <w:rsid w:val="61598D21"/>
    <w:rsid w:val="61864379"/>
    <w:rsid w:val="61CB9BB9"/>
    <w:rsid w:val="620F9CAA"/>
    <w:rsid w:val="62934E8C"/>
    <w:rsid w:val="62A41589"/>
    <w:rsid w:val="62E1AB26"/>
    <w:rsid w:val="631CB656"/>
    <w:rsid w:val="63C1FDD2"/>
    <w:rsid w:val="64649BC4"/>
    <w:rsid w:val="64E2ACE4"/>
    <w:rsid w:val="65011A2A"/>
    <w:rsid w:val="654C9AD0"/>
    <w:rsid w:val="65653BBC"/>
    <w:rsid w:val="65A78DBC"/>
    <w:rsid w:val="65A86567"/>
    <w:rsid w:val="65B0E8FD"/>
    <w:rsid w:val="65F91B85"/>
    <w:rsid w:val="66422CC8"/>
    <w:rsid w:val="6652ACD5"/>
    <w:rsid w:val="665FA9A5"/>
    <w:rsid w:val="6666E91A"/>
    <w:rsid w:val="66EE66D8"/>
    <w:rsid w:val="680C1F0A"/>
    <w:rsid w:val="685727A0"/>
    <w:rsid w:val="68EB21F9"/>
    <w:rsid w:val="6977CE35"/>
    <w:rsid w:val="6A0173A8"/>
    <w:rsid w:val="6A7A749F"/>
    <w:rsid w:val="6A8176DD"/>
    <w:rsid w:val="6AA338B4"/>
    <w:rsid w:val="6AAE148D"/>
    <w:rsid w:val="6AD7BC01"/>
    <w:rsid w:val="6B17E2B8"/>
    <w:rsid w:val="6B4D2D1D"/>
    <w:rsid w:val="6B9A023E"/>
    <w:rsid w:val="6BCF5629"/>
    <w:rsid w:val="6BD5504A"/>
    <w:rsid w:val="6BDF45C4"/>
    <w:rsid w:val="6BE50804"/>
    <w:rsid w:val="6BFFBC01"/>
    <w:rsid w:val="6C1A8E48"/>
    <w:rsid w:val="6C224E45"/>
    <w:rsid w:val="6CE6469D"/>
    <w:rsid w:val="6D892B97"/>
    <w:rsid w:val="6DAF4DE2"/>
    <w:rsid w:val="6DFFEABB"/>
    <w:rsid w:val="6EA9F2C2"/>
    <w:rsid w:val="6EB7D7D3"/>
    <w:rsid w:val="6EC6B5B2"/>
    <w:rsid w:val="6F7894DF"/>
    <w:rsid w:val="6FFE7CDA"/>
    <w:rsid w:val="70272B4B"/>
    <w:rsid w:val="70F5256E"/>
    <w:rsid w:val="716B5932"/>
    <w:rsid w:val="718F449F"/>
    <w:rsid w:val="72152B0D"/>
    <w:rsid w:val="72276E8B"/>
    <w:rsid w:val="72636082"/>
    <w:rsid w:val="72BDA468"/>
    <w:rsid w:val="72F9500B"/>
    <w:rsid w:val="72FEE7F5"/>
    <w:rsid w:val="7323FE2F"/>
    <w:rsid w:val="7333757A"/>
    <w:rsid w:val="734060AF"/>
    <w:rsid w:val="7361B5E3"/>
    <w:rsid w:val="7399A21E"/>
    <w:rsid w:val="739BFA3A"/>
    <w:rsid w:val="73EC9C67"/>
    <w:rsid w:val="73F02137"/>
    <w:rsid w:val="74A65F7F"/>
    <w:rsid w:val="7537FEC7"/>
    <w:rsid w:val="753D0454"/>
    <w:rsid w:val="755198A8"/>
    <w:rsid w:val="756221EE"/>
    <w:rsid w:val="758B9EAF"/>
    <w:rsid w:val="760D361C"/>
    <w:rsid w:val="7621505F"/>
    <w:rsid w:val="7628575A"/>
    <w:rsid w:val="7645BDF4"/>
    <w:rsid w:val="769F0966"/>
    <w:rsid w:val="76BB09D3"/>
    <w:rsid w:val="76E4B829"/>
    <w:rsid w:val="77107778"/>
    <w:rsid w:val="7780D241"/>
    <w:rsid w:val="77B0DA28"/>
    <w:rsid w:val="77CA71D8"/>
    <w:rsid w:val="77E386B4"/>
    <w:rsid w:val="77FB212D"/>
    <w:rsid w:val="7893731A"/>
    <w:rsid w:val="78A7A61D"/>
    <w:rsid w:val="78FB492E"/>
    <w:rsid w:val="791C5706"/>
    <w:rsid w:val="791DCAD9"/>
    <w:rsid w:val="79232191"/>
    <w:rsid w:val="7980E5F3"/>
    <w:rsid w:val="79A9953D"/>
    <w:rsid w:val="7AA8EF64"/>
    <w:rsid w:val="7AAA309B"/>
    <w:rsid w:val="7B059C7C"/>
    <w:rsid w:val="7B2F6148"/>
    <w:rsid w:val="7BAFD66D"/>
    <w:rsid w:val="7BFBF5EA"/>
    <w:rsid w:val="7C36B9F1"/>
    <w:rsid w:val="7C3F6CED"/>
    <w:rsid w:val="7CFB77EF"/>
    <w:rsid w:val="7D4147A1"/>
    <w:rsid w:val="7D53D161"/>
    <w:rsid w:val="7DA7F07B"/>
    <w:rsid w:val="7E5618CB"/>
    <w:rsid w:val="7E6F032B"/>
    <w:rsid w:val="7EA82D9E"/>
    <w:rsid w:val="7F033885"/>
    <w:rsid w:val="7F2F7F65"/>
    <w:rsid w:val="7F9AA939"/>
    <w:rsid w:val="7FE0A907"/>
    <w:rsid w:val="7FF8EC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81058"/>
  <w15:chartTrackingRefBased/>
  <w15:docId w15:val="{4D62D771-6FDE-48F3-A59E-32834B62A6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E29086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E29086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2E29086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E290866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southlondonscouts.org/our-founder-and-early-history" TargetMode="External" Id="Rf6419b5a71fb4fc6" /><Relationship Type="http://schemas.openxmlformats.org/officeDocument/2006/relationships/hyperlink" Target="https://army.mod.uk.learn-explore/about/the/army/values" TargetMode="External" Id="R603643a38ae04253" /><Relationship Type="http://schemas.openxmlformats.org/officeDocument/2006/relationships/hyperlink" Target="https://outwardbound.net/our-history" TargetMode="External" Id="R1b27ba20f98b4e8a" /><Relationship Type="http://schemas.openxmlformats.org/officeDocument/2006/relationships/hyperlink" Target="https://revisesociology.com/291710/24the-1988-education-reform-act" TargetMode="External" Id="R013e5654e7764963" /><Relationship Type="http://schemas.openxmlformats.org/officeDocument/2006/relationships/header" Target="header.xml" Id="R2c149547432b4c2c" /><Relationship Type="http://schemas.openxmlformats.org/officeDocument/2006/relationships/footer" Target="footer.xml" Id="R03649eb91f804ee6" /><Relationship Type="http://schemas.openxmlformats.org/officeDocument/2006/relationships/numbering" Target="numbering.xml" Id="R10fad63f68664b1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2025-11-04T19:50:08.1815237Z</dcterms:created>
  <dcterms:modified xsi:type="dcterms:W3CDTF">2025-11-05T22:25:56.2997267Z</dcterms:modified>
  <dc:creator>Steven Jones (1808612)</dc:creator>
  <lastModifiedBy>Steven Jones (1808612)</lastModifiedBy>
</coreProperties>
</file>