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3FA2B87" w14:textId="2F13B827" w:rsidR="006C391E" w:rsidRDefault="00703FEF"/>
    <w:p w14:paraId="228C8344" w14:textId="06C87BE3" w:rsidR="00FF2990" w:rsidRDefault="00FF2990"/>
    <w:p w14:paraId="54456C42" w14:textId="75444A1E" w:rsidR="00FF2990" w:rsidRDefault="00C00A63" w:rsidP="00C00A63">
      <w:pPr>
        <w:ind w:left="720" w:hanging="720"/>
      </w:pPr>
      <w:proofErr w:type="spellStart"/>
      <w:r>
        <w:t>Tablo’n</w:t>
      </w:r>
      <w:proofErr w:type="spellEnd"/>
      <w:r>
        <w:t xml:space="preserve"> de </w:t>
      </w:r>
      <w:proofErr w:type="spellStart"/>
      <w:r>
        <w:t>anuncios</w:t>
      </w:r>
      <w:proofErr w:type="spellEnd"/>
      <w:r>
        <w:t xml:space="preserve"> para el hotel </w:t>
      </w:r>
    </w:p>
    <w:p w14:paraId="0D68E1D1" w14:textId="0BABD61C" w:rsidR="00FF2990" w:rsidRDefault="00FF299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F2990" w14:paraId="7CD6C514" w14:textId="77777777" w:rsidTr="00FF2990">
        <w:tc>
          <w:tcPr>
            <w:tcW w:w="9016" w:type="dxa"/>
          </w:tcPr>
          <w:p w14:paraId="5E3EE453" w14:textId="77777777" w:rsidR="00FF2990" w:rsidRDefault="00FF2990"/>
          <w:p w14:paraId="06A01DCD" w14:textId="123F8764" w:rsidR="00FF2990" w:rsidRDefault="00FF2990" w:rsidP="00FF2990">
            <w:pPr>
              <w:jc w:val="center"/>
            </w:pPr>
            <w:r>
              <w:rPr>
                <w:noProof/>
              </w:rPr>
              <w:drawing>
                <wp:inline distT="0" distB="0" distL="0" distR="0" wp14:anchorId="000BD14E" wp14:editId="03952474">
                  <wp:extent cx="774065" cy="652629"/>
                  <wp:effectExtent l="0" t="0" r="6985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/>
                          <pic:cNvPicPr/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94942" cy="67023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6FECB33" w14:textId="2A39B9AE" w:rsidR="00FF2990" w:rsidRDefault="00FF2990" w:rsidP="00FF2990">
            <w:pPr>
              <w:jc w:val="center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3637FC64" wp14:editId="421D9288">
                      <wp:simplePos x="0" y="0"/>
                      <wp:positionH relativeFrom="column">
                        <wp:posOffset>1323975</wp:posOffset>
                      </wp:positionH>
                      <wp:positionV relativeFrom="paragraph">
                        <wp:posOffset>19050</wp:posOffset>
                      </wp:positionV>
                      <wp:extent cx="1828800" cy="1828800"/>
                      <wp:effectExtent l="0" t="0" r="0" b="0"/>
                      <wp:wrapNone/>
                      <wp:docPr id="3" name="Text Box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828800" cy="18288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wps:spPr>
                            <wps:txbx>
                              <w:txbxContent>
                                <w:p w14:paraId="70FD3D4A" w14:textId="476A1807" w:rsidR="00FF2990" w:rsidRPr="00FF2990" w:rsidRDefault="00FF2990" w:rsidP="00FF2990">
                                  <w:pPr>
                                    <w:spacing w:after="0" w:line="240" w:lineRule="auto"/>
                                    <w:jc w:val="center"/>
                                    <w:rPr>
                                      <w:b/>
                                      <w:outline/>
                                      <w:color w:val="ED7D31" w:themeColor="accent2"/>
                                      <w:sz w:val="72"/>
                                      <w:szCs w:val="72"/>
                                      <w:lang w:val="en-US"/>
                                      <w14:shadow w14:blurRad="0" w14:dist="38100" w14:dir="2700000" w14:sx="100000" w14:sy="100000" w14:kx="0" w14:ky="0" w14:algn="tl">
                                        <w14:schemeClr w14:val="accent2"/>
                                      </w14:shadow>
                                      <w14:textOutline w14:w="6604" w14:cap="flat" w14:cmpd="sng" w14:algn="ctr">
                                        <w14:solidFill>
                                          <w14:schemeClr w14:val="accent2"/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solidFill>
                                          <w14:srgbClr w14:val="FFFFFF"/>
                                        </w14:solidFill>
                                      </w14:textFill>
                                    </w:rPr>
                                  </w:pPr>
                                  <w:r>
                                    <w:rPr>
                                      <w:b/>
                                      <w:outline/>
                                      <w:color w:val="ED7D31" w:themeColor="accent2"/>
                                      <w:sz w:val="72"/>
                                      <w:szCs w:val="72"/>
                                      <w:lang w:val="en-US"/>
                                      <w14:shadow w14:blurRad="0" w14:dist="38100" w14:dir="2700000" w14:sx="100000" w14:sy="100000" w14:kx="0" w14:ky="0" w14:algn="tl">
                                        <w14:schemeClr w14:val="accent2"/>
                                      </w14:shadow>
                                      <w14:textOutline w14:w="6604" w14:cap="flat" w14:cmpd="sng" w14:algn="ctr">
                                        <w14:solidFill>
                                          <w14:schemeClr w14:val="accent2"/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solidFill>
                                          <w14:srgbClr w14:val="FFFFFF"/>
                                        </w14:solidFill>
                                      </w14:textFill>
                                    </w:rPr>
                                    <w:t>Hotel Majestic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sp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3637FC64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3" o:spid="_x0000_s1026" type="#_x0000_t202" style="position:absolute;left:0;text-align:left;margin-left:104.25pt;margin-top:1.5pt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" filled="f" stroked="f">
                      <v:fill o:detectmouseclick="t"/>
                      <v:textbox style="mso-fit-shape-to-text:t">
                        <w:txbxContent>
                          <w:p w14:paraId="70FD3D4A" w14:textId="476A1807" w:rsidR="00FF2990" w:rsidRPr="00FF2990" w:rsidRDefault="00FF2990" w:rsidP="00FF2990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outline/>
                                <w:color w:val="ED7D31" w:themeColor="accent2"/>
                                <w:sz w:val="72"/>
                                <w:szCs w:val="72"/>
                                <w:lang w:val="en-US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b/>
                                <w:outline/>
                                <w:color w:val="ED7D31" w:themeColor="accent2"/>
                                <w:sz w:val="72"/>
                                <w:szCs w:val="72"/>
                                <w:lang w:val="en-US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Hotel Majestic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7D189ADA" w14:textId="77777777" w:rsidR="00FF2990" w:rsidRDefault="00FF2990" w:rsidP="00FF2990">
            <w:pPr>
              <w:jc w:val="center"/>
            </w:pPr>
          </w:p>
          <w:p w14:paraId="09FE450B" w14:textId="4C289850" w:rsidR="00FF2990" w:rsidRDefault="00FF2990" w:rsidP="00FF2990">
            <w:pPr>
              <w:jc w:val="center"/>
            </w:pPr>
          </w:p>
          <w:p w14:paraId="4C6811C0" w14:textId="4F7DC0AD" w:rsidR="00FF2990" w:rsidRDefault="00FF2990" w:rsidP="00FF2990">
            <w:pPr>
              <w:jc w:val="center"/>
            </w:pPr>
          </w:p>
          <w:p w14:paraId="26558318" w14:textId="77777777" w:rsidR="00FF2990" w:rsidRDefault="00FF2990" w:rsidP="00FF2990">
            <w:pPr>
              <w:jc w:val="center"/>
            </w:pPr>
          </w:p>
          <w:p w14:paraId="0889DFA8" w14:textId="77777777" w:rsidR="00FA1D1C" w:rsidRDefault="00FF2990" w:rsidP="00FF2990">
            <w:pPr>
              <w:jc w:val="center"/>
            </w:pPr>
            <w:r>
              <w:t xml:space="preserve">Lista de Precious              </w:t>
            </w:r>
          </w:p>
          <w:p w14:paraId="77A0D167" w14:textId="77777777" w:rsidR="00FA1D1C" w:rsidRDefault="00FA1D1C" w:rsidP="00FF2990">
            <w:pPr>
              <w:jc w:val="center"/>
            </w:pPr>
          </w:p>
          <w:p w14:paraId="415F0A23" w14:textId="77777777" w:rsidR="00FA1D1C" w:rsidRDefault="00FA1D1C" w:rsidP="00FF2990">
            <w:pPr>
              <w:jc w:val="center"/>
            </w:pPr>
          </w:p>
          <w:p w14:paraId="43103597" w14:textId="14857799" w:rsidR="00FA1D1C" w:rsidRDefault="00FA1D1C" w:rsidP="00FF2990">
            <w:pPr>
              <w:jc w:val="center"/>
            </w:pPr>
            <w:proofErr w:type="spellStart"/>
            <w:r>
              <w:t>Habitacio’n</w:t>
            </w:r>
            <w:proofErr w:type="spellEnd"/>
            <w:r>
              <w:t xml:space="preserve">  individual </w:t>
            </w:r>
            <w:r w:rsidR="0028787E">
              <w:t xml:space="preserve">         </w:t>
            </w:r>
            <w:r>
              <w:t xml:space="preserve"> (30 )</w:t>
            </w:r>
          </w:p>
          <w:p w14:paraId="2D4AA1EB" w14:textId="06A841A5" w:rsidR="00FA1D1C" w:rsidRDefault="00FA1D1C" w:rsidP="00FF2990">
            <w:pPr>
              <w:jc w:val="center"/>
            </w:pPr>
            <w:r>
              <w:t xml:space="preserve">Doble </w:t>
            </w:r>
            <w:r w:rsidR="00E85CC5">
              <w:t xml:space="preserve"> </w:t>
            </w:r>
            <w:proofErr w:type="spellStart"/>
            <w:r w:rsidR="00E85CC5">
              <w:t>Habitacio’n</w:t>
            </w:r>
            <w:proofErr w:type="spellEnd"/>
            <w:r w:rsidR="00E85CC5">
              <w:t xml:space="preserve"> </w:t>
            </w:r>
            <w:proofErr w:type="spellStart"/>
            <w:r>
              <w:t>ensuite</w:t>
            </w:r>
            <w:proofErr w:type="spellEnd"/>
            <w:r>
              <w:t xml:space="preserve">  </w:t>
            </w:r>
            <w:r w:rsidR="0028787E">
              <w:t xml:space="preserve"> (</w:t>
            </w:r>
            <w:r>
              <w:t xml:space="preserve"> 6</w:t>
            </w:r>
            <w:r w:rsidR="0028787E">
              <w:t>0</w:t>
            </w:r>
            <w:r>
              <w:t xml:space="preserve"> )</w:t>
            </w:r>
          </w:p>
          <w:p w14:paraId="0B443A7D" w14:textId="2A3735DA" w:rsidR="00FA1D1C" w:rsidRDefault="00FA1D1C" w:rsidP="00FF2990">
            <w:pPr>
              <w:jc w:val="center"/>
            </w:pPr>
            <w:r>
              <w:t>Familia</w:t>
            </w:r>
            <w:r w:rsidR="00E85CC5">
              <w:t xml:space="preserve"> </w:t>
            </w:r>
            <w:proofErr w:type="spellStart"/>
            <w:r w:rsidR="00E85CC5">
              <w:t>Habitacio’n</w:t>
            </w:r>
            <w:proofErr w:type="spellEnd"/>
            <w:r>
              <w:t xml:space="preserve"> </w:t>
            </w:r>
            <w:proofErr w:type="spellStart"/>
            <w:r>
              <w:t>ensuite</w:t>
            </w:r>
            <w:proofErr w:type="spellEnd"/>
            <w:r>
              <w:t xml:space="preserve">   </w:t>
            </w:r>
            <w:r w:rsidR="0028787E">
              <w:t xml:space="preserve"> </w:t>
            </w:r>
            <w:r>
              <w:t>( 100 )</w:t>
            </w:r>
          </w:p>
          <w:p w14:paraId="6AE4CB2C" w14:textId="288E7EE2" w:rsidR="00FA1D1C" w:rsidRDefault="00FA1D1C" w:rsidP="00FF2990">
            <w:pPr>
              <w:jc w:val="center"/>
            </w:pPr>
            <w:r>
              <w:t>Suites</w:t>
            </w:r>
            <w:r w:rsidR="00703FEF">
              <w:t xml:space="preserve"> De</w:t>
            </w:r>
            <w:r w:rsidR="0028787E">
              <w:t xml:space="preserve">                                    </w:t>
            </w:r>
            <w:r>
              <w:t>(130 )</w:t>
            </w:r>
          </w:p>
          <w:p w14:paraId="22EEF00F" w14:textId="0AA8A352" w:rsidR="00FA1D1C" w:rsidRDefault="00FA1D1C" w:rsidP="00FF2990">
            <w:pPr>
              <w:jc w:val="center"/>
            </w:pPr>
          </w:p>
          <w:p w14:paraId="028E41D5" w14:textId="26802EF8" w:rsidR="00FA1D1C" w:rsidRDefault="00FA1D1C" w:rsidP="00FF2990">
            <w:pPr>
              <w:jc w:val="center"/>
            </w:pPr>
          </w:p>
          <w:p w14:paraId="1E96A87B" w14:textId="6EE2B6A4" w:rsidR="00FA1D1C" w:rsidRDefault="00FA1D1C" w:rsidP="00FF2990">
            <w:pPr>
              <w:jc w:val="center"/>
            </w:pPr>
            <w:r>
              <w:t xml:space="preserve">Los precious </w:t>
            </w:r>
            <w:proofErr w:type="spellStart"/>
            <w:r>
              <w:t>incluyen</w:t>
            </w:r>
            <w:proofErr w:type="spellEnd"/>
            <w:r>
              <w:t xml:space="preserve"> </w:t>
            </w:r>
            <w:proofErr w:type="spellStart"/>
            <w:r>
              <w:t>desayuno</w:t>
            </w:r>
            <w:proofErr w:type="spellEnd"/>
            <w:r>
              <w:t xml:space="preserve"> </w:t>
            </w:r>
            <w:proofErr w:type="spellStart"/>
            <w:r>
              <w:t>espann~ol</w:t>
            </w:r>
            <w:proofErr w:type="spellEnd"/>
          </w:p>
          <w:p w14:paraId="2B1F144D" w14:textId="77777777" w:rsidR="00FA1D1C" w:rsidRDefault="00FA1D1C" w:rsidP="00FF2990">
            <w:pPr>
              <w:jc w:val="center"/>
            </w:pPr>
          </w:p>
          <w:p w14:paraId="3DC24CE3" w14:textId="44C3127A" w:rsidR="00FF2990" w:rsidRDefault="00FA1D1C" w:rsidP="00FF2990">
            <w:pPr>
              <w:jc w:val="center"/>
            </w:pPr>
            <w:proofErr w:type="spellStart"/>
            <w:r>
              <w:t>Instalaciones</w:t>
            </w:r>
            <w:proofErr w:type="spellEnd"/>
            <w:r>
              <w:t xml:space="preserve"> </w:t>
            </w:r>
            <w:proofErr w:type="spellStart"/>
            <w:r>
              <w:t>disponibles</w:t>
            </w:r>
            <w:proofErr w:type="spellEnd"/>
            <w:r>
              <w:t xml:space="preserve"> </w:t>
            </w:r>
            <w:proofErr w:type="spellStart"/>
            <w:r>
              <w:t>banquetes</w:t>
            </w:r>
            <w:proofErr w:type="spellEnd"/>
            <w:r>
              <w:t xml:space="preserve"> de </w:t>
            </w:r>
            <w:proofErr w:type="spellStart"/>
            <w:r>
              <w:t>boda</w:t>
            </w:r>
            <w:proofErr w:type="spellEnd"/>
            <w:r>
              <w:t xml:space="preserve"> y </w:t>
            </w:r>
            <w:proofErr w:type="spellStart"/>
            <w:r>
              <w:t>almuerzos</w:t>
            </w:r>
            <w:proofErr w:type="spellEnd"/>
            <w:r w:rsidR="00FF2990">
              <w:t xml:space="preserve">                                    </w:t>
            </w:r>
          </w:p>
          <w:p w14:paraId="4FD36BAE" w14:textId="0BC53FDF" w:rsidR="00FF2990" w:rsidRDefault="00FF2990"/>
        </w:tc>
      </w:tr>
    </w:tbl>
    <w:p w14:paraId="5A41B913" w14:textId="77777777" w:rsidR="00FF2990" w:rsidRDefault="00FF2990"/>
    <w:sectPr w:rsidR="00FF29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2990"/>
    <w:rsid w:val="001F32A3"/>
    <w:rsid w:val="0028787E"/>
    <w:rsid w:val="00703FEF"/>
    <w:rsid w:val="00C00A63"/>
    <w:rsid w:val="00E85CC5"/>
    <w:rsid w:val="00F842A7"/>
    <w:rsid w:val="00FA1D1C"/>
    <w:rsid w:val="00FF29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B104AC"/>
  <w15:chartTrackingRefBased/>
  <w15:docId w15:val="{9F1518BA-06BF-460F-AD45-A8594EB23E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F299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00A6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00A63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C00A6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6673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pixabay.com/en/logo-bird-vector-swinging-design-1933884/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814C53-F479-4CBB-BEC2-8AB501F0BC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57</Words>
  <Characters>330</Characters>
  <Application>Microsoft Office Word</Application>
  <DocSecurity>0</DocSecurity>
  <Lines>2</Lines>
  <Paragraphs>1</Paragraphs>
  <ScaleCrop>false</ScaleCrop>
  <Company/>
  <LinksUpToDate>false</LinksUpToDate>
  <CharactersWithSpaces>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Nimra Imran (2018843)</dc:creator>
  <cp:keywords/>
  <dc:description/>
  <cp:lastModifiedBy>Nimra Imran (2018843)</cp:lastModifiedBy>
  <cp:revision>6</cp:revision>
  <dcterms:created xsi:type="dcterms:W3CDTF">2021-11-21T09:21:00Z</dcterms:created>
  <dcterms:modified xsi:type="dcterms:W3CDTF">2021-11-21T09:41:00Z</dcterms:modified>
</cp:coreProperties>
</file>