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0B" w:rsidRPr="009F39CE" w:rsidRDefault="009F39CE" w:rsidP="001375CC">
      <w:pPr>
        <w:jc w:val="center"/>
        <w:rPr>
          <w:rFonts w:ascii="Palatino Linotype" w:eastAsia="Times New Roman" w:hAnsi="Palatino Linotype" w:cs="Times New Roman"/>
          <w:b/>
          <w:color w:val="000000"/>
          <w:sz w:val="28"/>
          <w:szCs w:val="24"/>
          <w:lang w:eastAsia="en-GB"/>
        </w:rPr>
      </w:pPr>
      <w:r w:rsidRPr="009F39CE">
        <w:rPr>
          <w:rFonts w:ascii="Palatino Linotype" w:eastAsia="Times New Roman" w:hAnsi="Palatino Linotype" w:cs="Times New Roman"/>
          <w:b/>
          <w:color w:val="000000"/>
          <w:sz w:val="28"/>
          <w:szCs w:val="24"/>
          <w:lang w:eastAsia="en-GB"/>
        </w:rPr>
        <w:t>CSSK4004: SKILLS FOR ACADEMIC STUDY FOR ENGLISH AND CREATIVE WRITING</w:t>
      </w:r>
    </w:p>
    <w:p w:rsidR="004B490B" w:rsidRPr="00EF3B03" w:rsidRDefault="004B490B" w:rsidP="004B490B">
      <w:pPr>
        <w:spacing w:after="120" w:line="240" w:lineRule="auto"/>
        <w:rPr>
          <w:rFonts w:ascii="Garamond" w:hAnsi="Garamond"/>
          <w:b/>
          <w:sz w:val="24"/>
          <w:lang w:eastAsia="en-GB"/>
        </w:rPr>
      </w:pPr>
      <w:r>
        <w:rPr>
          <w:rFonts w:ascii="Garamond" w:hAnsi="Garamond"/>
          <w:b/>
          <w:sz w:val="24"/>
          <w:lang w:eastAsia="en-GB"/>
        </w:rPr>
        <w:t>A</w:t>
      </w:r>
      <w:r w:rsidRPr="00EF3B03">
        <w:rPr>
          <w:rFonts w:ascii="Garamond" w:hAnsi="Garamond"/>
          <w:b/>
          <w:sz w:val="24"/>
          <w:lang w:eastAsia="en-GB"/>
        </w:rPr>
        <w:t xml:space="preserve">SSESSMENT </w:t>
      </w:r>
    </w:p>
    <w:p w:rsidR="009A4D05" w:rsidRPr="009A4D05" w:rsidRDefault="009A4D05" w:rsidP="009A4D05">
      <w:pPr>
        <w:shd w:val="clear" w:color="auto" w:fill="EEEEEE"/>
        <w:spacing w:before="120"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proofErr w:type="gramStart"/>
      <w:r w:rsidRPr="009A4D05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 portfolio of at least 5 pieces taken from the boxed tasks (total of 4,000 words or equivalent).</w:t>
      </w:r>
      <w:proofErr w:type="gramEnd"/>
    </w:p>
    <w:p w:rsidR="009A4D05" w:rsidRPr="009A4D05" w:rsidRDefault="009A4D05" w:rsidP="009A4D05">
      <w:pPr>
        <w:shd w:val="clear" w:color="auto" w:fill="EEEEEE"/>
        <w:spacing w:before="120"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9A4D05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One of these must be the corrected referencing and annotated bibliography piece</w:t>
      </w:r>
    </w:p>
    <w:p w:rsidR="009A4D05" w:rsidRPr="009A4D05" w:rsidRDefault="009A4D05" w:rsidP="009A4D05">
      <w:pPr>
        <w:shd w:val="clear" w:color="auto" w:fill="EEEEEE"/>
        <w:spacing w:before="120"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9A4D05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***A bibliography is ‘a systematic list of books and other works such as journal articles’ that you have gathered together for the purpose of answering a question. The annotations are not summaries but an assessment of the material you have used and the reasons why you have found them useful  </w:t>
      </w:r>
    </w:p>
    <w:p w:rsidR="009F39CE" w:rsidRDefault="009F39CE" w:rsidP="009F39CE">
      <w:pPr>
        <w:pBdr>
          <w:bottom w:val="single" w:sz="6" w:space="1" w:color="auto"/>
        </w:pBdr>
        <w:spacing w:after="120" w:line="240" w:lineRule="auto"/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  <w:lang w:eastAsia="en-GB"/>
        </w:rPr>
      </w:pPr>
    </w:p>
    <w:p w:rsidR="001375CC" w:rsidRDefault="00E7248D" w:rsidP="009F39CE">
      <w:pPr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  <w:lang w:eastAsia="en-GB"/>
        </w:rPr>
      </w:pPr>
      <w:r w:rsidRPr="004B490B">
        <w:rPr>
          <w:rFonts w:ascii="Garamond" w:eastAsia="Times New Roman" w:hAnsi="Garamond" w:cs="Times New Roman"/>
          <w:b/>
          <w:color w:val="000000"/>
          <w:sz w:val="24"/>
          <w:szCs w:val="24"/>
          <w:lang w:eastAsia="en-GB"/>
        </w:rPr>
        <w:t xml:space="preserve">SUMMARY OF </w:t>
      </w:r>
      <w:r w:rsidR="009A4D05" w:rsidRPr="00C42898">
        <w:rPr>
          <w:rFonts w:ascii="Garamond" w:eastAsia="Times New Roman" w:hAnsi="Garamond" w:cs="Times New Roman"/>
          <w:b/>
          <w:sz w:val="24"/>
          <w:szCs w:val="24"/>
          <w:lang w:eastAsia="en-GB"/>
        </w:rPr>
        <w:t xml:space="preserve">PORTFOLIO </w:t>
      </w:r>
      <w:r w:rsidRPr="004B490B">
        <w:rPr>
          <w:rFonts w:ascii="Garamond" w:eastAsia="Times New Roman" w:hAnsi="Garamond" w:cs="Times New Roman"/>
          <w:b/>
          <w:color w:val="000000"/>
          <w:sz w:val="24"/>
          <w:szCs w:val="24"/>
          <w:lang w:eastAsia="en-GB"/>
        </w:rPr>
        <w:t>TASKS</w:t>
      </w:r>
    </w:p>
    <w:p w:rsidR="001375CC" w:rsidRDefault="001375CC" w:rsidP="001375CC">
      <w:pPr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42898">
        <w:rPr>
          <w:rFonts w:ascii="Garamond" w:eastAsia="Times New Roman" w:hAnsi="Garamond" w:cs="Times New Roman"/>
          <w:b/>
          <w:sz w:val="24"/>
          <w:szCs w:val="24"/>
          <w:lang w:eastAsia="en-GB"/>
        </w:rPr>
        <w:t xml:space="preserve">WEEK 2: </w:t>
      </w:r>
    </w:p>
    <w:tbl>
      <w:tblPr>
        <w:tblStyle w:val="TableGrid"/>
        <w:tblW w:w="9424" w:type="dxa"/>
        <w:tblLook w:val="04A0" w:firstRow="1" w:lastRow="0" w:firstColumn="1" w:lastColumn="0" w:noHBand="0" w:noVBand="1"/>
      </w:tblPr>
      <w:tblGrid>
        <w:gridCol w:w="9424"/>
      </w:tblGrid>
      <w:tr w:rsidR="001375CC" w:rsidTr="009F39CE">
        <w:trPr>
          <w:trHeight w:val="5910"/>
        </w:trPr>
        <w:tc>
          <w:tcPr>
            <w:tcW w:w="9424" w:type="dxa"/>
            <w:shd w:val="clear" w:color="auto" w:fill="E7E6E6" w:themeFill="background2"/>
          </w:tcPr>
          <w:p w:rsidR="001375CC" w:rsidRDefault="001375CC" w:rsidP="00A334B9">
            <w:pPr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1375CC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Portfolio task – </w:t>
            </w:r>
            <w:r w:rsidR="004B490B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1000</w:t>
            </w:r>
            <w:r w:rsidRPr="001375CC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 WORDS</w:t>
            </w:r>
          </w:p>
          <w:p w:rsidR="00A334B9" w:rsidRPr="001375CC" w:rsidRDefault="00A334B9" w:rsidP="00A334B9">
            <w:pPr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Textual analysis</w:t>
            </w:r>
          </w:p>
          <w:p w:rsidR="001375CC" w:rsidRPr="00225100" w:rsidRDefault="001375CC" w:rsidP="001375CC">
            <w:pPr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 xml:space="preserve">Read the extract of Montaigne’s essay ‘Of Conscience (1580) </w:t>
            </w:r>
          </w:p>
          <w:p w:rsidR="001375CC" w:rsidRPr="00225100" w:rsidRDefault="001375CC" w:rsidP="001375CC">
            <w:pPr>
              <w:pStyle w:val="ListParagraph"/>
              <w:numPr>
                <w:ilvl w:val="0"/>
                <w:numId w:val="2"/>
              </w:numPr>
              <w:ind w:left="426" w:hanging="357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0A0597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  <w:lang w:eastAsia="en-GB"/>
              </w:rPr>
              <w:t>Write down your responses to the following questions</w:t>
            </w: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:</w:t>
            </w:r>
            <w:r w:rsidRPr="00225100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1375CC" w:rsidRPr="00225100" w:rsidRDefault="001375CC" w:rsidP="001375CC">
            <w:pPr>
              <w:pStyle w:val="ListParagraph"/>
              <w:ind w:left="0" w:firstLine="426"/>
              <w:rPr>
                <w:rFonts w:ascii="Garamond" w:eastAsia="Times New Roman" w:hAnsi="Garamond" w:cs="Times New Roman"/>
                <w:color w:val="000000"/>
                <w:sz w:val="24"/>
                <w:szCs w:val="24"/>
                <w:u w:val="single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  <w:u w:val="single"/>
                <w:lang w:eastAsia="en-GB"/>
              </w:rPr>
              <w:t>Specific</w:t>
            </w: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</w:p>
          <w:p w:rsidR="001375CC" w:rsidRPr="00225100" w:rsidRDefault="001375CC" w:rsidP="001375CC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What is the ‘thesis’ or main argument of the essay?</w:t>
            </w:r>
          </w:p>
          <w:p w:rsidR="001375CC" w:rsidRPr="00225100" w:rsidRDefault="001375CC" w:rsidP="001375CC">
            <w:pPr>
              <w:pStyle w:val="ListParagraph"/>
              <w:numPr>
                <w:ilvl w:val="0"/>
                <w:numId w:val="3"/>
              </w:numPr>
              <w:spacing w:after="120"/>
              <w:ind w:left="1134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What kind(s) of evidence is used to support the claim?</w:t>
            </w:r>
          </w:p>
          <w:p w:rsidR="001375CC" w:rsidRPr="00225100" w:rsidRDefault="001375CC" w:rsidP="001375CC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 xml:space="preserve">What impact does each of the chosen quotations have? Where are the quotations from? (Look up names you don’t know) </w:t>
            </w:r>
          </w:p>
          <w:p w:rsidR="001375CC" w:rsidRPr="00225100" w:rsidRDefault="001375CC" w:rsidP="001375CC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What is general tone, style, rhythm of piece? Select and focus on a short passage to explore these factors in detail.</w:t>
            </w:r>
          </w:p>
          <w:p w:rsidR="001375CC" w:rsidRPr="00225100" w:rsidRDefault="001375CC" w:rsidP="001375CC">
            <w:pPr>
              <w:pStyle w:val="ListParagraph"/>
              <w:ind w:left="0" w:firstLine="426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  <w:u w:val="single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  <w:u w:val="single"/>
                <w:lang w:eastAsia="en-GB"/>
              </w:rPr>
              <w:t xml:space="preserve">General </w:t>
            </w:r>
          </w:p>
          <w:p w:rsidR="001375CC" w:rsidRPr="00225100" w:rsidRDefault="001375CC" w:rsidP="001375CC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What are the characteristics of this kind of writing?</w:t>
            </w:r>
          </w:p>
          <w:p w:rsidR="001375CC" w:rsidRPr="00225100" w:rsidRDefault="001375CC" w:rsidP="001375CC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Why do you think it is written in this way?</w:t>
            </w:r>
          </w:p>
          <w:p w:rsidR="001375CC" w:rsidRPr="00225100" w:rsidRDefault="001375CC" w:rsidP="001375CC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 xml:space="preserve">Who is it written for? </w:t>
            </w:r>
          </w:p>
          <w:p w:rsidR="001375CC" w:rsidRPr="00225100" w:rsidRDefault="001375CC" w:rsidP="001375CC">
            <w:pPr>
              <w:pStyle w:val="ListParagraph"/>
              <w:spacing w:after="120"/>
              <w:ind w:left="142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</w:p>
          <w:p w:rsidR="001375CC" w:rsidRPr="000A0597" w:rsidRDefault="001375CC" w:rsidP="001375CC">
            <w:pPr>
              <w:pStyle w:val="ListParagraph"/>
              <w:numPr>
                <w:ilvl w:val="0"/>
                <w:numId w:val="2"/>
              </w:numPr>
              <w:spacing w:after="120"/>
              <w:ind w:left="426" w:hanging="284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0A0597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  <w:lang w:eastAsia="en-GB"/>
              </w:rPr>
              <w:t>Choose to explore one of the following writing down your thoughts</w:t>
            </w:r>
          </w:p>
          <w:p w:rsidR="001375CC" w:rsidRPr="00225100" w:rsidRDefault="001375CC" w:rsidP="001375CC">
            <w:pPr>
              <w:pStyle w:val="ListParagraph"/>
              <w:numPr>
                <w:ilvl w:val="1"/>
                <w:numId w:val="2"/>
              </w:numPr>
              <w:spacing w:after="120"/>
              <w:ind w:left="1134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Consider the discussion of conscience: why does he think that ‘Wickedness contrives torments against itself’?</w:t>
            </w:r>
          </w:p>
          <w:p w:rsidR="001375CC" w:rsidRDefault="001375CC" w:rsidP="001375CC">
            <w:pPr>
              <w:pStyle w:val="ListParagraph"/>
              <w:numPr>
                <w:ilvl w:val="1"/>
                <w:numId w:val="2"/>
              </w:numPr>
              <w:spacing w:after="120"/>
              <w:ind w:left="1134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Consider the discussion of Scipio: why does he judge his actions to be those of a man who is not corrupt?</w:t>
            </w:r>
          </w:p>
          <w:p w:rsidR="001375CC" w:rsidRDefault="001375CC" w:rsidP="009F39CE">
            <w:pPr>
              <w:pStyle w:val="ListParagraph"/>
              <w:numPr>
                <w:ilvl w:val="1"/>
                <w:numId w:val="2"/>
              </w:numPr>
              <w:spacing w:after="120"/>
              <w:ind w:left="1134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225100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Consider the discussion of torture: what does Montaigne think about the practice?</w:t>
            </w:r>
          </w:p>
          <w:p w:rsidR="009A4D05" w:rsidRPr="009F39CE" w:rsidRDefault="009A4D05" w:rsidP="009A4D05">
            <w:pPr>
              <w:pStyle w:val="ListParagraph"/>
              <w:spacing w:after="120"/>
              <w:ind w:left="1134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9F39CE" w:rsidRDefault="009F39CE" w:rsidP="001375CC">
      <w:pPr>
        <w:rPr>
          <w:rFonts w:ascii="Garamond" w:eastAsia="Times New Roman" w:hAnsi="Garamond" w:cs="Times New Roman"/>
          <w:b/>
          <w:sz w:val="24"/>
          <w:szCs w:val="24"/>
          <w:lang w:eastAsia="en-GB"/>
        </w:rPr>
      </w:pPr>
    </w:p>
    <w:p w:rsidR="001375CC" w:rsidRPr="00C42898" w:rsidRDefault="001375CC" w:rsidP="001375CC">
      <w:pPr>
        <w:rPr>
          <w:rFonts w:ascii="Garamond" w:eastAsia="Times New Roman" w:hAnsi="Garamond" w:cs="Times New Roman"/>
          <w:b/>
          <w:sz w:val="24"/>
          <w:szCs w:val="24"/>
          <w:lang w:eastAsia="en-GB"/>
        </w:rPr>
      </w:pPr>
      <w:r w:rsidRPr="00C42898">
        <w:rPr>
          <w:rFonts w:ascii="Garamond" w:eastAsia="Times New Roman" w:hAnsi="Garamond" w:cs="Times New Roman"/>
          <w:b/>
          <w:sz w:val="24"/>
          <w:szCs w:val="24"/>
          <w:lang w:eastAsia="en-GB"/>
        </w:rPr>
        <w:t xml:space="preserve">WEEK 3: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375CC" w:rsidTr="001375CC">
        <w:tc>
          <w:tcPr>
            <w:tcW w:w="9016" w:type="dxa"/>
            <w:shd w:val="clear" w:color="auto" w:fill="E7E6E6" w:themeFill="background2"/>
          </w:tcPr>
          <w:p w:rsidR="001375CC" w:rsidRPr="001375CC" w:rsidRDefault="001375CC" w:rsidP="001375CC">
            <w:pPr>
              <w:ind w:left="720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1375CC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Portfolio task  (equivalent to 500 words)</w:t>
            </w:r>
          </w:p>
          <w:p w:rsidR="001375CC" w:rsidRPr="001375CC" w:rsidRDefault="001375CC" w:rsidP="001375CC">
            <w:pPr>
              <w:spacing w:after="120"/>
              <w:ind w:left="720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1375CC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produce an Annotated bibliography</w:t>
            </w:r>
          </w:p>
          <w:p w:rsidR="001375CC" w:rsidRDefault="001375CC" w:rsidP="001375CC">
            <w:pPr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1375CC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 xml:space="preserve">A bibliography comprising AT LEAST 6 items. These should be presented in the required format and annotations should indicate briefly the nature of the material and its relevance to your research  </w:t>
            </w:r>
          </w:p>
          <w:p w:rsidR="009F39CE" w:rsidRPr="001375CC" w:rsidRDefault="009F39CE" w:rsidP="001375CC">
            <w:pPr>
              <w:jc w:val="both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1375CC" w:rsidRDefault="001375CC" w:rsidP="001375CC">
      <w:pPr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  <w:lang w:eastAsia="en-GB"/>
        </w:rPr>
      </w:pPr>
    </w:p>
    <w:p w:rsidR="001375CC" w:rsidRDefault="001375CC" w:rsidP="009A4D05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0" w:name="_GoBack"/>
      <w:bookmarkEnd w:id="0"/>
      <w:r w:rsidRPr="001375CC">
        <w:rPr>
          <w:rFonts w:ascii="Garamond" w:eastAsia="Times New Roman" w:hAnsi="Garamond" w:cs="Times New Roman"/>
          <w:b/>
          <w:sz w:val="24"/>
          <w:szCs w:val="24"/>
          <w:lang w:eastAsia="en-GB"/>
        </w:rPr>
        <w:lastRenderedPageBreak/>
        <w:t xml:space="preserve">WEEK 4: </w:t>
      </w:r>
      <w:r w:rsidRPr="00225100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Ind w:w="164" w:type="dxa"/>
        <w:tblLook w:val="04A0" w:firstRow="1" w:lastRow="0" w:firstColumn="1" w:lastColumn="0" w:noHBand="0" w:noVBand="1"/>
      </w:tblPr>
      <w:tblGrid>
        <w:gridCol w:w="9016"/>
      </w:tblGrid>
      <w:tr w:rsidR="001375CC" w:rsidTr="001375CC">
        <w:tc>
          <w:tcPr>
            <w:tcW w:w="9016" w:type="dxa"/>
            <w:shd w:val="clear" w:color="auto" w:fill="E7E6E6" w:themeFill="background2"/>
          </w:tcPr>
          <w:p w:rsidR="001375CC" w:rsidRDefault="001375CC" w:rsidP="00A334B9">
            <w:pPr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4B490B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Portfolio </w:t>
            </w:r>
            <w:r w:rsidR="00A334B9" w:rsidRPr="001375CC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task  </w:t>
            </w:r>
            <w:r w:rsidRPr="004B490B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-- </w:t>
            </w:r>
            <w:r w:rsidR="004B490B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1000</w:t>
            </w:r>
            <w:r w:rsidRPr="004B490B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 WORDS</w:t>
            </w:r>
          </w:p>
          <w:p w:rsidR="00A334B9" w:rsidRPr="004B490B" w:rsidRDefault="00A334B9" w:rsidP="00A334B9">
            <w:pPr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Narrative understanding</w:t>
            </w:r>
          </w:p>
          <w:p w:rsidR="001375CC" w:rsidRDefault="009A4D05" w:rsidP="001375CC">
            <w:pPr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  <w:r w:rsidRPr="004B490B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B</w:t>
            </w:r>
            <w:r w:rsidR="001375CC" w:rsidRPr="004B490B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ased on this passage alone (</w:t>
            </w:r>
            <w:proofErr w:type="spellStart"/>
            <w:r w:rsidR="001375CC" w:rsidRPr="004B490B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ie</w:t>
            </w:r>
            <w:proofErr w:type="spellEnd"/>
            <w:r w:rsidR="001375CC" w:rsidRPr="004B490B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 xml:space="preserve"> don’t look up on Wikipedia!) </w:t>
            </w:r>
            <w:r w:rsidR="001375CC" w:rsidRPr="00A334B9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>predict</w:t>
            </w:r>
            <w:r w:rsidR="001375CC" w:rsidRPr="004B490B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 xml:space="preserve"> what you think WILL happen in the rest of the play.</w:t>
            </w:r>
            <w:r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9A4D05" w:rsidRPr="004B490B" w:rsidRDefault="009A4D05" w:rsidP="001375CC">
            <w:pPr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</w:p>
        </w:tc>
      </w:tr>
    </w:tbl>
    <w:p w:rsidR="001375CC" w:rsidRDefault="001375CC" w:rsidP="009F39CE">
      <w:pPr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</w:p>
    <w:p w:rsidR="001375CC" w:rsidRPr="009A4D05" w:rsidRDefault="001375CC" w:rsidP="009A4D05">
      <w:pPr>
        <w:spacing w:after="120"/>
        <w:jc w:val="both"/>
        <w:rPr>
          <w:rFonts w:ascii="Garamond" w:hAnsi="Garamond"/>
          <w:sz w:val="24"/>
          <w:szCs w:val="24"/>
          <w:lang w:eastAsia="en-GB"/>
        </w:rPr>
      </w:pPr>
      <w:proofErr w:type="gramStart"/>
      <w:r w:rsidRPr="009A4D05">
        <w:rPr>
          <w:rFonts w:ascii="Garamond" w:eastAsia="Times New Roman" w:hAnsi="Garamond" w:cs="Times New Roman"/>
          <w:b/>
          <w:sz w:val="24"/>
          <w:szCs w:val="24"/>
          <w:lang w:eastAsia="en-GB"/>
        </w:rPr>
        <w:t>WEEK  5</w:t>
      </w:r>
      <w:proofErr w:type="gramEnd"/>
      <w:r w:rsidRPr="009A4D05">
        <w:rPr>
          <w:rFonts w:ascii="Garamond" w:eastAsia="Times New Roman" w:hAnsi="Garamond" w:cs="Times New Roman"/>
          <w:b/>
          <w:sz w:val="24"/>
          <w:szCs w:val="24"/>
          <w:lang w:eastAsia="en-GB"/>
        </w:rPr>
        <w:t xml:space="preserve">: </w:t>
      </w:r>
    </w:p>
    <w:tbl>
      <w:tblPr>
        <w:tblStyle w:val="TableGrid"/>
        <w:tblW w:w="0" w:type="auto"/>
        <w:tblInd w:w="164" w:type="dxa"/>
        <w:tblLook w:val="04A0" w:firstRow="1" w:lastRow="0" w:firstColumn="1" w:lastColumn="0" w:noHBand="0" w:noVBand="1"/>
      </w:tblPr>
      <w:tblGrid>
        <w:gridCol w:w="8852"/>
      </w:tblGrid>
      <w:tr w:rsidR="001375CC" w:rsidTr="001375CC">
        <w:tc>
          <w:tcPr>
            <w:tcW w:w="8852" w:type="dxa"/>
            <w:shd w:val="clear" w:color="auto" w:fill="E7E6E6" w:themeFill="background2"/>
          </w:tcPr>
          <w:p w:rsidR="001375CC" w:rsidRDefault="00A334B9" w:rsidP="001375CC">
            <w:pPr>
              <w:pStyle w:val="NoSpacing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4B490B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Portfolio </w:t>
            </w:r>
            <w:r w:rsidRPr="001375CC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task  </w:t>
            </w:r>
            <w:r w:rsidR="001375CC" w:rsidRPr="00C42898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– 500-700 words</w:t>
            </w:r>
          </w:p>
          <w:p w:rsidR="00A334B9" w:rsidRPr="00C42898" w:rsidRDefault="00A334B9" w:rsidP="001375CC">
            <w:pPr>
              <w:pStyle w:val="NoSpacing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Note taking</w:t>
            </w:r>
          </w:p>
          <w:p w:rsidR="001375CC" w:rsidRDefault="001375CC" w:rsidP="001375CC">
            <w:pPr>
              <w:rPr>
                <w:rFonts w:ascii="Garamond" w:hAnsi="Garamond"/>
                <w:sz w:val="24"/>
                <w:szCs w:val="24"/>
                <w:lang w:eastAsia="en-GB"/>
              </w:rPr>
            </w:pPr>
            <w:proofErr w:type="gramStart"/>
            <w:r w:rsidRPr="001375CC">
              <w:rPr>
                <w:rFonts w:ascii="Garamond" w:hAnsi="Garamond"/>
                <w:sz w:val="24"/>
                <w:szCs w:val="24"/>
                <w:lang w:eastAsia="en-GB"/>
              </w:rPr>
              <w:t>choose</w:t>
            </w:r>
            <w:proofErr w:type="gramEnd"/>
            <w:r w:rsidRPr="001375CC">
              <w:rPr>
                <w:rFonts w:ascii="Garamond" w:hAnsi="Garamond"/>
                <w:sz w:val="24"/>
                <w:szCs w:val="24"/>
                <w:lang w:eastAsia="en-GB"/>
              </w:rPr>
              <w:t xml:space="preserve"> an arti</w:t>
            </w:r>
            <w:r w:rsidRPr="001375CC">
              <w:rPr>
                <w:rFonts w:ascii="Garamond" w:hAnsi="Garamond"/>
                <w:sz w:val="24"/>
                <w:szCs w:val="24"/>
                <w:shd w:val="clear" w:color="auto" w:fill="E7E6E6" w:themeFill="background2"/>
                <w:lang w:eastAsia="en-GB"/>
              </w:rPr>
              <w:t>c</w:t>
            </w:r>
            <w:r w:rsidRPr="001375CC">
              <w:rPr>
                <w:rFonts w:ascii="Garamond" w:hAnsi="Garamond"/>
                <w:sz w:val="24"/>
                <w:szCs w:val="24"/>
                <w:lang w:eastAsia="en-GB"/>
              </w:rPr>
              <w:t>le either from a journal or a chapter in a book: make notes on it; summarise its arguments and isolate 2 or 3 key quotations. Use one of the templates for the notes.</w:t>
            </w:r>
          </w:p>
          <w:p w:rsidR="009A4D05" w:rsidRDefault="009A4D05" w:rsidP="001375CC">
            <w:pPr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1375CC" w:rsidRDefault="001375CC" w:rsidP="001375CC">
      <w:pPr>
        <w:ind w:left="164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</w:p>
    <w:p w:rsidR="001375CC" w:rsidRPr="001375CC" w:rsidRDefault="001375CC" w:rsidP="001375CC">
      <w:pPr>
        <w:spacing w:after="12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en-GB"/>
        </w:rPr>
      </w:pPr>
      <w:r w:rsidRPr="001375CC">
        <w:rPr>
          <w:rFonts w:ascii="Garamond" w:eastAsia="Times New Roman" w:hAnsi="Garamond" w:cs="Times New Roman"/>
          <w:b/>
          <w:sz w:val="24"/>
          <w:szCs w:val="24"/>
          <w:lang w:eastAsia="en-GB"/>
        </w:rPr>
        <w:t xml:space="preserve">WEEK 8: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1375CC" w:rsidTr="004B490B">
        <w:tc>
          <w:tcPr>
            <w:tcW w:w="9021" w:type="dxa"/>
            <w:shd w:val="clear" w:color="auto" w:fill="E7E6E6" w:themeFill="background2"/>
          </w:tcPr>
          <w:p w:rsidR="001375CC" w:rsidRPr="00C42898" w:rsidRDefault="001375CC" w:rsidP="001375CC">
            <w:pPr>
              <w:pStyle w:val="NoSpacing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C42898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THIS TASK IS COMPULSORY</w:t>
            </w:r>
          </w:p>
          <w:p w:rsidR="001375CC" w:rsidRPr="008338E6" w:rsidRDefault="001375CC" w:rsidP="001375CC">
            <w:pPr>
              <w:pStyle w:val="NoSpacing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C42898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Portfolio</w:t>
            </w:r>
            <w:r w:rsidR="004B490B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 task </w:t>
            </w:r>
            <w:r w:rsidR="004B490B" w:rsidRPr="001375CC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(equivalent to 500 words)</w:t>
            </w:r>
          </w:p>
          <w:p w:rsidR="009A4D05" w:rsidRDefault="001375CC" w:rsidP="001375CC">
            <w:pPr>
              <w:pStyle w:val="NoSpacing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8338E6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correct w</w:t>
            </w:r>
            <w:r w:rsidRPr="00C42898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rongly laid out and referenced </w:t>
            </w:r>
            <w:r w:rsidRPr="008338E6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work</w:t>
            </w:r>
            <w:r w:rsidR="009A4D05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 </w:t>
            </w:r>
          </w:p>
          <w:p w:rsidR="001375CC" w:rsidRPr="008338E6" w:rsidRDefault="009A4D05" w:rsidP="001375CC">
            <w:pPr>
              <w:pStyle w:val="NoSpacing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must be done by hand and submitted to me directly</w:t>
            </w:r>
          </w:p>
          <w:p w:rsidR="001375CC" w:rsidRDefault="009A4D05" w:rsidP="004B490B">
            <w:pPr>
              <w:spacing w:line="300" w:lineRule="atLeast"/>
              <w:rPr>
                <w:rFonts w:ascii="Garamond" w:eastAsia="Times New Roman" w:hAnsi="Garamond" w:cs="Times New Roman"/>
                <w:b/>
                <w:i/>
                <w:sz w:val="24"/>
                <w:szCs w:val="24"/>
                <w:lang w:eastAsia="en-GB"/>
              </w:rPr>
            </w:pPr>
            <w:r>
              <w:rPr>
                <w:rFonts w:ascii="Garamond" w:eastAsia="Times New Roman" w:hAnsi="Garamond" w:cs="Times New Roman"/>
                <w:b/>
                <w:i/>
                <w:sz w:val="24"/>
                <w:szCs w:val="24"/>
                <w:lang w:eastAsia="en-GB"/>
              </w:rPr>
              <w:t xml:space="preserve">**** </w:t>
            </w:r>
            <w:r w:rsidRPr="009A4D05">
              <w:rPr>
                <w:rFonts w:ascii="Garamond" w:eastAsia="Times New Roman" w:hAnsi="Garamond" w:cs="Times New Roman"/>
                <w:b/>
                <w:i/>
                <w:sz w:val="24"/>
                <w:szCs w:val="24"/>
                <w:lang w:eastAsia="en-GB"/>
              </w:rPr>
              <w:t>if this was not done in class then there is a task online</w:t>
            </w:r>
            <w:r>
              <w:rPr>
                <w:rFonts w:ascii="Garamond" w:eastAsia="Times New Roman" w:hAnsi="Garamond" w:cs="Times New Roman"/>
                <w:b/>
                <w:i/>
                <w:sz w:val="24"/>
                <w:szCs w:val="24"/>
                <w:lang w:eastAsia="en-GB"/>
              </w:rPr>
              <w:t xml:space="preserve"> *****</w:t>
            </w:r>
          </w:p>
          <w:p w:rsidR="009A4D05" w:rsidRPr="009A4D05" w:rsidRDefault="009A4D05" w:rsidP="004B490B">
            <w:pPr>
              <w:spacing w:line="300" w:lineRule="atLeast"/>
              <w:rPr>
                <w:rFonts w:ascii="Garamond" w:hAnsi="Garamond"/>
                <w:i/>
                <w:sz w:val="24"/>
                <w:szCs w:val="24"/>
                <w:lang w:eastAsia="en-GB"/>
              </w:rPr>
            </w:pPr>
          </w:p>
        </w:tc>
      </w:tr>
    </w:tbl>
    <w:p w:rsidR="001375CC" w:rsidRDefault="001375CC" w:rsidP="001375CC">
      <w:pPr>
        <w:shd w:val="clear" w:color="auto" w:fill="FFFFFF"/>
        <w:spacing w:after="0" w:line="300" w:lineRule="atLeast"/>
        <w:ind w:left="873"/>
        <w:rPr>
          <w:rFonts w:ascii="Garamond" w:hAnsi="Garamond"/>
          <w:sz w:val="24"/>
          <w:szCs w:val="24"/>
          <w:lang w:eastAsia="en-GB"/>
        </w:rPr>
      </w:pPr>
    </w:p>
    <w:p w:rsidR="004B490B" w:rsidRPr="009A4D05" w:rsidRDefault="004B490B" w:rsidP="009A4D05">
      <w:pPr>
        <w:shd w:val="clear" w:color="auto" w:fill="FFFFFF"/>
        <w:spacing w:after="0" w:line="240" w:lineRule="auto"/>
        <w:ind w:left="873"/>
        <w:rPr>
          <w:rFonts w:ascii="Garamond" w:hAnsi="Garamond"/>
          <w:sz w:val="12"/>
          <w:szCs w:val="12"/>
          <w:lang w:eastAsia="en-GB"/>
        </w:rPr>
      </w:pPr>
      <w:r w:rsidRPr="001375CC">
        <w:rPr>
          <w:rFonts w:ascii="Garamond" w:eastAsia="Times New Roman" w:hAnsi="Garamond" w:cs="Times New Roman"/>
          <w:b/>
          <w:sz w:val="24"/>
          <w:szCs w:val="24"/>
          <w:lang w:eastAsia="en-GB"/>
        </w:rPr>
        <w:t xml:space="preserve">WEEK 9: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5100" w:rsidTr="004B490B">
        <w:tc>
          <w:tcPr>
            <w:tcW w:w="9016" w:type="dxa"/>
            <w:shd w:val="clear" w:color="auto" w:fill="E7E6E6" w:themeFill="background2"/>
          </w:tcPr>
          <w:p w:rsidR="003D506C" w:rsidRDefault="00A334B9" w:rsidP="00C42898">
            <w:pPr>
              <w:pStyle w:val="NoSpacing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4B490B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Portfolio </w:t>
            </w:r>
            <w:r w:rsidRPr="001375CC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task  </w:t>
            </w:r>
            <w:r w:rsidR="00557E2A" w:rsidRPr="00C42898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 xml:space="preserve">– 500-700 </w:t>
            </w:r>
            <w:r w:rsidR="00C42898" w:rsidRPr="00C42898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words</w:t>
            </w:r>
          </w:p>
          <w:p w:rsidR="009A4D05" w:rsidRDefault="009A4D05" w:rsidP="009A4D05">
            <w:pPr>
              <w:pStyle w:val="NoSpacing"/>
              <w:ind w:left="142"/>
              <w:jc w:val="center"/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</w:pPr>
            <w:r w:rsidRPr="009A4D05">
              <w:rPr>
                <w:rFonts w:ascii="Garamond" w:eastAsia="Times New Roman" w:hAnsi="Garamond" w:cs="Times New Roman"/>
                <w:b/>
                <w:color w:val="C00000"/>
                <w:sz w:val="24"/>
                <w:szCs w:val="24"/>
                <w:lang w:eastAsia="en-GB"/>
              </w:rPr>
              <w:t>Critique of essay</w:t>
            </w:r>
          </w:p>
          <w:p w:rsidR="009A4D05" w:rsidRDefault="00225100" w:rsidP="00225100">
            <w:pPr>
              <w:pStyle w:val="NoSpacing"/>
              <w:rPr>
                <w:rFonts w:ascii="Garamond" w:hAnsi="Garamond"/>
                <w:sz w:val="24"/>
                <w:szCs w:val="24"/>
                <w:lang w:eastAsia="en-GB"/>
              </w:rPr>
            </w:pPr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Find a critical essay (it could be one of your own).  </w:t>
            </w:r>
          </w:p>
          <w:p w:rsidR="003D506C" w:rsidRDefault="00225100" w:rsidP="00225100">
            <w:pPr>
              <w:pStyle w:val="NoSpacing"/>
              <w:rPr>
                <w:rFonts w:ascii="Garamond" w:hAnsi="Garamond"/>
                <w:sz w:val="24"/>
                <w:szCs w:val="24"/>
                <w:lang w:eastAsia="en-GB"/>
              </w:rPr>
            </w:pPr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Use the skills developed in the </w:t>
            </w:r>
            <w:r w:rsidR="009A4D05">
              <w:rPr>
                <w:rFonts w:ascii="Garamond" w:hAnsi="Garamond"/>
                <w:sz w:val="24"/>
                <w:szCs w:val="24"/>
                <w:lang w:eastAsia="en-GB"/>
              </w:rPr>
              <w:t>module</w:t>
            </w:r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 to analyse it: </w:t>
            </w:r>
          </w:p>
          <w:p w:rsidR="009A4D05" w:rsidRDefault="009A4D05" w:rsidP="00225100">
            <w:pPr>
              <w:pStyle w:val="NoSpacing"/>
              <w:rPr>
                <w:rFonts w:ascii="Garamond" w:hAnsi="Garamond"/>
                <w:sz w:val="24"/>
                <w:szCs w:val="24"/>
                <w:lang w:eastAsia="en-GB"/>
              </w:rPr>
            </w:pPr>
          </w:p>
          <w:p w:rsidR="003D506C" w:rsidRDefault="003D506C" w:rsidP="003D506C">
            <w:pPr>
              <w:pStyle w:val="NoSpacing"/>
              <w:numPr>
                <w:ilvl w:val="0"/>
                <w:numId w:val="14"/>
              </w:numPr>
              <w:rPr>
                <w:rFonts w:ascii="Garamond" w:hAnsi="Garamond"/>
                <w:sz w:val="24"/>
                <w:szCs w:val="24"/>
                <w:lang w:eastAsia="en-GB"/>
              </w:rPr>
            </w:pPr>
            <w:proofErr w:type="gramStart"/>
            <w:r>
              <w:rPr>
                <w:rFonts w:ascii="Garamond" w:hAnsi="Garamond"/>
                <w:sz w:val="24"/>
                <w:szCs w:val="24"/>
                <w:lang w:eastAsia="en-GB"/>
              </w:rPr>
              <w:t>what</w:t>
            </w:r>
            <w:proofErr w:type="gramEnd"/>
            <w:r>
              <w:rPr>
                <w:rFonts w:ascii="Garamond" w:hAnsi="Garamond"/>
                <w:sz w:val="24"/>
                <w:szCs w:val="24"/>
                <w:lang w:eastAsia="en-GB"/>
              </w:rPr>
              <w:t xml:space="preserve"> is its thesis? </w:t>
            </w:r>
            <w:r w:rsidR="00225100" w:rsidRPr="00225100">
              <w:rPr>
                <w:rFonts w:ascii="Garamond" w:hAnsi="Garamond"/>
                <w:sz w:val="24"/>
                <w:szCs w:val="24"/>
                <w:lang w:eastAsia="en-GB"/>
              </w:rPr>
              <w:t>(</w:t>
            </w:r>
            <w:proofErr w:type="gramStart"/>
            <w:r>
              <w:rPr>
                <w:rFonts w:ascii="Garamond" w:hAnsi="Garamond"/>
                <w:sz w:val="24"/>
                <w:szCs w:val="24"/>
                <w:lang w:eastAsia="en-GB"/>
              </w:rPr>
              <w:t>if</w:t>
            </w:r>
            <w:proofErr w:type="gramEnd"/>
            <w:r>
              <w:rPr>
                <w:rFonts w:ascii="Garamond" w:hAnsi="Garamond"/>
                <w:sz w:val="24"/>
                <w:szCs w:val="24"/>
                <w:lang w:eastAsia="en-GB"/>
              </w:rPr>
              <w:t xml:space="preserve"> not yours then </w:t>
            </w:r>
            <w:r w:rsidR="00225100" w:rsidRPr="00225100">
              <w:rPr>
                <w:rFonts w:ascii="Garamond" w:hAnsi="Garamond"/>
                <w:sz w:val="24"/>
                <w:szCs w:val="24"/>
                <w:lang w:eastAsia="en-GB"/>
              </w:rPr>
              <w:t>do you agree with it</w:t>
            </w:r>
            <w:r>
              <w:rPr>
                <w:rFonts w:ascii="Garamond" w:hAnsi="Garamond"/>
                <w:sz w:val="24"/>
                <w:szCs w:val="24"/>
                <w:lang w:eastAsia="en-GB"/>
              </w:rPr>
              <w:t>?</w:t>
            </w:r>
            <w:r w:rsidR="00225100"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 – if yours how was it developed</w:t>
            </w:r>
            <w:r>
              <w:rPr>
                <w:rFonts w:ascii="Garamond" w:hAnsi="Garamond"/>
                <w:sz w:val="24"/>
                <w:szCs w:val="24"/>
                <w:lang w:eastAsia="en-GB"/>
              </w:rPr>
              <w:t>?</w:t>
            </w:r>
            <w:r w:rsidR="00225100"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); </w:t>
            </w:r>
          </w:p>
          <w:p w:rsidR="003D506C" w:rsidRDefault="00225100" w:rsidP="003D506C">
            <w:pPr>
              <w:pStyle w:val="NoSpacing"/>
              <w:numPr>
                <w:ilvl w:val="0"/>
                <w:numId w:val="14"/>
              </w:numPr>
              <w:rPr>
                <w:rFonts w:ascii="Garamond" w:hAnsi="Garamond"/>
                <w:sz w:val="24"/>
                <w:szCs w:val="24"/>
                <w:lang w:eastAsia="en-GB"/>
              </w:rPr>
            </w:pPr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summarise its argument(s); </w:t>
            </w:r>
          </w:p>
          <w:p w:rsidR="003D506C" w:rsidRDefault="00225100" w:rsidP="003D506C">
            <w:pPr>
              <w:pStyle w:val="NoSpacing"/>
              <w:numPr>
                <w:ilvl w:val="0"/>
                <w:numId w:val="14"/>
              </w:numPr>
              <w:rPr>
                <w:rFonts w:ascii="Garamond" w:hAnsi="Garamond"/>
                <w:sz w:val="24"/>
                <w:szCs w:val="24"/>
                <w:lang w:eastAsia="en-GB"/>
              </w:rPr>
            </w:pPr>
            <w:proofErr w:type="gramStart"/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>what</w:t>
            </w:r>
            <w:proofErr w:type="gramEnd"/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 evidence/research does it use</w:t>
            </w:r>
            <w:r w:rsidR="003D506C">
              <w:rPr>
                <w:rFonts w:ascii="Garamond" w:hAnsi="Garamond"/>
                <w:sz w:val="24"/>
                <w:szCs w:val="24"/>
                <w:lang w:eastAsia="en-GB"/>
              </w:rPr>
              <w:t>?</w:t>
            </w:r>
          </w:p>
          <w:p w:rsidR="009A4D05" w:rsidRDefault="00225100" w:rsidP="003D506C">
            <w:pPr>
              <w:pStyle w:val="NoSpacing"/>
              <w:numPr>
                <w:ilvl w:val="0"/>
                <w:numId w:val="14"/>
              </w:numPr>
              <w:rPr>
                <w:rFonts w:ascii="Garamond" w:hAnsi="Garamond"/>
                <w:sz w:val="24"/>
                <w:szCs w:val="24"/>
                <w:lang w:eastAsia="en-GB"/>
              </w:rPr>
            </w:pPr>
            <w:proofErr w:type="gramStart"/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>examine</w:t>
            </w:r>
            <w:proofErr w:type="gramEnd"/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 its style and use of language </w:t>
            </w:r>
            <w:r w:rsidR="003D506C">
              <w:rPr>
                <w:rFonts w:ascii="Garamond" w:hAnsi="Garamond"/>
                <w:sz w:val="24"/>
                <w:szCs w:val="24"/>
                <w:lang w:eastAsia="en-GB"/>
              </w:rPr>
              <w:t>– how effective is its argument?</w:t>
            </w:r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 </w:t>
            </w:r>
          </w:p>
          <w:p w:rsidR="00225100" w:rsidRPr="00225100" w:rsidRDefault="00225100" w:rsidP="009A4D05">
            <w:pPr>
              <w:pStyle w:val="NoSpacing"/>
              <w:ind w:left="720"/>
              <w:rPr>
                <w:rFonts w:ascii="Garamond" w:hAnsi="Garamond"/>
                <w:sz w:val="24"/>
                <w:szCs w:val="24"/>
                <w:lang w:eastAsia="en-GB"/>
              </w:rPr>
            </w:pPr>
            <w:r w:rsidRPr="00225100">
              <w:rPr>
                <w:rFonts w:ascii="Garamond" w:hAnsi="Garamond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:rsidR="004B490B" w:rsidRPr="00E7248D" w:rsidRDefault="004B490B">
      <w:pPr>
        <w:spacing w:after="120" w:line="240" w:lineRule="auto"/>
        <w:jc w:val="both"/>
        <w:rPr>
          <w:rFonts w:ascii="Garamond" w:hAnsi="Garamond"/>
          <w:sz w:val="24"/>
          <w:lang w:eastAsia="en-GB"/>
        </w:rPr>
      </w:pPr>
    </w:p>
    <w:sectPr w:rsidR="004B490B" w:rsidRPr="00E7248D" w:rsidSect="00EF3B03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80513"/>
    <w:multiLevelType w:val="hybridMultilevel"/>
    <w:tmpl w:val="FFD406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B93B88"/>
    <w:multiLevelType w:val="multilevel"/>
    <w:tmpl w:val="19A64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C86089A"/>
    <w:multiLevelType w:val="multilevel"/>
    <w:tmpl w:val="47D2C7EA"/>
    <w:lvl w:ilvl="0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7140"/>
        </w:tabs>
        <w:ind w:left="7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860"/>
        </w:tabs>
        <w:ind w:left="7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9300"/>
        </w:tabs>
        <w:ind w:left="9300" w:hanging="360"/>
      </w:pPr>
      <w:rPr>
        <w:rFonts w:ascii="Symbol" w:hAnsi="Symbol" w:hint="default"/>
        <w:sz w:val="20"/>
      </w:rPr>
    </w:lvl>
  </w:abstractNum>
  <w:abstractNum w:abstractNumId="3">
    <w:nsid w:val="29514649"/>
    <w:multiLevelType w:val="hybridMultilevel"/>
    <w:tmpl w:val="62A2514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F44438"/>
    <w:multiLevelType w:val="hybridMultilevel"/>
    <w:tmpl w:val="28802C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66AAD"/>
    <w:multiLevelType w:val="hybridMultilevel"/>
    <w:tmpl w:val="9FF4C0C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48BC2175"/>
    <w:multiLevelType w:val="hybridMultilevel"/>
    <w:tmpl w:val="ED3845AA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18EC7460">
      <w:numFmt w:val="bullet"/>
      <w:lvlText w:val="•"/>
      <w:lvlJc w:val="left"/>
      <w:pPr>
        <w:ind w:left="3060" w:hanging="720"/>
      </w:pPr>
      <w:rPr>
        <w:rFonts w:ascii="Garamond" w:eastAsia="Times New Roman" w:hAnsi="Garamond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5F1767"/>
    <w:multiLevelType w:val="hybridMultilevel"/>
    <w:tmpl w:val="079C5972"/>
    <w:lvl w:ilvl="0" w:tplc="E6002C36">
      <w:start w:val="1"/>
      <w:numFmt w:val="lowerRoman"/>
      <w:lvlText w:val="%1)"/>
      <w:lvlJc w:val="right"/>
      <w:pPr>
        <w:tabs>
          <w:tab w:val="num" w:pos="720"/>
        </w:tabs>
        <w:ind w:left="720" w:hanging="360"/>
      </w:pPr>
    </w:lvl>
    <w:lvl w:ilvl="1" w:tplc="7B144EF0" w:tentative="1">
      <w:start w:val="1"/>
      <w:numFmt w:val="lowerRoman"/>
      <w:lvlText w:val="%2)"/>
      <w:lvlJc w:val="right"/>
      <w:pPr>
        <w:tabs>
          <w:tab w:val="num" w:pos="1440"/>
        </w:tabs>
        <w:ind w:left="1440" w:hanging="360"/>
      </w:pPr>
    </w:lvl>
    <w:lvl w:ilvl="2" w:tplc="A036D04C" w:tentative="1">
      <w:start w:val="1"/>
      <w:numFmt w:val="lowerRoman"/>
      <w:lvlText w:val="%3)"/>
      <w:lvlJc w:val="right"/>
      <w:pPr>
        <w:tabs>
          <w:tab w:val="num" w:pos="2160"/>
        </w:tabs>
        <w:ind w:left="2160" w:hanging="360"/>
      </w:pPr>
    </w:lvl>
    <w:lvl w:ilvl="3" w:tplc="9D98418C" w:tentative="1">
      <w:start w:val="1"/>
      <w:numFmt w:val="lowerRoman"/>
      <w:lvlText w:val="%4)"/>
      <w:lvlJc w:val="right"/>
      <w:pPr>
        <w:tabs>
          <w:tab w:val="num" w:pos="2880"/>
        </w:tabs>
        <w:ind w:left="2880" w:hanging="360"/>
      </w:pPr>
    </w:lvl>
    <w:lvl w:ilvl="4" w:tplc="21BA65C0" w:tentative="1">
      <w:start w:val="1"/>
      <w:numFmt w:val="lowerRoman"/>
      <w:lvlText w:val="%5)"/>
      <w:lvlJc w:val="right"/>
      <w:pPr>
        <w:tabs>
          <w:tab w:val="num" w:pos="3600"/>
        </w:tabs>
        <w:ind w:left="3600" w:hanging="360"/>
      </w:pPr>
    </w:lvl>
    <w:lvl w:ilvl="5" w:tplc="EFC05500" w:tentative="1">
      <w:start w:val="1"/>
      <w:numFmt w:val="lowerRoman"/>
      <w:lvlText w:val="%6)"/>
      <w:lvlJc w:val="right"/>
      <w:pPr>
        <w:tabs>
          <w:tab w:val="num" w:pos="4320"/>
        </w:tabs>
        <w:ind w:left="4320" w:hanging="360"/>
      </w:pPr>
    </w:lvl>
    <w:lvl w:ilvl="6" w:tplc="5BEE1F78" w:tentative="1">
      <w:start w:val="1"/>
      <w:numFmt w:val="lowerRoman"/>
      <w:lvlText w:val="%7)"/>
      <w:lvlJc w:val="right"/>
      <w:pPr>
        <w:tabs>
          <w:tab w:val="num" w:pos="5040"/>
        </w:tabs>
        <w:ind w:left="5040" w:hanging="360"/>
      </w:pPr>
    </w:lvl>
    <w:lvl w:ilvl="7" w:tplc="C2AA846C" w:tentative="1">
      <w:start w:val="1"/>
      <w:numFmt w:val="lowerRoman"/>
      <w:lvlText w:val="%8)"/>
      <w:lvlJc w:val="right"/>
      <w:pPr>
        <w:tabs>
          <w:tab w:val="num" w:pos="5760"/>
        </w:tabs>
        <w:ind w:left="5760" w:hanging="360"/>
      </w:pPr>
    </w:lvl>
    <w:lvl w:ilvl="8" w:tplc="C424368C" w:tentative="1">
      <w:start w:val="1"/>
      <w:numFmt w:val="lowerRoman"/>
      <w:lvlText w:val="%9)"/>
      <w:lvlJc w:val="right"/>
      <w:pPr>
        <w:tabs>
          <w:tab w:val="num" w:pos="6480"/>
        </w:tabs>
        <w:ind w:left="6480" w:hanging="360"/>
      </w:pPr>
    </w:lvl>
  </w:abstractNum>
  <w:abstractNum w:abstractNumId="8">
    <w:nsid w:val="5A680B9B"/>
    <w:multiLevelType w:val="hybridMultilevel"/>
    <w:tmpl w:val="F78AF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D90F86"/>
    <w:multiLevelType w:val="hybridMultilevel"/>
    <w:tmpl w:val="5630F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F14ED3"/>
    <w:multiLevelType w:val="hybridMultilevel"/>
    <w:tmpl w:val="5FC22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32355"/>
    <w:multiLevelType w:val="hybridMultilevel"/>
    <w:tmpl w:val="AAA6150C"/>
    <w:lvl w:ilvl="0" w:tplc="B07C19D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8EC7868"/>
    <w:multiLevelType w:val="multilevel"/>
    <w:tmpl w:val="F6945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EA87874"/>
    <w:multiLevelType w:val="multilevel"/>
    <w:tmpl w:val="74627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1A52200"/>
    <w:multiLevelType w:val="hybridMultilevel"/>
    <w:tmpl w:val="30F48B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1FB77EA"/>
    <w:multiLevelType w:val="hybridMultilevel"/>
    <w:tmpl w:val="E22E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7"/>
  </w:num>
  <w:num w:numId="5">
    <w:abstractNumId w:val="9"/>
  </w:num>
  <w:num w:numId="6">
    <w:abstractNumId w:val="11"/>
  </w:num>
  <w:num w:numId="7">
    <w:abstractNumId w:val="15"/>
  </w:num>
  <w:num w:numId="8">
    <w:abstractNumId w:val="13"/>
  </w:num>
  <w:num w:numId="9">
    <w:abstractNumId w:val="1"/>
  </w:num>
  <w:num w:numId="10">
    <w:abstractNumId w:val="0"/>
  </w:num>
  <w:num w:numId="11">
    <w:abstractNumId w:val="14"/>
  </w:num>
  <w:num w:numId="12">
    <w:abstractNumId w:val="2"/>
  </w:num>
  <w:num w:numId="13">
    <w:abstractNumId w:val="12"/>
  </w:num>
  <w:num w:numId="14">
    <w:abstractNumId w:val="3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152"/>
    <w:rsid w:val="000744B3"/>
    <w:rsid w:val="000A0597"/>
    <w:rsid w:val="00110276"/>
    <w:rsid w:val="001375CC"/>
    <w:rsid w:val="001713F5"/>
    <w:rsid w:val="00225100"/>
    <w:rsid w:val="0038720D"/>
    <w:rsid w:val="003D506C"/>
    <w:rsid w:val="00490293"/>
    <w:rsid w:val="004B490B"/>
    <w:rsid w:val="00557E2A"/>
    <w:rsid w:val="00647391"/>
    <w:rsid w:val="0077196D"/>
    <w:rsid w:val="00795A50"/>
    <w:rsid w:val="008338E6"/>
    <w:rsid w:val="00941325"/>
    <w:rsid w:val="009A4D05"/>
    <w:rsid w:val="009F39CE"/>
    <w:rsid w:val="00A22152"/>
    <w:rsid w:val="00A334B9"/>
    <w:rsid w:val="00C42898"/>
    <w:rsid w:val="00E0161E"/>
    <w:rsid w:val="00E7248D"/>
    <w:rsid w:val="00EF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215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9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7248D"/>
    <w:pPr>
      <w:spacing w:after="0" w:line="240" w:lineRule="auto"/>
    </w:pPr>
  </w:style>
  <w:style w:type="table" w:styleId="TableGrid">
    <w:name w:val="Table Grid"/>
    <w:basedOn w:val="TableNormal"/>
    <w:uiPriority w:val="39"/>
    <w:rsid w:val="00225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8338E6"/>
    <w:rPr>
      <w:i/>
      <w:iCs/>
    </w:rPr>
  </w:style>
  <w:style w:type="character" w:customStyle="1" w:styleId="apple-converted-space">
    <w:name w:val="apple-converted-space"/>
    <w:basedOn w:val="DefaultParagraphFont"/>
    <w:rsid w:val="009A4D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215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9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7248D"/>
    <w:pPr>
      <w:spacing w:after="0" w:line="240" w:lineRule="auto"/>
    </w:pPr>
  </w:style>
  <w:style w:type="table" w:styleId="TableGrid">
    <w:name w:val="Table Grid"/>
    <w:basedOn w:val="TableNormal"/>
    <w:uiPriority w:val="39"/>
    <w:rsid w:val="00225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8338E6"/>
    <w:rPr>
      <w:i/>
      <w:iCs/>
    </w:rPr>
  </w:style>
  <w:style w:type="character" w:customStyle="1" w:styleId="apple-converted-space">
    <w:name w:val="apple-converted-space"/>
    <w:basedOn w:val="DefaultParagraphFont"/>
    <w:rsid w:val="009A4D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43105">
          <w:marLeft w:val="90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A89F05AE-0A67-428F-BB66-5E22C25FC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Jeni Williams</dc:creator>
  <cp:lastModifiedBy>Administrator</cp:lastModifiedBy>
  <cp:revision>2</cp:revision>
  <dcterms:created xsi:type="dcterms:W3CDTF">2017-01-20T12:25:00Z</dcterms:created>
  <dcterms:modified xsi:type="dcterms:W3CDTF">2017-01-20T12:25:00Z</dcterms:modified>
</cp:coreProperties>
</file>